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3FC6" w:rsidRDefault="006A6AEC">
      <w:pPr>
        <w:jc w:val="center"/>
        <w:rPr>
          <w:b/>
          <w:sz w:val="32"/>
          <w:szCs w:val="32"/>
          <w:u w:val="single"/>
        </w:rPr>
      </w:pPr>
      <w:r>
        <w:rPr>
          <w:b/>
          <w:noProof/>
        </w:rPr>
        <w:drawing>
          <wp:anchor distT="0" distB="0" distL="114300" distR="114300" simplePos="0" relativeHeight="251659264" behindDoc="1" locked="0" layoutInCell="1" allowOverlap="1">
            <wp:simplePos x="0" y="0"/>
            <wp:positionH relativeFrom="column">
              <wp:posOffset>5805805</wp:posOffset>
            </wp:positionH>
            <wp:positionV relativeFrom="paragraph">
              <wp:posOffset>-321310</wp:posOffset>
            </wp:positionV>
            <wp:extent cx="800100" cy="1082040"/>
            <wp:effectExtent l="0" t="0" r="0" b="0"/>
            <wp:wrapTight wrapText="bothSides">
              <wp:wrapPolygon edited="0">
                <wp:start x="0" y="0"/>
                <wp:lineTo x="0" y="1141"/>
                <wp:lineTo x="1029" y="12169"/>
                <wp:lineTo x="4629" y="18254"/>
                <wp:lineTo x="5143" y="21296"/>
                <wp:lineTo x="17486" y="21296"/>
                <wp:lineTo x="17486" y="18254"/>
                <wp:lineTo x="20571" y="12169"/>
                <wp:lineTo x="21086" y="7606"/>
                <wp:lineTo x="21086" y="0"/>
                <wp:lineTo x="0" y="0"/>
              </wp:wrapPolygon>
            </wp:wrapTight>
            <wp:docPr id="2" name="Picture 2" descr="C:\Users\SA\Desktop\ica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esktop\icar-logo.gif"/>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1082040"/>
                    </a:xfrm>
                    <a:prstGeom prst="rect">
                      <a:avLst/>
                    </a:prstGeom>
                    <a:noFill/>
                    <a:ln>
                      <a:noFill/>
                    </a:ln>
                  </pic:spPr>
                </pic:pic>
              </a:graphicData>
            </a:graphic>
          </wp:anchor>
        </w:drawing>
      </w:r>
      <w:r>
        <w:rPr>
          <w:b/>
          <w:noProof/>
        </w:rPr>
        <w:drawing>
          <wp:anchor distT="0" distB="0" distL="114300" distR="114300" simplePos="0" relativeHeight="251658240" behindDoc="1" locked="0" layoutInCell="1" allowOverlap="1">
            <wp:simplePos x="0" y="0"/>
            <wp:positionH relativeFrom="column">
              <wp:posOffset>39370</wp:posOffset>
            </wp:positionH>
            <wp:positionV relativeFrom="paragraph">
              <wp:posOffset>-319405</wp:posOffset>
            </wp:positionV>
            <wp:extent cx="807085" cy="1082040"/>
            <wp:effectExtent l="0" t="0" r="0" b="0"/>
            <wp:wrapTight wrapText="bothSides">
              <wp:wrapPolygon edited="0">
                <wp:start x="0" y="0"/>
                <wp:lineTo x="0" y="21296"/>
                <wp:lineTo x="20903" y="21296"/>
                <wp:lineTo x="20903" y="0"/>
                <wp:lineTo x="0" y="0"/>
              </wp:wrapPolygon>
            </wp:wrapTight>
            <wp:docPr id="1" name="Picture 1" descr="Image result for KAU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KAU emblem"/>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7085" cy="1082040"/>
                    </a:xfrm>
                    <a:prstGeom prst="rect">
                      <a:avLst/>
                    </a:prstGeom>
                    <a:noFill/>
                    <a:ln>
                      <a:noFill/>
                    </a:ln>
                  </pic:spPr>
                </pic:pic>
              </a:graphicData>
            </a:graphic>
          </wp:anchor>
        </w:drawing>
      </w:r>
    </w:p>
    <w:p w:rsidR="006A6AEC" w:rsidRPr="00D57961" w:rsidRDefault="006A6AEC" w:rsidP="006A6AEC">
      <w:pPr>
        <w:spacing w:after="200" w:line="276" w:lineRule="auto"/>
        <w:jc w:val="center"/>
        <w:rPr>
          <w:rFonts w:cs="Arial"/>
          <w:b/>
          <w:sz w:val="48"/>
          <w:szCs w:val="48"/>
        </w:rPr>
      </w:pPr>
      <w:r w:rsidRPr="00D57961">
        <w:rPr>
          <w:rFonts w:cs="Arial"/>
          <w:b/>
          <w:sz w:val="48"/>
          <w:szCs w:val="48"/>
        </w:rPr>
        <w:t>KRISHI VIGYAN KENDRA, WAYANAD</w:t>
      </w:r>
    </w:p>
    <w:p w:rsidR="006A6AEC" w:rsidRPr="00D57961" w:rsidRDefault="006A6AEC" w:rsidP="006A6AEC">
      <w:pPr>
        <w:spacing w:after="200" w:line="276" w:lineRule="auto"/>
        <w:jc w:val="center"/>
        <w:rPr>
          <w:rFonts w:cs="Arial"/>
          <w:b/>
          <w:color w:val="006600"/>
          <w:sz w:val="48"/>
          <w:szCs w:val="48"/>
          <w:u w:val="single"/>
        </w:rPr>
      </w:pPr>
      <w:r w:rsidRPr="00D57961">
        <w:rPr>
          <w:rFonts w:cs="Arial"/>
          <w:b/>
          <w:color w:val="006600"/>
          <w:sz w:val="48"/>
          <w:szCs w:val="48"/>
          <w:u w:val="single"/>
        </w:rPr>
        <w:t>ANNUAL REPORT- 202</w:t>
      </w:r>
      <w:r>
        <w:rPr>
          <w:rFonts w:cs="Arial"/>
          <w:b/>
          <w:color w:val="006600"/>
          <w:sz w:val="48"/>
          <w:szCs w:val="48"/>
          <w:u w:val="single"/>
        </w:rPr>
        <w:t>1</w:t>
      </w:r>
    </w:p>
    <w:p w:rsidR="00563FC6" w:rsidRDefault="00563FC6">
      <w:pPr>
        <w:jc w:val="center"/>
        <w:rPr>
          <w:b/>
          <w:sz w:val="32"/>
          <w:szCs w:val="32"/>
          <w:u w:val="single"/>
        </w:rPr>
      </w:pPr>
    </w:p>
    <w:p w:rsidR="00563FC6" w:rsidRDefault="00563FC6">
      <w:pPr>
        <w:jc w:val="center"/>
        <w:rPr>
          <w:b/>
          <w:sz w:val="32"/>
          <w:szCs w:val="32"/>
          <w:u w:val="single"/>
        </w:rPr>
      </w:pPr>
    </w:p>
    <w:p w:rsidR="00563FC6" w:rsidRPr="00DA1568" w:rsidRDefault="00DA1568" w:rsidP="00833622">
      <w:pPr>
        <w:jc w:val="center"/>
        <w:rPr>
          <w:b/>
          <w:sz w:val="26"/>
          <w:szCs w:val="26"/>
          <w:u w:val="single"/>
        </w:rPr>
      </w:pPr>
      <w:r w:rsidRPr="00DA1568">
        <w:rPr>
          <w:b/>
          <w:sz w:val="26"/>
          <w:szCs w:val="26"/>
          <w:u w:val="single"/>
        </w:rPr>
        <w:t>FOR THE PERIOD FROM 01 January, 2021 TO 31 December</w:t>
      </w:r>
    </w:p>
    <w:p w:rsidR="00563FC6" w:rsidRDefault="00563FC6" w:rsidP="00833622">
      <w:pPr>
        <w:pStyle w:val="Subtitle"/>
        <w:rPr>
          <w:u w:val="single"/>
        </w:rPr>
      </w:pPr>
    </w:p>
    <w:p w:rsidR="00563FC6" w:rsidRDefault="006A6AEC">
      <w:pPr>
        <w:pStyle w:val="Subtitle"/>
        <w:rPr>
          <w:u w:val="single"/>
        </w:rPr>
      </w:pPr>
      <w:r w:rsidRPr="005950DB">
        <w:rPr>
          <w:rFonts w:cs="Arial"/>
          <w:b w:val="0"/>
          <w:noProof/>
          <w:color w:val="3333FF"/>
          <w:sz w:val="26"/>
          <w:szCs w:val="26"/>
          <w:u w:val="single"/>
        </w:rPr>
        <w:drawing>
          <wp:inline distT="0" distB="0" distL="0" distR="0">
            <wp:extent cx="4552950" cy="3143250"/>
            <wp:effectExtent l="0" t="0" r="0" b="0"/>
            <wp:docPr id="3" name="Picture 3" descr="C:\Users\Simi\Downloads\P_20190130_091903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Downloads\P_20190130_091903_p.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52950" cy="3143250"/>
                    </a:xfrm>
                    <a:prstGeom prst="rect">
                      <a:avLst/>
                    </a:prstGeom>
                    <a:noFill/>
                    <a:ln>
                      <a:noFill/>
                    </a:ln>
                  </pic:spPr>
                </pic:pic>
              </a:graphicData>
            </a:graphic>
          </wp:inline>
        </w:drawing>
      </w:r>
    </w:p>
    <w:p w:rsidR="00DA1568" w:rsidRPr="00A4381F" w:rsidRDefault="00DA1568" w:rsidP="00DA1568">
      <w:pPr>
        <w:spacing w:after="200" w:line="276" w:lineRule="auto"/>
        <w:jc w:val="center"/>
        <w:rPr>
          <w:rFonts w:ascii="Bell MT" w:hAnsi="Bell MT"/>
          <w:b/>
          <w:sz w:val="32"/>
          <w:szCs w:val="32"/>
        </w:rPr>
      </w:pPr>
      <w:r w:rsidRPr="00A4381F">
        <w:rPr>
          <w:rFonts w:ascii="Bell MT" w:hAnsi="Bell MT"/>
          <w:b/>
          <w:sz w:val="32"/>
          <w:szCs w:val="32"/>
        </w:rPr>
        <w:t>ICAR-KRISHI VIGYAN KENDRA, WAYANAD</w:t>
      </w:r>
    </w:p>
    <w:p w:rsidR="00DA1568" w:rsidRPr="00A4381F" w:rsidRDefault="00DA1568" w:rsidP="00DA1568">
      <w:pPr>
        <w:spacing w:after="200" w:line="276" w:lineRule="auto"/>
        <w:jc w:val="center"/>
        <w:rPr>
          <w:rFonts w:ascii="Bell MT" w:hAnsi="Bell MT"/>
          <w:b/>
          <w:sz w:val="32"/>
          <w:szCs w:val="32"/>
        </w:rPr>
      </w:pPr>
      <w:r w:rsidRPr="00A4381F">
        <w:rPr>
          <w:rFonts w:ascii="Bell MT" w:hAnsi="Bell MT"/>
          <w:b/>
          <w:sz w:val="32"/>
          <w:szCs w:val="32"/>
        </w:rPr>
        <w:t>Ambalavayal-673593</w:t>
      </w:r>
    </w:p>
    <w:p w:rsidR="00DA1568" w:rsidRPr="00A4381F" w:rsidRDefault="00DA1568" w:rsidP="00DA1568">
      <w:pPr>
        <w:spacing w:line="276" w:lineRule="auto"/>
        <w:ind w:firstLine="720"/>
        <w:jc w:val="center"/>
        <w:rPr>
          <w:rFonts w:ascii="Bell MT" w:hAnsi="Bell MT"/>
          <w:b/>
          <w:sz w:val="32"/>
          <w:szCs w:val="32"/>
        </w:rPr>
      </w:pPr>
      <w:r w:rsidRPr="00A4381F">
        <w:rPr>
          <w:rFonts w:ascii="Bell MT" w:hAnsi="Bell MT"/>
          <w:b/>
          <w:sz w:val="32"/>
          <w:szCs w:val="32"/>
        </w:rPr>
        <w:t xml:space="preserve">Website: </w:t>
      </w:r>
      <w:hyperlink r:id="rId12" w:history="1">
        <w:r w:rsidRPr="00A4381F">
          <w:rPr>
            <w:rStyle w:val="Hyperlink"/>
            <w:rFonts w:ascii="Bell MT" w:hAnsi="Bell MT"/>
            <w:b/>
            <w:sz w:val="32"/>
            <w:szCs w:val="32"/>
          </w:rPr>
          <w:t>http://kvkwayanad.kau.in</w:t>
        </w:r>
      </w:hyperlink>
    </w:p>
    <w:p w:rsidR="00DA1568" w:rsidRPr="00A4381F" w:rsidRDefault="00DA1568" w:rsidP="00DA1568">
      <w:pPr>
        <w:spacing w:line="276" w:lineRule="auto"/>
        <w:ind w:left="720"/>
        <w:jc w:val="center"/>
        <w:rPr>
          <w:rFonts w:ascii="Bell MT" w:hAnsi="Bell MT"/>
          <w:b/>
          <w:sz w:val="32"/>
          <w:szCs w:val="32"/>
        </w:rPr>
      </w:pPr>
      <w:r w:rsidRPr="00A4381F">
        <w:rPr>
          <w:rFonts w:ascii="Bell MT" w:hAnsi="Bell MT"/>
          <w:b/>
          <w:sz w:val="32"/>
          <w:szCs w:val="32"/>
        </w:rPr>
        <w:t xml:space="preserve">Email id: </w:t>
      </w:r>
      <w:hyperlink r:id="rId13" w:history="1">
        <w:r w:rsidRPr="00A4381F">
          <w:rPr>
            <w:rStyle w:val="Hyperlink"/>
            <w:rFonts w:ascii="Bell MT" w:hAnsi="Bell MT"/>
            <w:b/>
            <w:sz w:val="32"/>
            <w:szCs w:val="32"/>
          </w:rPr>
          <w:t>kvk.Wayanad@icar.gov.in</w:t>
        </w:r>
      </w:hyperlink>
      <w:r w:rsidRPr="00A4381F">
        <w:rPr>
          <w:rFonts w:ascii="Bell MT" w:hAnsi="Bell MT"/>
          <w:b/>
          <w:sz w:val="32"/>
          <w:szCs w:val="32"/>
        </w:rPr>
        <w:t xml:space="preserve">, </w:t>
      </w:r>
      <w:hyperlink r:id="rId14" w:history="1">
        <w:r w:rsidRPr="00A4381F">
          <w:rPr>
            <w:rStyle w:val="Hyperlink"/>
            <w:rFonts w:ascii="Bell MT" w:hAnsi="Bell MT"/>
            <w:b/>
            <w:sz w:val="32"/>
            <w:szCs w:val="32"/>
          </w:rPr>
          <w:t>kvkwayanad@kau.in</w:t>
        </w:r>
      </w:hyperlink>
    </w:p>
    <w:p w:rsidR="00DA1568" w:rsidRPr="00A4381F" w:rsidRDefault="00DA1568" w:rsidP="00DA1568">
      <w:pPr>
        <w:spacing w:line="276" w:lineRule="auto"/>
        <w:ind w:left="720"/>
        <w:jc w:val="center"/>
        <w:rPr>
          <w:rFonts w:ascii="Bell MT" w:hAnsi="Bell MT"/>
          <w:b/>
          <w:sz w:val="32"/>
          <w:szCs w:val="32"/>
        </w:rPr>
      </w:pPr>
      <w:r w:rsidRPr="00A4381F">
        <w:rPr>
          <w:rFonts w:ascii="Bell MT" w:hAnsi="Bell MT"/>
          <w:b/>
          <w:sz w:val="32"/>
          <w:szCs w:val="32"/>
        </w:rPr>
        <w:t>Telephone: 04936 -260411, 9496930411.</w:t>
      </w:r>
    </w:p>
    <w:p w:rsidR="00DA1568" w:rsidRDefault="00DA1568" w:rsidP="00DA1568">
      <w:pPr>
        <w:spacing w:line="276" w:lineRule="auto"/>
        <w:ind w:firstLine="720"/>
        <w:jc w:val="center"/>
        <w:rPr>
          <w:b/>
        </w:rPr>
      </w:pPr>
      <w:r w:rsidRPr="00A4381F">
        <w:rPr>
          <w:rFonts w:ascii="Bell MT" w:hAnsi="Bell MT"/>
          <w:b/>
          <w:sz w:val="32"/>
          <w:szCs w:val="32"/>
        </w:rPr>
        <w:t>Host organization: Kerala Agricultural University, Thrissur.</w:t>
      </w:r>
    </w:p>
    <w:p w:rsidR="00DA1568" w:rsidRPr="000D7518" w:rsidRDefault="00DA1568" w:rsidP="00DA1568">
      <w:pPr>
        <w:rPr>
          <w:b/>
        </w:rPr>
      </w:pPr>
    </w:p>
    <w:p w:rsidR="00DA1568" w:rsidRDefault="00DA1568" w:rsidP="00DA1568">
      <w:pPr>
        <w:ind w:firstLine="720"/>
        <w:jc w:val="center"/>
        <w:rPr>
          <w:b/>
        </w:rPr>
      </w:pPr>
      <w:r w:rsidRPr="00455359">
        <w:rPr>
          <w:noProof/>
        </w:rPr>
        <w:drawing>
          <wp:inline distT="0" distB="0" distL="0" distR="0">
            <wp:extent cx="809625" cy="809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9625" cy="809625"/>
                    </a:xfrm>
                    <a:prstGeom prst="rect">
                      <a:avLst/>
                    </a:prstGeom>
                    <a:noFill/>
                    <a:ln>
                      <a:noFill/>
                    </a:ln>
                  </pic:spPr>
                </pic:pic>
              </a:graphicData>
            </a:graphic>
          </wp:inline>
        </w:drawing>
      </w:r>
    </w:p>
    <w:p w:rsidR="00563FC6" w:rsidRDefault="00563FC6">
      <w:pPr>
        <w:pStyle w:val="Subtitle"/>
        <w:rPr>
          <w:u w:val="single"/>
        </w:rPr>
      </w:pPr>
    </w:p>
    <w:p w:rsidR="00563FC6" w:rsidRDefault="00563FC6">
      <w:pPr>
        <w:pStyle w:val="Subtitle"/>
        <w:rPr>
          <w:u w:val="single"/>
        </w:rPr>
      </w:pPr>
    </w:p>
    <w:p w:rsidR="00833622" w:rsidRDefault="00833622" w:rsidP="00585F72">
      <w:pPr>
        <w:rPr>
          <w:b/>
          <w:bCs/>
          <w:u w:val="single"/>
        </w:rPr>
      </w:pPr>
    </w:p>
    <w:p w:rsidR="00563FC6" w:rsidRPr="00585F72" w:rsidRDefault="00947AC1" w:rsidP="00585F72">
      <w:pPr>
        <w:rPr>
          <w:b/>
          <w:bCs/>
          <w:u w:val="single"/>
        </w:rPr>
      </w:pPr>
      <w:r w:rsidRPr="00585F72">
        <w:rPr>
          <w:b/>
          <w:bCs/>
          <w:u w:val="single"/>
        </w:rPr>
        <w:lastRenderedPageBreak/>
        <w:t xml:space="preserve">PART I </w:t>
      </w:r>
      <w:r w:rsidR="00ED2FBA" w:rsidRPr="00585F72">
        <w:rPr>
          <w:b/>
          <w:bCs/>
          <w:u w:val="single"/>
        </w:rPr>
        <w:t>–</w:t>
      </w:r>
      <w:r w:rsidRPr="00585F72">
        <w:rPr>
          <w:b/>
          <w:bCs/>
          <w:u w:val="single"/>
        </w:rPr>
        <w:t xml:space="preserve"> GENERALINFORMATION ABOUT THE KVK</w:t>
      </w:r>
    </w:p>
    <w:p w:rsidR="00563FC6" w:rsidRDefault="00563FC6">
      <w:pPr>
        <w:rPr>
          <w:b/>
          <w:sz w:val="20"/>
          <w:szCs w:val="20"/>
          <w:u w:val="single"/>
        </w:rPr>
      </w:pPr>
    </w:p>
    <w:p w:rsidR="00563FC6" w:rsidRDefault="00947AC1">
      <w:pPr>
        <w:pStyle w:val="Subtitle"/>
        <w:jc w:val="left"/>
        <w:rPr>
          <w:sz w:val="22"/>
          <w:szCs w:val="22"/>
        </w:rPr>
      </w:pPr>
      <w:r>
        <w:rPr>
          <w:sz w:val="22"/>
          <w:szCs w:val="22"/>
        </w:rPr>
        <w:t>1.1. Name and address of KVK with phone, fax and e-mail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2"/>
        <w:gridCol w:w="2317"/>
        <w:gridCol w:w="573"/>
        <w:gridCol w:w="2686"/>
        <w:gridCol w:w="2507"/>
      </w:tblGrid>
      <w:tr w:rsidR="00F93A52" w:rsidRPr="00A8510C" w:rsidTr="00915454">
        <w:tc>
          <w:tcPr>
            <w:tcW w:w="1218" w:type="pct"/>
          </w:tcPr>
          <w:p w:rsidR="00F93A52" w:rsidRPr="00362CF5" w:rsidRDefault="00F93A52" w:rsidP="00915454">
            <w:pPr>
              <w:pStyle w:val="Subtitle"/>
              <w:jc w:val="left"/>
              <w:rPr>
                <w:bCs w:val="0"/>
                <w:sz w:val="22"/>
                <w:szCs w:val="22"/>
              </w:rPr>
            </w:pPr>
            <w:r w:rsidRPr="00362CF5">
              <w:rPr>
                <w:bCs w:val="0"/>
                <w:sz w:val="22"/>
                <w:szCs w:val="22"/>
              </w:rPr>
              <w:t>KVK Address</w:t>
            </w:r>
          </w:p>
        </w:tc>
        <w:tc>
          <w:tcPr>
            <w:tcW w:w="1352" w:type="pct"/>
            <w:gridSpan w:val="2"/>
          </w:tcPr>
          <w:p w:rsidR="00F93A52" w:rsidRPr="00362CF5" w:rsidRDefault="00F93A52" w:rsidP="00915454">
            <w:pPr>
              <w:pStyle w:val="Subtitle"/>
              <w:jc w:val="left"/>
              <w:rPr>
                <w:bCs w:val="0"/>
                <w:sz w:val="22"/>
                <w:szCs w:val="22"/>
              </w:rPr>
            </w:pPr>
            <w:r w:rsidRPr="00362CF5">
              <w:rPr>
                <w:bCs w:val="0"/>
                <w:sz w:val="22"/>
                <w:szCs w:val="22"/>
              </w:rPr>
              <w:t>Telephone</w:t>
            </w:r>
          </w:p>
        </w:tc>
        <w:tc>
          <w:tcPr>
            <w:tcW w:w="1257" w:type="pct"/>
          </w:tcPr>
          <w:p w:rsidR="00F93A52" w:rsidRPr="00362CF5" w:rsidRDefault="00F93A52" w:rsidP="00915454">
            <w:pPr>
              <w:pStyle w:val="Subtitle"/>
              <w:jc w:val="left"/>
              <w:rPr>
                <w:bCs w:val="0"/>
                <w:sz w:val="22"/>
                <w:szCs w:val="22"/>
              </w:rPr>
            </w:pPr>
            <w:r w:rsidRPr="00362CF5">
              <w:rPr>
                <w:bCs w:val="0"/>
                <w:sz w:val="22"/>
                <w:szCs w:val="22"/>
              </w:rPr>
              <w:t>E mail</w:t>
            </w:r>
          </w:p>
        </w:tc>
        <w:tc>
          <w:tcPr>
            <w:tcW w:w="1173" w:type="pct"/>
            <w:shd w:val="clear" w:color="auto" w:fill="auto"/>
          </w:tcPr>
          <w:p w:rsidR="00F93A52" w:rsidRPr="00A8510C" w:rsidRDefault="00F93A52" w:rsidP="00915454">
            <w:pPr>
              <w:rPr>
                <w:b/>
                <w:sz w:val="22"/>
                <w:szCs w:val="22"/>
              </w:rPr>
            </w:pPr>
            <w:r w:rsidRPr="00A8510C">
              <w:rPr>
                <w:b/>
                <w:sz w:val="22"/>
                <w:szCs w:val="22"/>
              </w:rPr>
              <w:t>Web Address</w:t>
            </w:r>
          </w:p>
        </w:tc>
      </w:tr>
      <w:tr w:rsidR="00F93A52" w:rsidRPr="00A8510C" w:rsidTr="00915454">
        <w:tc>
          <w:tcPr>
            <w:tcW w:w="1218" w:type="pct"/>
          </w:tcPr>
          <w:p w:rsidR="00F93A52" w:rsidRPr="00362CF5" w:rsidRDefault="00F93A52" w:rsidP="00915454">
            <w:pPr>
              <w:pStyle w:val="Subtitle"/>
              <w:jc w:val="left"/>
              <w:rPr>
                <w:b w:val="0"/>
                <w:bCs w:val="0"/>
                <w:sz w:val="22"/>
                <w:szCs w:val="22"/>
              </w:rPr>
            </w:pPr>
            <w:r w:rsidRPr="00362CF5">
              <w:rPr>
                <w:b w:val="0"/>
                <w:bCs w:val="0"/>
                <w:sz w:val="22"/>
                <w:szCs w:val="22"/>
              </w:rPr>
              <w:t>ICAR-KVKWayanad,</w:t>
            </w:r>
          </w:p>
          <w:p w:rsidR="00F93A52" w:rsidRPr="00362CF5" w:rsidRDefault="00F93A52" w:rsidP="00915454">
            <w:pPr>
              <w:pStyle w:val="Subtitle"/>
              <w:jc w:val="left"/>
              <w:rPr>
                <w:b w:val="0"/>
                <w:bCs w:val="0"/>
                <w:sz w:val="22"/>
                <w:szCs w:val="22"/>
              </w:rPr>
            </w:pPr>
            <w:r w:rsidRPr="00362CF5">
              <w:rPr>
                <w:b w:val="0"/>
                <w:bCs w:val="0"/>
                <w:sz w:val="22"/>
                <w:szCs w:val="22"/>
              </w:rPr>
              <w:t xml:space="preserve">Ambalavayal P.O., </w:t>
            </w:r>
          </w:p>
          <w:p w:rsidR="00F93A52" w:rsidRPr="00362CF5" w:rsidRDefault="00F93A52" w:rsidP="00915454">
            <w:pPr>
              <w:pStyle w:val="Subtitle"/>
              <w:jc w:val="left"/>
              <w:rPr>
                <w:b w:val="0"/>
                <w:bCs w:val="0"/>
                <w:sz w:val="22"/>
                <w:szCs w:val="22"/>
              </w:rPr>
            </w:pPr>
            <w:r w:rsidRPr="00362CF5">
              <w:rPr>
                <w:b w:val="0"/>
                <w:bCs w:val="0"/>
                <w:sz w:val="22"/>
                <w:szCs w:val="22"/>
              </w:rPr>
              <w:t>Wayanad 673593, Kerala</w:t>
            </w:r>
          </w:p>
        </w:tc>
        <w:tc>
          <w:tcPr>
            <w:tcW w:w="1084" w:type="pct"/>
          </w:tcPr>
          <w:p w:rsidR="00F93A52" w:rsidRPr="00362CF5" w:rsidRDefault="00F93A52" w:rsidP="00915454">
            <w:pPr>
              <w:pStyle w:val="Subtitle"/>
              <w:jc w:val="left"/>
              <w:rPr>
                <w:b w:val="0"/>
                <w:bCs w:val="0"/>
                <w:sz w:val="22"/>
                <w:szCs w:val="22"/>
              </w:rPr>
            </w:pPr>
            <w:r w:rsidRPr="00362CF5">
              <w:rPr>
                <w:b w:val="0"/>
              </w:rPr>
              <w:t>04936 -260411, 9496930411</w:t>
            </w:r>
          </w:p>
        </w:tc>
        <w:tc>
          <w:tcPr>
            <w:tcW w:w="268" w:type="pct"/>
          </w:tcPr>
          <w:p w:rsidR="00F93A52" w:rsidRPr="00362CF5" w:rsidRDefault="00F93A52" w:rsidP="00915454">
            <w:pPr>
              <w:pStyle w:val="Subtitle"/>
              <w:jc w:val="left"/>
              <w:rPr>
                <w:b w:val="0"/>
                <w:bCs w:val="0"/>
                <w:sz w:val="22"/>
                <w:szCs w:val="22"/>
              </w:rPr>
            </w:pPr>
            <w:r w:rsidRPr="00362CF5">
              <w:rPr>
                <w:b w:val="0"/>
                <w:bCs w:val="0"/>
                <w:sz w:val="22"/>
                <w:szCs w:val="22"/>
              </w:rPr>
              <w:t>Fax</w:t>
            </w:r>
          </w:p>
        </w:tc>
        <w:tc>
          <w:tcPr>
            <w:tcW w:w="1257" w:type="pct"/>
          </w:tcPr>
          <w:p w:rsidR="00F93A52" w:rsidRPr="00362CF5" w:rsidRDefault="00F93A52" w:rsidP="00915454">
            <w:pPr>
              <w:pStyle w:val="Subtitle"/>
              <w:jc w:val="left"/>
              <w:rPr>
                <w:b w:val="0"/>
                <w:bCs w:val="0"/>
                <w:sz w:val="22"/>
                <w:szCs w:val="22"/>
              </w:rPr>
            </w:pPr>
            <w:r w:rsidRPr="00362CF5">
              <w:rPr>
                <w:b w:val="0"/>
                <w:bCs w:val="0"/>
                <w:sz w:val="22"/>
                <w:szCs w:val="22"/>
              </w:rPr>
              <w:t>kvk.Wayanad@icar.gov.in, kvkwayanad@kau.in</w:t>
            </w:r>
          </w:p>
        </w:tc>
        <w:tc>
          <w:tcPr>
            <w:tcW w:w="1173" w:type="pct"/>
            <w:shd w:val="clear" w:color="auto" w:fill="auto"/>
          </w:tcPr>
          <w:p w:rsidR="00F93A52" w:rsidRPr="00A8510C" w:rsidRDefault="00F93A52" w:rsidP="00915454">
            <w:pPr>
              <w:rPr>
                <w:sz w:val="22"/>
                <w:szCs w:val="22"/>
              </w:rPr>
            </w:pPr>
            <w:r w:rsidRPr="00A8510C">
              <w:rPr>
                <w:sz w:val="22"/>
                <w:szCs w:val="22"/>
              </w:rPr>
              <w:t>http://kvkwayanad.kau.in</w:t>
            </w:r>
          </w:p>
        </w:tc>
      </w:tr>
    </w:tbl>
    <w:p w:rsidR="00563FC6" w:rsidRDefault="00947AC1">
      <w:pPr>
        <w:pStyle w:val="Subtitle"/>
        <w:jc w:val="left"/>
        <w:rPr>
          <w:sz w:val="22"/>
          <w:szCs w:val="22"/>
        </w:rPr>
      </w:pPr>
      <w:r>
        <w:rPr>
          <w:sz w:val="22"/>
          <w:szCs w:val="22"/>
        </w:rPr>
        <w:t>1.2.Name and address of host organization with phone, fax and e-mail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9"/>
        <w:gridCol w:w="1928"/>
        <w:gridCol w:w="571"/>
        <w:gridCol w:w="1845"/>
        <w:gridCol w:w="2331"/>
      </w:tblGrid>
      <w:tr w:rsidR="00F93A52" w:rsidRPr="000302E6" w:rsidTr="00915454">
        <w:trPr>
          <w:cantSplit/>
        </w:trPr>
        <w:tc>
          <w:tcPr>
            <w:tcW w:w="0" w:type="auto"/>
            <w:vMerge w:val="restart"/>
          </w:tcPr>
          <w:p w:rsidR="00F93A52" w:rsidRPr="00362CF5" w:rsidRDefault="00F93A52" w:rsidP="00915454">
            <w:pPr>
              <w:pStyle w:val="Subtitle"/>
              <w:jc w:val="left"/>
              <w:rPr>
                <w:sz w:val="22"/>
                <w:szCs w:val="22"/>
              </w:rPr>
            </w:pPr>
            <w:r w:rsidRPr="00362CF5">
              <w:rPr>
                <w:sz w:val="22"/>
                <w:szCs w:val="22"/>
              </w:rPr>
              <w:t>Address</w:t>
            </w:r>
          </w:p>
        </w:tc>
        <w:tc>
          <w:tcPr>
            <w:tcW w:w="0" w:type="auto"/>
            <w:gridSpan w:val="2"/>
          </w:tcPr>
          <w:p w:rsidR="00F93A52" w:rsidRPr="00362CF5" w:rsidRDefault="00F93A52" w:rsidP="00915454">
            <w:pPr>
              <w:pStyle w:val="Subtitle"/>
              <w:jc w:val="left"/>
              <w:rPr>
                <w:sz w:val="22"/>
                <w:szCs w:val="22"/>
              </w:rPr>
            </w:pPr>
            <w:r w:rsidRPr="00362CF5">
              <w:rPr>
                <w:sz w:val="22"/>
                <w:szCs w:val="22"/>
              </w:rPr>
              <w:t>Telephone</w:t>
            </w:r>
          </w:p>
        </w:tc>
        <w:tc>
          <w:tcPr>
            <w:tcW w:w="0" w:type="auto"/>
          </w:tcPr>
          <w:p w:rsidR="00F93A52" w:rsidRPr="00362CF5" w:rsidRDefault="00F93A52" w:rsidP="00915454">
            <w:pPr>
              <w:pStyle w:val="Subtitle"/>
              <w:jc w:val="left"/>
              <w:rPr>
                <w:sz w:val="22"/>
                <w:szCs w:val="22"/>
              </w:rPr>
            </w:pPr>
            <w:r w:rsidRPr="00362CF5">
              <w:rPr>
                <w:sz w:val="22"/>
                <w:szCs w:val="22"/>
              </w:rPr>
              <w:t>E mail</w:t>
            </w:r>
          </w:p>
        </w:tc>
        <w:tc>
          <w:tcPr>
            <w:tcW w:w="0" w:type="auto"/>
          </w:tcPr>
          <w:p w:rsidR="00F93A52" w:rsidRPr="000302E6" w:rsidRDefault="00F93A52" w:rsidP="00915454">
            <w:pPr>
              <w:rPr>
                <w:b/>
                <w:bCs/>
                <w:sz w:val="22"/>
                <w:szCs w:val="22"/>
              </w:rPr>
            </w:pPr>
            <w:r w:rsidRPr="000302E6">
              <w:rPr>
                <w:b/>
                <w:bCs/>
                <w:sz w:val="22"/>
                <w:szCs w:val="22"/>
              </w:rPr>
              <w:t>Web Address</w:t>
            </w:r>
          </w:p>
        </w:tc>
      </w:tr>
      <w:tr w:rsidR="00F93A52" w:rsidRPr="00362CF5" w:rsidTr="00915454">
        <w:trPr>
          <w:cantSplit/>
        </w:trPr>
        <w:tc>
          <w:tcPr>
            <w:tcW w:w="0" w:type="auto"/>
            <w:vMerge/>
          </w:tcPr>
          <w:p w:rsidR="00F93A52" w:rsidRPr="00362CF5" w:rsidRDefault="00F93A52" w:rsidP="00915454">
            <w:pPr>
              <w:pStyle w:val="Subtitle"/>
              <w:jc w:val="left"/>
              <w:rPr>
                <w:sz w:val="22"/>
                <w:szCs w:val="22"/>
              </w:rPr>
            </w:pPr>
          </w:p>
        </w:tc>
        <w:tc>
          <w:tcPr>
            <w:tcW w:w="1928" w:type="dxa"/>
          </w:tcPr>
          <w:p w:rsidR="00F93A52" w:rsidRPr="00362CF5" w:rsidRDefault="00F93A52" w:rsidP="00915454">
            <w:pPr>
              <w:pStyle w:val="Subtitle"/>
              <w:jc w:val="left"/>
              <w:rPr>
                <w:sz w:val="22"/>
                <w:szCs w:val="22"/>
              </w:rPr>
            </w:pPr>
            <w:r w:rsidRPr="00362CF5">
              <w:rPr>
                <w:sz w:val="22"/>
                <w:szCs w:val="22"/>
              </w:rPr>
              <w:t>Office</w:t>
            </w:r>
          </w:p>
        </w:tc>
        <w:tc>
          <w:tcPr>
            <w:tcW w:w="332" w:type="dxa"/>
          </w:tcPr>
          <w:p w:rsidR="00F93A52" w:rsidRPr="00362CF5" w:rsidRDefault="00F93A52" w:rsidP="00915454">
            <w:pPr>
              <w:pStyle w:val="Subtitle"/>
              <w:jc w:val="left"/>
              <w:rPr>
                <w:sz w:val="22"/>
                <w:szCs w:val="22"/>
              </w:rPr>
            </w:pPr>
            <w:r w:rsidRPr="00362CF5">
              <w:rPr>
                <w:sz w:val="22"/>
                <w:szCs w:val="22"/>
              </w:rPr>
              <w:t>Fax</w:t>
            </w:r>
          </w:p>
        </w:tc>
        <w:tc>
          <w:tcPr>
            <w:tcW w:w="0" w:type="auto"/>
          </w:tcPr>
          <w:p w:rsidR="00F93A52" w:rsidRPr="000302E6" w:rsidRDefault="00F93A52" w:rsidP="00915454">
            <w:pPr>
              <w:rPr>
                <w:b/>
                <w:bCs/>
                <w:sz w:val="22"/>
                <w:szCs w:val="22"/>
              </w:rPr>
            </w:pPr>
          </w:p>
        </w:tc>
        <w:tc>
          <w:tcPr>
            <w:tcW w:w="0" w:type="auto"/>
          </w:tcPr>
          <w:p w:rsidR="00F93A52" w:rsidRPr="00362CF5" w:rsidRDefault="00F93A52" w:rsidP="00915454">
            <w:pPr>
              <w:pStyle w:val="Subtitle"/>
              <w:jc w:val="left"/>
              <w:rPr>
                <w:sz w:val="22"/>
                <w:szCs w:val="22"/>
              </w:rPr>
            </w:pPr>
          </w:p>
        </w:tc>
      </w:tr>
      <w:tr w:rsidR="00F93A52" w:rsidRPr="00362CF5" w:rsidTr="00915454">
        <w:tc>
          <w:tcPr>
            <w:tcW w:w="0" w:type="auto"/>
          </w:tcPr>
          <w:p w:rsidR="00F93A52" w:rsidRPr="00362CF5" w:rsidRDefault="00F93A52" w:rsidP="00915454">
            <w:pPr>
              <w:pStyle w:val="Subtitle"/>
              <w:jc w:val="left"/>
              <w:rPr>
                <w:b w:val="0"/>
                <w:bCs w:val="0"/>
                <w:sz w:val="22"/>
                <w:szCs w:val="22"/>
              </w:rPr>
            </w:pPr>
            <w:r w:rsidRPr="00362CF5">
              <w:rPr>
                <w:b w:val="0"/>
                <w:bCs w:val="0"/>
                <w:sz w:val="22"/>
                <w:szCs w:val="22"/>
              </w:rPr>
              <w:t xml:space="preserve">Registrar, </w:t>
            </w:r>
          </w:p>
          <w:p w:rsidR="00F93A52" w:rsidRPr="00211620" w:rsidRDefault="00F93A52" w:rsidP="00915454">
            <w:pPr>
              <w:shd w:val="clear" w:color="auto" w:fill="FFFFFF"/>
              <w:textAlignment w:val="baseline"/>
              <w:rPr>
                <w:color w:val="424242"/>
                <w:sz w:val="22"/>
                <w:szCs w:val="22"/>
              </w:rPr>
            </w:pPr>
            <w:r w:rsidRPr="00211620">
              <w:rPr>
                <w:rStyle w:val="organisation-name"/>
                <w:color w:val="424242"/>
                <w:sz w:val="22"/>
                <w:szCs w:val="22"/>
                <w:bdr w:val="none" w:sz="0" w:space="0" w:color="auto" w:frame="1"/>
              </w:rPr>
              <w:t>Kerala Agricultural University HQ</w:t>
            </w:r>
          </w:p>
          <w:p w:rsidR="00F93A52" w:rsidRPr="00211620" w:rsidRDefault="00F93A52" w:rsidP="00915454">
            <w:pPr>
              <w:shd w:val="clear" w:color="auto" w:fill="FFFFFF"/>
              <w:textAlignment w:val="baseline"/>
              <w:rPr>
                <w:color w:val="424242"/>
                <w:sz w:val="22"/>
                <w:szCs w:val="22"/>
              </w:rPr>
            </w:pPr>
            <w:r w:rsidRPr="00211620">
              <w:rPr>
                <w:color w:val="424242"/>
                <w:sz w:val="22"/>
                <w:szCs w:val="22"/>
              </w:rPr>
              <w:t>K.A.U. (P.O.)</w:t>
            </w:r>
          </w:p>
          <w:p w:rsidR="00F93A52" w:rsidRPr="00211620" w:rsidRDefault="00F93A52" w:rsidP="00915454">
            <w:pPr>
              <w:shd w:val="clear" w:color="auto" w:fill="FFFFFF"/>
              <w:textAlignment w:val="baseline"/>
              <w:rPr>
                <w:color w:val="424242"/>
                <w:sz w:val="22"/>
                <w:szCs w:val="22"/>
              </w:rPr>
            </w:pPr>
            <w:r w:rsidRPr="00211620">
              <w:rPr>
                <w:color w:val="424242"/>
                <w:sz w:val="22"/>
                <w:szCs w:val="22"/>
              </w:rPr>
              <w:t>Vellanikkara</w:t>
            </w:r>
          </w:p>
          <w:p w:rsidR="00F93A52" w:rsidRPr="00211620" w:rsidRDefault="00F93A52" w:rsidP="00915454">
            <w:pPr>
              <w:shd w:val="clear" w:color="auto" w:fill="FFFFFF"/>
              <w:textAlignment w:val="baseline"/>
              <w:rPr>
                <w:b/>
                <w:bCs/>
                <w:sz w:val="22"/>
                <w:szCs w:val="22"/>
              </w:rPr>
            </w:pPr>
            <w:r w:rsidRPr="00211620">
              <w:rPr>
                <w:rStyle w:val="locality"/>
                <w:color w:val="424242"/>
                <w:sz w:val="22"/>
                <w:szCs w:val="22"/>
                <w:bdr w:val="none" w:sz="0" w:space="0" w:color="auto" w:frame="1"/>
              </w:rPr>
              <w:t>Thrissur,</w:t>
            </w:r>
            <w:r w:rsidRPr="00211620">
              <w:rPr>
                <w:color w:val="424242"/>
                <w:sz w:val="22"/>
                <w:szCs w:val="22"/>
              </w:rPr>
              <w:t> </w:t>
            </w:r>
            <w:r w:rsidRPr="00211620">
              <w:rPr>
                <w:rStyle w:val="state"/>
                <w:color w:val="424242"/>
                <w:sz w:val="22"/>
                <w:szCs w:val="22"/>
                <w:bdr w:val="none" w:sz="0" w:space="0" w:color="auto" w:frame="1"/>
              </w:rPr>
              <w:t>Kerala</w:t>
            </w:r>
            <w:r w:rsidRPr="00211620">
              <w:rPr>
                <w:color w:val="424242"/>
                <w:sz w:val="22"/>
                <w:szCs w:val="22"/>
              </w:rPr>
              <w:t> </w:t>
            </w:r>
            <w:r w:rsidRPr="00211620">
              <w:rPr>
                <w:rStyle w:val="postal-code"/>
                <w:color w:val="424242"/>
                <w:sz w:val="22"/>
                <w:szCs w:val="22"/>
                <w:bdr w:val="none" w:sz="0" w:space="0" w:color="auto" w:frame="1"/>
              </w:rPr>
              <w:t>680656.</w:t>
            </w:r>
          </w:p>
        </w:tc>
        <w:tc>
          <w:tcPr>
            <w:tcW w:w="1928" w:type="dxa"/>
          </w:tcPr>
          <w:p w:rsidR="00F93A52" w:rsidRPr="00211620" w:rsidRDefault="00F93A52" w:rsidP="00915454">
            <w:pPr>
              <w:shd w:val="clear" w:color="auto" w:fill="FFFFFF"/>
              <w:textAlignment w:val="baseline"/>
              <w:rPr>
                <w:color w:val="424242"/>
                <w:sz w:val="22"/>
                <w:szCs w:val="22"/>
              </w:rPr>
            </w:pPr>
            <w:r w:rsidRPr="00211620">
              <w:rPr>
                <w:color w:val="424242"/>
                <w:sz w:val="22"/>
                <w:szCs w:val="22"/>
              </w:rPr>
              <w:t>+91-487-2438011</w:t>
            </w:r>
          </w:p>
          <w:p w:rsidR="00F93A52" w:rsidRPr="00211620" w:rsidRDefault="00F93A52" w:rsidP="00915454">
            <w:pPr>
              <w:shd w:val="clear" w:color="auto" w:fill="FFFFFF"/>
              <w:textAlignment w:val="baseline"/>
              <w:rPr>
                <w:color w:val="424242"/>
                <w:sz w:val="22"/>
                <w:szCs w:val="22"/>
              </w:rPr>
            </w:pPr>
            <w:r w:rsidRPr="00211620">
              <w:rPr>
                <w:color w:val="424242"/>
                <w:sz w:val="22"/>
                <w:szCs w:val="22"/>
              </w:rPr>
              <w:t>+91-487-2371619</w:t>
            </w:r>
          </w:p>
          <w:p w:rsidR="00F93A52" w:rsidRPr="00362CF5" w:rsidRDefault="00F93A52" w:rsidP="00915454">
            <w:pPr>
              <w:pStyle w:val="Subtitle"/>
              <w:jc w:val="left"/>
              <w:rPr>
                <w:b w:val="0"/>
                <w:bCs w:val="0"/>
                <w:sz w:val="22"/>
                <w:szCs w:val="22"/>
              </w:rPr>
            </w:pPr>
          </w:p>
        </w:tc>
        <w:tc>
          <w:tcPr>
            <w:tcW w:w="332" w:type="dxa"/>
          </w:tcPr>
          <w:p w:rsidR="00F93A52" w:rsidRPr="00362CF5" w:rsidRDefault="00F93A52" w:rsidP="00915454">
            <w:pPr>
              <w:pStyle w:val="Subtitle"/>
              <w:jc w:val="left"/>
              <w:rPr>
                <w:b w:val="0"/>
                <w:bCs w:val="0"/>
                <w:sz w:val="22"/>
                <w:szCs w:val="22"/>
              </w:rPr>
            </w:pPr>
          </w:p>
        </w:tc>
        <w:tc>
          <w:tcPr>
            <w:tcW w:w="0" w:type="auto"/>
          </w:tcPr>
          <w:p w:rsidR="00F93A52" w:rsidRPr="00362CF5" w:rsidRDefault="00F93A52" w:rsidP="00915454">
            <w:pPr>
              <w:pStyle w:val="Subtitle"/>
              <w:jc w:val="left"/>
              <w:rPr>
                <w:b w:val="0"/>
                <w:bCs w:val="0"/>
                <w:sz w:val="22"/>
                <w:szCs w:val="22"/>
              </w:rPr>
            </w:pPr>
            <w:r w:rsidRPr="00362CF5">
              <w:rPr>
                <w:color w:val="424242"/>
                <w:sz w:val="22"/>
                <w:szCs w:val="22"/>
                <w:shd w:val="clear" w:color="auto" w:fill="FFFFFF"/>
              </w:rPr>
              <w:t>registrar@kau.in</w:t>
            </w:r>
          </w:p>
        </w:tc>
        <w:tc>
          <w:tcPr>
            <w:tcW w:w="0" w:type="auto"/>
          </w:tcPr>
          <w:p w:rsidR="00F93A52" w:rsidRPr="00362CF5" w:rsidRDefault="00F93A52" w:rsidP="00915454">
            <w:pPr>
              <w:pStyle w:val="Subtitle"/>
              <w:jc w:val="left"/>
              <w:rPr>
                <w:b w:val="0"/>
                <w:bCs w:val="0"/>
                <w:sz w:val="22"/>
                <w:szCs w:val="22"/>
              </w:rPr>
            </w:pPr>
            <w:r w:rsidRPr="00362CF5">
              <w:rPr>
                <w:sz w:val="22"/>
                <w:szCs w:val="22"/>
              </w:rPr>
              <w:t>http://www.kau.in</w:t>
            </w:r>
          </w:p>
        </w:tc>
      </w:tr>
      <w:tr w:rsidR="00F93A52" w:rsidRPr="00362CF5" w:rsidTr="00915454">
        <w:trPr>
          <w:trHeight w:val="50"/>
        </w:trPr>
        <w:tc>
          <w:tcPr>
            <w:tcW w:w="0" w:type="auto"/>
          </w:tcPr>
          <w:p w:rsidR="00F93A52" w:rsidRPr="00211620" w:rsidRDefault="00F93A52" w:rsidP="00915454">
            <w:pPr>
              <w:shd w:val="clear" w:color="auto" w:fill="FFFFFF"/>
              <w:textAlignment w:val="baseline"/>
              <w:rPr>
                <w:color w:val="424242"/>
                <w:sz w:val="22"/>
                <w:szCs w:val="22"/>
              </w:rPr>
            </w:pPr>
            <w:r w:rsidRPr="00211620">
              <w:rPr>
                <w:color w:val="424242"/>
                <w:sz w:val="22"/>
                <w:szCs w:val="22"/>
              </w:rPr>
              <w:t>Directorate of Extension</w:t>
            </w:r>
          </w:p>
          <w:p w:rsidR="00F93A52" w:rsidRPr="00211620" w:rsidRDefault="00F93A52" w:rsidP="00915454">
            <w:pPr>
              <w:shd w:val="clear" w:color="auto" w:fill="FFFFFF"/>
              <w:textAlignment w:val="baseline"/>
              <w:rPr>
                <w:color w:val="424242"/>
                <w:sz w:val="22"/>
                <w:szCs w:val="22"/>
              </w:rPr>
            </w:pPr>
            <w:r w:rsidRPr="00211620">
              <w:rPr>
                <w:rStyle w:val="organisation-name"/>
                <w:color w:val="424242"/>
                <w:sz w:val="22"/>
                <w:szCs w:val="22"/>
                <w:bdr w:val="none" w:sz="0" w:space="0" w:color="auto" w:frame="1"/>
              </w:rPr>
              <w:t>Kerala Agricultural University</w:t>
            </w:r>
          </w:p>
          <w:p w:rsidR="00F93A52" w:rsidRPr="00211620" w:rsidRDefault="00F93A52" w:rsidP="00915454">
            <w:pPr>
              <w:shd w:val="clear" w:color="auto" w:fill="FFFFFF"/>
              <w:textAlignment w:val="baseline"/>
              <w:rPr>
                <w:color w:val="424242"/>
                <w:sz w:val="22"/>
                <w:szCs w:val="22"/>
              </w:rPr>
            </w:pPr>
            <w:r w:rsidRPr="00211620">
              <w:rPr>
                <w:color w:val="424242"/>
                <w:sz w:val="22"/>
                <w:szCs w:val="22"/>
              </w:rPr>
              <w:t>Mannuthy</w:t>
            </w:r>
          </w:p>
          <w:p w:rsidR="00F93A52" w:rsidRPr="00211620" w:rsidRDefault="00F93A52" w:rsidP="00915454">
            <w:pPr>
              <w:shd w:val="clear" w:color="auto" w:fill="FFFFFF"/>
              <w:textAlignment w:val="baseline"/>
              <w:rPr>
                <w:b/>
                <w:bCs/>
                <w:sz w:val="22"/>
                <w:szCs w:val="22"/>
              </w:rPr>
            </w:pPr>
            <w:r w:rsidRPr="00211620">
              <w:rPr>
                <w:rStyle w:val="locality"/>
                <w:color w:val="424242"/>
                <w:sz w:val="22"/>
                <w:szCs w:val="22"/>
                <w:bdr w:val="none" w:sz="0" w:space="0" w:color="auto" w:frame="1"/>
              </w:rPr>
              <w:t>Thrissur,</w:t>
            </w:r>
            <w:r w:rsidRPr="00211620">
              <w:rPr>
                <w:color w:val="424242"/>
                <w:sz w:val="22"/>
                <w:szCs w:val="22"/>
              </w:rPr>
              <w:t> </w:t>
            </w:r>
            <w:r w:rsidRPr="00211620">
              <w:rPr>
                <w:rStyle w:val="state"/>
                <w:color w:val="424242"/>
                <w:sz w:val="22"/>
                <w:szCs w:val="22"/>
                <w:bdr w:val="none" w:sz="0" w:space="0" w:color="auto" w:frame="1"/>
              </w:rPr>
              <w:t>Kerala</w:t>
            </w:r>
            <w:r w:rsidRPr="00211620">
              <w:rPr>
                <w:color w:val="424242"/>
                <w:sz w:val="22"/>
                <w:szCs w:val="22"/>
              </w:rPr>
              <w:t> </w:t>
            </w:r>
            <w:r w:rsidRPr="00211620">
              <w:rPr>
                <w:rStyle w:val="postal-code"/>
                <w:color w:val="424242"/>
                <w:sz w:val="22"/>
                <w:szCs w:val="22"/>
                <w:bdr w:val="none" w:sz="0" w:space="0" w:color="auto" w:frame="1"/>
              </w:rPr>
              <w:t>680 651.</w:t>
            </w:r>
          </w:p>
        </w:tc>
        <w:tc>
          <w:tcPr>
            <w:tcW w:w="1928" w:type="dxa"/>
          </w:tcPr>
          <w:p w:rsidR="00F93A52" w:rsidRPr="00211620" w:rsidRDefault="00F93A52" w:rsidP="00915454">
            <w:pPr>
              <w:shd w:val="clear" w:color="auto" w:fill="FFFFFF"/>
              <w:textAlignment w:val="baseline"/>
              <w:rPr>
                <w:color w:val="424242"/>
                <w:sz w:val="22"/>
                <w:szCs w:val="22"/>
              </w:rPr>
            </w:pPr>
            <w:r w:rsidRPr="00211620">
              <w:rPr>
                <w:color w:val="424242"/>
                <w:sz w:val="22"/>
                <w:szCs w:val="22"/>
              </w:rPr>
              <w:t>+91-487-2370086</w:t>
            </w:r>
          </w:p>
          <w:p w:rsidR="00F93A52" w:rsidRPr="00362CF5" w:rsidRDefault="00F93A52" w:rsidP="00915454">
            <w:pPr>
              <w:pStyle w:val="Subtitle"/>
              <w:jc w:val="left"/>
              <w:rPr>
                <w:b w:val="0"/>
                <w:bCs w:val="0"/>
                <w:sz w:val="22"/>
                <w:szCs w:val="22"/>
              </w:rPr>
            </w:pPr>
          </w:p>
        </w:tc>
        <w:tc>
          <w:tcPr>
            <w:tcW w:w="332" w:type="dxa"/>
          </w:tcPr>
          <w:p w:rsidR="00F93A52" w:rsidRPr="00362CF5" w:rsidRDefault="00F93A52" w:rsidP="00915454">
            <w:pPr>
              <w:pStyle w:val="Subtitle"/>
              <w:jc w:val="left"/>
              <w:rPr>
                <w:b w:val="0"/>
                <w:bCs w:val="0"/>
                <w:sz w:val="22"/>
                <w:szCs w:val="22"/>
              </w:rPr>
            </w:pPr>
          </w:p>
        </w:tc>
        <w:tc>
          <w:tcPr>
            <w:tcW w:w="0" w:type="auto"/>
          </w:tcPr>
          <w:p w:rsidR="00F93A52" w:rsidRPr="00362CF5" w:rsidRDefault="00F93A52" w:rsidP="00915454">
            <w:pPr>
              <w:pStyle w:val="Subtitle"/>
              <w:jc w:val="left"/>
              <w:rPr>
                <w:b w:val="0"/>
                <w:bCs w:val="0"/>
                <w:sz w:val="22"/>
                <w:szCs w:val="22"/>
              </w:rPr>
            </w:pPr>
            <w:r w:rsidRPr="00362CF5">
              <w:rPr>
                <w:sz w:val="22"/>
                <w:szCs w:val="22"/>
              </w:rPr>
              <w:t>de@kau.in</w:t>
            </w:r>
          </w:p>
        </w:tc>
        <w:tc>
          <w:tcPr>
            <w:tcW w:w="0" w:type="auto"/>
          </w:tcPr>
          <w:p w:rsidR="00F93A52" w:rsidRPr="00362CF5" w:rsidRDefault="000759AB" w:rsidP="00915454">
            <w:pPr>
              <w:pStyle w:val="Subtitle"/>
              <w:jc w:val="left"/>
              <w:rPr>
                <w:b w:val="0"/>
                <w:bCs w:val="0"/>
                <w:sz w:val="22"/>
                <w:szCs w:val="22"/>
              </w:rPr>
            </w:pPr>
            <w:hyperlink r:id="rId16" w:tgtFrame="_blank" w:history="1">
              <w:r w:rsidR="00F93A52" w:rsidRPr="00362CF5">
                <w:rPr>
                  <w:rStyle w:val="Hyperlink"/>
                  <w:color w:val="29301D"/>
                  <w:sz w:val="22"/>
                  <w:szCs w:val="22"/>
                  <w:bdr w:val="none" w:sz="0" w:space="0" w:color="auto" w:frame="1"/>
                </w:rPr>
                <w:t>http://extension.kau.in</w:t>
              </w:r>
            </w:hyperlink>
          </w:p>
        </w:tc>
      </w:tr>
    </w:tbl>
    <w:p w:rsidR="00563FC6" w:rsidRDefault="00563FC6">
      <w:pPr>
        <w:pStyle w:val="Subtitle"/>
        <w:jc w:val="left"/>
        <w:rPr>
          <w:b w:val="0"/>
          <w:bCs w:val="0"/>
          <w:sz w:val="22"/>
          <w:szCs w:val="22"/>
        </w:rPr>
      </w:pPr>
    </w:p>
    <w:p w:rsidR="00563FC6" w:rsidRDefault="00947AC1">
      <w:pPr>
        <w:pStyle w:val="Subtitle"/>
        <w:jc w:val="left"/>
        <w:rPr>
          <w:sz w:val="22"/>
          <w:szCs w:val="22"/>
        </w:rPr>
      </w:pPr>
      <w:r>
        <w:rPr>
          <w:sz w:val="22"/>
          <w:szCs w:val="22"/>
        </w:rPr>
        <w:t xml:space="preserve">1.3. Name of the Programme Coordinator with phone &amp; mobile No.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7"/>
        <w:gridCol w:w="2836"/>
        <w:gridCol w:w="1701"/>
        <w:gridCol w:w="3631"/>
      </w:tblGrid>
      <w:tr w:rsidR="00563FC6" w:rsidTr="00F93A52">
        <w:tc>
          <w:tcPr>
            <w:tcW w:w="1178" w:type="pct"/>
          </w:tcPr>
          <w:p w:rsidR="00563FC6" w:rsidRDefault="00947AC1">
            <w:pPr>
              <w:pStyle w:val="Subtitle"/>
              <w:rPr>
                <w:b w:val="0"/>
                <w:bCs w:val="0"/>
                <w:sz w:val="22"/>
                <w:szCs w:val="22"/>
              </w:rPr>
            </w:pPr>
            <w:r>
              <w:rPr>
                <w:b w:val="0"/>
                <w:bCs w:val="0"/>
                <w:sz w:val="22"/>
                <w:szCs w:val="22"/>
              </w:rPr>
              <w:t>Name</w:t>
            </w:r>
          </w:p>
        </w:tc>
        <w:tc>
          <w:tcPr>
            <w:tcW w:w="3822" w:type="pct"/>
            <w:gridSpan w:val="3"/>
          </w:tcPr>
          <w:p w:rsidR="00563FC6" w:rsidRDefault="00947AC1">
            <w:pPr>
              <w:pStyle w:val="Subtitle"/>
              <w:rPr>
                <w:b w:val="0"/>
                <w:bCs w:val="0"/>
                <w:sz w:val="22"/>
                <w:szCs w:val="22"/>
              </w:rPr>
            </w:pPr>
            <w:r>
              <w:rPr>
                <w:b w:val="0"/>
                <w:bCs w:val="0"/>
                <w:sz w:val="22"/>
                <w:szCs w:val="22"/>
              </w:rPr>
              <w:t xml:space="preserve">Telephone / Contact </w:t>
            </w:r>
          </w:p>
        </w:tc>
      </w:tr>
      <w:tr w:rsidR="00563FC6" w:rsidTr="00F93A52">
        <w:tc>
          <w:tcPr>
            <w:tcW w:w="1178" w:type="pct"/>
          </w:tcPr>
          <w:p w:rsidR="00563FC6" w:rsidRDefault="00563FC6">
            <w:pPr>
              <w:pStyle w:val="Subtitle"/>
              <w:jc w:val="left"/>
              <w:rPr>
                <w:b w:val="0"/>
                <w:bCs w:val="0"/>
                <w:sz w:val="22"/>
                <w:szCs w:val="22"/>
              </w:rPr>
            </w:pPr>
          </w:p>
        </w:tc>
        <w:tc>
          <w:tcPr>
            <w:tcW w:w="1327" w:type="pct"/>
          </w:tcPr>
          <w:p w:rsidR="00563FC6" w:rsidRDefault="00947AC1">
            <w:pPr>
              <w:pStyle w:val="Subtitle"/>
              <w:jc w:val="left"/>
              <w:rPr>
                <w:b w:val="0"/>
                <w:bCs w:val="0"/>
                <w:sz w:val="22"/>
                <w:szCs w:val="22"/>
              </w:rPr>
            </w:pPr>
            <w:r>
              <w:rPr>
                <w:b w:val="0"/>
                <w:bCs w:val="0"/>
                <w:sz w:val="22"/>
                <w:szCs w:val="22"/>
              </w:rPr>
              <w:t>Residence</w:t>
            </w:r>
          </w:p>
        </w:tc>
        <w:tc>
          <w:tcPr>
            <w:tcW w:w="796" w:type="pct"/>
          </w:tcPr>
          <w:p w:rsidR="00563FC6" w:rsidRDefault="00947AC1">
            <w:pPr>
              <w:pStyle w:val="Subtitle"/>
              <w:jc w:val="left"/>
              <w:rPr>
                <w:b w:val="0"/>
                <w:bCs w:val="0"/>
                <w:sz w:val="22"/>
                <w:szCs w:val="22"/>
              </w:rPr>
            </w:pPr>
            <w:r>
              <w:rPr>
                <w:b w:val="0"/>
                <w:bCs w:val="0"/>
                <w:sz w:val="22"/>
                <w:szCs w:val="22"/>
              </w:rPr>
              <w:t>Mobile</w:t>
            </w:r>
          </w:p>
        </w:tc>
        <w:tc>
          <w:tcPr>
            <w:tcW w:w="1699" w:type="pct"/>
          </w:tcPr>
          <w:p w:rsidR="00563FC6" w:rsidRDefault="00947AC1">
            <w:pPr>
              <w:pStyle w:val="Subtitle"/>
              <w:jc w:val="left"/>
              <w:rPr>
                <w:b w:val="0"/>
                <w:bCs w:val="0"/>
                <w:sz w:val="22"/>
                <w:szCs w:val="22"/>
              </w:rPr>
            </w:pPr>
            <w:r>
              <w:rPr>
                <w:b w:val="0"/>
                <w:bCs w:val="0"/>
                <w:sz w:val="22"/>
                <w:szCs w:val="22"/>
              </w:rPr>
              <w:t xml:space="preserve">Email </w:t>
            </w:r>
          </w:p>
        </w:tc>
      </w:tr>
      <w:tr w:rsidR="00C65CD1" w:rsidTr="00F93A52">
        <w:tc>
          <w:tcPr>
            <w:tcW w:w="1178" w:type="pct"/>
          </w:tcPr>
          <w:p w:rsidR="00C65CD1" w:rsidRDefault="00C65CD1" w:rsidP="00C65CD1">
            <w:pPr>
              <w:pStyle w:val="Subtitle"/>
              <w:jc w:val="left"/>
              <w:rPr>
                <w:b w:val="0"/>
                <w:bCs w:val="0"/>
                <w:sz w:val="22"/>
                <w:szCs w:val="22"/>
              </w:rPr>
            </w:pPr>
            <w:r>
              <w:rPr>
                <w:b w:val="0"/>
                <w:bCs w:val="0"/>
                <w:sz w:val="22"/>
                <w:szCs w:val="22"/>
              </w:rPr>
              <w:t>DrSafia N</w:t>
            </w:r>
            <w:r w:rsidR="008004C5">
              <w:rPr>
                <w:b w:val="0"/>
                <w:bCs w:val="0"/>
                <w:sz w:val="22"/>
                <w:szCs w:val="22"/>
              </w:rPr>
              <w:t xml:space="preserve">. </w:t>
            </w:r>
            <w:r>
              <w:rPr>
                <w:b w:val="0"/>
                <w:bCs w:val="0"/>
                <w:sz w:val="22"/>
                <w:szCs w:val="22"/>
              </w:rPr>
              <w:t>E</w:t>
            </w:r>
          </w:p>
        </w:tc>
        <w:tc>
          <w:tcPr>
            <w:tcW w:w="1327" w:type="pct"/>
          </w:tcPr>
          <w:p w:rsidR="00C65CD1" w:rsidRDefault="00C65CD1" w:rsidP="00C65CD1">
            <w:pPr>
              <w:pStyle w:val="Subtitle"/>
              <w:jc w:val="left"/>
              <w:rPr>
                <w:b w:val="0"/>
                <w:bCs w:val="0"/>
                <w:sz w:val="22"/>
                <w:szCs w:val="22"/>
              </w:rPr>
            </w:pPr>
            <w:r w:rsidRPr="00362CF5">
              <w:rPr>
                <w:b w:val="0"/>
                <w:bCs w:val="0"/>
                <w:sz w:val="22"/>
                <w:szCs w:val="22"/>
              </w:rPr>
              <w:t>NIL</w:t>
            </w:r>
          </w:p>
        </w:tc>
        <w:tc>
          <w:tcPr>
            <w:tcW w:w="796" w:type="pct"/>
          </w:tcPr>
          <w:p w:rsidR="00C65CD1" w:rsidRDefault="00C65CD1" w:rsidP="00C65CD1">
            <w:pPr>
              <w:pStyle w:val="Subtitle"/>
              <w:jc w:val="left"/>
              <w:rPr>
                <w:b w:val="0"/>
                <w:bCs w:val="0"/>
                <w:sz w:val="22"/>
                <w:szCs w:val="22"/>
              </w:rPr>
            </w:pPr>
            <w:r>
              <w:rPr>
                <w:b w:val="0"/>
                <w:bCs w:val="0"/>
                <w:sz w:val="22"/>
                <w:szCs w:val="22"/>
              </w:rPr>
              <w:t>7561806901</w:t>
            </w:r>
          </w:p>
        </w:tc>
        <w:tc>
          <w:tcPr>
            <w:tcW w:w="1699" w:type="pct"/>
          </w:tcPr>
          <w:p w:rsidR="00C65CD1" w:rsidRDefault="00C65CD1" w:rsidP="00C65CD1">
            <w:pPr>
              <w:pStyle w:val="Subtitle"/>
              <w:jc w:val="left"/>
              <w:rPr>
                <w:b w:val="0"/>
                <w:bCs w:val="0"/>
                <w:sz w:val="22"/>
                <w:szCs w:val="22"/>
              </w:rPr>
            </w:pPr>
            <w:r w:rsidRPr="00C65CD1">
              <w:rPr>
                <w:b w:val="0"/>
                <w:bCs w:val="0"/>
                <w:sz w:val="22"/>
                <w:szCs w:val="22"/>
              </w:rPr>
              <w:t>safiya.ne@kau.in</w:t>
            </w:r>
          </w:p>
        </w:tc>
      </w:tr>
    </w:tbl>
    <w:p w:rsidR="00563FC6" w:rsidRDefault="00563FC6">
      <w:pPr>
        <w:pStyle w:val="Subtitle"/>
        <w:jc w:val="left"/>
        <w:rPr>
          <w:b w:val="0"/>
          <w:bCs w:val="0"/>
          <w:sz w:val="22"/>
          <w:szCs w:val="22"/>
        </w:rPr>
      </w:pPr>
    </w:p>
    <w:p w:rsidR="00563FC6" w:rsidRPr="00C65CD1" w:rsidRDefault="00947AC1">
      <w:pPr>
        <w:pStyle w:val="Subtitle"/>
        <w:jc w:val="left"/>
        <w:rPr>
          <w:b w:val="0"/>
          <w:bCs w:val="0"/>
          <w:sz w:val="22"/>
          <w:szCs w:val="22"/>
        </w:rPr>
      </w:pPr>
      <w:r>
        <w:rPr>
          <w:sz w:val="22"/>
          <w:szCs w:val="22"/>
        </w:rPr>
        <w:t>1.4. Year of sanction:</w:t>
      </w:r>
      <w:r w:rsidR="00C65CD1" w:rsidRPr="00A4381F">
        <w:rPr>
          <w:sz w:val="22"/>
          <w:szCs w:val="22"/>
        </w:rPr>
        <w:t>1982</w:t>
      </w:r>
    </w:p>
    <w:p w:rsidR="00563FC6" w:rsidRDefault="00563FC6">
      <w:pPr>
        <w:pStyle w:val="Subtitle"/>
        <w:jc w:val="both"/>
        <w:rPr>
          <w:b w:val="0"/>
          <w:bCs w:val="0"/>
          <w:sz w:val="22"/>
          <w:szCs w:val="22"/>
        </w:rPr>
      </w:pPr>
    </w:p>
    <w:p w:rsidR="00563FC6" w:rsidRDefault="00947AC1">
      <w:pPr>
        <w:rPr>
          <w:b/>
          <w:sz w:val="22"/>
          <w:szCs w:val="22"/>
        </w:rPr>
      </w:pPr>
      <w:r>
        <w:rPr>
          <w:b/>
          <w:sz w:val="22"/>
          <w:szCs w:val="22"/>
        </w:rPr>
        <w:t>1.5</w:t>
      </w:r>
      <w:r>
        <w:rPr>
          <w:b/>
          <w:bCs/>
          <w:sz w:val="22"/>
          <w:szCs w:val="22"/>
        </w:rPr>
        <w:t>. Staff  position as on 31 December 2021</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7"/>
        <w:gridCol w:w="1421"/>
        <w:gridCol w:w="1026"/>
        <w:gridCol w:w="1352"/>
        <w:gridCol w:w="360"/>
        <w:gridCol w:w="780"/>
        <w:gridCol w:w="1224"/>
        <w:gridCol w:w="625"/>
        <w:gridCol w:w="634"/>
        <w:gridCol w:w="750"/>
        <w:gridCol w:w="1115"/>
        <w:gridCol w:w="905"/>
      </w:tblGrid>
      <w:tr w:rsidR="00563FC6" w:rsidTr="00B87336">
        <w:trPr>
          <w:jc w:val="center"/>
        </w:trPr>
        <w:tc>
          <w:tcPr>
            <w:tcW w:w="272" w:type="pct"/>
            <w:vAlign w:val="center"/>
          </w:tcPr>
          <w:p w:rsidR="00563FC6" w:rsidRDefault="00947AC1">
            <w:pPr>
              <w:tabs>
                <w:tab w:val="left" w:pos="540"/>
                <w:tab w:val="left" w:pos="5760"/>
              </w:tabs>
              <w:jc w:val="center"/>
              <w:rPr>
                <w:sz w:val="18"/>
                <w:szCs w:val="18"/>
              </w:rPr>
            </w:pPr>
            <w:r>
              <w:rPr>
                <w:sz w:val="18"/>
                <w:szCs w:val="18"/>
              </w:rPr>
              <w:t>Sl.</w:t>
            </w:r>
          </w:p>
          <w:p w:rsidR="00563FC6" w:rsidRDefault="00947AC1">
            <w:pPr>
              <w:tabs>
                <w:tab w:val="left" w:pos="540"/>
                <w:tab w:val="left" w:pos="5760"/>
              </w:tabs>
              <w:jc w:val="center"/>
              <w:rPr>
                <w:sz w:val="18"/>
                <w:szCs w:val="18"/>
              </w:rPr>
            </w:pPr>
            <w:r>
              <w:rPr>
                <w:sz w:val="18"/>
                <w:szCs w:val="18"/>
              </w:rPr>
              <w:t>No.</w:t>
            </w:r>
          </w:p>
        </w:tc>
        <w:tc>
          <w:tcPr>
            <w:tcW w:w="659" w:type="pct"/>
            <w:vAlign w:val="center"/>
          </w:tcPr>
          <w:p w:rsidR="00563FC6" w:rsidRDefault="00947AC1">
            <w:pPr>
              <w:tabs>
                <w:tab w:val="left" w:pos="540"/>
                <w:tab w:val="left" w:pos="5760"/>
              </w:tabs>
              <w:jc w:val="center"/>
              <w:rPr>
                <w:sz w:val="18"/>
                <w:szCs w:val="18"/>
              </w:rPr>
            </w:pPr>
            <w:r>
              <w:rPr>
                <w:sz w:val="18"/>
                <w:szCs w:val="18"/>
              </w:rPr>
              <w:t>Sanctioned post</w:t>
            </w:r>
          </w:p>
        </w:tc>
        <w:tc>
          <w:tcPr>
            <w:tcW w:w="476" w:type="pct"/>
            <w:vAlign w:val="center"/>
          </w:tcPr>
          <w:p w:rsidR="00563FC6" w:rsidRDefault="00947AC1">
            <w:pPr>
              <w:tabs>
                <w:tab w:val="left" w:pos="540"/>
                <w:tab w:val="left" w:pos="5760"/>
              </w:tabs>
              <w:jc w:val="center"/>
              <w:rPr>
                <w:sz w:val="18"/>
                <w:szCs w:val="18"/>
              </w:rPr>
            </w:pPr>
            <w:r>
              <w:rPr>
                <w:sz w:val="18"/>
                <w:szCs w:val="18"/>
              </w:rPr>
              <w:t>Name of the incumbent</w:t>
            </w:r>
          </w:p>
        </w:tc>
        <w:tc>
          <w:tcPr>
            <w:tcW w:w="627" w:type="pct"/>
            <w:vAlign w:val="center"/>
          </w:tcPr>
          <w:p w:rsidR="00563FC6" w:rsidRDefault="00947AC1">
            <w:pPr>
              <w:tabs>
                <w:tab w:val="left" w:pos="540"/>
                <w:tab w:val="left" w:pos="5760"/>
              </w:tabs>
              <w:jc w:val="center"/>
              <w:rPr>
                <w:sz w:val="18"/>
                <w:szCs w:val="18"/>
              </w:rPr>
            </w:pPr>
            <w:r>
              <w:rPr>
                <w:sz w:val="18"/>
                <w:szCs w:val="18"/>
              </w:rPr>
              <w:t>Designation</w:t>
            </w:r>
          </w:p>
        </w:tc>
        <w:tc>
          <w:tcPr>
            <w:tcW w:w="167" w:type="pct"/>
            <w:vAlign w:val="center"/>
          </w:tcPr>
          <w:p w:rsidR="00563FC6" w:rsidRDefault="00947AC1">
            <w:pPr>
              <w:tabs>
                <w:tab w:val="left" w:pos="540"/>
                <w:tab w:val="left" w:pos="5760"/>
              </w:tabs>
              <w:jc w:val="center"/>
              <w:rPr>
                <w:sz w:val="18"/>
                <w:szCs w:val="18"/>
              </w:rPr>
            </w:pPr>
            <w:r>
              <w:rPr>
                <w:sz w:val="18"/>
                <w:szCs w:val="18"/>
              </w:rPr>
              <w:t>M/F</w:t>
            </w:r>
          </w:p>
        </w:tc>
        <w:tc>
          <w:tcPr>
            <w:tcW w:w="362" w:type="pct"/>
            <w:vAlign w:val="center"/>
          </w:tcPr>
          <w:p w:rsidR="00563FC6" w:rsidRDefault="00947AC1">
            <w:pPr>
              <w:tabs>
                <w:tab w:val="left" w:pos="540"/>
                <w:tab w:val="left" w:pos="5760"/>
              </w:tabs>
              <w:jc w:val="center"/>
              <w:rPr>
                <w:sz w:val="18"/>
                <w:szCs w:val="18"/>
              </w:rPr>
            </w:pPr>
            <w:r>
              <w:rPr>
                <w:sz w:val="18"/>
                <w:szCs w:val="18"/>
              </w:rPr>
              <w:t>Discipline</w:t>
            </w:r>
          </w:p>
        </w:tc>
        <w:tc>
          <w:tcPr>
            <w:tcW w:w="568" w:type="pct"/>
          </w:tcPr>
          <w:p w:rsidR="00563FC6" w:rsidRDefault="00947AC1">
            <w:pPr>
              <w:tabs>
                <w:tab w:val="left" w:pos="540"/>
                <w:tab w:val="left" w:pos="5760"/>
              </w:tabs>
              <w:jc w:val="center"/>
              <w:rPr>
                <w:sz w:val="18"/>
                <w:szCs w:val="18"/>
              </w:rPr>
            </w:pPr>
            <w:r>
              <w:rPr>
                <w:sz w:val="18"/>
                <w:szCs w:val="18"/>
              </w:rPr>
              <w:t xml:space="preserve">Highest Qualification </w:t>
            </w:r>
          </w:p>
          <w:p w:rsidR="00563FC6" w:rsidRDefault="00947AC1">
            <w:pPr>
              <w:tabs>
                <w:tab w:val="left" w:pos="540"/>
                <w:tab w:val="left" w:pos="5760"/>
              </w:tabs>
              <w:jc w:val="center"/>
              <w:rPr>
                <w:sz w:val="18"/>
                <w:szCs w:val="18"/>
              </w:rPr>
            </w:pPr>
            <w:r>
              <w:rPr>
                <w:sz w:val="18"/>
                <w:szCs w:val="18"/>
              </w:rPr>
              <w:t>(for PC, SMS and Prog. Asstt.)</w:t>
            </w:r>
          </w:p>
        </w:tc>
        <w:tc>
          <w:tcPr>
            <w:tcW w:w="290" w:type="pct"/>
            <w:vAlign w:val="center"/>
          </w:tcPr>
          <w:p w:rsidR="00563FC6" w:rsidRDefault="00947AC1">
            <w:pPr>
              <w:tabs>
                <w:tab w:val="left" w:pos="540"/>
                <w:tab w:val="left" w:pos="5760"/>
              </w:tabs>
              <w:jc w:val="center"/>
              <w:rPr>
                <w:sz w:val="18"/>
                <w:szCs w:val="18"/>
              </w:rPr>
            </w:pPr>
            <w:r>
              <w:rPr>
                <w:sz w:val="18"/>
                <w:szCs w:val="18"/>
              </w:rPr>
              <w:t>Pay</w:t>
            </w:r>
          </w:p>
          <w:p w:rsidR="00563FC6" w:rsidRDefault="00947AC1">
            <w:pPr>
              <w:tabs>
                <w:tab w:val="left" w:pos="540"/>
                <w:tab w:val="left" w:pos="5760"/>
              </w:tabs>
              <w:jc w:val="center"/>
              <w:rPr>
                <w:sz w:val="18"/>
                <w:szCs w:val="18"/>
              </w:rPr>
            </w:pPr>
            <w:r>
              <w:rPr>
                <w:sz w:val="18"/>
                <w:szCs w:val="18"/>
              </w:rPr>
              <w:t xml:space="preserve">Scale </w:t>
            </w:r>
          </w:p>
        </w:tc>
        <w:tc>
          <w:tcPr>
            <w:tcW w:w="294" w:type="pct"/>
            <w:vAlign w:val="center"/>
          </w:tcPr>
          <w:p w:rsidR="00563FC6" w:rsidRDefault="00947AC1">
            <w:pPr>
              <w:tabs>
                <w:tab w:val="left" w:pos="540"/>
                <w:tab w:val="left" w:pos="5760"/>
              </w:tabs>
              <w:jc w:val="center"/>
              <w:rPr>
                <w:sz w:val="18"/>
                <w:szCs w:val="18"/>
              </w:rPr>
            </w:pPr>
            <w:r>
              <w:rPr>
                <w:sz w:val="18"/>
                <w:szCs w:val="18"/>
              </w:rPr>
              <w:t xml:space="preserve">Basic pay </w:t>
            </w:r>
          </w:p>
        </w:tc>
        <w:tc>
          <w:tcPr>
            <w:tcW w:w="348" w:type="pct"/>
          </w:tcPr>
          <w:p w:rsidR="00563FC6" w:rsidRDefault="00947AC1">
            <w:pPr>
              <w:tabs>
                <w:tab w:val="left" w:pos="540"/>
                <w:tab w:val="left" w:pos="5760"/>
              </w:tabs>
              <w:jc w:val="center"/>
              <w:rPr>
                <w:sz w:val="18"/>
                <w:szCs w:val="18"/>
              </w:rPr>
            </w:pPr>
            <w:r>
              <w:rPr>
                <w:sz w:val="18"/>
                <w:szCs w:val="18"/>
              </w:rPr>
              <w:t>Date of joining KVK</w:t>
            </w:r>
          </w:p>
        </w:tc>
        <w:tc>
          <w:tcPr>
            <w:tcW w:w="517" w:type="pct"/>
            <w:vAlign w:val="center"/>
          </w:tcPr>
          <w:p w:rsidR="00563FC6" w:rsidRDefault="00947AC1">
            <w:pPr>
              <w:tabs>
                <w:tab w:val="left" w:pos="540"/>
                <w:tab w:val="left" w:pos="5760"/>
              </w:tabs>
              <w:jc w:val="center"/>
              <w:rPr>
                <w:sz w:val="18"/>
                <w:szCs w:val="18"/>
              </w:rPr>
            </w:pPr>
            <w:r>
              <w:rPr>
                <w:sz w:val="18"/>
                <w:szCs w:val="18"/>
              </w:rPr>
              <w:t>Permanent</w:t>
            </w:r>
          </w:p>
          <w:p w:rsidR="00563FC6" w:rsidRDefault="00947AC1">
            <w:pPr>
              <w:tabs>
                <w:tab w:val="left" w:pos="540"/>
                <w:tab w:val="left" w:pos="5760"/>
              </w:tabs>
              <w:jc w:val="center"/>
              <w:rPr>
                <w:sz w:val="18"/>
                <w:szCs w:val="18"/>
              </w:rPr>
            </w:pPr>
            <w:r>
              <w:rPr>
                <w:sz w:val="18"/>
                <w:szCs w:val="18"/>
              </w:rPr>
              <w:t>/Temporary</w:t>
            </w:r>
          </w:p>
        </w:tc>
        <w:tc>
          <w:tcPr>
            <w:tcW w:w="420" w:type="pct"/>
            <w:vAlign w:val="center"/>
          </w:tcPr>
          <w:p w:rsidR="00563FC6" w:rsidRDefault="00947AC1">
            <w:pPr>
              <w:jc w:val="center"/>
              <w:rPr>
                <w:bCs/>
                <w:sz w:val="18"/>
                <w:szCs w:val="18"/>
              </w:rPr>
            </w:pPr>
            <w:r>
              <w:rPr>
                <w:bCs/>
                <w:sz w:val="18"/>
                <w:szCs w:val="18"/>
              </w:rPr>
              <w:t>Category (SC/ST/</w:t>
            </w:r>
          </w:p>
          <w:p w:rsidR="00563FC6" w:rsidRDefault="00947AC1">
            <w:pPr>
              <w:jc w:val="center"/>
              <w:rPr>
                <w:bCs/>
                <w:sz w:val="18"/>
                <w:szCs w:val="18"/>
              </w:rPr>
            </w:pPr>
            <w:r>
              <w:rPr>
                <w:bCs/>
                <w:sz w:val="18"/>
                <w:szCs w:val="18"/>
              </w:rPr>
              <w:t>OBC/</w:t>
            </w:r>
          </w:p>
          <w:p w:rsidR="00563FC6" w:rsidRDefault="00947AC1">
            <w:pPr>
              <w:jc w:val="center"/>
              <w:rPr>
                <w:bCs/>
                <w:sz w:val="18"/>
                <w:szCs w:val="18"/>
              </w:rPr>
            </w:pPr>
            <w:r>
              <w:rPr>
                <w:bCs/>
                <w:sz w:val="18"/>
                <w:szCs w:val="18"/>
              </w:rPr>
              <w:t>Others)</w:t>
            </w:r>
          </w:p>
        </w:tc>
      </w:tr>
      <w:tr w:rsidR="00ED7B89" w:rsidTr="00B87336">
        <w:trPr>
          <w:jc w:val="center"/>
        </w:trPr>
        <w:tc>
          <w:tcPr>
            <w:tcW w:w="272" w:type="pct"/>
          </w:tcPr>
          <w:p w:rsidR="00ED7B89" w:rsidRDefault="00ED7B89" w:rsidP="00ED7B89">
            <w:pPr>
              <w:tabs>
                <w:tab w:val="left" w:pos="540"/>
                <w:tab w:val="left" w:pos="5760"/>
              </w:tabs>
              <w:jc w:val="center"/>
              <w:rPr>
                <w:sz w:val="18"/>
                <w:szCs w:val="18"/>
              </w:rPr>
            </w:pPr>
            <w:r w:rsidRPr="00362CF5">
              <w:rPr>
                <w:sz w:val="18"/>
                <w:szCs w:val="18"/>
              </w:rPr>
              <w:t>1</w:t>
            </w:r>
          </w:p>
        </w:tc>
        <w:tc>
          <w:tcPr>
            <w:tcW w:w="659" w:type="pct"/>
          </w:tcPr>
          <w:p w:rsidR="00ED7B89" w:rsidRDefault="00ED7B89" w:rsidP="00ED7B89">
            <w:pPr>
              <w:tabs>
                <w:tab w:val="left" w:pos="540"/>
                <w:tab w:val="left" w:pos="5760"/>
              </w:tabs>
              <w:jc w:val="center"/>
              <w:rPr>
                <w:sz w:val="18"/>
                <w:szCs w:val="18"/>
              </w:rPr>
            </w:pPr>
            <w:r w:rsidRPr="000D7518">
              <w:rPr>
                <w:sz w:val="18"/>
                <w:szCs w:val="18"/>
              </w:rPr>
              <w:t>Head/Senior Scientist</w:t>
            </w:r>
          </w:p>
        </w:tc>
        <w:tc>
          <w:tcPr>
            <w:tcW w:w="476" w:type="pct"/>
          </w:tcPr>
          <w:p w:rsidR="00ED7B89" w:rsidRDefault="00ED7B89" w:rsidP="00ED7B89">
            <w:pPr>
              <w:tabs>
                <w:tab w:val="left" w:pos="540"/>
                <w:tab w:val="left" w:pos="5760"/>
              </w:tabs>
              <w:rPr>
                <w:rFonts w:eastAsia="Calibri"/>
                <w:bCs/>
                <w:sz w:val="20"/>
                <w:szCs w:val="20"/>
              </w:rPr>
            </w:pPr>
            <w:r w:rsidRPr="00821C30">
              <w:rPr>
                <w:rFonts w:eastAsia="Calibri"/>
                <w:bCs/>
                <w:sz w:val="20"/>
                <w:szCs w:val="20"/>
              </w:rPr>
              <w:t>Dr.Allan</w:t>
            </w:r>
          </w:p>
          <w:p w:rsidR="00ED7B89" w:rsidRDefault="00ED7B89" w:rsidP="00ED7B89">
            <w:pPr>
              <w:tabs>
                <w:tab w:val="left" w:pos="540"/>
                <w:tab w:val="left" w:pos="5760"/>
              </w:tabs>
              <w:jc w:val="center"/>
              <w:rPr>
                <w:sz w:val="18"/>
                <w:szCs w:val="18"/>
              </w:rPr>
            </w:pPr>
            <w:r w:rsidRPr="00821C30">
              <w:rPr>
                <w:rFonts w:eastAsia="Calibri"/>
                <w:bCs/>
                <w:sz w:val="20"/>
                <w:szCs w:val="20"/>
              </w:rPr>
              <w:t>Thomas</w:t>
            </w:r>
          </w:p>
        </w:tc>
        <w:tc>
          <w:tcPr>
            <w:tcW w:w="627" w:type="pct"/>
          </w:tcPr>
          <w:p w:rsidR="00ED7B89" w:rsidRDefault="00ED7B89" w:rsidP="00ED7B89">
            <w:pPr>
              <w:tabs>
                <w:tab w:val="left" w:pos="540"/>
                <w:tab w:val="left" w:pos="5760"/>
              </w:tabs>
              <w:jc w:val="center"/>
              <w:rPr>
                <w:sz w:val="18"/>
                <w:szCs w:val="18"/>
              </w:rPr>
            </w:pPr>
            <w:r w:rsidRPr="00821C30">
              <w:rPr>
                <w:rFonts w:eastAsia="Calibri"/>
                <w:bCs/>
                <w:sz w:val="20"/>
                <w:szCs w:val="20"/>
              </w:rPr>
              <w:t>Assistant Professor</w:t>
            </w:r>
          </w:p>
        </w:tc>
        <w:tc>
          <w:tcPr>
            <w:tcW w:w="167" w:type="pct"/>
          </w:tcPr>
          <w:p w:rsidR="00ED7B89" w:rsidRDefault="00ED7B89" w:rsidP="00ED7B89">
            <w:pPr>
              <w:tabs>
                <w:tab w:val="left" w:pos="540"/>
                <w:tab w:val="left" w:pos="5760"/>
              </w:tabs>
              <w:jc w:val="center"/>
              <w:rPr>
                <w:sz w:val="18"/>
                <w:szCs w:val="18"/>
              </w:rPr>
            </w:pPr>
            <w:r>
              <w:rPr>
                <w:sz w:val="18"/>
                <w:szCs w:val="18"/>
              </w:rPr>
              <w:t>M</w:t>
            </w:r>
          </w:p>
        </w:tc>
        <w:tc>
          <w:tcPr>
            <w:tcW w:w="362" w:type="pct"/>
          </w:tcPr>
          <w:p w:rsidR="00ED7B89" w:rsidRDefault="00ED7B89" w:rsidP="00ED7B89">
            <w:pPr>
              <w:tabs>
                <w:tab w:val="left" w:pos="540"/>
                <w:tab w:val="left" w:pos="5760"/>
              </w:tabs>
              <w:jc w:val="center"/>
              <w:rPr>
                <w:sz w:val="18"/>
                <w:szCs w:val="18"/>
              </w:rPr>
            </w:pPr>
            <w:r w:rsidRPr="00821C30">
              <w:rPr>
                <w:rFonts w:eastAsia="Calibri"/>
                <w:bCs/>
                <w:sz w:val="20"/>
                <w:szCs w:val="20"/>
                <w:lang w:val="en-IN" w:eastAsia="en-IN" w:bidi="ml-IN"/>
              </w:rPr>
              <w:t>Agricultural Extension</w:t>
            </w:r>
          </w:p>
        </w:tc>
        <w:tc>
          <w:tcPr>
            <w:tcW w:w="568" w:type="pct"/>
          </w:tcPr>
          <w:p w:rsidR="00ED7B89" w:rsidRDefault="00ED7B89" w:rsidP="00ED7B89">
            <w:pPr>
              <w:tabs>
                <w:tab w:val="left" w:pos="540"/>
                <w:tab w:val="left" w:pos="5760"/>
              </w:tabs>
              <w:jc w:val="center"/>
              <w:rPr>
                <w:sz w:val="18"/>
                <w:szCs w:val="18"/>
              </w:rPr>
            </w:pPr>
            <w:r w:rsidRPr="00821C30">
              <w:rPr>
                <w:rFonts w:eastAsia="Calibri"/>
                <w:bCs/>
                <w:sz w:val="20"/>
                <w:szCs w:val="20"/>
              </w:rPr>
              <w:t>Ph.D.</w:t>
            </w:r>
          </w:p>
        </w:tc>
        <w:tc>
          <w:tcPr>
            <w:tcW w:w="290" w:type="pct"/>
          </w:tcPr>
          <w:p w:rsidR="00ED7B89" w:rsidRDefault="00ED7B89" w:rsidP="00ED7B89">
            <w:pPr>
              <w:tabs>
                <w:tab w:val="left" w:pos="540"/>
                <w:tab w:val="left" w:pos="5760"/>
              </w:tabs>
              <w:jc w:val="center"/>
              <w:rPr>
                <w:sz w:val="18"/>
                <w:szCs w:val="18"/>
              </w:rPr>
            </w:pPr>
            <w:r w:rsidRPr="00821C30">
              <w:rPr>
                <w:rFonts w:eastAsia="Calibri"/>
                <w:bCs/>
                <w:sz w:val="20"/>
                <w:szCs w:val="20"/>
                <w:lang w:val="en-IN" w:eastAsia="en-IN" w:bidi="ml-IN"/>
              </w:rPr>
              <w:t>79800-   211500</w:t>
            </w:r>
          </w:p>
        </w:tc>
        <w:tc>
          <w:tcPr>
            <w:tcW w:w="294" w:type="pct"/>
          </w:tcPr>
          <w:p w:rsidR="00ED7B89" w:rsidRDefault="00ED7B89" w:rsidP="00ED7B89">
            <w:pPr>
              <w:tabs>
                <w:tab w:val="left" w:pos="540"/>
                <w:tab w:val="left" w:pos="5760"/>
              </w:tabs>
              <w:jc w:val="center"/>
              <w:rPr>
                <w:sz w:val="18"/>
                <w:szCs w:val="18"/>
              </w:rPr>
            </w:pPr>
            <w:r>
              <w:rPr>
                <w:sz w:val="18"/>
                <w:szCs w:val="18"/>
              </w:rPr>
              <w:t>107200</w:t>
            </w:r>
          </w:p>
        </w:tc>
        <w:tc>
          <w:tcPr>
            <w:tcW w:w="348" w:type="pct"/>
          </w:tcPr>
          <w:p w:rsidR="00ED7B89" w:rsidRDefault="00ED7B89" w:rsidP="00ED7B89">
            <w:pPr>
              <w:tabs>
                <w:tab w:val="left" w:pos="540"/>
                <w:tab w:val="left" w:pos="5760"/>
              </w:tabs>
              <w:jc w:val="center"/>
              <w:rPr>
                <w:sz w:val="18"/>
                <w:szCs w:val="18"/>
              </w:rPr>
            </w:pPr>
            <w:r w:rsidRPr="00821C30">
              <w:rPr>
                <w:rFonts w:eastAsia="Calibri"/>
                <w:bCs/>
                <w:sz w:val="20"/>
                <w:szCs w:val="20"/>
                <w:lang w:val="en-IN" w:eastAsia="en-IN" w:bidi="ml-IN"/>
              </w:rPr>
              <w:t>10/07/2020</w:t>
            </w:r>
          </w:p>
        </w:tc>
        <w:tc>
          <w:tcPr>
            <w:tcW w:w="517" w:type="pct"/>
            <w:vAlign w:val="bottom"/>
          </w:tcPr>
          <w:p w:rsidR="00ED7B89" w:rsidRDefault="00ED7B89" w:rsidP="00ED7B89">
            <w:pPr>
              <w:tabs>
                <w:tab w:val="left" w:pos="540"/>
                <w:tab w:val="left" w:pos="5760"/>
              </w:tabs>
              <w:jc w:val="center"/>
              <w:rPr>
                <w:sz w:val="18"/>
                <w:szCs w:val="18"/>
              </w:rPr>
            </w:pPr>
            <w:r>
              <w:rPr>
                <w:sz w:val="20"/>
                <w:szCs w:val="20"/>
              </w:rPr>
              <w:t>Permanent</w:t>
            </w:r>
          </w:p>
        </w:tc>
        <w:tc>
          <w:tcPr>
            <w:tcW w:w="420" w:type="pct"/>
            <w:vAlign w:val="bottom"/>
          </w:tcPr>
          <w:p w:rsidR="00ED7B89" w:rsidRDefault="00ED7B89" w:rsidP="00ED7B89">
            <w:pPr>
              <w:jc w:val="center"/>
              <w:rPr>
                <w:bCs/>
                <w:sz w:val="18"/>
                <w:szCs w:val="18"/>
              </w:rPr>
            </w:pPr>
            <w:r>
              <w:rPr>
                <w:sz w:val="20"/>
              </w:rPr>
              <w:t>General</w:t>
            </w:r>
          </w:p>
        </w:tc>
      </w:tr>
      <w:tr w:rsidR="00ED7B89" w:rsidTr="00B87336">
        <w:trPr>
          <w:jc w:val="center"/>
        </w:trPr>
        <w:tc>
          <w:tcPr>
            <w:tcW w:w="272" w:type="pct"/>
          </w:tcPr>
          <w:p w:rsidR="00ED7B89" w:rsidRDefault="00ED7B89" w:rsidP="00ED7B89">
            <w:pPr>
              <w:pStyle w:val="Header"/>
              <w:tabs>
                <w:tab w:val="clear" w:pos="4320"/>
                <w:tab w:val="clear" w:pos="8640"/>
                <w:tab w:val="left" w:pos="540"/>
                <w:tab w:val="left" w:pos="5760"/>
              </w:tabs>
              <w:rPr>
                <w:rFonts w:ascii="Times New Roman" w:hAnsi="Times New Roman"/>
                <w:sz w:val="18"/>
                <w:szCs w:val="18"/>
              </w:rPr>
            </w:pPr>
            <w:r w:rsidRPr="000D7518">
              <w:rPr>
                <w:sz w:val="18"/>
                <w:szCs w:val="18"/>
              </w:rPr>
              <w:t>2</w:t>
            </w:r>
          </w:p>
        </w:tc>
        <w:tc>
          <w:tcPr>
            <w:tcW w:w="659" w:type="pct"/>
          </w:tcPr>
          <w:p w:rsidR="00ED7B89" w:rsidRDefault="00ED7B89" w:rsidP="00ED7B89">
            <w:pPr>
              <w:tabs>
                <w:tab w:val="left" w:pos="540"/>
                <w:tab w:val="left" w:pos="5760"/>
              </w:tabs>
              <w:rPr>
                <w:sz w:val="18"/>
                <w:szCs w:val="18"/>
              </w:rPr>
            </w:pPr>
            <w:r w:rsidRPr="000D7518">
              <w:rPr>
                <w:sz w:val="18"/>
                <w:szCs w:val="18"/>
              </w:rPr>
              <w:t>Scientist</w:t>
            </w:r>
            <w:r w:rsidR="00B04396">
              <w:rPr>
                <w:sz w:val="18"/>
                <w:szCs w:val="18"/>
              </w:rPr>
              <w:t>/SMS</w:t>
            </w:r>
          </w:p>
        </w:tc>
        <w:tc>
          <w:tcPr>
            <w:tcW w:w="476" w:type="pct"/>
          </w:tcPr>
          <w:p w:rsidR="00ED7B89" w:rsidRDefault="00ED7B89" w:rsidP="00ED7B89">
            <w:pPr>
              <w:tabs>
                <w:tab w:val="left" w:pos="540"/>
                <w:tab w:val="left" w:pos="5760"/>
              </w:tabs>
              <w:rPr>
                <w:sz w:val="18"/>
                <w:szCs w:val="18"/>
              </w:rPr>
            </w:pPr>
            <w:r w:rsidRPr="00821C30">
              <w:rPr>
                <w:rFonts w:eastAsia="Calibri"/>
                <w:bCs/>
                <w:sz w:val="20"/>
                <w:szCs w:val="20"/>
              </w:rPr>
              <w:t>Dr. N.E</w:t>
            </w:r>
            <w:r>
              <w:rPr>
                <w:rFonts w:eastAsia="Calibri"/>
                <w:bCs/>
                <w:sz w:val="20"/>
                <w:szCs w:val="20"/>
              </w:rPr>
              <w:t xml:space="preserve">. </w:t>
            </w:r>
            <w:r w:rsidRPr="00821C30">
              <w:rPr>
                <w:rFonts w:eastAsia="Calibri"/>
                <w:bCs/>
                <w:sz w:val="20"/>
                <w:szCs w:val="20"/>
              </w:rPr>
              <w:t>Safia</w:t>
            </w:r>
          </w:p>
        </w:tc>
        <w:tc>
          <w:tcPr>
            <w:tcW w:w="627" w:type="pct"/>
          </w:tcPr>
          <w:p w:rsidR="00ED7B89" w:rsidRDefault="00ED7B89" w:rsidP="00ED7B89">
            <w:pPr>
              <w:tabs>
                <w:tab w:val="left" w:pos="540"/>
                <w:tab w:val="left" w:pos="5760"/>
              </w:tabs>
              <w:rPr>
                <w:sz w:val="18"/>
                <w:szCs w:val="18"/>
              </w:rPr>
            </w:pPr>
            <w:r w:rsidRPr="00821C30">
              <w:rPr>
                <w:rFonts w:eastAsia="Calibri"/>
                <w:bCs/>
                <w:sz w:val="20"/>
                <w:szCs w:val="20"/>
              </w:rPr>
              <w:t>Assistant Professor</w:t>
            </w:r>
          </w:p>
        </w:tc>
        <w:tc>
          <w:tcPr>
            <w:tcW w:w="167" w:type="pct"/>
          </w:tcPr>
          <w:p w:rsidR="00ED7B89" w:rsidRDefault="00ED7B89" w:rsidP="00ED7B89">
            <w:pPr>
              <w:tabs>
                <w:tab w:val="left" w:pos="540"/>
                <w:tab w:val="left" w:pos="5760"/>
              </w:tabs>
              <w:rPr>
                <w:sz w:val="18"/>
                <w:szCs w:val="18"/>
              </w:rPr>
            </w:pPr>
            <w:r>
              <w:rPr>
                <w:sz w:val="18"/>
                <w:szCs w:val="18"/>
              </w:rPr>
              <w:t>F</w:t>
            </w:r>
          </w:p>
        </w:tc>
        <w:tc>
          <w:tcPr>
            <w:tcW w:w="362" w:type="pct"/>
          </w:tcPr>
          <w:p w:rsidR="00ED7B89" w:rsidRDefault="00ED7B89" w:rsidP="00ED7B89">
            <w:pPr>
              <w:tabs>
                <w:tab w:val="left" w:pos="540"/>
                <w:tab w:val="left" w:pos="5760"/>
              </w:tabs>
              <w:rPr>
                <w:sz w:val="18"/>
                <w:szCs w:val="18"/>
              </w:rPr>
            </w:pPr>
            <w:r w:rsidRPr="00821C30">
              <w:rPr>
                <w:rFonts w:eastAsia="Calibri"/>
                <w:bCs/>
                <w:sz w:val="20"/>
                <w:szCs w:val="20"/>
              </w:rPr>
              <w:t>Community Science</w:t>
            </w:r>
          </w:p>
        </w:tc>
        <w:tc>
          <w:tcPr>
            <w:tcW w:w="568" w:type="pct"/>
          </w:tcPr>
          <w:p w:rsidR="00ED7B89" w:rsidRDefault="00ED7B89" w:rsidP="00ED7B89">
            <w:pPr>
              <w:tabs>
                <w:tab w:val="left" w:pos="540"/>
                <w:tab w:val="left" w:pos="5760"/>
              </w:tabs>
              <w:rPr>
                <w:sz w:val="18"/>
                <w:szCs w:val="18"/>
              </w:rPr>
            </w:pPr>
            <w:r w:rsidRPr="00821C30">
              <w:rPr>
                <w:rFonts w:eastAsia="Calibri"/>
                <w:bCs/>
                <w:sz w:val="20"/>
                <w:szCs w:val="20"/>
                <w:lang w:val="en-IN" w:eastAsia="en-IN" w:bidi="ml-IN"/>
              </w:rPr>
              <w:t>Ph.D.</w:t>
            </w:r>
          </w:p>
        </w:tc>
        <w:tc>
          <w:tcPr>
            <w:tcW w:w="290" w:type="pct"/>
          </w:tcPr>
          <w:p w:rsidR="00ED7B89" w:rsidRDefault="00ED7B89" w:rsidP="00ED7B89">
            <w:pPr>
              <w:tabs>
                <w:tab w:val="left" w:pos="540"/>
                <w:tab w:val="left" w:pos="5760"/>
              </w:tabs>
              <w:rPr>
                <w:sz w:val="18"/>
                <w:szCs w:val="18"/>
              </w:rPr>
            </w:pPr>
            <w:r w:rsidRPr="00821C30">
              <w:rPr>
                <w:rFonts w:eastAsia="Calibri"/>
                <w:bCs/>
                <w:sz w:val="20"/>
                <w:szCs w:val="20"/>
                <w:lang w:val="en-IN" w:eastAsia="en-IN" w:bidi="ml-IN"/>
              </w:rPr>
              <w:t>68900-193700</w:t>
            </w:r>
          </w:p>
        </w:tc>
        <w:tc>
          <w:tcPr>
            <w:tcW w:w="294" w:type="pct"/>
          </w:tcPr>
          <w:p w:rsidR="00ED7B89" w:rsidRDefault="00ED7B89" w:rsidP="00ED7B89">
            <w:pPr>
              <w:tabs>
                <w:tab w:val="left" w:pos="540"/>
                <w:tab w:val="left" w:pos="5760"/>
              </w:tabs>
              <w:rPr>
                <w:sz w:val="18"/>
                <w:szCs w:val="18"/>
              </w:rPr>
            </w:pPr>
            <w:r>
              <w:rPr>
                <w:sz w:val="18"/>
                <w:szCs w:val="18"/>
              </w:rPr>
              <w:t>79900</w:t>
            </w:r>
          </w:p>
        </w:tc>
        <w:tc>
          <w:tcPr>
            <w:tcW w:w="348" w:type="pct"/>
          </w:tcPr>
          <w:p w:rsidR="00ED7B89" w:rsidRDefault="00ED7B89" w:rsidP="00ED7B89">
            <w:pPr>
              <w:tabs>
                <w:tab w:val="left" w:pos="540"/>
                <w:tab w:val="left" w:pos="5760"/>
              </w:tabs>
              <w:rPr>
                <w:sz w:val="18"/>
                <w:szCs w:val="18"/>
              </w:rPr>
            </w:pPr>
            <w:r w:rsidRPr="00821C30">
              <w:rPr>
                <w:rFonts w:eastAsia="Calibri"/>
                <w:bCs/>
                <w:sz w:val="20"/>
                <w:szCs w:val="20"/>
                <w:lang w:val="en-IN" w:eastAsia="en-IN" w:bidi="ml-IN"/>
              </w:rPr>
              <w:t>19/12/2015</w:t>
            </w:r>
          </w:p>
        </w:tc>
        <w:tc>
          <w:tcPr>
            <w:tcW w:w="517" w:type="pct"/>
          </w:tcPr>
          <w:p w:rsidR="00ED7B89" w:rsidRDefault="00ED7B89" w:rsidP="00ED7B89">
            <w:pPr>
              <w:tabs>
                <w:tab w:val="left" w:pos="540"/>
                <w:tab w:val="left" w:pos="5760"/>
              </w:tabs>
              <w:rPr>
                <w:sz w:val="18"/>
                <w:szCs w:val="18"/>
              </w:rPr>
            </w:pPr>
            <w:r>
              <w:rPr>
                <w:sz w:val="20"/>
                <w:szCs w:val="20"/>
              </w:rPr>
              <w:t>Permanent</w:t>
            </w:r>
          </w:p>
        </w:tc>
        <w:tc>
          <w:tcPr>
            <w:tcW w:w="420" w:type="pct"/>
            <w:vAlign w:val="bottom"/>
          </w:tcPr>
          <w:p w:rsidR="00ED7B89" w:rsidRDefault="00ED7B89" w:rsidP="00ED7B89">
            <w:pPr>
              <w:tabs>
                <w:tab w:val="left" w:pos="540"/>
                <w:tab w:val="left" w:pos="5760"/>
              </w:tabs>
              <w:rPr>
                <w:sz w:val="18"/>
                <w:szCs w:val="18"/>
              </w:rPr>
            </w:pPr>
            <w:r>
              <w:rPr>
                <w:sz w:val="20"/>
              </w:rPr>
              <w:t>OBC</w:t>
            </w:r>
          </w:p>
        </w:tc>
      </w:tr>
      <w:tr w:rsidR="00ED7B89" w:rsidTr="00B87336">
        <w:trPr>
          <w:jc w:val="center"/>
        </w:trPr>
        <w:tc>
          <w:tcPr>
            <w:tcW w:w="272" w:type="pct"/>
          </w:tcPr>
          <w:p w:rsidR="00ED7B89" w:rsidRDefault="00ED7B89" w:rsidP="00ED7B89">
            <w:pPr>
              <w:tabs>
                <w:tab w:val="left" w:pos="540"/>
                <w:tab w:val="left" w:pos="5760"/>
              </w:tabs>
              <w:rPr>
                <w:sz w:val="18"/>
                <w:szCs w:val="18"/>
              </w:rPr>
            </w:pPr>
            <w:r w:rsidRPr="000D7518">
              <w:rPr>
                <w:sz w:val="18"/>
                <w:szCs w:val="18"/>
              </w:rPr>
              <w:t>3</w:t>
            </w:r>
          </w:p>
        </w:tc>
        <w:tc>
          <w:tcPr>
            <w:tcW w:w="659" w:type="pct"/>
          </w:tcPr>
          <w:p w:rsidR="00ED7B89" w:rsidRDefault="00ED7B89" w:rsidP="00ED7B89">
            <w:pPr>
              <w:tabs>
                <w:tab w:val="left" w:pos="540"/>
                <w:tab w:val="left" w:pos="5760"/>
              </w:tabs>
              <w:rPr>
                <w:sz w:val="18"/>
                <w:szCs w:val="18"/>
              </w:rPr>
            </w:pPr>
            <w:r w:rsidRPr="000D7518">
              <w:rPr>
                <w:sz w:val="18"/>
                <w:szCs w:val="18"/>
              </w:rPr>
              <w:t xml:space="preserve">Scientist/SMS </w:t>
            </w:r>
          </w:p>
        </w:tc>
        <w:tc>
          <w:tcPr>
            <w:tcW w:w="476" w:type="pct"/>
          </w:tcPr>
          <w:p w:rsidR="00ED7B89" w:rsidRDefault="00ED7B89" w:rsidP="00ED7B89">
            <w:pPr>
              <w:tabs>
                <w:tab w:val="left" w:pos="540"/>
                <w:tab w:val="left" w:pos="5760"/>
              </w:tabs>
              <w:rPr>
                <w:sz w:val="18"/>
                <w:szCs w:val="18"/>
              </w:rPr>
            </w:pPr>
            <w:r w:rsidRPr="00821C30">
              <w:rPr>
                <w:rFonts w:eastAsia="Calibri"/>
                <w:bCs/>
                <w:sz w:val="20"/>
                <w:szCs w:val="20"/>
              </w:rPr>
              <w:t>Dr.DeepaSurendran</w:t>
            </w:r>
          </w:p>
        </w:tc>
        <w:tc>
          <w:tcPr>
            <w:tcW w:w="627" w:type="pct"/>
          </w:tcPr>
          <w:p w:rsidR="00ED7B89" w:rsidRDefault="00ED7B89" w:rsidP="00ED7B89">
            <w:pPr>
              <w:tabs>
                <w:tab w:val="left" w:pos="540"/>
                <w:tab w:val="left" w:pos="5760"/>
              </w:tabs>
              <w:rPr>
                <w:sz w:val="18"/>
                <w:szCs w:val="18"/>
              </w:rPr>
            </w:pPr>
            <w:r w:rsidRPr="00821C30">
              <w:rPr>
                <w:rFonts w:eastAsia="Calibri"/>
                <w:bCs/>
                <w:sz w:val="20"/>
                <w:szCs w:val="20"/>
              </w:rPr>
              <w:t>Assistant Professor</w:t>
            </w:r>
          </w:p>
        </w:tc>
        <w:tc>
          <w:tcPr>
            <w:tcW w:w="167" w:type="pct"/>
          </w:tcPr>
          <w:p w:rsidR="00ED7B89" w:rsidRDefault="00ED7B89" w:rsidP="00ED7B89">
            <w:pPr>
              <w:tabs>
                <w:tab w:val="left" w:pos="540"/>
                <w:tab w:val="left" w:pos="5760"/>
              </w:tabs>
              <w:rPr>
                <w:sz w:val="18"/>
                <w:szCs w:val="18"/>
              </w:rPr>
            </w:pPr>
            <w:r>
              <w:rPr>
                <w:sz w:val="18"/>
                <w:szCs w:val="18"/>
              </w:rPr>
              <w:t>F</w:t>
            </w:r>
          </w:p>
        </w:tc>
        <w:tc>
          <w:tcPr>
            <w:tcW w:w="362" w:type="pct"/>
          </w:tcPr>
          <w:p w:rsidR="00ED7B89" w:rsidRDefault="00ED7B89" w:rsidP="00ED7B89">
            <w:pPr>
              <w:tabs>
                <w:tab w:val="left" w:pos="540"/>
                <w:tab w:val="left" w:pos="5760"/>
              </w:tabs>
              <w:rPr>
                <w:sz w:val="18"/>
                <w:szCs w:val="18"/>
              </w:rPr>
            </w:pPr>
            <w:r w:rsidRPr="00821C30">
              <w:rPr>
                <w:rFonts w:eastAsia="Calibri"/>
                <w:bCs/>
                <w:sz w:val="20"/>
                <w:szCs w:val="20"/>
              </w:rPr>
              <w:t>Animal Science</w:t>
            </w:r>
          </w:p>
        </w:tc>
        <w:tc>
          <w:tcPr>
            <w:tcW w:w="568" w:type="pct"/>
          </w:tcPr>
          <w:p w:rsidR="00ED7B89" w:rsidRDefault="00ED7B89" w:rsidP="00ED7B89">
            <w:pPr>
              <w:tabs>
                <w:tab w:val="left" w:pos="540"/>
                <w:tab w:val="left" w:pos="5760"/>
              </w:tabs>
              <w:rPr>
                <w:sz w:val="18"/>
                <w:szCs w:val="18"/>
              </w:rPr>
            </w:pPr>
            <w:r w:rsidRPr="00821C30">
              <w:rPr>
                <w:rFonts w:eastAsia="Calibri"/>
                <w:bCs/>
                <w:sz w:val="20"/>
                <w:szCs w:val="20"/>
                <w:lang w:val="en-IN" w:eastAsia="en-IN" w:bidi="ml-IN"/>
              </w:rPr>
              <w:t>M.V.Sc.</w:t>
            </w:r>
          </w:p>
        </w:tc>
        <w:tc>
          <w:tcPr>
            <w:tcW w:w="290" w:type="pct"/>
          </w:tcPr>
          <w:p w:rsidR="00ED7B89" w:rsidRDefault="00ED7B89" w:rsidP="00ED7B89">
            <w:pPr>
              <w:tabs>
                <w:tab w:val="left" w:pos="540"/>
                <w:tab w:val="left" w:pos="5760"/>
              </w:tabs>
              <w:rPr>
                <w:sz w:val="18"/>
                <w:szCs w:val="18"/>
              </w:rPr>
            </w:pPr>
            <w:r w:rsidRPr="00821C30">
              <w:rPr>
                <w:rFonts w:eastAsia="Calibri"/>
                <w:bCs/>
                <w:sz w:val="20"/>
                <w:szCs w:val="20"/>
                <w:lang w:val="en-IN" w:eastAsia="en-IN" w:bidi="ml-IN"/>
              </w:rPr>
              <w:t>57700-162000</w:t>
            </w:r>
          </w:p>
        </w:tc>
        <w:tc>
          <w:tcPr>
            <w:tcW w:w="294" w:type="pct"/>
          </w:tcPr>
          <w:p w:rsidR="00ED7B89" w:rsidRDefault="00ED7B89" w:rsidP="00ED7B89">
            <w:pPr>
              <w:tabs>
                <w:tab w:val="left" w:pos="540"/>
                <w:tab w:val="left" w:pos="5760"/>
              </w:tabs>
              <w:rPr>
                <w:sz w:val="18"/>
                <w:szCs w:val="18"/>
              </w:rPr>
            </w:pPr>
            <w:r>
              <w:rPr>
                <w:sz w:val="18"/>
                <w:szCs w:val="18"/>
              </w:rPr>
              <w:t>64900</w:t>
            </w:r>
          </w:p>
        </w:tc>
        <w:tc>
          <w:tcPr>
            <w:tcW w:w="348" w:type="pct"/>
          </w:tcPr>
          <w:p w:rsidR="00ED7B89" w:rsidRDefault="00ED7B89" w:rsidP="00ED7B89">
            <w:pPr>
              <w:tabs>
                <w:tab w:val="left" w:pos="540"/>
                <w:tab w:val="left" w:pos="5760"/>
              </w:tabs>
              <w:rPr>
                <w:sz w:val="18"/>
                <w:szCs w:val="18"/>
              </w:rPr>
            </w:pPr>
            <w:r w:rsidRPr="00821C30">
              <w:rPr>
                <w:rFonts w:eastAsia="Calibri"/>
                <w:bCs/>
                <w:sz w:val="20"/>
                <w:szCs w:val="20"/>
                <w:lang w:val="en-IN" w:eastAsia="en-IN" w:bidi="ml-IN"/>
              </w:rPr>
              <w:t>18/01/2018</w:t>
            </w:r>
          </w:p>
        </w:tc>
        <w:tc>
          <w:tcPr>
            <w:tcW w:w="517" w:type="pct"/>
          </w:tcPr>
          <w:p w:rsidR="00ED7B89" w:rsidRDefault="00ED7B89" w:rsidP="00ED7B89">
            <w:pPr>
              <w:tabs>
                <w:tab w:val="left" w:pos="540"/>
                <w:tab w:val="left" w:pos="5760"/>
              </w:tabs>
              <w:rPr>
                <w:sz w:val="18"/>
                <w:szCs w:val="18"/>
              </w:rPr>
            </w:pPr>
            <w:r>
              <w:rPr>
                <w:sz w:val="20"/>
                <w:szCs w:val="20"/>
              </w:rPr>
              <w:t>Permanent</w:t>
            </w:r>
          </w:p>
        </w:tc>
        <w:tc>
          <w:tcPr>
            <w:tcW w:w="420" w:type="pct"/>
            <w:vAlign w:val="bottom"/>
          </w:tcPr>
          <w:p w:rsidR="00ED7B89" w:rsidRDefault="00ED7B89" w:rsidP="00ED7B89">
            <w:pPr>
              <w:tabs>
                <w:tab w:val="left" w:pos="540"/>
                <w:tab w:val="left" w:pos="5760"/>
              </w:tabs>
              <w:rPr>
                <w:sz w:val="18"/>
                <w:szCs w:val="18"/>
              </w:rPr>
            </w:pPr>
            <w:r>
              <w:rPr>
                <w:sz w:val="20"/>
              </w:rPr>
              <w:t>OBC</w:t>
            </w:r>
          </w:p>
        </w:tc>
      </w:tr>
      <w:tr w:rsidR="00ED7B89" w:rsidTr="00B87336">
        <w:trPr>
          <w:jc w:val="center"/>
        </w:trPr>
        <w:tc>
          <w:tcPr>
            <w:tcW w:w="272" w:type="pct"/>
          </w:tcPr>
          <w:p w:rsidR="00ED7B89" w:rsidRDefault="00ED7B89" w:rsidP="00ED7B89">
            <w:pPr>
              <w:tabs>
                <w:tab w:val="left" w:pos="540"/>
                <w:tab w:val="left" w:pos="5760"/>
              </w:tabs>
              <w:rPr>
                <w:sz w:val="18"/>
                <w:szCs w:val="18"/>
              </w:rPr>
            </w:pPr>
            <w:r>
              <w:rPr>
                <w:sz w:val="18"/>
                <w:szCs w:val="18"/>
              </w:rPr>
              <w:t>4</w:t>
            </w:r>
          </w:p>
        </w:tc>
        <w:tc>
          <w:tcPr>
            <w:tcW w:w="659" w:type="pct"/>
          </w:tcPr>
          <w:p w:rsidR="00ED7B89" w:rsidRDefault="00ED7B89" w:rsidP="00ED7B89">
            <w:pPr>
              <w:rPr>
                <w:sz w:val="18"/>
                <w:szCs w:val="18"/>
              </w:rPr>
            </w:pPr>
            <w:r w:rsidRPr="000D7518">
              <w:rPr>
                <w:sz w:val="18"/>
                <w:szCs w:val="18"/>
              </w:rPr>
              <w:t>Scientist/SMS</w:t>
            </w:r>
          </w:p>
        </w:tc>
        <w:tc>
          <w:tcPr>
            <w:tcW w:w="476" w:type="pct"/>
          </w:tcPr>
          <w:p w:rsidR="00ED7B89" w:rsidRDefault="00ED7B89" w:rsidP="00ED7B89">
            <w:pPr>
              <w:tabs>
                <w:tab w:val="left" w:pos="540"/>
                <w:tab w:val="left" w:pos="5760"/>
              </w:tabs>
              <w:rPr>
                <w:sz w:val="18"/>
                <w:szCs w:val="18"/>
              </w:rPr>
            </w:pPr>
            <w:r w:rsidRPr="00821C30">
              <w:rPr>
                <w:rFonts w:eastAsia="Calibri"/>
                <w:bCs/>
                <w:sz w:val="20"/>
                <w:szCs w:val="20"/>
                <w:lang w:val="en-IN" w:eastAsia="en-IN" w:bidi="ml-IN"/>
              </w:rPr>
              <w:t>Dr.Indulekha V.P.</w:t>
            </w:r>
          </w:p>
        </w:tc>
        <w:tc>
          <w:tcPr>
            <w:tcW w:w="627" w:type="pct"/>
          </w:tcPr>
          <w:p w:rsidR="00ED7B89" w:rsidRDefault="00ED7B89" w:rsidP="00ED7B89">
            <w:pPr>
              <w:tabs>
                <w:tab w:val="left" w:pos="540"/>
                <w:tab w:val="left" w:pos="5760"/>
              </w:tabs>
              <w:rPr>
                <w:sz w:val="18"/>
                <w:szCs w:val="18"/>
              </w:rPr>
            </w:pPr>
            <w:r w:rsidRPr="00821C30">
              <w:rPr>
                <w:rFonts w:eastAsia="Calibri"/>
                <w:bCs/>
                <w:sz w:val="20"/>
                <w:szCs w:val="20"/>
                <w:lang w:val="en-IN" w:eastAsia="en-IN" w:bidi="ml-IN"/>
              </w:rPr>
              <w:t>Assistant Professor</w:t>
            </w:r>
          </w:p>
        </w:tc>
        <w:tc>
          <w:tcPr>
            <w:tcW w:w="167" w:type="pct"/>
          </w:tcPr>
          <w:p w:rsidR="00ED7B89" w:rsidRDefault="00ED7B89" w:rsidP="00ED7B89">
            <w:pPr>
              <w:tabs>
                <w:tab w:val="left" w:pos="540"/>
                <w:tab w:val="left" w:pos="5760"/>
              </w:tabs>
              <w:rPr>
                <w:sz w:val="18"/>
                <w:szCs w:val="18"/>
              </w:rPr>
            </w:pPr>
            <w:r>
              <w:rPr>
                <w:sz w:val="18"/>
                <w:szCs w:val="18"/>
              </w:rPr>
              <w:t>F</w:t>
            </w:r>
          </w:p>
        </w:tc>
        <w:tc>
          <w:tcPr>
            <w:tcW w:w="362" w:type="pct"/>
          </w:tcPr>
          <w:p w:rsidR="00ED7B89" w:rsidRDefault="00ED7B89" w:rsidP="00ED7B89">
            <w:pPr>
              <w:tabs>
                <w:tab w:val="left" w:pos="540"/>
                <w:tab w:val="left" w:pos="5760"/>
              </w:tabs>
              <w:rPr>
                <w:sz w:val="18"/>
                <w:szCs w:val="18"/>
              </w:rPr>
            </w:pPr>
            <w:r w:rsidRPr="00821C30">
              <w:rPr>
                <w:rFonts w:eastAsia="Calibri"/>
                <w:bCs/>
                <w:sz w:val="20"/>
                <w:szCs w:val="20"/>
                <w:lang w:val="en-IN" w:eastAsia="en-IN" w:bidi="ml-IN"/>
              </w:rPr>
              <w:t>Agronomy</w:t>
            </w:r>
          </w:p>
        </w:tc>
        <w:tc>
          <w:tcPr>
            <w:tcW w:w="568" w:type="pct"/>
          </w:tcPr>
          <w:p w:rsidR="00ED7B89" w:rsidRDefault="00ED7B89" w:rsidP="00ED7B89">
            <w:pPr>
              <w:tabs>
                <w:tab w:val="left" w:pos="540"/>
                <w:tab w:val="left" w:pos="5760"/>
              </w:tabs>
              <w:rPr>
                <w:sz w:val="18"/>
                <w:szCs w:val="18"/>
              </w:rPr>
            </w:pPr>
            <w:r w:rsidRPr="00821C30">
              <w:rPr>
                <w:rFonts w:eastAsia="Calibri"/>
                <w:bCs/>
                <w:sz w:val="20"/>
                <w:szCs w:val="20"/>
                <w:lang w:val="en-IN" w:eastAsia="en-IN" w:bidi="ml-IN"/>
              </w:rPr>
              <w:t xml:space="preserve"> Ph.D.</w:t>
            </w:r>
          </w:p>
        </w:tc>
        <w:tc>
          <w:tcPr>
            <w:tcW w:w="290" w:type="pct"/>
          </w:tcPr>
          <w:p w:rsidR="00ED7B89" w:rsidRDefault="00ED7B89" w:rsidP="00ED7B89">
            <w:pPr>
              <w:tabs>
                <w:tab w:val="left" w:pos="540"/>
                <w:tab w:val="left" w:pos="5760"/>
              </w:tabs>
              <w:rPr>
                <w:sz w:val="18"/>
                <w:szCs w:val="18"/>
              </w:rPr>
            </w:pPr>
            <w:r w:rsidRPr="00821C30">
              <w:rPr>
                <w:rFonts w:eastAsia="Calibri"/>
                <w:bCs/>
                <w:sz w:val="20"/>
                <w:szCs w:val="20"/>
                <w:lang w:val="en-IN" w:eastAsia="en-IN" w:bidi="ml-IN"/>
              </w:rPr>
              <w:t>57700-162000</w:t>
            </w:r>
          </w:p>
        </w:tc>
        <w:tc>
          <w:tcPr>
            <w:tcW w:w="294" w:type="pct"/>
          </w:tcPr>
          <w:p w:rsidR="00ED7B89" w:rsidRDefault="00ED7B89" w:rsidP="00ED7B89">
            <w:pPr>
              <w:tabs>
                <w:tab w:val="left" w:pos="540"/>
                <w:tab w:val="left" w:pos="5760"/>
              </w:tabs>
              <w:rPr>
                <w:sz w:val="18"/>
                <w:szCs w:val="18"/>
              </w:rPr>
            </w:pPr>
            <w:r>
              <w:rPr>
                <w:sz w:val="18"/>
                <w:szCs w:val="18"/>
              </w:rPr>
              <w:t>59400</w:t>
            </w:r>
          </w:p>
        </w:tc>
        <w:tc>
          <w:tcPr>
            <w:tcW w:w="348" w:type="pct"/>
          </w:tcPr>
          <w:p w:rsidR="00ED7B89" w:rsidRDefault="00ED7B89" w:rsidP="00ED7B89">
            <w:pPr>
              <w:tabs>
                <w:tab w:val="left" w:pos="540"/>
                <w:tab w:val="left" w:pos="5760"/>
              </w:tabs>
              <w:rPr>
                <w:sz w:val="18"/>
                <w:szCs w:val="18"/>
              </w:rPr>
            </w:pPr>
            <w:r w:rsidRPr="00821C30">
              <w:rPr>
                <w:rFonts w:eastAsia="Calibri"/>
                <w:bCs/>
                <w:sz w:val="20"/>
                <w:szCs w:val="20"/>
                <w:lang w:val="en-IN" w:eastAsia="en-IN" w:bidi="ml-IN"/>
              </w:rPr>
              <w:t>16/03/2019</w:t>
            </w:r>
          </w:p>
        </w:tc>
        <w:tc>
          <w:tcPr>
            <w:tcW w:w="517" w:type="pct"/>
          </w:tcPr>
          <w:p w:rsidR="00ED7B89" w:rsidRDefault="00ED7B89" w:rsidP="00ED7B89">
            <w:pPr>
              <w:tabs>
                <w:tab w:val="left" w:pos="540"/>
                <w:tab w:val="left" w:pos="5760"/>
              </w:tabs>
              <w:rPr>
                <w:sz w:val="18"/>
                <w:szCs w:val="18"/>
              </w:rPr>
            </w:pPr>
            <w:r>
              <w:rPr>
                <w:sz w:val="20"/>
                <w:szCs w:val="20"/>
              </w:rPr>
              <w:t>Permanent</w:t>
            </w:r>
          </w:p>
        </w:tc>
        <w:tc>
          <w:tcPr>
            <w:tcW w:w="420" w:type="pct"/>
          </w:tcPr>
          <w:p w:rsidR="00ED7B89" w:rsidRDefault="00ED7B89" w:rsidP="00ED7B89">
            <w:pPr>
              <w:tabs>
                <w:tab w:val="left" w:pos="540"/>
                <w:tab w:val="left" w:pos="5760"/>
              </w:tabs>
              <w:rPr>
                <w:sz w:val="18"/>
                <w:szCs w:val="18"/>
              </w:rPr>
            </w:pPr>
            <w:r>
              <w:rPr>
                <w:sz w:val="20"/>
              </w:rPr>
              <w:t>General</w:t>
            </w:r>
          </w:p>
        </w:tc>
      </w:tr>
      <w:tr w:rsidR="00ED7B89" w:rsidTr="00B87336">
        <w:trPr>
          <w:jc w:val="center"/>
        </w:trPr>
        <w:tc>
          <w:tcPr>
            <w:tcW w:w="272" w:type="pct"/>
          </w:tcPr>
          <w:p w:rsidR="00ED7B89" w:rsidRPr="000D7518" w:rsidRDefault="00ED7B89" w:rsidP="00ED7B89">
            <w:pPr>
              <w:tabs>
                <w:tab w:val="left" w:pos="540"/>
                <w:tab w:val="left" w:pos="5760"/>
              </w:tabs>
              <w:rPr>
                <w:sz w:val="18"/>
                <w:szCs w:val="18"/>
              </w:rPr>
            </w:pPr>
            <w:r w:rsidRPr="000D7518">
              <w:rPr>
                <w:sz w:val="18"/>
                <w:szCs w:val="18"/>
              </w:rPr>
              <w:t>4</w:t>
            </w:r>
          </w:p>
        </w:tc>
        <w:tc>
          <w:tcPr>
            <w:tcW w:w="659" w:type="pct"/>
          </w:tcPr>
          <w:p w:rsidR="00ED7B89" w:rsidRPr="000D7518" w:rsidRDefault="00ED7B89" w:rsidP="00ED7B89">
            <w:pPr>
              <w:rPr>
                <w:sz w:val="18"/>
                <w:szCs w:val="18"/>
              </w:rPr>
            </w:pPr>
            <w:r w:rsidRPr="000D7518">
              <w:rPr>
                <w:sz w:val="18"/>
                <w:szCs w:val="18"/>
              </w:rPr>
              <w:t>Scientist/SMS</w:t>
            </w:r>
          </w:p>
        </w:tc>
        <w:tc>
          <w:tcPr>
            <w:tcW w:w="476" w:type="pct"/>
          </w:tcPr>
          <w:p w:rsidR="00ED7B89" w:rsidRPr="00821C30" w:rsidRDefault="00ED7B89" w:rsidP="00ED7B89">
            <w:pPr>
              <w:tabs>
                <w:tab w:val="left" w:pos="540"/>
                <w:tab w:val="left" w:pos="5760"/>
              </w:tabs>
              <w:rPr>
                <w:rFonts w:eastAsia="Calibri"/>
                <w:bCs/>
                <w:sz w:val="20"/>
                <w:szCs w:val="20"/>
                <w:lang w:val="en-IN" w:eastAsia="en-IN" w:bidi="ml-IN"/>
              </w:rPr>
            </w:pPr>
            <w:r>
              <w:rPr>
                <w:rFonts w:eastAsia="Calibri"/>
                <w:bCs/>
                <w:sz w:val="20"/>
                <w:szCs w:val="20"/>
                <w:lang w:val="en-IN" w:eastAsia="en-IN" w:bidi="ml-IN"/>
              </w:rPr>
              <w:t>Smt. AshithaM.S</w:t>
            </w:r>
          </w:p>
        </w:tc>
        <w:tc>
          <w:tcPr>
            <w:tcW w:w="627" w:type="pct"/>
          </w:tcPr>
          <w:p w:rsidR="00ED7B89" w:rsidRPr="00821C30" w:rsidRDefault="00ED7B89" w:rsidP="00ED7B89">
            <w:pPr>
              <w:tabs>
                <w:tab w:val="left" w:pos="540"/>
                <w:tab w:val="left" w:pos="5760"/>
              </w:tabs>
              <w:rPr>
                <w:rFonts w:eastAsia="Calibri"/>
                <w:bCs/>
                <w:sz w:val="20"/>
                <w:szCs w:val="20"/>
                <w:lang w:val="en-IN" w:eastAsia="en-IN" w:bidi="ml-IN"/>
              </w:rPr>
            </w:pPr>
            <w:r w:rsidRPr="00821C30">
              <w:rPr>
                <w:rFonts w:eastAsia="Calibri"/>
                <w:bCs/>
                <w:sz w:val="20"/>
                <w:szCs w:val="20"/>
                <w:lang w:val="en-IN" w:eastAsia="en-IN" w:bidi="ml-IN"/>
              </w:rPr>
              <w:t>Assistant Professor</w:t>
            </w:r>
          </w:p>
        </w:tc>
        <w:tc>
          <w:tcPr>
            <w:tcW w:w="167" w:type="pct"/>
          </w:tcPr>
          <w:p w:rsidR="00ED7B89" w:rsidRDefault="00ED7B89" w:rsidP="00ED7B89">
            <w:pPr>
              <w:tabs>
                <w:tab w:val="left" w:pos="540"/>
                <w:tab w:val="left" w:pos="5760"/>
              </w:tabs>
              <w:rPr>
                <w:sz w:val="18"/>
                <w:szCs w:val="18"/>
              </w:rPr>
            </w:pPr>
            <w:r>
              <w:rPr>
                <w:sz w:val="18"/>
                <w:szCs w:val="18"/>
              </w:rPr>
              <w:t>F</w:t>
            </w:r>
          </w:p>
        </w:tc>
        <w:tc>
          <w:tcPr>
            <w:tcW w:w="362" w:type="pct"/>
          </w:tcPr>
          <w:p w:rsidR="00ED7B89" w:rsidRPr="00821C30" w:rsidRDefault="00ED7B89" w:rsidP="00ED7B89">
            <w:pPr>
              <w:tabs>
                <w:tab w:val="left" w:pos="540"/>
                <w:tab w:val="left" w:pos="5760"/>
              </w:tabs>
              <w:rPr>
                <w:rFonts w:eastAsia="Calibri"/>
                <w:bCs/>
                <w:sz w:val="20"/>
                <w:szCs w:val="20"/>
                <w:lang w:val="en-IN" w:eastAsia="en-IN" w:bidi="ml-IN"/>
              </w:rPr>
            </w:pPr>
            <w:r>
              <w:rPr>
                <w:rFonts w:eastAsia="Calibri"/>
                <w:bCs/>
                <w:sz w:val="20"/>
                <w:szCs w:val="20"/>
                <w:lang w:val="en-IN" w:eastAsia="en-IN" w:bidi="ml-IN"/>
              </w:rPr>
              <w:t>Horticulture</w:t>
            </w:r>
          </w:p>
        </w:tc>
        <w:tc>
          <w:tcPr>
            <w:tcW w:w="568" w:type="pct"/>
          </w:tcPr>
          <w:p w:rsidR="00ED7B89" w:rsidRPr="00821C30" w:rsidRDefault="00ED7B89" w:rsidP="00ED7B89">
            <w:pPr>
              <w:tabs>
                <w:tab w:val="left" w:pos="540"/>
                <w:tab w:val="left" w:pos="5760"/>
              </w:tabs>
              <w:rPr>
                <w:rFonts w:eastAsia="Calibri"/>
                <w:bCs/>
                <w:sz w:val="20"/>
                <w:szCs w:val="20"/>
                <w:lang w:val="en-IN" w:eastAsia="en-IN" w:bidi="ml-IN"/>
              </w:rPr>
            </w:pPr>
            <w:r>
              <w:rPr>
                <w:rFonts w:eastAsia="Calibri"/>
                <w:bCs/>
                <w:sz w:val="20"/>
                <w:szCs w:val="20"/>
                <w:lang w:val="en-IN" w:eastAsia="en-IN" w:bidi="ml-IN"/>
              </w:rPr>
              <w:t>M.Sc</w:t>
            </w:r>
          </w:p>
        </w:tc>
        <w:tc>
          <w:tcPr>
            <w:tcW w:w="290" w:type="pct"/>
          </w:tcPr>
          <w:p w:rsidR="00ED7B89" w:rsidRPr="00821C30" w:rsidRDefault="00ED7B89" w:rsidP="00ED7B89">
            <w:pPr>
              <w:tabs>
                <w:tab w:val="left" w:pos="540"/>
                <w:tab w:val="left" w:pos="5760"/>
              </w:tabs>
              <w:rPr>
                <w:rFonts w:eastAsia="Calibri"/>
                <w:bCs/>
                <w:sz w:val="20"/>
                <w:szCs w:val="20"/>
                <w:lang w:val="en-IN" w:eastAsia="en-IN" w:bidi="ml-IN"/>
              </w:rPr>
            </w:pPr>
            <w:r w:rsidRPr="00821C30">
              <w:rPr>
                <w:rFonts w:eastAsia="Calibri"/>
                <w:bCs/>
                <w:sz w:val="20"/>
                <w:szCs w:val="20"/>
                <w:lang w:val="en-IN" w:eastAsia="en-IN" w:bidi="ml-IN"/>
              </w:rPr>
              <w:t>57700-162000</w:t>
            </w:r>
          </w:p>
        </w:tc>
        <w:tc>
          <w:tcPr>
            <w:tcW w:w="294" w:type="pct"/>
          </w:tcPr>
          <w:p w:rsidR="00ED7B89" w:rsidRDefault="00ED7B89" w:rsidP="00ED7B89">
            <w:pPr>
              <w:tabs>
                <w:tab w:val="left" w:pos="540"/>
                <w:tab w:val="left" w:pos="5760"/>
              </w:tabs>
              <w:rPr>
                <w:sz w:val="18"/>
                <w:szCs w:val="18"/>
              </w:rPr>
            </w:pPr>
            <w:r>
              <w:rPr>
                <w:sz w:val="18"/>
                <w:szCs w:val="18"/>
              </w:rPr>
              <w:t>59400</w:t>
            </w:r>
          </w:p>
        </w:tc>
        <w:tc>
          <w:tcPr>
            <w:tcW w:w="348" w:type="pct"/>
          </w:tcPr>
          <w:p w:rsidR="00ED7B89" w:rsidRPr="00821C30" w:rsidRDefault="00ED7B89" w:rsidP="00ED7B89">
            <w:pPr>
              <w:tabs>
                <w:tab w:val="left" w:pos="540"/>
                <w:tab w:val="left" w:pos="5760"/>
              </w:tabs>
              <w:rPr>
                <w:rFonts w:eastAsia="Calibri"/>
                <w:bCs/>
                <w:sz w:val="20"/>
                <w:szCs w:val="20"/>
                <w:lang w:val="en-IN" w:eastAsia="en-IN" w:bidi="ml-IN"/>
              </w:rPr>
            </w:pPr>
            <w:r>
              <w:rPr>
                <w:rFonts w:eastAsia="Calibri"/>
                <w:bCs/>
                <w:sz w:val="20"/>
                <w:szCs w:val="20"/>
                <w:lang w:val="en-IN" w:eastAsia="en-IN" w:bidi="ml-IN"/>
              </w:rPr>
              <w:t>22.02.2021</w:t>
            </w:r>
          </w:p>
        </w:tc>
        <w:tc>
          <w:tcPr>
            <w:tcW w:w="517" w:type="pct"/>
          </w:tcPr>
          <w:p w:rsidR="00ED7B89" w:rsidRDefault="00ED7B89" w:rsidP="00ED7B89">
            <w:pPr>
              <w:tabs>
                <w:tab w:val="left" w:pos="540"/>
                <w:tab w:val="left" w:pos="5760"/>
              </w:tabs>
              <w:rPr>
                <w:sz w:val="20"/>
                <w:szCs w:val="20"/>
              </w:rPr>
            </w:pPr>
            <w:r>
              <w:rPr>
                <w:sz w:val="20"/>
                <w:szCs w:val="20"/>
              </w:rPr>
              <w:t>Permanent</w:t>
            </w:r>
          </w:p>
        </w:tc>
        <w:tc>
          <w:tcPr>
            <w:tcW w:w="420" w:type="pct"/>
          </w:tcPr>
          <w:p w:rsidR="00ED7B89" w:rsidRDefault="00ED7B89" w:rsidP="00ED7B89">
            <w:pPr>
              <w:tabs>
                <w:tab w:val="left" w:pos="540"/>
                <w:tab w:val="left" w:pos="5760"/>
              </w:tabs>
              <w:rPr>
                <w:sz w:val="20"/>
              </w:rPr>
            </w:pPr>
            <w:r>
              <w:rPr>
                <w:sz w:val="20"/>
              </w:rPr>
              <w:t>SC</w:t>
            </w:r>
          </w:p>
        </w:tc>
      </w:tr>
      <w:tr w:rsidR="00ED7B89" w:rsidTr="00B87336">
        <w:trPr>
          <w:jc w:val="center"/>
        </w:trPr>
        <w:tc>
          <w:tcPr>
            <w:tcW w:w="272" w:type="pct"/>
          </w:tcPr>
          <w:p w:rsidR="00ED7B89" w:rsidRDefault="00ED7B89" w:rsidP="00ED7B89">
            <w:pPr>
              <w:tabs>
                <w:tab w:val="left" w:pos="540"/>
                <w:tab w:val="left" w:pos="5760"/>
              </w:tabs>
              <w:rPr>
                <w:sz w:val="18"/>
                <w:szCs w:val="18"/>
              </w:rPr>
            </w:pPr>
            <w:r>
              <w:rPr>
                <w:sz w:val="18"/>
                <w:szCs w:val="18"/>
              </w:rPr>
              <w:t>5</w:t>
            </w:r>
          </w:p>
        </w:tc>
        <w:tc>
          <w:tcPr>
            <w:tcW w:w="659" w:type="pct"/>
          </w:tcPr>
          <w:p w:rsidR="00ED7B89" w:rsidRDefault="00ED7B89" w:rsidP="00ED7B89">
            <w:pPr>
              <w:rPr>
                <w:sz w:val="18"/>
                <w:szCs w:val="18"/>
              </w:rPr>
            </w:pPr>
            <w:r w:rsidRPr="000D7518">
              <w:rPr>
                <w:sz w:val="18"/>
                <w:szCs w:val="18"/>
              </w:rPr>
              <w:t>Scientist/SMS</w:t>
            </w:r>
          </w:p>
        </w:tc>
        <w:tc>
          <w:tcPr>
            <w:tcW w:w="476" w:type="pct"/>
          </w:tcPr>
          <w:p w:rsidR="00ED7B89" w:rsidRDefault="00ED7B89" w:rsidP="00ED7B89">
            <w:pPr>
              <w:tabs>
                <w:tab w:val="left" w:pos="540"/>
                <w:tab w:val="left" w:pos="5760"/>
              </w:tabs>
              <w:rPr>
                <w:sz w:val="18"/>
                <w:szCs w:val="18"/>
              </w:rPr>
            </w:pPr>
            <w:r>
              <w:rPr>
                <w:sz w:val="18"/>
                <w:szCs w:val="18"/>
              </w:rPr>
              <w:t>Dr. Deepa Rani C.V</w:t>
            </w:r>
          </w:p>
        </w:tc>
        <w:tc>
          <w:tcPr>
            <w:tcW w:w="627" w:type="pct"/>
          </w:tcPr>
          <w:p w:rsidR="00ED7B89" w:rsidRDefault="00ED7B89" w:rsidP="00ED7B89">
            <w:pPr>
              <w:tabs>
                <w:tab w:val="left" w:pos="540"/>
                <w:tab w:val="left" w:pos="5760"/>
              </w:tabs>
              <w:rPr>
                <w:sz w:val="18"/>
                <w:szCs w:val="18"/>
              </w:rPr>
            </w:pPr>
            <w:r w:rsidRPr="00821C30">
              <w:rPr>
                <w:rFonts w:eastAsia="Calibri"/>
                <w:bCs/>
                <w:sz w:val="20"/>
                <w:szCs w:val="20"/>
                <w:lang w:val="en-IN" w:eastAsia="en-IN" w:bidi="ml-IN"/>
              </w:rPr>
              <w:t>Assistant Professor</w:t>
            </w:r>
          </w:p>
        </w:tc>
        <w:tc>
          <w:tcPr>
            <w:tcW w:w="167" w:type="pct"/>
          </w:tcPr>
          <w:p w:rsidR="00ED7B89" w:rsidRDefault="00ED7B89" w:rsidP="00ED7B89">
            <w:pPr>
              <w:tabs>
                <w:tab w:val="left" w:pos="540"/>
                <w:tab w:val="left" w:pos="5760"/>
              </w:tabs>
              <w:rPr>
                <w:sz w:val="18"/>
                <w:szCs w:val="18"/>
              </w:rPr>
            </w:pPr>
            <w:r>
              <w:rPr>
                <w:sz w:val="18"/>
                <w:szCs w:val="18"/>
              </w:rPr>
              <w:t>F</w:t>
            </w:r>
          </w:p>
        </w:tc>
        <w:tc>
          <w:tcPr>
            <w:tcW w:w="362" w:type="pct"/>
          </w:tcPr>
          <w:p w:rsidR="00ED7B89" w:rsidRDefault="00ED7B89" w:rsidP="00ED7B89">
            <w:pPr>
              <w:tabs>
                <w:tab w:val="left" w:pos="540"/>
                <w:tab w:val="left" w:pos="5760"/>
              </w:tabs>
              <w:rPr>
                <w:sz w:val="18"/>
                <w:szCs w:val="18"/>
              </w:rPr>
            </w:pPr>
            <w:r w:rsidRPr="00821C30">
              <w:rPr>
                <w:rFonts w:eastAsia="Calibri"/>
                <w:bCs/>
                <w:sz w:val="20"/>
                <w:szCs w:val="20"/>
              </w:rPr>
              <w:t>Crop Protection</w:t>
            </w:r>
          </w:p>
        </w:tc>
        <w:tc>
          <w:tcPr>
            <w:tcW w:w="568" w:type="pct"/>
          </w:tcPr>
          <w:p w:rsidR="00ED7B89" w:rsidRDefault="00ED7B89" w:rsidP="00ED7B89">
            <w:pPr>
              <w:tabs>
                <w:tab w:val="left" w:pos="540"/>
                <w:tab w:val="left" w:pos="5760"/>
              </w:tabs>
              <w:rPr>
                <w:sz w:val="18"/>
                <w:szCs w:val="18"/>
              </w:rPr>
            </w:pPr>
            <w:r>
              <w:rPr>
                <w:rFonts w:eastAsia="Calibri"/>
                <w:bCs/>
                <w:sz w:val="20"/>
                <w:szCs w:val="20"/>
                <w:lang w:val="en-IN" w:eastAsia="en-IN" w:bidi="ml-IN"/>
              </w:rPr>
              <w:t>Ph.D</w:t>
            </w:r>
          </w:p>
        </w:tc>
        <w:tc>
          <w:tcPr>
            <w:tcW w:w="290" w:type="pct"/>
          </w:tcPr>
          <w:p w:rsidR="00ED7B89" w:rsidRDefault="00ED7B89" w:rsidP="00ED7B89">
            <w:pPr>
              <w:tabs>
                <w:tab w:val="left" w:pos="540"/>
                <w:tab w:val="left" w:pos="5760"/>
              </w:tabs>
              <w:rPr>
                <w:sz w:val="18"/>
                <w:szCs w:val="18"/>
              </w:rPr>
            </w:pPr>
            <w:r w:rsidRPr="00821C30">
              <w:rPr>
                <w:rFonts w:eastAsia="Calibri"/>
                <w:bCs/>
                <w:sz w:val="20"/>
                <w:szCs w:val="20"/>
                <w:lang w:val="en-IN" w:eastAsia="en-IN" w:bidi="ml-IN"/>
              </w:rPr>
              <w:t>57700-162000</w:t>
            </w:r>
          </w:p>
        </w:tc>
        <w:tc>
          <w:tcPr>
            <w:tcW w:w="294" w:type="pct"/>
          </w:tcPr>
          <w:p w:rsidR="00ED7B89" w:rsidRDefault="00ED7B89" w:rsidP="00ED7B89">
            <w:pPr>
              <w:tabs>
                <w:tab w:val="left" w:pos="540"/>
                <w:tab w:val="left" w:pos="5760"/>
              </w:tabs>
              <w:rPr>
                <w:sz w:val="18"/>
                <w:szCs w:val="18"/>
              </w:rPr>
            </w:pPr>
            <w:r>
              <w:rPr>
                <w:sz w:val="18"/>
                <w:szCs w:val="18"/>
              </w:rPr>
              <w:t>59400</w:t>
            </w:r>
          </w:p>
        </w:tc>
        <w:tc>
          <w:tcPr>
            <w:tcW w:w="348" w:type="pct"/>
          </w:tcPr>
          <w:p w:rsidR="00ED7B89" w:rsidRDefault="00ED7B89" w:rsidP="00ED7B89">
            <w:pPr>
              <w:tabs>
                <w:tab w:val="left" w:pos="540"/>
                <w:tab w:val="left" w:pos="5760"/>
              </w:tabs>
              <w:rPr>
                <w:sz w:val="18"/>
                <w:szCs w:val="18"/>
              </w:rPr>
            </w:pPr>
            <w:r>
              <w:rPr>
                <w:rFonts w:eastAsia="Calibri"/>
                <w:bCs/>
                <w:sz w:val="20"/>
                <w:szCs w:val="20"/>
                <w:lang w:val="en-IN" w:eastAsia="en-IN" w:bidi="ml-IN"/>
              </w:rPr>
              <w:t>30</w:t>
            </w:r>
            <w:r w:rsidRPr="00821C30">
              <w:rPr>
                <w:rFonts w:eastAsia="Calibri"/>
                <w:bCs/>
                <w:sz w:val="20"/>
                <w:szCs w:val="20"/>
                <w:lang w:val="en-IN" w:eastAsia="en-IN" w:bidi="ml-IN"/>
              </w:rPr>
              <w:t>/0</w:t>
            </w:r>
            <w:r>
              <w:rPr>
                <w:rFonts w:eastAsia="Calibri"/>
                <w:bCs/>
                <w:sz w:val="20"/>
                <w:szCs w:val="20"/>
                <w:lang w:val="en-IN" w:eastAsia="en-IN" w:bidi="ml-IN"/>
              </w:rPr>
              <w:t>4</w:t>
            </w:r>
            <w:r w:rsidRPr="00821C30">
              <w:rPr>
                <w:rFonts w:eastAsia="Calibri"/>
                <w:bCs/>
                <w:sz w:val="20"/>
                <w:szCs w:val="20"/>
                <w:lang w:val="en-IN" w:eastAsia="en-IN" w:bidi="ml-IN"/>
              </w:rPr>
              <w:t>/20</w:t>
            </w:r>
            <w:r>
              <w:rPr>
                <w:rFonts w:eastAsia="Calibri"/>
                <w:bCs/>
                <w:sz w:val="20"/>
                <w:szCs w:val="20"/>
                <w:lang w:val="en-IN" w:eastAsia="en-IN" w:bidi="ml-IN"/>
              </w:rPr>
              <w:t>21</w:t>
            </w:r>
          </w:p>
        </w:tc>
        <w:tc>
          <w:tcPr>
            <w:tcW w:w="517" w:type="pct"/>
          </w:tcPr>
          <w:p w:rsidR="00ED7B89" w:rsidRDefault="00ED7B89" w:rsidP="00ED7B89">
            <w:pPr>
              <w:tabs>
                <w:tab w:val="left" w:pos="540"/>
                <w:tab w:val="left" w:pos="5760"/>
              </w:tabs>
              <w:rPr>
                <w:sz w:val="18"/>
                <w:szCs w:val="18"/>
              </w:rPr>
            </w:pPr>
            <w:r>
              <w:rPr>
                <w:sz w:val="20"/>
                <w:szCs w:val="20"/>
              </w:rPr>
              <w:t>Permanent</w:t>
            </w:r>
          </w:p>
        </w:tc>
        <w:tc>
          <w:tcPr>
            <w:tcW w:w="420" w:type="pct"/>
            <w:vAlign w:val="bottom"/>
          </w:tcPr>
          <w:p w:rsidR="00ED7B89" w:rsidRDefault="00ED7B89" w:rsidP="00ED7B89">
            <w:pPr>
              <w:tabs>
                <w:tab w:val="left" w:pos="540"/>
                <w:tab w:val="left" w:pos="5760"/>
              </w:tabs>
              <w:rPr>
                <w:sz w:val="18"/>
                <w:szCs w:val="18"/>
              </w:rPr>
            </w:pPr>
            <w:r>
              <w:rPr>
                <w:sz w:val="20"/>
              </w:rPr>
              <w:t>OBC</w:t>
            </w:r>
          </w:p>
        </w:tc>
      </w:tr>
      <w:tr w:rsidR="00B87336" w:rsidTr="00B87336">
        <w:trPr>
          <w:jc w:val="center"/>
        </w:trPr>
        <w:tc>
          <w:tcPr>
            <w:tcW w:w="272" w:type="pct"/>
          </w:tcPr>
          <w:p w:rsidR="00B87336" w:rsidRDefault="00B87336" w:rsidP="00990E9E">
            <w:pPr>
              <w:tabs>
                <w:tab w:val="left" w:pos="540"/>
                <w:tab w:val="left" w:pos="5760"/>
              </w:tabs>
              <w:rPr>
                <w:sz w:val="18"/>
                <w:szCs w:val="18"/>
              </w:rPr>
            </w:pPr>
            <w:r>
              <w:rPr>
                <w:sz w:val="18"/>
                <w:szCs w:val="18"/>
              </w:rPr>
              <w:t>6</w:t>
            </w:r>
          </w:p>
        </w:tc>
        <w:tc>
          <w:tcPr>
            <w:tcW w:w="659" w:type="pct"/>
          </w:tcPr>
          <w:p w:rsidR="00B87336" w:rsidRDefault="00B87336" w:rsidP="00ED7B89">
            <w:pPr>
              <w:rPr>
                <w:sz w:val="18"/>
                <w:szCs w:val="18"/>
              </w:rPr>
            </w:pPr>
            <w:r w:rsidRPr="000D7518">
              <w:rPr>
                <w:sz w:val="18"/>
                <w:szCs w:val="18"/>
              </w:rPr>
              <w:t>Scientist/SMS</w:t>
            </w:r>
          </w:p>
        </w:tc>
        <w:tc>
          <w:tcPr>
            <w:tcW w:w="476" w:type="pct"/>
          </w:tcPr>
          <w:p w:rsidR="00B87336" w:rsidRPr="00821C30" w:rsidRDefault="00B87336" w:rsidP="00ED7B89">
            <w:pPr>
              <w:tabs>
                <w:tab w:val="left" w:pos="540"/>
                <w:tab w:val="left" w:pos="5760"/>
              </w:tabs>
              <w:rPr>
                <w:rFonts w:eastAsia="Calibri"/>
                <w:bCs/>
                <w:sz w:val="20"/>
                <w:szCs w:val="20"/>
                <w:lang w:val="en-IN" w:eastAsia="en-IN" w:bidi="ml-IN"/>
              </w:rPr>
            </w:pPr>
          </w:p>
          <w:p w:rsidR="00B87336" w:rsidRDefault="00B87336" w:rsidP="00ED7B89">
            <w:pPr>
              <w:tabs>
                <w:tab w:val="left" w:pos="540"/>
                <w:tab w:val="left" w:pos="5760"/>
              </w:tabs>
              <w:rPr>
                <w:sz w:val="18"/>
                <w:szCs w:val="18"/>
              </w:rPr>
            </w:pPr>
            <w:r w:rsidRPr="00821C30">
              <w:rPr>
                <w:rFonts w:eastAsia="Calibri"/>
                <w:bCs/>
                <w:sz w:val="20"/>
                <w:szCs w:val="20"/>
                <w:lang w:val="en-IN" w:eastAsia="en-IN" w:bidi="ml-IN"/>
              </w:rPr>
              <w:t>Vacant-</w:t>
            </w:r>
            <w:r>
              <w:rPr>
                <w:rFonts w:eastAsia="Calibri"/>
                <w:bCs/>
                <w:sz w:val="20"/>
                <w:szCs w:val="20"/>
                <w:lang w:val="en-IN" w:eastAsia="en-IN" w:bidi="ml-IN"/>
              </w:rPr>
              <w:t>1</w:t>
            </w:r>
          </w:p>
        </w:tc>
        <w:tc>
          <w:tcPr>
            <w:tcW w:w="627" w:type="pct"/>
          </w:tcPr>
          <w:p w:rsidR="00B87336" w:rsidRDefault="00B87336" w:rsidP="00ED7B89">
            <w:pPr>
              <w:tabs>
                <w:tab w:val="left" w:pos="540"/>
                <w:tab w:val="left" w:pos="5760"/>
              </w:tabs>
              <w:rPr>
                <w:sz w:val="18"/>
                <w:szCs w:val="18"/>
              </w:rPr>
            </w:pPr>
            <w:r w:rsidRPr="001111C2">
              <w:rPr>
                <w:sz w:val="18"/>
                <w:szCs w:val="18"/>
              </w:rPr>
              <w:t>NIL</w:t>
            </w:r>
          </w:p>
        </w:tc>
        <w:tc>
          <w:tcPr>
            <w:tcW w:w="167" w:type="pct"/>
          </w:tcPr>
          <w:p w:rsidR="00B87336" w:rsidRDefault="00B87336" w:rsidP="00ED7B89">
            <w:pPr>
              <w:tabs>
                <w:tab w:val="left" w:pos="540"/>
                <w:tab w:val="left" w:pos="5760"/>
              </w:tabs>
              <w:rPr>
                <w:sz w:val="18"/>
                <w:szCs w:val="18"/>
              </w:rPr>
            </w:pPr>
            <w:r w:rsidRPr="001111C2">
              <w:rPr>
                <w:sz w:val="18"/>
                <w:szCs w:val="18"/>
              </w:rPr>
              <w:t>NIL</w:t>
            </w:r>
          </w:p>
        </w:tc>
        <w:tc>
          <w:tcPr>
            <w:tcW w:w="362" w:type="pct"/>
          </w:tcPr>
          <w:p w:rsidR="00B87336" w:rsidRDefault="00B87336" w:rsidP="00ED7B89">
            <w:pPr>
              <w:tabs>
                <w:tab w:val="left" w:pos="540"/>
                <w:tab w:val="left" w:pos="5760"/>
              </w:tabs>
              <w:rPr>
                <w:sz w:val="18"/>
                <w:szCs w:val="18"/>
              </w:rPr>
            </w:pPr>
            <w:r w:rsidRPr="00821C30">
              <w:rPr>
                <w:rFonts w:eastAsia="Calibri"/>
                <w:bCs/>
                <w:sz w:val="20"/>
                <w:szCs w:val="20"/>
                <w:lang w:val="en-IN" w:eastAsia="en-IN" w:bidi="ml-IN"/>
              </w:rPr>
              <w:t xml:space="preserve">Agricultural </w:t>
            </w:r>
            <w:r w:rsidRPr="00821C30">
              <w:rPr>
                <w:rFonts w:eastAsia="Calibri"/>
                <w:bCs/>
                <w:sz w:val="20"/>
                <w:szCs w:val="20"/>
                <w:lang w:val="en-IN" w:eastAsia="en-IN" w:bidi="ml-IN"/>
              </w:rPr>
              <w:lastRenderedPageBreak/>
              <w:t>Engineerin</w:t>
            </w:r>
            <w:r>
              <w:rPr>
                <w:rFonts w:eastAsia="Calibri"/>
                <w:bCs/>
                <w:sz w:val="20"/>
                <w:szCs w:val="20"/>
                <w:lang w:val="en-IN" w:eastAsia="en-IN" w:bidi="ml-IN"/>
              </w:rPr>
              <w:t>g</w:t>
            </w:r>
          </w:p>
        </w:tc>
        <w:tc>
          <w:tcPr>
            <w:tcW w:w="568" w:type="pct"/>
          </w:tcPr>
          <w:p w:rsidR="00B87336" w:rsidRDefault="00B87336" w:rsidP="00ED7B89">
            <w:pPr>
              <w:tabs>
                <w:tab w:val="left" w:pos="540"/>
                <w:tab w:val="left" w:pos="5760"/>
              </w:tabs>
              <w:rPr>
                <w:sz w:val="18"/>
                <w:szCs w:val="18"/>
              </w:rPr>
            </w:pPr>
            <w:r w:rsidRPr="00CF2EA7">
              <w:rPr>
                <w:noProof/>
                <w:sz w:val="18"/>
                <w:szCs w:val="18"/>
              </w:rPr>
              <w:lastRenderedPageBreak/>
              <w:drawing>
                <wp:inline distT="0" distB="0" distL="0" distR="0">
                  <wp:extent cx="6650990" cy="137795"/>
                  <wp:effectExtent l="0" t="0" r="0" b="0"/>
                  <wp:docPr id="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50990" cy="137795"/>
                          </a:xfrm>
                          <a:prstGeom prst="rect">
                            <a:avLst/>
                          </a:prstGeom>
                          <a:noFill/>
                          <a:ln>
                            <a:noFill/>
                          </a:ln>
                        </pic:spPr>
                      </pic:pic>
                    </a:graphicData>
                  </a:graphic>
                </wp:inline>
              </w:drawing>
            </w:r>
          </w:p>
        </w:tc>
        <w:tc>
          <w:tcPr>
            <w:tcW w:w="290" w:type="pct"/>
          </w:tcPr>
          <w:p w:rsidR="00B87336" w:rsidRDefault="00B87336" w:rsidP="00ED7B89">
            <w:pPr>
              <w:tabs>
                <w:tab w:val="left" w:pos="540"/>
                <w:tab w:val="left" w:pos="5760"/>
              </w:tabs>
              <w:rPr>
                <w:sz w:val="18"/>
                <w:szCs w:val="18"/>
              </w:rPr>
            </w:pPr>
            <w:r w:rsidRPr="00CF2EA7">
              <w:rPr>
                <w:noProof/>
                <w:sz w:val="18"/>
                <w:szCs w:val="18"/>
              </w:rPr>
              <w:drawing>
                <wp:inline distT="0" distB="0" distL="0" distR="0">
                  <wp:extent cx="6650990" cy="137795"/>
                  <wp:effectExtent l="0" t="0" r="0" b="0"/>
                  <wp:docPr id="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50990" cy="137795"/>
                          </a:xfrm>
                          <a:prstGeom prst="rect">
                            <a:avLst/>
                          </a:prstGeom>
                          <a:noFill/>
                          <a:ln>
                            <a:noFill/>
                          </a:ln>
                        </pic:spPr>
                      </pic:pic>
                    </a:graphicData>
                  </a:graphic>
                </wp:inline>
              </w:drawing>
            </w:r>
          </w:p>
        </w:tc>
        <w:tc>
          <w:tcPr>
            <w:tcW w:w="294" w:type="pct"/>
          </w:tcPr>
          <w:p w:rsidR="00B87336" w:rsidRDefault="00B87336" w:rsidP="00ED7B89">
            <w:pPr>
              <w:tabs>
                <w:tab w:val="left" w:pos="540"/>
                <w:tab w:val="left" w:pos="5760"/>
              </w:tabs>
              <w:rPr>
                <w:sz w:val="18"/>
                <w:szCs w:val="18"/>
              </w:rPr>
            </w:pPr>
            <w:r w:rsidRPr="00CF2EA7">
              <w:rPr>
                <w:noProof/>
                <w:sz w:val="18"/>
                <w:szCs w:val="18"/>
              </w:rPr>
              <w:drawing>
                <wp:inline distT="0" distB="0" distL="0" distR="0">
                  <wp:extent cx="6650990" cy="137795"/>
                  <wp:effectExtent l="0" t="0" r="0" b="0"/>
                  <wp:docPr id="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50990" cy="137795"/>
                          </a:xfrm>
                          <a:prstGeom prst="rect">
                            <a:avLst/>
                          </a:prstGeom>
                          <a:noFill/>
                          <a:ln>
                            <a:noFill/>
                          </a:ln>
                        </pic:spPr>
                      </pic:pic>
                    </a:graphicData>
                  </a:graphic>
                </wp:inline>
              </w:drawing>
            </w:r>
          </w:p>
        </w:tc>
        <w:tc>
          <w:tcPr>
            <w:tcW w:w="348" w:type="pct"/>
          </w:tcPr>
          <w:p w:rsidR="00B87336" w:rsidRDefault="00B87336" w:rsidP="00ED7B89">
            <w:pPr>
              <w:tabs>
                <w:tab w:val="left" w:pos="540"/>
                <w:tab w:val="left" w:pos="5760"/>
              </w:tabs>
              <w:rPr>
                <w:sz w:val="18"/>
                <w:szCs w:val="18"/>
              </w:rPr>
            </w:pPr>
            <w:r w:rsidRPr="00CF2EA7">
              <w:rPr>
                <w:noProof/>
                <w:sz w:val="18"/>
                <w:szCs w:val="18"/>
              </w:rPr>
              <w:drawing>
                <wp:inline distT="0" distB="0" distL="0" distR="0">
                  <wp:extent cx="6650990" cy="137795"/>
                  <wp:effectExtent l="0" t="0" r="0" b="0"/>
                  <wp:docPr id="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50990" cy="137795"/>
                          </a:xfrm>
                          <a:prstGeom prst="rect">
                            <a:avLst/>
                          </a:prstGeom>
                          <a:noFill/>
                          <a:ln>
                            <a:noFill/>
                          </a:ln>
                        </pic:spPr>
                      </pic:pic>
                    </a:graphicData>
                  </a:graphic>
                </wp:inline>
              </w:drawing>
            </w:r>
          </w:p>
        </w:tc>
        <w:tc>
          <w:tcPr>
            <w:tcW w:w="517" w:type="pct"/>
          </w:tcPr>
          <w:p w:rsidR="00B87336" w:rsidRDefault="00B87336" w:rsidP="00ED7B89">
            <w:pPr>
              <w:tabs>
                <w:tab w:val="left" w:pos="540"/>
                <w:tab w:val="left" w:pos="5760"/>
              </w:tabs>
              <w:rPr>
                <w:sz w:val="18"/>
                <w:szCs w:val="18"/>
              </w:rPr>
            </w:pPr>
            <w:r w:rsidRPr="00CF2EA7">
              <w:rPr>
                <w:noProof/>
                <w:sz w:val="18"/>
                <w:szCs w:val="18"/>
              </w:rPr>
              <w:drawing>
                <wp:inline distT="0" distB="0" distL="0" distR="0">
                  <wp:extent cx="6650990" cy="137795"/>
                  <wp:effectExtent l="0" t="0" r="0" b="0"/>
                  <wp:docPr id="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50990" cy="137795"/>
                          </a:xfrm>
                          <a:prstGeom prst="rect">
                            <a:avLst/>
                          </a:prstGeom>
                          <a:noFill/>
                          <a:ln>
                            <a:noFill/>
                          </a:ln>
                        </pic:spPr>
                      </pic:pic>
                    </a:graphicData>
                  </a:graphic>
                </wp:inline>
              </w:drawing>
            </w:r>
          </w:p>
        </w:tc>
        <w:tc>
          <w:tcPr>
            <w:tcW w:w="420" w:type="pct"/>
          </w:tcPr>
          <w:p w:rsidR="00B87336" w:rsidRDefault="00B87336" w:rsidP="00ED7B89">
            <w:pPr>
              <w:tabs>
                <w:tab w:val="left" w:pos="540"/>
                <w:tab w:val="left" w:pos="5760"/>
              </w:tabs>
              <w:rPr>
                <w:sz w:val="18"/>
                <w:szCs w:val="18"/>
              </w:rPr>
            </w:pPr>
            <w:r w:rsidRPr="00CF2EA7">
              <w:rPr>
                <w:noProof/>
                <w:sz w:val="18"/>
                <w:szCs w:val="18"/>
              </w:rPr>
              <w:drawing>
                <wp:inline distT="0" distB="0" distL="0" distR="0">
                  <wp:extent cx="6650990" cy="137795"/>
                  <wp:effectExtent l="0" t="0" r="0" b="0"/>
                  <wp:docPr id="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50990" cy="137795"/>
                          </a:xfrm>
                          <a:prstGeom prst="rect">
                            <a:avLst/>
                          </a:prstGeom>
                          <a:noFill/>
                          <a:ln>
                            <a:noFill/>
                          </a:ln>
                        </pic:spPr>
                      </pic:pic>
                    </a:graphicData>
                  </a:graphic>
                </wp:inline>
              </w:drawing>
            </w:r>
          </w:p>
        </w:tc>
      </w:tr>
      <w:tr w:rsidR="00B87336" w:rsidTr="00B87336">
        <w:trPr>
          <w:trHeight w:val="542"/>
          <w:jc w:val="center"/>
        </w:trPr>
        <w:tc>
          <w:tcPr>
            <w:tcW w:w="272" w:type="pct"/>
          </w:tcPr>
          <w:p w:rsidR="00B87336" w:rsidRDefault="00B87336" w:rsidP="00990E9E">
            <w:pPr>
              <w:tabs>
                <w:tab w:val="left" w:pos="540"/>
                <w:tab w:val="left" w:pos="5760"/>
              </w:tabs>
              <w:rPr>
                <w:sz w:val="18"/>
                <w:szCs w:val="18"/>
              </w:rPr>
            </w:pPr>
            <w:r>
              <w:rPr>
                <w:sz w:val="18"/>
                <w:szCs w:val="18"/>
              </w:rPr>
              <w:lastRenderedPageBreak/>
              <w:t>7</w:t>
            </w:r>
          </w:p>
        </w:tc>
        <w:tc>
          <w:tcPr>
            <w:tcW w:w="659" w:type="pct"/>
          </w:tcPr>
          <w:p w:rsidR="00B87336" w:rsidRPr="000D7518" w:rsidRDefault="00B87336" w:rsidP="00ED7B89">
            <w:pPr>
              <w:rPr>
                <w:sz w:val="18"/>
                <w:szCs w:val="18"/>
              </w:rPr>
            </w:pPr>
            <w:r w:rsidRPr="000D7518">
              <w:rPr>
                <w:sz w:val="18"/>
                <w:szCs w:val="18"/>
              </w:rPr>
              <w:t>Programme Assistant/ Farm Manager</w:t>
            </w:r>
          </w:p>
        </w:tc>
        <w:tc>
          <w:tcPr>
            <w:tcW w:w="476" w:type="pct"/>
          </w:tcPr>
          <w:p w:rsidR="00B87336" w:rsidRPr="00821C30" w:rsidRDefault="00B87336" w:rsidP="00ED7B89">
            <w:pPr>
              <w:tabs>
                <w:tab w:val="left" w:pos="540"/>
                <w:tab w:val="left" w:pos="5760"/>
              </w:tabs>
              <w:rPr>
                <w:rFonts w:eastAsia="Calibri"/>
                <w:bCs/>
                <w:sz w:val="20"/>
                <w:szCs w:val="20"/>
                <w:lang w:val="en-IN" w:eastAsia="en-IN" w:bidi="ml-IN"/>
              </w:rPr>
            </w:pPr>
            <w:r w:rsidRPr="00821C30">
              <w:rPr>
                <w:rFonts w:eastAsia="Calibri"/>
                <w:bCs/>
                <w:sz w:val="20"/>
                <w:szCs w:val="20"/>
              </w:rPr>
              <w:t>Mr.K.S. Rajamani</w:t>
            </w:r>
          </w:p>
        </w:tc>
        <w:tc>
          <w:tcPr>
            <w:tcW w:w="627" w:type="pct"/>
            <w:vAlign w:val="bottom"/>
          </w:tcPr>
          <w:p w:rsidR="00B87336" w:rsidRPr="001111C2" w:rsidRDefault="00B87336" w:rsidP="00ED7B89">
            <w:pPr>
              <w:tabs>
                <w:tab w:val="left" w:pos="540"/>
                <w:tab w:val="left" w:pos="5760"/>
              </w:tabs>
              <w:rPr>
                <w:sz w:val="18"/>
                <w:szCs w:val="18"/>
              </w:rPr>
            </w:pPr>
            <w:r>
              <w:rPr>
                <w:sz w:val="20"/>
              </w:rPr>
              <w:t>Scientific Officer</w:t>
            </w:r>
          </w:p>
        </w:tc>
        <w:tc>
          <w:tcPr>
            <w:tcW w:w="167" w:type="pct"/>
            <w:vAlign w:val="bottom"/>
          </w:tcPr>
          <w:p w:rsidR="00B87336" w:rsidRPr="001111C2" w:rsidRDefault="00B87336" w:rsidP="00ED7B89">
            <w:pPr>
              <w:tabs>
                <w:tab w:val="left" w:pos="540"/>
                <w:tab w:val="left" w:pos="5760"/>
              </w:tabs>
              <w:rPr>
                <w:sz w:val="18"/>
                <w:szCs w:val="18"/>
              </w:rPr>
            </w:pPr>
            <w:r>
              <w:rPr>
                <w:sz w:val="20"/>
              </w:rPr>
              <w:t>M</w:t>
            </w:r>
          </w:p>
        </w:tc>
        <w:tc>
          <w:tcPr>
            <w:tcW w:w="362" w:type="pct"/>
          </w:tcPr>
          <w:p w:rsidR="00B87336" w:rsidRPr="00821C30" w:rsidRDefault="00B87336" w:rsidP="00ED7B89">
            <w:pPr>
              <w:tabs>
                <w:tab w:val="left" w:pos="540"/>
                <w:tab w:val="left" w:pos="5760"/>
              </w:tabs>
              <w:rPr>
                <w:rFonts w:eastAsia="Calibri"/>
                <w:bCs/>
                <w:sz w:val="20"/>
                <w:szCs w:val="20"/>
                <w:lang w:val="en-IN" w:eastAsia="en-IN" w:bidi="ml-IN"/>
              </w:rPr>
            </w:pPr>
            <w:r w:rsidRPr="00C50902">
              <w:rPr>
                <w:sz w:val="16"/>
                <w:szCs w:val="16"/>
              </w:rPr>
              <w:t>NIL</w:t>
            </w:r>
          </w:p>
        </w:tc>
        <w:tc>
          <w:tcPr>
            <w:tcW w:w="568" w:type="pct"/>
          </w:tcPr>
          <w:p w:rsidR="00B87336" w:rsidRPr="00821C30" w:rsidRDefault="00B87336" w:rsidP="00ED7B89">
            <w:pPr>
              <w:spacing w:line="276" w:lineRule="auto"/>
              <w:jc w:val="both"/>
              <w:rPr>
                <w:rFonts w:eastAsia="Calibri"/>
                <w:bCs/>
                <w:sz w:val="20"/>
                <w:szCs w:val="20"/>
              </w:rPr>
            </w:pPr>
            <w:r w:rsidRPr="00821C30">
              <w:rPr>
                <w:rFonts w:eastAsia="Calibri"/>
                <w:bCs/>
                <w:sz w:val="20"/>
                <w:szCs w:val="20"/>
              </w:rPr>
              <w:t>B.Sc.</w:t>
            </w:r>
          </w:p>
          <w:p w:rsidR="00B87336" w:rsidRPr="00CF2EA7" w:rsidRDefault="00B87336" w:rsidP="00ED7B89">
            <w:pPr>
              <w:tabs>
                <w:tab w:val="left" w:pos="540"/>
                <w:tab w:val="left" w:pos="5760"/>
              </w:tabs>
              <w:rPr>
                <w:noProof/>
                <w:sz w:val="18"/>
                <w:szCs w:val="18"/>
                <w:lang w:val="en-IN" w:eastAsia="en-IN"/>
              </w:rPr>
            </w:pPr>
            <w:r w:rsidRPr="00821C30">
              <w:rPr>
                <w:rFonts w:eastAsia="Calibri"/>
                <w:bCs/>
                <w:sz w:val="20"/>
                <w:szCs w:val="20"/>
              </w:rPr>
              <w:t>(Agri.)</w:t>
            </w:r>
          </w:p>
        </w:tc>
        <w:tc>
          <w:tcPr>
            <w:tcW w:w="290" w:type="pct"/>
          </w:tcPr>
          <w:p w:rsidR="00B87336" w:rsidRPr="00CF2EA7" w:rsidRDefault="00B87336" w:rsidP="00ED7B89">
            <w:pPr>
              <w:tabs>
                <w:tab w:val="left" w:pos="540"/>
                <w:tab w:val="left" w:pos="5760"/>
              </w:tabs>
              <w:rPr>
                <w:noProof/>
                <w:sz w:val="18"/>
                <w:szCs w:val="18"/>
                <w:lang w:val="en-IN" w:eastAsia="en-IN"/>
              </w:rPr>
            </w:pPr>
            <w:r>
              <w:rPr>
                <w:sz w:val="20"/>
              </w:rPr>
              <w:t>55350-101400</w:t>
            </w:r>
          </w:p>
        </w:tc>
        <w:tc>
          <w:tcPr>
            <w:tcW w:w="294" w:type="pct"/>
          </w:tcPr>
          <w:p w:rsidR="00B87336" w:rsidRPr="00CF2EA7" w:rsidRDefault="00B87336" w:rsidP="00ED7B89">
            <w:pPr>
              <w:tabs>
                <w:tab w:val="left" w:pos="540"/>
                <w:tab w:val="left" w:pos="5760"/>
              </w:tabs>
              <w:rPr>
                <w:noProof/>
                <w:sz w:val="18"/>
                <w:szCs w:val="18"/>
                <w:lang w:val="en-IN" w:eastAsia="en-IN"/>
              </w:rPr>
            </w:pPr>
            <w:r>
              <w:rPr>
                <w:sz w:val="20"/>
                <w:szCs w:val="20"/>
              </w:rPr>
              <w:t>91000</w:t>
            </w:r>
          </w:p>
        </w:tc>
        <w:tc>
          <w:tcPr>
            <w:tcW w:w="348" w:type="pct"/>
            <w:vAlign w:val="bottom"/>
          </w:tcPr>
          <w:p w:rsidR="00B87336" w:rsidRPr="00CF2EA7" w:rsidRDefault="00B87336" w:rsidP="00ED7B89">
            <w:pPr>
              <w:tabs>
                <w:tab w:val="left" w:pos="540"/>
                <w:tab w:val="left" w:pos="5760"/>
              </w:tabs>
              <w:rPr>
                <w:noProof/>
                <w:sz w:val="18"/>
                <w:szCs w:val="18"/>
                <w:lang w:val="en-IN" w:eastAsia="en-IN"/>
              </w:rPr>
            </w:pPr>
            <w:r>
              <w:rPr>
                <w:sz w:val="20"/>
              </w:rPr>
              <w:t>18/12/1996</w:t>
            </w:r>
          </w:p>
        </w:tc>
        <w:tc>
          <w:tcPr>
            <w:tcW w:w="517" w:type="pct"/>
            <w:vAlign w:val="bottom"/>
          </w:tcPr>
          <w:p w:rsidR="00B87336" w:rsidRPr="00CF2EA7" w:rsidRDefault="00B87336" w:rsidP="00ED7B89">
            <w:pPr>
              <w:tabs>
                <w:tab w:val="left" w:pos="540"/>
                <w:tab w:val="left" w:pos="5760"/>
              </w:tabs>
              <w:rPr>
                <w:noProof/>
                <w:sz w:val="18"/>
                <w:szCs w:val="18"/>
                <w:lang w:val="en-IN" w:eastAsia="en-IN"/>
              </w:rPr>
            </w:pPr>
            <w:r>
              <w:rPr>
                <w:sz w:val="20"/>
              </w:rPr>
              <w:t>Permanent</w:t>
            </w:r>
          </w:p>
        </w:tc>
        <w:tc>
          <w:tcPr>
            <w:tcW w:w="420" w:type="pct"/>
            <w:vAlign w:val="bottom"/>
          </w:tcPr>
          <w:p w:rsidR="00B87336" w:rsidRPr="00CF2EA7" w:rsidRDefault="00B87336" w:rsidP="00ED7B89">
            <w:pPr>
              <w:tabs>
                <w:tab w:val="left" w:pos="540"/>
                <w:tab w:val="left" w:pos="5760"/>
              </w:tabs>
              <w:rPr>
                <w:noProof/>
                <w:sz w:val="18"/>
                <w:szCs w:val="18"/>
                <w:lang w:val="en-IN" w:eastAsia="en-IN"/>
              </w:rPr>
            </w:pPr>
            <w:r>
              <w:rPr>
                <w:sz w:val="20"/>
              </w:rPr>
              <w:t>OBC</w:t>
            </w:r>
          </w:p>
        </w:tc>
      </w:tr>
      <w:tr w:rsidR="00B87336" w:rsidTr="00B87336">
        <w:trPr>
          <w:trHeight w:val="542"/>
          <w:jc w:val="center"/>
        </w:trPr>
        <w:tc>
          <w:tcPr>
            <w:tcW w:w="272" w:type="pct"/>
          </w:tcPr>
          <w:p w:rsidR="00B87336" w:rsidRDefault="00B87336" w:rsidP="00990E9E">
            <w:pPr>
              <w:tabs>
                <w:tab w:val="left" w:pos="540"/>
                <w:tab w:val="left" w:pos="5760"/>
              </w:tabs>
              <w:rPr>
                <w:sz w:val="18"/>
                <w:szCs w:val="18"/>
              </w:rPr>
            </w:pPr>
            <w:r>
              <w:rPr>
                <w:sz w:val="18"/>
                <w:szCs w:val="18"/>
              </w:rPr>
              <w:t>8</w:t>
            </w:r>
          </w:p>
        </w:tc>
        <w:tc>
          <w:tcPr>
            <w:tcW w:w="659" w:type="pct"/>
          </w:tcPr>
          <w:p w:rsidR="00B87336" w:rsidRPr="000D7518" w:rsidRDefault="00B87336" w:rsidP="00ED7B89">
            <w:pPr>
              <w:rPr>
                <w:sz w:val="18"/>
                <w:szCs w:val="18"/>
              </w:rPr>
            </w:pPr>
            <w:r w:rsidRPr="000D7518">
              <w:rPr>
                <w:sz w:val="18"/>
                <w:szCs w:val="18"/>
              </w:rPr>
              <w:t xml:space="preserve">Assistant </w:t>
            </w:r>
          </w:p>
        </w:tc>
        <w:tc>
          <w:tcPr>
            <w:tcW w:w="476" w:type="pct"/>
          </w:tcPr>
          <w:p w:rsidR="00B87336" w:rsidRPr="00821C30" w:rsidRDefault="00B87336" w:rsidP="00ED7B89">
            <w:pPr>
              <w:tabs>
                <w:tab w:val="left" w:pos="540"/>
                <w:tab w:val="left" w:pos="5760"/>
              </w:tabs>
              <w:rPr>
                <w:rFonts w:eastAsia="Calibri"/>
                <w:bCs/>
                <w:sz w:val="20"/>
                <w:szCs w:val="20"/>
              </w:rPr>
            </w:pPr>
            <w:r w:rsidRPr="00821C30">
              <w:rPr>
                <w:rFonts w:eastAsia="Calibri"/>
                <w:bCs/>
                <w:sz w:val="20"/>
                <w:szCs w:val="20"/>
              </w:rPr>
              <w:t>Mr. Sajeev A</w:t>
            </w:r>
          </w:p>
        </w:tc>
        <w:tc>
          <w:tcPr>
            <w:tcW w:w="627" w:type="pct"/>
          </w:tcPr>
          <w:p w:rsidR="00B87336" w:rsidRDefault="00B87336" w:rsidP="00ED7B89">
            <w:pPr>
              <w:tabs>
                <w:tab w:val="left" w:pos="540"/>
                <w:tab w:val="left" w:pos="5760"/>
              </w:tabs>
              <w:rPr>
                <w:sz w:val="20"/>
              </w:rPr>
            </w:pPr>
            <w:r>
              <w:rPr>
                <w:sz w:val="20"/>
              </w:rPr>
              <w:t>Office Superindent</w:t>
            </w:r>
          </w:p>
        </w:tc>
        <w:tc>
          <w:tcPr>
            <w:tcW w:w="167" w:type="pct"/>
          </w:tcPr>
          <w:p w:rsidR="00B87336" w:rsidRDefault="00B87336" w:rsidP="00ED7B89">
            <w:pPr>
              <w:tabs>
                <w:tab w:val="left" w:pos="540"/>
                <w:tab w:val="left" w:pos="5760"/>
              </w:tabs>
              <w:rPr>
                <w:sz w:val="20"/>
              </w:rPr>
            </w:pPr>
            <w:r>
              <w:rPr>
                <w:sz w:val="20"/>
              </w:rPr>
              <w:t>M</w:t>
            </w:r>
          </w:p>
        </w:tc>
        <w:tc>
          <w:tcPr>
            <w:tcW w:w="362" w:type="pct"/>
          </w:tcPr>
          <w:p w:rsidR="00B87336" w:rsidRPr="00C50902" w:rsidRDefault="00B87336" w:rsidP="00ED7B89">
            <w:pPr>
              <w:tabs>
                <w:tab w:val="left" w:pos="540"/>
                <w:tab w:val="left" w:pos="5760"/>
              </w:tabs>
              <w:rPr>
                <w:sz w:val="16"/>
                <w:szCs w:val="16"/>
              </w:rPr>
            </w:pPr>
            <w:r w:rsidRPr="00C50902">
              <w:rPr>
                <w:sz w:val="16"/>
                <w:szCs w:val="16"/>
              </w:rPr>
              <w:t>NIL</w:t>
            </w:r>
          </w:p>
        </w:tc>
        <w:tc>
          <w:tcPr>
            <w:tcW w:w="568" w:type="pct"/>
          </w:tcPr>
          <w:p w:rsidR="00B87336" w:rsidRDefault="00B87336" w:rsidP="00ED7B89">
            <w:pPr>
              <w:spacing w:line="276" w:lineRule="auto"/>
              <w:jc w:val="both"/>
              <w:rPr>
                <w:sz w:val="20"/>
              </w:rPr>
            </w:pPr>
            <w:r>
              <w:rPr>
                <w:sz w:val="20"/>
              </w:rPr>
              <w:t>BA</w:t>
            </w:r>
          </w:p>
          <w:p w:rsidR="00B87336" w:rsidRPr="00821C30" w:rsidRDefault="00B87336" w:rsidP="00ED7B89">
            <w:pPr>
              <w:spacing w:line="276" w:lineRule="auto"/>
              <w:jc w:val="both"/>
              <w:rPr>
                <w:rFonts w:eastAsia="Calibri"/>
                <w:bCs/>
                <w:sz w:val="20"/>
                <w:szCs w:val="20"/>
              </w:rPr>
            </w:pPr>
            <w:r>
              <w:rPr>
                <w:sz w:val="20"/>
              </w:rPr>
              <w:t>Dip.in AE</w:t>
            </w:r>
          </w:p>
        </w:tc>
        <w:tc>
          <w:tcPr>
            <w:tcW w:w="290" w:type="pct"/>
          </w:tcPr>
          <w:p w:rsidR="00B87336" w:rsidRDefault="00B87336" w:rsidP="00ED7B89">
            <w:pPr>
              <w:tabs>
                <w:tab w:val="left" w:pos="540"/>
                <w:tab w:val="left" w:pos="5760"/>
              </w:tabs>
              <w:rPr>
                <w:sz w:val="20"/>
              </w:rPr>
            </w:pPr>
            <w:r>
              <w:rPr>
                <w:sz w:val="20"/>
              </w:rPr>
              <w:t>27800-59400</w:t>
            </w:r>
          </w:p>
        </w:tc>
        <w:tc>
          <w:tcPr>
            <w:tcW w:w="294" w:type="pct"/>
          </w:tcPr>
          <w:p w:rsidR="00B87336" w:rsidRDefault="00B87336" w:rsidP="00ED7B89">
            <w:pPr>
              <w:tabs>
                <w:tab w:val="left" w:pos="540"/>
                <w:tab w:val="left" w:pos="5760"/>
              </w:tabs>
              <w:rPr>
                <w:sz w:val="20"/>
                <w:szCs w:val="20"/>
              </w:rPr>
            </w:pPr>
            <w:r>
              <w:rPr>
                <w:sz w:val="20"/>
                <w:szCs w:val="20"/>
              </w:rPr>
              <w:t>29200</w:t>
            </w:r>
          </w:p>
        </w:tc>
        <w:tc>
          <w:tcPr>
            <w:tcW w:w="348" w:type="pct"/>
          </w:tcPr>
          <w:p w:rsidR="00B87336" w:rsidRDefault="00B87336" w:rsidP="00ED7B89">
            <w:pPr>
              <w:spacing w:line="276" w:lineRule="auto"/>
              <w:jc w:val="both"/>
              <w:rPr>
                <w:sz w:val="20"/>
              </w:rPr>
            </w:pPr>
            <w:r>
              <w:rPr>
                <w:sz w:val="20"/>
              </w:rPr>
              <w:t>10/7/</w:t>
            </w:r>
          </w:p>
          <w:p w:rsidR="00B87336" w:rsidRDefault="00B87336" w:rsidP="00ED7B89">
            <w:pPr>
              <w:tabs>
                <w:tab w:val="left" w:pos="540"/>
                <w:tab w:val="left" w:pos="5760"/>
              </w:tabs>
              <w:rPr>
                <w:sz w:val="20"/>
              </w:rPr>
            </w:pPr>
            <w:r>
              <w:rPr>
                <w:sz w:val="20"/>
              </w:rPr>
              <w:t>2018</w:t>
            </w:r>
          </w:p>
        </w:tc>
        <w:tc>
          <w:tcPr>
            <w:tcW w:w="517" w:type="pct"/>
          </w:tcPr>
          <w:p w:rsidR="00B87336" w:rsidRDefault="00B87336" w:rsidP="00ED7B89">
            <w:pPr>
              <w:spacing w:line="276" w:lineRule="auto"/>
              <w:jc w:val="both"/>
              <w:rPr>
                <w:sz w:val="20"/>
              </w:rPr>
            </w:pPr>
            <w:r>
              <w:rPr>
                <w:sz w:val="20"/>
              </w:rPr>
              <w:t xml:space="preserve">Permanent </w:t>
            </w:r>
          </w:p>
          <w:p w:rsidR="00B87336" w:rsidRDefault="00B87336" w:rsidP="00ED7B89">
            <w:pPr>
              <w:tabs>
                <w:tab w:val="left" w:pos="540"/>
                <w:tab w:val="left" w:pos="5760"/>
              </w:tabs>
              <w:rPr>
                <w:sz w:val="20"/>
              </w:rPr>
            </w:pPr>
          </w:p>
        </w:tc>
        <w:tc>
          <w:tcPr>
            <w:tcW w:w="420" w:type="pct"/>
          </w:tcPr>
          <w:p w:rsidR="00B87336" w:rsidRDefault="00B87336" w:rsidP="00ED7B89">
            <w:pPr>
              <w:tabs>
                <w:tab w:val="left" w:pos="540"/>
                <w:tab w:val="left" w:pos="5760"/>
              </w:tabs>
              <w:rPr>
                <w:sz w:val="20"/>
              </w:rPr>
            </w:pPr>
            <w:r>
              <w:rPr>
                <w:sz w:val="20"/>
              </w:rPr>
              <w:t>OBC</w:t>
            </w:r>
          </w:p>
        </w:tc>
      </w:tr>
      <w:tr w:rsidR="00B87336" w:rsidTr="00B87336">
        <w:trPr>
          <w:trHeight w:val="542"/>
          <w:jc w:val="center"/>
        </w:trPr>
        <w:tc>
          <w:tcPr>
            <w:tcW w:w="272" w:type="pct"/>
          </w:tcPr>
          <w:p w:rsidR="00B87336" w:rsidRDefault="00B87336" w:rsidP="00990E9E">
            <w:pPr>
              <w:tabs>
                <w:tab w:val="left" w:pos="540"/>
                <w:tab w:val="left" w:pos="5760"/>
              </w:tabs>
              <w:rPr>
                <w:sz w:val="18"/>
                <w:szCs w:val="18"/>
              </w:rPr>
            </w:pPr>
            <w:r>
              <w:rPr>
                <w:sz w:val="18"/>
                <w:szCs w:val="18"/>
              </w:rPr>
              <w:t>9</w:t>
            </w:r>
          </w:p>
        </w:tc>
        <w:tc>
          <w:tcPr>
            <w:tcW w:w="659" w:type="pct"/>
          </w:tcPr>
          <w:p w:rsidR="00B87336" w:rsidRPr="000D7518" w:rsidRDefault="00B87336" w:rsidP="00ED7B89">
            <w:pPr>
              <w:rPr>
                <w:sz w:val="18"/>
                <w:szCs w:val="18"/>
              </w:rPr>
            </w:pPr>
            <w:r w:rsidRPr="000D7518">
              <w:rPr>
                <w:sz w:val="18"/>
                <w:szCs w:val="18"/>
              </w:rPr>
              <w:t>Jr. Stenographer</w:t>
            </w:r>
          </w:p>
        </w:tc>
        <w:tc>
          <w:tcPr>
            <w:tcW w:w="476" w:type="pct"/>
          </w:tcPr>
          <w:p w:rsidR="00B87336" w:rsidRPr="00821C30" w:rsidRDefault="00B87336" w:rsidP="00ED7B89">
            <w:pPr>
              <w:tabs>
                <w:tab w:val="left" w:pos="540"/>
                <w:tab w:val="left" w:pos="5760"/>
              </w:tabs>
              <w:rPr>
                <w:rFonts w:eastAsia="Calibri"/>
                <w:bCs/>
                <w:sz w:val="20"/>
                <w:szCs w:val="20"/>
              </w:rPr>
            </w:pPr>
            <w:r w:rsidRPr="00821C30">
              <w:rPr>
                <w:rFonts w:eastAsia="Calibri"/>
                <w:bCs/>
                <w:sz w:val="20"/>
                <w:szCs w:val="20"/>
              </w:rPr>
              <w:t>Mrs. Jeena P</w:t>
            </w:r>
          </w:p>
        </w:tc>
        <w:tc>
          <w:tcPr>
            <w:tcW w:w="627" w:type="pct"/>
            <w:vAlign w:val="bottom"/>
          </w:tcPr>
          <w:p w:rsidR="00B87336" w:rsidRDefault="00B87336" w:rsidP="00ED7B89">
            <w:pPr>
              <w:tabs>
                <w:tab w:val="left" w:pos="540"/>
                <w:tab w:val="left" w:pos="5760"/>
              </w:tabs>
              <w:rPr>
                <w:sz w:val="20"/>
              </w:rPr>
            </w:pPr>
            <w:r>
              <w:rPr>
                <w:sz w:val="20"/>
              </w:rPr>
              <w:t>Computer Assistant</w:t>
            </w:r>
          </w:p>
        </w:tc>
        <w:tc>
          <w:tcPr>
            <w:tcW w:w="167" w:type="pct"/>
            <w:vAlign w:val="bottom"/>
          </w:tcPr>
          <w:p w:rsidR="00B87336" w:rsidRDefault="00B87336" w:rsidP="00ED7B89">
            <w:pPr>
              <w:tabs>
                <w:tab w:val="left" w:pos="540"/>
                <w:tab w:val="left" w:pos="5760"/>
              </w:tabs>
              <w:rPr>
                <w:sz w:val="20"/>
              </w:rPr>
            </w:pPr>
            <w:r>
              <w:rPr>
                <w:sz w:val="20"/>
              </w:rPr>
              <w:t>F</w:t>
            </w:r>
          </w:p>
        </w:tc>
        <w:tc>
          <w:tcPr>
            <w:tcW w:w="362" w:type="pct"/>
          </w:tcPr>
          <w:p w:rsidR="00B87336" w:rsidRPr="00C50902" w:rsidRDefault="00B87336" w:rsidP="00ED7B89">
            <w:pPr>
              <w:tabs>
                <w:tab w:val="left" w:pos="540"/>
                <w:tab w:val="left" w:pos="5760"/>
              </w:tabs>
              <w:rPr>
                <w:sz w:val="16"/>
                <w:szCs w:val="16"/>
              </w:rPr>
            </w:pPr>
            <w:r w:rsidRPr="00C50902">
              <w:rPr>
                <w:sz w:val="16"/>
                <w:szCs w:val="16"/>
              </w:rPr>
              <w:t>NIL</w:t>
            </w:r>
          </w:p>
        </w:tc>
        <w:tc>
          <w:tcPr>
            <w:tcW w:w="568" w:type="pct"/>
          </w:tcPr>
          <w:p w:rsidR="00B87336" w:rsidRDefault="00B87336" w:rsidP="00ED7B89">
            <w:pPr>
              <w:spacing w:line="276" w:lineRule="auto"/>
              <w:jc w:val="both"/>
              <w:rPr>
                <w:sz w:val="20"/>
              </w:rPr>
            </w:pPr>
            <w:r>
              <w:rPr>
                <w:sz w:val="20"/>
              </w:rPr>
              <w:t>B.Sc</w:t>
            </w:r>
          </w:p>
        </w:tc>
        <w:tc>
          <w:tcPr>
            <w:tcW w:w="290" w:type="pct"/>
          </w:tcPr>
          <w:p w:rsidR="00B87336" w:rsidRDefault="00B87336" w:rsidP="00ED7B89">
            <w:pPr>
              <w:tabs>
                <w:tab w:val="left" w:pos="540"/>
                <w:tab w:val="left" w:pos="5760"/>
              </w:tabs>
              <w:rPr>
                <w:sz w:val="20"/>
              </w:rPr>
            </w:pPr>
            <w:r>
              <w:rPr>
                <w:sz w:val="20"/>
              </w:rPr>
              <w:t>20000-45800</w:t>
            </w:r>
          </w:p>
        </w:tc>
        <w:tc>
          <w:tcPr>
            <w:tcW w:w="294" w:type="pct"/>
          </w:tcPr>
          <w:p w:rsidR="00B87336" w:rsidRDefault="00B87336" w:rsidP="00ED7B89">
            <w:pPr>
              <w:tabs>
                <w:tab w:val="left" w:pos="540"/>
                <w:tab w:val="left" w:pos="5760"/>
              </w:tabs>
              <w:rPr>
                <w:sz w:val="20"/>
                <w:szCs w:val="20"/>
              </w:rPr>
            </w:pPr>
            <w:r>
              <w:rPr>
                <w:sz w:val="20"/>
                <w:szCs w:val="20"/>
              </w:rPr>
              <w:t>20550</w:t>
            </w:r>
          </w:p>
        </w:tc>
        <w:tc>
          <w:tcPr>
            <w:tcW w:w="348" w:type="pct"/>
            <w:vAlign w:val="bottom"/>
          </w:tcPr>
          <w:p w:rsidR="00B87336" w:rsidRDefault="00B87336" w:rsidP="00ED7B89">
            <w:pPr>
              <w:spacing w:line="276" w:lineRule="auto"/>
              <w:jc w:val="both"/>
              <w:rPr>
                <w:sz w:val="20"/>
              </w:rPr>
            </w:pPr>
            <w:r>
              <w:rPr>
                <w:sz w:val="20"/>
              </w:rPr>
              <w:t>24/1/2019</w:t>
            </w:r>
          </w:p>
        </w:tc>
        <w:tc>
          <w:tcPr>
            <w:tcW w:w="517" w:type="pct"/>
            <w:vAlign w:val="bottom"/>
          </w:tcPr>
          <w:p w:rsidR="00B87336" w:rsidRDefault="00B87336" w:rsidP="00ED7B89">
            <w:pPr>
              <w:spacing w:line="276" w:lineRule="auto"/>
              <w:jc w:val="both"/>
              <w:rPr>
                <w:sz w:val="20"/>
              </w:rPr>
            </w:pPr>
            <w:r>
              <w:rPr>
                <w:sz w:val="20"/>
              </w:rPr>
              <w:t>Permanent</w:t>
            </w:r>
          </w:p>
        </w:tc>
        <w:tc>
          <w:tcPr>
            <w:tcW w:w="420" w:type="pct"/>
            <w:vAlign w:val="bottom"/>
          </w:tcPr>
          <w:p w:rsidR="00B87336" w:rsidRDefault="00B87336" w:rsidP="00ED7B89">
            <w:pPr>
              <w:tabs>
                <w:tab w:val="left" w:pos="540"/>
                <w:tab w:val="left" w:pos="5760"/>
              </w:tabs>
              <w:rPr>
                <w:sz w:val="20"/>
              </w:rPr>
            </w:pPr>
            <w:r>
              <w:rPr>
                <w:sz w:val="20"/>
              </w:rPr>
              <w:t>General</w:t>
            </w:r>
          </w:p>
        </w:tc>
      </w:tr>
      <w:tr w:rsidR="00B87336" w:rsidTr="00B87336">
        <w:trPr>
          <w:jc w:val="center"/>
        </w:trPr>
        <w:tc>
          <w:tcPr>
            <w:tcW w:w="272" w:type="pct"/>
          </w:tcPr>
          <w:p w:rsidR="00B87336" w:rsidRDefault="00B87336" w:rsidP="00990E9E">
            <w:pPr>
              <w:tabs>
                <w:tab w:val="left" w:pos="540"/>
                <w:tab w:val="left" w:pos="5760"/>
              </w:tabs>
              <w:rPr>
                <w:sz w:val="18"/>
                <w:szCs w:val="18"/>
              </w:rPr>
            </w:pPr>
            <w:r>
              <w:rPr>
                <w:sz w:val="18"/>
                <w:szCs w:val="18"/>
              </w:rPr>
              <w:t>10</w:t>
            </w:r>
          </w:p>
        </w:tc>
        <w:tc>
          <w:tcPr>
            <w:tcW w:w="659" w:type="pct"/>
          </w:tcPr>
          <w:p w:rsidR="00B87336" w:rsidRDefault="00B87336" w:rsidP="00ED7B89">
            <w:pPr>
              <w:tabs>
                <w:tab w:val="left" w:pos="540"/>
                <w:tab w:val="left" w:pos="5760"/>
              </w:tabs>
              <w:rPr>
                <w:sz w:val="18"/>
                <w:szCs w:val="18"/>
                <w:lang w:val="fr-FR"/>
              </w:rPr>
            </w:pPr>
            <w:r w:rsidRPr="000D7518">
              <w:rPr>
                <w:sz w:val="18"/>
                <w:szCs w:val="18"/>
                <w:lang w:val="fr-FR"/>
              </w:rPr>
              <w:t>Programme Assistant       (Lab Tech.)</w:t>
            </w:r>
          </w:p>
        </w:tc>
        <w:tc>
          <w:tcPr>
            <w:tcW w:w="476" w:type="pct"/>
          </w:tcPr>
          <w:p w:rsidR="00B87336" w:rsidRDefault="00B87336" w:rsidP="00ED7B89">
            <w:pPr>
              <w:tabs>
                <w:tab w:val="left" w:pos="540"/>
                <w:tab w:val="left" w:pos="5760"/>
              </w:tabs>
              <w:rPr>
                <w:sz w:val="18"/>
                <w:szCs w:val="18"/>
                <w:lang w:val="fr-FR"/>
              </w:rPr>
            </w:pPr>
            <w:r w:rsidRPr="00C507F7">
              <w:rPr>
                <w:sz w:val="18"/>
                <w:szCs w:val="18"/>
                <w:lang w:val="fr-FR"/>
              </w:rPr>
              <w:t>In position (</w:t>
            </w:r>
            <w:r>
              <w:rPr>
                <w:sz w:val="18"/>
                <w:szCs w:val="18"/>
                <w:lang w:val="fr-FR"/>
              </w:rPr>
              <w:t>Daily wages</w:t>
            </w:r>
            <w:r w:rsidRPr="00C507F7">
              <w:rPr>
                <w:sz w:val="18"/>
                <w:szCs w:val="18"/>
                <w:lang w:val="fr-FR"/>
              </w:rPr>
              <w:t>)</w:t>
            </w:r>
          </w:p>
        </w:tc>
        <w:tc>
          <w:tcPr>
            <w:tcW w:w="627" w:type="pct"/>
          </w:tcPr>
          <w:p w:rsidR="00B87336" w:rsidRDefault="00B87336" w:rsidP="00ED7B89">
            <w:pPr>
              <w:tabs>
                <w:tab w:val="left" w:pos="540"/>
                <w:tab w:val="left" w:pos="5760"/>
              </w:tabs>
              <w:rPr>
                <w:sz w:val="18"/>
                <w:szCs w:val="18"/>
                <w:lang w:val="fr-FR"/>
              </w:rPr>
            </w:pPr>
            <w:r w:rsidRPr="00CF2EA7">
              <w:rPr>
                <w:noProof/>
                <w:sz w:val="18"/>
                <w:szCs w:val="18"/>
              </w:rPr>
              <w:drawing>
                <wp:inline distT="0" distB="0" distL="0" distR="0">
                  <wp:extent cx="4805045" cy="137795"/>
                  <wp:effectExtent l="0" t="0" r="0" b="0"/>
                  <wp:docPr id="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05045" cy="137795"/>
                          </a:xfrm>
                          <a:prstGeom prst="rect">
                            <a:avLst/>
                          </a:prstGeom>
                          <a:noFill/>
                          <a:ln>
                            <a:noFill/>
                          </a:ln>
                        </pic:spPr>
                      </pic:pic>
                    </a:graphicData>
                  </a:graphic>
                </wp:inline>
              </w:drawing>
            </w:r>
          </w:p>
        </w:tc>
        <w:tc>
          <w:tcPr>
            <w:tcW w:w="167" w:type="pct"/>
          </w:tcPr>
          <w:p w:rsidR="00B87336" w:rsidRDefault="00B87336" w:rsidP="00ED7B89">
            <w:pPr>
              <w:tabs>
                <w:tab w:val="left" w:pos="540"/>
                <w:tab w:val="left" w:pos="5760"/>
              </w:tabs>
              <w:rPr>
                <w:sz w:val="18"/>
                <w:szCs w:val="18"/>
                <w:lang w:val="fr-FR"/>
              </w:rPr>
            </w:pPr>
            <w:r w:rsidRPr="00CF2EA7">
              <w:rPr>
                <w:noProof/>
                <w:sz w:val="18"/>
                <w:szCs w:val="18"/>
              </w:rPr>
              <w:drawing>
                <wp:inline distT="0" distB="0" distL="0" distR="0">
                  <wp:extent cx="5943600" cy="137795"/>
                  <wp:effectExtent l="0" t="0" r="0" b="0"/>
                  <wp:docPr id="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137795"/>
                          </a:xfrm>
                          <a:prstGeom prst="rect">
                            <a:avLst/>
                          </a:prstGeom>
                          <a:noFill/>
                          <a:ln>
                            <a:noFill/>
                          </a:ln>
                        </pic:spPr>
                      </pic:pic>
                    </a:graphicData>
                  </a:graphic>
                </wp:inline>
              </w:drawing>
            </w:r>
          </w:p>
        </w:tc>
        <w:tc>
          <w:tcPr>
            <w:tcW w:w="362" w:type="pct"/>
          </w:tcPr>
          <w:p w:rsidR="00B87336" w:rsidRDefault="00B87336" w:rsidP="00ED7B89">
            <w:pPr>
              <w:tabs>
                <w:tab w:val="left" w:pos="540"/>
                <w:tab w:val="left" w:pos="5760"/>
              </w:tabs>
              <w:rPr>
                <w:sz w:val="18"/>
                <w:szCs w:val="18"/>
                <w:lang w:val="fr-FR"/>
              </w:rPr>
            </w:pPr>
            <w:r w:rsidRPr="00CF2EA7">
              <w:rPr>
                <w:noProof/>
                <w:sz w:val="18"/>
                <w:szCs w:val="18"/>
              </w:rPr>
              <w:drawing>
                <wp:inline distT="0" distB="0" distL="0" distR="0">
                  <wp:extent cx="5943600" cy="137795"/>
                  <wp:effectExtent l="0" t="0" r="0" b="0"/>
                  <wp:docPr id="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137795"/>
                          </a:xfrm>
                          <a:prstGeom prst="rect">
                            <a:avLst/>
                          </a:prstGeom>
                          <a:noFill/>
                          <a:ln>
                            <a:noFill/>
                          </a:ln>
                        </pic:spPr>
                      </pic:pic>
                    </a:graphicData>
                  </a:graphic>
                </wp:inline>
              </w:drawing>
            </w:r>
          </w:p>
        </w:tc>
        <w:tc>
          <w:tcPr>
            <w:tcW w:w="568" w:type="pct"/>
          </w:tcPr>
          <w:p w:rsidR="00B87336" w:rsidRDefault="00B87336" w:rsidP="00ED7B89">
            <w:pPr>
              <w:tabs>
                <w:tab w:val="left" w:pos="540"/>
                <w:tab w:val="left" w:pos="5760"/>
              </w:tabs>
              <w:rPr>
                <w:sz w:val="18"/>
                <w:szCs w:val="18"/>
                <w:lang w:val="fr-FR"/>
              </w:rPr>
            </w:pPr>
            <w:r w:rsidRPr="00CF2EA7">
              <w:rPr>
                <w:noProof/>
                <w:sz w:val="18"/>
                <w:szCs w:val="18"/>
              </w:rPr>
              <w:drawing>
                <wp:inline distT="0" distB="0" distL="0" distR="0">
                  <wp:extent cx="5943600" cy="137795"/>
                  <wp:effectExtent l="0" t="0" r="0" b="0"/>
                  <wp:docPr id="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137795"/>
                          </a:xfrm>
                          <a:prstGeom prst="rect">
                            <a:avLst/>
                          </a:prstGeom>
                          <a:noFill/>
                          <a:ln>
                            <a:noFill/>
                          </a:ln>
                        </pic:spPr>
                      </pic:pic>
                    </a:graphicData>
                  </a:graphic>
                </wp:inline>
              </w:drawing>
            </w:r>
          </w:p>
        </w:tc>
        <w:tc>
          <w:tcPr>
            <w:tcW w:w="290" w:type="pct"/>
          </w:tcPr>
          <w:p w:rsidR="00B87336" w:rsidRDefault="00B87336" w:rsidP="00ED7B89">
            <w:pPr>
              <w:tabs>
                <w:tab w:val="left" w:pos="540"/>
                <w:tab w:val="left" w:pos="5760"/>
              </w:tabs>
              <w:rPr>
                <w:sz w:val="18"/>
                <w:szCs w:val="18"/>
                <w:lang w:val="fr-FR"/>
              </w:rPr>
            </w:pPr>
            <w:r w:rsidRPr="00CF2EA7">
              <w:rPr>
                <w:noProof/>
                <w:sz w:val="18"/>
                <w:szCs w:val="18"/>
              </w:rPr>
              <w:drawing>
                <wp:inline distT="0" distB="0" distL="0" distR="0">
                  <wp:extent cx="5943600" cy="137795"/>
                  <wp:effectExtent l="0" t="0" r="0" b="0"/>
                  <wp:docPr id="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137795"/>
                          </a:xfrm>
                          <a:prstGeom prst="rect">
                            <a:avLst/>
                          </a:prstGeom>
                          <a:noFill/>
                          <a:ln>
                            <a:noFill/>
                          </a:ln>
                        </pic:spPr>
                      </pic:pic>
                    </a:graphicData>
                  </a:graphic>
                </wp:inline>
              </w:drawing>
            </w:r>
          </w:p>
        </w:tc>
        <w:tc>
          <w:tcPr>
            <w:tcW w:w="294" w:type="pct"/>
          </w:tcPr>
          <w:p w:rsidR="00B87336" w:rsidRDefault="00B87336" w:rsidP="00ED7B89">
            <w:pPr>
              <w:tabs>
                <w:tab w:val="left" w:pos="540"/>
                <w:tab w:val="left" w:pos="5760"/>
              </w:tabs>
              <w:rPr>
                <w:sz w:val="18"/>
                <w:szCs w:val="18"/>
                <w:lang w:val="fr-FR"/>
              </w:rPr>
            </w:pPr>
            <w:r w:rsidRPr="00CF2EA7">
              <w:rPr>
                <w:noProof/>
                <w:sz w:val="18"/>
                <w:szCs w:val="18"/>
              </w:rPr>
              <w:drawing>
                <wp:inline distT="0" distB="0" distL="0" distR="0">
                  <wp:extent cx="5943600" cy="137795"/>
                  <wp:effectExtent l="0" t="0" r="0" b="0"/>
                  <wp:docPr id="8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137795"/>
                          </a:xfrm>
                          <a:prstGeom prst="rect">
                            <a:avLst/>
                          </a:prstGeom>
                          <a:noFill/>
                          <a:ln>
                            <a:noFill/>
                          </a:ln>
                        </pic:spPr>
                      </pic:pic>
                    </a:graphicData>
                  </a:graphic>
                </wp:inline>
              </w:drawing>
            </w:r>
          </w:p>
        </w:tc>
        <w:tc>
          <w:tcPr>
            <w:tcW w:w="348" w:type="pct"/>
          </w:tcPr>
          <w:p w:rsidR="00B87336" w:rsidRDefault="00B87336" w:rsidP="00ED7B89">
            <w:pPr>
              <w:tabs>
                <w:tab w:val="left" w:pos="540"/>
                <w:tab w:val="left" w:pos="5760"/>
              </w:tabs>
              <w:rPr>
                <w:sz w:val="18"/>
                <w:szCs w:val="18"/>
                <w:lang w:val="fr-FR"/>
              </w:rPr>
            </w:pPr>
            <w:r w:rsidRPr="00CF2EA7">
              <w:rPr>
                <w:noProof/>
                <w:sz w:val="18"/>
                <w:szCs w:val="18"/>
              </w:rPr>
              <w:drawing>
                <wp:inline distT="0" distB="0" distL="0" distR="0">
                  <wp:extent cx="5943600" cy="137795"/>
                  <wp:effectExtent l="0" t="0" r="0" b="0"/>
                  <wp:docPr id="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137795"/>
                          </a:xfrm>
                          <a:prstGeom prst="rect">
                            <a:avLst/>
                          </a:prstGeom>
                          <a:noFill/>
                          <a:ln>
                            <a:noFill/>
                          </a:ln>
                        </pic:spPr>
                      </pic:pic>
                    </a:graphicData>
                  </a:graphic>
                </wp:inline>
              </w:drawing>
            </w:r>
          </w:p>
        </w:tc>
        <w:tc>
          <w:tcPr>
            <w:tcW w:w="517" w:type="pct"/>
          </w:tcPr>
          <w:p w:rsidR="00B87336" w:rsidRDefault="00B87336" w:rsidP="00ED7B89">
            <w:pPr>
              <w:tabs>
                <w:tab w:val="left" w:pos="540"/>
                <w:tab w:val="left" w:pos="5760"/>
              </w:tabs>
              <w:rPr>
                <w:sz w:val="18"/>
                <w:szCs w:val="18"/>
                <w:lang w:val="fr-FR"/>
              </w:rPr>
            </w:pPr>
            <w:r>
              <w:rPr>
                <w:sz w:val="18"/>
                <w:szCs w:val="18"/>
              </w:rPr>
              <w:t>Temporary</w:t>
            </w:r>
          </w:p>
        </w:tc>
        <w:tc>
          <w:tcPr>
            <w:tcW w:w="420" w:type="pct"/>
          </w:tcPr>
          <w:p w:rsidR="00B87336" w:rsidRDefault="00B87336" w:rsidP="00ED7B89">
            <w:pPr>
              <w:tabs>
                <w:tab w:val="left" w:pos="540"/>
                <w:tab w:val="left" w:pos="5760"/>
              </w:tabs>
              <w:rPr>
                <w:sz w:val="18"/>
                <w:szCs w:val="18"/>
                <w:lang w:val="fr-FR"/>
              </w:rPr>
            </w:pPr>
            <w:r w:rsidRPr="00CF2EA7">
              <w:rPr>
                <w:noProof/>
                <w:sz w:val="18"/>
                <w:szCs w:val="18"/>
              </w:rPr>
              <w:drawing>
                <wp:inline distT="0" distB="0" distL="0" distR="0">
                  <wp:extent cx="5943600" cy="137795"/>
                  <wp:effectExtent l="0" t="0" r="0" b="0"/>
                  <wp:docPr id="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137795"/>
                          </a:xfrm>
                          <a:prstGeom prst="rect">
                            <a:avLst/>
                          </a:prstGeom>
                          <a:noFill/>
                          <a:ln>
                            <a:noFill/>
                          </a:ln>
                        </pic:spPr>
                      </pic:pic>
                    </a:graphicData>
                  </a:graphic>
                </wp:inline>
              </w:drawing>
            </w:r>
          </w:p>
        </w:tc>
      </w:tr>
      <w:tr w:rsidR="00B87336" w:rsidTr="00B87336">
        <w:trPr>
          <w:trHeight w:val="986"/>
          <w:jc w:val="center"/>
        </w:trPr>
        <w:tc>
          <w:tcPr>
            <w:tcW w:w="272" w:type="pct"/>
          </w:tcPr>
          <w:p w:rsidR="00B87336" w:rsidRDefault="00B87336" w:rsidP="00990E9E">
            <w:pPr>
              <w:tabs>
                <w:tab w:val="left" w:pos="540"/>
                <w:tab w:val="left" w:pos="5760"/>
              </w:tabs>
              <w:rPr>
                <w:sz w:val="18"/>
                <w:szCs w:val="18"/>
              </w:rPr>
            </w:pPr>
            <w:r w:rsidRPr="000D7518">
              <w:rPr>
                <w:sz w:val="18"/>
                <w:szCs w:val="18"/>
              </w:rPr>
              <w:t>1</w:t>
            </w:r>
            <w:r>
              <w:rPr>
                <w:sz w:val="18"/>
                <w:szCs w:val="18"/>
              </w:rPr>
              <w:t>1</w:t>
            </w:r>
          </w:p>
        </w:tc>
        <w:tc>
          <w:tcPr>
            <w:tcW w:w="659" w:type="pct"/>
          </w:tcPr>
          <w:p w:rsidR="00B87336" w:rsidRDefault="00B87336" w:rsidP="00ED7B89">
            <w:pPr>
              <w:tabs>
                <w:tab w:val="left" w:pos="540"/>
                <w:tab w:val="left" w:pos="5760"/>
              </w:tabs>
              <w:rPr>
                <w:sz w:val="18"/>
                <w:szCs w:val="18"/>
              </w:rPr>
            </w:pPr>
            <w:r w:rsidRPr="000D7518">
              <w:rPr>
                <w:sz w:val="18"/>
                <w:szCs w:val="18"/>
              </w:rPr>
              <w:t>Programme Assistant (Computer)</w:t>
            </w:r>
          </w:p>
        </w:tc>
        <w:tc>
          <w:tcPr>
            <w:tcW w:w="476" w:type="pct"/>
          </w:tcPr>
          <w:p w:rsidR="00B87336" w:rsidRDefault="00B87336" w:rsidP="00ED7B89">
            <w:pPr>
              <w:tabs>
                <w:tab w:val="left" w:pos="540"/>
                <w:tab w:val="left" w:pos="5760"/>
              </w:tabs>
              <w:rPr>
                <w:sz w:val="18"/>
                <w:szCs w:val="18"/>
              </w:rPr>
            </w:pPr>
            <w:r w:rsidRPr="00C507F7">
              <w:rPr>
                <w:sz w:val="18"/>
                <w:szCs w:val="18"/>
              </w:rPr>
              <w:t>In position (</w:t>
            </w:r>
            <w:r>
              <w:rPr>
                <w:sz w:val="18"/>
                <w:szCs w:val="18"/>
              </w:rPr>
              <w:t>Daily wages</w:t>
            </w:r>
            <w:r w:rsidRPr="00C507F7">
              <w:rPr>
                <w:sz w:val="18"/>
                <w:szCs w:val="18"/>
              </w:rPr>
              <w:t>)</w:t>
            </w:r>
          </w:p>
        </w:tc>
        <w:tc>
          <w:tcPr>
            <w:tcW w:w="627" w:type="pct"/>
            <w:vAlign w:val="center"/>
          </w:tcPr>
          <w:p w:rsidR="00B87336" w:rsidRDefault="00B87336" w:rsidP="00ED7B89">
            <w:pPr>
              <w:tabs>
                <w:tab w:val="left" w:pos="540"/>
                <w:tab w:val="left" w:pos="5760"/>
              </w:tabs>
              <w:rPr>
                <w:sz w:val="18"/>
                <w:szCs w:val="18"/>
              </w:rPr>
            </w:pPr>
            <w:r w:rsidRPr="00821C30">
              <w:rPr>
                <w:rFonts w:eastAsia="Calibri"/>
                <w:bCs/>
                <w:sz w:val="20"/>
                <w:szCs w:val="20"/>
              </w:rPr>
              <w:t>-</w:t>
            </w:r>
          </w:p>
        </w:tc>
        <w:tc>
          <w:tcPr>
            <w:tcW w:w="167" w:type="pct"/>
            <w:vAlign w:val="center"/>
          </w:tcPr>
          <w:p w:rsidR="00B87336" w:rsidRDefault="00B87336" w:rsidP="00ED7B89">
            <w:pPr>
              <w:tabs>
                <w:tab w:val="left" w:pos="540"/>
                <w:tab w:val="left" w:pos="5760"/>
              </w:tabs>
              <w:rPr>
                <w:sz w:val="18"/>
                <w:szCs w:val="18"/>
              </w:rPr>
            </w:pPr>
            <w:r w:rsidRPr="00821C30">
              <w:rPr>
                <w:rFonts w:eastAsia="Calibri"/>
                <w:bCs/>
                <w:sz w:val="20"/>
                <w:szCs w:val="20"/>
              </w:rPr>
              <w:t>-</w:t>
            </w:r>
          </w:p>
        </w:tc>
        <w:tc>
          <w:tcPr>
            <w:tcW w:w="362" w:type="pct"/>
            <w:vAlign w:val="center"/>
          </w:tcPr>
          <w:p w:rsidR="00B87336" w:rsidRDefault="00B87336" w:rsidP="00ED7B89">
            <w:pPr>
              <w:tabs>
                <w:tab w:val="left" w:pos="540"/>
                <w:tab w:val="left" w:pos="5760"/>
              </w:tabs>
              <w:rPr>
                <w:sz w:val="18"/>
                <w:szCs w:val="18"/>
              </w:rPr>
            </w:pPr>
            <w:r w:rsidRPr="00C50902">
              <w:rPr>
                <w:sz w:val="16"/>
                <w:szCs w:val="16"/>
              </w:rPr>
              <w:t>-</w:t>
            </w:r>
          </w:p>
        </w:tc>
        <w:tc>
          <w:tcPr>
            <w:tcW w:w="568" w:type="pct"/>
            <w:vAlign w:val="center"/>
          </w:tcPr>
          <w:p w:rsidR="00B87336" w:rsidRDefault="00B87336" w:rsidP="00ED7B89">
            <w:pPr>
              <w:tabs>
                <w:tab w:val="left" w:pos="540"/>
                <w:tab w:val="left" w:pos="5760"/>
              </w:tabs>
              <w:rPr>
                <w:sz w:val="18"/>
                <w:szCs w:val="18"/>
              </w:rPr>
            </w:pPr>
            <w:r>
              <w:rPr>
                <w:sz w:val="18"/>
                <w:szCs w:val="18"/>
              </w:rPr>
              <w:t>-</w:t>
            </w:r>
          </w:p>
        </w:tc>
        <w:tc>
          <w:tcPr>
            <w:tcW w:w="290" w:type="pct"/>
            <w:vAlign w:val="center"/>
          </w:tcPr>
          <w:p w:rsidR="00B87336" w:rsidRDefault="00B87336" w:rsidP="00ED7B89">
            <w:pPr>
              <w:tabs>
                <w:tab w:val="left" w:pos="540"/>
                <w:tab w:val="left" w:pos="5760"/>
              </w:tabs>
              <w:rPr>
                <w:sz w:val="18"/>
                <w:szCs w:val="18"/>
              </w:rPr>
            </w:pPr>
            <w:r>
              <w:rPr>
                <w:sz w:val="18"/>
                <w:szCs w:val="18"/>
              </w:rPr>
              <w:t>-</w:t>
            </w:r>
          </w:p>
        </w:tc>
        <w:tc>
          <w:tcPr>
            <w:tcW w:w="294" w:type="pct"/>
            <w:vAlign w:val="center"/>
          </w:tcPr>
          <w:p w:rsidR="00B87336" w:rsidRDefault="00B87336" w:rsidP="00ED7B89">
            <w:pPr>
              <w:tabs>
                <w:tab w:val="left" w:pos="540"/>
                <w:tab w:val="left" w:pos="5760"/>
              </w:tabs>
              <w:rPr>
                <w:sz w:val="18"/>
                <w:szCs w:val="18"/>
              </w:rPr>
            </w:pPr>
            <w:r w:rsidRPr="00821C30">
              <w:rPr>
                <w:rFonts w:eastAsia="Calibri"/>
                <w:bCs/>
                <w:sz w:val="20"/>
                <w:szCs w:val="20"/>
              </w:rPr>
              <w:t>-</w:t>
            </w:r>
          </w:p>
        </w:tc>
        <w:tc>
          <w:tcPr>
            <w:tcW w:w="348" w:type="pct"/>
            <w:vAlign w:val="center"/>
          </w:tcPr>
          <w:p w:rsidR="00B87336" w:rsidRDefault="00B87336" w:rsidP="00ED7B89">
            <w:pPr>
              <w:tabs>
                <w:tab w:val="left" w:pos="540"/>
                <w:tab w:val="left" w:pos="5760"/>
              </w:tabs>
              <w:rPr>
                <w:sz w:val="18"/>
                <w:szCs w:val="18"/>
              </w:rPr>
            </w:pPr>
            <w:r w:rsidRPr="00821C30">
              <w:rPr>
                <w:rFonts w:eastAsia="Calibri"/>
                <w:bCs/>
                <w:sz w:val="20"/>
                <w:szCs w:val="20"/>
              </w:rPr>
              <w:t>-</w:t>
            </w:r>
          </w:p>
        </w:tc>
        <w:tc>
          <w:tcPr>
            <w:tcW w:w="517" w:type="pct"/>
            <w:vAlign w:val="center"/>
          </w:tcPr>
          <w:p w:rsidR="00B87336" w:rsidRDefault="00B87336" w:rsidP="00ED7B89">
            <w:pPr>
              <w:tabs>
                <w:tab w:val="left" w:pos="540"/>
                <w:tab w:val="left" w:pos="5760"/>
              </w:tabs>
              <w:rPr>
                <w:sz w:val="18"/>
                <w:szCs w:val="18"/>
              </w:rPr>
            </w:pPr>
            <w:r>
              <w:rPr>
                <w:sz w:val="18"/>
                <w:szCs w:val="18"/>
              </w:rPr>
              <w:t>Temporary</w:t>
            </w:r>
          </w:p>
        </w:tc>
        <w:tc>
          <w:tcPr>
            <w:tcW w:w="420" w:type="pct"/>
            <w:vAlign w:val="center"/>
          </w:tcPr>
          <w:p w:rsidR="00B87336" w:rsidRDefault="00B87336" w:rsidP="00ED7B89">
            <w:pPr>
              <w:tabs>
                <w:tab w:val="left" w:pos="540"/>
                <w:tab w:val="left" w:pos="5760"/>
              </w:tabs>
              <w:rPr>
                <w:sz w:val="18"/>
                <w:szCs w:val="18"/>
              </w:rPr>
            </w:pPr>
            <w:r>
              <w:rPr>
                <w:sz w:val="18"/>
                <w:szCs w:val="18"/>
              </w:rPr>
              <w:t>-</w:t>
            </w:r>
          </w:p>
        </w:tc>
      </w:tr>
      <w:tr w:rsidR="00B87336" w:rsidTr="00B87336">
        <w:trPr>
          <w:jc w:val="center"/>
        </w:trPr>
        <w:tc>
          <w:tcPr>
            <w:tcW w:w="272" w:type="pct"/>
          </w:tcPr>
          <w:p w:rsidR="00B87336" w:rsidRDefault="00B87336" w:rsidP="00990E9E">
            <w:pPr>
              <w:tabs>
                <w:tab w:val="left" w:pos="540"/>
                <w:tab w:val="left" w:pos="5760"/>
              </w:tabs>
              <w:rPr>
                <w:sz w:val="18"/>
                <w:szCs w:val="18"/>
              </w:rPr>
            </w:pPr>
            <w:r w:rsidRPr="000D7518">
              <w:rPr>
                <w:sz w:val="18"/>
                <w:szCs w:val="18"/>
              </w:rPr>
              <w:t>1</w:t>
            </w:r>
            <w:r>
              <w:rPr>
                <w:sz w:val="18"/>
                <w:szCs w:val="18"/>
              </w:rPr>
              <w:t>2</w:t>
            </w:r>
          </w:p>
        </w:tc>
        <w:tc>
          <w:tcPr>
            <w:tcW w:w="659" w:type="pct"/>
          </w:tcPr>
          <w:p w:rsidR="00B87336" w:rsidRDefault="00B87336" w:rsidP="00ED7B89">
            <w:pPr>
              <w:tabs>
                <w:tab w:val="left" w:pos="540"/>
                <w:tab w:val="left" w:pos="5760"/>
              </w:tabs>
              <w:rPr>
                <w:sz w:val="18"/>
                <w:szCs w:val="18"/>
              </w:rPr>
            </w:pPr>
            <w:r w:rsidRPr="000D7518">
              <w:rPr>
                <w:sz w:val="18"/>
                <w:szCs w:val="18"/>
              </w:rPr>
              <w:t xml:space="preserve">Driver </w:t>
            </w:r>
            <w:r>
              <w:rPr>
                <w:sz w:val="18"/>
                <w:szCs w:val="18"/>
              </w:rPr>
              <w:t>–</w:t>
            </w:r>
            <w:r w:rsidRPr="000D7518">
              <w:rPr>
                <w:sz w:val="18"/>
                <w:szCs w:val="18"/>
              </w:rPr>
              <w:t xml:space="preserve"> 1</w:t>
            </w:r>
          </w:p>
        </w:tc>
        <w:tc>
          <w:tcPr>
            <w:tcW w:w="476" w:type="pct"/>
          </w:tcPr>
          <w:p w:rsidR="00B87336" w:rsidRDefault="00B87336" w:rsidP="00ED7B89">
            <w:pPr>
              <w:tabs>
                <w:tab w:val="left" w:pos="540"/>
                <w:tab w:val="left" w:pos="5760"/>
              </w:tabs>
              <w:rPr>
                <w:sz w:val="18"/>
                <w:szCs w:val="18"/>
              </w:rPr>
            </w:pPr>
            <w:r w:rsidRPr="00821C30">
              <w:rPr>
                <w:rFonts w:eastAsia="Calibri"/>
                <w:bCs/>
                <w:sz w:val="20"/>
                <w:szCs w:val="20"/>
              </w:rPr>
              <w:t>Mr. C. D. Divas</w:t>
            </w:r>
          </w:p>
        </w:tc>
        <w:tc>
          <w:tcPr>
            <w:tcW w:w="627" w:type="pct"/>
          </w:tcPr>
          <w:p w:rsidR="00B87336" w:rsidRDefault="00B87336" w:rsidP="00ED7B89">
            <w:pPr>
              <w:tabs>
                <w:tab w:val="left" w:pos="540"/>
                <w:tab w:val="left" w:pos="5760"/>
              </w:tabs>
              <w:rPr>
                <w:sz w:val="18"/>
                <w:szCs w:val="18"/>
              </w:rPr>
            </w:pPr>
            <w:r>
              <w:rPr>
                <w:sz w:val="20"/>
              </w:rPr>
              <w:t>-</w:t>
            </w:r>
          </w:p>
        </w:tc>
        <w:tc>
          <w:tcPr>
            <w:tcW w:w="167" w:type="pct"/>
            <w:vAlign w:val="center"/>
          </w:tcPr>
          <w:p w:rsidR="00B87336" w:rsidRDefault="00B87336" w:rsidP="00ED7B89">
            <w:pPr>
              <w:tabs>
                <w:tab w:val="left" w:pos="540"/>
                <w:tab w:val="left" w:pos="5760"/>
              </w:tabs>
              <w:rPr>
                <w:sz w:val="18"/>
                <w:szCs w:val="18"/>
              </w:rPr>
            </w:pPr>
            <w:r>
              <w:rPr>
                <w:sz w:val="20"/>
              </w:rPr>
              <w:t>M</w:t>
            </w:r>
          </w:p>
        </w:tc>
        <w:tc>
          <w:tcPr>
            <w:tcW w:w="362" w:type="pct"/>
          </w:tcPr>
          <w:p w:rsidR="00B87336" w:rsidRDefault="00B87336" w:rsidP="00ED7B89">
            <w:pPr>
              <w:tabs>
                <w:tab w:val="left" w:pos="540"/>
                <w:tab w:val="left" w:pos="5760"/>
              </w:tabs>
              <w:rPr>
                <w:sz w:val="18"/>
                <w:szCs w:val="18"/>
              </w:rPr>
            </w:pPr>
            <w:r w:rsidRPr="00C50902">
              <w:rPr>
                <w:sz w:val="16"/>
                <w:szCs w:val="16"/>
              </w:rPr>
              <w:t>NIL</w:t>
            </w:r>
          </w:p>
        </w:tc>
        <w:tc>
          <w:tcPr>
            <w:tcW w:w="568" w:type="pct"/>
            <w:vAlign w:val="center"/>
          </w:tcPr>
          <w:p w:rsidR="00B87336" w:rsidRDefault="00B87336" w:rsidP="00ED7B89">
            <w:pPr>
              <w:tabs>
                <w:tab w:val="left" w:pos="540"/>
                <w:tab w:val="left" w:pos="5760"/>
              </w:tabs>
              <w:rPr>
                <w:sz w:val="18"/>
                <w:szCs w:val="18"/>
              </w:rPr>
            </w:pPr>
            <w:r>
              <w:rPr>
                <w:sz w:val="20"/>
              </w:rPr>
              <w:t>ITI</w:t>
            </w:r>
          </w:p>
        </w:tc>
        <w:tc>
          <w:tcPr>
            <w:tcW w:w="290" w:type="pct"/>
          </w:tcPr>
          <w:p w:rsidR="00B87336" w:rsidRDefault="00B87336" w:rsidP="00ED7B89">
            <w:pPr>
              <w:tabs>
                <w:tab w:val="left" w:pos="540"/>
                <w:tab w:val="left" w:pos="5760"/>
              </w:tabs>
              <w:rPr>
                <w:sz w:val="18"/>
                <w:szCs w:val="18"/>
              </w:rPr>
            </w:pPr>
            <w:r w:rsidRPr="0070074C">
              <w:rPr>
                <w:sz w:val="20"/>
              </w:rPr>
              <w:t>22200-48000</w:t>
            </w:r>
          </w:p>
        </w:tc>
        <w:tc>
          <w:tcPr>
            <w:tcW w:w="294" w:type="pct"/>
          </w:tcPr>
          <w:p w:rsidR="00B87336" w:rsidRDefault="00B87336" w:rsidP="00ED7B89">
            <w:pPr>
              <w:tabs>
                <w:tab w:val="left" w:pos="540"/>
                <w:tab w:val="left" w:pos="5760"/>
              </w:tabs>
              <w:rPr>
                <w:sz w:val="18"/>
                <w:szCs w:val="18"/>
              </w:rPr>
            </w:pPr>
            <w:r>
              <w:rPr>
                <w:sz w:val="20"/>
                <w:szCs w:val="20"/>
              </w:rPr>
              <w:t>28500</w:t>
            </w:r>
          </w:p>
        </w:tc>
        <w:tc>
          <w:tcPr>
            <w:tcW w:w="348" w:type="pct"/>
          </w:tcPr>
          <w:p w:rsidR="00B87336" w:rsidRDefault="00B87336" w:rsidP="00ED7B89">
            <w:pPr>
              <w:tabs>
                <w:tab w:val="left" w:pos="540"/>
                <w:tab w:val="left" w:pos="5760"/>
              </w:tabs>
              <w:rPr>
                <w:sz w:val="18"/>
                <w:szCs w:val="18"/>
              </w:rPr>
            </w:pPr>
            <w:r>
              <w:rPr>
                <w:sz w:val="20"/>
              </w:rPr>
              <w:t>12/05/2011</w:t>
            </w:r>
          </w:p>
        </w:tc>
        <w:tc>
          <w:tcPr>
            <w:tcW w:w="517" w:type="pct"/>
          </w:tcPr>
          <w:p w:rsidR="00B87336" w:rsidRDefault="00B87336" w:rsidP="00ED7B89">
            <w:pPr>
              <w:tabs>
                <w:tab w:val="left" w:pos="540"/>
                <w:tab w:val="left" w:pos="5760"/>
              </w:tabs>
              <w:jc w:val="center"/>
              <w:rPr>
                <w:sz w:val="20"/>
              </w:rPr>
            </w:pPr>
            <w:r>
              <w:rPr>
                <w:sz w:val="20"/>
              </w:rPr>
              <w:t>Permanent</w:t>
            </w:r>
          </w:p>
          <w:p w:rsidR="00B87336" w:rsidRDefault="00B87336" w:rsidP="00ED7B89">
            <w:pPr>
              <w:tabs>
                <w:tab w:val="left" w:pos="540"/>
                <w:tab w:val="left" w:pos="5760"/>
              </w:tabs>
              <w:rPr>
                <w:sz w:val="18"/>
                <w:szCs w:val="18"/>
              </w:rPr>
            </w:pPr>
          </w:p>
        </w:tc>
        <w:tc>
          <w:tcPr>
            <w:tcW w:w="420" w:type="pct"/>
          </w:tcPr>
          <w:p w:rsidR="00B87336" w:rsidRDefault="00B87336" w:rsidP="00ED7B89">
            <w:pPr>
              <w:tabs>
                <w:tab w:val="left" w:pos="540"/>
                <w:tab w:val="left" w:pos="5760"/>
              </w:tabs>
              <w:rPr>
                <w:sz w:val="18"/>
                <w:szCs w:val="18"/>
              </w:rPr>
            </w:pPr>
            <w:r>
              <w:rPr>
                <w:sz w:val="20"/>
              </w:rPr>
              <w:t>OBC</w:t>
            </w:r>
          </w:p>
        </w:tc>
      </w:tr>
      <w:tr w:rsidR="00B87336" w:rsidTr="00B87336">
        <w:trPr>
          <w:jc w:val="center"/>
        </w:trPr>
        <w:tc>
          <w:tcPr>
            <w:tcW w:w="272" w:type="pct"/>
          </w:tcPr>
          <w:p w:rsidR="00B87336" w:rsidRDefault="00B87336" w:rsidP="00990E9E">
            <w:pPr>
              <w:tabs>
                <w:tab w:val="left" w:pos="540"/>
                <w:tab w:val="left" w:pos="5760"/>
              </w:tabs>
              <w:rPr>
                <w:sz w:val="18"/>
                <w:szCs w:val="18"/>
              </w:rPr>
            </w:pPr>
            <w:r w:rsidRPr="000D7518">
              <w:rPr>
                <w:sz w:val="18"/>
                <w:szCs w:val="18"/>
              </w:rPr>
              <w:t>1</w:t>
            </w:r>
            <w:r>
              <w:rPr>
                <w:sz w:val="18"/>
                <w:szCs w:val="18"/>
              </w:rPr>
              <w:t>3</w:t>
            </w:r>
          </w:p>
        </w:tc>
        <w:tc>
          <w:tcPr>
            <w:tcW w:w="659" w:type="pct"/>
          </w:tcPr>
          <w:p w:rsidR="00B87336" w:rsidRDefault="00B87336" w:rsidP="00ED7B89">
            <w:pPr>
              <w:tabs>
                <w:tab w:val="left" w:pos="540"/>
                <w:tab w:val="left" w:pos="5760"/>
              </w:tabs>
              <w:rPr>
                <w:sz w:val="18"/>
                <w:szCs w:val="18"/>
              </w:rPr>
            </w:pPr>
            <w:r w:rsidRPr="000D7518">
              <w:rPr>
                <w:sz w:val="18"/>
                <w:szCs w:val="18"/>
              </w:rPr>
              <w:t xml:space="preserve">Driver </w:t>
            </w:r>
            <w:r>
              <w:rPr>
                <w:sz w:val="18"/>
                <w:szCs w:val="18"/>
              </w:rPr>
              <w:t>–</w:t>
            </w:r>
            <w:r w:rsidRPr="000D7518">
              <w:rPr>
                <w:sz w:val="18"/>
                <w:szCs w:val="18"/>
              </w:rPr>
              <w:t xml:space="preserve"> 2</w:t>
            </w:r>
          </w:p>
        </w:tc>
        <w:tc>
          <w:tcPr>
            <w:tcW w:w="476" w:type="pct"/>
            <w:vAlign w:val="center"/>
          </w:tcPr>
          <w:p w:rsidR="00B87336" w:rsidRDefault="00B87336" w:rsidP="00ED7B89">
            <w:pPr>
              <w:tabs>
                <w:tab w:val="left" w:pos="540"/>
                <w:tab w:val="left" w:pos="5760"/>
              </w:tabs>
              <w:rPr>
                <w:sz w:val="18"/>
                <w:szCs w:val="18"/>
              </w:rPr>
            </w:pPr>
            <w:r w:rsidRPr="00821C30">
              <w:rPr>
                <w:rFonts w:eastAsia="Calibri"/>
                <w:bCs/>
                <w:sz w:val="20"/>
                <w:szCs w:val="20"/>
              </w:rPr>
              <w:t>Mr. Suku P.</w:t>
            </w:r>
          </w:p>
        </w:tc>
        <w:tc>
          <w:tcPr>
            <w:tcW w:w="627" w:type="pct"/>
          </w:tcPr>
          <w:p w:rsidR="00B87336" w:rsidRDefault="00B87336" w:rsidP="00ED7B89">
            <w:pPr>
              <w:tabs>
                <w:tab w:val="left" w:pos="540"/>
                <w:tab w:val="left" w:pos="5760"/>
              </w:tabs>
              <w:rPr>
                <w:sz w:val="18"/>
                <w:szCs w:val="18"/>
              </w:rPr>
            </w:pPr>
            <w:r>
              <w:rPr>
                <w:sz w:val="20"/>
              </w:rPr>
              <w:t>-</w:t>
            </w:r>
          </w:p>
        </w:tc>
        <w:tc>
          <w:tcPr>
            <w:tcW w:w="167" w:type="pct"/>
            <w:vAlign w:val="center"/>
          </w:tcPr>
          <w:p w:rsidR="00B87336" w:rsidRDefault="00B87336" w:rsidP="00ED7B89">
            <w:pPr>
              <w:tabs>
                <w:tab w:val="left" w:pos="540"/>
                <w:tab w:val="left" w:pos="5760"/>
              </w:tabs>
              <w:rPr>
                <w:sz w:val="18"/>
                <w:szCs w:val="18"/>
              </w:rPr>
            </w:pPr>
            <w:r>
              <w:rPr>
                <w:sz w:val="20"/>
              </w:rPr>
              <w:t>M</w:t>
            </w:r>
          </w:p>
        </w:tc>
        <w:tc>
          <w:tcPr>
            <w:tcW w:w="362" w:type="pct"/>
          </w:tcPr>
          <w:p w:rsidR="00B87336" w:rsidRDefault="00B87336" w:rsidP="00ED7B89">
            <w:pPr>
              <w:tabs>
                <w:tab w:val="left" w:pos="540"/>
                <w:tab w:val="left" w:pos="5760"/>
              </w:tabs>
              <w:rPr>
                <w:sz w:val="18"/>
                <w:szCs w:val="18"/>
              </w:rPr>
            </w:pPr>
            <w:r w:rsidRPr="00C50902">
              <w:rPr>
                <w:sz w:val="16"/>
                <w:szCs w:val="16"/>
              </w:rPr>
              <w:t>NIL</w:t>
            </w:r>
          </w:p>
        </w:tc>
        <w:tc>
          <w:tcPr>
            <w:tcW w:w="568" w:type="pct"/>
          </w:tcPr>
          <w:p w:rsidR="00B87336" w:rsidRDefault="00B87336" w:rsidP="00ED7B89">
            <w:pPr>
              <w:tabs>
                <w:tab w:val="left" w:pos="540"/>
                <w:tab w:val="left" w:pos="5760"/>
              </w:tabs>
              <w:rPr>
                <w:sz w:val="18"/>
                <w:szCs w:val="18"/>
              </w:rPr>
            </w:pPr>
            <w:r>
              <w:rPr>
                <w:sz w:val="20"/>
              </w:rPr>
              <w:t>8</w:t>
            </w:r>
          </w:p>
        </w:tc>
        <w:tc>
          <w:tcPr>
            <w:tcW w:w="290" w:type="pct"/>
          </w:tcPr>
          <w:p w:rsidR="00B87336" w:rsidRDefault="00B87336" w:rsidP="00ED7B89">
            <w:pPr>
              <w:tabs>
                <w:tab w:val="left" w:pos="540"/>
                <w:tab w:val="left" w:pos="5760"/>
              </w:tabs>
              <w:rPr>
                <w:sz w:val="18"/>
                <w:szCs w:val="18"/>
              </w:rPr>
            </w:pPr>
            <w:r w:rsidRPr="0070074C">
              <w:rPr>
                <w:sz w:val="20"/>
              </w:rPr>
              <w:t>18000-41500</w:t>
            </w:r>
          </w:p>
        </w:tc>
        <w:tc>
          <w:tcPr>
            <w:tcW w:w="294" w:type="pct"/>
          </w:tcPr>
          <w:p w:rsidR="00B87336" w:rsidRDefault="00B87336" w:rsidP="00ED7B89">
            <w:pPr>
              <w:tabs>
                <w:tab w:val="left" w:pos="540"/>
                <w:tab w:val="left" w:pos="5760"/>
              </w:tabs>
              <w:rPr>
                <w:sz w:val="18"/>
                <w:szCs w:val="18"/>
              </w:rPr>
            </w:pPr>
            <w:r>
              <w:rPr>
                <w:sz w:val="20"/>
                <w:szCs w:val="20"/>
              </w:rPr>
              <w:t>31500</w:t>
            </w:r>
          </w:p>
        </w:tc>
        <w:tc>
          <w:tcPr>
            <w:tcW w:w="348" w:type="pct"/>
          </w:tcPr>
          <w:p w:rsidR="00B87336" w:rsidRDefault="00B87336" w:rsidP="00ED7B89">
            <w:pPr>
              <w:tabs>
                <w:tab w:val="left" w:pos="540"/>
                <w:tab w:val="left" w:pos="5760"/>
              </w:tabs>
              <w:rPr>
                <w:sz w:val="18"/>
                <w:szCs w:val="18"/>
              </w:rPr>
            </w:pPr>
            <w:r>
              <w:rPr>
                <w:sz w:val="20"/>
              </w:rPr>
              <w:t>20/6/16</w:t>
            </w:r>
          </w:p>
        </w:tc>
        <w:tc>
          <w:tcPr>
            <w:tcW w:w="517" w:type="pct"/>
          </w:tcPr>
          <w:p w:rsidR="00B87336" w:rsidRDefault="00B87336" w:rsidP="00ED7B89">
            <w:pPr>
              <w:tabs>
                <w:tab w:val="left" w:pos="540"/>
                <w:tab w:val="left" w:pos="5760"/>
              </w:tabs>
              <w:jc w:val="center"/>
              <w:rPr>
                <w:sz w:val="20"/>
              </w:rPr>
            </w:pPr>
            <w:r>
              <w:rPr>
                <w:sz w:val="20"/>
              </w:rPr>
              <w:t>Permanent</w:t>
            </w:r>
          </w:p>
          <w:p w:rsidR="00B87336" w:rsidRDefault="00B87336" w:rsidP="00ED7B89">
            <w:pPr>
              <w:tabs>
                <w:tab w:val="left" w:pos="540"/>
                <w:tab w:val="left" w:pos="5760"/>
              </w:tabs>
              <w:rPr>
                <w:sz w:val="18"/>
                <w:szCs w:val="18"/>
              </w:rPr>
            </w:pPr>
          </w:p>
        </w:tc>
        <w:tc>
          <w:tcPr>
            <w:tcW w:w="420" w:type="pct"/>
          </w:tcPr>
          <w:p w:rsidR="00B87336" w:rsidRDefault="00B87336" w:rsidP="00ED7B89">
            <w:pPr>
              <w:tabs>
                <w:tab w:val="left" w:pos="540"/>
                <w:tab w:val="left" w:pos="5760"/>
              </w:tabs>
              <w:rPr>
                <w:sz w:val="18"/>
                <w:szCs w:val="18"/>
              </w:rPr>
            </w:pPr>
            <w:r>
              <w:rPr>
                <w:sz w:val="20"/>
              </w:rPr>
              <w:t>ST</w:t>
            </w:r>
          </w:p>
        </w:tc>
      </w:tr>
      <w:tr w:rsidR="00B87336" w:rsidTr="00B87336">
        <w:trPr>
          <w:jc w:val="center"/>
        </w:trPr>
        <w:tc>
          <w:tcPr>
            <w:tcW w:w="272" w:type="pct"/>
          </w:tcPr>
          <w:p w:rsidR="00B87336" w:rsidRDefault="00B87336" w:rsidP="00990E9E">
            <w:pPr>
              <w:tabs>
                <w:tab w:val="left" w:pos="540"/>
                <w:tab w:val="left" w:pos="5760"/>
              </w:tabs>
              <w:rPr>
                <w:sz w:val="18"/>
                <w:szCs w:val="18"/>
              </w:rPr>
            </w:pPr>
            <w:r w:rsidRPr="000D7518">
              <w:rPr>
                <w:sz w:val="18"/>
                <w:szCs w:val="18"/>
              </w:rPr>
              <w:t>1</w:t>
            </w:r>
            <w:r>
              <w:rPr>
                <w:sz w:val="18"/>
                <w:szCs w:val="18"/>
              </w:rPr>
              <w:t>4</w:t>
            </w:r>
          </w:p>
        </w:tc>
        <w:tc>
          <w:tcPr>
            <w:tcW w:w="659" w:type="pct"/>
          </w:tcPr>
          <w:p w:rsidR="00B87336" w:rsidRDefault="00B87336" w:rsidP="00ED7B89">
            <w:pPr>
              <w:tabs>
                <w:tab w:val="left" w:pos="540"/>
                <w:tab w:val="left" w:pos="5760"/>
              </w:tabs>
              <w:rPr>
                <w:sz w:val="18"/>
                <w:szCs w:val="18"/>
              </w:rPr>
            </w:pPr>
            <w:r w:rsidRPr="000D7518">
              <w:rPr>
                <w:sz w:val="18"/>
                <w:szCs w:val="18"/>
              </w:rPr>
              <w:t>SS-1</w:t>
            </w:r>
          </w:p>
        </w:tc>
        <w:tc>
          <w:tcPr>
            <w:tcW w:w="476" w:type="pct"/>
          </w:tcPr>
          <w:p w:rsidR="00B87336" w:rsidRDefault="00B87336" w:rsidP="00ED7B89">
            <w:pPr>
              <w:tabs>
                <w:tab w:val="left" w:pos="540"/>
                <w:tab w:val="left" w:pos="5760"/>
              </w:tabs>
              <w:rPr>
                <w:sz w:val="18"/>
                <w:szCs w:val="18"/>
              </w:rPr>
            </w:pPr>
            <w:r w:rsidRPr="00F4270B">
              <w:rPr>
                <w:rFonts w:eastAsia="Calibri"/>
                <w:bCs/>
                <w:sz w:val="20"/>
                <w:szCs w:val="20"/>
              </w:rPr>
              <w:t>Mr. Ramachandran C.</w:t>
            </w:r>
          </w:p>
        </w:tc>
        <w:tc>
          <w:tcPr>
            <w:tcW w:w="627" w:type="pct"/>
          </w:tcPr>
          <w:p w:rsidR="00B87336" w:rsidRDefault="00B87336" w:rsidP="00ED7B89">
            <w:pPr>
              <w:tabs>
                <w:tab w:val="left" w:pos="540"/>
                <w:tab w:val="left" w:pos="5760"/>
              </w:tabs>
              <w:rPr>
                <w:sz w:val="18"/>
                <w:szCs w:val="18"/>
              </w:rPr>
            </w:pPr>
            <w:r>
              <w:rPr>
                <w:sz w:val="20"/>
                <w:szCs w:val="20"/>
              </w:rPr>
              <w:t>Office Attendant Gr.I</w:t>
            </w:r>
          </w:p>
        </w:tc>
        <w:tc>
          <w:tcPr>
            <w:tcW w:w="167" w:type="pct"/>
          </w:tcPr>
          <w:p w:rsidR="00B87336" w:rsidRDefault="00B87336" w:rsidP="00ED7B89">
            <w:pPr>
              <w:tabs>
                <w:tab w:val="left" w:pos="540"/>
                <w:tab w:val="left" w:pos="5760"/>
              </w:tabs>
              <w:ind w:left="720"/>
              <w:rPr>
                <w:sz w:val="20"/>
                <w:szCs w:val="20"/>
              </w:rPr>
            </w:pPr>
            <w:r>
              <w:rPr>
                <w:sz w:val="20"/>
                <w:szCs w:val="20"/>
              </w:rPr>
              <w:t>M</w:t>
            </w:r>
          </w:p>
          <w:p w:rsidR="00B87336" w:rsidRDefault="00B87336" w:rsidP="00ED7B89">
            <w:pPr>
              <w:tabs>
                <w:tab w:val="left" w:pos="540"/>
                <w:tab w:val="left" w:pos="5760"/>
              </w:tabs>
              <w:rPr>
                <w:sz w:val="18"/>
                <w:szCs w:val="18"/>
              </w:rPr>
            </w:pPr>
            <w:r>
              <w:rPr>
                <w:sz w:val="20"/>
                <w:szCs w:val="20"/>
              </w:rPr>
              <w:t>M</w:t>
            </w:r>
          </w:p>
        </w:tc>
        <w:tc>
          <w:tcPr>
            <w:tcW w:w="362" w:type="pct"/>
          </w:tcPr>
          <w:p w:rsidR="00B87336" w:rsidRDefault="00B87336" w:rsidP="00ED7B89">
            <w:pPr>
              <w:tabs>
                <w:tab w:val="left" w:pos="540"/>
                <w:tab w:val="left" w:pos="5760"/>
              </w:tabs>
              <w:rPr>
                <w:sz w:val="18"/>
                <w:szCs w:val="18"/>
              </w:rPr>
            </w:pPr>
            <w:r w:rsidRPr="00C50902">
              <w:rPr>
                <w:sz w:val="16"/>
                <w:szCs w:val="16"/>
              </w:rPr>
              <w:t>NIL</w:t>
            </w:r>
          </w:p>
        </w:tc>
        <w:tc>
          <w:tcPr>
            <w:tcW w:w="568" w:type="pct"/>
          </w:tcPr>
          <w:p w:rsidR="00B87336" w:rsidRDefault="00B87336" w:rsidP="00ED7B89">
            <w:pPr>
              <w:tabs>
                <w:tab w:val="left" w:pos="540"/>
                <w:tab w:val="left" w:pos="5760"/>
              </w:tabs>
              <w:rPr>
                <w:sz w:val="18"/>
                <w:szCs w:val="18"/>
              </w:rPr>
            </w:pPr>
            <w:r>
              <w:rPr>
                <w:sz w:val="20"/>
                <w:szCs w:val="20"/>
              </w:rPr>
              <w:t>SSLC</w:t>
            </w:r>
          </w:p>
        </w:tc>
        <w:tc>
          <w:tcPr>
            <w:tcW w:w="290" w:type="pct"/>
          </w:tcPr>
          <w:p w:rsidR="00B87336" w:rsidRDefault="00B87336" w:rsidP="00ED7B89">
            <w:pPr>
              <w:tabs>
                <w:tab w:val="left" w:pos="540"/>
                <w:tab w:val="left" w:pos="5760"/>
              </w:tabs>
              <w:rPr>
                <w:sz w:val="18"/>
                <w:szCs w:val="18"/>
              </w:rPr>
            </w:pPr>
            <w:r w:rsidRPr="00F4270B">
              <w:rPr>
                <w:sz w:val="20"/>
              </w:rPr>
              <w:t>17500-39500</w:t>
            </w:r>
          </w:p>
        </w:tc>
        <w:tc>
          <w:tcPr>
            <w:tcW w:w="294" w:type="pct"/>
          </w:tcPr>
          <w:p w:rsidR="00B87336" w:rsidRDefault="00B87336" w:rsidP="00ED7B89">
            <w:pPr>
              <w:tabs>
                <w:tab w:val="left" w:pos="540"/>
                <w:tab w:val="left" w:pos="5760"/>
              </w:tabs>
              <w:rPr>
                <w:sz w:val="18"/>
                <w:szCs w:val="18"/>
              </w:rPr>
            </w:pPr>
            <w:r>
              <w:rPr>
                <w:sz w:val="20"/>
                <w:szCs w:val="20"/>
              </w:rPr>
              <w:t>29200</w:t>
            </w:r>
          </w:p>
        </w:tc>
        <w:tc>
          <w:tcPr>
            <w:tcW w:w="348" w:type="pct"/>
          </w:tcPr>
          <w:p w:rsidR="00B87336" w:rsidRDefault="00B87336" w:rsidP="00ED7B89">
            <w:pPr>
              <w:tabs>
                <w:tab w:val="left" w:pos="540"/>
                <w:tab w:val="left" w:pos="5760"/>
              </w:tabs>
              <w:rPr>
                <w:sz w:val="18"/>
                <w:szCs w:val="18"/>
              </w:rPr>
            </w:pPr>
            <w:r>
              <w:rPr>
                <w:sz w:val="20"/>
              </w:rPr>
              <w:t>22/12/2014</w:t>
            </w:r>
          </w:p>
        </w:tc>
        <w:tc>
          <w:tcPr>
            <w:tcW w:w="517" w:type="pct"/>
          </w:tcPr>
          <w:p w:rsidR="00B87336" w:rsidRDefault="00B87336" w:rsidP="00ED7B89">
            <w:pPr>
              <w:tabs>
                <w:tab w:val="left" w:pos="540"/>
                <w:tab w:val="left" w:pos="5760"/>
              </w:tabs>
              <w:jc w:val="center"/>
              <w:rPr>
                <w:sz w:val="20"/>
              </w:rPr>
            </w:pPr>
            <w:r>
              <w:rPr>
                <w:sz w:val="20"/>
              </w:rPr>
              <w:t>Permanent</w:t>
            </w:r>
          </w:p>
          <w:p w:rsidR="00B87336" w:rsidRDefault="00B87336" w:rsidP="00ED7B89">
            <w:pPr>
              <w:tabs>
                <w:tab w:val="left" w:pos="540"/>
                <w:tab w:val="left" w:pos="5760"/>
              </w:tabs>
              <w:rPr>
                <w:sz w:val="18"/>
                <w:szCs w:val="18"/>
              </w:rPr>
            </w:pPr>
          </w:p>
        </w:tc>
        <w:tc>
          <w:tcPr>
            <w:tcW w:w="420" w:type="pct"/>
          </w:tcPr>
          <w:p w:rsidR="00B87336" w:rsidRDefault="00B87336" w:rsidP="00ED7B89">
            <w:pPr>
              <w:tabs>
                <w:tab w:val="left" w:pos="540"/>
                <w:tab w:val="left" w:pos="5760"/>
              </w:tabs>
              <w:rPr>
                <w:sz w:val="18"/>
                <w:szCs w:val="18"/>
              </w:rPr>
            </w:pPr>
            <w:r>
              <w:rPr>
                <w:sz w:val="20"/>
              </w:rPr>
              <w:t>ST</w:t>
            </w:r>
          </w:p>
        </w:tc>
      </w:tr>
      <w:tr w:rsidR="00B87336" w:rsidTr="00B87336">
        <w:trPr>
          <w:jc w:val="center"/>
        </w:trPr>
        <w:tc>
          <w:tcPr>
            <w:tcW w:w="272" w:type="pct"/>
          </w:tcPr>
          <w:p w:rsidR="00B87336" w:rsidRDefault="00B87336" w:rsidP="00990E9E">
            <w:pPr>
              <w:tabs>
                <w:tab w:val="left" w:pos="540"/>
                <w:tab w:val="left" w:pos="5760"/>
              </w:tabs>
              <w:rPr>
                <w:sz w:val="18"/>
                <w:szCs w:val="18"/>
              </w:rPr>
            </w:pPr>
            <w:r w:rsidRPr="000D7518">
              <w:rPr>
                <w:sz w:val="18"/>
                <w:szCs w:val="18"/>
              </w:rPr>
              <w:t>1</w:t>
            </w:r>
            <w:r>
              <w:rPr>
                <w:sz w:val="18"/>
                <w:szCs w:val="18"/>
              </w:rPr>
              <w:t>5</w:t>
            </w:r>
          </w:p>
        </w:tc>
        <w:tc>
          <w:tcPr>
            <w:tcW w:w="659" w:type="pct"/>
          </w:tcPr>
          <w:p w:rsidR="00B87336" w:rsidRDefault="00B87336" w:rsidP="00ED7B89">
            <w:pPr>
              <w:tabs>
                <w:tab w:val="left" w:pos="540"/>
                <w:tab w:val="left" w:pos="5760"/>
              </w:tabs>
              <w:rPr>
                <w:sz w:val="18"/>
                <w:szCs w:val="18"/>
              </w:rPr>
            </w:pPr>
            <w:r w:rsidRPr="000D7518">
              <w:rPr>
                <w:sz w:val="18"/>
                <w:szCs w:val="18"/>
              </w:rPr>
              <w:t>SS-2</w:t>
            </w:r>
          </w:p>
        </w:tc>
        <w:tc>
          <w:tcPr>
            <w:tcW w:w="476" w:type="pct"/>
          </w:tcPr>
          <w:p w:rsidR="00B87336" w:rsidRDefault="00B87336" w:rsidP="00ED7B89">
            <w:pPr>
              <w:tabs>
                <w:tab w:val="left" w:pos="540"/>
                <w:tab w:val="left" w:pos="5760"/>
              </w:tabs>
              <w:rPr>
                <w:sz w:val="18"/>
                <w:szCs w:val="18"/>
              </w:rPr>
            </w:pPr>
            <w:r w:rsidRPr="00F4270B">
              <w:rPr>
                <w:sz w:val="18"/>
                <w:szCs w:val="18"/>
              </w:rPr>
              <w:t>Mr. Binoop P. B.</w:t>
            </w:r>
          </w:p>
        </w:tc>
        <w:tc>
          <w:tcPr>
            <w:tcW w:w="627" w:type="pct"/>
          </w:tcPr>
          <w:p w:rsidR="00B87336" w:rsidRDefault="00B87336" w:rsidP="00ED7B89">
            <w:pPr>
              <w:tabs>
                <w:tab w:val="left" w:pos="540"/>
                <w:tab w:val="left" w:pos="5760"/>
              </w:tabs>
              <w:rPr>
                <w:sz w:val="18"/>
                <w:szCs w:val="18"/>
              </w:rPr>
            </w:pPr>
            <w:r>
              <w:rPr>
                <w:sz w:val="20"/>
                <w:szCs w:val="20"/>
              </w:rPr>
              <w:t>Office Attendant Gr.II</w:t>
            </w:r>
          </w:p>
        </w:tc>
        <w:tc>
          <w:tcPr>
            <w:tcW w:w="167" w:type="pct"/>
          </w:tcPr>
          <w:p w:rsidR="00B87336" w:rsidRDefault="00B87336" w:rsidP="00ED7B89">
            <w:pPr>
              <w:tabs>
                <w:tab w:val="left" w:pos="540"/>
                <w:tab w:val="left" w:pos="5760"/>
              </w:tabs>
              <w:rPr>
                <w:sz w:val="18"/>
                <w:szCs w:val="18"/>
              </w:rPr>
            </w:pPr>
            <w:r>
              <w:rPr>
                <w:sz w:val="20"/>
                <w:szCs w:val="20"/>
              </w:rPr>
              <w:t>M</w:t>
            </w:r>
          </w:p>
        </w:tc>
        <w:tc>
          <w:tcPr>
            <w:tcW w:w="362" w:type="pct"/>
          </w:tcPr>
          <w:p w:rsidR="00B87336" w:rsidRDefault="00B87336" w:rsidP="00ED7B89">
            <w:pPr>
              <w:tabs>
                <w:tab w:val="left" w:pos="540"/>
                <w:tab w:val="left" w:pos="5760"/>
              </w:tabs>
              <w:rPr>
                <w:sz w:val="18"/>
                <w:szCs w:val="18"/>
              </w:rPr>
            </w:pPr>
            <w:r w:rsidRPr="00C50902">
              <w:rPr>
                <w:sz w:val="16"/>
                <w:szCs w:val="16"/>
              </w:rPr>
              <w:t>NIL</w:t>
            </w:r>
          </w:p>
        </w:tc>
        <w:tc>
          <w:tcPr>
            <w:tcW w:w="568" w:type="pct"/>
          </w:tcPr>
          <w:p w:rsidR="00B87336" w:rsidRDefault="00B87336" w:rsidP="00ED7B89">
            <w:pPr>
              <w:tabs>
                <w:tab w:val="left" w:pos="540"/>
                <w:tab w:val="left" w:pos="5760"/>
              </w:tabs>
              <w:rPr>
                <w:sz w:val="18"/>
                <w:szCs w:val="18"/>
              </w:rPr>
            </w:pPr>
            <w:r>
              <w:rPr>
                <w:sz w:val="20"/>
                <w:szCs w:val="20"/>
              </w:rPr>
              <w:t>Plus Two</w:t>
            </w:r>
          </w:p>
        </w:tc>
        <w:tc>
          <w:tcPr>
            <w:tcW w:w="290" w:type="pct"/>
          </w:tcPr>
          <w:p w:rsidR="00B87336" w:rsidRDefault="00B87336" w:rsidP="00ED7B89">
            <w:pPr>
              <w:tabs>
                <w:tab w:val="left" w:pos="540"/>
                <w:tab w:val="left" w:pos="5760"/>
              </w:tabs>
              <w:rPr>
                <w:sz w:val="18"/>
                <w:szCs w:val="18"/>
              </w:rPr>
            </w:pPr>
            <w:r>
              <w:rPr>
                <w:sz w:val="20"/>
                <w:szCs w:val="20"/>
              </w:rPr>
              <w:t>16500-35700</w:t>
            </w:r>
          </w:p>
        </w:tc>
        <w:tc>
          <w:tcPr>
            <w:tcW w:w="294" w:type="pct"/>
          </w:tcPr>
          <w:p w:rsidR="00B87336" w:rsidRDefault="00B87336" w:rsidP="00ED7B89">
            <w:pPr>
              <w:tabs>
                <w:tab w:val="left" w:pos="540"/>
                <w:tab w:val="left" w:pos="5760"/>
              </w:tabs>
              <w:rPr>
                <w:sz w:val="18"/>
                <w:szCs w:val="18"/>
              </w:rPr>
            </w:pPr>
            <w:r>
              <w:rPr>
                <w:sz w:val="20"/>
                <w:szCs w:val="20"/>
              </w:rPr>
              <w:t>17500</w:t>
            </w:r>
          </w:p>
        </w:tc>
        <w:tc>
          <w:tcPr>
            <w:tcW w:w="348" w:type="pct"/>
          </w:tcPr>
          <w:p w:rsidR="00B87336" w:rsidRDefault="00B87336" w:rsidP="00ED7B89">
            <w:pPr>
              <w:tabs>
                <w:tab w:val="left" w:pos="540"/>
                <w:tab w:val="left" w:pos="5760"/>
              </w:tabs>
              <w:rPr>
                <w:sz w:val="18"/>
                <w:szCs w:val="18"/>
              </w:rPr>
            </w:pPr>
            <w:r>
              <w:rPr>
                <w:sz w:val="20"/>
                <w:szCs w:val="20"/>
              </w:rPr>
              <w:t>29/10/2019</w:t>
            </w:r>
          </w:p>
        </w:tc>
        <w:tc>
          <w:tcPr>
            <w:tcW w:w="517" w:type="pct"/>
          </w:tcPr>
          <w:p w:rsidR="00B87336" w:rsidRDefault="00B87336" w:rsidP="00ED7B89">
            <w:pPr>
              <w:tabs>
                <w:tab w:val="left" w:pos="540"/>
                <w:tab w:val="left" w:pos="5760"/>
              </w:tabs>
              <w:jc w:val="center"/>
              <w:rPr>
                <w:sz w:val="20"/>
              </w:rPr>
            </w:pPr>
            <w:r>
              <w:rPr>
                <w:sz w:val="20"/>
              </w:rPr>
              <w:t>Permanent</w:t>
            </w:r>
          </w:p>
          <w:p w:rsidR="00B87336" w:rsidRDefault="00B87336" w:rsidP="00ED7B89">
            <w:pPr>
              <w:tabs>
                <w:tab w:val="left" w:pos="540"/>
                <w:tab w:val="left" w:pos="5760"/>
              </w:tabs>
              <w:rPr>
                <w:sz w:val="18"/>
                <w:szCs w:val="18"/>
              </w:rPr>
            </w:pPr>
          </w:p>
        </w:tc>
        <w:tc>
          <w:tcPr>
            <w:tcW w:w="420" w:type="pct"/>
          </w:tcPr>
          <w:p w:rsidR="00B87336" w:rsidRDefault="00B87336" w:rsidP="00ED7B89">
            <w:pPr>
              <w:tabs>
                <w:tab w:val="left" w:pos="540"/>
                <w:tab w:val="left" w:pos="5760"/>
              </w:tabs>
              <w:rPr>
                <w:sz w:val="18"/>
                <w:szCs w:val="18"/>
              </w:rPr>
            </w:pPr>
            <w:r>
              <w:rPr>
                <w:sz w:val="20"/>
                <w:szCs w:val="20"/>
              </w:rPr>
              <w:t>OBC</w:t>
            </w:r>
          </w:p>
        </w:tc>
      </w:tr>
      <w:tr w:rsidR="00B87336" w:rsidTr="00B87336">
        <w:trPr>
          <w:jc w:val="center"/>
        </w:trPr>
        <w:tc>
          <w:tcPr>
            <w:tcW w:w="272" w:type="pct"/>
          </w:tcPr>
          <w:p w:rsidR="00B87336" w:rsidRDefault="00B87336" w:rsidP="00990E9E">
            <w:pPr>
              <w:tabs>
                <w:tab w:val="left" w:pos="540"/>
                <w:tab w:val="left" w:pos="5760"/>
              </w:tabs>
              <w:rPr>
                <w:sz w:val="18"/>
                <w:szCs w:val="18"/>
              </w:rPr>
            </w:pPr>
            <w:r>
              <w:rPr>
                <w:sz w:val="18"/>
                <w:szCs w:val="18"/>
              </w:rPr>
              <w:t>16</w:t>
            </w:r>
          </w:p>
        </w:tc>
        <w:tc>
          <w:tcPr>
            <w:tcW w:w="659" w:type="pct"/>
          </w:tcPr>
          <w:p w:rsidR="00B87336" w:rsidRPr="000D7518" w:rsidRDefault="00B87336" w:rsidP="00ED7B89">
            <w:pPr>
              <w:tabs>
                <w:tab w:val="left" w:pos="540"/>
                <w:tab w:val="left" w:pos="5760"/>
              </w:tabs>
              <w:rPr>
                <w:sz w:val="18"/>
                <w:szCs w:val="18"/>
              </w:rPr>
            </w:pPr>
          </w:p>
        </w:tc>
        <w:tc>
          <w:tcPr>
            <w:tcW w:w="476" w:type="pct"/>
          </w:tcPr>
          <w:p w:rsidR="00B87336" w:rsidRPr="00F4270B" w:rsidRDefault="00B87336" w:rsidP="00ED7B89">
            <w:pPr>
              <w:tabs>
                <w:tab w:val="left" w:pos="540"/>
                <w:tab w:val="left" w:pos="5760"/>
              </w:tabs>
              <w:rPr>
                <w:sz w:val="18"/>
                <w:szCs w:val="18"/>
              </w:rPr>
            </w:pPr>
          </w:p>
        </w:tc>
        <w:tc>
          <w:tcPr>
            <w:tcW w:w="627" w:type="pct"/>
          </w:tcPr>
          <w:p w:rsidR="00B87336" w:rsidRDefault="00B87336" w:rsidP="00ED7B89">
            <w:pPr>
              <w:tabs>
                <w:tab w:val="left" w:pos="540"/>
                <w:tab w:val="left" w:pos="5760"/>
              </w:tabs>
              <w:rPr>
                <w:sz w:val="20"/>
                <w:szCs w:val="20"/>
              </w:rPr>
            </w:pPr>
          </w:p>
        </w:tc>
        <w:tc>
          <w:tcPr>
            <w:tcW w:w="167" w:type="pct"/>
          </w:tcPr>
          <w:p w:rsidR="00B87336" w:rsidRDefault="00B87336" w:rsidP="00ED7B89">
            <w:pPr>
              <w:tabs>
                <w:tab w:val="left" w:pos="540"/>
                <w:tab w:val="left" w:pos="5760"/>
              </w:tabs>
              <w:rPr>
                <w:sz w:val="20"/>
                <w:szCs w:val="20"/>
              </w:rPr>
            </w:pPr>
          </w:p>
        </w:tc>
        <w:tc>
          <w:tcPr>
            <w:tcW w:w="362" w:type="pct"/>
          </w:tcPr>
          <w:p w:rsidR="00B87336" w:rsidRPr="00C50902" w:rsidRDefault="00B87336" w:rsidP="00ED7B89">
            <w:pPr>
              <w:tabs>
                <w:tab w:val="left" w:pos="540"/>
                <w:tab w:val="left" w:pos="5760"/>
              </w:tabs>
              <w:rPr>
                <w:sz w:val="16"/>
                <w:szCs w:val="16"/>
              </w:rPr>
            </w:pPr>
          </w:p>
        </w:tc>
        <w:tc>
          <w:tcPr>
            <w:tcW w:w="568" w:type="pct"/>
          </w:tcPr>
          <w:p w:rsidR="00B87336" w:rsidRDefault="00B87336" w:rsidP="00ED7B89">
            <w:pPr>
              <w:tabs>
                <w:tab w:val="left" w:pos="540"/>
                <w:tab w:val="left" w:pos="5760"/>
              </w:tabs>
              <w:rPr>
                <w:sz w:val="20"/>
                <w:szCs w:val="20"/>
              </w:rPr>
            </w:pPr>
          </w:p>
        </w:tc>
        <w:tc>
          <w:tcPr>
            <w:tcW w:w="290" w:type="pct"/>
          </w:tcPr>
          <w:p w:rsidR="00B87336" w:rsidRDefault="00B87336" w:rsidP="00ED7B89">
            <w:pPr>
              <w:tabs>
                <w:tab w:val="left" w:pos="540"/>
                <w:tab w:val="left" w:pos="5760"/>
              </w:tabs>
              <w:rPr>
                <w:sz w:val="20"/>
                <w:szCs w:val="20"/>
              </w:rPr>
            </w:pPr>
          </w:p>
        </w:tc>
        <w:tc>
          <w:tcPr>
            <w:tcW w:w="294" w:type="pct"/>
          </w:tcPr>
          <w:p w:rsidR="00B87336" w:rsidRDefault="00B87336" w:rsidP="00ED7B89">
            <w:pPr>
              <w:tabs>
                <w:tab w:val="left" w:pos="540"/>
                <w:tab w:val="left" w:pos="5760"/>
              </w:tabs>
              <w:rPr>
                <w:sz w:val="20"/>
                <w:szCs w:val="20"/>
              </w:rPr>
            </w:pPr>
          </w:p>
        </w:tc>
        <w:tc>
          <w:tcPr>
            <w:tcW w:w="348" w:type="pct"/>
          </w:tcPr>
          <w:p w:rsidR="00B87336" w:rsidRDefault="00B87336" w:rsidP="00ED7B89">
            <w:pPr>
              <w:tabs>
                <w:tab w:val="left" w:pos="540"/>
                <w:tab w:val="left" w:pos="5760"/>
              </w:tabs>
              <w:rPr>
                <w:sz w:val="20"/>
                <w:szCs w:val="20"/>
              </w:rPr>
            </w:pPr>
          </w:p>
        </w:tc>
        <w:tc>
          <w:tcPr>
            <w:tcW w:w="517" w:type="pct"/>
          </w:tcPr>
          <w:p w:rsidR="00B87336" w:rsidRDefault="00B87336" w:rsidP="00ED7B89">
            <w:pPr>
              <w:tabs>
                <w:tab w:val="left" w:pos="540"/>
                <w:tab w:val="left" w:pos="5760"/>
              </w:tabs>
              <w:jc w:val="center"/>
              <w:rPr>
                <w:sz w:val="20"/>
              </w:rPr>
            </w:pPr>
          </w:p>
        </w:tc>
        <w:tc>
          <w:tcPr>
            <w:tcW w:w="420" w:type="pct"/>
          </w:tcPr>
          <w:p w:rsidR="00B87336" w:rsidRDefault="00B87336" w:rsidP="00ED7B89">
            <w:pPr>
              <w:tabs>
                <w:tab w:val="left" w:pos="540"/>
                <w:tab w:val="left" w:pos="5760"/>
              </w:tabs>
              <w:rPr>
                <w:sz w:val="20"/>
                <w:szCs w:val="20"/>
              </w:rPr>
            </w:pPr>
          </w:p>
        </w:tc>
      </w:tr>
    </w:tbl>
    <w:p w:rsidR="00563FC6" w:rsidRDefault="00563FC6">
      <w:pPr>
        <w:rPr>
          <w:sz w:val="20"/>
          <w:szCs w:val="20"/>
        </w:rPr>
      </w:pPr>
    </w:p>
    <w:p w:rsidR="00563FC6" w:rsidRPr="00B37723" w:rsidRDefault="00947AC1">
      <w:pPr>
        <w:rPr>
          <w:sz w:val="22"/>
          <w:szCs w:val="22"/>
        </w:rPr>
      </w:pPr>
      <w:r>
        <w:rPr>
          <w:b/>
          <w:sz w:val="22"/>
          <w:szCs w:val="22"/>
        </w:rPr>
        <w:br w:type="page"/>
      </w:r>
      <w:r>
        <w:rPr>
          <w:b/>
          <w:sz w:val="22"/>
          <w:szCs w:val="22"/>
        </w:rPr>
        <w:lastRenderedPageBreak/>
        <w:t>1.6.</w:t>
      </w:r>
      <w:r>
        <w:rPr>
          <w:b/>
          <w:sz w:val="22"/>
          <w:szCs w:val="22"/>
        </w:rPr>
        <w:tab/>
      </w:r>
      <w:r>
        <w:rPr>
          <w:b/>
          <w:bCs/>
          <w:sz w:val="22"/>
          <w:szCs w:val="22"/>
        </w:rPr>
        <w:t>Total land with KVK (in ha</w:t>
      </w:r>
      <w:r w:rsidRPr="00B37723">
        <w:rPr>
          <w:sz w:val="22"/>
          <w:szCs w:val="22"/>
        </w:rPr>
        <w:t>):</w:t>
      </w:r>
      <w:r w:rsidR="00582692" w:rsidRPr="00B37723">
        <w:rPr>
          <w:sz w:val="22"/>
          <w:szCs w:val="22"/>
        </w:rPr>
        <w:t>….ha</w:t>
      </w:r>
    </w:p>
    <w:p w:rsidR="00563FC6" w:rsidRDefault="00563FC6">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8"/>
        <w:gridCol w:w="6165"/>
        <w:gridCol w:w="3562"/>
      </w:tblGrid>
      <w:tr w:rsidR="00563FC6">
        <w:trPr>
          <w:jc w:val="center"/>
        </w:trPr>
        <w:tc>
          <w:tcPr>
            <w:tcW w:w="448" w:type="pct"/>
          </w:tcPr>
          <w:p w:rsidR="00563FC6" w:rsidRDefault="00947AC1">
            <w:pPr>
              <w:rPr>
                <w:bCs/>
                <w:sz w:val="20"/>
                <w:szCs w:val="20"/>
              </w:rPr>
            </w:pPr>
            <w:r>
              <w:rPr>
                <w:bCs/>
                <w:sz w:val="20"/>
                <w:szCs w:val="20"/>
              </w:rPr>
              <w:t>S. No.</w:t>
            </w:r>
          </w:p>
        </w:tc>
        <w:tc>
          <w:tcPr>
            <w:tcW w:w="2885" w:type="pct"/>
          </w:tcPr>
          <w:p w:rsidR="00563FC6" w:rsidRDefault="00947AC1">
            <w:pPr>
              <w:rPr>
                <w:bCs/>
                <w:sz w:val="20"/>
                <w:szCs w:val="20"/>
              </w:rPr>
            </w:pPr>
            <w:r>
              <w:rPr>
                <w:bCs/>
                <w:sz w:val="20"/>
                <w:szCs w:val="20"/>
              </w:rPr>
              <w:t>Item</w:t>
            </w:r>
          </w:p>
        </w:tc>
        <w:tc>
          <w:tcPr>
            <w:tcW w:w="1667" w:type="pct"/>
          </w:tcPr>
          <w:p w:rsidR="00563FC6" w:rsidRDefault="00947AC1">
            <w:pPr>
              <w:rPr>
                <w:bCs/>
                <w:sz w:val="20"/>
                <w:szCs w:val="20"/>
              </w:rPr>
            </w:pPr>
            <w:r>
              <w:rPr>
                <w:bCs/>
                <w:sz w:val="20"/>
                <w:szCs w:val="20"/>
              </w:rPr>
              <w:t>Area (ha)</w:t>
            </w:r>
          </w:p>
        </w:tc>
      </w:tr>
      <w:tr w:rsidR="00C65CD1">
        <w:trPr>
          <w:jc w:val="center"/>
        </w:trPr>
        <w:tc>
          <w:tcPr>
            <w:tcW w:w="448" w:type="pct"/>
          </w:tcPr>
          <w:p w:rsidR="00C65CD1" w:rsidRDefault="00C65CD1" w:rsidP="00C65CD1">
            <w:pPr>
              <w:rPr>
                <w:sz w:val="20"/>
                <w:szCs w:val="20"/>
              </w:rPr>
            </w:pPr>
            <w:r>
              <w:rPr>
                <w:sz w:val="20"/>
                <w:szCs w:val="20"/>
              </w:rPr>
              <w:t>1</w:t>
            </w:r>
          </w:p>
        </w:tc>
        <w:tc>
          <w:tcPr>
            <w:tcW w:w="2885" w:type="pct"/>
          </w:tcPr>
          <w:p w:rsidR="00C65CD1" w:rsidRDefault="00C65CD1" w:rsidP="00C65CD1">
            <w:pPr>
              <w:rPr>
                <w:sz w:val="20"/>
                <w:szCs w:val="20"/>
              </w:rPr>
            </w:pPr>
            <w:r>
              <w:rPr>
                <w:sz w:val="20"/>
                <w:szCs w:val="20"/>
              </w:rPr>
              <w:t>Under Buildings</w:t>
            </w:r>
          </w:p>
        </w:tc>
        <w:tc>
          <w:tcPr>
            <w:tcW w:w="1667" w:type="pct"/>
          </w:tcPr>
          <w:p w:rsidR="00C65CD1" w:rsidRDefault="00C65CD1" w:rsidP="00C65CD1">
            <w:pPr>
              <w:rPr>
                <w:sz w:val="20"/>
                <w:szCs w:val="20"/>
              </w:rPr>
            </w:pPr>
            <w:r w:rsidRPr="00BE3066">
              <w:rPr>
                <w:sz w:val="20"/>
                <w:szCs w:val="20"/>
              </w:rPr>
              <w:t>0.50</w:t>
            </w:r>
          </w:p>
        </w:tc>
      </w:tr>
      <w:tr w:rsidR="00C65CD1">
        <w:trPr>
          <w:jc w:val="center"/>
        </w:trPr>
        <w:tc>
          <w:tcPr>
            <w:tcW w:w="448" w:type="pct"/>
          </w:tcPr>
          <w:p w:rsidR="00C65CD1" w:rsidRDefault="00C65CD1" w:rsidP="00C65CD1">
            <w:pPr>
              <w:rPr>
                <w:sz w:val="20"/>
                <w:szCs w:val="20"/>
              </w:rPr>
            </w:pPr>
            <w:r>
              <w:rPr>
                <w:sz w:val="20"/>
                <w:szCs w:val="20"/>
              </w:rPr>
              <w:t>2.</w:t>
            </w:r>
          </w:p>
        </w:tc>
        <w:tc>
          <w:tcPr>
            <w:tcW w:w="2885" w:type="pct"/>
          </w:tcPr>
          <w:p w:rsidR="00C65CD1" w:rsidRDefault="00C65CD1" w:rsidP="00C65CD1">
            <w:pPr>
              <w:rPr>
                <w:sz w:val="20"/>
                <w:szCs w:val="20"/>
              </w:rPr>
            </w:pPr>
            <w:r>
              <w:rPr>
                <w:sz w:val="20"/>
                <w:szCs w:val="20"/>
              </w:rPr>
              <w:t>Under Demonstration Units</w:t>
            </w:r>
          </w:p>
        </w:tc>
        <w:tc>
          <w:tcPr>
            <w:tcW w:w="1667" w:type="pct"/>
          </w:tcPr>
          <w:p w:rsidR="00C65CD1" w:rsidRDefault="00C65CD1" w:rsidP="00C65CD1">
            <w:pPr>
              <w:rPr>
                <w:sz w:val="20"/>
                <w:szCs w:val="20"/>
              </w:rPr>
            </w:pPr>
            <w:r w:rsidRPr="00BE3066">
              <w:rPr>
                <w:sz w:val="20"/>
                <w:szCs w:val="20"/>
              </w:rPr>
              <w:t>1.00</w:t>
            </w:r>
          </w:p>
        </w:tc>
      </w:tr>
      <w:tr w:rsidR="00C65CD1">
        <w:trPr>
          <w:jc w:val="center"/>
        </w:trPr>
        <w:tc>
          <w:tcPr>
            <w:tcW w:w="448" w:type="pct"/>
          </w:tcPr>
          <w:p w:rsidR="00C65CD1" w:rsidRDefault="00C65CD1" w:rsidP="00C65CD1">
            <w:pPr>
              <w:rPr>
                <w:sz w:val="20"/>
                <w:szCs w:val="20"/>
              </w:rPr>
            </w:pPr>
            <w:r>
              <w:rPr>
                <w:sz w:val="20"/>
                <w:szCs w:val="20"/>
              </w:rPr>
              <w:t>3.</w:t>
            </w:r>
          </w:p>
        </w:tc>
        <w:tc>
          <w:tcPr>
            <w:tcW w:w="2885" w:type="pct"/>
          </w:tcPr>
          <w:p w:rsidR="00C65CD1" w:rsidRDefault="00C65CD1" w:rsidP="00C65CD1">
            <w:pPr>
              <w:rPr>
                <w:sz w:val="20"/>
                <w:szCs w:val="20"/>
              </w:rPr>
            </w:pPr>
            <w:r>
              <w:rPr>
                <w:sz w:val="20"/>
                <w:szCs w:val="20"/>
              </w:rPr>
              <w:t>Under Crops</w:t>
            </w:r>
          </w:p>
        </w:tc>
        <w:tc>
          <w:tcPr>
            <w:tcW w:w="1667" w:type="pct"/>
          </w:tcPr>
          <w:p w:rsidR="00C65CD1" w:rsidRDefault="00C65CD1" w:rsidP="00C65CD1">
            <w:pPr>
              <w:rPr>
                <w:sz w:val="20"/>
                <w:szCs w:val="20"/>
              </w:rPr>
            </w:pPr>
            <w:r w:rsidRPr="00BE3066">
              <w:rPr>
                <w:sz w:val="20"/>
                <w:szCs w:val="20"/>
              </w:rPr>
              <w:t>13.50</w:t>
            </w:r>
          </w:p>
        </w:tc>
      </w:tr>
      <w:tr w:rsidR="00C65CD1">
        <w:trPr>
          <w:jc w:val="center"/>
        </w:trPr>
        <w:tc>
          <w:tcPr>
            <w:tcW w:w="448" w:type="pct"/>
          </w:tcPr>
          <w:p w:rsidR="00C65CD1" w:rsidRDefault="00C65CD1" w:rsidP="00C65CD1">
            <w:pPr>
              <w:rPr>
                <w:sz w:val="20"/>
                <w:szCs w:val="20"/>
              </w:rPr>
            </w:pPr>
            <w:r>
              <w:rPr>
                <w:sz w:val="20"/>
                <w:szCs w:val="20"/>
              </w:rPr>
              <w:t>4.</w:t>
            </w:r>
          </w:p>
        </w:tc>
        <w:tc>
          <w:tcPr>
            <w:tcW w:w="2885" w:type="pct"/>
          </w:tcPr>
          <w:p w:rsidR="00C65CD1" w:rsidRDefault="00C65CD1" w:rsidP="00C65CD1">
            <w:pPr>
              <w:rPr>
                <w:sz w:val="20"/>
                <w:szCs w:val="20"/>
              </w:rPr>
            </w:pPr>
            <w:r>
              <w:rPr>
                <w:sz w:val="20"/>
                <w:szCs w:val="20"/>
              </w:rPr>
              <w:t>Orchard/Agro-forestry</w:t>
            </w:r>
          </w:p>
        </w:tc>
        <w:tc>
          <w:tcPr>
            <w:tcW w:w="1667" w:type="pct"/>
          </w:tcPr>
          <w:p w:rsidR="00C65CD1" w:rsidRDefault="00C65CD1" w:rsidP="00C65CD1">
            <w:pPr>
              <w:rPr>
                <w:sz w:val="20"/>
                <w:szCs w:val="20"/>
              </w:rPr>
            </w:pPr>
            <w:r w:rsidRPr="00BE3066">
              <w:rPr>
                <w:sz w:val="20"/>
                <w:szCs w:val="20"/>
              </w:rPr>
              <w:t>5.00</w:t>
            </w:r>
          </w:p>
        </w:tc>
      </w:tr>
      <w:tr w:rsidR="00C65CD1">
        <w:trPr>
          <w:jc w:val="center"/>
        </w:trPr>
        <w:tc>
          <w:tcPr>
            <w:tcW w:w="448" w:type="pct"/>
          </w:tcPr>
          <w:p w:rsidR="00C65CD1" w:rsidRDefault="00C65CD1" w:rsidP="00C65CD1">
            <w:pPr>
              <w:rPr>
                <w:sz w:val="20"/>
                <w:szCs w:val="20"/>
              </w:rPr>
            </w:pPr>
            <w:r>
              <w:rPr>
                <w:sz w:val="20"/>
                <w:szCs w:val="20"/>
              </w:rPr>
              <w:t>5.</w:t>
            </w:r>
          </w:p>
        </w:tc>
        <w:tc>
          <w:tcPr>
            <w:tcW w:w="2885" w:type="pct"/>
          </w:tcPr>
          <w:p w:rsidR="00C65CD1" w:rsidRDefault="00C65CD1" w:rsidP="00C65CD1">
            <w:pPr>
              <w:rPr>
                <w:sz w:val="20"/>
                <w:szCs w:val="20"/>
              </w:rPr>
            </w:pPr>
            <w:r>
              <w:rPr>
                <w:sz w:val="20"/>
                <w:szCs w:val="20"/>
              </w:rPr>
              <w:t>Others</w:t>
            </w:r>
          </w:p>
        </w:tc>
        <w:tc>
          <w:tcPr>
            <w:tcW w:w="1667" w:type="pct"/>
          </w:tcPr>
          <w:p w:rsidR="00C65CD1" w:rsidRDefault="00C65CD1" w:rsidP="00C65CD1">
            <w:pPr>
              <w:rPr>
                <w:sz w:val="20"/>
                <w:szCs w:val="20"/>
              </w:rPr>
            </w:pPr>
            <w:r w:rsidRPr="00BE3066">
              <w:rPr>
                <w:sz w:val="20"/>
                <w:szCs w:val="20"/>
              </w:rPr>
              <w:t>0.00</w:t>
            </w:r>
          </w:p>
        </w:tc>
      </w:tr>
    </w:tbl>
    <w:p w:rsidR="00563FC6" w:rsidRDefault="00563FC6">
      <w:pPr>
        <w:rPr>
          <w:sz w:val="20"/>
          <w:szCs w:val="20"/>
        </w:rPr>
      </w:pPr>
    </w:p>
    <w:p w:rsidR="00563FC6" w:rsidRDefault="00947AC1">
      <w:pPr>
        <w:rPr>
          <w:b/>
          <w:bCs/>
          <w:sz w:val="22"/>
          <w:szCs w:val="22"/>
        </w:rPr>
      </w:pPr>
      <w:r>
        <w:rPr>
          <w:b/>
          <w:bCs/>
          <w:sz w:val="22"/>
          <w:szCs w:val="22"/>
        </w:rPr>
        <w:t>1.7.</w:t>
      </w:r>
      <w:r>
        <w:rPr>
          <w:b/>
          <w:bCs/>
          <w:sz w:val="22"/>
          <w:szCs w:val="22"/>
        </w:rPr>
        <w:tab/>
        <w:t>Infrastructural Development:</w:t>
      </w:r>
    </w:p>
    <w:p w:rsidR="00563FC6" w:rsidRDefault="00563FC6">
      <w:pPr>
        <w:rPr>
          <w:b/>
          <w:bCs/>
          <w:sz w:val="20"/>
          <w:szCs w:val="20"/>
        </w:rPr>
      </w:pPr>
    </w:p>
    <w:p w:rsidR="00563FC6" w:rsidRDefault="00947AC1">
      <w:pPr>
        <w:rPr>
          <w:b/>
          <w:bCs/>
          <w:sz w:val="20"/>
          <w:szCs w:val="20"/>
        </w:rPr>
      </w:pPr>
      <w:r>
        <w:rPr>
          <w:b/>
          <w:bCs/>
          <w:sz w:val="20"/>
          <w:szCs w:val="20"/>
        </w:rPr>
        <w:t>A) Buildings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9"/>
        <w:gridCol w:w="2184"/>
        <w:gridCol w:w="947"/>
        <w:gridCol w:w="1274"/>
        <w:gridCol w:w="992"/>
        <w:gridCol w:w="1385"/>
        <w:gridCol w:w="1004"/>
        <w:gridCol w:w="893"/>
        <w:gridCol w:w="1447"/>
      </w:tblGrid>
      <w:tr w:rsidR="00C65CD1" w:rsidRPr="000D7518" w:rsidTr="00915454">
        <w:trPr>
          <w:cantSplit/>
        </w:trPr>
        <w:tc>
          <w:tcPr>
            <w:tcW w:w="262" w:type="pct"/>
            <w:vMerge w:val="restart"/>
            <w:vAlign w:val="center"/>
          </w:tcPr>
          <w:p w:rsidR="00C65CD1" w:rsidRPr="001B0548" w:rsidRDefault="00C65CD1" w:rsidP="00915454">
            <w:pPr>
              <w:jc w:val="center"/>
              <w:rPr>
                <w:b/>
                <w:bCs/>
                <w:sz w:val="20"/>
                <w:szCs w:val="20"/>
              </w:rPr>
            </w:pPr>
            <w:r w:rsidRPr="001B0548">
              <w:rPr>
                <w:b/>
                <w:bCs/>
                <w:sz w:val="20"/>
                <w:szCs w:val="20"/>
              </w:rPr>
              <w:t>S.</w:t>
            </w:r>
          </w:p>
          <w:p w:rsidR="00C65CD1" w:rsidRPr="001B0548" w:rsidRDefault="00C65CD1" w:rsidP="00915454">
            <w:pPr>
              <w:jc w:val="center"/>
              <w:rPr>
                <w:b/>
                <w:bCs/>
                <w:sz w:val="20"/>
                <w:szCs w:val="20"/>
              </w:rPr>
            </w:pPr>
            <w:r w:rsidRPr="001B0548">
              <w:rPr>
                <w:b/>
                <w:bCs/>
                <w:sz w:val="20"/>
                <w:szCs w:val="20"/>
              </w:rPr>
              <w:t>No.</w:t>
            </w:r>
          </w:p>
        </w:tc>
        <w:tc>
          <w:tcPr>
            <w:tcW w:w="1022" w:type="pct"/>
            <w:vMerge w:val="restart"/>
            <w:vAlign w:val="center"/>
          </w:tcPr>
          <w:p w:rsidR="00C65CD1" w:rsidRPr="001B0548" w:rsidRDefault="00C65CD1" w:rsidP="00915454">
            <w:pPr>
              <w:jc w:val="center"/>
              <w:rPr>
                <w:b/>
                <w:bCs/>
                <w:sz w:val="20"/>
                <w:szCs w:val="20"/>
              </w:rPr>
            </w:pPr>
            <w:r w:rsidRPr="001B0548">
              <w:rPr>
                <w:b/>
                <w:bCs/>
                <w:sz w:val="20"/>
                <w:szCs w:val="20"/>
              </w:rPr>
              <w:t>Name of building</w:t>
            </w:r>
          </w:p>
        </w:tc>
        <w:tc>
          <w:tcPr>
            <w:tcW w:w="443" w:type="pct"/>
            <w:vMerge w:val="restart"/>
          </w:tcPr>
          <w:p w:rsidR="00C65CD1" w:rsidRPr="001B0548" w:rsidRDefault="00C65CD1" w:rsidP="00915454">
            <w:pPr>
              <w:jc w:val="center"/>
              <w:rPr>
                <w:b/>
                <w:bCs/>
                <w:sz w:val="20"/>
                <w:szCs w:val="20"/>
              </w:rPr>
            </w:pPr>
            <w:r w:rsidRPr="001B0548">
              <w:rPr>
                <w:b/>
                <w:bCs/>
                <w:sz w:val="20"/>
                <w:szCs w:val="20"/>
              </w:rPr>
              <w:t xml:space="preserve">Source of </w:t>
            </w:r>
          </w:p>
          <w:p w:rsidR="00C65CD1" w:rsidRPr="001B0548" w:rsidRDefault="00C65CD1" w:rsidP="00915454">
            <w:pPr>
              <w:jc w:val="center"/>
              <w:rPr>
                <w:b/>
                <w:bCs/>
                <w:sz w:val="20"/>
                <w:szCs w:val="20"/>
              </w:rPr>
            </w:pPr>
            <w:r w:rsidRPr="001B0548">
              <w:rPr>
                <w:b/>
                <w:bCs/>
                <w:sz w:val="20"/>
                <w:szCs w:val="20"/>
              </w:rPr>
              <w:t xml:space="preserve">funding </w:t>
            </w:r>
          </w:p>
        </w:tc>
        <w:tc>
          <w:tcPr>
            <w:tcW w:w="3273" w:type="pct"/>
            <w:gridSpan w:val="6"/>
            <w:vAlign w:val="center"/>
          </w:tcPr>
          <w:p w:rsidR="00C65CD1" w:rsidRPr="001B0548" w:rsidRDefault="00C65CD1" w:rsidP="00915454">
            <w:pPr>
              <w:jc w:val="center"/>
              <w:rPr>
                <w:b/>
                <w:bCs/>
                <w:sz w:val="20"/>
                <w:szCs w:val="20"/>
              </w:rPr>
            </w:pPr>
            <w:r w:rsidRPr="001B0548">
              <w:rPr>
                <w:b/>
                <w:bCs/>
                <w:sz w:val="20"/>
                <w:szCs w:val="20"/>
              </w:rPr>
              <w:t>Stage</w:t>
            </w:r>
          </w:p>
        </w:tc>
      </w:tr>
      <w:tr w:rsidR="00C65CD1" w:rsidRPr="000D7518" w:rsidTr="00915454">
        <w:trPr>
          <w:cantSplit/>
        </w:trPr>
        <w:tc>
          <w:tcPr>
            <w:tcW w:w="262" w:type="pct"/>
            <w:vMerge/>
            <w:vAlign w:val="center"/>
          </w:tcPr>
          <w:p w:rsidR="00C65CD1" w:rsidRPr="001B0548" w:rsidRDefault="00C65CD1" w:rsidP="00915454">
            <w:pPr>
              <w:jc w:val="center"/>
              <w:rPr>
                <w:b/>
                <w:bCs/>
                <w:sz w:val="20"/>
                <w:szCs w:val="20"/>
              </w:rPr>
            </w:pPr>
          </w:p>
        </w:tc>
        <w:tc>
          <w:tcPr>
            <w:tcW w:w="1022" w:type="pct"/>
            <w:vMerge/>
            <w:vAlign w:val="center"/>
          </w:tcPr>
          <w:p w:rsidR="00C65CD1" w:rsidRPr="001B0548" w:rsidRDefault="00C65CD1" w:rsidP="00915454">
            <w:pPr>
              <w:jc w:val="center"/>
              <w:rPr>
                <w:b/>
                <w:bCs/>
                <w:sz w:val="20"/>
                <w:szCs w:val="20"/>
              </w:rPr>
            </w:pPr>
          </w:p>
        </w:tc>
        <w:tc>
          <w:tcPr>
            <w:tcW w:w="443" w:type="pct"/>
            <w:vMerge/>
          </w:tcPr>
          <w:p w:rsidR="00C65CD1" w:rsidRPr="001B0548" w:rsidRDefault="00C65CD1" w:rsidP="00915454">
            <w:pPr>
              <w:jc w:val="center"/>
              <w:rPr>
                <w:b/>
                <w:bCs/>
                <w:sz w:val="20"/>
                <w:szCs w:val="20"/>
              </w:rPr>
            </w:pPr>
          </w:p>
        </w:tc>
        <w:tc>
          <w:tcPr>
            <w:tcW w:w="1708" w:type="pct"/>
            <w:gridSpan w:val="3"/>
            <w:vAlign w:val="center"/>
          </w:tcPr>
          <w:p w:rsidR="00C65CD1" w:rsidRPr="001B0548" w:rsidRDefault="00C65CD1" w:rsidP="00915454">
            <w:pPr>
              <w:jc w:val="center"/>
              <w:rPr>
                <w:b/>
                <w:bCs/>
                <w:sz w:val="20"/>
                <w:szCs w:val="20"/>
              </w:rPr>
            </w:pPr>
            <w:r w:rsidRPr="001B0548">
              <w:rPr>
                <w:b/>
                <w:bCs/>
                <w:sz w:val="20"/>
                <w:szCs w:val="20"/>
              </w:rPr>
              <w:t>Complete</w:t>
            </w:r>
          </w:p>
        </w:tc>
        <w:tc>
          <w:tcPr>
            <w:tcW w:w="1565" w:type="pct"/>
            <w:gridSpan w:val="3"/>
            <w:vAlign w:val="center"/>
          </w:tcPr>
          <w:p w:rsidR="00C65CD1" w:rsidRPr="001B0548" w:rsidRDefault="00C65CD1" w:rsidP="00915454">
            <w:pPr>
              <w:jc w:val="center"/>
              <w:rPr>
                <w:b/>
                <w:bCs/>
                <w:sz w:val="20"/>
                <w:szCs w:val="20"/>
              </w:rPr>
            </w:pPr>
            <w:r w:rsidRPr="001B0548">
              <w:rPr>
                <w:b/>
                <w:bCs/>
                <w:sz w:val="20"/>
                <w:szCs w:val="20"/>
              </w:rPr>
              <w:t>Incomplete</w:t>
            </w:r>
          </w:p>
        </w:tc>
      </w:tr>
      <w:tr w:rsidR="00C65CD1" w:rsidRPr="000D7518" w:rsidTr="00915454">
        <w:trPr>
          <w:cantSplit/>
        </w:trPr>
        <w:tc>
          <w:tcPr>
            <w:tcW w:w="262" w:type="pct"/>
            <w:vMerge/>
            <w:vAlign w:val="center"/>
          </w:tcPr>
          <w:p w:rsidR="00C65CD1" w:rsidRPr="001B0548" w:rsidRDefault="00C65CD1" w:rsidP="00915454">
            <w:pPr>
              <w:jc w:val="center"/>
              <w:rPr>
                <w:b/>
                <w:bCs/>
                <w:sz w:val="20"/>
                <w:szCs w:val="20"/>
              </w:rPr>
            </w:pPr>
          </w:p>
        </w:tc>
        <w:tc>
          <w:tcPr>
            <w:tcW w:w="1022" w:type="pct"/>
            <w:vMerge/>
            <w:vAlign w:val="center"/>
          </w:tcPr>
          <w:p w:rsidR="00C65CD1" w:rsidRPr="001B0548" w:rsidRDefault="00C65CD1" w:rsidP="00915454">
            <w:pPr>
              <w:jc w:val="center"/>
              <w:rPr>
                <w:b/>
                <w:bCs/>
                <w:sz w:val="20"/>
                <w:szCs w:val="20"/>
              </w:rPr>
            </w:pPr>
          </w:p>
        </w:tc>
        <w:tc>
          <w:tcPr>
            <w:tcW w:w="443" w:type="pct"/>
            <w:vMerge/>
          </w:tcPr>
          <w:p w:rsidR="00C65CD1" w:rsidRPr="001B0548" w:rsidRDefault="00C65CD1" w:rsidP="00915454">
            <w:pPr>
              <w:jc w:val="center"/>
              <w:rPr>
                <w:b/>
                <w:bCs/>
                <w:sz w:val="20"/>
                <w:szCs w:val="20"/>
              </w:rPr>
            </w:pPr>
          </w:p>
        </w:tc>
        <w:tc>
          <w:tcPr>
            <w:tcW w:w="596" w:type="pct"/>
            <w:vAlign w:val="center"/>
          </w:tcPr>
          <w:p w:rsidR="00C65CD1" w:rsidRPr="001B0548" w:rsidRDefault="00C65CD1" w:rsidP="00915454">
            <w:pPr>
              <w:jc w:val="center"/>
              <w:rPr>
                <w:b/>
                <w:bCs/>
                <w:sz w:val="20"/>
                <w:szCs w:val="20"/>
              </w:rPr>
            </w:pPr>
            <w:r w:rsidRPr="001B0548">
              <w:rPr>
                <w:b/>
                <w:bCs/>
                <w:sz w:val="20"/>
                <w:szCs w:val="20"/>
              </w:rPr>
              <w:t>Completion</w:t>
            </w:r>
          </w:p>
          <w:p w:rsidR="00C65CD1" w:rsidRPr="001B0548" w:rsidRDefault="00C65CD1" w:rsidP="00915454">
            <w:pPr>
              <w:jc w:val="center"/>
              <w:rPr>
                <w:b/>
                <w:bCs/>
                <w:sz w:val="20"/>
                <w:szCs w:val="20"/>
              </w:rPr>
            </w:pPr>
            <w:r w:rsidRPr="001B0548">
              <w:rPr>
                <w:b/>
                <w:bCs/>
                <w:sz w:val="20"/>
                <w:szCs w:val="20"/>
              </w:rPr>
              <w:t>Date</w:t>
            </w:r>
          </w:p>
        </w:tc>
        <w:tc>
          <w:tcPr>
            <w:tcW w:w="464" w:type="pct"/>
            <w:vAlign w:val="center"/>
          </w:tcPr>
          <w:p w:rsidR="00C65CD1" w:rsidRPr="001B0548" w:rsidRDefault="00C65CD1" w:rsidP="00915454">
            <w:pPr>
              <w:jc w:val="center"/>
              <w:rPr>
                <w:b/>
                <w:bCs/>
                <w:sz w:val="20"/>
                <w:szCs w:val="20"/>
              </w:rPr>
            </w:pPr>
            <w:r w:rsidRPr="001B0548">
              <w:rPr>
                <w:b/>
                <w:bCs/>
                <w:sz w:val="20"/>
                <w:szCs w:val="20"/>
              </w:rPr>
              <w:t>Plinth area (Sq.m)</w:t>
            </w:r>
          </w:p>
        </w:tc>
        <w:tc>
          <w:tcPr>
            <w:tcW w:w="648" w:type="pct"/>
            <w:vAlign w:val="center"/>
          </w:tcPr>
          <w:p w:rsidR="00C65CD1" w:rsidRPr="001B0548" w:rsidRDefault="00C65CD1" w:rsidP="00915454">
            <w:pPr>
              <w:jc w:val="center"/>
              <w:rPr>
                <w:b/>
                <w:bCs/>
                <w:sz w:val="20"/>
                <w:szCs w:val="20"/>
              </w:rPr>
            </w:pPr>
            <w:r w:rsidRPr="001B0548">
              <w:rPr>
                <w:b/>
                <w:bCs/>
                <w:sz w:val="20"/>
                <w:szCs w:val="20"/>
              </w:rPr>
              <w:t>Expenditure (Rs.)</w:t>
            </w:r>
          </w:p>
        </w:tc>
        <w:tc>
          <w:tcPr>
            <w:tcW w:w="470" w:type="pct"/>
            <w:vAlign w:val="center"/>
          </w:tcPr>
          <w:p w:rsidR="00C65CD1" w:rsidRPr="001B0548" w:rsidRDefault="00C65CD1" w:rsidP="00915454">
            <w:pPr>
              <w:jc w:val="center"/>
              <w:rPr>
                <w:b/>
                <w:bCs/>
                <w:sz w:val="20"/>
                <w:szCs w:val="20"/>
              </w:rPr>
            </w:pPr>
            <w:r w:rsidRPr="001B0548">
              <w:rPr>
                <w:b/>
                <w:bCs/>
                <w:sz w:val="20"/>
                <w:szCs w:val="20"/>
              </w:rPr>
              <w:t>Starting Date</w:t>
            </w:r>
          </w:p>
        </w:tc>
        <w:tc>
          <w:tcPr>
            <w:tcW w:w="418" w:type="pct"/>
            <w:vAlign w:val="center"/>
          </w:tcPr>
          <w:p w:rsidR="00C65CD1" w:rsidRPr="001B0548" w:rsidRDefault="00C65CD1" w:rsidP="00915454">
            <w:pPr>
              <w:jc w:val="center"/>
              <w:rPr>
                <w:b/>
                <w:bCs/>
                <w:sz w:val="20"/>
                <w:szCs w:val="20"/>
              </w:rPr>
            </w:pPr>
            <w:r w:rsidRPr="001B0548">
              <w:rPr>
                <w:b/>
                <w:bCs/>
                <w:sz w:val="20"/>
                <w:szCs w:val="20"/>
              </w:rPr>
              <w:t>Plinth area</w:t>
            </w:r>
          </w:p>
          <w:p w:rsidR="00C65CD1" w:rsidRPr="001B0548" w:rsidRDefault="00C65CD1" w:rsidP="00915454">
            <w:pPr>
              <w:jc w:val="center"/>
              <w:rPr>
                <w:b/>
                <w:bCs/>
                <w:sz w:val="20"/>
                <w:szCs w:val="20"/>
              </w:rPr>
            </w:pPr>
            <w:r w:rsidRPr="001B0548">
              <w:rPr>
                <w:b/>
                <w:bCs/>
                <w:sz w:val="20"/>
                <w:szCs w:val="20"/>
              </w:rPr>
              <w:t>(Sq.m)</w:t>
            </w:r>
          </w:p>
        </w:tc>
        <w:tc>
          <w:tcPr>
            <w:tcW w:w="677" w:type="pct"/>
            <w:vAlign w:val="center"/>
          </w:tcPr>
          <w:p w:rsidR="00C65CD1" w:rsidRPr="001B0548" w:rsidRDefault="00C65CD1" w:rsidP="00915454">
            <w:pPr>
              <w:jc w:val="center"/>
              <w:rPr>
                <w:b/>
                <w:bCs/>
                <w:sz w:val="20"/>
                <w:szCs w:val="20"/>
              </w:rPr>
            </w:pPr>
            <w:r w:rsidRPr="001B0548">
              <w:rPr>
                <w:b/>
                <w:bCs/>
                <w:sz w:val="20"/>
                <w:szCs w:val="20"/>
              </w:rPr>
              <w:t>Status of construction</w:t>
            </w:r>
          </w:p>
        </w:tc>
      </w:tr>
      <w:tr w:rsidR="00C65CD1" w:rsidRPr="00611650" w:rsidTr="00915454">
        <w:trPr>
          <w:cantSplit/>
        </w:trPr>
        <w:tc>
          <w:tcPr>
            <w:tcW w:w="262" w:type="pct"/>
          </w:tcPr>
          <w:p w:rsidR="00C65CD1" w:rsidRPr="00611650" w:rsidRDefault="00C65CD1" w:rsidP="00915454">
            <w:pPr>
              <w:rPr>
                <w:sz w:val="18"/>
                <w:szCs w:val="18"/>
              </w:rPr>
            </w:pPr>
            <w:r w:rsidRPr="00611650">
              <w:rPr>
                <w:sz w:val="18"/>
                <w:szCs w:val="18"/>
              </w:rPr>
              <w:t>1.</w:t>
            </w:r>
          </w:p>
        </w:tc>
        <w:tc>
          <w:tcPr>
            <w:tcW w:w="1022" w:type="pct"/>
          </w:tcPr>
          <w:p w:rsidR="00C65CD1" w:rsidRPr="00611650" w:rsidRDefault="00C65CD1" w:rsidP="00915454">
            <w:pPr>
              <w:rPr>
                <w:sz w:val="18"/>
                <w:szCs w:val="18"/>
              </w:rPr>
            </w:pPr>
            <w:r w:rsidRPr="00611650">
              <w:rPr>
                <w:sz w:val="18"/>
                <w:szCs w:val="18"/>
              </w:rPr>
              <w:t xml:space="preserve">Administrative </w:t>
            </w:r>
          </w:p>
          <w:p w:rsidR="00C65CD1" w:rsidRPr="00611650" w:rsidRDefault="00C65CD1" w:rsidP="00915454">
            <w:pPr>
              <w:rPr>
                <w:sz w:val="18"/>
                <w:szCs w:val="18"/>
              </w:rPr>
            </w:pPr>
            <w:r w:rsidRPr="00611650">
              <w:rPr>
                <w:sz w:val="18"/>
                <w:szCs w:val="18"/>
              </w:rPr>
              <w:t xml:space="preserve">Building </w:t>
            </w:r>
          </w:p>
        </w:tc>
        <w:tc>
          <w:tcPr>
            <w:tcW w:w="443" w:type="pct"/>
          </w:tcPr>
          <w:p w:rsidR="00C65CD1" w:rsidRPr="00611650" w:rsidRDefault="00C65CD1" w:rsidP="00915454">
            <w:pPr>
              <w:rPr>
                <w:sz w:val="18"/>
                <w:szCs w:val="18"/>
              </w:rPr>
            </w:pPr>
            <w:r w:rsidRPr="00611650">
              <w:rPr>
                <w:color w:val="000000"/>
                <w:sz w:val="18"/>
                <w:szCs w:val="18"/>
              </w:rPr>
              <w:t>ICAR</w:t>
            </w:r>
          </w:p>
        </w:tc>
        <w:tc>
          <w:tcPr>
            <w:tcW w:w="596" w:type="pct"/>
          </w:tcPr>
          <w:p w:rsidR="00C65CD1" w:rsidRPr="00611650" w:rsidRDefault="00C65CD1" w:rsidP="00915454">
            <w:pPr>
              <w:jc w:val="center"/>
              <w:rPr>
                <w:sz w:val="18"/>
                <w:szCs w:val="18"/>
              </w:rPr>
            </w:pPr>
            <w:r w:rsidRPr="00611650">
              <w:rPr>
                <w:color w:val="000000"/>
                <w:sz w:val="18"/>
                <w:szCs w:val="18"/>
              </w:rPr>
              <w:t>31/05/1988</w:t>
            </w:r>
          </w:p>
        </w:tc>
        <w:tc>
          <w:tcPr>
            <w:tcW w:w="464" w:type="pct"/>
          </w:tcPr>
          <w:p w:rsidR="00C65CD1" w:rsidRPr="00611650" w:rsidRDefault="00C65CD1" w:rsidP="00915454">
            <w:pPr>
              <w:jc w:val="center"/>
              <w:rPr>
                <w:sz w:val="18"/>
                <w:szCs w:val="18"/>
              </w:rPr>
            </w:pPr>
            <w:r w:rsidRPr="00611650">
              <w:rPr>
                <w:color w:val="000000"/>
                <w:sz w:val="18"/>
                <w:szCs w:val="18"/>
              </w:rPr>
              <w:t>270</w:t>
            </w:r>
          </w:p>
        </w:tc>
        <w:tc>
          <w:tcPr>
            <w:tcW w:w="648" w:type="pct"/>
          </w:tcPr>
          <w:p w:rsidR="00C65CD1" w:rsidRPr="00611650" w:rsidRDefault="00C65CD1" w:rsidP="00915454">
            <w:pPr>
              <w:jc w:val="center"/>
              <w:rPr>
                <w:sz w:val="18"/>
                <w:szCs w:val="18"/>
              </w:rPr>
            </w:pPr>
            <w:r w:rsidRPr="00611650">
              <w:rPr>
                <w:sz w:val="18"/>
                <w:szCs w:val="18"/>
              </w:rPr>
              <w:t>NIL</w:t>
            </w:r>
          </w:p>
        </w:tc>
        <w:tc>
          <w:tcPr>
            <w:tcW w:w="470" w:type="pct"/>
          </w:tcPr>
          <w:p w:rsidR="00C65CD1" w:rsidRPr="00611650" w:rsidRDefault="00C65CD1" w:rsidP="00915454">
            <w:pPr>
              <w:jc w:val="center"/>
              <w:rPr>
                <w:sz w:val="18"/>
                <w:szCs w:val="18"/>
              </w:rPr>
            </w:pPr>
            <w:r w:rsidRPr="00611650">
              <w:rPr>
                <w:sz w:val="18"/>
                <w:szCs w:val="18"/>
              </w:rPr>
              <w:t>NIL</w:t>
            </w:r>
          </w:p>
        </w:tc>
        <w:tc>
          <w:tcPr>
            <w:tcW w:w="418" w:type="pct"/>
          </w:tcPr>
          <w:p w:rsidR="00C65CD1" w:rsidRPr="00611650" w:rsidRDefault="00C65CD1" w:rsidP="00915454">
            <w:pPr>
              <w:jc w:val="center"/>
              <w:rPr>
                <w:sz w:val="18"/>
                <w:szCs w:val="18"/>
              </w:rPr>
            </w:pPr>
            <w:r w:rsidRPr="00611650">
              <w:rPr>
                <w:sz w:val="18"/>
                <w:szCs w:val="18"/>
              </w:rPr>
              <w:t>NIL</w:t>
            </w:r>
          </w:p>
        </w:tc>
        <w:tc>
          <w:tcPr>
            <w:tcW w:w="677" w:type="pct"/>
          </w:tcPr>
          <w:p w:rsidR="00C65CD1" w:rsidRPr="00611650" w:rsidRDefault="00C65CD1" w:rsidP="00915454">
            <w:pPr>
              <w:jc w:val="center"/>
              <w:rPr>
                <w:sz w:val="18"/>
                <w:szCs w:val="18"/>
              </w:rPr>
            </w:pPr>
            <w:r w:rsidRPr="00611650">
              <w:rPr>
                <w:sz w:val="18"/>
                <w:szCs w:val="18"/>
              </w:rPr>
              <w:t>NIL</w:t>
            </w:r>
          </w:p>
        </w:tc>
      </w:tr>
      <w:tr w:rsidR="00C65CD1" w:rsidRPr="00611650" w:rsidTr="00915454">
        <w:trPr>
          <w:cantSplit/>
        </w:trPr>
        <w:tc>
          <w:tcPr>
            <w:tcW w:w="262" w:type="pct"/>
          </w:tcPr>
          <w:p w:rsidR="00C65CD1" w:rsidRPr="00611650" w:rsidRDefault="00C65CD1" w:rsidP="00915454">
            <w:pPr>
              <w:rPr>
                <w:sz w:val="18"/>
                <w:szCs w:val="18"/>
              </w:rPr>
            </w:pPr>
            <w:r w:rsidRPr="00611650">
              <w:rPr>
                <w:sz w:val="18"/>
                <w:szCs w:val="18"/>
              </w:rPr>
              <w:t>2.</w:t>
            </w:r>
          </w:p>
        </w:tc>
        <w:tc>
          <w:tcPr>
            <w:tcW w:w="1022" w:type="pct"/>
          </w:tcPr>
          <w:p w:rsidR="00C65CD1" w:rsidRPr="00611650" w:rsidRDefault="00C65CD1" w:rsidP="00915454">
            <w:pPr>
              <w:rPr>
                <w:sz w:val="18"/>
                <w:szCs w:val="18"/>
              </w:rPr>
            </w:pPr>
            <w:r w:rsidRPr="00611650">
              <w:rPr>
                <w:sz w:val="18"/>
                <w:szCs w:val="18"/>
              </w:rPr>
              <w:t>Farmers Hostel</w:t>
            </w:r>
          </w:p>
        </w:tc>
        <w:tc>
          <w:tcPr>
            <w:tcW w:w="443" w:type="pct"/>
          </w:tcPr>
          <w:p w:rsidR="00C65CD1" w:rsidRPr="00611650" w:rsidRDefault="00C65CD1" w:rsidP="00915454">
            <w:pPr>
              <w:rPr>
                <w:sz w:val="18"/>
                <w:szCs w:val="18"/>
              </w:rPr>
            </w:pPr>
            <w:r w:rsidRPr="00611650">
              <w:rPr>
                <w:color w:val="000000"/>
                <w:sz w:val="18"/>
                <w:szCs w:val="18"/>
              </w:rPr>
              <w:t>ICAR</w:t>
            </w:r>
          </w:p>
        </w:tc>
        <w:tc>
          <w:tcPr>
            <w:tcW w:w="596" w:type="pct"/>
          </w:tcPr>
          <w:p w:rsidR="00C65CD1" w:rsidRPr="00611650" w:rsidRDefault="00C65CD1" w:rsidP="00915454">
            <w:pPr>
              <w:jc w:val="center"/>
              <w:rPr>
                <w:sz w:val="18"/>
                <w:szCs w:val="18"/>
              </w:rPr>
            </w:pPr>
            <w:r w:rsidRPr="00611650">
              <w:rPr>
                <w:color w:val="000000"/>
                <w:sz w:val="18"/>
                <w:szCs w:val="18"/>
              </w:rPr>
              <w:t>31/05/1988</w:t>
            </w:r>
          </w:p>
        </w:tc>
        <w:tc>
          <w:tcPr>
            <w:tcW w:w="464" w:type="pct"/>
          </w:tcPr>
          <w:p w:rsidR="00C65CD1" w:rsidRPr="00611650" w:rsidRDefault="00C65CD1" w:rsidP="00915454">
            <w:pPr>
              <w:jc w:val="center"/>
              <w:rPr>
                <w:sz w:val="18"/>
                <w:szCs w:val="18"/>
              </w:rPr>
            </w:pPr>
            <w:r w:rsidRPr="00611650">
              <w:rPr>
                <w:color w:val="000000"/>
                <w:sz w:val="18"/>
                <w:szCs w:val="18"/>
              </w:rPr>
              <w:t xml:space="preserve">265 </w:t>
            </w:r>
          </w:p>
        </w:tc>
        <w:tc>
          <w:tcPr>
            <w:tcW w:w="648" w:type="pct"/>
          </w:tcPr>
          <w:p w:rsidR="00C65CD1" w:rsidRPr="00611650" w:rsidRDefault="00C65CD1" w:rsidP="00915454">
            <w:pPr>
              <w:jc w:val="center"/>
              <w:rPr>
                <w:sz w:val="18"/>
                <w:szCs w:val="18"/>
              </w:rPr>
            </w:pPr>
            <w:r w:rsidRPr="00611650">
              <w:rPr>
                <w:sz w:val="18"/>
                <w:szCs w:val="18"/>
              </w:rPr>
              <w:t>NIL</w:t>
            </w:r>
          </w:p>
        </w:tc>
        <w:tc>
          <w:tcPr>
            <w:tcW w:w="470" w:type="pct"/>
          </w:tcPr>
          <w:p w:rsidR="00C65CD1" w:rsidRPr="00611650" w:rsidRDefault="00C65CD1" w:rsidP="00915454">
            <w:pPr>
              <w:jc w:val="center"/>
              <w:rPr>
                <w:sz w:val="18"/>
                <w:szCs w:val="18"/>
              </w:rPr>
            </w:pPr>
            <w:r w:rsidRPr="00611650">
              <w:rPr>
                <w:sz w:val="18"/>
                <w:szCs w:val="18"/>
              </w:rPr>
              <w:t>NIL</w:t>
            </w:r>
          </w:p>
        </w:tc>
        <w:tc>
          <w:tcPr>
            <w:tcW w:w="418" w:type="pct"/>
          </w:tcPr>
          <w:p w:rsidR="00C65CD1" w:rsidRPr="00611650" w:rsidRDefault="00C65CD1" w:rsidP="00915454">
            <w:pPr>
              <w:jc w:val="center"/>
              <w:rPr>
                <w:sz w:val="18"/>
                <w:szCs w:val="18"/>
              </w:rPr>
            </w:pPr>
            <w:r w:rsidRPr="00611650">
              <w:rPr>
                <w:sz w:val="18"/>
                <w:szCs w:val="18"/>
              </w:rPr>
              <w:t>NIL</w:t>
            </w:r>
          </w:p>
        </w:tc>
        <w:tc>
          <w:tcPr>
            <w:tcW w:w="677" w:type="pct"/>
          </w:tcPr>
          <w:p w:rsidR="00C65CD1" w:rsidRPr="00611650" w:rsidRDefault="00C65CD1" w:rsidP="00915454">
            <w:pPr>
              <w:jc w:val="center"/>
              <w:rPr>
                <w:sz w:val="18"/>
                <w:szCs w:val="18"/>
              </w:rPr>
            </w:pPr>
            <w:r w:rsidRPr="00611650">
              <w:rPr>
                <w:sz w:val="18"/>
                <w:szCs w:val="18"/>
              </w:rPr>
              <w:t>NIL</w:t>
            </w:r>
          </w:p>
        </w:tc>
      </w:tr>
      <w:tr w:rsidR="00C65CD1" w:rsidRPr="00611650" w:rsidTr="00915454">
        <w:trPr>
          <w:cantSplit/>
        </w:trPr>
        <w:tc>
          <w:tcPr>
            <w:tcW w:w="262" w:type="pct"/>
          </w:tcPr>
          <w:p w:rsidR="00C65CD1" w:rsidRPr="00611650" w:rsidRDefault="00C65CD1" w:rsidP="00915454">
            <w:pPr>
              <w:rPr>
                <w:sz w:val="18"/>
                <w:szCs w:val="18"/>
              </w:rPr>
            </w:pPr>
            <w:r w:rsidRPr="00611650">
              <w:rPr>
                <w:sz w:val="18"/>
                <w:szCs w:val="18"/>
              </w:rPr>
              <w:t>3.</w:t>
            </w:r>
          </w:p>
        </w:tc>
        <w:tc>
          <w:tcPr>
            <w:tcW w:w="1022" w:type="pct"/>
          </w:tcPr>
          <w:p w:rsidR="00C65CD1" w:rsidRPr="00611650" w:rsidRDefault="00C65CD1" w:rsidP="00915454">
            <w:pPr>
              <w:rPr>
                <w:sz w:val="18"/>
                <w:szCs w:val="18"/>
              </w:rPr>
            </w:pPr>
            <w:r w:rsidRPr="00611650">
              <w:rPr>
                <w:sz w:val="18"/>
                <w:szCs w:val="18"/>
              </w:rPr>
              <w:t xml:space="preserve">Staff Quarters </w:t>
            </w:r>
          </w:p>
        </w:tc>
        <w:tc>
          <w:tcPr>
            <w:tcW w:w="443" w:type="pct"/>
          </w:tcPr>
          <w:p w:rsidR="00C65CD1" w:rsidRPr="00611650" w:rsidRDefault="00C65CD1" w:rsidP="00915454">
            <w:pPr>
              <w:rPr>
                <w:sz w:val="18"/>
                <w:szCs w:val="18"/>
              </w:rPr>
            </w:pPr>
            <w:r w:rsidRPr="00611650">
              <w:rPr>
                <w:color w:val="000000"/>
                <w:sz w:val="18"/>
                <w:szCs w:val="18"/>
              </w:rPr>
              <w:t>ICAR</w:t>
            </w:r>
          </w:p>
        </w:tc>
        <w:tc>
          <w:tcPr>
            <w:tcW w:w="596" w:type="pct"/>
          </w:tcPr>
          <w:p w:rsidR="00C65CD1" w:rsidRPr="00611650" w:rsidRDefault="00C65CD1" w:rsidP="00915454">
            <w:pPr>
              <w:jc w:val="center"/>
              <w:rPr>
                <w:sz w:val="18"/>
                <w:szCs w:val="18"/>
              </w:rPr>
            </w:pPr>
            <w:r w:rsidRPr="00611650">
              <w:rPr>
                <w:color w:val="000000"/>
                <w:sz w:val="18"/>
                <w:szCs w:val="18"/>
              </w:rPr>
              <w:t>30/11/2010</w:t>
            </w:r>
          </w:p>
        </w:tc>
        <w:tc>
          <w:tcPr>
            <w:tcW w:w="464" w:type="pct"/>
          </w:tcPr>
          <w:p w:rsidR="00C65CD1" w:rsidRPr="00611650" w:rsidRDefault="00C65CD1" w:rsidP="00915454">
            <w:pPr>
              <w:jc w:val="center"/>
              <w:rPr>
                <w:sz w:val="18"/>
                <w:szCs w:val="18"/>
              </w:rPr>
            </w:pPr>
            <w:r w:rsidRPr="00611650">
              <w:rPr>
                <w:color w:val="000000"/>
                <w:sz w:val="18"/>
                <w:szCs w:val="18"/>
              </w:rPr>
              <w:t>195.15</w:t>
            </w:r>
          </w:p>
        </w:tc>
        <w:tc>
          <w:tcPr>
            <w:tcW w:w="648" w:type="pct"/>
          </w:tcPr>
          <w:p w:rsidR="00C65CD1" w:rsidRPr="00611650" w:rsidRDefault="00C65CD1" w:rsidP="00915454">
            <w:pPr>
              <w:jc w:val="center"/>
              <w:rPr>
                <w:sz w:val="18"/>
                <w:szCs w:val="18"/>
              </w:rPr>
            </w:pPr>
            <w:r w:rsidRPr="00611650">
              <w:rPr>
                <w:sz w:val="18"/>
                <w:szCs w:val="18"/>
              </w:rPr>
              <w:t>NIL</w:t>
            </w:r>
          </w:p>
        </w:tc>
        <w:tc>
          <w:tcPr>
            <w:tcW w:w="470" w:type="pct"/>
          </w:tcPr>
          <w:p w:rsidR="00C65CD1" w:rsidRPr="00611650" w:rsidRDefault="00C65CD1" w:rsidP="00915454">
            <w:pPr>
              <w:jc w:val="center"/>
              <w:rPr>
                <w:sz w:val="18"/>
                <w:szCs w:val="18"/>
              </w:rPr>
            </w:pPr>
            <w:r w:rsidRPr="00611650">
              <w:rPr>
                <w:sz w:val="18"/>
                <w:szCs w:val="18"/>
              </w:rPr>
              <w:t>NIL</w:t>
            </w:r>
          </w:p>
        </w:tc>
        <w:tc>
          <w:tcPr>
            <w:tcW w:w="418" w:type="pct"/>
          </w:tcPr>
          <w:p w:rsidR="00C65CD1" w:rsidRPr="00611650" w:rsidRDefault="00C65CD1" w:rsidP="00915454">
            <w:pPr>
              <w:jc w:val="center"/>
              <w:rPr>
                <w:sz w:val="18"/>
                <w:szCs w:val="18"/>
              </w:rPr>
            </w:pPr>
            <w:r w:rsidRPr="00611650">
              <w:rPr>
                <w:sz w:val="18"/>
                <w:szCs w:val="18"/>
              </w:rPr>
              <w:t>NIL</w:t>
            </w:r>
          </w:p>
        </w:tc>
        <w:tc>
          <w:tcPr>
            <w:tcW w:w="677" w:type="pct"/>
          </w:tcPr>
          <w:p w:rsidR="00C65CD1" w:rsidRPr="00611650" w:rsidRDefault="00C65CD1" w:rsidP="00915454">
            <w:pPr>
              <w:jc w:val="center"/>
              <w:rPr>
                <w:sz w:val="18"/>
                <w:szCs w:val="18"/>
              </w:rPr>
            </w:pPr>
            <w:r w:rsidRPr="00611650">
              <w:rPr>
                <w:sz w:val="18"/>
                <w:szCs w:val="18"/>
              </w:rPr>
              <w:t>NIL</w:t>
            </w:r>
          </w:p>
        </w:tc>
      </w:tr>
      <w:tr w:rsidR="00C65CD1" w:rsidRPr="00611650" w:rsidTr="00915454">
        <w:trPr>
          <w:cantSplit/>
        </w:trPr>
        <w:tc>
          <w:tcPr>
            <w:tcW w:w="262" w:type="pct"/>
          </w:tcPr>
          <w:p w:rsidR="00C65CD1" w:rsidRPr="00611650" w:rsidRDefault="00C65CD1" w:rsidP="00915454">
            <w:pPr>
              <w:rPr>
                <w:sz w:val="18"/>
                <w:szCs w:val="18"/>
              </w:rPr>
            </w:pPr>
          </w:p>
        </w:tc>
        <w:tc>
          <w:tcPr>
            <w:tcW w:w="1022" w:type="pct"/>
          </w:tcPr>
          <w:p w:rsidR="00C65CD1" w:rsidRPr="00611650" w:rsidRDefault="00C65CD1" w:rsidP="00915454">
            <w:pPr>
              <w:rPr>
                <w:sz w:val="18"/>
                <w:szCs w:val="18"/>
              </w:rPr>
            </w:pPr>
            <w:r w:rsidRPr="00611650">
              <w:rPr>
                <w:sz w:val="18"/>
                <w:szCs w:val="18"/>
              </w:rPr>
              <w:t>1</w:t>
            </w:r>
          </w:p>
        </w:tc>
        <w:tc>
          <w:tcPr>
            <w:tcW w:w="443" w:type="pct"/>
          </w:tcPr>
          <w:p w:rsidR="00C65CD1" w:rsidRPr="00611650" w:rsidRDefault="00C65CD1" w:rsidP="00915454">
            <w:pPr>
              <w:rPr>
                <w:sz w:val="18"/>
                <w:szCs w:val="18"/>
              </w:rPr>
            </w:pPr>
            <w:r w:rsidRPr="00611650">
              <w:rPr>
                <w:sz w:val="18"/>
                <w:szCs w:val="18"/>
              </w:rPr>
              <w:t>NIL</w:t>
            </w:r>
          </w:p>
        </w:tc>
        <w:tc>
          <w:tcPr>
            <w:tcW w:w="596" w:type="pct"/>
          </w:tcPr>
          <w:p w:rsidR="00C65CD1" w:rsidRPr="00611650" w:rsidRDefault="00C65CD1" w:rsidP="00915454">
            <w:pPr>
              <w:jc w:val="center"/>
              <w:rPr>
                <w:sz w:val="18"/>
                <w:szCs w:val="18"/>
              </w:rPr>
            </w:pPr>
            <w:r w:rsidRPr="00611650">
              <w:rPr>
                <w:sz w:val="18"/>
                <w:szCs w:val="18"/>
              </w:rPr>
              <w:t>NIL</w:t>
            </w:r>
          </w:p>
        </w:tc>
        <w:tc>
          <w:tcPr>
            <w:tcW w:w="464" w:type="pct"/>
          </w:tcPr>
          <w:p w:rsidR="00C65CD1" w:rsidRPr="00611650" w:rsidRDefault="00C65CD1" w:rsidP="00915454">
            <w:pPr>
              <w:jc w:val="center"/>
              <w:rPr>
                <w:sz w:val="18"/>
                <w:szCs w:val="18"/>
              </w:rPr>
            </w:pPr>
            <w:r w:rsidRPr="00611650">
              <w:rPr>
                <w:sz w:val="18"/>
                <w:szCs w:val="18"/>
              </w:rPr>
              <w:t>NIL</w:t>
            </w:r>
          </w:p>
        </w:tc>
        <w:tc>
          <w:tcPr>
            <w:tcW w:w="648" w:type="pct"/>
          </w:tcPr>
          <w:p w:rsidR="00C65CD1" w:rsidRPr="00611650" w:rsidRDefault="00C65CD1" w:rsidP="00915454">
            <w:pPr>
              <w:jc w:val="center"/>
              <w:rPr>
                <w:sz w:val="18"/>
                <w:szCs w:val="18"/>
              </w:rPr>
            </w:pPr>
            <w:r w:rsidRPr="00611650">
              <w:rPr>
                <w:sz w:val="18"/>
                <w:szCs w:val="18"/>
              </w:rPr>
              <w:t>NIL</w:t>
            </w:r>
          </w:p>
        </w:tc>
        <w:tc>
          <w:tcPr>
            <w:tcW w:w="470" w:type="pct"/>
          </w:tcPr>
          <w:p w:rsidR="00C65CD1" w:rsidRPr="00611650" w:rsidRDefault="00C65CD1" w:rsidP="00915454">
            <w:pPr>
              <w:jc w:val="center"/>
              <w:rPr>
                <w:sz w:val="18"/>
                <w:szCs w:val="18"/>
              </w:rPr>
            </w:pPr>
            <w:r w:rsidRPr="00611650">
              <w:rPr>
                <w:sz w:val="18"/>
                <w:szCs w:val="18"/>
              </w:rPr>
              <w:t>NIL</w:t>
            </w:r>
          </w:p>
        </w:tc>
        <w:tc>
          <w:tcPr>
            <w:tcW w:w="418" w:type="pct"/>
          </w:tcPr>
          <w:p w:rsidR="00C65CD1" w:rsidRPr="00611650" w:rsidRDefault="00C65CD1" w:rsidP="00915454">
            <w:pPr>
              <w:jc w:val="center"/>
              <w:rPr>
                <w:sz w:val="18"/>
                <w:szCs w:val="18"/>
              </w:rPr>
            </w:pPr>
            <w:r w:rsidRPr="00611650">
              <w:rPr>
                <w:sz w:val="18"/>
                <w:szCs w:val="18"/>
              </w:rPr>
              <w:t>NIL</w:t>
            </w:r>
          </w:p>
        </w:tc>
        <w:tc>
          <w:tcPr>
            <w:tcW w:w="677" w:type="pct"/>
          </w:tcPr>
          <w:p w:rsidR="00C65CD1" w:rsidRPr="00611650" w:rsidRDefault="00C65CD1" w:rsidP="00915454">
            <w:pPr>
              <w:jc w:val="center"/>
              <w:rPr>
                <w:sz w:val="18"/>
                <w:szCs w:val="18"/>
              </w:rPr>
            </w:pPr>
            <w:r w:rsidRPr="00611650">
              <w:rPr>
                <w:sz w:val="18"/>
                <w:szCs w:val="18"/>
              </w:rPr>
              <w:t>NIL</w:t>
            </w:r>
          </w:p>
        </w:tc>
      </w:tr>
      <w:tr w:rsidR="00C65CD1" w:rsidRPr="00611650" w:rsidTr="00915454">
        <w:trPr>
          <w:cantSplit/>
        </w:trPr>
        <w:tc>
          <w:tcPr>
            <w:tcW w:w="262" w:type="pct"/>
          </w:tcPr>
          <w:p w:rsidR="00C65CD1" w:rsidRPr="00611650" w:rsidRDefault="00C65CD1" w:rsidP="00915454">
            <w:pPr>
              <w:rPr>
                <w:sz w:val="18"/>
                <w:szCs w:val="18"/>
              </w:rPr>
            </w:pPr>
          </w:p>
        </w:tc>
        <w:tc>
          <w:tcPr>
            <w:tcW w:w="1022" w:type="pct"/>
          </w:tcPr>
          <w:p w:rsidR="00C65CD1" w:rsidRPr="00611650" w:rsidRDefault="00C65CD1" w:rsidP="00915454">
            <w:pPr>
              <w:rPr>
                <w:sz w:val="18"/>
                <w:szCs w:val="18"/>
              </w:rPr>
            </w:pPr>
            <w:r w:rsidRPr="00611650">
              <w:rPr>
                <w:sz w:val="18"/>
                <w:szCs w:val="18"/>
              </w:rPr>
              <w:t>2</w:t>
            </w:r>
          </w:p>
        </w:tc>
        <w:tc>
          <w:tcPr>
            <w:tcW w:w="443" w:type="pct"/>
          </w:tcPr>
          <w:p w:rsidR="00C65CD1" w:rsidRPr="00611650" w:rsidRDefault="00C65CD1" w:rsidP="00915454">
            <w:pPr>
              <w:rPr>
                <w:sz w:val="18"/>
                <w:szCs w:val="18"/>
              </w:rPr>
            </w:pPr>
            <w:r w:rsidRPr="00611650">
              <w:rPr>
                <w:sz w:val="18"/>
                <w:szCs w:val="18"/>
              </w:rPr>
              <w:t>NIL</w:t>
            </w:r>
          </w:p>
        </w:tc>
        <w:tc>
          <w:tcPr>
            <w:tcW w:w="596" w:type="pct"/>
          </w:tcPr>
          <w:p w:rsidR="00C65CD1" w:rsidRPr="00611650" w:rsidRDefault="00C65CD1" w:rsidP="00915454">
            <w:pPr>
              <w:jc w:val="center"/>
              <w:rPr>
                <w:sz w:val="18"/>
                <w:szCs w:val="18"/>
              </w:rPr>
            </w:pPr>
            <w:r w:rsidRPr="00611650">
              <w:rPr>
                <w:sz w:val="18"/>
                <w:szCs w:val="18"/>
              </w:rPr>
              <w:t>NIL</w:t>
            </w:r>
          </w:p>
        </w:tc>
        <w:tc>
          <w:tcPr>
            <w:tcW w:w="464" w:type="pct"/>
          </w:tcPr>
          <w:p w:rsidR="00C65CD1" w:rsidRPr="00611650" w:rsidRDefault="00C65CD1" w:rsidP="00915454">
            <w:pPr>
              <w:jc w:val="center"/>
              <w:rPr>
                <w:sz w:val="18"/>
                <w:szCs w:val="18"/>
              </w:rPr>
            </w:pPr>
            <w:r w:rsidRPr="00611650">
              <w:rPr>
                <w:sz w:val="18"/>
                <w:szCs w:val="18"/>
              </w:rPr>
              <w:t>NIL</w:t>
            </w:r>
          </w:p>
        </w:tc>
        <w:tc>
          <w:tcPr>
            <w:tcW w:w="648" w:type="pct"/>
          </w:tcPr>
          <w:p w:rsidR="00C65CD1" w:rsidRPr="00611650" w:rsidRDefault="00C65CD1" w:rsidP="00915454">
            <w:pPr>
              <w:jc w:val="center"/>
              <w:rPr>
                <w:sz w:val="18"/>
                <w:szCs w:val="18"/>
              </w:rPr>
            </w:pPr>
            <w:r w:rsidRPr="00611650">
              <w:rPr>
                <w:sz w:val="18"/>
                <w:szCs w:val="18"/>
              </w:rPr>
              <w:t>NIL</w:t>
            </w:r>
          </w:p>
        </w:tc>
        <w:tc>
          <w:tcPr>
            <w:tcW w:w="470" w:type="pct"/>
          </w:tcPr>
          <w:p w:rsidR="00C65CD1" w:rsidRPr="00611650" w:rsidRDefault="00C65CD1" w:rsidP="00915454">
            <w:pPr>
              <w:jc w:val="center"/>
              <w:rPr>
                <w:sz w:val="18"/>
                <w:szCs w:val="18"/>
              </w:rPr>
            </w:pPr>
            <w:r w:rsidRPr="00611650">
              <w:rPr>
                <w:sz w:val="18"/>
                <w:szCs w:val="18"/>
              </w:rPr>
              <w:t>NIL</w:t>
            </w:r>
          </w:p>
        </w:tc>
        <w:tc>
          <w:tcPr>
            <w:tcW w:w="418" w:type="pct"/>
          </w:tcPr>
          <w:p w:rsidR="00C65CD1" w:rsidRPr="00611650" w:rsidRDefault="00C65CD1" w:rsidP="00915454">
            <w:pPr>
              <w:jc w:val="center"/>
              <w:rPr>
                <w:sz w:val="18"/>
                <w:szCs w:val="18"/>
              </w:rPr>
            </w:pPr>
            <w:r w:rsidRPr="00611650">
              <w:rPr>
                <w:sz w:val="18"/>
                <w:szCs w:val="18"/>
              </w:rPr>
              <w:t>NIL</w:t>
            </w:r>
          </w:p>
        </w:tc>
        <w:tc>
          <w:tcPr>
            <w:tcW w:w="677" w:type="pct"/>
          </w:tcPr>
          <w:p w:rsidR="00C65CD1" w:rsidRPr="00611650" w:rsidRDefault="00C65CD1" w:rsidP="00915454">
            <w:pPr>
              <w:jc w:val="center"/>
              <w:rPr>
                <w:sz w:val="18"/>
                <w:szCs w:val="18"/>
              </w:rPr>
            </w:pPr>
            <w:r w:rsidRPr="00611650">
              <w:rPr>
                <w:sz w:val="18"/>
                <w:szCs w:val="18"/>
              </w:rPr>
              <w:t>NIL</w:t>
            </w:r>
          </w:p>
        </w:tc>
      </w:tr>
      <w:tr w:rsidR="00C65CD1" w:rsidRPr="00611650" w:rsidTr="00915454">
        <w:trPr>
          <w:cantSplit/>
        </w:trPr>
        <w:tc>
          <w:tcPr>
            <w:tcW w:w="262" w:type="pct"/>
          </w:tcPr>
          <w:p w:rsidR="00C65CD1" w:rsidRPr="00611650" w:rsidRDefault="00C65CD1" w:rsidP="00915454">
            <w:pPr>
              <w:rPr>
                <w:sz w:val="18"/>
                <w:szCs w:val="18"/>
              </w:rPr>
            </w:pPr>
          </w:p>
        </w:tc>
        <w:tc>
          <w:tcPr>
            <w:tcW w:w="1022" w:type="pct"/>
          </w:tcPr>
          <w:p w:rsidR="00C65CD1" w:rsidRPr="00611650" w:rsidRDefault="00C65CD1" w:rsidP="00915454">
            <w:pPr>
              <w:rPr>
                <w:sz w:val="18"/>
                <w:szCs w:val="18"/>
              </w:rPr>
            </w:pPr>
            <w:r w:rsidRPr="00611650">
              <w:rPr>
                <w:sz w:val="18"/>
                <w:szCs w:val="18"/>
              </w:rPr>
              <w:t>3</w:t>
            </w:r>
          </w:p>
        </w:tc>
        <w:tc>
          <w:tcPr>
            <w:tcW w:w="443" w:type="pct"/>
          </w:tcPr>
          <w:p w:rsidR="00C65CD1" w:rsidRPr="00611650" w:rsidRDefault="00C65CD1" w:rsidP="00915454">
            <w:pPr>
              <w:rPr>
                <w:sz w:val="18"/>
                <w:szCs w:val="18"/>
              </w:rPr>
            </w:pPr>
            <w:r w:rsidRPr="00611650">
              <w:rPr>
                <w:sz w:val="18"/>
                <w:szCs w:val="18"/>
              </w:rPr>
              <w:t>NIL</w:t>
            </w:r>
          </w:p>
        </w:tc>
        <w:tc>
          <w:tcPr>
            <w:tcW w:w="596" w:type="pct"/>
          </w:tcPr>
          <w:p w:rsidR="00C65CD1" w:rsidRPr="00611650" w:rsidRDefault="00C65CD1" w:rsidP="00915454">
            <w:pPr>
              <w:jc w:val="center"/>
              <w:rPr>
                <w:sz w:val="18"/>
                <w:szCs w:val="18"/>
              </w:rPr>
            </w:pPr>
            <w:r w:rsidRPr="00611650">
              <w:rPr>
                <w:sz w:val="18"/>
                <w:szCs w:val="18"/>
              </w:rPr>
              <w:t>NIL</w:t>
            </w:r>
          </w:p>
        </w:tc>
        <w:tc>
          <w:tcPr>
            <w:tcW w:w="464" w:type="pct"/>
          </w:tcPr>
          <w:p w:rsidR="00C65CD1" w:rsidRPr="00611650" w:rsidRDefault="00C65CD1" w:rsidP="00915454">
            <w:pPr>
              <w:jc w:val="center"/>
              <w:rPr>
                <w:sz w:val="18"/>
                <w:szCs w:val="18"/>
              </w:rPr>
            </w:pPr>
            <w:r w:rsidRPr="00611650">
              <w:rPr>
                <w:sz w:val="18"/>
                <w:szCs w:val="18"/>
              </w:rPr>
              <w:t>NIL</w:t>
            </w:r>
          </w:p>
        </w:tc>
        <w:tc>
          <w:tcPr>
            <w:tcW w:w="648" w:type="pct"/>
          </w:tcPr>
          <w:p w:rsidR="00C65CD1" w:rsidRPr="00611650" w:rsidRDefault="00C65CD1" w:rsidP="00915454">
            <w:pPr>
              <w:jc w:val="center"/>
              <w:rPr>
                <w:sz w:val="18"/>
                <w:szCs w:val="18"/>
              </w:rPr>
            </w:pPr>
            <w:r w:rsidRPr="00611650">
              <w:rPr>
                <w:sz w:val="18"/>
                <w:szCs w:val="18"/>
              </w:rPr>
              <w:t>NIL</w:t>
            </w:r>
          </w:p>
        </w:tc>
        <w:tc>
          <w:tcPr>
            <w:tcW w:w="470" w:type="pct"/>
          </w:tcPr>
          <w:p w:rsidR="00C65CD1" w:rsidRPr="00611650" w:rsidRDefault="00C65CD1" w:rsidP="00915454">
            <w:pPr>
              <w:jc w:val="center"/>
              <w:rPr>
                <w:sz w:val="18"/>
                <w:szCs w:val="18"/>
              </w:rPr>
            </w:pPr>
            <w:r w:rsidRPr="00611650">
              <w:rPr>
                <w:sz w:val="18"/>
                <w:szCs w:val="18"/>
              </w:rPr>
              <w:t>NIL</w:t>
            </w:r>
          </w:p>
        </w:tc>
        <w:tc>
          <w:tcPr>
            <w:tcW w:w="418" w:type="pct"/>
          </w:tcPr>
          <w:p w:rsidR="00C65CD1" w:rsidRPr="00611650" w:rsidRDefault="00C65CD1" w:rsidP="00915454">
            <w:pPr>
              <w:jc w:val="center"/>
              <w:rPr>
                <w:sz w:val="18"/>
                <w:szCs w:val="18"/>
              </w:rPr>
            </w:pPr>
            <w:r w:rsidRPr="00611650">
              <w:rPr>
                <w:sz w:val="18"/>
                <w:szCs w:val="18"/>
              </w:rPr>
              <w:t>NIL</w:t>
            </w:r>
          </w:p>
        </w:tc>
        <w:tc>
          <w:tcPr>
            <w:tcW w:w="677" w:type="pct"/>
          </w:tcPr>
          <w:p w:rsidR="00C65CD1" w:rsidRPr="00611650" w:rsidRDefault="00C65CD1" w:rsidP="00915454">
            <w:pPr>
              <w:jc w:val="center"/>
              <w:rPr>
                <w:sz w:val="18"/>
                <w:szCs w:val="18"/>
              </w:rPr>
            </w:pPr>
            <w:r w:rsidRPr="00611650">
              <w:rPr>
                <w:sz w:val="18"/>
                <w:szCs w:val="18"/>
              </w:rPr>
              <w:t>NIL</w:t>
            </w:r>
          </w:p>
        </w:tc>
      </w:tr>
      <w:tr w:rsidR="00C65CD1" w:rsidRPr="00611650" w:rsidTr="00915454">
        <w:trPr>
          <w:cantSplit/>
        </w:trPr>
        <w:tc>
          <w:tcPr>
            <w:tcW w:w="262" w:type="pct"/>
          </w:tcPr>
          <w:p w:rsidR="00C65CD1" w:rsidRPr="00611650" w:rsidRDefault="00C65CD1" w:rsidP="00915454">
            <w:pPr>
              <w:rPr>
                <w:sz w:val="18"/>
                <w:szCs w:val="18"/>
              </w:rPr>
            </w:pPr>
          </w:p>
        </w:tc>
        <w:tc>
          <w:tcPr>
            <w:tcW w:w="1022" w:type="pct"/>
          </w:tcPr>
          <w:p w:rsidR="00C65CD1" w:rsidRPr="00611650" w:rsidRDefault="00C65CD1" w:rsidP="00915454">
            <w:pPr>
              <w:rPr>
                <w:sz w:val="18"/>
                <w:szCs w:val="18"/>
              </w:rPr>
            </w:pPr>
            <w:r w:rsidRPr="00611650">
              <w:rPr>
                <w:sz w:val="18"/>
                <w:szCs w:val="18"/>
              </w:rPr>
              <w:t>4</w:t>
            </w:r>
          </w:p>
        </w:tc>
        <w:tc>
          <w:tcPr>
            <w:tcW w:w="443" w:type="pct"/>
          </w:tcPr>
          <w:p w:rsidR="00C65CD1" w:rsidRPr="00611650" w:rsidRDefault="00C65CD1" w:rsidP="00915454">
            <w:pPr>
              <w:rPr>
                <w:sz w:val="18"/>
                <w:szCs w:val="18"/>
              </w:rPr>
            </w:pPr>
            <w:r w:rsidRPr="00611650">
              <w:rPr>
                <w:sz w:val="18"/>
                <w:szCs w:val="18"/>
              </w:rPr>
              <w:t>NIL</w:t>
            </w:r>
          </w:p>
        </w:tc>
        <w:tc>
          <w:tcPr>
            <w:tcW w:w="596" w:type="pct"/>
          </w:tcPr>
          <w:p w:rsidR="00C65CD1" w:rsidRPr="00611650" w:rsidRDefault="00C65CD1" w:rsidP="00915454">
            <w:pPr>
              <w:jc w:val="center"/>
              <w:rPr>
                <w:sz w:val="18"/>
                <w:szCs w:val="18"/>
              </w:rPr>
            </w:pPr>
            <w:r w:rsidRPr="00611650">
              <w:rPr>
                <w:sz w:val="18"/>
                <w:szCs w:val="18"/>
              </w:rPr>
              <w:t>NIL</w:t>
            </w:r>
          </w:p>
        </w:tc>
        <w:tc>
          <w:tcPr>
            <w:tcW w:w="464" w:type="pct"/>
          </w:tcPr>
          <w:p w:rsidR="00C65CD1" w:rsidRPr="00611650" w:rsidRDefault="00C65CD1" w:rsidP="00915454">
            <w:pPr>
              <w:jc w:val="center"/>
              <w:rPr>
                <w:sz w:val="18"/>
                <w:szCs w:val="18"/>
              </w:rPr>
            </w:pPr>
            <w:r w:rsidRPr="00611650">
              <w:rPr>
                <w:sz w:val="18"/>
                <w:szCs w:val="18"/>
              </w:rPr>
              <w:t>NIL</w:t>
            </w:r>
          </w:p>
        </w:tc>
        <w:tc>
          <w:tcPr>
            <w:tcW w:w="648" w:type="pct"/>
          </w:tcPr>
          <w:p w:rsidR="00C65CD1" w:rsidRPr="00611650" w:rsidRDefault="00C65CD1" w:rsidP="00915454">
            <w:pPr>
              <w:jc w:val="center"/>
              <w:rPr>
                <w:sz w:val="18"/>
                <w:szCs w:val="18"/>
              </w:rPr>
            </w:pPr>
            <w:r w:rsidRPr="00611650">
              <w:rPr>
                <w:sz w:val="18"/>
                <w:szCs w:val="18"/>
              </w:rPr>
              <w:t>NIL</w:t>
            </w:r>
          </w:p>
        </w:tc>
        <w:tc>
          <w:tcPr>
            <w:tcW w:w="470" w:type="pct"/>
          </w:tcPr>
          <w:p w:rsidR="00C65CD1" w:rsidRPr="00611650" w:rsidRDefault="00C65CD1" w:rsidP="00915454">
            <w:pPr>
              <w:jc w:val="center"/>
              <w:rPr>
                <w:sz w:val="18"/>
                <w:szCs w:val="18"/>
              </w:rPr>
            </w:pPr>
            <w:r w:rsidRPr="00611650">
              <w:rPr>
                <w:sz w:val="18"/>
                <w:szCs w:val="18"/>
              </w:rPr>
              <w:t>NIL</w:t>
            </w:r>
          </w:p>
        </w:tc>
        <w:tc>
          <w:tcPr>
            <w:tcW w:w="418" w:type="pct"/>
          </w:tcPr>
          <w:p w:rsidR="00C65CD1" w:rsidRPr="00611650" w:rsidRDefault="00C65CD1" w:rsidP="00915454">
            <w:pPr>
              <w:jc w:val="center"/>
              <w:rPr>
                <w:sz w:val="18"/>
                <w:szCs w:val="18"/>
              </w:rPr>
            </w:pPr>
            <w:r w:rsidRPr="00611650">
              <w:rPr>
                <w:sz w:val="18"/>
                <w:szCs w:val="18"/>
              </w:rPr>
              <w:t>NIL</w:t>
            </w:r>
          </w:p>
        </w:tc>
        <w:tc>
          <w:tcPr>
            <w:tcW w:w="677" w:type="pct"/>
          </w:tcPr>
          <w:p w:rsidR="00C65CD1" w:rsidRPr="00611650" w:rsidRDefault="00C65CD1" w:rsidP="00915454">
            <w:pPr>
              <w:jc w:val="center"/>
              <w:rPr>
                <w:sz w:val="18"/>
                <w:szCs w:val="18"/>
              </w:rPr>
            </w:pPr>
            <w:r w:rsidRPr="00611650">
              <w:rPr>
                <w:sz w:val="18"/>
                <w:szCs w:val="18"/>
              </w:rPr>
              <w:t>NIL</w:t>
            </w:r>
          </w:p>
        </w:tc>
      </w:tr>
      <w:tr w:rsidR="00C65CD1" w:rsidRPr="00611650" w:rsidTr="00915454">
        <w:trPr>
          <w:cantSplit/>
        </w:trPr>
        <w:tc>
          <w:tcPr>
            <w:tcW w:w="262" w:type="pct"/>
          </w:tcPr>
          <w:p w:rsidR="00C65CD1" w:rsidRPr="00611650" w:rsidRDefault="00C65CD1" w:rsidP="00915454">
            <w:pPr>
              <w:rPr>
                <w:sz w:val="18"/>
                <w:szCs w:val="18"/>
              </w:rPr>
            </w:pPr>
          </w:p>
        </w:tc>
        <w:tc>
          <w:tcPr>
            <w:tcW w:w="1022" w:type="pct"/>
          </w:tcPr>
          <w:p w:rsidR="00C65CD1" w:rsidRPr="00611650" w:rsidRDefault="00C65CD1" w:rsidP="00915454">
            <w:pPr>
              <w:rPr>
                <w:sz w:val="18"/>
                <w:szCs w:val="18"/>
              </w:rPr>
            </w:pPr>
            <w:r w:rsidRPr="00611650">
              <w:rPr>
                <w:sz w:val="18"/>
                <w:szCs w:val="18"/>
              </w:rPr>
              <w:t>5</w:t>
            </w:r>
          </w:p>
        </w:tc>
        <w:tc>
          <w:tcPr>
            <w:tcW w:w="443" w:type="pct"/>
          </w:tcPr>
          <w:p w:rsidR="00C65CD1" w:rsidRPr="00611650" w:rsidRDefault="00C65CD1" w:rsidP="00915454">
            <w:pPr>
              <w:rPr>
                <w:sz w:val="18"/>
                <w:szCs w:val="18"/>
              </w:rPr>
            </w:pPr>
            <w:r w:rsidRPr="00611650">
              <w:rPr>
                <w:sz w:val="18"/>
                <w:szCs w:val="18"/>
              </w:rPr>
              <w:t>NIL</w:t>
            </w:r>
          </w:p>
        </w:tc>
        <w:tc>
          <w:tcPr>
            <w:tcW w:w="596" w:type="pct"/>
          </w:tcPr>
          <w:p w:rsidR="00C65CD1" w:rsidRPr="00611650" w:rsidRDefault="00C65CD1" w:rsidP="00915454">
            <w:pPr>
              <w:jc w:val="center"/>
              <w:rPr>
                <w:sz w:val="18"/>
                <w:szCs w:val="18"/>
              </w:rPr>
            </w:pPr>
            <w:r w:rsidRPr="00611650">
              <w:rPr>
                <w:sz w:val="18"/>
                <w:szCs w:val="18"/>
              </w:rPr>
              <w:t>NIL</w:t>
            </w:r>
          </w:p>
        </w:tc>
        <w:tc>
          <w:tcPr>
            <w:tcW w:w="464" w:type="pct"/>
          </w:tcPr>
          <w:p w:rsidR="00C65CD1" w:rsidRPr="00611650" w:rsidRDefault="00C65CD1" w:rsidP="00915454">
            <w:pPr>
              <w:jc w:val="center"/>
              <w:rPr>
                <w:sz w:val="18"/>
                <w:szCs w:val="18"/>
              </w:rPr>
            </w:pPr>
            <w:r w:rsidRPr="00611650">
              <w:rPr>
                <w:sz w:val="18"/>
                <w:szCs w:val="18"/>
              </w:rPr>
              <w:t>NIL</w:t>
            </w:r>
          </w:p>
        </w:tc>
        <w:tc>
          <w:tcPr>
            <w:tcW w:w="648" w:type="pct"/>
          </w:tcPr>
          <w:p w:rsidR="00C65CD1" w:rsidRPr="00611650" w:rsidRDefault="00C65CD1" w:rsidP="00915454">
            <w:pPr>
              <w:jc w:val="center"/>
              <w:rPr>
                <w:sz w:val="18"/>
                <w:szCs w:val="18"/>
              </w:rPr>
            </w:pPr>
            <w:r w:rsidRPr="00611650">
              <w:rPr>
                <w:sz w:val="18"/>
                <w:szCs w:val="18"/>
              </w:rPr>
              <w:t>NIL</w:t>
            </w:r>
          </w:p>
        </w:tc>
        <w:tc>
          <w:tcPr>
            <w:tcW w:w="470" w:type="pct"/>
          </w:tcPr>
          <w:p w:rsidR="00C65CD1" w:rsidRPr="00611650" w:rsidRDefault="00C65CD1" w:rsidP="00915454">
            <w:pPr>
              <w:jc w:val="center"/>
              <w:rPr>
                <w:sz w:val="18"/>
                <w:szCs w:val="18"/>
              </w:rPr>
            </w:pPr>
            <w:r w:rsidRPr="00611650">
              <w:rPr>
                <w:sz w:val="18"/>
                <w:szCs w:val="18"/>
              </w:rPr>
              <w:t>NIL</w:t>
            </w:r>
          </w:p>
        </w:tc>
        <w:tc>
          <w:tcPr>
            <w:tcW w:w="418" w:type="pct"/>
          </w:tcPr>
          <w:p w:rsidR="00C65CD1" w:rsidRPr="00611650" w:rsidRDefault="00C65CD1" w:rsidP="00915454">
            <w:pPr>
              <w:jc w:val="center"/>
              <w:rPr>
                <w:sz w:val="18"/>
                <w:szCs w:val="18"/>
              </w:rPr>
            </w:pPr>
            <w:r w:rsidRPr="00611650">
              <w:rPr>
                <w:sz w:val="18"/>
                <w:szCs w:val="18"/>
              </w:rPr>
              <w:t>NIL</w:t>
            </w:r>
          </w:p>
        </w:tc>
        <w:tc>
          <w:tcPr>
            <w:tcW w:w="677" w:type="pct"/>
          </w:tcPr>
          <w:p w:rsidR="00C65CD1" w:rsidRPr="00611650" w:rsidRDefault="00C65CD1" w:rsidP="00915454">
            <w:pPr>
              <w:jc w:val="center"/>
              <w:rPr>
                <w:sz w:val="18"/>
                <w:szCs w:val="18"/>
              </w:rPr>
            </w:pPr>
            <w:r w:rsidRPr="00611650">
              <w:rPr>
                <w:sz w:val="18"/>
                <w:szCs w:val="18"/>
              </w:rPr>
              <w:t>NIL</w:t>
            </w:r>
          </w:p>
        </w:tc>
      </w:tr>
      <w:tr w:rsidR="00C65CD1" w:rsidRPr="00611650" w:rsidTr="00915454">
        <w:trPr>
          <w:cantSplit/>
        </w:trPr>
        <w:tc>
          <w:tcPr>
            <w:tcW w:w="262" w:type="pct"/>
          </w:tcPr>
          <w:p w:rsidR="00C65CD1" w:rsidRPr="00611650" w:rsidRDefault="00C65CD1" w:rsidP="00915454">
            <w:pPr>
              <w:rPr>
                <w:sz w:val="18"/>
                <w:szCs w:val="18"/>
              </w:rPr>
            </w:pPr>
          </w:p>
        </w:tc>
        <w:tc>
          <w:tcPr>
            <w:tcW w:w="1022" w:type="pct"/>
          </w:tcPr>
          <w:p w:rsidR="00C65CD1" w:rsidRPr="00611650" w:rsidRDefault="00C65CD1" w:rsidP="00915454">
            <w:pPr>
              <w:rPr>
                <w:sz w:val="18"/>
                <w:szCs w:val="18"/>
              </w:rPr>
            </w:pPr>
            <w:r w:rsidRPr="00611650">
              <w:rPr>
                <w:sz w:val="18"/>
                <w:szCs w:val="18"/>
              </w:rPr>
              <w:t>6</w:t>
            </w:r>
          </w:p>
        </w:tc>
        <w:tc>
          <w:tcPr>
            <w:tcW w:w="443" w:type="pct"/>
          </w:tcPr>
          <w:p w:rsidR="00C65CD1" w:rsidRPr="00611650" w:rsidRDefault="00C65CD1" w:rsidP="00915454">
            <w:pPr>
              <w:rPr>
                <w:sz w:val="18"/>
                <w:szCs w:val="18"/>
              </w:rPr>
            </w:pPr>
            <w:r w:rsidRPr="00611650">
              <w:rPr>
                <w:sz w:val="18"/>
                <w:szCs w:val="18"/>
              </w:rPr>
              <w:t>NIL</w:t>
            </w:r>
          </w:p>
        </w:tc>
        <w:tc>
          <w:tcPr>
            <w:tcW w:w="596" w:type="pct"/>
          </w:tcPr>
          <w:p w:rsidR="00C65CD1" w:rsidRPr="00611650" w:rsidRDefault="00C65CD1" w:rsidP="00915454">
            <w:pPr>
              <w:jc w:val="center"/>
              <w:rPr>
                <w:sz w:val="18"/>
                <w:szCs w:val="18"/>
              </w:rPr>
            </w:pPr>
            <w:r w:rsidRPr="00611650">
              <w:rPr>
                <w:sz w:val="18"/>
                <w:szCs w:val="18"/>
              </w:rPr>
              <w:t>NIL</w:t>
            </w:r>
          </w:p>
        </w:tc>
        <w:tc>
          <w:tcPr>
            <w:tcW w:w="464" w:type="pct"/>
          </w:tcPr>
          <w:p w:rsidR="00C65CD1" w:rsidRPr="00611650" w:rsidRDefault="00C65CD1" w:rsidP="00915454">
            <w:pPr>
              <w:jc w:val="center"/>
              <w:rPr>
                <w:sz w:val="18"/>
                <w:szCs w:val="18"/>
              </w:rPr>
            </w:pPr>
            <w:r w:rsidRPr="00611650">
              <w:rPr>
                <w:sz w:val="18"/>
                <w:szCs w:val="18"/>
              </w:rPr>
              <w:t>NIL</w:t>
            </w:r>
          </w:p>
        </w:tc>
        <w:tc>
          <w:tcPr>
            <w:tcW w:w="648" w:type="pct"/>
          </w:tcPr>
          <w:p w:rsidR="00C65CD1" w:rsidRPr="00611650" w:rsidRDefault="00C65CD1" w:rsidP="00915454">
            <w:pPr>
              <w:jc w:val="center"/>
              <w:rPr>
                <w:sz w:val="18"/>
                <w:szCs w:val="18"/>
              </w:rPr>
            </w:pPr>
            <w:r w:rsidRPr="00611650">
              <w:rPr>
                <w:sz w:val="18"/>
                <w:szCs w:val="18"/>
              </w:rPr>
              <w:t>NIL</w:t>
            </w:r>
          </w:p>
        </w:tc>
        <w:tc>
          <w:tcPr>
            <w:tcW w:w="470" w:type="pct"/>
          </w:tcPr>
          <w:p w:rsidR="00C65CD1" w:rsidRPr="00611650" w:rsidRDefault="00C65CD1" w:rsidP="00915454">
            <w:pPr>
              <w:jc w:val="center"/>
              <w:rPr>
                <w:sz w:val="18"/>
                <w:szCs w:val="18"/>
              </w:rPr>
            </w:pPr>
            <w:r w:rsidRPr="00611650">
              <w:rPr>
                <w:sz w:val="18"/>
                <w:szCs w:val="18"/>
              </w:rPr>
              <w:t>NIL</w:t>
            </w:r>
          </w:p>
        </w:tc>
        <w:tc>
          <w:tcPr>
            <w:tcW w:w="418" w:type="pct"/>
          </w:tcPr>
          <w:p w:rsidR="00C65CD1" w:rsidRPr="00611650" w:rsidRDefault="00C65CD1" w:rsidP="00915454">
            <w:pPr>
              <w:jc w:val="center"/>
              <w:rPr>
                <w:sz w:val="18"/>
                <w:szCs w:val="18"/>
              </w:rPr>
            </w:pPr>
            <w:r w:rsidRPr="00611650">
              <w:rPr>
                <w:sz w:val="18"/>
                <w:szCs w:val="18"/>
              </w:rPr>
              <w:t>NIL</w:t>
            </w:r>
          </w:p>
        </w:tc>
        <w:tc>
          <w:tcPr>
            <w:tcW w:w="677" w:type="pct"/>
          </w:tcPr>
          <w:p w:rsidR="00C65CD1" w:rsidRPr="00611650" w:rsidRDefault="00C65CD1" w:rsidP="00915454">
            <w:pPr>
              <w:jc w:val="center"/>
              <w:rPr>
                <w:sz w:val="18"/>
                <w:szCs w:val="18"/>
              </w:rPr>
            </w:pPr>
            <w:r w:rsidRPr="00611650">
              <w:rPr>
                <w:sz w:val="18"/>
                <w:szCs w:val="18"/>
              </w:rPr>
              <w:t>NIL</w:t>
            </w:r>
          </w:p>
        </w:tc>
      </w:tr>
      <w:tr w:rsidR="00C65CD1" w:rsidRPr="00611650" w:rsidTr="00915454">
        <w:trPr>
          <w:cantSplit/>
        </w:trPr>
        <w:tc>
          <w:tcPr>
            <w:tcW w:w="262" w:type="pct"/>
          </w:tcPr>
          <w:p w:rsidR="00C65CD1" w:rsidRPr="00611650" w:rsidRDefault="00C65CD1" w:rsidP="00915454">
            <w:pPr>
              <w:rPr>
                <w:sz w:val="18"/>
                <w:szCs w:val="18"/>
              </w:rPr>
            </w:pPr>
            <w:r w:rsidRPr="00611650">
              <w:rPr>
                <w:sz w:val="18"/>
                <w:szCs w:val="18"/>
              </w:rPr>
              <w:t>4.</w:t>
            </w:r>
          </w:p>
        </w:tc>
        <w:tc>
          <w:tcPr>
            <w:tcW w:w="1022" w:type="pct"/>
          </w:tcPr>
          <w:p w:rsidR="00C65CD1" w:rsidRPr="00611650" w:rsidRDefault="00C65CD1" w:rsidP="00915454">
            <w:pPr>
              <w:rPr>
                <w:sz w:val="18"/>
                <w:szCs w:val="18"/>
              </w:rPr>
            </w:pPr>
            <w:r w:rsidRPr="00611650">
              <w:rPr>
                <w:sz w:val="18"/>
                <w:szCs w:val="18"/>
              </w:rPr>
              <w:t xml:space="preserve">Demonstration Units </w:t>
            </w:r>
          </w:p>
        </w:tc>
        <w:tc>
          <w:tcPr>
            <w:tcW w:w="443" w:type="pct"/>
          </w:tcPr>
          <w:p w:rsidR="00C65CD1" w:rsidRPr="00611650" w:rsidRDefault="00C65CD1" w:rsidP="00915454">
            <w:pPr>
              <w:rPr>
                <w:sz w:val="18"/>
                <w:szCs w:val="18"/>
              </w:rPr>
            </w:pPr>
          </w:p>
        </w:tc>
        <w:tc>
          <w:tcPr>
            <w:tcW w:w="596" w:type="pct"/>
          </w:tcPr>
          <w:p w:rsidR="00C65CD1" w:rsidRPr="00611650" w:rsidRDefault="00C65CD1" w:rsidP="00915454">
            <w:pPr>
              <w:jc w:val="center"/>
              <w:rPr>
                <w:sz w:val="18"/>
                <w:szCs w:val="18"/>
              </w:rPr>
            </w:pPr>
          </w:p>
        </w:tc>
        <w:tc>
          <w:tcPr>
            <w:tcW w:w="464" w:type="pct"/>
          </w:tcPr>
          <w:p w:rsidR="00C65CD1" w:rsidRPr="00611650" w:rsidRDefault="00C65CD1" w:rsidP="00915454">
            <w:pPr>
              <w:jc w:val="center"/>
              <w:rPr>
                <w:sz w:val="18"/>
                <w:szCs w:val="18"/>
              </w:rPr>
            </w:pPr>
          </w:p>
        </w:tc>
        <w:tc>
          <w:tcPr>
            <w:tcW w:w="648" w:type="pct"/>
          </w:tcPr>
          <w:p w:rsidR="00C65CD1" w:rsidRPr="00611650" w:rsidRDefault="00C65CD1" w:rsidP="00915454">
            <w:pPr>
              <w:jc w:val="center"/>
              <w:rPr>
                <w:sz w:val="18"/>
                <w:szCs w:val="18"/>
              </w:rPr>
            </w:pPr>
          </w:p>
        </w:tc>
        <w:tc>
          <w:tcPr>
            <w:tcW w:w="470" w:type="pct"/>
          </w:tcPr>
          <w:p w:rsidR="00C65CD1" w:rsidRPr="00611650" w:rsidRDefault="00C65CD1" w:rsidP="00915454">
            <w:pPr>
              <w:jc w:val="center"/>
              <w:rPr>
                <w:sz w:val="18"/>
                <w:szCs w:val="18"/>
              </w:rPr>
            </w:pPr>
          </w:p>
        </w:tc>
        <w:tc>
          <w:tcPr>
            <w:tcW w:w="418" w:type="pct"/>
          </w:tcPr>
          <w:p w:rsidR="00C65CD1" w:rsidRPr="00611650" w:rsidRDefault="00C65CD1" w:rsidP="00915454">
            <w:pPr>
              <w:jc w:val="center"/>
              <w:rPr>
                <w:sz w:val="18"/>
                <w:szCs w:val="18"/>
              </w:rPr>
            </w:pPr>
          </w:p>
        </w:tc>
        <w:tc>
          <w:tcPr>
            <w:tcW w:w="677" w:type="pct"/>
          </w:tcPr>
          <w:p w:rsidR="00C65CD1" w:rsidRPr="00611650" w:rsidRDefault="00C65CD1" w:rsidP="00915454">
            <w:pPr>
              <w:jc w:val="center"/>
              <w:rPr>
                <w:sz w:val="18"/>
                <w:szCs w:val="18"/>
              </w:rPr>
            </w:pPr>
          </w:p>
        </w:tc>
      </w:tr>
      <w:tr w:rsidR="00C65CD1" w:rsidRPr="00611650" w:rsidTr="00915454">
        <w:trPr>
          <w:cantSplit/>
        </w:trPr>
        <w:tc>
          <w:tcPr>
            <w:tcW w:w="262" w:type="pct"/>
          </w:tcPr>
          <w:p w:rsidR="00C65CD1" w:rsidRPr="00611650" w:rsidRDefault="00C65CD1" w:rsidP="00915454">
            <w:pPr>
              <w:rPr>
                <w:sz w:val="18"/>
                <w:szCs w:val="18"/>
              </w:rPr>
            </w:pPr>
          </w:p>
        </w:tc>
        <w:tc>
          <w:tcPr>
            <w:tcW w:w="1022" w:type="pct"/>
          </w:tcPr>
          <w:p w:rsidR="00C65CD1" w:rsidRPr="00611650" w:rsidRDefault="00C65CD1" w:rsidP="00915454">
            <w:pPr>
              <w:rPr>
                <w:sz w:val="18"/>
                <w:szCs w:val="18"/>
              </w:rPr>
            </w:pPr>
            <w:r w:rsidRPr="00611650">
              <w:rPr>
                <w:color w:val="000000"/>
                <w:sz w:val="18"/>
                <w:szCs w:val="18"/>
              </w:rPr>
              <w:t>1 Bio control lab</w:t>
            </w:r>
          </w:p>
        </w:tc>
        <w:tc>
          <w:tcPr>
            <w:tcW w:w="443" w:type="pct"/>
          </w:tcPr>
          <w:p w:rsidR="00C65CD1" w:rsidRPr="00611650" w:rsidRDefault="00C65CD1" w:rsidP="00915454">
            <w:pPr>
              <w:rPr>
                <w:sz w:val="18"/>
                <w:szCs w:val="18"/>
              </w:rPr>
            </w:pPr>
            <w:r w:rsidRPr="00611650">
              <w:rPr>
                <w:color w:val="000000"/>
                <w:sz w:val="18"/>
                <w:szCs w:val="18"/>
              </w:rPr>
              <w:t>RSVY</w:t>
            </w:r>
          </w:p>
        </w:tc>
        <w:tc>
          <w:tcPr>
            <w:tcW w:w="596" w:type="pct"/>
          </w:tcPr>
          <w:p w:rsidR="00C65CD1" w:rsidRPr="00611650" w:rsidRDefault="00C65CD1" w:rsidP="00915454">
            <w:pPr>
              <w:jc w:val="center"/>
              <w:rPr>
                <w:sz w:val="18"/>
                <w:szCs w:val="18"/>
              </w:rPr>
            </w:pPr>
            <w:r w:rsidRPr="00611650">
              <w:rPr>
                <w:color w:val="000000"/>
                <w:sz w:val="18"/>
                <w:szCs w:val="18"/>
              </w:rPr>
              <w:t>27/08/2004</w:t>
            </w:r>
          </w:p>
        </w:tc>
        <w:tc>
          <w:tcPr>
            <w:tcW w:w="464" w:type="pct"/>
          </w:tcPr>
          <w:p w:rsidR="00C65CD1" w:rsidRPr="00611650" w:rsidRDefault="00C65CD1" w:rsidP="00915454">
            <w:pPr>
              <w:jc w:val="center"/>
              <w:rPr>
                <w:sz w:val="18"/>
                <w:szCs w:val="18"/>
              </w:rPr>
            </w:pPr>
            <w:r w:rsidRPr="00611650">
              <w:rPr>
                <w:sz w:val="18"/>
                <w:szCs w:val="18"/>
              </w:rPr>
              <w:t>NIL</w:t>
            </w:r>
          </w:p>
        </w:tc>
        <w:tc>
          <w:tcPr>
            <w:tcW w:w="648" w:type="pct"/>
          </w:tcPr>
          <w:p w:rsidR="00C65CD1" w:rsidRPr="00611650" w:rsidRDefault="00C65CD1" w:rsidP="00915454">
            <w:pPr>
              <w:jc w:val="center"/>
              <w:rPr>
                <w:sz w:val="18"/>
                <w:szCs w:val="18"/>
              </w:rPr>
            </w:pPr>
            <w:r w:rsidRPr="00611650">
              <w:rPr>
                <w:sz w:val="18"/>
                <w:szCs w:val="18"/>
              </w:rPr>
              <w:t>NIL</w:t>
            </w:r>
          </w:p>
        </w:tc>
        <w:tc>
          <w:tcPr>
            <w:tcW w:w="470" w:type="pct"/>
          </w:tcPr>
          <w:p w:rsidR="00C65CD1" w:rsidRPr="00611650" w:rsidRDefault="00C65CD1" w:rsidP="00915454">
            <w:pPr>
              <w:jc w:val="center"/>
              <w:rPr>
                <w:sz w:val="18"/>
                <w:szCs w:val="18"/>
              </w:rPr>
            </w:pPr>
            <w:r w:rsidRPr="00611650">
              <w:rPr>
                <w:sz w:val="18"/>
                <w:szCs w:val="18"/>
              </w:rPr>
              <w:t>NIL</w:t>
            </w:r>
          </w:p>
        </w:tc>
        <w:tc>
          <w:tcPr>
            <w:tcW w:w="418" w:type="pct"/>
          </w:tcPr>
          <w:p w:rsidR="00C65CD1" w:rsidRPr="00611650" w:rsidRDefault="00C65CD1" w:rsidP="00915454">
            <w:pPr>
              <w:jc w:val="center"/>
              <w:rPr>
                <w:sz w:val="18"/>
                <w:szCs w:val="18"/>
              </w:rPr>
            </w:pPr>
            <w:r w:rsidRPr="00611650">
              <w:rPr>
                <w:sz w:val="18"/>
                <w:szCs w:val="18"/>
              </w:rPr>
              <w:t>NIL</w:t>
            </w:r>
          </w:p>
        </w:tc>
        <w:tc>
          <w:tcPr>
            <w:tcW w:w="677" w:type="pct"/>
          </w:tcPr>
          <w:p w:rsidR="00C65CD1" w:rsidRPr="00611650" w:rsidRDefault="00C65CD1" w:rsidP="00915454">
            <w:pPr>
              <w:jc w:val="center"/>
              <w:rPr>
                <w:sz w:val="18"/>
                <w:szCs w:val="18"/>
              </w:rPr>
            </w:pPr>
            <w:r w:rsidRPr="00611650">
              <w:rPr>
                <w:sz w:val="18"/>
                <w:szCs w:val="18"/>
              </w:rPr>
              <w:t>NIL</w:t>
            </w:r>
          </w:p>
        </w:tc>
      </w:tr>
      <w:tr w:rsidR="00C65CD1" w:rsidRPr="00611650" w:rsidTr="00915454">
        <w:trPr>
          <w:cantSplit/>
        </w:trPr>
        <w:tc>
          <w:tcPr>
            <w:tcW w:w="262" w:type="pct"/>
          </w:tcPr>
          <w:p w:rsidR="00C65CD1" w:rsidRPr="00611650" w:rsidRDefault="00C65CD1" w:rsidP="00915454">
            <w:pPr>
              <w:rPr>
                <w:sz w:val="18"/>
                <w:szCs w:val="18"/>
              </w:rPr>
            </w:pPr>
          </w:p>
        </w:tc>
        <w:tc>
          <w:tcPr>
            <w:tcW w:w="1022" w:type="pct"/>
          </w:tcPr>
          <w:p w:rsidR="00C65CD1" w:rsidRPr="00611650" w:rsidRDefault="00C65CD1" w:rsidP="00915454">
            <w:pPr>
              <w:rPr>
                <w:sz w:val="18"/>
                <w:szCs w:val="18"/>
              </w:rPr>
            </w:pPr>
            <w:r w:rsidRPr="00611650">
              <w:rPr>
                <w:color w:val="000000"/>
                <w:sz w:val="18"/>
                <w:szCs w:val="18"/>
              </w:rPr>
              <w:t>2 Soil testing lab</w:t>
            </w:r>
          </w:p>
        </w:tc>
        <w:tc>
          <w:tcPr>
            <w:tcW w:w="443" w:type="pct"/>
          </w:tcPr>
          <w:p w:rsidR="00C65CD1" w:rsidRPr="00611650" w:rsidRDefault="00C65CD1" w:rsidP="00915454">
            <w:pPr>
              <w:rPr>
                <w:sz w:val="18"/>
                <w:szCs w:val="18"/>
              </w:rPr>
            </w:pPr>
            <w:r w:rsidRPr="00611650">
              <w:rPr>
                <w:color w:val="000000"/>
                <w:sz w:val="18"/>
                <w:szCs w:val="18"/>
              </w:rPr>
              <w:t>RSVY</w:t>
            </w:r>
          </w:p>
        </w:tc>
        <w:tc>
          <w:tcPr>
            <w:tcW w:w="596" w:type="pct"/>
          </w:tcPr>
          <w:p w:rsidR="00C65CD1" w:rsidRPr="00611650" w:rsidRDefault="00C65CD1" w:rsidP="00915454">
            <w:pPr>
              <w:jc w:val="center"/>
              <w:rPr>
                <w:sz w:val="18"/>
                <w:szCs w:val="18"/>
              </w:rPr>
            </w:pPr>
            <w:r w:rsidRPr="00611650">
              <w:rPr>
                <w:color w:val="000000"/>
                <w:sz w:val="18"/>
                <w:szCs w:val="18"/>
              </w:rPr>
              <w:t>31/05/2007</w:t>
            </w:r>
          </w:p>
        </w:tc>
        <w:tc>
          <w:tcPr>
            <w:tcW w:w="464" w:type="pct"/>
          </w:tcPr>
          <w:p w:rsidR="00C65CD1" w:rsidRPr="00611650" w:rsidRDefault="00C65CD1" w:rsidP="00915454">
            <w:pPr>
              <w:jc w:val="center"/>
              <w:rPr>
                <w:sz w:val="18"/>
                <w:szCs w:val="18"/>
              </w:rPr>
            </w:pPr>
            <w:r w:rsidRPr="00611650">
              <w:rPr>
                <w:color w:val="000000"/>
                <w:sz w:val="18"/>
                <w:szCs w:val="18"/>
              </w:rPr>
              <w:t>150</w:t>
            </w:r>
          </w:p>
        </w:tc>
        <w:tc>
          <w:tcPr>
            <w:tcW w:w="648" w:type="pct"/>
          </w:tcPr>
          <w:p w:rsidR="00C65CD1" w:rsidRPr="00611650" w:rsidRDefault="00C65CD1" w:rsidP="00915454">
            <w:pPr>
              <w:jc w:val="center"/>
              <w:rPr>
                <w:sz w:val="18"/>
                <w:szCs w:val="18"/>
              </w:rPr>
            </w:pPr>
            <w:r w:rsidRPr="00611650">
              <w:rPr>
                <w:color w:val="000000"/>
                <w:sz w:val="18"/>
                <w:szCs w:val="18"/>
                <w:lang w:val="en-IN"/>
              </w:rPr>
              <w:t>2400000</w:t>
            </w:r>
          </w:p>
        </w:tc>
        <w:tc>
          <w:tcPr>
            <w:tcW w:w="470" w:type="pct"/>
          </w:tcPr>
          <w:p w:rsidR="00C65CD1" w:rsidRPr="00611650" w:rsidRDefault="00C65CD1" w:rsidP="00915454">
            <w:pPr>
              <w:jc w:val="center"/>
              <w:rPr>
                <w:sz w:val="18"/>
                <w:szCs w:val="18"/>
              </w:rPr>
            </w:pPr>
            <w:r w:rsidRPr="00611650">
              <w:rPr>
                <w:sz w:val="18"/>
                <w:szCs w:val="18"/>
              </w:rPr>
              <w:t>NIL</w:t>
            </w:r>
          </w:p>
        </w:tc>
        <w:tc>
          <w:tcPr>
            <w:tcW w:w="418" w:type="pct"/>
          </w:tcPr>
          <w:p w:rsidR="00C65CD1" w:rsidRPr="00611650" w:rsidRDefault="00C65CD1" w:rsidP="00915454">
            <w:pPr>
              <w:jc w:val="center"/>
              <w:rPr>
                <w:sz w:val="18"/>
                <w:szCs w:val="18"/>
              </w:rPr>
            </w:pPr>
            <w:r w:rsidRPr="00611650">
              <w:rPr>
                <w:sz w:val="18"/>
                <w:szCs w:val="18"/>
              </w:rPr>
              <w:t>NIL</w:t>
            </w:r>
          </w:p>
        </w:tc>
        <w:tc>
          <w:tcPr>
            <w:tcW w:w="677" w:type="pct"/>
          </w:tcPr>
          <w:p w:rsidR="00C65CD1" w:rsidRPr="00611650" w:rsidRDefault="00C65CD1" w:rsidP="00915454">
            <w:pPr>
              <w:jc w:val="center"/>
              <w:rPr>
                <w:sz w:val="18"/>
                <w:szCs w:val="18"/>
              </w:rPr>
            </w:pPr>
            <w:r w:rsidRPr="00611650">
              <w:rPr>
                <w:sz w:val="18"/>
                <w:szCs w:val="18"/>
              </w:rPr>
              <w:t>NIL</w:t>
            </w:r>
          </w:p>
        </w:tc>
      </w:tr>
      <w:tr w:rsidR="00C65CD1" w:rsidRPr="00611650" w:rsidTr="00915454">
        <w:trPr>
          <w:cantSplit/>
        </w:trPr>
        <w:tc>
          <w:tcPr>
            <w:tcW w:w="262" w:type="pct"/>
          </w:tcPr>
          <w:p w:rsidR="00C65CD1" w:rsidRPr="00611650" w:rsidRDefault="00C65CD1" w:rsidP="00915454">
            <w:pPr>
              <w:rPr>
                <w:sz w:val="18"/>
                <w:szCs w:val="18"/>
              </w:rPr>
            </w:pPr>
          </w:p>
        </w:tc>
        <w:tc>
          <w:tcPr>
            <w:tcW w:w="1022" w:type="pct"/>
          </w:tcPr>
          <w:p w:rsidR="00C65CD1" w:rsidRPr="00611650" w:rsidRDefault="00C65CD1" w:rsidP="00915454">
            <w:pPr>
              <w:rPr>
                <w:sz w:val="18"/>
                <w:szCs w:val="18"/>
              </w:rPr>
            </w:pPr>
            <w:r w:rsidRPr="00611650">
              <w:rPr>
                <w:color w:val="000000"/>
                <w:sz w:val="18"/>
                <w:szCs w:val="18"/>
              </w:rPr>
              <w:t>3 Plant Propagation unit</w:t>
            </w:r>
          </w:p>
        </w:tc>
        <w:tc>
          <w:tcPr>
            <w:tcW w:w="443" w:type="pct"/>
          </w:tcPr>
          <w:p w:rsidR="00C65CD1" w:rsidRPr="00611650" w:rsidRDefault="00C65CD1" w:rsidP="00915454">
            <w:pPr>
              <w:rPr>
                <w:sz w:val="18"/>
                <w:szCs w:val="18"/>
              </w:rPr>
            </w:pPr>
            <w:r w:rsidRPr="00611650">
              <w:rPr>
                <w:color w:val="000000"/>
                <w:sz w:val="18"/>
                <w:szCs w:val="18"/>
              </w:rPr>
              <w:t>RSVY</w:t>
            </w:r>
          </w:p>
        </w:tc>
        <w:tc>
          <w:tcPr>
            <w:tcW w:w="596" w:type="pct"/>
          </w:tcPr>
          <w:p w:rsidR="00C65CD1" w:rsidRPr="00611650" w:rsidRDefault="00C65CD1" w:rsidP="00915454">
            <w:pPr>
              <w:jc w:val="center"/>
              <w:rPr>
                <w:sz w:val="18"/>
                <w:szCs w:val="18"/>
              </w:rPr>
            </w:pPr>
            <w:r w:rsidRPr="00611650">
              <w:rPr>
                <w:color w:val="000000"/>
                <w:sz w:val="18"/>
                <w:szCs w:val="18"/>
              </w:rPr>
              <w:t>25/02/2010</w:t>
            </w:r>
          </w:p>
        </w:tc>
        <w:tc>
          <w:tcPr>
            <w:tcW w:w="464" w:type="pct"/>
          </w:tcPr>
          <w:p w:rsidR="00C65CD1" w:rsidRPr="00611650" w:rsidRDefault="00C65CD1" w:rsidP="00915454">
            <w:pPr>
              <w:jc w:val="center"/>
              <w:rPr>
                <w:sz w:val="18"/>
                <w:szCs w:val="18"/>
              </w:rPr>
            </w:pPr>
            <w:r w:rsidRPr="00611650">
              <w:rPr>
                <w:color w:val="000000"/>
                <w:sz w:val="18"/>
                <w:szCs w:val="18"/>
              </w:rPr>
              <w:t>300</w:t>
            </w:r>
          </w:p>
        </w:tc>
        <w:tc>
          <w:tcPr>
            <w:tcW w:w="648" w:type="pct"/>
          </w:tcPr>
          <w:p w:rsidR="00C65CD1" w:rsidRPr="00611650" w:rsidRDefault="00C65CD1" w:rsidP="00915454">
            <w:pPr>
              <w:jc w:val="center"/>
              <w:rPr>
                <w:sz w:val="18"/>
                <w:szCs w:val="18"/>
              </w:rPr>
            </w:pPr>
            <w:r w:rsidRPr="00611650">
              <w:rPr>
                <w:color w:val="000000"/>
                <w:sz w:val="18"/>
                <w:szCs w:val="18"/>
                <w:lang w:val="en-IN"/>
              </w:rPr>
              <w:t>912400</w:t>
            </w:r>
          </w:p>
        </w:tc>
        <w:tc>
          <w:tcPr>
            <w:tcW w:w="470" w:type="pct"/>
          </w:tcPr>
          <w:p w:rsidR="00C65CD1" w:rsidRPr="00611650" w:rsidRDefault="00C65CD1" w:rsidP="00915454">
            <w:pPr>
              <w:jc w:val="center"/>
              <w:rPr>
                <w:sz w:val="18"/>
                <w:szCs w:val="18"/>
              </w:rPr>
            </w:pPr>
            <w:r w:rsidRPr="00611650">
              <w:rPr>
                <w:sz w:val="18"/>
                <w:szCs w:val="18"/>
              </w:rPr>
              <w:t>NIL</w:t>
            </w:r>
          </w:p>
        </w:tc>
        <w:tc>
          <w:tcPr>
            <w:tcW w:w="418" w:type="pct"/>
          </w:tcPr>
          <w:p w:rsidR="00C65CD1" w:rsidRPr="00611650" w:rsidRDefault="00C65CD1" w:rsidP="00915454">
            <w:pPr>
              <w:jc w:val="center"/>
              <w:rPr>
                <w:sz w:val="18"/>
                <w:szCs w:val="18"/>
              </w:rPr>
            </w:pPr>
            <w:r w:rsidRPr="00611650">
              <w:rPr>
                <w:sz w:val="18"/>
                <w:szCs w:val="18"/>
              </w:rPr>
              <w:t>NIL</w:t>
            </w:r>
          </w:p>
        </w:tc>
        <w:tc>
          <w:tcPr>
            <w:tcW w:w="677" w:type="pct"/>
          </w:tcPr>
          <w:p w:rsidR="00C65CD1" w:rsidRPr="00611650" w:rsidRDefault="00C65CD1" w:rsidP="00915454">
            <w:pPr>
              <w:jc w:val="center"/>
              <w:rPr>
                <w:sz w:val="18"/>
                <w:szCs w:val="18"/>
              </w:rPr>
            </w:pPr>
            <w:r w:rsidRPr="00611650">
              <w:rPr>
                <w:sz w:val="18"/>
                <w:szCs w:val="18"/>
              </w:rPr>
              <w:t>NIL</w:t>
            </w:r>
          </w:p>
        </w:tc>
      </w:tr>
      <w:tr w:rsidR="00C65CD1" w:rsidRPr="00611650" w:rsidTr="00915454">
        <w:trPr>
          <w:cantSplit/>
        </w:trPr>
        <w:tc>
          <w:tcPr>
            <w:tcW w:w="262" w:type="pct"/>
          </w:tcPr>
          <w:p w:rsidR="00C65CD1" w:rsidRPr="00611650" w:rsidRDefault="00C65CD1" w:rsidP="00915454">
            <w:pPr>
              <w:rPr>
                <w:sz w:val="18"/>
                <w:szCs w:val="18"/>
              </w:rPr>
            </w:pPr>
          </w:p>
        </w:tc>
        <w:tc>
          <w:tcPr>
            <w:tcW w:w="1022" w:type="pct"/>
          </w:tcPr>
          <w:p w:rsidR="00C65CD1" w:rsidRPr="00611650" w:rsidRDefault="00C65CD1" w:rsidP="00915454">
            <w:pPr>
              <w:rPr>
                <w:sz w:val="18"/>
                <w:szCs w:val="18"/>
              </w:rPr>
            </w:pPr>
            <w:r w:rsidRPr="00611650">
              <w:rPr>
                <w:color w:val="000000"/>
                <w:sz w:val="18"/>
                <w:szCs w:val="18"/>
              </w:rPr>
              <w:t>4 Goat breeding unit</w:t>
            </w:r>
          </w:p>
        </w:tc>
        <w:tc>
          <w:tcPr>
            <w:tcW w:w="443" w:type="pct"/>
          </w:tcPr>
          <w:p w:rsidR="00C65CD1" w:rsidRPr="00611650" w:rsidRDefault="00C65CD1" w:rsidP="00915454">
            <w:pPr>
              <w:rPr>
                <w:sz w:val="18"/>
                <w:szCs w:val="18"/>
              </w:rPr>
            </w:pPr>
            <w:r w:rsidRPr="00611650">
              <w:rPr>
                <w:color w:val="000000"/>
                <w:sz w:val="18"/>
                <w:szCs w:val="18"/>
              </w:rPr>
              <w:t>RF- RSVY</w:t>
            </w:r>
          </w:p>
        </w:tc>
        <w:tc>
          <w:tcPr>
            <w:tcW w:w="596" w:type="pct"/>
          </w:tcPr>
          <w:p w:rsidR="00C65CD1" w:rsidRPr="00611650" w:rsidRDefault="00C65CD1" w:rsidP="00915454">
            <w:pPr>
              <w:jc w:val="center"/>
              <w:rPr>
                <w:sz w:val="18"/>
                <w:szCs w:val="18"/>
              </w:rPr>
            </w:pPr>
            <w:r w:rsidRPr="00611650">
              <w:rPr>
                <w:color w:val="000000"/>
                <w:sz w:val="18"/>
                <w:szCs w:val="18"/>
              </w:rPr>
              <w:t>30/08/2005</w:t>
            </w:r>
          </w:p>
        </w:tc>
        <w:tc>
          <w:tcPr>
            <w:tcW w:w="464" w:type="pct"/>
          </w:tcPr>
          <w:p w:rsidR="00C65CD1" w:rsidRPr="00611650" w:rsidRDefault="00C65CD1" w:rsidP="00915454">
            <w:pPr>
              <w:jc w:val="center"/>
              <w:rPr>
                <w:sz w:val="18"/>
                <w:szCs w:val="18"/>
              </w:rPr>
            </w:pPr>
            <w:r w:rsidRPr="00611650">
              <w:rPr>
                <w:sz w:val="18"/>
                <w:szCs w:val="18"/>
              </w:rPr>
              <w:t>NIL</w:t>
            </w:r>
          </w:p>
        </w:tc>
        <w:tc>
          <w:tcPr>
            <w:tcW w:w="648" w:type="pct"/>
          </w:tcPr>
          <w:p w:rsidR="00C65CD1" w:rsidRPr="00611650" w:rsidRDefault="00C65CD1" w:rsidP="00915454">
            <w:pPr>
              <w:jc w:val="center"/>
              <w:rPr>
                <w:sz w:val="18"/>
                <w:szCs w:val="18"/>
              </w:rPr>
            </w:pPr>
            <w:r w:rsidRPr="00611650">
              <w:rPr>
                <w:sz w:val="18"/>
                <w:szCs w:val="18"/>
              </w:rPr>
              <w:t>NIL</w:t>
            </w:r>
          </w:p>
        </w:tc>
        <w:tc>
          <w:tcPr>
            <w:tcW w:w="470" w:type="pct"/>
          </w:tcPr>
          <w:p w:rsidR="00C65CD1" w:rsidRPr="00611650" w:rsidRDefault="00C65CD1" w:rsidP="00915454">
            <w:pPr>
              <w:jc w:val="center"/>
              <w:rPr>
                <w:sz w:val="18"/>
                <w:szCs w:val="18"/>
              </w:rPr>
            </w:pPr>
            <w:r w:rsidRPr="00611650">
              <w:rPr>
                <w:sz w:val="18"/>
                <w:szCs w:val="18"/>
              </w:rPr>
              <w:t>NIL</w:t>
            </w:r>
          </w:p>
        </w:tc>
        <w:tc>
          <w:tcPr>
            <w:tcW w:w="418" w:type="pct"/>
          </w:tcPr>
          <w:p w:rsidR="00C65CD1" w:rsidRPr="00611650" w:rsidRDefault="00C65CD1" w:rsidP="00915454">
            <w:pPr>
              <w:jc w:val="center"/>
              <w:rPr>
                <w:sz w:val="18"/>
                <w:szCs w:val="18"/>
              </w:rPr>
            </w:pPr>
            <w:r w:rsidRPr="00611650">
              <w:rPr>
                <w:sz w:val="18"/>
                <w:szCs w:val="18"/>
              </w:rPr>
              <w:t>NIL</w:t>
            </w:r>
          </w:p>
        </w:tc>
        <w:tc>
          <w:tcPr>
            <w:tcW w:w="677" w:type="pct"/>
          </w:tcPr>
          <w:p w:rsidR="00C65CD1" w:rsidRPr="00611650" w:rsidRDefault="00C65CD1" w:rsidP="00915454">
            <w:pPr>
              <w:jc w:val="center"/>
              <w:rPr>
                <w:sz w:val="18"/>
                <w:szCs w:val="18"/>
              </w:rPr>
            </w:pPr>
            <w:r w:rsidRPr="00611650">
              <w:rPr>
                <w:sz w:val="18"/>
                <w:szCs w:val="18"/>
              </w:rPr>
              <w:t>NIL</w:t>
            </w:r>
          </w:p>
        </w:tc>
      </w:tr>
      <w:tr w:rsidR="00C65CD1" w:rsidRPr="00611650" w:rsidTr="00915454">
        <w:trPr>
          <w:cantSplit/>
        </w:trPr>
        <w:tc>
          <w:tcPr>
            <w:tcW w:w="262" w:type="pct"/>
          </w:tcPr>
          <w:p w:rsidR="00C65CD1" w:rsidRPr="00611650" w:rsidRDefault="00C65CD1" w:rsidP="00915454">
            <w:pPr>
              <w:rPr>
                <w:sz w:val="18"/>
                <w:szCs w:val="18"/>
              </w:rPr>
            </w:pPr>
            <w:r w:rsidRPr="00611650">
              <w:rPr>
                <w:sz w:val="18"/>
                <w:szCs w:val="18"/>
              </w:rPr>
              <w:t>5</w:t>
            </w:r>
          </w:p>
        </w:tc>
        <w:tc>
          <w:tcPr>
            <w:tcW w:w="1022" w:type="pct"/>
          </w:tcPr>
          <w:p w:rsidR="00C65CD1" w:rsidRPr="00611650" w:rsidRDefault="00C65CD1" w:rsidP="00915454">
            <w:pPr>
              <w:rPr>
                <w:sz w:val="18"/>
                <w:szCs w:val="18"/>
              </w:rPr>
            </w:pPr>
            <w:r w:rsidRPr="00611650">
              <w:rPr>
                <w:color w:val="000000"/>
                <w:sz w:val="18"/>
                <w:szCs w:val="18"/>
              </w:rPr>
              <w:t>5 Mushroom unit</w:t>
            </w:r>
          </w:p>
        </w:tc>
        <w:tc>
          <w:tcPr>
            <w:tcW w:w="443" w:type="pct"/>
          </w:tcPr>
          <w:p w:rsidR="00C65CD1" w:rsidRPr="00611650" w:rsidRDefault="00C65CD1" w:rsidP="00915454">
            <w:pPr>
              <w:rPr>
                <w:sz w:val="18"/>
                <w:szCs w:val="18"/>
              </w:rPr>
            </w:pPr>
            <w:r w:rsidRPr="00611650">
              <w:rPr>
                <w:color w:val="000000"/>
                <w:sz w:val="18"/>
                <w:szCs w:val="18"/>
              </w:rPr>
              <w:t>RSVY</w:t>
            </w:r>
          </w:p>
        </w:tc>
        <w:tc>
          <w:tcPr>
            <w:tcW w:w="596" w:type="pct"/>
          </w:tcPr>
          <w:p w:rsidR="00C65CD1" w:rsidRPr="00611650" w:rsidRDefault="00C65CD1" w:rsidP="00915454">
            <w:pPr>
              <w:jc w:val="center"/>
              <w:rPr>
                <w:sz w:val="18"/>
                <w:szCs w:val="18"/>
              </w:rPr>
            </w:pPr>
            <w:r w:rsidRPr="00611650">
              <w:rPr>
                <w:color w:val="000000"/>
                <w:sz w:val="18"/>
                <w:szCs w:val="18"/>
              </w:rPr>
              <w:t>12/07/2015</w:t>
            </w:r>
          </w:p>
        </w:tc>
        <w:tc>
          <w:tcPr>
            <w:tcW w:w="464" w:type="pct"/>
          </w:tcPr>
          <w:p w:rsidR="00C65CD1" w:rsidRPr="00611650" w:rsidRDefault="00C65CD1" w:rsidP="00915454">
            <w:pPr>
              <w:jc w:val="center"/>
              <w:rPr>
                <w:sz w:val="18"/>
                <w:szCs w:val="18"/>
              </w:rPr>
            </w:pPr>
            <w:r w:rsidRPr="00611650">
              <w:rPr>
                <w:sz w:val="18"/>
                <w:szCs w:val="18"/>
              </w:rPr>
              <w:t>NIL</w:t>
            </w:r>
          </w:p>
        </w:tc>
        <w:tc>
          <w:tcPr>
            <w:tcW w:w="648" w:type="pct"/>
          </w:tcPr>
          <w:p w:rsidR="00C65CD1" w:rsidRPr="00611650" w:rsidRDefault="00C65CD1" w:rsidP="00915454">
            <w:pPr>
              <w:jc w:val="center"/>
              <w:rPr>
                <w:sz w:val="18"/>
                <w:szCs w:val="18"/>
              </w:rPr>
            </w:pPr>
            <w:r w:rsidRPr="00611650">
              <w:rPr>
                <w:sz w:val="18"/>
                <w:szCs w:val="18"/>
              </w:rPr>
              <w:t>NIL</w:t>
            </w:r>
          </w:p>
        </w:tc>
        <w:tc>
          <w:tcPr>
            <w:tcW w:w="470" w:type="pct"/>
          </w:tcPr>
          <w:p w:rsidR="00C65CD1" w:rsidRPr="00611650" w:rsidRDefault="00C65CD1" w:rsidP="00915454">
            <w:pPr>
              <w:jc w:val="center"/>
              <w:rPr>
                <w:sz w:val="18"/>
                <w:szCs w:val="18"/>
              </w:rPr>
            </w:pPr>
            <w:r w:rsidRPr="00611650">
              <w:rPr>
                <w:sz w:val="18"/>
                <w:szCs w:val="18"/>
              </w:rPr>
              <w:t>NIL</w:t>
            </w:r>
          </w:p>
        </w:tc>
        <w:tc>
          <w:tcPr>
            <w:tcW w:w="418" w:type="pct"/>
          </w:tcPr>
          <w:p w:rsidR="00C65CD1" w:rsidRPr="00611650" w:rsidRDefault="00C65CD1" w:rsidP="00915454">
            <w:pPr>
              <w:jc w:val="center"/>
              <w:rPr>
                <w:sz w:val="18"/>
                <w:szCs w:val="18"/>
              </w:rPr>
            </w:pPr>
            <w:r w:rsidRPr="00611650">
              <w:rPr>
                <w:sz w:val="18"/>
                <w:szCs w:val="18"/>
              </w:rPr>
              <w:t>NIL</w:t>
            </w:r>
          </w:p>
        </w:tc>
        <w:tc>
          <w:tcPr>
            <w:tcW w:w="677" w:type="pct"/>
          </w:tcPr>
          <w:p w:rsidR="00C65CD1" w:rsidRPr="00611650" w:rsidRDefault="00C65CD1" w:rsidP="00915454">
            <w:pPr>
              <w:jc w:val="center"/>
              <w:rPr>
                <w:sz w:val="18"/>
                <w:szCs w:val="18"/>
              </w:rPr>
            </w:pPr>
            <w:r w:rsidRPr="00611650">
              <w:rPr>
                <w:sz w:val="18"/>
                <w:szCs w:val="18"/>
              </w:rPr>
              <w:t>NIL</w:t>
            </w:r>
          </w:p>
        </w:tc>
      </w:tr>
      <w:tr w:rsidR="00C65CD1" w:rsidRPr="00611650" w:rsidTr="00915454">
        <w:trPr>
          <w:cantSplit/>
        </w:trPr>
        <w:tc>
          <w:tcPr>
            <w:tcW w:w="262" w:type="pct"/>
          </w:tcPr>
          <w:p w:rsidR="00C65CD1" w:rsidRPr="00611650" w:rsidRDefault="00C65CD1" w:rsidP="00915454">
            <w:pPr>
              <w:rPr>
                <w:sz w:val="18"/>
                <w:szCs w:val="18"/>
              </w:rPr>
            </w:pPr>
            <w:r w:rsidRPr="00611650">
              <w:rPr>
                <w:sz w:val="18"/>
                <w:szCs w:val="18"/>
              </w:rPr>
              <w:t>6</w:t>
            </w:r>
          </w:p>
        </w:tc>
        <w:tc>
          <w:tcPr>
            <w:tcW w:w="1022" w:type="pct"/>
          </w:tcPr>
          <w:p w:rsidR="00C65CD1" w:rsidRPr="00611650" w:rsidRDefault="00C65CD1" w:rsidP="00915454">
            <w:pPr>
              <w:rPr>
                <w:sz w:val="18"/>
                <w:szCs w:val="18"/>
              </w:rPr>
            </w:pPr>
            <w:r w:rsidRPr="00611650">
              <w:rPr>
                <w:color w:val="000000"/>
                <w:sz w:val="18"/>
                <w:szCs w:val="18"/>
              </w:rPr>
              <w:t>6 Food processing lab</w:t>
            </w:r>
          </w:p>
        </w:tc>
        <w:tc>
          <w:tcPr>
            <w:tcW w:w="443" w:type="pct"/>
          </w:tcPr>
          <w:p w:rsidR="00C65CD1" w:rsidRPr="00611650" w:rsidRDefault="00C65CD1" w:rsidP="00915454">
            <w:pPr>
              <w:rPr>
                <w:sz w:val="18"/>
                <w:szCs w:val="18"/>
              </w:rPr>
            </w:pPr>
            <w:r w:rsidRPr="00611650">
              <w:rPr>
                <w:color w:val="000000"/>
                <w:sz w:val="18"/>
                <w:szCs w:val="18"/>
              </w:rPr>
              <w:t>HADA</w:t>
            </w:r>
          </w:p>
        </w:tc>
        <w:tc>
          <w:tcPr>
            <w:tcW w:w="596" w:type="pct"/>
          </w:tcPr>
          <w:p w:rsidR="00C65CD1" w:rsidRPr="00611650" w:rsidRDefault="00C65CD1" w:rsidP="00915454">
            <w:pPr>
              <w:jc w:val="center"/>
              <w:rPr>
                <w:sz w:val="18"/>
                <w:szCs w:val="18"/>
              </w:rPr>
            </w:pPr>
            <w:r w:rsidRPr="00611650">
              <w:rPr>
                <w:color w:val="000000"/>
                <w:sz w:val="18"/>
                <w:szCs w:val="18"/>
              </w:rPr>
              <w:t>31/3/2017</w:t>
            </w:r>
          </w:p>
        </w:tc>
        <w:tc>
          <w:tcPr>
            <w:tcW w:w="464" w:type="pct"/>
          </w:tcPr>
          <w:p w:rsidR="00C65CD1" w:rsidRPr="00611650" w:rsidRDefault="00C65CD1" w:rsidP="00915454">
            <w:pPr>
              <w:jc w:val="center"/>
              <w:rPr>
                <w:sz w:val="18"/>
                <w:szCs w:val="18"/>
              </w:rPr>
            </w:pPr>
            <w:r w:rsidRPr="00611650">
              <w:rPr>
                <w:color w:val="000000"/>
                <w:sz w:val="18"/>
                <w:szCs w:val="18"/>
              </w:rPr>
              <w:t>125.46</w:t>
            </w:r>
          </w:p>
        </w:tc>
        <w:tc>
          <w:tcPr>
            <w:tcW w:w="648" w:type="pct"/>
          </w:tcPr>
          <w:p w:rsidR="00C65CD1" w:rsidRPr="00611650" w:rsidRDefault="00C65CD1" w:rsidP="00915454">
            <w:pPr>
              <w:jc w:val="center"/>
              <w:rPr>
                <w:sz w:val="18"/>
                <w:szCs w:val="18"/>
              </w:rPr>
            </w:pPr>
            <w:r w:rsidRPr="00611650">
              <w:rPr>
                <w:color w:val="000000"/>
                <w:sz w:val="18"/>
                <w:szCs w:val="18"/>
              </w:rPr>
              <w:t>4500000</w:t>
            </w:r>
          </w:p>
        </w:tc>
        <w:tc>
          <w:tcPr>
            <w:tcW w:w="470" w:type="pct"/>
          </w:tcPr>
          <w:p w:rsidR="00C65CD1" w:rsidRPr="00611650" w:rsidRDefault="00C65CD1" w:rsidP="00915454">
            <w:pPr>
              <w:jc w:val="center"/>
              <w:rPr>
                <w:sz w:val="18"/>
                <w:szCs w:val="18"/>
              </w:rPr>
            </w:pPr>
            <w:r w:rsidRPr="00611650">
              <w:rPr>
                <w:sz w:val="18"/>
                <w:szCs w:val="18"/>
              </w:rPr>
              <w:t>NIL</w:t>
            </w:r>
          </w:p>
        </w:tc>
        <w:tc>
          <w:tcPr>
            <w:tcW w:w="418" w:type="pct"/>
          </w:tcPr>
          <w:p w:rsidR="00C65CD1" w:rsidRPr="00611650" w:rsidRDefault="00C65CD1" w:rsidP="00915454">
            <w:pPr>
              <w:jc w:val="center"/>
              <w:rPr>
                <w:sz w:val="18"/>
                <w:szCs w:val="18"/>
              </w:rPr>
            </w:pPr>
            <w:r w:rsidRPr="00611650">
              <w:rPr>
                <w:sz w:val="18"/>
                <w:szCs w:val="18"/>
              </w:rPr>
              <w:t>NIL</w:t>
            </w:r>
          </w:p>
        </w:tc>
        <w:tc>
          <w:tcPr>
            <w:tcW w:w="677" w:type="pct"/>
          </w:tcPr>
          <w:p w:rsidR="00C65CD1" w:rsidRPr="00611650" w:rsidRDefault="00C65CD1" w:rsidP="00915454">
            <w:pPr>
              <w:jc w:val="center"/>
              <w:rPr>
                <w:sz w:val="18"/>
                <w:szCs w:val="18"/>
              </w:rPr>
            </w:pPr>
            <w:r w:rsidRPr="00611650">
              <w:rPr>
                <w:sz w:val="18"/>
                <w:szCs w:val="18"/>
              </w:rPr>
              <w:t>NIL</w:t>
            </w:r>
          </w:p>
        </w:tc>
      </w:tr>
      <w:tr w:rsidR="00C65CD1" w:rsidRPr="00611650" w:rsidTr="00915454">
        <w:trPr>
          <w:cantSplit/>
        </w:trPr>
        <w:tc>
          <w:tcPr>
            <w:tcW w:w="262" w:type="pct"/>
          </w:tcPr>
          <w:p w:rsidR="00C65CD1" w:rsidRPr="00611650" w:rsidRDefault="00C65CD1" w:rsidP="00915454">
            <w:pPr>
              <w:rPr>
                <w:sz w:val="18"/>
                <w:szCs w:val="18"/>
              </w:rPr>
            </w:pPr>
            <w:r w:rsidRPr="00611650">
              <w:rPr>
                <w:sz w:val="18"/>
                <w:szCs w:val="18"/>
              </w:rPr>
              <w:t>7</w:t>
            </w:r>
          </w:p>
        </w:tc>
        <w:tc>
          <w:tcPr>
            <w:tcW w:w="1022" w:type="pct"/>
          </w:tcPr>
          <w:p w:rsidR="00C65CD1" w:rsidRPr="00611650" w:rsidRDefault="00C65CD1" w:rsidP="00915454">
            <w:pPr>
              <w:rPr>
                <w:sz w:val="18"/>
                <w:szCs w:val="18"/>
              </w:rPr>
            </w:pPr>
            <w:r w:rsidRPr="00611650">
              <w:rPr>
                <w:color w:val="000000"/>
                <w:sz w:val="18"/>
                <w:szCs w:val="18"/>
              </w:rPr>
              <w:t>7 Poultry unit</w:t>
            </w:r>
          </w:p>
        </w:tc>
        <w:tc>
          <w:tcPr>
            <w:tcW w:w="443" w:type="pct"/>
          </w:tcPr>
          <w:p w:rsidR="00C65CD1" w:rsidRPr="00611650" w:rsidRDefault="00C65CD1" w:rsidP="00915454">
            <w:pPr>
              <w:rPr>
                <w:sz w:val="18"/>
                <w:szCs w:val="18"/>
              </w:rPr>
            </w:pPr>
            <w:r w:rsidRPr="00611650">
              <w:rPr>
                <w:color w:val="000000"/>
                <w:sz w:val="18"/>
                <w:szCs w:val="18"/>
              </w:rPr>
              <w:t>RF</w:t>
            </w:r>
          </w:p>
        </w:tc>
        <w:tc>
          <w:tcPr>
            <w:tcW w:w="596" w:type="pct"/>
          </w:tcPr>
          <w:p w:rsidR="00C65CD1" w:rsidRPr="00611650" w:rsidRDefault="00C65CD1" w:rsidP="00915454">
            <w:pPr>
              <w:jc w:val="center"/>
              <w:rPr>
                <w:sz w:val="18"/>
                <w:szCs w:val="18"/>
              </w:rPr>
            </w:pPr>
            <w:r w:rsidRPr="00611650">
              <w:rPr>
                <w:color w:val="000000"/>
                <w:sz w:val="18"/>
                <w:szCs w:val="18"/>
              </w:rPr>
              <w:t>23/08/2015</w:t>
            </w:r>
          </w:p>
        </w:tc>
        <w:tc>
          <w:tcPr>
            <w:tcW w:w="464" w:type="pct"/>
          </w:tcPr>
          <w:p w:rsidR="00C65CD1" w:rsidRPr="00611650" w:rsidRDefault="00C65CD1" w:rsidP="00915454">
            <w:pPr>
              <w:jc w:val="center"/>
              <w:rPr>
                <w:sz w:val="18"/>
                <w:szCs w:val="18"/>
              </w:rPr>
            </w:pPr>
            <w:r w:rsidRPr="00611650">
              <w:rPr>
                <w:sz w:val="18"/>
                <w:szCs w:val="18"/>
              </w:rPr>
              <w:t>NIL</w:t>
            </w:r>
          </w:p>
        </w:tc>
        <w:tc>
          <w:tcPr>
            <w:tcW w:w="648" w:type="pct"/>
          </w:tcPr>
          <w:p w:rsidR="00C65CD1" w:rsidRPr="00611650" w:rsidRDefault="00C65CD1" w:rsidP="00915454">
            <w:pPr>
              <w:jc w:val="center"/>
              <w:rPr>
                <w:sz w:val="18"/>
                <w:szCs w:val="18"/>
              </w:rPr>
            </w:pPr>
            <w:r w:rsidRPr="00611650">
              <w:rPr>
                <w:sz w:val="18"/>
                <w:szCs w:val="18"/>
              </w:rPr>
              <w:t>NIL</w:t>
            </w:r>
          </w:p>
        </w:tc>
        <w:tc>
          <w:tcPr>
            <w:tcW w:w="470" w:type="pct"/>
          </w:tcPr>
          <w:p w:rsidR="00C65CD1" w:rsidRPr="00611650" w:rsidRDefault="00C65CD1" w:rsidP="00915454">
            <w:pPr>
              <w:jc w:val="center"/>
              <w:rPr>
                <w:sz w:val="18"/>
                <w:szCs w:val="18"/>
              </w:rPr>
            </w:pPr>
            <w:r w:rsidRPr="00611650">
              <w:rPr>
                <w:sz w:val="18"/>
                <w:szCs w:val="18"/>
              </w:rPr>
              <w:t>NIL</w:t>
            </w:r>
          </w:p>
        </w:tc>
        <w:tc>
          <w:tcPr>
            <w:tcW w:w="418" w:type="pct"/>
          </w:tcPr>
          <w:p w:rsidR="00C65CD1" w:rsidRPr="00611650" w:rsidRDefault="00C65CD1" w:rsidP="00915454">
            <w:pPr>
              <w:jc w:val="center"/>
              <w:rPr>
                <w:sz w:val="18"/>
                <w:szCs w:val="18"/>
              </w:rPr>
            </w:pPr>
            <w:r w:rsidRPr="00611650">
              <w:rPr>
                <w:sz w:val="18"/>
                <w:szCs w:val="18"/>
              </w:rPr>
              <w:t>NIL</w:t>
            </w:r>
          </w:p>
        </w:tc>
        <w:tc>
          <w:tcPr>
            <w:tcW w:w="677" w:type="pct"/>
          </w:tcPr>
          <w:p w:rsidR="00C65CD1" w:rsidRPr="00611650" w:rsidRDefault="00C65CD1" w:rsidP="00915454">
            <w:pPr>
              <w:jc w:val="center"/>
              <w:rPr>
                <w:sz w:val="18"/>
                <w:szCs w:val="18"/>
              </w:rPr>
            </w:pPr>
            <w:r w:rsidRPr="00611650">
              <w:rPr>
                <w:sz w:val="18"/>
                <w:szCs w:val="18"/>
              </w:rPr>
              <w:t>NIL</w:t>
            </w:r>
          </w:p>
        </w:tc>
      </w:tr>
      <w:tr w:rsidR="00C65CD1" w:rsidRPr="00611650" w:rsidTr="00915454">
        <w:trPr>
          <w:cantSplit/>
        </w:trPr>
        <w:tc>
          <w:tcPr>
            <w:tcW w:w="262" w:type="pct"/>
          </w:tcPr>
          <w:p w:rsidR="00C65CD1" w:rsidRPr="00611650" w:rsidRDefault="00C65CD1" w:rsidP="00915454">
            <w:pPr>
              <w:rPr>
                <w:sz w:val="18"/>
                <w:szCs w:val="18"/>
              </w:rPr>
            </w:pPr>
            <w:r w:rsidRPr="00611650">
              <w:rPr>
                <w:sz w:val="18"/>
                <w:szCs w:val="18"/>
              </w:rPr>
              <w:t>8</w:t>
            </w:r>
          </w:p>
        </w:tc>
        <w:tc>
          <w:tcPr>
            <w:tcW w:w="1022" w:type="pct"/>
          </w:tcPr>
          <w:p w:rsidR="00C65CD1" w:rsidRPr="00611650" w:rsidRDefault="00C65CD1" w:rsidP="00915454">
            <w:pPr>
              <w:rPr>
                <w:sz w:val="18"/>
                <w:szCs w:val="18"/>
              </w:rPr>
            </w:pPr>
            <w:r w:rsidRPr="00611650">
              <w:rPr>
                <w:color w:val="000000"/>
                <w:sz w:val="18"/>
                <w:szCs w:val="18"/>
              </w:rPr>
              <w:t>8 Azolla unit</w:t>
            </w:r>
          </w:p>
        </w:tc>
        <w:tc>
          <w:tcPr>
            <w:tcW w:w="443" w:type="pct"/>
          </w:tcPr>
          <w:p w:rsidR="00C65CD1" w:rsidRPr="00611650" w:rsidRDefault="00C65CD1" w:rsidP="00915454">
            <w:pPr>
              <w:rPr>
                <w:sz w:val="18"/>
                <w:szCs w:val="18"/>
              </w:rPr>
            </w:pPr>
            <w:r w:rsidRPr="00611650">
              <w:rPr>
                <w:color w:val="000000"/>
                <w:sz w:val="18"/>
                <w:szCs w:val="18"/>
              </w:rPr>
              <w:t>RF</w:t>
            </w:r>
          </w:p>
        </w:tc>
        <w:tc>
          <w:tcPr>
            <w:tcW w:w="596" w:type="pct"/>
          </w:tcPr>
          <w:p w:rsidR="00C65CD1" w:rsidRPr="00611650" w:rsidRDefault="00C65CD1" w:rsidP="00915454">
            <w:pPr>
              <w:jc w:val="center"/>
              <w:rPr>
                <w:sz w:val="18"/>
                <w:szCs w:val="18"/>
              </w:rPr>
            </w:pPr>
            <w:r w:rsidRPr="00611650">
              <w:rPr>
                <w:color w:val="000000"/>
                <w:sz w:val="18"/>
                <w:szCs w:val="18"/>
              </w:rPr>
              <w:t>25/11/2017</w:t>
            </w:r>
          </w:p>
        </w:tc>
        <w:tc>
          <w:tcPr>
            <w:tcW w:w="464" w:type="pct"/>
          </w:tcPr>
          <w:p w:rsidR="00C65CD1" w:rsidRPr="00611650" w:rsidRDefault="00C65CD1" w:rsidP="00915454">
            <w:pPr>
              <w:jc w:val="center"/>
              <w:rPr>
                <w:sz w:val="18"/>
                <w:szCs w:val="18"/>
              </w:rPr>
            </w:pPr>
            <w:r w:rsidRPr="00611650">
              <w:rPr>
                <w:sz w:val="18"/>
                <w:szCs w:val="18"/>
              </w:rPr>
              <w:t>NIL</w:t>
            </w:r>
          </w:p>
        </w:tc>
        <w:tc>
          <w:tcPr>
            <w:tcW w:w="648" w:type="pct"/>
          </w:tcPr>
          <w:p w:rsidR="00C65CD1" w:rsidRPr="00611650" w:rsidRDefault="00C65CD1" w:rsidP="00915454">
            <w:pPr>
              <w:jc w:val="center"/>
              <w:rPr>
                <w:sz w:val="18"/>
                <w:szCs w:val="18"/>
              </w:rPr>
            </w:pPr>
            <w:r w:rsidRPr="00611650">
              <w:rPr>
                <w:color w:val="000000"/>
                <w:sz w:val="18"/>
                <w:szCs w:val="18"/>
              </w:rPr>
              <w:t>5500</w:t>
            </w:r>
          </w:p>
        </w:tc>
        <w:tc>
          <w:tcPr>
            <w:tcW w:w="470" w:type="pct"/>
          </w:tcPr>
          <w:p w:rsidR="00C65CD1" w:rsidRPr="00611650" w:rsidRDefault="00C65CD1" w:rsidP="00915454">
            <w:pPr>
              <w:jc w:val="center"/>
              <w:rPr>
                <w:sz w:val="18"/>
                <w:szCs w:val="18"/>
              </w:rPr>
            </w:pPr>
            <w:r w:rsidRPr="00611650">
              <w:rPr>
                <w:sz w:val="18"/>
                <w:szCs w:val="18"/>
              </w:rPr>
              <w:t>NIL</w:t>
            </w:r>
          </w:p>
        </w:tc>
        <w:tc>
          <w:tcPr>
            <w:tcW w:w="418" w:type="pct"/>
          </w:tcPr>
          <w:p w:rsidR="00C65CD1" w:rsidRPr="00611650" w:rsidRDefault="00C65CD1" w:rsidP="00915454">
            <w:pPr>
              <w:jc w:val="center"/>
              <w:rPr>
                <w:sz w:val="18"/>
                <w:szCs w:val="18"/>
              </w:rPr>
            </w:pPr>
            <w:r w:rsidRPr="00611650">
              <w:rPr>
                <w:sz w:val="18"/>
                <w:szCs w:val="18"/>
              </w:rPr>
              <w:t>NIL</w:t>
            </w:r>
          </w:p>
        </w:tc>
        <w:tc>
          <w:tcPr>
            <w:tcW w:w="677" w:type="pct"/>
          </w:tcPr>
          <w:p w:rsidR="00C65CD1" w:rsidRPr="00611650" w:rsidRDefault="00C65CD1" w:rsidP="00915454">
            <w:pPr>
              <w:jc w:val="center"/>
              <w:rPr>
                <w:sz w:val="18"/>
                <w:szCs w:val="18"/>
              </w:rPr>
            </w:pPr>
            <w:r w:rsidRPr="00611650">
              <w:rPr>
                <w:sz w:val="18"/>
                <w:szCs w:val="18"/>
              </w:rPr>
              <w:t>NIL</w:t>
            </w:r>
          </w:p>
        </w:tc>
      </w:tr>
      <w:tr w:rsidR="00C65CD1" w:rsidRPr="00611650" w:rsidTr="00915454">
        <w:trPr>
          <w:cantSplit/>
        </w:trPr>
        <w:tc>
          <w:tcPr>
            <w:tcW w:w="262" w:type="pct"/>
          </w:tcPr>
          <w:p w:rsidR="00C65CD1" w:rsidRPr="00611650" w:rsidRDefault="00C65CD1" w:rsidP="00915454">
            <w:pPr>
              <w:rPr>
                <w:sz w:val="18"/>
                <w:szCs w:val="18"/>
              </w:rPr>
            </w:pPr>
            <w:r w:rsidRPr="00611650">
              <w:rPr>
                <w:sz w:val="18"/>
                <w:szCs w:val="18"/>
              </w:rPr>
              <w:t>9</w:t>
            </w:r>
          </w:p>
        </w:tc>
        <w:tc>
          <w:tcPr>
            <w:tcW w:w="1022" w:type="pct"/>
          </w:tcPr>
          <w:p w:rsidR="00C65CD1" w:rsidRPr="00611650" w:rsidRDefault="00C65CD1" w:rsidP="00915454">
            <w:pPr>
              <w:rPr>
                <w:sz w:val="18"/>
                <w:szCs w:val="18"/>
              </w:rPr>
            </w:pPr>
            <w:r w:rsidRPr="00611650">
              <w:rPr>
                <w:color w:val="000000"/>
                <w:sz w:val="18"/>
                <w:szCs w:val="18"/>
              </w:rPr>
              <w:t>9 Precision farming</w:t>
            </w:r>
          </w:p>
        </w:tc>
        <w:tc>
          <w:tcPr>
            <w:tcW w:w="443" w:type="pct"/>
          </w:tcPr>
          <w:p w:rsidR="00C65CD1" w:rsidRPr="00611650" w:rsidRDefault="00C65CD1" w:rsidP="00915454">
            <w:pPr>
              <w:rPr>
                <w:sz w:val="18"/>
                <w:szCs w:val="18"/>
              </w:rPr>
            </w:pPr>
            <w:r w:rsidRPr="00611650">
              <w:rPr>
                <w:color w:val="000000"/>
                <w:sz w:val="18"/>
                <w:szCs w:val="18"/>
              </w:rPr>
              <w:t>ICAR</w:t>
            </w:r>
          </w:p>
        </w:tc>
        <w:tc>
          <w:tcPr>
            <w:tcW w:w="596" w:type="pct"/>
          </w:tcPr>
          <w:p w:rsidR="00C65CD1" w:rsidRPr="00611650" w:rsidRDefault="00C65CD1" w:rsidP="00915454">
            <w:pPr>
              <w:jc w:val="center"/>
              <w:rPr>
                <w:sz w:val="18"/>
                <w:szCs w:val="18"/>
              </w:rPr>
            </w:pPr>
            <w:r w:rsidRPr="00611650">
              <w:rPr>
                <w:color w:val="000000"/>
                <w:sz w:val="18"/>
                <w:szCs w:val="18"/>
              </w:rPr>
              <w:t>02/12/2017</w:t>
            </w:r>
          </w:p>
        </w:tc>
        <w:tc>
          <w:tcPr>
            <w:tcW w:w="464" w:type="pct"/>
          </w:tcPr>
          <w:p w:rsidR="00C65CD1" w:rsidRPr="00611650" w:rsidRDefault="00C65CD1" w:rsidP="00915454">
            <w:pPr>
              <w:jc w:val="center"/>
              <w:rPr>
                <w:sz w:val="18"/>
                <w:szCs w:val="18"/>
              </w:rPr>
            </w:pPr>
            <w:r w:rsidRPr="00611650">
              <w:rPr>
                <w:sz w:val="18"/>
                <w:szCs w:val="18"/>
              </w:rPr>
              <w:t>NIL</w:t>
            </w:r>
          </w:p>
        </w:tc>
        <w:tc>
          <w:tcPr>
            <w:tcW w:w="648" w:type="pct"/>
          </w:tcPr>
          <w:p w:rsidR="00C65CD1" w:rsidRPr="00611650" w:rsidRDefault="00C65CD1" w:rsidP="00915454">
            <w:pPr>
              <w:jc w:val="center"/>
              <w:rPr>
                <w:sz w:val="18"/>
                <w:szCs w:val="18"/>
              </w:rPr>
            </w:pPr>
            <w:r w:rsidRPr="00611650">
              <w:rPr>
                <w:color w:val="000000"/>
                <w:sz w:val="18"/>
                <w:szCs w:val="18"/>
              </w:rPr>
              <w:t>4800</w:t>
            </w:r>
          </w:p>
        </w:tc>
        <w:tc>
          <w:tcPr>
            <w:tcW w:w="470" w:type="pct"/>
          </w:tcPr>
          <w:p w:rsidR="00C65CD1" w:rsidRPr="00611650" w:rsidRDefault="00C65CD1" w:rsidP="00915454">
            <w:pPr>
              <w:jc w:val="center"/>
              <w:rPr>
                <w:sz w:val="18"/>
                <w:szCs w:val="18"/>
              </w:rPr>
            </w:pPr>
            <w:r w:rsidRPr="00611650">
              <w:rPr>
                <w:sz w:val="18"/>
                <w:szCs w:val="18"/>
              </w:rPr>
              <w:t>NIL</w:t>
            </w:r>
          </w:p>
        </w:tc>
        <w:tc>
          <w:tcPr>
            <w:tcW w:w="418" w:type="pct"/>
          </w:tcPr>
          <w:p w:rsidR="00C65CD1" w:rsidRPr="00611650" w:rsidRDefault="00C65CD1" w:rsidP="00915454">
            <w:pPr>
              <w:jc w:val="center"/>
              <w:rPr>
                <w:sz w:val="18"/>
                <w:szCs w:val="18"/>
              </w:rPr>
            </w:pPr>
            <w:r w:rsidRPr="00611650">
              <w:rPr>
                <w:sz w:val="18"/>
                <w:szCs w:val="18"/>
              </w:rPr>
              <w:t>NIL</w:t>
            </w:r>
          </w:p>
        </w:tc>
        <w:tc>
          <w:tcPr>
            <w:tcW w:w="677" w:type="pct"/>
          </w:tcPr>
          <w:p w:rsidR="00C65CD1" w:rsidRPr="00611650" w:rsidRDefault="00C65CD1" w:rsidP="00915454">
            <w:pPr>
              <w:jc w:val="center"/>
              <w:rPr>
                <w:sz w:val="18"/>
                <w:szCs w:val="18"/>
              </w:rPr>
            </w:pPr>
            <w:r w:rsidRPr="00611650">
              <w:rPr>
                <w:sz w:val="18"/>
                <w:szCs w:val="18"/>
              </w:rPr>
              <w:t>NIL</w:t>
            </w:r>
          </w:p>
        </w:tc>
      </w:tr>
      <w:tr w:rsidR="00C65CD1" w:rsidRPr="00611650" w:rsidTr="00915454">
        <w:trPr>
          <w:cantSplit/>
          <w:trHeight w:val="122"/>
        </w:trPr>
        <w:tc>
          <w:tcPr>
            <w:tcW w:w="262" w:type="pct"/>
          </w:tcPr>
          <w:p w:rsidR="00C65CD1" w:rsidRPr="00611650" w:rsidRDefault="00C65CD1" w:rsidP="00915454">
            <w:pPr>
              <w:rPr>
                <w:sz w:val="18"/>
                <w:szCs w:val="18"/>
              </w:rPr>
            </w:pPr>
            <w:r w:rsidRPr="00611650">
              <w:rPr>
                <w:sz w:val="18"/>
                <w:szCs w:val="18"/>
              </w:rPr>
              <w:t>10</w:t>
            </w:r>
          </w:p>
        </w:tc>
        <w:tc>
          <w:tcPr>
            <w:tcW w:w="1022" w:type="pct"/>
          </w:tcPr>
          <w:p w:rsidR="00C65CD1" w:rsidRPr="00611650" w:rsidRDefault="00C65CD1" w:rsidP="00915454">
            <w:pPr>
              <w:rPr>
                <w:sz w:val="18"/>
                <w:szCs w:val="18"/>
              </w:rPr>
            </w:pPr>
            <w:r w:rsidRPr="00611650">
              <w:rPr>
                <w:color w:val="000000"/>
                <w:sz w:val="18"/>
                <w:szCs w:val="18"/>
              </w:rPr>
              <w:t>10 Wick irrigation unit</w:t>
            </w:r>
          </w:p>
        </w:tc>
        <w:tc>
          <w:tcPr>
            <w:tcW w:w="443" w:type="pct"/>
          </w:tcPr>
          <w:p w:rsidR="00C65CD1" w:rsidRPr="00611650" w:rsidRDefault="00C65CD1" w:rsidP="00915454">
            <w:pPr>
              <w:rPr>
                <w:sz w:val="18"/>
                <w:szCs w:val="18"/>
              </w:rPr>
            </w:pPr>
            <w:r w:rsidRPr="00611650">
              <w:rPr>
                <w:color w:val="000000"/>
                <w:sz w:val="18"/>
                <w:szCs w:val="18"/>
              </w:rPr>
              <w:t>ICAR</w:t>
            </w:r>
          </w:p>
        </w:tc>
        <w:tc>
          <w:tcPr>
            <w:tcW w:w="596" w:type="pct"/>
          </w:tcPr>
          <w:p w:rsidR="00C65CD1" w:rsidRPr="00611650" w:rsidRDefault="00C65CD1" w:rsidP="00915454">
            <w:pPr>
              <w:jc w:val="center"/>
              <w:rPr>
                <w:sz w:val="18"/>
                <w:szCs w:val="18"/>
              </w:rPr>
            </w:pPr>
            <w:r w:rsidRPr="00611650">
              <w:rPr>
                <w:color w:val="000000"/>
                <w:sz w:val="18"/>
                <w:szCs w:val="18"/>
              </w:rPr>
              <w:t>04/12/2017</w:t>
            </w:r>
          </w:p>
        </w:tc>
        <w:tc>
          <w:tcPr>
            <w:tcW w:w="464" w:type="pct"/>
          </w:tcPr>
          <w:p w:rsidR="00C65CD1" w:rsidRPr="00611650" w:rsidRDefault="00C65CD1" w:rsidP="00915454">
            <w:pPr>
              <w:jc w:val="center"/>
              <w:rPr>
                <w:sz w:val="18"/>
                <w:szCs w:val="18"/>
              </w:rPr>
            </w:pPr>
            <w:r w:rsidRPr="00611650">
              <w:rPr>
                <w:sz w:val="18"/>
                <w:szCs w:val="18"/>
              </w:rPr>
              <w:t>NIL</w:t>
            </w:r>
          </w:p>
        </w:tc>
        <w:tc>
          <w:tcPr>
            <w:tcW w:w="648" w:type="pct"/>
          </w:tcPr>
          <w:p w:rsidR="00C65CD1" w:rsidRPr="00611650" w:rsidRDefault="00C65CD1" w:rsidP="00915454">
            <w:pPr>
              <w:jc w:val="center"/>
              <w:rPr>
                <w:sz w:val="18"/>
                <w:szCs w:val="18"/>
              </w:rPr>
            </w:pPr>
            <w:r w:rsidRPr="00611650">
              <w:rPr>
                <w:color w:val="000000"/>
                <w:sz w:val="18"/>
                <w:szCs w:val="18"/>
              </w:rPr>
              <w:t>3600</w:t>
            </w:r>
          </w:p>
        </w:tc>
        <w:tc>
          <w:tcPr>
            <w:tcW w:w="470" w:type="pct"/>
          </w:tcPr>
          <w:p w:rsidR="00C65CD1" w:rsidRPr="00611650" w:rsidRDefault="00C65CD1" w:rsidP="00915454">
            <w:pPr>
              <w:jc w:val="center"/>
              <w:rPr>
                <w:sz w:val="18"/>
                <w:szCs w:val="18"/>
              </w:rPr>
            </w:pPr>
            <w:r w:rsidRPr="00611650">
              <w:rPr>
                <w:sz w:val="18"/>
                <w:szCs w:val="18"/>
              </w:rPr>
              <w:t>NIL</w:t>
            </w:r>
          </w:p>
        </w:tc>
        <w:tc>
          <w:tcPr>
            <w:tcW w:w="418" w:type="pct"/>
          </w:tcPr>
          <w:p w:rsidR="00C65CD1" w:rsidRPr="00611650" w:rsidRDefault="00C65CD1" w:rsidP="00915454">
            <w:pPr>
              <w:jc w:val="center"/>
              <w:rPr>
                <w:sz w:val="18"/>
                <w:szCs w:val="18"/>
              </w:rPr>
            </w:pPr>
            <w:r w:rsidRPr="00611650">
              <w:rPr>
                <w:sz w:val="18"/>
                <w:szCs w:val="18"/>
              </w:rPr>
              <w:t>NIL</w:t>
            </w:r>
          </w:p>
        </w:tc>
        <w:tc>
          <w:tcPr>
            <w:tcW w:w="677" w:type="pct"/>
          </w:tcPr>
          <w:p w:rsidR="00C65CD1" w:rsidRPr="00611650" w:rsidRDefault="00C65CD1" w:rsidP="00915454">
            <w:pPr>
              <w:jc w:val="center"/>
              <w:rPr>
                <w:sz w:val="18"/>
                <w:szCs w:val="18"/>
              </w:rPr>
            </w:pPr>
            <w:r w:rsidRPr="00611650">
              <w:rPr>
                <w:sz w:val="18"/>
                <w:szCs w:val="18"/>
              </w:rPr>
              <w:t>NIL</w:t>
            </w:r>
          </w:p>
        </w:tc>
      </w:tr>
      <w:tr w:rsidR="00C65CD1" w:rsidRPr="00611650" w:rsidTr="00915454">
        <w:trPr>
          <w:cantSplit/>
          <w:trHeight w:val="154"/>
        </w:trPr>
        <w:tc>
          <w:tcPr>
            <w:tcW w:w="262" w:type="pct"/>
          </w:tcPr>
          <w:p w:rsidR="00C65CD1" w:rsidRPr="00611650" w:rsidRDefault="00C65CD1" w:rsidP="00915454">
            <w:pPr>
              <w:rPr>
                <w:sz w:val="18"/>
                <w:szCs w:val="18"/>
              </w:rPr>
            </w:pPr>
          </w:p>
        </w:tc>
        <w:tc>
          <w:tcPr>
            <w:tcW w:w="1022" w:type="pct"/>
          </w:tcPr>
          <w:p w:rsidR="00C65CD1" w:rsidRPr="00611650" w:rsidRDefault="00C65CD1" w:rsidP="00915454">
            <w:pPr>
              <w:rPr>
                <w:color w:val="000000"/>
                <w:sz w:val="18"/>
                <w:szCs w:val="18"/>
              </w:rPr>
            </w:pPr>
            <w:r w:rsidRPr="00611650">
              <w:rPr>
                <w:color w:val="000000"/>
                <w:sz w:val="18"/>
                <w:szCs w:val="18"/>
              </w:rPr>
              <w:t>11 Ornamental fish</w:t>
            </w:r>
          </w:p>
        </w:tc>
        <w:tc>
          <w:tcPr>
            <w:tcW w:w="443" w:type="pct"/>
          </w:tcPr>
          <w:p w:rsidR="00C65CD1" w:rsidRPr="00611650" w:rsidRDefault="00C65CD1" w:rsidP="00915454">
            <w:pPr>
              <w:rPr>
                <w:color w:val="000000"/>
                <w:sz w:val="18"/>
                <w:szCs w:val="18"/>
              </w:rPr>
            </w:pPr>
            <w:r w:rsidRPr="00611650">
              <w:rPr>
                <w:color w:val="000000"/>
                <w:sz w:val="18"/>
                <w:szCs w:val="18"/>
              </w:rPr>
              <w:t>RF</w:t>
            </w:r>
          </w:p>
        </w:tc>
        <w:tc>
          <w:tcPr>
            <w:tcW w:w="596" w:type="pct"/>
          </w:tcPr>
          <w:p w:rsidR="00C65CD1" w:rsidRPr="00611650" w:rsidRDefault="00C65CD1" w:rsidP="00915454">
            <w:pPr>
              <w:jc w:val="center"/>
              <w:rPr>
                <w:color w:val="000000"/>
                <w:sz w:val="18"/>
                <w:szCs w:val="18"/>
              </w:rPr>
            </w:pPr>
            <w:r w:rsidRPr="00611650">
              <w:rPr>
                <w:color w:val="000000"/>
                <w:sz w:val="18"/>
                <w:szCs w:val="18"/>
              </w:rPr>
              <w:t>04/04/2015</w:t>
            </w:r>
          </w:p>
        </w:tc>
        <w:tc>
          <w:tcPr>
            <w:tcW w:w="464" w:type="pct"/>
          </w:tcPr>
          <w:p w:rsidR="00C65CD1" w:rsidRPr="00611650" w:rsidRDefault="00C65CD1" w:rsidP="00915454">
            <w:pPr>
              <w:jc w:val="center"/>
              <w:rPr>
                <w:color w:val="000000"/>
                <w:sz w:val="18"/>
                <w:szCs w:val="18"/>
              </w:rPr>
            </w:pPr>
            <w:r w:rsidRPr="00611650">
              <w:rPr>
                <w:sz w:val="18"/>
                <w:szCs w:val="18"/>
              </w:rPr>
              <w:t>NIL</w:t>
            </w:r>
          </w:p>
        </w:tc>
        <w:tc>
          <w:tcPr>
            <w:tcW w:w="648" w:type="pct"/>
          </w:tcPr>
          <w:p w:rsidR="00C65CD1" w:rsidRPr="00611650" w:rsidRDefault="00C65CD1" w:rsidP="00915454">
            <w:pPr>
              <w:jc w:val="center"/>
              <w:rPr>
                <w:color w:val="000000"/>
                <w:sz w:val="18"/>
                <w:szCs w:val="18"/>
              </w:rPr>
            </w:pPr>
            <w:r w:rsidRPr="00611650">
              <w:rPr>
                <w:sz w:val="18"/>
                <w:szCs w:val="18"/>
              </w:rPr>
              <w:t>NIL</w:t>
            </w:r>
          </w:p>
        </w:tc>
        <w:tc>
          <w:tcPr>
            <w:tcW w:w="470" w:type="pct"/>
          </w:tcPr>
          <w:p w:rsidR="00C65CD1" w:rsidRPr="00611650" w:rsidRDefault="00C65CD1" w:rsidP="00915454">
            <w:pPr>
              <w:jc w:val="center"/>
              <w:rPr>
                <w:sz w:val="18"/>
                <w:szCs w:val="18"/>
              </w:rPr>
            </w:pPr>
            <w:r w:rsidRPr="00611650">
              <w:rPr>
                <w:sz w:val="18"/>
                <w:szCs w:val="18"/>
              </w:rPr>
              <w:t>NIL</w:t>
            </w:r>
          </w:p>
        </w:tc>
        <w:tc>
          <w:tcPr>
            <w:tcW w:w="418" w:type="pct"/>
          </w:tcPr>
          <w:p w:rsidR="00C65CD1" w:rsidRPr="00611650" w:rsidRDefault="00C65CD1" w:rsidP="00915454">
            <w:pPr>
              <w:jc w:val="center"/>
              <w:rPr>
                <w:sz w:val="18"/>
                <w:szCs w:val="18"/>
              </w:rPr>
            </w:pPr>
            <w:r w:rsidRPr="00611650">
              <w:rPr>
                <w:sz w:val="18"/>
                <w:szCs w:val="18"/>
              </w:rPr>
              <w:t>NIL</w:t>
            </w:r>
          </w:p>
        </w:tc>
        <w:tc>
          <w:tcPr>
            <w:tcW w:w="677" w:type="pct"/>
          </w:tcPr>
          <w:p w:rsidR="00C65CD1" w:rsidRPr="00611650" w:rsidRDefault="00C65CD1" w:rsidP="00915454">
            <w:pPr>
              <w:jc w:val="center"/>
              <w:rPr>
                <w:sz w:val="18"/>
                <w:szCs w:val="18"/>
              </w:rPr>
            </w:pPr>
            <w:r w:rsidRPr="00611650">
              <w:rPr>
                <w:sz w:val="18"/>
                <w:szCs w:val="18"/>
              </w:rPr>
              <w:t>NIL</w:t>
            </w:r>
          </w:p>
        </w:tc>
      </w:tr>
      <w:tr w:rsidR="00C65CD1" w:rsidRPr="00611650" w:rsidTr="00915454">
        <w:trPr>
          <w:cantSplit/>
        </w:trPr>
        <w:tc>
          <w:tcPr>
            <w:tcW w:w="262" w:type="pct"/>
          </w:tcPr>
          <w:p w:rsidR="00C65CD1" w:rsidRPr="00611650" w:rsidRDefault="00C65CD1" w:rsidP="00915454">
            <w:pPr>
              <w:rPr>
                <w:sz w:val="18"/>
                <w:szCs w:val="18"/>
              </w:rPr>
            </w:pPr>
          </w:p>
        </w:tc>
        <w:tc>
          <w:tcPr>
            <w:tcW w:w="1022" w:type="pct"/>
          </w:tcPr>
          <w:p w:rsidR="00C65CD1" w:rsidRPr="00611650" w:rsidRDefault="00C65CD1" w:rsidP="00915454">
            <w:pPr>
              <w:rPr>
                <w:color w:val="000000"/>
                <w:sz w:val="18"/>
                <w:szCs w:val="18"/>
              </w:rPr>
            </w:pPr>
          </w:p>
        </w:tc>
        <w:tc>
          <w:tcPr>
            <w:tcW w:w="443" w:type="pct"/>
          </w:tcPr>
          <w:p w:rsidR="00C65CD1" w:rsidRPr="00611650" w:rsidRDefault="00C65CD1" w:rsidP="00915454">
            <w:pPr>
              <w:rPr>
                <w:color w:val="000000"/>
                <w:sz w:val="18"/>
                <w:szCs w:val="18"/>
              </w:rPr>
            </w:pPr>
          </w:p>
        </w:tc>
        <w:tc>
          <w:tcPr>
            <w:tcW w:w="596" w:type="pct"/>
          </w:tcPr>
          <w:p w:rsidR="00C65CD1" w:rsidRPr="00611650" w:rsidRDefault="00C65CD1" w:rsidP="00915454">
            <w:pPr>
              <w:jc w:val="center"/>
              <w:rPr>
                <w:color w:val="000000"/>
                <w:sz w:val="18"/>
                <w:szCs w:val="18"/>
              </w:rPr>
            </w:pPr>
          </w:p>
        </w:tc>
        <w:tc>
          <w:tcPr>
            <w:tcW w:w="464" w:type="pct"/>
          </w:tcPr>
          <w:p w:rsidR="00C65CD1" w:rsidRPr="00611650" w:rsidRDefault="00C65CD1" w:rsidP="00915454">
            <w:pPr>
              <w:jc w:val="center"/>
              <w:rPr>
                <w:color w:val="000000"/>
                <w:sz w:val="18"/>
                <w:szCs w:val="18"/>
              </w:rPr>
            </w:pPr>
          </w:p>
        </w:tc>
        <w:tc>
          <w:tcPr>
            <w:tcW w:w="648" w:type="pct"/>
          </w:tcPr>
          <w:p w:rsidR="00C65CD1" w:rsidRPr="00611650" w:rsidRDefault="00C65CD1" w:rsidP="00915454">
            <w:pPr>
              <w:jc w:val="center"/>
              <w:rPr>
                <w:color w:val="000000"/>
                <w:sz w:val="18"/>
                <w:szCs w:val="18"/>
              </w:rPr>
            </w:pPr>
          </w:p>
        </w:tc>
        <w:tc>
          <w:tcPr>
            <w:tcW w:w="470" w:type="pct"/>
          </w:tcPr>
          <w:p w:rsidR="00C65CD1" w:rsidRPr="00611650" w:rsidRDefault="00C65CD1" w:rsidP="00915454">
            <w:pPr>
              <w:jc w:val="center"/>
              <w:rPr>
                <w:sz w:val="18"/>
                <w:szCs w:val="18"/>
              </w:rPr>
            </w:pPr>
          </w:p>
        </w:tc>
        <w:tc>
          <w:tcPr>
            <w:tcW w:w="418" w:type="pct"/>
          </w:tcPr>
          <w:p w:rsidR="00C65CD1" w:rsidRPr="00611650" w:rsidRDefault="00C65CD1" w:rsidP="00915454">
            <w:pPr>
              <w:jc w:val="center"/>
              <w:rPr>
                <w:sz w:val="18"/>
                <w:szCs w:val="18"/>
              </w:rPr>
            </w:pPr>
          </w:p>
        </w:tc>
        <w:tc>
          <w:tcPr>
            <w:tcW w:w="677" w:type="pct"/>
          </w:tcPr>
          <w:p w:rsidR="00C65CD1" w:rsidRPr="00611650" w:rsidRDefault="00C65CD1" w:rsidP="00915454">
            <w:pPr>
              <w:jc w:val="center"/>
              <w:rPr>
                <w:sz w:val="18"/>
                <w:szCs w:val="18"/>
              </w:rPr>
            </w:pPr>
          </w:p>
        </w:tc>
      </w:tr>
      <w:tr w:rsidR="00C65CD1" w:rsidRPr="00611650" w:rsidTr="00915454">
        <w:trPr>
          <w:cantSplit/>
        </w:trPr>
        <w:tc>
          <w:tcPr>
            <w:tcW w:w="262" w:type="pct"/>
          </w:tcPr>
          <w:p w:rsidR="00C65CD1" w:rsidRPr="00611650" w:rsidRDefault="00C65CD1" w:rsidP="00915454">
            <w:pPr>
              <w:rPr>
                <w:sz w:val="18"/>
                <w:szCs w:val="18"/>
              </w:rPr>
            </w:pPr>
            <w:r w:rsidRPr="00611650">
              <w:rPr>
                <w:rFonts w:cs="Arial"/>
                <w:sz w:val="18"/>
                <w:szCs w:val="18"/>
              </w:rPr>
              <w:t>5</w:t>
            </w:r>
          </w:p>
        </w:tc>
        <w:tc>
          <w:tcPr>
            <w:tcW w:w="1022" w:type="pct"/>
          </w:tcPr>
          <w:p w:rsidR="00C65CD1" w:rsidRPr="00611650" w:rsidRDefault="00C65CD1" w:rsidP="00915454">
            <w:pPr>
              <w:rPr>
                <w:color w:val="000000"/>
                <w:sz w:val="18"/>
                <w:szCs w:val="18"/>
              </w:rPr>
            </w:pPr>
            <w:r w:rsidRPr="00611650">
              <w:rPr>
                <w:color w:val="000000"/>
                <w:sz w:val="18"/>
                <w:szCs w:val="18"/>
              </w:rPr>
              <w:t xml:space="preserve">Fencing </w:t>
            </w:r>
          </w:p>
        </w:tc>
        <w:tc>
          <w:tcPr>
            <w:tcW w:w="443" w:type="pct"/>
          </w:tcPr>
          <w:p w:rsidR="00C65CD1" w:rsidRPr="00611650" w:rsidRDefault="00C65CD1" w:rsidP="00915454">
            <w:pPr>
              <w:rPr>
                <w:color w:val="000000"/>
                <w:sz w:val="18"/>
                <w:szCs w:val="18"/>
              </w:rPr>
            </w:pPr>
            <w:r w:rsidRPr="00611650">
              <w:rPr>
                <w:sz w:val="18"/>
                <w:szCs w:val="18"/>
              </w:rPr>
              <w:t>NIL</w:t>
            </w:r>
          </w:p>
        </w:tc>
        <w:tc>
          <w:tcPr>
            <w:tcW w:w="596" w:type="pct"/>
          </w:tcPr>
          <w:p w:rsidR="00C65CD1" w:rsidRPr="00611650" w:rsidRDefault="00C65CD1" w:rsidP="00915454">
            <w:pPr>
              <w:jc w:val="center"/>
              <w:rPr>
                <w:color w:val="000000"/>
                <w:sz w:val="18"/>
                <w:szCs w:val="18"/>
              </w:rPr>
            </w:pPr>
            <w:r w:rsidRPr="00611650">
              <w:rPr>
                <w:sz w:val="18"/>
                <w:szCs w:val="18"/>
              </w:rPr>
              <w:t>NIL</w:t>
            </w:r>
          </w:p>
        </w:tc>
        <w:tc>
          <w:tcPr>
            <w:tcW w:w="464" w:type="pct"/>
          </w:tcPr>
          <w:p w:rsidR="00C65CD1" w:rsidRPr="00611650" w:rsidRDefault="00C65CD1" w:rsidP="00915454">
            <w:pPr>
              <w:jc w:val="center"/>
              <w:rPr>
                <w:color w:val="000000"/>
                <w:sz w:val="18"/>
                <w:szCs w:val="18"/>
              </w:rPr>
            </w:pPr>
            <w:r w:rsidRPr="00611650">
              <w:rPr>
                <w:sz w:val="18"/>
                <w:szCs w:val="18"/>
              </w:rPr>
              <w:t>NIL</w:t>
            </w:r>
          </w:p>
        </w:tc>
        <w:tc>
          <w:tcPr>
            <w:tcW w:w="648" w:type="pct"/>
          </w:tcPr>
          <w:p w:rsidR="00C65CD1" w:rsidRPr="00611650" w:rsidRDefault="00C65CD1" w:rsidP="00915454">
            <w:pPr>
              <w:jc w:val="center"/>
              <w:rPr>
                <w:color w:val="000000"/>
                <w:sz w:val="18"/>
                <w:szCs w:val="18"/>
              </w:rPr>
            </w:pPr>
            <w:r w:rsidRPr="00611650">
              <w:rPr>
                <w:sz w:val="18"/>
                <w:szCs w:val="18"/>
              </w:rPr>
              <w:t>NIL</w:t>
            </w:r>
          </w:p>
        </w:tc>
        <w:tc>
          <w:tcPr>
            <w:tcW w:w="470" w:type="pct"/>
          </w:tcPr>
          <w:p w:rsidR="00C65CD1" w:rsidRPr="00611650" w:rsidRDefault="00C65CD1" w:rsidP="00915454">
            <w:pPr>
              <w:jc w:val="center"/>
              <w:rPr>
                <w:sz w:val="18"/>
                <w:szCs w:val="18"/>
              </w:rPr>
            </w:pPr>
            <w:r w:rsidRPr="00611650">
              <w:rPr>
                <w:sz w:val="18"/>
                <w:szCs w:val="18"/>
              </w:rPr>
              <w:t>NIL</w:t>
            </w:r>
          </w:p>
        </w:tc>
        <w:tc>
          <w:tcPr>
            <w:tcW w:w="418" w:type="pct"/>
          </w:tcPr>
          <w:p w:rsidR="00C65CD1" w:rsidRPr="00611650" w:rsidRDefault="00C65CD1" w:rsidP="00915454">
            <w:pPr>
              <w:jc w:val="center"/>
              <w:rPr>
                <w:sz w:val="18"/>
                <w:szCs w:val="18"/>
              </w:rPr>
            </w:pPr>
            <w:r w:rsidRPr="00611650">
              <w:rPr>
                <w:sz w:val="18"/>
                <w:szCs w:val="18"/>
              </w:rPr>
              <w:t>NIL</w:t>
            </w:r>
          </w:p>
        </w:tc>
        <w:tc>
          <w:tcPr>
            <w:tcW w:w="677" w:type="pct"/>
          </w:tcPr>
          <w:p w:rsidR="00C65CD1" w:rsidRPr="00611650" w:rsidRDefault="00C65CD1" w:rsidP="00915454">
            <w:pPr>
              <w:jc w:val="center"/>
              <w:rPr>
                <w:sz w:val="18"/>
                <w:szCs w:val="18"/>
              </w:rPr>
            </w:pPr>
            <w:r w:rsidRPr="00611650">
              <w:rPr>
                <w:sz w:val="18"/>
                <w:szCs w:val="18"/>
              </w:rPr>
              <w:t>NIL</w:t>
            </w:r>
          </w:p>
        </w:tc>
      </w:tr>
      <w:tr w:rsidR="00C65CD1" w:rsidRPr="00611650" w:rsidTr="00915454">
        <w:trPr>
          <w:cantSplit/>
        </w:trPr>
        <w:tc>
          <w:tcPr>
            <w:tcW w:w="262" w:type="pct"/>
          </w:tcPr>
          <w:p w:rsidR="00C65CD1" w:rsidRPr="00611650" w:rsidRDefault="00C65CD1" w:rsidP="00915454">
            <w:pPr>
              <w:rPr>
                <w:sz w:val="18"/>
                <w:szCs w:val="18"/>
              </w:rPr>
            </w:pPr>
            <w:r w:rsidRPr="00611650">
              <w:rPr>
                <w:rFonts w:cs="Arial"/>
                <w:sz w:val="18"/>
                <w:szCs w:val="18"/>
              </w:rPr>
              <w:t>6</w:t>
            </w:r>
          </w:p>
        </w:tc>
        <w:tc>
          <w:tcPr>
            <w:tcW w:w="1022" w:type="pct"/>
          </w:tcPr>
          <w:p w:rsidR="00C65CD1" w:rsidRPr="00611650" w:rsidRDefault="00C65CD1" w:rsidP="00915454">
            <w:pPr>
              <w:rPr>
                <w:color w:val="000000"/>
                <w:sz w:val="18"/>
                <w:szCs w:val="18"/>
              </w:rPr>
            </w:pPr>
            <w:r w:rsidRPr="00611650">
              <w:rPr>
                <w:color w:val="000000"/>
                <w:sz w:val="18"/>
                <w:szCs w:val="18"/>
              </w:rPr>
              <w:t>Rain Water harvesting system</w:t>
            </w:r>
          </w:p>
        </w:tc>
        <w:tc>
          <w:tcPr>
            <w:tcW w:w="443" w:type="pct"/>
          </w:tcPr>
          <w:p w:rsidR="00C65CD1" w:rsidRPr="00611650" w:rsidRDefault="00C65CD1" w:rsidP="00915454">
            <w:pPr>
              <w:rPr>
                <w:color w:val="000000"/>
                <w:sz w:val="18"/>
                <w:szCs w:val="18"/>
              </w:rPr>
            </w:pPr>
            <w:r w:rsidRPr="00611650">
              <w:rPr>
                <w:sz w:val="18"/>
                <w:szCs w:val="18"/>
              </w:rPr>
              <w:t>NIL</w:t>
            </w:r>
          </w:p>
        </w:tc>
        <w:tc>
          <w:tcPr>
            <w:tcW w:w="596" w:type="pct"/>
          </w:tcPr>
          <w:p w:rsidR="00C65CD1" w:rsidRPr="00611650" w:rsidRDefault="00C65CD1" w:rsidP="00915454">
            <w:pPr>
              <w:jc w:val="center"/>
              <w:rPr>
                <w:color w:val="000000"/>
                <w:sz w:val="18"/>
                <w:szCs w:val="18"/>
              </w:rPr>
            </w:pPr>
            <w:r w:rsidRPr="00611650">
              <w:rPr>
                <w:sz w:val="18"/>
                <w:szCs w:val="18"/>
              </w:rPr>
              <w:t>NIL</w:t>
            </w:r>
          </w:p>
        </w:tc>
        <w:tc>
          <w:tcPr>
            <w:tcW w:w="464" w:type="pct"/>
          </w:tcPr>
          <w:p w:rsidR="00C65CD1" w:rsidRPr="00611650" w:rsidRDefault="00C65CD1" w:rsidP="00915454">
            <w:pPr>
              <w:jc w:val="center"/>
              <w:rPr>
                <w:color w:val="000000"/>
                <w:sz w:val="18"/>
                <w:szCs w:val="18"/>
              </w:rPr>
            </w:pPr>
            <w:r w:rsidRPr="00611650">
              <w:rPr>
                <w:sz w:val="18"/>
                <w:szCs w:val="18"/>
              </w:rPr>
              <w:t>NIL</w:t>
            </w:r>
          </w:p>
        </w:tc>
        <w:tc>
          <w:tcPr>
            <w:tcW w:w="648" w:type="pct"/>
          </w:tcPr>
          <w:p w:rsidR="00C65CD1" w:rsidRPr="00611650" w:rsidRDefault="00C65CD1" w:rsidP="00915454">
            <w:pPr>
              <w:jc w:val="center"/>
              <w:rPr>
                <w:color w:val="000000"/>
                <w:sz w:val="18"/>
                <w:szCs w:val="18"/>
              </w:rPr>
            </w:pPr>
            <w:r w:rsidRPr="00611650">
              <w:rPr>
                <w:sz w:val="18"/>
                <w:szCs w:val="18"/>
              </w:rPr>
              <w:t>NIL</w:t>
            </w:r>
          </w:p>
        </w:tc>
        <w:tc>
          <w:tcPr>
            <w:tcW w:w="470" w:type="pct"/>
          </w:tcPr>
          <w:p w:rsidR="00C65CD1" w:rsidRPr="00611650" w:rsidRDefault="00C65CD1" w:rsidP="00915454">
            <w:pPr>
              <w:jc w:val="center"/>
              <w:rPr>
                <w:sz w:val="18"/>
                <w:szCs w:val="18"/>
              </w:rPr>
            </w:pPr>
            <w:r w:rsidRPr="00611650">
              <w:rPr>
                <w:sz w:val="18"/>
                <w:szCs w:val="18"/>
              </w:rPr>
              <w:t>NIL</w:t>
            </w:r>
          </w:p>
        </w:tc>
        <w:tc>
          <w:tcPr>
            <w:tcW w:w="418" w:type="pct"/>
          </w:tcPr>
          <w:p w:rsidR="00C65CD1" w:rsidRPr="00611650" w:rsidRDefault="00C65CD1" w:rsidP="00915454">
            <w:pPr>
              <w:jc w:val="center"/>
              <w:rPr>
                <w:sz w:val="18"/>
                <w:szCs w:val="18"/>
              </w:rPr>
            </w:pPr>
            <w:r w:rsidRPr="00611650">
              <w:rPr>
                <w:sz w:val="18"/>
                <w:szCs w:val="18"/>
              </w:rPr>
              <w:t>NIL</w:t>
            </w:r>
          </w:p>
        </w:tc>
        <w:tc>
          <w:tcPr>
            <w:tcW w:w="677" w:type="pct"/>
          </w:tcPr>
          <w:p w:rsidR="00C65CD1" w:rsidRPr="00611650" w:rsidRDefault="00C65CD1" w:rsidP="00915454">
            <w:pPr>
              <w:jc w:val="center"/>
              <w:rPr>
                <w:sz w:val="18"/>
                <w:szCs w:val="18"/>
              </w:rPr>
            </w:pPr>
            <w:r w:rsidRPr="00611650">
              <w:rPr>
                <w:sz w:val="18"/>
                <w:szCs w:val="18"/>
              </w:rPr>
              <w:t>NIL</w:t>
            </w:r>
          </w:p>
        </w:tc>
      </w:tr>
      <w:tr w:rsidR="00C65CD1" w:rsidRPr="00611650" w:rsidTr="00915454">
        <w:trPr>
          <w:cantSplit/>
        </w:trPr>
        <w:tc>
          <w:tcPr>
            <w:tcW w:w="262" w:type="pct"/>
          </w:tcPr>
          <w:p w:rsidR="00C65CD1" w:rsidRPr="00611650" w:rsidRDefault="00C65CD1" w:rsidP="00915454">
            <w:pPr>
              <w:rPr>
                <w:sz w:val="18"/>
                <w:szCs w:val="18"/>
              </w:rPr>
            </w:pPr>
            <w:r w:rsidRPr="00611650">
              <w:rPr>
                <w:rFonts w:cs="Arial"/>
                <w:sz w:val="18"/>
                <w:szCs w:val="18"/>
              </w:rPr>
              <w:t>7</w:t>
            </w:r>
          </w:p>
        </w:tc>
        <w:tc>
          <w:tcPr>
            <w:tcW w:w="1022" w:type="pct"/>
          </w:tcPr>
          <w:p w:rsidR="00C65CD1" w:rsidRPr="00611650" w:rsidRDefault="00C65CD1" w:rsidP="00915454">
            <w:pPr>
              <w:rPr>
                <w:color w:val="000000"/>
                <w:sz w:val="18"/>
                <w:szCs w:val="18"/>
              </w:rPr>
            </w:pPr>
            <w:r w:rsidRPr="00611650">
              <w:rPr>
                <w:rFonts w:cs="Arial"/>
                <w:sz w:val="18"/>
                <w:szCs w:val="18"/>
              </w:rPr>
              <w:t xml:space="preserve">Threshing floor </w:t>
            </w:r>
          </w:p>
        </w:tc>
        <w:tc>
          <w:tcPr>
            <w:tcW w:w="443" w:type="pct"/>
          </w:tcPr>
          <w:p w:rsidR="00C65CD1" w:rsidRPr="00611650" w:rsidRDefault="00C65CD1" w:rsidP="00915454">
            <w:pPr>
              <w:rPr>
                <w:color w:val="000000"/>
                <w:sz w:val="18"/>
                <w:szCs w:val="18"/>
              </w:rPr>
            </w:pPr>
            <w:r w:rsidRPr="00611650">
              <w:rPr>
                <w:sz w:val="18"/>
                <w:szCs w:val="18"/>
              </w:rPr>
              <w:t>NIL</w:t>
            </w:r>
          </w:p>
        </w:tc>
        <w:tc>
          <w:tcPr>
            <w:tcW w:w="596" w:type="pct"/>
          </w:tcPr>
          <w:p w:rsidR="00C65CD1" w:rsidRPr="00611650" w:rsidRDefault="00C65CD1" w:rsidP="00915454">
            <w:pPr>
              <w:jc w:val="center"/>
              <w:rPr>
                <w:color w:val="000000"/>
                <w:sz w:val="18"/>
                <w:szCs w:val="18"/>
              </w:rPr>
            </w:pPr>
            <w:r w:rsidRPr="00611650">
              <w:rPr>
                <w:sz w:val="18"/>
                <w:szCs w:val="18"/>
              </w:rPr>
              <w:t>NIL</w:t>
            </w:r>
          </w:p>
        </w:tc>
        <w:tc>
          <w:tcPr>
            <w:tcW w:w="464" w:type="pct"/>
          </w:tcPr>
          <w:p w:rsidR="00C65CD1" w:rsidRPr="00611650" w:rsidRDefault="00C65CD1" w:rsidP="00915454">
            <w:pPr>
              <w:jc w:val="center"/>
              <w:rPr>
                <w:color w:val="000000"/>
                <w:sz w:val="18"/>
                <w:szCs w:val="18"/>
              </w:rPr>
            </w:pPr>
            <w:r w:rsidRPr="00611650">
              <w:rPr>
                <w:sz w:val="18"/>
                <w:szCs w:val="18"/>
              </w:rPr>
              <w:t>NIL</w:t>
            </w:r>
          </w:p>
        </w:tc>
        <w:tc>
          <w:tcPr>
            <w:tcW w:w="648" w:type="pct"/>
          </w:tcPr>
          <w:p w:rsidR="00C65CD1" w:rsidRPr="00611650" w:rsidRDefault="00C65CD1" w:rsidP="00915454">
            <w:pPr>
              <w:jc w:val="center"/>
              <w:rPr>
                <w:color w:val="000000"/>
                <w:sz w:val="18"/>
                <w:szCs w:val="18"/>
              </w:rPr>
            </w:pPr>
            <w:r w:rsidRPr="00611650">
              <w:rPr>
                <w:sz w:val="18"/>
                <w:szCs w:val="18"/>
              </w:rPr>
              <w:t>NIL</w:t>
            </w:r>
          </w:p>
        </w:tc>
        <w:tc>
          <w:tcPr>
            <w:tcW w:w="470" w:type="pct"/>
          </w:tcPr>
          <w:p w:rsidR="00C65CD1" w:rsidRPr="00611650" w:rsidRDefault="00C65CD1" w:rsidP="00915454">
            <w:pPr>
              <w:jc w:val="center"/>
              <w:rPr>
                <w:sz w:val="18"/>
                <w:szCs w:val="18"/>
              </w:rPr>
            </w:pPr>
            <w:r w:rsidRPr="00611650">
              <w:rPr>
                <w:sz w:val="18"/>
                <w:szCs w:val="18"/>
              </w:rPr>
              <w:t>NIL</w:t>
            </w:r>
          </w:p>
        </w:tc>
        <w:tc>
          <w:tcPr>
            <w:tcW w:w="418" w:type="pct"/>
          </w:tcPr>
          <w:p w:rsidR="00C65CD1" w:rsidRPr="00611650" w:rsidRDefault="00C65CD1" w:rsidP="00915454">
            <w:pPr>
              <w:jc w:val="center"/>
              <w:rPr>
                <w:sz w:val="18"/>
                <w:szCs w:val="18"/>
              </w:rPr>
            </w:pPr>
            <w:r w:rsidRPr="00611650">
              <w:rPr>
                <w:sz w:val="18"/>
                <w:szCs w:val="18"/>
              </w:rPr>
              <w:t>NIL</w:t>
            </w:r>
          </w:p>
        </w:tc>
        <w:tc>
          <w:tcPr>
            <w:tcW w:w="677" w:type="pct"/>
          </w:tcPr>
          <w:p w:rsidR="00C65CD1" w:rsidRPr="00611650" w:rsidRDefault="00C65CD1" w:rsidP="00915454">
            <w:pPr>
              <w:jc w:val="center"/>
              <w:rPr>
                <w:sz w:val="18"/>
                <w:szCs w:val="18"/>
              </w:rPr>
            </w:pPr>
            <w:r w:rsidRPr="00611650">
              <w:rPr>
                <w:sz w:val="18"/>
                <w:szCs w:val="18"/>
              </w:rPr>
              <w:t>NIL</w:t>
            </w:r>
          </w:p>
        </w:tc>
      </w:tr>
      <w:tr w:rsidR="00C65CD1" w:rsidRPr="00611650" w:rsidTr="00915454">
        <w:trPr>
          <w:cantSplit/>
        </w:trPr>
        <w:tc>
          <w:tcPr>
            <w:tcW w:w="262" w:type="pct"/>
          </w:tcPr>
          <w:p w:rsidR="00C65CD1" w:rsidRPr="00611650" w:rsidRDefault="00C65CD1" w:rsidP="00915454">
            <w:pPr>
              <w:rPr>
                <w:sz w:val="18"/>
                <w:szCs w:val="18"/>
              </w:rPr>
            </w:pPr>
            <w:r w:rsidRPr="00611650">
              <w:rPr>
                <w:rFonts w:cs="Arial"/>
                <w:sz w:val="18"/>
                <w:szCs w:val="18"/>
              </w:rPr>
              <w:t>8</w:t>
            </w:r>
          </w:p>
        </w:tc>
        <w:tc>
          <w:tcPr>
            <w:tcW w:w="1022" w:type="pct"/>
          </w:tcPr>
          <w:p w:rsidR="00C65CD1" w:rsidRPr="00611650" w:rsidRDefault="00C65CD1" w:rsidP="00915454">
            <w:pPr>
              <w:rPr>
                <w:color w:val="000000"/>
                <w:sz w:val="18"/>
                <w:szCs w:val="18"/>
              </w:rPr>
            </w:pPr>
            <w:r w:rsidRPr="00611650">
              <w:rPr>
                <w:rFonts w:cs="Arial"/>
                <w:sz w:val="18"/>
                <w:szCs w:val="18"/>
              </w:rPr>
              <w:t>Farm godown</w:t>
            </w:r>
          </w:p>
        </w:tc>
        <w:tc>
          <w:tcPr>
            <w:tcW w:w="443" w:type="pct"/>
          </w:tcPr>
          <w:p w:rsidR="00C65CD1" w:rsidRPr="00611650" w:rsidRDefault="00C65CD1" w:rsidP="00915454">
            <w:pPr>
              <w:rPr>
                <w:color w:val="000000"/>
                <w:sz w:val="18"/>
                <w:szCs w:val="18"/>
              </w:rPr>
            </w:pPr>
            <w:r w:rsidRPr="00611650">
              <w:rPr>
                <w:sz w:val="18"/>
                <w:szCs w:val="18"/>
              </w:rPr>
              <w:t>NIL</w:t>
            </w:r>
          </w:p>
        </w:tc>
        <w:tc>
          <w:tcPr>
            <w:tcW w:w="596" w:type="pct"/>
          </w:tcPr>
          <w:p w:rsidR="00C65CD1" w:rsidRPr="00611650" w:rsidRDefault="00C65CD1" w:rsidP="00915454">
            <w:pPr>
              <w:jc w:val="center"/>
              <w:rPr>
                <w:color w:val="000000"/>
                <w:sz w:val="18"/>
                <w:szCs w:val="18"/>
              </w:rPr>
            </w:pPr>
            <w:r w:rsidRPr="00611650">
              <w:rPr>
                <w:sz w:val="18"/>
                <w:szCs w:val="18"/>
              </w:rPr>
              <w:t>NIL</w:t>
            </w:r>
          </w:p>
        </w:tc>
        <w:tc>
          <w:tcPr>
            <w:tcW w:w="464" w:type="pct"/>
          </w:tcPr>
          <w:p w:rsidR="00C65CD1" w:rsidRPr="00611650" w:rsidRDefault="00C65CD1" w:rsidP="00915454">
            <w:pPr>
              <w:jc w:val="center"/>
              <w:rPr>
                <w:color w:val="000000"/>
                <w:sz w:val="18"/>
                <w:szCs w:val="18"/>
              </w:rPr>
            </w:pPr>
            <w:r w:rsidRPr="00611650">
              <w:rPr>
                <w:sz w:val="18"/>
                <w:szCs w:val="18"/>
              </w:rPr>
              <w:t>NIL</w:t>
            </w:r>
          </w:p>
        </w:tc>
        <w:tc>
          <w:tcPr>
            <w:tcW w:w="648" w:type="pct"/>
          </w:tcPr>
          <w:p w:rsidR="00C65CD1" w:rsidRPr="00611650" w:rsidRDefault="00C65CD1" w:rsidP="00915454">
            <w:pPr>
              <w:jc w:val="center"/>
              <w:rPr>
                <w:color w:val="000000"/>
                <w:sz w:val="18"/>
                <w:szCs w:val="18"/>
              </w:rPr>
            </w:pPr>
            <w:r w:rsidRPr="00611650">
              <w:rPr>
                <w:sz w:val="18"/>
                <w:szCs w:val="18"/>
              </w:rPr>
              <w:t>NIL</w:t>
            </w:r>
          </w:p>
        </w:tc>
        <w:tc>
          <w:tcPr>
            <w:tcW w:w="470" w:type="pct"/>
          </w:tcPr>
          <w:p w:rsidR="00C65CD1" w:rsidRPr="00611650" w:rsidRDefault="00C65CD1" w:rsidP="00915454">
            <w:pPr>
              <w:jc w:val="center"/>
              <w:rPr>
                <w:sz w:val="18"/>
                <w:szCs w:val="18"/>
              </w:rPr>
            </w:pPr>
            <w:r w:rsidRPr="00611650">
              <w:rPr>
                <w:sz w:val="18"/>
                <w:szCs w:val="18"/>
              </w:rPr>
              <w:t>NIL</w:t>
            </w:r>
          </w:p>
        </w:tc>
        <w:tc>
          <w:tcPr>
            <w:tcW w:w="418" w:type="pct"/>
          </w:tcPr>
          <w:p w:rsidR="00C65CD1" w:rsidRPr="00611650" w:rsidRDefault="00C65CD1" w:rsidP="00915454">
            <w:pPr>
              <w:jc w:val="center"/>
              <w:rPr>
                <w:sz w:val="18"/>
                <w:szCs w:val="18"/>
              </w:rPr>
            </w:pPr>
            <w:r w:rsidRPr="00611650">
              <w:rPr>
                <w:sz w:val="18"/>
                <w:szCs w:val="18"/>
              </w:rPr>
              <w:t>NIL</w:t>
            </w:r>
          </w:p>
        </w:tc>
        <w:tc>
          <w:tcPr>
            <w:tcW w:w="677" w:type="pct"/>
          </w:tcPr>
          <w:p w:rsidR="00C65CD1" w:rsidRPr="00611650" w:rsidRDefault="00C65CD1" w:rsidP="00915454">
            <w:pPr>
              <w:jc w:val="center"/>
              <w:rPr>
                <w:sz w:val="18"/>
                <w:szCs w:val="18"/>
              </w:rPr>
            </w:pPr>
            <w:r w:rsidRPr="00611650">
              <w:rPr>
                <w:sz w:val="18"/>
                <w:szCs w:val="18"/>
              </w:rPr>
              <w:t>NIL</w:t>
            </w:r>
          </w:p>
        </w:tc>
      </w:tr>
    </w:tbl>
    <w:p w:rsidR="00C65CD1" w:rsidRPr="00611650" w:rsidRDefault="00C65CD1" w:rsidP="00C65CD1">
      <w:pPr>
        <w:rPr>
          <w:sz w:val="18"/>
          <w:szCs w:val="18"/>
        </w:rPr>
      </w:pPr>
    </w:p>
    <w:p w:rsidR="00563FC6" w:rsidRDefault="00563FC6">
      <w:pPr>
        <w:rPr>
          <w:sz w:val="20"/>
          <w:szCs w:val="20"/>
        </w:rPr>
      </w:pPr>
    </w:p>
    <w:p w:rsidR="00563FC6" w:rsidRDefault="00947AC1">
      <w:pPr>
        <w:pStyle w:val="Heading8"/>
        <w:rPr>
          <w:rFonts w:ascii="Times New Roman" w:hAnsi="Times New Roman" w:cs="Times New Roman"/>
        </w:rPr>
      </w:pPr>
      <w:r>
        <w:rPr>
          <w:rFonts w:ascii="Times New Roman" w:hAnsi="Times New Roman" w:cs="Times New Roman"/>
        </w:rPr>
        <w:t>B) Vehicles</w:t>
      </w:r>
    </w:p>
    <w:p w:rsidR="00563FC6" w:rsidRDefault="00563FC6">
      <w:pPr>
        <w:tabs>
          <w:tab w:val="left" w:pos="540"/>
          <w:tab w:val="left" w:pos="5760"/>
        </w:tabs>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5"/>
        <w:gridCol w:w="2468"/>
        <w:gridCol w:w="1605"/>
        <w:gridCol w:w="2272"/>
        <w:gridCol w:w="2045"/>
      </w:tblGrid>
      <w:tr w:rsidR="00563FC6">
        <w:trPr>
          <w:jc w:val="center"/>
        </w:trPr>
        <w:tc>
          <w:tcPr>
            <w:tcW w:w="1074" w:type="pct"/>
            <w:vAlign w:val="center"/>
          </w:tcPr>
          <w:p w:rsidR="00563FC6" w:rsidRDefault="00947AC1">
            <w:pPr>
              <w:tabs>
                <w:tab w:val="left" w:pos="540"/>
                <w:tab w:val="left" w:pos="5760"/>
              </w:tabs>
              <w:jc w:val="center"/>
              <w:rPr>
                <w:sz w:val="20"/>
                <w:szCs w:val="20"/>
              </w:rPr>
            </w:pPr>
            <w:r>
              <w:rPr>
                <w:sz w:val="20"/>
                <w:szCs w:val="20"/>
              </w:rPr>
              <w:t>Type of vehicle</w:t>
            </w:r>
          </w:p>
        </w:tc>
        <w:tc>
          <w:tcPr>
            <w:tcW w:w="1155" w:type="pct"/>
            <w:vAlign w:val="center"/>
          </w:tcPr>
          <w:p w:rsidR="00563FC6" w:rsidRDefault="00947AC1">
            <w:pPr>
              <w:tabs>
                <w:tab w:val="left" w:pos="540"/>
                <w:tab w:val="left" w:pos="5760"/>
              </w:tabs>
              <w:jc w:val="center"/>
              <w:rPr>
                <w:sz w:val="20"/>
                <w:szCs w:val="20"/>
              </w:rPr>
            </w:pPr>
            <w:r>
              <w:rPr>
                <w:sz w:val="20"/>
                <w:szCs w:val="20"/>
              </w:rPr>
              <w:t>Year of purchase</w:t>
            </w:r>
          </w:p>
        </w:tc>
        <w:tc>
          <w:tcPr>
            <w:tcW w:w="751" w:type="pct"/>
            <w:vAlign w:val="center"/>
          </w:tcPr>
          <w:p w:rsidR="00563FC6" w:rsidRDefault="00947AC1">
            <w:pPr>
              <w:tabs>
                <w:tab w:val="left" w:pos="540"/>
                <w:tab w:val="left" w:pos="5760"/>
              </w:tabs>
              <w:jc w:val="center"/>
              <w:rPr>
                <w:sz w:val="20"/>
                <w:szCs w:val="20"/>
              </w:rPr>
            </w:pPr>
            <w:r>
              <w:rPr>
                <w:sz w:val="20"/>
                <w:szCs w:val="20"/>
              </w:rPr>
              <w:t>Cost (Rs.)</w:t>
            </w:r>
          </w:p>
        </w:tc>
        <w:tc>
          <w:tcPr>
            <w:tcW w:w="1063" w:type="pct"/>
            <w:vAlign w:val="center"/>
          </w:tcPr>
          <w:p w:rsidR="00563FC6" w:rsidRDefault="00947AC1">
            <w:pPr>
              <w:tabs>
                <w:tab w:val="left" w:pos="540"/>
                <w:tab w:val="left" w:pos="5760"/>
              </w:tabs>
              <w:jc w:val="center"/>
              <w:rPr>
                <w:sz w:val="20"/>
                <w:szCs w:val="20"/>
              </w:rPr>
            </w:pPr>
            <w:r>
              <w:rPr>
                <w:sz w:val="20"/>
                <w:szCs w:val="20"/>
              </w:rPr>
              <w:t>Total kms. Run</w:t>
            </w:r>
          </w:p>
        </w:tc>
        <w:tc>
          <w:tcPr>
            <w:tcW w:w="957" w:type="pct"/>
            <w:vAlign w:val="center"/>
          </w:tcPr>
          <w:p w:rsidR="00563FC6" w:rsidRDefault="00947AC1">
            <w:pPr>
              <w:tabs>
                <w:tab w:val="left" w:pos="540"/>
                <w:tab w:val="left" w:pos="5760"/>
              </w:tabs>
              <w:jc w:val="center"/>
              <w:rPr>
                <w:sz w:val="20"/>
                <w:szCs w:val="20"/>
              </w:rPr>
            </w:pPr>
            <w:r>
              <w:rPr>
                <w:sz w:val="20"/>
                <w:szCs w:val="20"/>
              </w:rPr>
              <w:t>Present status</w:t>
            </w:r>
          </w:p>
        </w:tc>
      </w:tr>
      <w:tr w:rsidR="00C65CD1">
        <w:trPr>
          <w:jc w:val="center"/>
        </w:trPr>
        <w:tc>
          <w:tcPr>
            <w:tcW w:w="1074" w:type="pct"/>
          </w:tcPr>
          <w:p w:rsidR="00C65CD1" w:rsidRDefault="00C65CD1" w:rsidP="00C65CD1">
            <w:pPr>
              <w:tabs>
                <w:tab w:val="left" w:pos="540"/>
                <w:tab w:val="left" w:pos="5760"/>
              </w:tabs>
              <w:rPr>
                <w:sz w:val="20"/>
                <w:szCs w:val="20"/>
              </w:rPr>
            </w:pPr>
            <w:r w:rsidRPr="00B10BD4">
              <w:rPr>
                <w:sz w:val="20"/>
                <w:szCs w:val="20"/>
              </w:rPr>
              <w:t>6 wheeler(Tractor)</w:t>
            </w:r>
          </w:p>
        </w:tc>
        <w:tc>
          <w:tcPr>
            <w:tcW w:w="1155" w:type="pct"/>
          </w:tcPr>
          <w:p w:rsidR="00C65CD1" w:rsidRDefault="00C65CD1" w:rsidP="00C65CD1">
            <w:pPr>
              <w:tabs>
                <w:tab w:val="left" w:pos="540"/>
                <w:tab w:val="left" w:pos="5760"/>
              </w:tabs>
              <w:rPr>
                <w:sz w:val="20"/>
                <w:szCs w:val="20"/>
              </w:rPr>
            </w:pPr>
            <w:r w:rsidRPr="00B10BD4">
              <w:rPr>
                <w:sz w:val="20"/>
                <w:szCs w:val="20"/>
              </w:rPr>
              <w:t>2013</w:t>
            </w:r>
          </w:p>
        </w:tc>
        <w:tc>
          <w:tcPr>
            <w:tcW w:w="751" w:type="pct"/>
          </w:tcPr>
          <w:p w:rsidR="00C65CD1" w:rsidRDefault="00C65CD1" w:rsidP="00C65CD1">
            <w:pPr>
              <w:tabs>
                <w:tab w:val="left" w:pos="540"/>
                <w:tab w:val="left" w:pos="5760"/>
              </w:tabs>
              <w:rPr>
                <w:sz w:val="20"/>
                <w:szCs w:val="20"/>
              </w:rPr>
            </w:pPr>
            <w:r w:rsidRPr="00B10BD4">
              <w:rPr>
                <w:sz w:val="20"/>
                <w:szCs w:val="20"/>
              </w:rPr>
              <w:t>5,00,000</w:t>
            </w:r>
          </w:p>
        </w:tc>
        <w:tc>
          <w:tcPr>
            <w:tcW w:w="1063" w:type="pct"/>
          </w:tcPr>
          <w:p w:rsidR="00C65CD1" w:rsidRDefault="00C65CD1" w:rsidP="00C65CD1">
            <w:pPr>
              <w:tabs>
                <w:tab w:val="left" w:pos="540"/>
                <w:tab w:val="left" w:pos="5760"/>
              </w:tabs>
              <w:rPr>
                <w:sz w:val="20"/>
                <w:szCs w:val="20"/>
              </w:rPr>
            </w:pPr>
            <w:r w:rsidRPr="00B10BD4">
              <w:rPr>
                <w:color w:val="000000"/>
                <w:sz w:val="20"/>
                <w:szCs w:val="20"/>
              </w:rPr>
              <w:t>1919.8</w:t>
            </w:r>
          </w:p>
        </w:tc>
        <w:tc>
          <w:tcPr>
            <w:tcW w:w="957" w:type="pct"/>
          </w:tcPr>
          <w:p w:rsidR="00C65CD1" w:rsidRDefault="00C65CD1" w:rsidP="00C65CD1">
            <w:pPr>
              <w:tabs>
                <w:tab w:val="left" w:pos="540"/>
                <w:tab w:val="left" w:pos="5760"/>
              </w:tabs>
              <w:rPr>
                <w:sz w:val="20"/>
                <w:szCs w:val="20"/>
              </w:rPr>
            </w:pPr>
            <w:r>
              <w:rPr>
                <w:sz w:val="20"/>
                <w:szCs w:val="20"/>
              </w:rPr>
              <w:t>Running</w:t>
            </w:r>
          </w:p>
        </w:tc>
      </w:tr>
      <w:tr w:rsidR="00C65CD1">
        <w:trPr>
          <w:jc w:val="center"/>
        </w:trPr>
        <w:tc>
          <w:tcPr>
            <w:tcW w:w="1074" w:type="pct"/>
          </w:tcPr>
          <w:p w:rsidR="00C65CD1" w:rsidRDefault="00C65CD1" w:rsidP="00C65CD1">
            <w:pPr>
              <w:tabs>
                <w:tab w:val="left" w:pos="540"/>
                <w:tab w:val="left" w:pos="5760"/>
              </w:tabs>
              <w:rPr>
                <w:sz w:val="20"/>
                <w:szCs w:val="20"/>
              </w:rPr>
            </w:pPr>
            <w:r w:rsidRPr="00B10BD4">
              <w:rPr>
                <w:sz w:val="20"/>
                <w:szCs w:val="20"/>
              </w:rPr>
              <w:t>Two Wheeler</w:t>
            </w:r>
            <w:r>
              <w:rPr>
                <w:sz w:val="20"/>
                <w:szCs w:val="20"/>
              </w:rPr>
              <w:t xml:space="preserve"> (Bullet)</w:t>
            </w:r>
          </w:p>
        </w:tc>
        <w:tc>
          <w:tcPr>
            <w:tcW w:w="1155" w:type="pct"/>
          </w:tcPr>
          <w:p w:rsidR="00C65CD1" w:rsidRDefault="00C65CD1" w:rsidP="00C65CD1">
            <w:pPr>
              <w:tabs>
                <w:tab w:val="left" w:pos="540"/>
                <w:tab w:val="left" w:pos="5760"/>
              </w:tabs>
              <w:rPr>
                <w:sz w:val="20"/>
                <w:szCs w:val="20"/>
              </w:rPr>
            </w:pPr>
            <w:r w:rsidRPr="00B10BD4">
              <w:rPr>
                <w:sz w:val="20"/>
                <w:szCs w:val="20"/>
              </w:rPr>
              <w:t>2004</w:t>
            </w:r>
          </w:p>
        </w:tc>
        <w:tc>
          <w:tcPr>
            <w:tcW w:w="751" w:type="pct"/>
          </w:tcPr>
          <w:p w:rsidR="00C65CD1" w:rsidRDefault="00C65CD1" w:rsidP="00C65CD1">
            <w:pPr>
              <w:tabs>
                <w:tab w:val="left" w:pos="540"/>
                <w:tab w:val="left" w:pos="5760"/>
              </w:tabs>
              <w:rPr>
                <w:sz w:val="20"/>
                <w:szCs w:val="20"/>
              </w:rPr>
            </w:pPr>
            <w:r w:rsidRPr="00B10BD4">
              <w:rPr>
                <w:sz w:val="20"/>
                <w:szCs w:val="20"/>
              </w:rPr>
              <w:t>12,000</w:t>
            </w:r>
          </w:p>
        </w:tc>
        <w:tc>
          <w:tcPr>
            <w:tcW w:w="1063" w:type="pct"/>
          </w:tcPr>
          <w:p w:rsidR="00C65CD1" w:rsidRDefault="00C65CD1" w:rsidP="00C65CD1">
            <w:pPr>
              <w:tabs>
                <w:tab w:val="left" w:pos="540"/>
                <w:tab w:val="left" w:pos="5760"/>
              </w:tabs>
              <w:rPr>
                <w:sz w:val="20"/>
                <w:szCs w:val="20"/>
              </w:rPr>
            </w:pPr>
            <w:r w:rsidRPr="00B10BD4">
              <w:rPr>
                <w:color w:val="000000"/>
                <w:sz w:val="20"/>
                <w:szCs w:val="20"/>
              </w:rPr>
              <w:t>51055</w:t>
            </w:r>
          </w:p>
        </w:tc>
        <w:tc>
          <w:tcPr>
            <w:tcW w:w="957" w:type="pct"/>
          </w:tcPr>
          <w:p w:rsidR="00C65CD1" w:rsidRDefault="00C65CD1" w:rsidP="00C65CD1">
            <w:pPr>
              <w:tabs>
                <w:tab w:val="left" w:pos="540"/>
                <w:tab w:val="left" w:pos="5760"/>
              </w:tabs>
              <w:rPr>
                <w:sz w:val="20"/>
                <w:szCs w:val="20"/>
              </w:rPr>
            </w:pPr>
            <w:r>
              <w:rPr>
                <w:sz w:val="20"/>
                <w:szCs w:val="20"/>
              </w:rPr>
              <w:t>Running</w:t>
            </w:r>
          </w:p>
        </w:tc>
      </w:tr>
      <w:tr w:rsidR="00C65CD1">
        <w:trPr>
          <w:jc w:val="center"/>
        </w:trPr>
        <w:tc>
          <w:tcPr>
            <w:tcW w:w="1074" w:type="pct"/>
          </w:tcPr>
          <w:p w:rsidR="00C65CD1" w:rsidRDefault="00C65CD1" w:rsidP="00C65CD1">
            <w:pPr>
              <w:tabs>
                <w:tab w:val="left" w:pos="540"/>
                <w:tab w:val="left" w:pos="5760"/>
              </w:tabs>
              <w:rPr>
                <w:sz w:val="20"/>
                <w:szCs w:val="20"/>
              </w:rPr>
            </w:pPr>
            <w:r w:rsidRPr="00B10BD4">
              <w:rPr>
                <w:sz w:val="20"/>
                <w:szCs w:val="20"/>
              </w:rPr>
              <w:t>Two Wheeler</w:t>
            </w:r>
            <w:r>
              <w:rPr>
                <w:sz w:val="20"/>
                <w:szCs w:val="20"/>
              </w:rPr>
              <w:t xml:space="preserve"> (Scooter)</w:t>
            </w:r>
          </w:p>
        </w:tc>
        <w:tc>
          <w:tcPr>
            <w:tcW w:w="1155" w:type="pct"/>
          </w:tcPr>
          <w:p w:rsidR="00C65CD1" w:rsidRDefault="00C65CD1" w:rsidP="00C65CD1">
            <w:pPr>
              <w:tabs>
                <w:tab w:val="left" w:pos="540"/>
                <w:tab w:val="left" w:pos="5760"/>
              </w:tabs>
              <w:rPr>
                <w:sz w:val="20"/>
                <w:szCs w:val="20"/>
              </w:rPr>
            </w:pPr>
            <w:r w:rsidRPr="00B10BD4">
              <w:rPr>
                <w:sz w:val="20"/>
                <w:szCs w:val="20"/>
              </w:rPr>
              <w:t>2008</w:t>
            </w:r>
          </w:p>
        </w:tc>
        <w:tc>
          <w:tcPr>
            <w:tcW w:w="751" w:type="pct"/>
          </w:tcPr>
          <w:p w:rsidR="00C65CD1" w:rsidRDefault="00C65CD1" w:rsidP="00C65CD1">
            <w:pPr>
              <w:tabs>
                <w:tab w:val="left" w:pos="540"/>
                <w:tab w:val="left" w:pos="5760"/>
              </w:tabs>
              <w:rPr>
                <w:sz w:val="20"/>
                <w:szCs w:val="20"/>
              </w:rPr>
            </w:pPr>
            <w:r w:rsidRPr="00B10BD4">
              <w:rPr>
                <w:sz w:val="20"/>
                <w:szCs w:val="20"/>
              </w:rPr>
              <w:t>50,000</w:t>
            </w:r>
          </w:p>
        </w:tc>
        <w:tc>
          <w:tcPr>
            <w:tcW w:w="1063" w:type="pct"/>
          </w:tcPr>
          <w:p w:rsidR="00C65CD1" w:rsidRDefault="00C65CD1" w:rsidP="00C65CD1">
            <w:pPr>
              <w:tabs>
                <w:tab w:val="left" w:pos="540"/>
                <w:tab w:val="left" w:pos="5760"/>
              </w:tabs>
              <w:rPr>
                <w:sz w:val="20"/>
                <w:szCs w:val="20"/>
              </w:rPr>
            </w:pPr>
            <w:r w:rsidRPr="00B10BD4">
              <w:rPr>
                <w:color w:val="000000"/>
                <w:sz w:val="20"/>
                <w:szCs w:val="20"/>
              </w:rPr>
              <w:t>52490</w:t>
            </w:r>
          </w:p>
        </w:tc>
        <w:tc>
          <w:tcPr>
            <w:tcW w:w="957" w:type="pct"/>
          </w:tcPr>
          <w:p w:rsidR="00C65CD1" w:rsidRDefault="00C65CD1" w:rsidP="00C65CD1">
            <w:pPr>
              <w:tabs>
                <w:tab w:val="left" w:pos="540"/>
                <w:tab w:val="left" w:pos="5760"/>
              </w:tabs>
              <w:rPr>
                <w:sz w:val="20"/>
                <w:szCs w:val="20"/>
              </w:rPr>
            </w:pPr>
            <w:r>
              <w:rPr>
                <w:sz w:val="20"/>
                <w:szCs w:val="20"/>
              </w:rPr>
              <w:t>Running</w:t>
            </w:r>
          </w:p>
        </w:tc>
      </w:tr>
      <w:tr w:rsidR="00C65CD1">
        <w:trPr>
          <w:jc w:val="center"/>
        </w:trPr>
        <w:tc>
          <w:tcPr>
            <w:tcW w:w="1074" w:type="pct"/>
          </w:tcPr>
          <w:p w:rsidR="00C65CD1" w:rsidRDefault="00C65CD1" w:rsidP="00C65CD1">
            <w:pPr>
              <w:tabs>
                <w:tab w:val="left" w:pos="540"/>
                <w:tab w:val="left" w:pos="5760"/>
              </w:tabs>
              <w:rPr>
                <w:sz w:val="20"/>
                <w:szCs w:val="20"/>
              </w:rPr>
            </w:pPr>
            <w:r w:rsidRPr="00B10BD4">
              <w:rPr>
                <w:sz w:val="20"/>
                <w:szCs w:val="20"/>
              </w:rPr>
              <w:t>Four Wheeler</w:t>
            </w:r>
            <w:r>
              <w:rPr>
                <w:sz w:val="20"/>
                <w:szCs w:val="20"/>
              </w:rPr>
              <w:t xml:space="preserve"> (Jeep Bolero)</w:t>
            </w:r>
          </w:p>
        </w:tc>
        <w:tc>
          <w:tcPr>
            <w:tcW w:w="1155" w:type="pct"/>
          </w:tcPr>
          <w:p w:rsidR="00C65CD1" w:rsidRPr="00B10BD4" w:rsidRDefault="00C65CD1" w:rsidP="00C65CD1">
            <w:pPr>
              <w:tabs>
                <w:tab w:val="left" w:pos="540"/>
                <w:tab w:val="left" w:pos="5760"/>
              </w:tabs>
              <w:rPr>
                <w:sz w:val="20"/>
                <w:szCs w:val="20"/>
              </w:rPr>
            </w:pPr>
            <w:r w:rsidRPr="00B10BD4">
              <w:rPr>
                <w:sz w:val="20"/>
                <w:szCs w:val="20"/>
              </w:rPr>
              <w:t>2017</w:t>
            </w:r>
          </w:p>
        </w:tc>
        <w:tc>
          <w:tcPr>
            <w:tcW w:w="751" w:type="pct"/>
          </w:tcPr>
          <w:p w:rsidR="00C65CD1" w:rsidRPr="00B10BD4" w:rsidRDefault="00C65CD1" w:rsidP="00C65CD1">
            <w:pPr>
              <w:tabs>
                <w:tab w:val="left" w:pos="540"/>
                <w:tab w:val="left" w:pos="5760"/>
              </w:tabs>
              <w:rPr>
                <w:sz w:val="20"/>
                <w:szCs w:val="20"/>
              </w:rPr>
            </w:pPr>
            <w:r w:rsidRPr="00B10BD4">
              <w:rPr>
                <w:sz w:val="20"/>
                <w:szCs w:val="20"/>
              </w:rPr>
              <w:t>8,00,000</w:t>
            </w:r>
          </w:p>
        </w:tc>
        <w:tc>
          <w:tcPr>
            <w:tcW w:w="1063" w:type="pct"/>
          </w:tcPr>
          <w:p w:rsidR="00C65CD1" w:rsidRPr="00B10BD4" w:rsidRDefault="00C65CD1" w:rsidP="00C65CD1">
            <w:pPr>
              <w:tabs>
                <w:tab w:val="left" w:pos="540"/>
                <w:tab w:val="left" w:pos="5760"/>
              </w:tabs>
              <w:rPr>
                <w:color w:val="000000"/>
                <w:sz w:val="20"/>
                <w:szCs w:val="20"/>
              </w:rPr>
            </w:pPr>
            <w:r w:rsidRPr="00B10BD4">
              <w:rPr>
                <w:color w:val="000000"/>
                <w:sz w:val="20"/>
                <w:szCs w:val="20"/>
              </w:rPr>
              <w:t>87271</w:t>
            </w:r>
          </w:p>
        </w:tc>
        <w:tc>
          <w:tcPr>
            <w:tcW w:w="957" w:type="pct"/>
          </w:tcPr>
          <w:p w:rsidR="00C65CD1" w:rsidRDefault="00C65CD1" w:rsidP="00C65CD1">
            <w:pPr>
              <w:tabs>
                <w:tab w:val="left" w:pos="540"/>
                <w:tab w:val="left" w:pos="5760"/>
              </w:tabs>
              <w:rPr>
                <w:sz w:val="20"/>
                <w:szCs w:val="20"/>
              </w:rPr>
            </w:pPr>
            <w:r>
              <w:rPr>
                <w:sz w:val="20"/>
                <w:szCs w:val="20"/>
              </w:rPr>
              <w:t>Running</w:t>
            </w:r>
          </w:p>
        </w:tc>
      </w:tr>
    </w:tbl>
    <w:p w:rsidR="00563FC6" w:rsidRDefault="00563FC6">
      <w:pPr>
        <w:tabs>
          <w:tab w:val="left" w:pos="540"/>
          <w:tab w:val="left" w:pos="5760"/>
        </w:tabs>
        <w:rPr>
          <w:sz w:val="20"/>
          <w:szCs w:val="20"/>
        </w:rPr>
      </w:pPr>
    </w:p>
    <w:p w:rsidR="00915454" w:rsidRDefault="00915454">
      <w:pPr>
        <w:tabs>
          <w:tab w:val="left" w:pos="540"/>
          <w:tab w:val="left" w:pos="5760"/>
        </w:tabs>
        <w:rPr>
          <w:b/>
          <w:bCs/>
          <w:sz w:val="20"/>
          <w:szCs w:val="20"/>
        </w:rPr>
      </w:pPr>
    </w:p>
    <w:p w:rsidR="00915454" w:rsidRDefault="00915454">
      <w:pPr>
        <w:tabs>
          <w:tab w:val="left" w:pos="540"/>
          <w:tab w:val="left" w:pos="5760"/>
        </w:tabs>
        <w:rPr>
          <w:b/>
          <w:bCs/>
          <w:sz w:val="20"/>
          <w:szCs w:val="20"/>
        </w:rPr>
      </w:pPr>
    </w:p>
    <w:p w:rsidR="00915454" w:rsidRDefault="00915454">
      <w:pPr>
        <w:tabs>
          <w:tab w:val="left" w:pos="540"/>
          <w:tab w:val="left" w:pos="5760"/>
        </w:tabs>
        <w:rPr>
          <w:b/>
          <w:bCs/>
          <w:sz w:val="20"/>
          <w:szCs w:val="20"/>
        </w:rPr>
      </w:pPr>
    </w:p>
    <w:p w:rsidR="00915454" w:rsidRDefault="00915454">
      <w:pPr>
        <w:tabs>
          <w:tab w:val="left" w:pos="540"/>
          <w:tab w:val="left" w:pos="5760"/>
        </w:tabs>
        <w:rPr>
          <w:b/>
          <w:bCs/>
          <w:sz w:val="20"/>
          <w:szCs w:val="20"/>
        </w:rPr>
      </w:pPr>
    </w:p>
    <w:p w:rsidR="00915454" w:rsidRDefault="00915454">
      <w:pPr>
        <w:tabs>
          <w:tab w:val="left" w:pos="540"/>
          <w:tab w:val="left" w:pos="5760"/>
        </w:tabs>
        <w:rPr>
          <w:b/>
          <w:bCs/>
          <w:sz w:val="20"/>
          <w:szCs w:val="20"/>
        </w:rPr>
      </w:pPr>
    </w:p>
    <w:p w:rsidR="00915454" w:rsidRDefault="00915454">
      <w:pPr>
        <w:tabs>
          <w:tab w:val="left" w:pos="540"/>
          <w:tab w:val="left" w:pos="5760"/>
        </w:tabs>
        <w:rPr>
          <w:b/>
          <w:bCs/>
          <w:sz w:val="20"/>
          <w:szCs w:val="20"/>
        </w:rPr>
      </w:pPr>
    </w:p>
    <w:p w:rsidR="00915454" w:rsidRDefault="00915454">
      <w:pPr>
        <w:tabs>
          <w:tab w:val="left" w:pos="540"/>
          <w:tab w:val="left" w:pos="5760"/>
        </w:tabs>
        <w:rPr>
          <w:b/>
          <w:bCs/>
          <w:sz w:val="20"/>
          <w:szCs w:val="20"/>
        </w:rPr>
      </w:pPr>
    </w:p>
    <w:p w:rsidR="00563FC6" w:rsidRDefault="00947AC1">
      <w:pPr>
        <w:tabs>
          <w:tab w:val="left" w:pos="540"/>
          <w:tab w:val="left" w:pos="5760"/>
        </w:tabs>
        <w:rPr>
          <w:b/>
          <w:bCs/>
          <w:sz w:val="20"/>
          <w:szCs w:val="20"/>
        </w:rPr>
      </w:pPr>
      <w:r>
        <w:rPr>
          <w:b/>
          <w:bCs/>
          <w:sz w:val="20"/>
          <w:szCs w:val="20"/>
        </w:rPr>
        <w:lastRenderedPageBreak/>
        <w:t xml:space="preserve">C) </w:t>
      </w:r>
      <w:r w:rsidR="00621929">
        <w:rPr>
          <w:b/>
          <w:bCs/>
          <w:sz w:val="20"/>
          <w:szCs w:val="20"/>
        </w:rPr>
        <w:t>Lab e</w:t>
      </w:r>
      <w:r>
        <w:rPr>
          <w:b/>
          <w:bCs/>
          <w:sz w:val="20"/>
          <w:szCs w:val="20"/>
        </w:rPr>
        <w:t>quipment &amp; AV aids</w:t>
      </w:r>
    </w:p>
    <w:p w:rsidR="00563FC6" w:rsidRDefault="00563FC6">
      <w:pPr>
        <w:tabs>
          <w:tab w:val="left" w:pos="540"/>
          <w:tab w:val="left" w:pos="5760"/>
        </w:tabs>
        <w:rPr>
          <w:b/>
          <w:sz w:val="20"/>
          <w:szCs w:val="20"/>
        </w:rPr>
      </w:pPr>
    </w:p>
    <w:tbl>
      <w:tblPr>
        <w:tblW w:w="43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5"/>
        <w:gridCol w:w="2328"/>
        <w:gridCol w:w="1455"/>
        <w:gridCol w:w="2092"/>
      </w:tblGrid>
      <w:tr w:rsidR="00915454" w:rsidTr="00915454">
        <w:trPr>
          <w:jc w:val="center"/>
        </w:trPr>
        <w:tc>
          <w:tcPr>
            <w:tcW w:w="1817" w:type="pct"/>
            <w:vAlign w:val="center"/>
          </w:tcPr>
          <w:p w:rsidR="00915454" w:rsidRDefault="00915454">
            <w:pPr>
              <w:tabs>
                <w:tab w:val="left" w:pos="540"/>
                <w:tab w:val="left" w:pos="5760"/>
              </w:tabs>
              <w:jc w:val="center"/>
              <w:rPr>
                <w:sz w:val="20"/>
                <w:szCs w:val="20"/>
              </w:rPr>
            </w:pPr>
            <w:r>
              <w:rPr>
                <w:sz w:val="20"/>
                <w:szCs w:val="20"/>
              </w:rPr>
              <w:t>Name of the equipment</w:t>
            </w:r>
          </w:p>
        </w:tc>
        <w:tc>
          <w:tcPr>
            <w:tcW w:w="1261" w:type="pct"/>
            <w:vAlign w:val="center"/>
          </w:tcPr>
          <w:p w:rsidR="00915454" w:rsidRDefault="00915454">
            <w:pPr>
              <w:tabs>
                <w:tab w:val="left" w:pos="540"/>
                <w:tab w:val="left" w:pos="5760"/>
              </w:tabs>
              <w:jc w:val="center"/>
              <w:rPr>
                <w:sz w:val="20"/>
                <w:szCs w:val="20"/>
              </w:rPr>
            </w:pPr>
            <w:r>
              <w:rPr>
                <w:sz w:val="20"/>
                <w:szCs w:val="20"/>
              </w:rPr>
              <w:t>Year of purchase</w:t>
            </w:r>
          </w:p>
        </w:tc>
        <w:tc>
          <w:tcPr>
            <w:tcW w:w="788" w:type="pct"/>
            <w:vAlign w:val="center"/>
          </w:tcPr>
          <w:p w:rsidR="00915454" w:rsidRDefault="00915454">
            <w:pPr>
              <w:tabs>
                <w:tab w:val="left" w:pos="540"/>
                <w:tab w:val="left" w:pos="5760"/>
              </w:tabs>
              <w:jc w:val="center"/>
              <w:rPr>
                <w:sz w:val="20"/>
                <w:szCs w:val="20"/>
              </w:rPr>
            </w:pPr>
            <w:r>
              <w:rPr>
                <w:sz w:val="20"/>
                <w:szCs w:val="20"/>
              </w:rPr>
              <w:t>Cost (Rs.)</w:t>
            </w:r>
          </w:p>
        </w:tc>
        <w:tc>
          <w:tcPr>
            <w:tcW w:w="1133" w:type="pct"/>
            <w:vAlign w:val="center"/>
          </w:tcPr>
          <w:p w:rsidR="00915454" w:rsidRDefault="00915454">
            <w:pPr>
              <w:tabs>
                <w:tab w:val="left" w:pos="540"/>
                <w:tab w:val="left" w:pos="5760"/>
              </w:tabs>
              <w:jc w:val="center"/>
              <w:rPr>
                <w:sz w:val="20"/>
                <w:szCs w:val="20"/>
              </w:rPr>
            </w:pPr>
            <w:r>
              <w:rPr>
                <w:sz w:val="20"/>
                <w:szCs w:val="20"/>
              </w:rPr>
              <w:t>Present status</w:t>
            </w:r>
          </w:p>
        </w:tc>
      </w:tr>
      <w:tr w:rsidR="00915454" w:rsidTr="00915454">
        <w:trPr>
          <w:jc w:val="center"/>
        </w:trPr>
        <w:tc>
          <w:tcPr>
            <w:tcW w:w="1817" w:type="pct"/>
            <w:vAlign w:val="center"/>
          </w:tcPr>
          <w:p w:rsidR="00915454" w:rsidRDefault="00915454" w:rsidP="00DA1568">
            <w:pPr>
              <w:tabs>
                <w:tab w:val="left" w:pos="540"/>
                <w:tab w:val="left" w:pos="5760"/>
              </w:tabs>
              <w:rPr>
                <w:sz w:val="20"/>
                <w:szCs w:val="20"/>
              </w:rPr>
            </w:pPr>
            <w:r>
              <w:rPr>
                <w:sz w:val="20"/>
                <w:szCs w:val="20"/>
              </w:rPr>
              <w:t>Name of the equipment</w:t>
            </w:r>
          </w:p>
        </w:tc>
        <w:tc>
          <w:tcPr>
            <w:tcW w:w="1261" w:type="pct"/>
            <w:vAlign w:val="center"/>
          </w:tcPr>
          <w:p w:rsidR="00915454" w:rsidRDefault="00915454" w:rsidP="00DA1568">
            <w:pPr>
              <w:tabs>
                <w:tab w:val="left" w:pos="540"/>
                <w:tab w:val="left" w:pos="5760"/>
              </w:tabs>
              <w:rPr>
                <w:sz w:val="20"/>
                <w:szCs w:val="20"/>
              </w:rPr>
            </w:pPr>
            <w:r>
              <w:rPr>
                <w:sz w:val="20"/>
                <w:szCs w:val="20"/>
              </w:rPr>
              <w:t>Year of purchase</w:t>
            </w:r>
          </w:p>
        </w:tc>
        <w:tc>
          <w:tcPr>
            <w:tcW w:w="788" w:type="pct"/>
            <w:vAlign w:val="center"/>
          </w:tcPr>
          <w:p w:rsidR="00915454" w:rsidRDefault="00915454" w:rsidP="00DA1568">
            <w:pPr>
              <w:tabs>
                <w:tab w:val="left" w:pos="540"/>
                <w:tab w:val="left" w:pos="5760"/>
              </w:tabs>
              <w:rPr>
                <w:sz w:val="20"/>
                <w:szCs w:val="20"/>
              </w:rPr>
            </w:pPr>
            <w:r>
              <w:rPr>
                <w:sz w:val="20"/>
                <w:szCs w:val="20"/>
              </w:rPr>
              <w:t>Cost (Rs.)</w:t>
            </w:r>
          </w:p>
        </w:tc>
        <w:tc>
          <w:tcPr>
            <w:tcW w:w="1133" w:type="pct"/>
            <w:vAlign w:val="center"/>
          </w:tcPr>
          <w:p w:rsidR="00915454" w:rsidRDefault="00915454" w:rsidP="00DA1568">
            <w:pPr>
              <w:tabs>
                <w:tab w:val="left" w:pos="540"/>
                <w:tab w:val="left" w:pos="5760"/>
              </w:tabs>
              <w:rPr>
                <w:sz w:val="20"/>
                <w:szCs w:val="20"/>
              </w:rPr>
            </w:pPr>
            <w:r>
              <w:rPr>
                <w:sz w:val="20"/>
                <w:szCs w:val="20"/>
              </w:rPr>
              <w:t>Present status</w:t>
            </w:r>
          </w:p>
        </w:tc>
      </w:tr>
      <w:tr w:rsidR="00915454" w:rsidTr="00915454">
        <w:trPr>
          <w:jc w:val="center"/>
        </w:trPr>
        <w:tc>
          <w:tcPr>
            <w:tcW w:w="1817" w:type="pct"/>
          </w:tcPr>
          <w:p w:rsidR="00915454" w:rsidRDefault="00915454" w:rsidP="00DA1568">
            <w:pPr>
              <w:tabs>
                <w:tab w:val="left" w:pos="540"/>
                <w:tab w:val="left" w:pos="5760"/>
              </w:tabs>
              <w:rPr>
                <w:sz w:val="20"/>
                <w:szCs w:val="20"/>
              </w:rPr>
            </w:pPr>
          </w:p>
          <w:p w:rsidR="00915454" w:rsidRDefault="00915454" w:rsidP="00DA1568">
            <w:pPr>
              <w:tabs>
                <w:tab w:val="left" w:pos="540"/>
                <w:tab w:val="left" w:pos="5760"/>
              </w:tabs>
              <w:rPr>
                <w:sz w:val="20"/>
                <w:szCs w:val="20"/>
              </w:rPr>
            </w:pPr>
          </w:p>
          <w:p w:rsidR="00915454" w:rsidRDefault="00915454" w:rsidP="00DA1568">
            <w:pPr>
              <w:tabs>
                <w:tab w:val="left" w:pos="540"/>
                <w:tab w:val="left" w:pos="5760"/>
              </w:tabs>
              <w:rPr>
                <w:sz w:val="20"/>
                <w:szCs w:val="20"/>
              </w:rPr>
            </w:pPr>
            <w:r w:rsidRPr="008A61D8">
              <w:rPr>
                <w:sz w:val="20"/>
                <w:szCs w:val="20"/>
              </w:rPr>
              <w:t>Data Press Boards with letter set, trolley, screen with tripod stand and laser pointer (RF)</w:t>
            </w:r>
          </w:p>
        </w:tc>
        <w:tc>
          <w:tcPr>
            <w:tcW w:w="1261" w:type="pct"/>
          </w:tcPr>
          <w:p w:rsidR="00915454" w:rsidRDefault="00915454" w:rsidP="00DA1568">
            <w:pPr>
              <w:tabs>
                <w:tab w:val="left" w:pos="540"/>
                <w:tab w:val="left" w:pos="5760"/>
              </w:tabs>
              <w:rPr>
                <w:sz w:val="20"/>
                <w:szCs w:val="20"/>
              </w:rPr>
            </w:pPr>
          </w:p>
          <w:p w:rsidR="00915454" w:rsidRDefault="00915454" w:rsidP="00DA1568">
            <w:pPr>
              <w:tabs>
                <w:tab w:val="left" w:pos="540"/>
                <w:tab w:val="left" w:pos="5760"/>
              </w:tabs>
              <w:rPr>
                <w:sz w:val="20"/>
                <w:szCs w:val="20"/>
              </w:rPr>
            </w:pPr>
          </w:p>
          <w:p w:rsidR="00915454" w:rsidRDefault="00915454" w:rsidP="00DA1568">
            <w:pPr>
              <w:tabs>
                <w:tab w:val="left" w:pos="540"/>
                <w:tab w:val="left" w:pos="5760"/>
              </w:tabs>
              <w:rPr>
                <w:sz w:val="20"/>
                <w:szCs w:val="20"/>
              </w:rPr>
            </w:pPr>
          </w:p>
          <w:p w:rsidR="00915454" w:rsidRDefault="00915454" w:rsidP="00DA1568">
            <w:pPr>
              <w:tabs>
                <w:tab w:val="left" w:pos="540"/>
                <w:tab w:val="left" w:pos="5760"/>
              </w:tabs>
              <w:rPr>
                <w:sz w:val="20"/>
                <w:szCs w:val="20"/>
              </w:rPr>
            </w:pPr>
            <w:r w:rsidRPr="00B10BD4">
              <w:rPr>
                <w:sz w:val="20"/>
                <w:szCs w:val="20"/>
              </w:rPr>
              <w:t>2001</w:t>
            </w:r>
          </w:p>
        </w:tc>
        <w:tc>
          <w:tcPr>
            <w:tcW w:w="788" w:type="pct"/>
          </w:tcPr>
          <w:p w:rsidR="00915454" w:rsidRDefault="00915454" w:rsidP="00DA1568">
            <w:pPr>
              <w:tabs>
                <w:tab w:val="left" w:pos="540"/>
                <w:tab w:val="left" w:pos="5760"/>
              </w:tabs>
              <w:rPr>
                <w:sz w:val="20"/>
                <w:szCs w:val="20"/>
              </w:rPr>
            </w:pPr>
          </w:p>
          <w:p w:rsidR="00915454" w:rsidRDefault="00915454" w:rsidP="00DA1568">
            <w:pPr>
              <w:tabs>
                <w:tab w:val="left" w:pos="540"/>
                <w:tab w:val="left" w:pos="5760"/>
              </w:tabs>
              <w:rPr>
                <w:sz w:val="20"/>
                <w:szCs w:val="20"/>
              </w:rPr>
            </w:pPr>
          </w:p>
          <w:p w:rsidR="00915454" w:rsidRDefault="00915454" w:rsidP="00DA1568">
            <w:pPr>
              <w:tabs>
                <w:tab w:val="left" w:pos="540"/>
                <w:tab w:val="left" w:pos="5760"/>
              </w:tabs>
              <w:rPr>
                <w:sz w:val="20"/>
                <w:szCs w:val="20"/>
              </w:rPr>
            </w:pPr>
          </w:p>
          <w:p w:rsidR="00915454" w:rsidRDefault="00915454" w:rsidP="00DA1568">
            <w:pPr>
              <w:tabs>
                <w:tab w:val="left" w:pos="540"/>
                <w:tab w:val="left" w:pos="5760"/>
              </w:tabs>
              <w:rPr>
                <w:sz w:val="20"/>
                <w:szCs w:val="20"/>
              </w:rPr>
            </w:pPr>
            <w:r w:rsidRPr="00B10BD4">
              <w:rPr>
                <w:sz w:val="20"/>
                <w:szCs w:val="20"/>
              </w:rPr>
              <w:t>18927</w:t>
            </w:r>
          </w:p>
        </w:tc>
        <w:tc>
          <w:tcPr>
            <w:tcW w:w="1133" w:type="pct"/>
          </w:tcPr>
          <w:p w:rsidR="00915454" w:rsidRDefault="00915454" w:rsidP="00DA1568">
            <w:pPr>
              <w:tabs>
                <w:tab w:val="left" w:pos="540"/>
                <w:tab w:val="left" w:pos="5760"/>
              </w:tabs>
              <w:rPr>
                <w:sz w:val="20"/>
                <w:szCs w:val="20"/>
              </w:rPr>
            </w:pPr>
          </w:p>
          <w:p w:rsidR="00915454" w:rsidRDefault="00915454" w:rsidP="00DA1568">
            <w:pPr>
              <w:tabs>
                <w:tab w:val="left" w:pos="540"/>
                <w:tab w:val="left" w:pos="5760"/>
              </w:tabs>
              <w:rPr>
                <w:sz w:val="20"/>
                <w:szCs w:val="20"/>
              </w:rPr>
            </w:pPr>
          </w:p>
          <w:p w:rsidR="00915454" w:rsidRDefault="00915454" w:rsidP="00DA1568">
            <w:pPr>
              <w:tabs>
                <w:tab w:val="left" w:pos="540"/>
                <w:tab w:val="left" w:pos="5760"/>
              </w:tabs>
              <w:rPr>
                <w:sz w:val="20"/>
                <w:szCs w:val="20"/>
              </w:rPr>
            </w:pPr>
          </w:p>
          <w:p w:rsidR="0091545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Default="00915454" w:rsidP="00DA1568">
            <w:pPr>
              <w:tabs>
                <w:tab w:val="left" w:pos="540"/>
                <w:tab w:val="left" w:pos="5760"/>
              </w:tabs>
              <w:rPr>
                <w:sz w:val="20"/>
                <w:szCs w:val="20"/>
              </w:rPr>
            </w:pPr>
            <w:r w:rsidRPr="008A61D8">
              <w:rPr>
                <w:sz w:val="20"/>
                <w:szCs w:val="20"/>
              </w:rPr>
              <w:t>Desktop computer systems</w:t>
            </w:r>
          </w:p>
        </w:tc>
        <w:tc>
          <w:tcPr>
            <w:tcW w:w="1261" w:type="pct"/>
          </w:tcPr>
          <w:p w:rsidR="00915454" w:rsidRDefault="00915454" w:rsidP="00DA1568">
            <w:pPr>
              <w:tabs>
                <w:tab w:val="left" w:pos="540"/>
                <w:tab w:val="left" w:pos="5760"/>
              </w:tabs>
              <w:rPr>
                <w:sz w:val="20"/>
                <w:szCs w:val="20"/>
              </w:rPr>
            </w:pPr>
            <w:r w:rsidRPr="00B10BD4">
              <w:rPr>
                <w:sz w:val="20"/>
                <w:szCs w:val="20"/>
              </w:rPr>
              <w:t>2012</w:t>
            </w:r>
          </w:p>
        </w:tc>
        <w:tc>
          <w:tcPr>
            <w:tcW w:w="788" w:type="pct"/>
          </w:tcPr>
          <w:p w:rsidR="00915454" w:rsidRDefault="00915454" w:rsidP="00DA1568">
            <w:pPr>
              <w:tabs>
                <w:tab w:val="left" w:pos="540"/>
                <w:tab w:val="left" w:pos="5760"/>
              </w:tabs>
              <w:rPr>
                <w:sz w:val="20"/>
                <w:szCs w:val="20"/>
              </w:rPr>
            </w:pPr>
            <w:r w:rsidRPr="00B10BD4">
              <w:rPr>
                <w:sz w:val="20"/>
                <w:szCs w:val="20"/>
              </w:rPr>
              <w:t>135730</w:t>
            </w:r>
          </w:p>
        </w:tc>
        <w:tc>
          <w:tcPr>
            <w:tcW w:w="1133" w:type="pct"/>
          </w:tcPr>
          <w:p w:rsidR="0091545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Default="00915454" w:rsidP="00DA1568">
            <w:pPr>
              <w:tabs>
                <w:tab w:val="left" w:pos="540"/>
                <w:tab w:val="left" w:pos="5760"/>
              </w:tabs>
              <w:rPr>
                <w:sz w:val="20"/>
                <w:szCs w:val="20"/>
              </w:rPr>
            </w:pPr>
            <w:r>
              <w:rPr>
                <w:sz w:val="20"/>
                <w:szCs w:val="20"/>
              </w:rPr>
              <w:t>Squar E monitor</w:t>
            </w:r>
          </w:p>
        </w:tc>
        <w:tc>
          <w:tcPr>
            <w:tcW w:w="1261" w:type="pct"/>
          </w:tcPr>
          <w:p w:rsidR="00915454" w:rsidRDefault="00915454" w:rsidP="00DA1568">
            <w:pPr>
              <w:tabs>
                <w:tab w:val="left" w:pos="540"/>
                <w:tab w:val="left" w:pos="5760"/>
              </w:tabs>
              <w:rPr>
                <w:sz w:val="20"/>
                <w:szCs w:val="20"/>
              </w:rPr>
            </w:pPr>
            <w:r>
              <w:rPr>
                <w:sz w:val="20"/>
                <w:szCs w:val="20"/>
              </w:rPr>
              <w:t>2021</w:t>
            </w:r>
          </w:p>
        </w:tc>
        <w:tc>
          <w:tcPr>
            <w:tcW w:w="788" w:type="pct"/>
          </w:tcPr>
          <w:p w:rsidR="00915454" w:rsidRDefault="00915454" w:rsidP="00DA1568">
            <w:pPr>
              <w:tabs>
                <w:tab w:val="left" w:pos="540"/>
                <w:tab w:val="left" w:pos="5760"/>
              </w:tabs>
              <w:rPr>
                <w:sz w:val="20"/>
                <w:szCs w:val="20"/>
              </w:rPr>
            </w:pPr>
            <w:r>
              <w:rPr>
                <w:sz w:val="20"/>
                <w:szCs w:val="20"/>
              </w:rPr>
              <w:t>3800</w:t>
            </w:r>
          </w:p>
        </w:tc>
        <w:tc>
          <w:tcPr>
            <w:tcW w:w="1133" w:type="pct"/>
          </w:tcPr>
          <w:p w:rsidR="00915454" w:rsidRDefault="00915454" w:rsidP="00DA1568">
            <w:pPr>
              <w:tabs>
                <w:tab w:val="left" w:pos="540"/>
                <w:tab w:val="left" w:pos="5760"/>
              </w:tabs>
              <w:rPr>
                <w:sz w:val="20"/>
                <w:szCs w:val="20"/>
              </w:rPr>
            </w:pPr>
            <w:r>
              <w:rPr>
                <w:sz w:val="20"/>
                <w:szCs w:val="20"/>
              </w:rPr>
              <w:t>working</w:t>
            </w:r>
          </w:p>
        </w:tc>
      </w:tr>
      <w:tr w:rsidR="00915454" w:rsidTr="00915454">
        <w:trPr>
          <w:jc w:val="center"/>
        </w:trPr>
        <w:tc>
          <w:tcPr>
            <w:tcW w:w="1817" w:type="pct"/>
          </w:tcPr>
          <w:p w:rsidR="00915454" w:rsidRDefault="00915454" w:rsidP="00DA1568">
            <w:pPr>
              <w:tabs>
                <w:tab w:val="left" w:pos="540"/>
                <w:tab w:val="left" w:pos="5760"/>
              </w:tabs>
              <w:rPr>
                <w:sz w:val="20"/>
                <w:szCs w:val="20"/>
              </w:rPr>
            </w:pPr>
            <w:r>
              <w:rPr>
                <w:sz w:val="20"/>
                <w:szCs w:val="20"/>
              </w:rPr>
              <w:t>Printer Brother DCP-B753500</w:t>
            </w:r>
          </w:p>
        </w:tc>
        <w:tc>
          <w:tcPr>
            <w:tcW w:w="1261" w:type="pct"/>
          </w:tcPr>
          <w:p w:rsidR="00915454" w:rsidRDefault="00915454" w:rsidP="00DA1568">
            <w:pPr>
              <w:tabs>
                <w:tab w:val="left" w:pos="540"/>
                <w:tab w:val="left" w:pos="5760"/>
              </w:tabs>
              <w:rPr>
                <w:sz w:val="20"/>
                <w:szCs w:val="20"/>
              </w:rPr>
            </w:pPr>
            <w:r>
              <w:rPr>
                <w:sz w:val="20"/>
                <w:szCs w:val="20"/>
              </w:rPr>
              <w:t>2021</w:t>
            </w:r>
          </w:p>
        </w:tc>
        <w:tc>
          <w:tcPr>
            <w:tcW w:w="788" w:type="pct"/>
          </w:tcPr>
          <w:p w:rsidR="00915454" w:rsidRDefault="00915454" w:rsidP="00DA1568">
            <w:pPr>
              <w:tabs>
                <w:tab w:val="left" w:pos="540"/>
                <w:tab w:val="left" w:pos="5760"/>
              </w:tabs>
              <w:rPr>
                <w:sz w:val="20"/>
                <w:szCs w:val="20"/>
              </w:rPr>
            </w:pPr>
            <w:r>
              <w:rPr>
                <w:sz w:val="20"/>
                <w:szCs w:val="20"/>
              </w:rPr>
              <w:t>15885</w:t>
            </w:r>
          </w:p>
        </w:tc>
        <w:tc>
          <w:tcPr>
            <w:tcW w:w="1133" w:type="pct"/>
          </w:tcPr>
          <w:p w:rsidR="00915454" w:rsidRDefault="00915454" w:rsidP="00DA1568">
            <w:pPr>
              <w:tabs>
                <w:tab w:val="left" w:pos="540"/>
                <w:tab w:val="left" w:pos="5760"/>
              </w:tabs>
              <w:rPr>
                <w:sz w:val="20"/>
                <w:szCs w:val="20"/>
              </w:rPr>
            </w:pPr>
            <w:r>
              <w:rPr>
                <w:sz w:val="20"/>
                <w:szCs w:val="20"/>
              </w:rPr>
              <w:t>working</w:t>
            </w:r>
          </w:p>
        </w:tc>
      </w:tr>
      <w:tr w:rsidR="00915454" w:rsidTr="00915454">
        <w:trPr>
          <w:jc w:val="center"/>
        </w:trPr>
        <w:tc>
          <w:tcPr>
            <w:tcW w:w="1817" w:type="pct"/>
          </w:tcPr>
          <w:p w:rsidR="00915454" w:rsidRDefault="00915454" w:rsidP="00DA1568">
            <w:pPr>
              <w:tabs>
                <w:tab w:val="left" w:pos="540"/>
                <w:tab w:val="left" w:pos="5760"/>
              </w:tabs>
              <w:rPr>
                <w:sz w:val="20"/>
                <w:szCs w:val="20"/>
              </w:rPr>
            </w:pPr>
            <w:r>
              <w:rPr>
                <w:sz w:val="20"/>
                <w:szCs w:val="20"/>
              </w:rPr>
              <w:t>Projector ESPON W49</w:t>
            </w:r>
          </w:p>
        </w:tc>
        <w:tc>
          <w:tcPr>
            <w:tcW w:w="1261" w:type="pct"/>
          </w:tcPr>
          <w:p w:rsidR="00915454" w:rsidRDefault="00915454" w:rsidP="00DA1568">
            <w:pPr>
              <w:tabs>
                <w:tab w:val="left" w:pos="540"/>
                <w:tab w:val="left" w:pos="5760"/>
              </w:tabs>
              <w:rPr>
                <w:sz w:val="20"/>
                <w:szCs w:val="20"/>
              </w:rPr>
            </w:pPr>
            <w:r>
              <w:rPr>
                <w:sz w:val="20"/>
                <w:szCs w:val="20"/>
              </w:rPr>
              <w:t>2021</w:t>
            </w:r>
          </w:p>
        </w:tc>
        <w:tc>
          <w:tcPr>
            <w:tcW w:w="788" w:type="pct"/>
          </w:tcPr>
          <w:p w:rsidR="00915454" w:rsidRDefault="00915454" w:rsidP="00DA1568">
            <w:pPr>
              <w:tabs>
                <w:tab w:val="left" w:pos="540"/>
                <w:tab w:val="left" w:pos="5760"/>
              </w:tabs>
              <w:rPr>
                <w:sz w:val="20"/>
                <w:szCs w:val="20"/>
              </w:rPr>
            </w:pPr>
            <w:r>
              <w:rPr>
                <w:sz w:val="20"/>
                <w:szCs w:val="20"/>
              </w:rPr>
              <w:t>79608</w:t>
            </w:r>
          </w:p>
        </w:tc>
        <w:tc>
          <w:tcPr>
            <w:tcW w:w="1133" w:type="pct"/>
          </w:tcPr>
          <w:p w:rsidR="00915454" w:rsidRDefault="00915454" w:rsidP="00DA1568">
            <w:pPr>
              <w:tabs>
                <w:tab w:val="left" w:pos="540"/>
                <w:tab w:val="left" w:pos="5760"/>
              </w:tabs>
              <w:rPr>
                <w:sz w:val="20"/>
                <w:szCs w:val="20"/>
              </w:rPr>
            </w:pPr>
            <w:r>
              <w:rPr>
                <w:sz w:val="20"/>
                <w:szCs w:val="20"/>
              </w:rPr>
              <w:t>working</w:t>
            </w:r>
          </w:p>
        </w:tc>
      </w:tr>
      <w:tr w:rsidR="00915454" w:rsidTr="00915454">
        <w:trPr>
          <w:jc w:val="center"/>
        </w:trPr>
        <w:tc>
          <w:tcPr>
            <w:tcW w:w="1817" w:type="pct"/>
          </w:tcPr>
          <w:p w:rsidR="00915454" w:rsidRDefault="00915454" w:rsidP="00DA1568">
            <w:pPr>
              <w:tabs>
                <w:tab w:val="left" w:pos="540"/>
                <w:tab w:val="left" w:pos="5760"/>
              </w:tabs>
              <w:rPr>
                <w:sz w:val="20"/>
                <w:szCs w:val="20"/>
              </w:rPr>
            </w:pPr>
            <w:r>
              <w:rPr>
                <w:sz w:val="20"/>
                <w:szCs w:val="20"/>
              </w:rPr>
              <w:t>Logitech Webcam C930E</w:t>
            </w:r>
          </w:p>
        </w:tc>
        <w:tc>
          <w:tcPr>
            <w:tcW w:w="1261" w:type="pct"/>
          </w:tcPr>
          <w:p w:rsidR="00915454" w:rsidRDefault="00915454" w:rsidP="00DA1568">
            <w:pPr>
              <w:tabs>
                <w:tab w:val="left" w:pos="540"/>
                <w:tab w:val="left" w:pos="5760"/>
              </w:tabs>
              <w:rPr>
                <w:sz w:val="20"/>
                <w:szCs w:val="20"/>
              </w:rPr>
            </w:pPr>
            <w:r>
              <w:rPr>
                <w:sz w:val="20"/>
                <w:szCs w:val="20"/>
              </w:rPr>
              <w:t>2021</w:t>
            </w:r>
          </w:p>
        </w:tc>
        <w:tc>
          <w:tcPr>
            <w:tcW w:w="788" w:type="pct"/>
          </w:tcPr>
          <w:p w:rsidR="00915454" w:rsidRDefault="00915454" w:rsidP="00DA1568">
            <w:pPr>
              <w:tabs>
                <w:tab w:val="left" w:pos="540"/>
                <w:tab w:val="left" w:pos="5760"/>
              </w:tabs>
              <w:rPr>
                <w:sz w:val="20"/>
                <w:szCs w:val="20"/>
              </w:rPr>
            </w:pPr>
            <w:r>
              <w:rPr>
                <w:sz w:val="20"/>
                <w:szCs w:val="20"/>
              </w:rPr>
              <w:t>10000</w:t>
            </w:r>
          </w:p>
        </w:tc>
        <w:tc>
          <w:tcPr>
            <w:tcW w:w="1133" w:type="pct"/>
          </w:tcPr>
          <w:p w:rsidR="00915454" w:rsidRDefault="00915454" w:rsidP="00DA1568">
            <w:pPr>
              <w:tabs>
                <w:tab w:val="left" w:pos="540"/>
                <w:tab w:val="left" w:pos="5760"/>
              </w:tabs>
              <w:rPr>
                <w:sz w:val="20"/>
                <w:szCs w:val="20"/>
              </w:rPr>
            </w:pPr>
            <w:r>
              <w:rPr>
                <w:sz w:val="20"/>
                <w:szCs w:val="20"/>
              </w:rPr>
              <w:t>working</w:t>
            </w:r>
          </w:p>
        </w:tc>
      </w:tr>
      <w:tr w:rsidR="00915454" w:rsidTr="00915454">
        <w:trPr>
          <w:jc w:val="center"/>
        </w:trPr>
        <w:tc>
          <w:tcPr>
            <w:tcW w:w="1817" w:type="pct"/>
          </w:tcPr>
          <w:p w:rsidR="00915454" w:rsidRDefault="00915454" w:rsidP="00DA1568">
            <w:pPr>
              <w:tabs>
                <w:tab w:val="left" w:pos="540"/>
                <w:tab w:val="left" w:pos="5760"/>
              </w:tabs>
              <w:rPr>
                <w:sz w:val="20"/>
                <w:szCs w:val="20"/>
              </w:rPr>
            </w:pPr>
            <w:r>
              <w:rPr>
                <w:sz w:val="20"/>
                <w:szCs w:val="20"/>
              </w:rPr>
              <w:t>Webcam Logitech C505</w:t>
            </w:r>
          </w:p>
        </w:tc>
        <w:tc>
          <w:tcPr>
            <w:tcW w:w="1261" w:type="pct"/>
          </w:tcPr>
          <w:p w:rsidR="00915454" w:rsidRDefault="00915454" w:rsidP="00DA1568">
            <w:pPr>
              <w:tabs>
                <w:tab w:val="left" w:pos="540"/>
                <w:tab w:val="left" w:pos="5760"/>
              </w:tabs>
              <w:rPr>
                <w:sz w:val="20"/>
                <w:szCs w:val="20"/>
              </w:rPr>
            </w:pPr>
            <w:r>
              <w:rPr>
                <w:sz w:val="20"/>
                <w:szCs w:val="20"/>
              </w:rPr>
              <w:t>2021</w:t>
            </w:r>
          </w:p>
        </w:tc>
        <w:tc>
          <w:tcPr>
            <w:tcW w:w="788" w:type="pct"/>
          </w:tcPr>
          <w:p w:rsidR="00915454" w:rsidRDefault="00915454" w:rsidP="00DA1568">
            <w:pPr>
              <w:tabs>
                <w:tab w:val="left" w:pos="540"/>
                <w:tab w:val="left" w:pos="5760"/>
              </w:tabs>
              <w:rPr>
                <w:sz w:val="20"/>
                <w:szCs w:val="20"/>
              </w:rPr>
            </w:pPr>
            <w:r>
              <w:rPr>
                <w:sz w:val="20"/>
                <w:szCs w:val="20"/>
              </w:rPr>
              <w:t>3450</w:t>
            </w:r>
          </w:p>
        </w:tc>
        <w:tc>
          <w:tcPr>
            <w:tcW w:w="1133" w:type="pct"/>
          </w:tcPr>
          <w:p w:rsidR="00915454" w:rsidRDefault="00915454" w:rsidP="00DA1568">
            <w:pPr>
              <w:tabs>
                <w:tab w:val="left" w:pos="540"/>
                <w:tab w:val="left" w:pos="5760"/>
              </w:tabs>
              <w:rPr>
                <w:sz w:val="20"/>
                <w:szCs w:val="20"/>
              </w:rPr>
            </w:pPr>
            <w:r>
              <w:rPr>
                <w:sz w:val="20"/>
                <w:szCs w:val="20"/>
              </w:rPr>
              <w:t>working</w:t>
            </w:r>
          </w:p>
        </w:tc>
      </w:tr>
      <w:tr w:rsidR="00915454" w:rsidTr="00915454">
        <w:trPr>
          <w:jc w:val="center"/>
        </w:trPr>
        <w:tc>
          <w:tcPr>
            <w:tcW w:w="1817" w:type="pct"/>
          </w:tcPr>
          <w:p w:rsidR="00915454" w:rsidRDefault="00915454" w:rsidP="00DA1568">
            <w:pPr>
              <w:tabs>
                <w:tab w:val="left" w:pos="540"/>
                <w:tab w:val="left" w:pos="5760"/>
              </w:tabs>
              <w:rPr>
                <w:sz w:val="20"/>
                <w:szCs w:val="20"/>
              </w:rPr>
            </w:pPr>
            <w:r>
              <w:rPr>
                <w:sz w:val="20"/>
                <w:szCs w:val="20"/>
              </w:rPr>
              <w:t>Projector Screen</w:t>
            </w:r>
          </w:p>
        </w:tc>
        <w:tc>
          <w:tcPr>
            <w:tcW w:w="1261" w:type="pct"/>
          </w:tcPr>
          <w:p w:rsidR="00915454" w:rsidRDefault="00915454" w:rsidP="00DA1568">
            <w:pPr>
              <w:tabs>
                <w:tab w:val="left" w:pos="540"/>
                <w:tab w:val="left" w:pos="5760"/>
              </w:tabs>
              <w:rPr>
                <w:sz w:val="20"/>
                <w:szCs w:val="20"/>
              </w:rPr>
            </w:pPr>
            <w:r>
              <w:rPr>
                <w:sz w:val="20"/>
                <w:szCs w:val="20"/>
              </w:rPr>
              <w:t>2021</w:t>
            </w:r>
          </w:p>
        </w:tc>
        <w:tc>
          <w:tcPr>
            <w:tcW w:w="788" w:type="pct"/>
          </w:tcPr>
          <w:p w:rsidR="00915454" w:rsidRDefault="00915454" w:rsidP="00DA1568">
            <w:pPr>
              <w:tabs>
                <w:tab w:val="left" w:pos="540"/>
                <w:tab w:val="left" w:pos="5760"/>
              </w:tabs>
              <w:rPr>
                <w:sz w:val="20"/>
                <w:szCs w:val="20"/>
              </w:rPr>
            </w:pPr>
            <w:r>
              <w:rPr>
                <w:sz w:val="20"/>
                <w:szCs w:val="20"/>
              </w:rPr>
              <w:t>17000</w:t>
            </w:r>
          </w:p>
        </w:tc>
        <w:tc>
          <w:tcPr>
            <w:tcW w:w="1133" w:type="pct"/>
          </w:tcPr>
          <w:p w:rsidR="00915454" w:rsidRDefault="00915454" w:rsidP="00DA1568">
            <w:pPr>
              <w:tabs>
                <w:tab w:val="left" w:pos="540"/>
                <w:tab w:val="left" w:pos="5760"/>
              </w:tabs>
              <w:rPr>
                <w:sz w:val="20"/>
                <w:szCs w:val="20"/>
              </w:rPr>
            </w:pPr>
            <w:r>
              <w:rPr>
                <w:sz w:val="20"/>
                <w:szCs w:val="20"/>
              </w:rPr>
              <w:t>working</w:t>
            </w:r>
          </w:p>
        </w:tc>
      </w:tr>
      <w:tr w:rsidR="00915454" w:rsidTr="00915454">
        <w:trPr>
          <w:jc w:val="center"/>
        </w:trPr>
        <w:tc>
          <w:tcPr>
            <w:tcW w:w="1817" w:type="pct"/>
          </w:tcPr>
          <w:p w:rsidR="00915454" w:rsidRDefault="00915454" w:rsidP="00DA1568">
            <w:pPr>
              <w:tabs>
                <w:tab w:val="left" w:pos="540"/>
                <w:tab w:val="left" w:pos="5760"/>
              </w:tabs>
              <w:rPr>
                <w:sz w:val="20"/>
                <w:szCs w:val="20"/>
              </w:rPr>
            </w:pPr>
            <w:r>
              <w:rPr>
                <w:sz w:val="20"/>
                <w:szCs w:val="20"/>
              </w:rPr>
              <w:t>Ceeling Mount Kit</w:t>
            </w:r>
          </w:p>
        </w:tc>
        <w:tc>
          <w:tcPr>
            <w:tcW w:w="1261" w:type="pct"/>
          </w:tcPr>
          <w:p w:rsidR="00915454" w:rsidRDefault="00915454" w:rsidP="00DA1568">
            <w:pPr>
              <w:tabs>
                <w:tab w:val="left" w:pos="540"/>
                <w:tab w:val="left" w:pos="5760"/>
              </w:tabs>
              <w:rPr>
                <w:sz w:val="20"/>
                <w:szCs w:val="20"/>
              </w:rPr>
            </w:pPr>
            <w:r>
              <w:rPr>
                <w:sz w:val="20"/>
                <w:szCs w:val="20"/>
              </w:rPr>
              <w:t>2021</w:t>
            </w:r>
          </w:p>
        </w:tc>
        <w:tc>
          <w:tcPr>
            <w:tcW w:w="788" w:type="pct"/>
          </w:tcPr>
          <w:p w:rsidR="00915454" w:rsidRDefault="00915454" w:rsidP="00DA1568">
            <w:pPr>
              <w:tabs>
                <w:tab w:val="left" w:pos="540"/>
                <w:tab w:val="left" w:pos="5760"/>
              </w:tabs>
              <w:rPr>
                <w:sz w:val="20"/>
                <w:szCs w:val="20"/>
              </w:rPr>
            </w:pPr>
            <w:r>
              <w:rPr>
                <w:sz w:val="20"/>
                <w:szCs w:val="20"/>
              </w:rPr>
              <w:t>2100</w:t>
            </w:r>
          </w:p>
        </w:tc>
        <w:tc>
          <w:tcPr>
            <w:tcW w:w="1133" w:type="pct"/>
          </w:tcPr>
          <w:p w:rsidR="00915454" w:rsidRDefault="00915454" w:rsidP="00DA1568">
            <w:pPr>
              <w:tabs>
                <w:tab w:val="left" w:pos="540"/>
                <w:tab w:val="left" w:pos="5760"/>
              </w:tabs>
              <w:rPr>
                <w:sz w:val="20"/>
                <w:szCs w:val="20"/>
              </w:rPr>
            </w:pPr>
            <w:r>
              <w:rPr>
                <w:sz w:val="20"/>
                <w:szCs w:val="20"/>
              </w:rPr>
              <w:t>working</w:t>
            </w:r>
          </w:p>
        </w:tc>
      </w:tr>
      <w:tr w:rsidR="00915454" w:rsidTr="00915454">
        <w:trPr>
          <w:jc w:val="center"/>
        </w:trPr>
        <w:tc>
          <w:tcPr>
            <w:tcW w:w="1817" w:type="pct"/>
          </w:tcPr>
          <w:p w:rsidR="00915454" w:rsidRDefault="00915454" w:rsidP="00DA1568">
            <w:pPr>
              <w:tabs>
                <w:tab w:val="left" w:pos="540"/>
                <w:tab w:val="left" w:pos="5760"/>
              </w:tabs>
              <w:rPr>
                <w:sz w:val="20"/>
                <w:szCs w:val="20"/>
              </w:rPr>
            </w:pPr>
            <w:r>
              <w:rPr>
                <w:sz w:val="20"/>
                <w:szCs w:val="20"/>
              </w:rPr>
              <w:t>Adnet HDMI cable 15 mtr</w:t>
            </w:r>
          </w:p>
        </w:tc>
        <w:tc>
          <w:tcPr>
            <w:tcW w:w="1261" w:type="pct"/>
          </w:tcPr>
          <w:p w:rsidR="00915454" w:rsidRDefault="00915454" w:rsidP="00DA1568">
            <w:pPr>
              <w:tabs>
                <w:tab w:val="left" w:pos="540"/>
                <w:tab w:val="left" w:pos="5760"/>
              </w:tabs>
              <w:rPr>
                <w:sz w:val="20"/>
                <w:szCs w:val="20"/>
              </w:rPr>
            </w:pPr>
            <w:r>
              <w:rPr>
                <w:sz w:val="20"/>
                <w:szCs w:val="20"/>
              </w:rPr>
              <w:t>2021</w:t>
            </w:r>
          </w:p>
        </w:tc>
        <w:tc>
          <w:tcPr>
            <w:tcW w:w="788" w:type="pct"/>
          </w:tcPr>
          <w:p w:rsidR="00915454" w:rsidRDefault="00915454" w:rsidP="00DA1568">
            <w:pPr>
              <w:tabs>
                <w:tab w:val="left" w:pos="540"/>
                <w:tab w:val="left" w:pos="5760"/>
              </w:tabs>
              <w:rPr>
                <w:sz w:val="20"/>
                <w:szCs w:val="20"/>
              </w:rPr>
            </w:pPr>
            <w:r>
              <w:rPr>
                <w:sz w:val="20"/>
                <w:szCs w:val="20"/>
              </w:rPr>
              <w:t>900</w:t>
            </w:r>
          </w:p>
        </w:tc>
        <w:tc>
          <w:tcPr>
            <w:tcW w:w="1133" w:type="pct"/>
          </w:tcPr>
          <w:p w:rsidR="00915454" w:rsidRDefault="00915454" w:rsidP="00DA1568">
            <w:pPr>
              <w:tabs>
                <w:tab w:val="left" w:pos="540"/>
                <w:tab w:val="left" w:pos="5760"/>
              </w:tabs>
              <w:rPr>
                <w:sz w:val="20"/>
                <w:szCs w:val="20"/>
              </w:rPr>
            </w:pPr>
            <w:r>
              <w:rPr>
                <w:sz w:val="20"/>
                <w:szCs w:val="20"/>
              </w:rPr>
              <w:t>working</w:t>
            </w:r>
          </w:p>
        </w:tc>
      </w:tr>
      <w:tr w:rsidR="00915454" w:rsidTr="00915454">
        <w:trPr>
          <w:jc w:val="center"/>
        </w:trPr>
        <w:tc>
          <w:tcPr>
            <w:tcW w:w="1817" w:type="pct"/>
          </w:tcPr>
          <w:p w:rsidR="00915454" w:rsidRDefault="00915454" w:rsidP="00DA1568">
            <w:pPr>
              <w:tabs>
                <w:tab w:val="left" w:pos="540"/>
                <w:tab w:val="left" w:pos="5760"/>
              </w:tabs>
              <w:rPr>
                <w:sz w:val="20"/>
                <w:szCs w:val="20"/>
              </w:rPr>
            </w:pPr>
            <w:r>
              <w:rPr>
                <w:sz w:val="20"/>
                <w:szCs w:val="20"/>
              </w:rPr>
              <w:t>Adnet HDMI cable 15 mtr</w:t>
            </w:r>
          </w:p>
        </w:tc>
        <w:tc>
          <w:tcPr>
            <w:tcW w:w="1261" w:type="pct"/>
          </w:tcPr>
          <w:p w:rsidR="00915454" w:rsidRDefault="00915454" w:rsidP="00DA1568">
            <w:pPr>
              <w:tabs>
                <w:tab w:val="left" w:pos="540"/>
                <w:tab w:val="left" w:pos="5760"/>
              </w:tabs>
              <w:rPr>
                <w:sz w:val="20"/>
                <w:szCs w:val="20"/>
              </w:rPr>
            </w:pPr>
            <w:r>
              <w:rPr>
                <w:sz w:val="20"/>
                <w:szCs w:val="20"/>
              </w:rPr>
              <w:t>2021</w:t>
            </w:r>
          </w:p>
        </w:tc>
        <w:tc>
          <w:tcPr>
            <w:tcW w:w="788" w:type="pct"/>
          </w:tcPr>
          <w:p w:rsidR="00915454" w:rsidRDefault="00915454" w:rsidP="00DA1568">
            <w:pPr>
              <w:tabs>
                <w:tab w:val="left" w:pos="540"/>
                <w:tab w:val="left" w:pos="5760"/>
              </w:tabs>
              <w:rPr>
                <w:sz w:val="20"/>
                <w:szCs w:val="20"/>
              </w:rPr>
            </w:pPr>
            <w:r>
              <w:rPr>
                <w:sz w:val="20"/>
                <w:szCs w:val="20"/>
              </w:rPr>
              <w:t>900</w:t>
            </w:r>
          </w:p>
        </w:tc>
        <w:tc>
          <w:tcPr>
            <w:tcW w:w="1133" w:type="pct"/>
          </w:tcPr>
          <w:p w:rsidR="00915454" w:rsidRDefault="00915454" w:rsidP="00DA1568">
            <w:pPr>
              <w:tabs>
                <w:tab w:val="left" w:pos="540"/>
                <w:tab w:val="left" w:pos="5760"/>
              </w:tabs>
              <w:rPr>
                <w:sz w:val="20"/>
                <w:szCs w:val="20"/>
              </w:rPr>
            </w:pPr>
            <w:r>
              <w:rPr>
                <w:sz w:val="20"/>
                <w:szCs w:val="20"/>
              </w:rPr>
              <w:t>working</w:t>
            </w:r>
          </w:p>
        </w:tc>
      </w:tr>
      <w:tr w:rsidR="00915454" w:rsidTr="00915454">
        <w:trPr>
          <w:jc w:val="center"/>
        </w:trPr>
        <w:tc>
          <w:tcPr>
            <w:tcW w:w="1817" w:type="pct"/>
          </w:tcPr>
          <w:p w:rsidR="00915454" w:rsidRDefault="00915454" w:rsidP="00DA1568">
            <w:pPr>
              <w:tabs>
                <w:tab w:val="left" w:pos="540"/>
                <w:tab w:val="left" w:pos="5760"/>
              </w:tabs>
              <w:rPr>
                <w:sz w:val="20"/>
                <w:szCs w:val="20"/>
              </w:rPr>
            </w:pPr>
            <w:r>
              <w:rPr>
                <w:sz w:val="20"/>
                <w:szCs w:val="20"/>
              </w:rPr>
              <w:t>Godry Refrigerator</w:t>
            </w:r>
          </w:p>
        </w:tc>
        <w:tc>
          <w:tcPr>
            <w:tcW w:w="1261" w:type="pct"/>
          </w:tcPr>
          <w:p w:rsidR="00915454" w:rsidRDefault="00915454" w:rsidP="00DA1568">
            <w:pPr>
              <w:tabs>
                <w:tab w:val="left" w:pos="540"/>
                <w:tab w:val="left" w:pos="5760"/>
              </w:tabs>
              <w:rPr>
                <w:sz w:val="20"/>
                <w:szCs w:val="20"/>
              </w:rPr>
            </w:pPr>
            <w:r>
              <w:rPr>
                <w:sz w:val="20"/>
                <w:szCs w:val="20"/>
              </w:rPr>
              <w:t>2021</w:t>
            </w:r>
          </w:p>
        </w:tc>
        <w:tc>
          <w:tcPr>
            <w:tcW w:w="788" w:type="pct"/>
          </w:tcPr>
          <w:p w:rsidR="00915454" w:rsidRDefault="00915454" w:rsidP="00DA1568">
            <w:pPr>
              <w:tabs>
                <w:tab w:val="left" w:pos="540"/>
                <w:tab w:val="left" w:pos="5760"/>
              </w:tabs>
              <w:rPr>
                <w:sz w:val="20"/>
                <w:szCs w:val="20"/>
              </w:rPr>
            </w:pPr>
            <w:r>
              <w:rPr>
                <w:sz w:val="20"/>
                <w:szCs w:val="20"/>
              </w:rPr>
              <w:t>14800</w:t>
            </w:r>
          </w:p>
        </w:tc>
        <w:tc>
          <w:tcPr>
            <w:tcW w:w="1133" w:type="pct"/>
          </w:tcPr>
          <w:p w:rsidR="00915454" w:rsidRDefault="00915454" w:rsidP="00DA1568">
            <w:pPr>
              <w:tabs>
                <w:tab w:val="left" w:pos="540"/>
                <w:tab w:val="left" w:pos="5760"/>
              </w:tabs>
              <w:rPr>
                <w:sz w:val="20"/>
                <w:szCs w:val="20"/>
              </w:rPr>
            </w:pPr>
            <w:r>
              <w:rPr>
                <w:sz w:val="20"/>
                <w:szCs w:val="20"/>
              </w:rPr>
              <w:t>working</w:t>
            </w:r>
          </w:p>
        </w:tc>
      </w:tr>
      <w:tr w:rsidR="00915454" w:rsidTr="00915454">
        <w:trPr>
          <w:jc w:val="center"/>
        </w:trPr>
        <w:tc>
          <w:tcPr>
            <w:tcW w:w="1817" w:type="pct"/>
          </w:tcPr>
          <w:p w:rsidR="00915454" w:rsidRDefault="00915454" w:rsidP="00DA1568">
            <w:pPr>
              <w:tabs>
                <w:tab w:val="left" w:pos="540"/>
                <w:tab w:val="left" w:pos="5760"/>
              </w:tabs>
              <w:rPr>
                <w:sz w:val="20"/>
                <w:szCs w:val="20"/>
              </w:rPr>
            </w:pPr>
            <w:r>
              <w:rPr>
                <w:sz w:val="20"/>
                <w:szCs w:val="20"/>
              </w:rPr>
              <w:t>CCTV</w:t>
            </w:r>
          </w:p>
        </w:tc>
        <w:tc>
          <w:tcPr>
            <w:tcW w:w="1261" w:type="pct"/>
          </w:tcPr>
          <w:p w:rsidR="00915454" w:rsidRDefault="00915454" w:rsidP="00DA1568">
            <w:pPr>
              <w:tabs>
                <w:tab w:val="left" w:pos="540"/>
                <w:tab w:val="left" w:pos="5760"/>
              </w:tabs>
              <w:rPr>
                <w:sz w:val="20"/>
                <w:szCs w:val="20"/>
              </w:rPr>
            </w:pPr>
            <w:r>
              <w:rPr>
                <w:sz w:val="20"/>
                <w:szCs w:val="20"/>
              </w:rPr>
              <w:t>2021</w:t>
            </w:r>
          </w:p>
        </w:tc>
        <w:tc>
          <w:tcPr>
            <w:tcW w:w="788" w:type="pct"/>
          </w:tcPr>
          <w:p w:rsidR="00915454" w:rsidRDefault="00915454" w:rsidP="00DA1568">
            <w:pPr>
              <w:tabs>
                <w:tab w:val="left" w:pos="540"/>
                <w:tab w:val="left" w:pos="5760"/>
              </w:tabs>
              <w:rPr>
                <w:sz w:val="20"/>
                <w:szCs w:val="20"/>
              </w:rPr>
            </w:pPr>
            <w:r>
              <w:rPr>
                <w:sz w:val="20"/>
                <w:szCs w:val="20"/>
              </w:rPr>
              <w:t>154342</w:t>
            </w:r>
          </w:p>
        </w:tc>
        <w:tc>
          <w:tcPr>
            <w:tcW w:w="1133" w:type="pct"/>
          </w:tcPr>
          <w:p w:rsidR="00915454" w:rsidRDefault="00915454" w:rsidP="00DA1568">
            <w:pPr>
              <w:tabs>
                <w:tab w:val="left" w:pos="540"/>
                <w:tab w:val="left" w:pos="5760"/>
              </w:tabs>
              <w:rPr>
                <w:sz w:val="20"/>
                <w:szCs w:val="20"/>
              </w:rPr>
            </w:pPr>
            <w:r>
              <w:rPr>
                <w:sz w:val="20"/>
                <w:szCs w:val="20"/>
              </w:rPr>
              <w:t>working</w:t>
            </w:r>
          </w:p>
        </w:tc>
      </w:tr>
      <w:tr w:rsidR="00915454" w:rsidTr="00915454">
        <w:trPr>
          <w:jc w:val="center"/>
        </w:trPr>
        <w:tc>
          <w:tcPr>
            <w:tcW w:w="1817" w:type="pct"/>
          </w:tcPr>
          <w:p w:rsidR="00915454" w:rsidRDefault="00915454" w:rsidP="00DA1568">
            <w:pPr>
              <w:tabs>
                <w:tab w:val="left" w:pos="540"/>
                <w:tab w:val="left" w:pos="5760"/>
              </w:tabs>
              <w:rPr>
                <w:sz w:val="20"/>
                <w:szCs w:val="20"/>
              </w:rPr>
            </w:pPr>
            <w:r>
              <w:rPr>
                <w:sz w:val="20"/>
                <w:szCs w:val="20"/>
              </w:rPr>
              <w:t xml:space="preserve">Computer dell ISP </w:t>
            </w:r>
          </w:p>
        </w:tc>
        <w:tc>
          <w:tcPr>
            <w:tcW w:w="1261" w:type="pct"/>
          </w:tcPr>
          <w:p w:rsidR="00915454" w:rsidRDefault="00915454" w:rsidP="00DA1568">
            <w:pPr>
              <w:tabs>
                <w:tab w:val="left" w:pos="540"/>
                <w:tab w:val="left" w:pos="5760"/>
              </w:tabs>
              <w:rPr>
                <w:sz w:val="20"/>
                <w:szCs w:val="20"/>
              </w:rPr>
            </w:pPr>
            <w:r>
              <w:rPr>
                <w:sz w:val="20"/>
                <w:szCs w:val="20"/>
              </w:rPr>
              <w:t>2021</w:t>
            </w:r>
          </w:p>
        </w:tc>
        <w:tc>
          <w:tcPr>
            <w:tcW w:w="788" w:type="pct"/>
          </w:tcPr>
          <w:p w:rsidR="00915454" w:rsidRDefault="00915454" w:rsidP="00DA1568">
            <w:pPr>
              <w:tabs>
                <w:tab w:val="left" w:pos="540"/>
                <w:tab w:val="left" w:pos="5760"/>
              </w:tabs>
              <w:rPr>
                <w:sz w:val="20"/>
                <w:szCs w:val="20"/>
              </w:rPr>
            </w:pPr>
            <w:r>
              <w:rPr>
                <w:sz w:val="20"/>
                <w:szCs w:val="20"/>
              </w:rPr>
              <w:t>96900</w:t>
            </w:r>
          </w:p>
        </w:tc>
        <w:tc>
          <w:tcPr>
            <w:tcW w:w="1133" w:type="pct"/>
          </w:tcPr>
          <w:p w:rsidR="00915454" w:rsidRDefault="00915454" w:rsidP="00DA1568">
            <w:pPr>
              <w:tabs>
                <w:tab w:val="left" w:pos="540"/>
                <w:tab w:val="left" w:pos="5760"/>
              </w:tabs>
              <w:rPr>
                <w:sz w:val="20"/>
                <w:szCs w:val="20"/>
              </w:rPr>
            </w:pPr>
            <w:r>
              <w:rPr>
                <w:sz w:val="20"/>
                <w:szCs w:val="20"/>
              </w:rPr>
              <w:t>working</w:t>
            </w:r>
          </w:p>
        </w:tc>
      </w:tr>
      <w:tr w:rsidR="00915454" w:rsidTr="00915454">
        <w:trPr>
          <w:jc w:val="center"/>
        </w:trPr>
        <w:tc>
          <w:tcPr>
            <w:tcW w:w="1817" w:type="pct"/>
          </w:tcPr>
          <w:p w:rsidR="00915454" w:rsidRDefault="00915454" w:rsidP="00DA1568">
            <w:pPr>
              <w:tabs>
                <w:tab w:val="left" w:pos="540"/>
                <w:tab w:val="left" w:pos="5760"/>
              </w:tabs>
              <w:rPr>
                <w:sz w:val="20"/>
                <w:szCs w:val="20"/>
              </w:rPr>
            </w:pPr>
            <w:r>
              <w:rPr>
                <w:sz w:val="20"/>
                <w:szCs w:val="20"/>
              </w:rPr>
              <w:t>Computer</w:t>
            </w:r>
          </w:p>
        </w:tc>
        <w:tc>
          <w:tcPr>
            <w:tcW w:w="1261" w:type="pct"/>
          </w:tcPr>
          <w:p w:rsidR="00915454" w:rsidRDefault="00915454" w:rsidP="00DA1568">
            <w:pPr>
              <w:tabs>
                <w:tab w:val="left" w:pos="540"/>
                <w:tab w:val="left" w:pos="5760"/>
              </w:tabs>
              <w:rPr>
                <w:sz w:val="20"/>
                <w:szCs w:val="20"/>
              </w:rPr>
            </w:pPr>
            <w:r>
              <w:rPr>
                <w:sz w:val="20"/>
                <w:szCs w:val="20"/>
              </w:rPr>
              <w:t>2021</w:t>
            </w:r>
          </w:p>
        </w:tc>
        <w:tc>
          <w:tcPr>
            <w:tcW w:w="788" w:type="pct"/>
          </w:tcPr>
          <w:p w:rsidR="00915454" w:rsidRDefault="00915454" w:rsidP="00DA1568">
            <w:pPr>
              <w:tabs>
                <w:tab w:val="left" w:pos="540"/>
                <w:tab w:val="left" w:pos="5760"/>
              </w:tabs>
              <w:rPr>
                <w:sz w:val="20"/>
                <w:szCs w:val="20"/>
              </w:rPr>
            </w:pPr>
            <w:r>
              <w:rPr>
                <w:sz w:val="20"/>
                <w:szCs w:val="20"/>
              </w:rPr>
              <w:t>53000</w:t>
            </w:r>
          </w:p>
        </w:tc>
        <w:tc>
          <w:tcPr>
            <w:tcW w:w="1133" w:type="pct"/>
          </w:tcPr>
          <w:p w:rsidR="00915454" w:rsidRDefault="00915454" w:rsidP="00DA1568">
            <w:pPr>
              <w:tabs>
                <w:tab w:val="left" w:pos="540"/>
                <w:tab w:val="left" w:pos="5760"/>
              </w:tabs>
              <w:rPr>
                <w:sz w:val="20"/>
                <w:szCs w:val="20"/>
              </w:rPr>
            </w:pPr>
            <w:r>
              <w:rPr>
                <w:sz w:val="20"/>
                <w:szCs w:val="20"/>
              </w:rPr>
              <w:t>working</w:t>
            </w:r>
          </w:p>
        </w:tc>
      </w:tr>
      <w:tr w:rsidR="00915454" w:rsidTr="00915454">
        <w:trPr>
          <w:jc w:val="center"/>
        </w:trPr>
        <w:tc>
          <w:tcPr>
            <w:tcW w:w="1817" w:type="pct"/>
          </w:tcPr>
          <w:p w:rsidR="00915454" w:rsidRDefault="00915454" w:rsidP="00DA1568">
            <w:pPr>
              <w:tabs>
                <w:tab w:val="left" w:pos="540"/>
                <w:tab w:val="left" w:pos="5760"/>
              </w:tabs>
              <w:rPr>
                <w:sz w:val="20"/>
                <w:szCs w:val="20"/>
              </w:rPr>
            </w:pPr>
            <w:r w:rsidRPr="008A61D8">
              <w:rPr>
                <w:sz w:val="20"/>
                <w:szCs w:val="20"/>
              </w:rPr>
              <w:t>Printer</w:t>
            </w:r>
          </w:p>
        </w:tc>
        <w:tc>
          <w:tcPr>
            <w:tcW w:w="1261" w:type="pct"/>
          </w:tcPr>
          <w:p w:rsidR="00915454" w:rsidRDefault="00915454" w:rsidP="00DA1568">
            <w:pPr>
              <w:tabs>
                <w:tab w:val="left" w:pos="540"/>
                <w:tab w:val="left" w:pos="5760"/>
              </w:tabs>
              <w:rPr>
                <w:sz w:val="20"/>
                <w:szCs w:val="20"/>
              </w:rPr>
            </w:pPr>
            <w:r w:rsidRPr="00B10BD4">
              <w:rPr>
                <w:sz w:val="20"/>
                <w:szCs w:val="20"/>
              </w:rPr>
              <w:t>2007</w:t>
            </w:r>
          </w:p>
        </w:tc>
        <w:tc>
          <w:tcPr>
            <w:tcW w:w="788" w:type="pct"/>
          </w:tcPr>
          <w:p w:rsidR="00915454" w:rsidRDefault="00915454" w:rsidP="00DA1568">
            <w:pPr>
              <w:tabs>
                <w:tab w:val="left" w:pos="540"/>
                <w:tab w:val="left" w:pos="5760"/>
              </w:tabs>
              <w:rPr>
                <w:sz w:val="20"/>
                <w:szCs w:val="20"/>
              </w:rPr>
            </w:pPr>
            <w:r w:rsidRPr="00B10BD4">
              <w:rPr>
                <w:sz w:val="20"/>
                <w:szCs w:val="20"/>
              </w:rPr>
              <w:t>21800</w:t>
            </w:r>
          </w:p>
        </w:tc>
        <w:tc>
          <w:tcPr>
            <w:tcW w:w="1133" w:type="pct"/>
          </w:tcPr>
          <w:p w:rsidR="0091545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Offline UPS</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2005</w:t>
            </w:r>
          </w:p>
        </w:tc>
        <w:tc>
          <w:tcPr>
            <w:tcW w:w="788" w:type="pct"/>
          </w:tcPr>
          <w:p w:rsidR="00915454" w:rsidRPr="00B10BD4" w:rsidRDefault="00915454" w:rsidP="00DA1568">
            <w:pPr>
              <w:tabs>
                <w:tab w:val="left" w:pos="540"/>
                <w:tab w:val="left" w:pos="5760"/>
              </w:tabs>
              <w:rPr>
                <w:sz w:val="20"/>
                <w:szCs w:val="20"/>
              </w:rPr>
            </w:pPr>
            <w:r w:rsidRPr="00B10BD4">
              <w:rPr>
                <w:sz w:val="20"/>
                <w:szCs w:val="20"/>
              </w:rPr>
              <w:t>6950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Spectrophotometer Model GENE SYS-20</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2004</w:t>
            </w:r>
          </w:p>
        </w:tc>
        <w:tc>
          <w:tcPr>
            <w:tcW w:w="788" w:type="pct"/>
          </w:tcPr>
          <w:p w:rsidR="00915454" w:rsidRPr="00B10BD4" w:rsidRDefault="00915454" w:rsidP="00DA1568">
            <w:pPr>
              <w:tabs>
                <w:tab w:val="left" w:pos="540"/>
                <w:tab w:val="left" w:pos="5760"/>
              </w:tabs>
              <w:rPr>
                <w:sz w:val="20"/>
                <w:szCs w:val="20"/>
              </w:rPr>
            </w:pPr>
            <w:r w:rsidRPr="00B10BD4">
              <w:rPr>
                <w:sz w:val="20"/>
                <w:szCs w:val="20"/>
              </w:rPr>
              <w:t>96570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Portable Mini pH meter model LT-14</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2004</w:t>
            </w:r>
          </w:p>
        </w:tc>
        <w:tc>
          <w:tcPr>
            <w:tcW w:w="788" w:type="pct"/>
          </w:tcPr>
          <w:p w:rsidR="00915454" w:rsidRPr="00B10BD4" w:rsidRDefault="00915454" w:rsidP="00DA1568">
            <w:pPr>
              <w:tabs>
                <w:tab w:val="left" w:pos="540"/>
                <w:tab w:val="left" w:pos="5760"/>
              </w:tabs>
              <w:rPr>
                <w:sz w:val="20"/>
                <w:szCs w:val="20"/>
              </w:rPr>
            </w:pPr>
            <w:r w:rsidRPr="00B10BD4">
              <w:rPr>
                <w:sz w:val="20"/>
                <w:szCs w:val="20"/>
              </w:rPr>
              <w:t>3210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Digital conductivity meter model LT-14</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2004</w:t>
            </w:r>
          </w:p>
        </w:tc>
        <w:tc>
          <w:tcPr>
            <w:tcW w:w="788" w:type="pct"/>
          </w:tcPr>
          <w:p w:rsidR="00915454" w:rsidRPr="00B10BD4" w:rsidRDefault="00915454" w:rsidP="00DA1568">
            <w:pPr>
              <w:tabs>
                <w:tab w:val="left" w:pos="540"/>
                <w:tab w:val="left" w:pos="5760"/>
              </w:tabs>
              <w:rPr>
                <w:sz w:val="20"/>
                <w:szCs w:val="20"/>
              </w:rPr>
            </w:pPr>
            <w:r w:rsidRPr="00B10BD4">
              <w:rPr>
                <w:sz w:val="20"/>
                <w:szCs w:val="20"/>
              </w:rPr>
              <w:t>4800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Electronic balance model GE 7101</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2005</w:t>
            </w:r>
          </w:p>
        </w:tc>
        <w:tc>
          <w:tcPr>
            <w:tcW w:w="788" w:type="pct"/>
          </w:tcPr>
          <w:p w:rsidR="00915454" w:rsidRPr="00B10BD4" w:rsidRDefault="00915454" w:rsidP="00DA1568">
            <w:pPr>
              <w:tabs>
                <w:tab w:val="left" w:pos="540"/>
                <w:tab w:val="left" w:pos="5760"/>
              </w:tabs>
              <w:rPr>
                <w:sz w:val="20"/>
                <w:szCs w:val="20"/>
              </w:rPr>
            </w:pPr>
            <w:r w:rsidRPr="00B10BD4">
              <w:rPr>
                <w:sz w:val="20"/>
                <w:szCs w:val="20"/>
              </w:rPr>
              <w:t>27300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Eutech pH meter with electrode Ph</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2005</w:t>
            </w:r>
          </w:p>
        </w:tc>
        <w:tc>
          <w:tcPr>
            <w:tcW w:w="788" w:type="pct"/>
          </w:tcPr>
          <w:p w:rsidR="00915454" w:rsidRPr="00B10BD4" w:rsidRDefault="00915454" w:rsidP="00DA1568">
            <w:pPr>
              <w:tabs>
                <w:tab w:val="left" w:pos="540"/>
                <w:tab w:val="left" w:pos="5760"/>
              </w:tabs>
              <w:rPr>
                <w:sz w:val="20"/>
                <w:szCs w:val="20"/>
              </w:rPr>
            </w:pPr>
            <w:r w:rsidRPr="00B10BD4">
              <w:rPr>
                <w:sz w:val="20"/>
                <w:szCs w:val="20"/>
              </w:rPr>
              <w:t>19260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Multipurpose stirrer with 11/4 20 HP motor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2005</w:t>
            </w:r>
          </w:p>
        </w:tc>
        <w:tc>
          <w:tcPr>
            <w:tcW w:w="788" w:type="pct"/>
          </w:tcPr>
          <w:p w:rsidR="00915454" w:rsidRPr="00B10BD4" w:rsidRDefault="00915454" w:rsidP="00DA1568">
            <w:pPr>
              <w:tabs>
                <w:tab w:val="left" w:pos="540"/>
                <w:tab w:val="left" w:pos="5760"/>
              </w:tabs>
              <w:rPr>
                <w:sz w:val="20"/>
                <w:szCs w:val="20"/>
              </w:rPr>
            </w:pPr>
            <w:r w:rsidRPr="00B10BD4">
              <w:rPr>
                <w:sz w:val="20"/>
                <w:szCs w:val="20"/>
              </w:rPr>
              <w:t>2670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Fermentors</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2013</w:t>
            </w:r>
          </w:p>
        </w:tc>
        <w:tc>
          <w:tcPr>
            <w:tcW w:w="788" w:type="pct"/>
          </w:tcPr>
          <w:p w:rsidR="00915454" w:rsidRPr="00B10BD4" w:rsidRDefault="00915454" w:rsidP="00DA1568">
            <w:pPr>
              <w:tabs>
                <w:tab w:val="left" w:pos="540"/>
                <w:tab w:val="left" w:pos="5760"/>
              </w:tabs>
              <w:rPr>
                <w:sz w:val="20"/>
                <w:szCs w:val="20"/>
              </w:rPr>
            </w:pPr>
            <w:r w:rsidRPr="00B10BD4">
              <w:rPr>
                <w:sz w:val="20"/>
                <w:szCs w:val="20"/>
              </w:rPr>
              <w:t>1366200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Laboratory shaker model RRS-06</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2005</w:t>
            </w:r>
          </w:p>
        </w:tc>
        <w:tc>
          <w:tcPr>
            <w:tcW w:w="788" w:type="pct"/>
          </w:tcPr>
          <w:p w:rsidR="00915454" w:rsidRPr="00B10BD4" w:rsidRDefault="00915454" w:rsidP="00DA1568">
            <w:pPr>
              <w:tabs>
                <w:tab w:val="left" w:pos="540"/>
                <w:tab w:val="left" w:pos="5760"/>
              </w:tabs>
              <w:rPr>
                <w:sz w:val="20"/>
                <w:szCs w:val="20"/>
              </w:rPr>
            </w:pPr>
            <w:r w:rsidRPr="00B10BD4">
              <w:rPr>
                <w:sz w:val="20"/>
                <w:szCs w:val="20"/>
              </w:rPr>
              <w:t>15560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Water bath Rotex RRW-12 (355 x 405 x 100 mm)</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2005</w:t>
            </w:r>
          </w:p>
        </w:tc>
        <w:tc>
          <w:tcPr>
            <w:tcW w:w="788" w:type="pct"/>
          </w:tcPr>
          <w:p w:rsidR="00915454" w:rsidRPr="00B10BD4" w:rsidRDefault="00915454" w:rsidP="00DA1568">
            <w:pPr>
              <w:tabs>
                <w:tab w:val="left" w:pos="540"/>
                <w:tab w:val="left" w:pos="5760"/>
              </w:tabs>
              <w:rPr>
                <w:sz w:val="20"/>
                <w:szCs w:val="20"/>
              </w:rPr>
            </w:pPr>
            <w:r w:rsidRPr="00B10BD4">
              <w:rPr>
                <w:sz w:val="20"/>
                <w:szCs w:val="20"/>
              </w:rPr>
              <w:t>4400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Laboratory centrifuge model-8E with model AH1</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2005</w:t>
            </w:r>
          </w:p>
        </w:tc>
        <w:tc>
          <w:tcPr>
            <w:tcW w:w="788" w:type="pct"/>
          </w:tcPr>
          <w:p w:rsidR="00915454" w:rsidRPr="00B10BD4" w:rsidRDefault="00915454" w:rsidP="00DA1568">
            <w:pPr>
              <w:tabs>
                <w:tab w:val="left" w:pos="540"/>
                <w:tab w:val="left" w:pos="5760"/>
              </w:tabs>
              <w:rPr>
                <w:sz w:val="20"/>
                <w:szCs w:val="20"/>
              </w:rPr>
            </w:pPr>
            <w:r w:rsidRPr="00B10BD4">
              <w:rPr>
                <w:sz w:val="20"/>
                <w:szCs w:val="20"/>
              </w:rPr>
              <w:t>6544</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Flame chamber rotex model</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2005</w:t>
            </w:r>
          </w:p>
        </w:tc>
        <w:tc>
          <w:tcPr>
            <w:tcW w:w="788" w:type="pct"/>
          </w:tcPr>
          <w:p w:rsidR="00915454" w:rsidRPr="00B10BD4" w:rsidRDefault="00915454" w:rsidP="00DA1568">
            <w:pPr>
              <w:tabs>
                <w:tab w:val="left" w:pos="540"/>
                <w:tab w:val="left" w:pos="5760"/>
              </w:tabs>
              <w:rPr>
                <w:sz w:val="20"/>
                <w:szCs w:val="20"/>
              </w:rPr>
            </w:pPr>
            <w:r w:rsidRPr="00B10BD4">
              <w:rPr>
                <w:sz w:val="20"/>
                <w:szCs w:val="20"/>
              </w:rPr>
              <w:t>39300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Electronic analytical balance model No. APX 203</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2005</w:t>
            </w:r>
          </w:p>
        </w:tc>
        <w:tc>
          <w:tcPr>
            <w:tcW w:w="788" w:type="pct"/>
          </w:tcPr>
          <w:p w:rsidR="00915454" w:rsidRPr="00B10BD4" w:rsidRDefault="00915454" w:rsidP="00DA1568">
            <w:pPr>
              <w:tabs>
                <w:tab w:val="left" w:pos="540"/>
                <w:tab w:val="left" w:pos="5760"/>
              </w:tabs>
              <w:rPr>
                <w:sz w:val="20"/>
                <w:szCs w:val="20"/>
              </w:rPr>
            </w:pPr>
            <w:r w:rsidRPr="00B10BD4">
              <w:rPr>
                <w:sz w:val="20"/>
                <w:szCs w:val="20"/>
              </w:rPr>
              <w:t>38765</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Refrigerator 200 &amp; 500 litre model</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2007</w:t>
            </w:r>
          </w:p>
        </w:tc>
        <w:tc>
          <w:tcPr>
            <w:tcW w:w="788" w:type="pct"/>
          </w:tcPr>
          <w:p w:rsidR="00915454" w:rsidRPr="00B10BD4" w:rsidRDefault="00915454" w:rsidP="00DA1568">
            <w:pPr>
              <w:tabs>
                <w:tab w:val="left" w:pos="540"/>
                <w:tab w:val="left" w:pos="5760"/>
              </w:tabs>
              <w:rPr>
                <w:sz w:val="20"/>
                <w:szCs w:val="20"/>
              </w:rPr>
            </w:pPr>
            <w:r w:rsidRPr="00B10BD4">
              <w:rPr>
                <w:sz w:val="20"/>
                <w:szCs w:val="20"/>
              </w:rPr>
              <w:t>62109</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Hot plates</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2005</w:t>
            </w:r>
          </w:p>
        </w:tc>
        <w:tc>
          <w:tcPr>
            <w:tcW w:w="788" w:type="pct"/>
          </w:tcPr>
          <w:p w:rsidR="00915454" w:rsidRPr="00B10BD4" w:rsidRDefault="00915454" w:rsidP="00DA1568">
            <w:pPr>
              <w:tabs>
                <w:tab w:val="left" w:pos="540"/>
                <w:tab w:val="left" w:pos="5760"/>
              </w:tabs>
              <w:rPr>
                <w:sz w:val="20"/>
                <w:szCs w:val="20"/>
              </w:rPr>
            </w:pPr>
            <w:r w:rsidRPr="00B10BD4">
              <w:rPr>
                <w:sz w:val="20"/>
                <w:szCs w:val="20"/>
              </w:rPr>
              <w:t>3900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Coil stove</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2005</w:t>
            </w:r>
          </w:p>
        </w:tc>
        <w:tc>
          <w:tcPr>
            <w:tcW w:w="788" w:type="pct"/>
          </w:tcPr>
          <w:p w:rsidR="00915454" w:rsidRPr="00B10BD4" w:rsidRDefault="00915454" w:rsidP="00DA1568">
            <w:pPr>
              <w:tabs>
                <w:tab w:val="left" w:pos="540"/>
                <w:tab w:val="left" w:pos="5760"/>
              </w:tabs>
              <w:rPr>
                <w:sz w:val="20"/>
                <w:szCs w:val="20"/>
              </w:rPr>
            </w:pPr>
            <w:r w:rsidRPr="00B10BD4">
              <w:rPr>
                <w:sz w:val="20"/>
                <w:szCs w:val="20"/>
              </w:rPr>
              <w:t>1775</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Turbo mixer grinder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2005</w:t>
            </w:r>
          </w:p>
        </w:tc>
        <w:tc>
          <w:tcPr>
            <w:tcW w:w="788" w:type="pct"/>
          </w:tcPr>
          <w:p w:rsidR="00915454" w:rsidRPr="00B10BD4" w:rsidRDefault="00915454" w:rsidP="00DA1568">
            <w:pPr>
              <w:tabs>
                <w:tab w:val="left" w:pos="540"/>
                <w:tab w:val="left" w:pos="5760"/>
              </w:tabs>
              <w:rPr>
                <w:sz w:val="20"/>
                <w:szCs w:val="20"/>
              </w:rPr>
            </w:pPr>
            <w:r w:rsidRPr="00B10BD4">
              <w:rPr>
                <w:sz w:val="20"/>
                <w:szCs w:val="20"/>
              </w:rPr>
              <w:t>2295</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Labtronics digital conductivity meter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2004</w:t>
            </w:r>
          </w:p>
        </w:tc>
        <w:tc>
          <w:tcPr>
            <w:tcW w:w="788" w:type="pct"/>
          </w:tcPr>
          <w:p w:rsidR="00915454" w:rsidRPr="00B10BD4" w:rsidRDefault="00915454" w:rsidP="00DA1568">
            <w:pPr>
              <w:tabs>
                <w:tab w:val="left" w:pos="540"/>
                <w:tab w:val="left" w:pos="5760"/>
              </w:tabs>
              <w:rPr>
                <w:sz w:val="20"/>
                <w:szCs w:val="20"/>
              </w:rPr>
            </w:pPr>
            <w:r w:rsidRPr="00B10BD4">
              <w:rPr>
                <w:sz w:val="20"/>
                <w:szCs w:val="20"/>
              </w:rPr>
              <w:t>4800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Liquefied Petroleum Gas (LPG) Cylinder connection</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2007</w:t>
            </w:r>
          </w:p>
        </w:tc>
        <w:tc>
          <w:tcPr>
            <w:tcW w:w="788" w:type="pct"/>
          </w:tcPr>
          <w:p w:rsidR="00915454" w:rsidRPr="00B10BD4" w:rsidRDefault="00915454" w:rsidP="00DA1568">
            <w:pPr>
              <w:tabs>
                <w:tab w:val="left" w:pos="540"/>
                <w:tab w:val="left" w:pos="5760"/>
              </w:tabs>
              <w:rPr>
                <w:sz w:val="20"/>
                <w:szCs w:val="20"/>
              </w:rPr>
            </w:pPr>
            <w:r w:rsidRPr="00B10BD4">
              <w:rPr>
                <w:sz w:val="20"/>
                <w:szCs w:val="20"/>
              </w:rPr>
              <w:t>2329</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pH meter (ELICO)</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2007</w:t>
            </w:r>
          </w:p>
        </w:tc>
        <w:tc>
          <w:tcPr>
            <w:tcW w:w="788" w:type="pct"/>
          </w:tcPr>
          <w:p w:rsidR="00915454" w:rsidRPr="00B10BD4" w:rsidRDefault="00915454" w:rsidP="00DA1568">
            <w:pPr>
              <w:tabs>
                <w:tab w:val="left" w:pos="540"/>
                <w:tab w:val="left" w:pos="5760"/>
              </w:tabs>
              <w:rPr>
                <w:sz w:val="20"/>
                <w:szCs w:val="20"/>
              </w:rPr>
            </w:pPr>
            <w:r w:rsidRPr="00B10BD4">
              <w:rPr>
                <w:sz w:val="20"/>
                <w:szCs w:val="20"/>
              </w:rPr>
              <w:t>6525</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Digital balance GE812</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2007</w:t>
            </w:r>
          </w:p>
        </w:tc>
        <w:tc>
          <w:tcPr>
            <w:tcW w:w="788" w:type="pct"/>
          </w:tcPr>
          <w:p w:rsidR="00915454" w:rsidRPr="00B10BD4" w:rsidRDefault="00915454" w:rsidP="00DA1568">
            <w:pPr>
              <w:tabs>
                <w:tab w:val="left" w:pos="540"/>
                <w:tab w:val="left" w:pos="5760"/>
              </w:tabs>
              <w:rPr>
                <w:sz w:val="20"/>
                <w:szCs w:val="20"/>
              </w:rPr>
            </w:pPr>
            <w:r w:rsidRPr="00B10BD4">
              <w:rPr>
                <w:sz w:val="20"/>
                <w:szCs w:val="20"/>
              </w:rPr>
              <w:t>29750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Digital weighing balance</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2007</w:t>
            </w:r>
          </w:p>
        </w:tc>
        <w:tc>
          <w:tcPr>
            <w:tcW w:w="788" w:type="pct"/>
          </w:tcPr>
          <w:p w:rsidR="00915454" w:rsidRPr="00B10BD4" w:rsidRDefault="00915454" w:rsidP="00DA1568">
            <w:pPr>
              <w:tabs>
                <w:tab w:val="left" w:pos="540"/>
                <w:tab w:val="left" w:pos="5760"/>
              </w:tabs>
              <w:rPr>
                <w:sz w:val="20"/>
                <w:szCs w:val="20"/>
              </w:rPr>
            </w:pPr>
            <w:r w:rsidRPr="00B10BD4">
              <w:rPr>
                <w:sz w:val="20"/>
                <w:szCs w:val="20"/>
              </w:rPr>
              <w:t>11340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Refrigerator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2012</w:t>
            </w:r>
          </w:p>
        </w:tc>
        <w:tc>
          <w:tcPr>
            <w:tcW w:w="788" w:type="pct"/>
          </w:tcPr>
          <w:p w:rsidR="00915454" w:rsidRPr="00B10BD4" w:rsidRDefault="00915454" w:rsidP="00DA1568">
            <w:pPr>
              <w:tabs>
                <w:tab w:val="left" w:pos="540"/>
                <w:tab w:val="left" w:pos="5760"/>
              </w:tabs>
              <w:rPr>
                <w:sz w:val="20"/>
                <w:szCs w:val="20"/>
              </w:rPr>
            </w:pPr>
            <w:r w:rsidRPr="00B10BD4">
              <w:rPr>
                <w:sz w:val="20"/>
                <w:szCs w:val="20"/>
              </w:rPr>
              <w:t>36300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Microwave oven</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2012</w:t>
            </w:r>
          </w:p>
        </w:tc>
        <w:tc>
          <w:tcPr>
            <w:tcW w:w="788" w:type="pct"/>
          </w:tcPr>
          <w:p w:rsidR="00915454" w:rsidRPr="00B10BD4" w:rsidRDefault="00915454" w:rsidP="00DA1568">
            <w:pPr>
              <w:tabs>
                <w:tab w:val="left" w:pos="540"/>
                <w:tab w:val="left" w:pos="5760"/>
              </w:tabs>
              <w:rPr>
                <w:sz w:val="20"/>
                <w:szCs w:val="20"/>
              </w:rPr>
            </w:pPr>
            <w:r w:rsidRPr="00B10BD4">
              <w:rPr>
                <w:sz w:val="20"/>
                <w:szCs w:val="20"/>
              </w:rPr>
              <w:t>8500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Pressure cooker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2012</w:t>
            </w:r>
          </w:p>
        </w:tc>
        <w:tc>
          <w:tcPr>
            <w:tcW w:w="788" w:type="pct"/>
          </w:tcPr>
          <w:p w:rsidR="00915454" w:rsidRPr="00B10BD4" w:rsidRDefault="00915454" w:rsidP="00DA1568">
            <w:pPr>
              <w:tabs>
                <w:tab w:val="left" w:pos="540"/>
                <w:tab w:val="left" w:pos="5760"/>
              </w:tabs>
              <w:rPr>
                <w:sz w:val="20"/>
                <w:szCs w:val="20"/>
              </w:rPr>
            </w:pPr>
            <w:r w:rsidRPr="00B10BD4">
              <w:rPr>
                <w:sz w:val="20"/>
                <w:szCs w:val="20"/>
              </w:rPr>
              <w:t>4300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Induction cooker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2012</w:t>
            </w:r>
          </w:p>
        </w:tc>
        <w:tc>
          <w:tcPr>
            <w:tcW w:w="788" w:type="pct"/>
          </w:tcPr>
          <w:p w:rsidR="00915454" w:rsidRPr="00B10BD4" w:rsidRDefault="00915454" w:rsidP="00DA1568">
            <w:pPr>
              <w:tabs>
                <w:tab w:val="left" w:pos="540"/>
                <w:tab w:val="left" w:pos="5760"/>
              </w:tabs>
              <w:rPr>
                <w:sz w:val="20"/>
                <w:szCs w:val="20"/>
              </w:rPr>
            </w:pPr>
            <w:r w:rsidRPr="00B10BD4">
              <w:rPr>
                <w:sz w:val="20"/>
                <w:szCs w:val="20"/>
              </w:rPr>
              <w:t>3000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Sealing machine</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2012</w:t>
            </w:r>
          </w:p>
        </w:tc>
        <w:tc>
          <w:tcPr>
            <w:tcW w:w="788" w:type="pct"/>
          </w:tcPr>
          <w:p w:rsidR="00915454" w:rsidRPr="00B10BD4" w:rsidRDefault="00915454" w:rsidP="00DA1568">
            <w:pPr>
              <w:tabs>
                <w:tab w:val="left" w:pos="540"/>
                <w:tab w:val="left" w:pos="5760"/>
              </w:tabs>
              <w:rPr>
                <w:sz w:val="20"/>
                <w:szCs w:val="20"/>
              </w:rPr>
            </w:pPr>
            <w:r w:rsidRPr="00B10BD4">
              <w:rPr>
                <w:sz w:val="20"/>
                <w:szCs w:val="20"/>
              </w:rPr>
              <w:t>900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Digital balance</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2012</w:t>
            </w:r>
          </w:p>
        </w:tc>
        <w:tc>
          <w:tcPr>
            <w:tcW w:w="788" w:type="pct"/>
          </w:tcPr>
          <w:p w:rsidR="00915454" w:rsidRPr="00B10BD4" w:rsidRDefault="00915454" w:rsidP="00DA1568">
            <w:pPr>
              <w:tabs>
                <w:tab w:val="left" w:pos="540"/>
                <w:tab w:val="left" w:pos="5760"/>
              </w:tabs>
              <w:rPr>
                <w:sz w:val="20"/>
                <w:szCs w:val="20"/>
              </w:rPr>
            </w:pPr>
            <w:r w:rsidRPr="00B10BD4">
              <w:rPr>
                <w:sz w:val="20"/>
                <w:szCs w:val="20"/>
              </w:rPr>
              <w:t>74199</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Laminar Air Flow Cabinet (Horizontal)</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2012</w:t>
            </w:r>
          </w:p>
        </w:tc>
        <w:tc>
          <w:tcPr>
            <w:tcW w:w="788" w:type="pct"/>
          </w:tcPr>
          <w:p w:rsidR="00915454" w:rsidRPr="00B10BD4" w:rsidRDefault="00915454" w:rsidP="00DA1568">
            <w:pPr>
              <w:tabs>
                <w:tab w:val="left" w:pos="540"/>
                <w:tab w:val="left" w:pos="5760"/>
              </w:tabs>
              <w:rPr>
                <w:sz w:val="20"/>
                <w:szCs w:val="20"/>
              </w:rPr>
            </w:pPr>
            <w:r w:rsidRPr="00B10BD4">
              <w:rPr>
                <w:sz w:val="20"/>
                <w:szCs w:val="20"/>
              </w:rPr>
              <w:t>60609</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lastRenderedPageBreak/>
              <w:t>Hot air oven</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2012</w:t>
            </w:r>
          </w:p>
        </w:tc>
        <w:tc>
          <w:tcPr>
            <w:tcW w:w="788" w:type="pct"/>
          </w:tcPr>
          <w:p w:rsidR="00915454" w:rsidRPr="00B10BD4" w:rsidRDefault="00915454" w:rsidP="00DA1568">
            <w:pPr>
              <w:tabs>
                <w:tab w:val="left" w:pos="540"/>
                <w:tab w:val="left" w:pos="5760"/>
              </w:tabs>
              <w:rPr>
                <w:sz w:val="20"/>
                <w:szCs w:val="20"/>
              </w:rPr>
            </w:pPr>
            <w:r w:rsidRPr="00B10BD4">
              <w:rPr>
                <w:sz w:val="20"/>
                <w:szCs w:val="20"/>
              </w:rPr>
              <w:t>98488</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Autoclave</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2012</w:t>
            </w:r>
          </w:p>
        </w:tc>
        <w:tc>
          <w:tcPr>
            <w:tcW w:w="788" w:type="pct"/>
          </w:tcPr>
          <w:p w:rsidR="00915454" w:rsidRPr="00B10BD4" w:rsidRDefault="00915454" w:rsidP="00DA1568">
            <w:pPr>
              <w:tabs>
                <w:tab w:val="left" w:pos="540"/>
                <w:tab w:val="left" w:pos="5760"/>
              </w:tabs>
              <w:rPr>
                <w:sz w:val="20"/>
                <w:szCs w:val="20"/>
              </w:rPr>
            </w:pPr>
            <w:r w:rsidRPr="00B10BD4">
              <w:rPr>
                <w:sz w:val="20"/>
                <w:szCs w:val="20"/>
              </w:rPr>
              <w:t>89529</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Bottling and packing unit</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2013</w:t>
            </w:r>
          </w:p>
        </w:tc>
        <w:tc>
          <w:tcPr>
            <w:tcW w:w="788" w:type="pct"/>
          </w:tcPr>
          <w:p w:rsidR="00915454" w:rsidRPr="00B10BD4" w:rsidRDefault="00915454" w:rsidP="00DA1568">
            <w:pPr>
              <w:tabs>
                <w:tab w:val="left" w:pos="540"/>
                <w:tab w:val="left" w:pos="5760"/>
              </w:tabs>
              <w:rPr>
                <w:sz w:val="20"/>
                <w:szCs w:val="20"/>
              </w:rPr>
            </w:pPr>
            <w:r w:rsidRPr="00B10BD4">
              <w:rPr>
                <w:sz w:val="20"/>
                <w:szCs w:val="20"/>
              </w:rPr>
              <w:t>369150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Lap top computer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2007</w:t>
            </w:r>
          </w:p>
        </w:tc>
        <w:tc>
          <w:tcPr>
            <w:tcW w:w="788" w:type="pct"/>
          </w:tcPr>
          <w:p w:rsidR="00915454" w:rsidRPr="00B10BD4" w:rsidRDefault="00915454" w:rsidP="00DA1568">
            <w:pPr>
              <w:tabs>
                <w:tab w:val="left" w:pos="540"/>
                <w:tab w:val="left" w:pos="5760"/>
              </w:tabs>
              <w:rPr>
                <w:sz w:val="20"/>
                <w:szCs w:val="20"/>
              </w:rPr>
            </w:pPr>
            <w:r w:rsidRPr="00B10BD4">
              <w:rPr>
                <w:sz w:val="20"/>
                <w:szCs w:val="20"/>
              </w:rPr>
              <w:t>47000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LCD Projector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2011</w:t>
            </w:r>
          </w:p>
        </w:tc>
        <w:tc>
          <w:tcPr>
            <w:tcW w:w="788" w:type="pct"/>
          </w:tcPr>
          <w:p w:rsidR="00915454" w:rsidRPr="00B10BD4" w:rsidRDefault="00915454" w:rsidP="00DA1568">
            <w:pPr>
              <w:tabs>
                <w:tab w:val="left" w:pos="540"/>
                <w:tab w:val="left" w:pos="5760"/>
              </w:tabs>
              <w:rPr>
                <w:sz w:val="20"/>
                <w:szCs w:val="20"/>
              </w:rPr>
            </w:pPr>
            <w:r w:rsidRPr="00B10BD4">
              <w:rPr>
                <w:sz w:val="20"/>
                <w:szCs w:val="20"/>
              </w:rPr>
              <w:t>87100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DVD video camera with accessories</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2006</w:t>
            </w:r>
          </w:p>
        </w:tc>
        <w:tc>
          <w:tcPr>
            <w:tcW w:w="788" w:type="pct"/>
          </w:tcPr>
          <w:p w:rsidR="00915454" w:rsidRPr="00B10BD4" w:rsidRDefault="00915454" w:rsidP="00DA1568">
            <w:pPr>
              <w:tabs>
                <w:tab w:val="left" w:pos="540"/>
                <w:tab w:val="left" w:pos="5760"/>
              </w:tabs>
              <w:rPr>
                <w:sz w:val="20"/>
                <w:szCs w:val="20"/>
              </w:rPr>
            </w:pPr>
            <w:r w:rsidRPr="00B10BD4">
              <w:rPr>
                <w:sz w:val="20"/>
                <w:szCs w:val="20"/>
              </w:rPr>
              <w:t>65080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Digital camera</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2012</w:t>
            </w:r>
          </w:p>
        </w:tc>
        <w:tc>
          <w:tcPr>
            <w:tcW w:w="788" w:type="pct"/>
          </w:tcPr>
          <w:p w:rsidR="00915454" w:rsidRPr="00B10BD4" w:rsidRDefault="00915454" w:rsidP="00DA1568">
            <w:pPr>
              <w:tabs>
                <w:tab w:val="left" w:pos="540"/>
                <w:tab w:val="left" w:pos="5760"/>
              </w:tabs>
              <w:rPr>
                <w:sz w:val="20"/>
                <w:szCs w:val="20"/>
              </w:rPr>
            </w:pPr>
            <w:r w:rsidRPr="00B10BD4">
              <w:rPr>
                <w:sz w:val="20"/>
                <w:szCs w:val="20"/>
              </w:rPr>
              <w:t>40000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Display boards</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2006</w:t>
            </w:r>
          </w:p>
        </w:tc>
        <w:tc>
          <w:tcPr>
            <w:tcW w:w="788" w:type="pct"/>
          </w:tcPr>
          <w:p w:rsidR="00915454" w:rsidRPr="00B10BD4" w:rsidRDefault="00915454" w:rsidP="00DA1568">
            <w:pPr>
              <w:tabs>
                <w:tab w:val="left" w:pos="540"/>
                <w:tab w:val="left" w:pos="5760"/>
              </w:tabs>
              <w:rPr>
                <w:sz w:val="20"/>
                <w:szCs w:val="20"/>
              </w:rPr>
            </w:pPr>
            <w:r w:rsidRPr="00B10BD4">
              <w:rPr>
                <w:sz w:val="20"/>
                <w:szCs w:val="20"/>
              </w:rPr>
              <w:t>37880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Camera</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2012</w:t>
            </w:r>
          </w:p>
        </w:tc>
        <w:tc>
          <w:tcPr>
            <w:tcW w:w="788" w:type="pct"/>
          </w:tcPr>
          <w:p w:rsidR="00915454" w:rsidRPr="00B10BD4" w:rsidRDefault="00915454" w:rsidP="00DA1568">
            <w:pPr>
              <w:tabs>
                <w:tab w:val="left" w:pos="540"/>
                <w:tab w:val="left" w:pos="5760"/>
              </w:tabs>
              <w:rPr>
                <w:sz w:val="20"/>
                <w:szCs w:val="20"/>
              </w:rPr>
            </w:pPr>
            <w:r w:rsidRPr="00B10BD4">
              <w:rPr>
                <w:sz w:val="20"/>
                <w:szCs w:val="20"/>
              </w:rPr>
              <w:t>13800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1 KVA offline UPS</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2005</w:t>
            </w:r>
          </w:p>
        </w:tc>
        <w:tc>
          <w:tcPr>
            <w:tcW w:w="788" w:type="pct"/>
          </w:tcPr>
          <w:p w:rsidR="00915454" w:rsidRPr="00B10BD4" w:rsidRDefault="00915454" w:rsidP="00DA1568">
            <w:pPr>
              <w:tabs>
                <w:tab w:val="left" w:pos="540"/>
                <w:tab w:val="left" w:pos="5760"/>
              </w:tabs>
              <w:rPr>
                <w:sz w:val="20"/>
                <w:szCs w:val="20"/>
              </w:rPr>
            </w:pPr>
            <w:r w:rsidRPr="00B10BD4">
              <w:rPr>
                <w:sz w:val="20"/>
                <w:szCs w:val="20"/>
              </w:rPr>
              <w:t>6950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UPS system online with battery</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2005</w:t>
            </w:r>
          </w:p>
        </w:tc>
        <w:tc>
          <w:tcPr>
            <w:tcW w:w="788" w:type="pct"/>
          </w:tcPr>
          <w:p w:rsidR="00915454" w:rsidRPr="00B10BD4" w:rsidRDefault="00915454" w:rsidP="00DA1568">
            <w:pPr>
              <w:tabs>
                <w:tab w:val="left" w:pos="540"/>
                <w:tab w:val="left" w:pos="5760"/>
              </w:tabs>
              <w:rPr>
                <w:sz w:val="20"/>
                <w:szCs w:val="20"/>
              </w:rPr>
            </w:pPr>
            <w:r w:rsidRPr="00B10BD4">
              <w:rPr>
                <w:sz w:val="20"/>
                <w:szCs w:val="20"/>
              </w:rPr>
              <w:t>99640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Electronic automatic KEL PLUS</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2005</w:t>
            </w:r>
          </w:p>
        </w:tc>
        <w:tc>
          <w:tcPr>
            <w:tcW w:w="788" w:type="pct"/>
          </w:tcPr>
          <w:p w:rsidR="00915454" w:rsidRPr="00B10BD4" w:rsidRDefault="00915454" w:rsidP="00DA1568">
            <w:pPr>
              <w:tabs>
                <w:tab w:val="left" w:pos="540"/>
                <w:tab w:val="left" w:pos="5760"/>
              </w:tabs>
              <w:rPr>
                <w:sz w:val="20"/>
                <w:szCs w:val="20"/>
              </w:rPr>
            </w:pPr>
            <w:r w:rsidRPr="00B10BD4">
              <w:rPr>
                <w:sz w:val="20"/>
                <w:szCs w:val="20"/>
              </w:rPr>
              <w:t>57356</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Water still â€“ All glass single</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2007</w:t>
            </w:r>
          </w:p>
        </w:tc>
        <w:tc>
          <w:tcPr>
            <w:tcW w:w="788" w:type="pct"/>
          </w:tcPr>
          <w:p w:rsidR="00915454" w:rsidRPr="00B10BD4" w:rsidRDefault="00915454" w:rsidP="00DA1568">
            <w:pPr>
              <w:tabs>
                <w:tab w:val="left" w:pos="540"/>
                <w:tab w:val="left" w:pos="5760"/>
              </w:tabs>
              <w:rPr>
                <w:sz w:val="20"/>
                <w:szCs w:val="20"/>
              </w:rPr>
            </w:pPr>
            <w:r w:rsidRPr="00B10BD4">
              <w:rPr>
                <w:sz w:val="20"/>
                <w:szCs w:val="20"/>
              </w:rPr>
              <w:t>12696</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Eutech Bench Type Conductivity/TDS/Temp. meter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2005</w:t>
            </w:r>
          </w:p>
        </w:tc>
        <w:tc>
          <w:tcPr>
            <w:tcW w:w="788" w:type="pct"/>
          </w:tcPr>
          <w:p w:rsidR="00915454" w:rsidRPr="00B10BD4" w:rsidRDefault="00915454" w:rsidP="00DA1568">
            <w:pPr>
              <w:tabs>
                <w:tab w:val="left" w:pos="540"/>
                <w:tab w:val="left" w:pos="5760"/>
              </w:tabs>
              <w:rPr>
                <w:sz w:val="20"/>
                <w:szCs w:val="20"/>
              </w:rPr>
            </w:pPr>
            <w:r w:rsidRPr="00B10BD4">
              <w:rPr>
                <w:sz w:val="20"/>
                <w:szCs w:val="20"/>
              </w:rPr>
              <w:t>30615</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Laminar air flow</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2007</w:t>
            </w:r>
          </w:p>
        </w:tc>
        <w:tc>
          <w:tcPr>
            <w:tcW w:w="788" w:type="pct"/>
          </w:tcPr>
          <w:p w:rsidR="00915454" w:rsidRPr="00B10BD4" w:rsidRDefault="00915454" w:rsidP="00DA1568">
            <w:pPr>
              <w:tabs>
                <w:tab w:val="left" w:pos="540"/>
                <w:tab w:val="left" w:pos="5760"/>
              </w:tabs>
              <w:rPr>
                <w:sz w:val="20"/>
                <w:szCs w:val="20"/>
              </w:rPr>
            </w:pPr>
            <w:r w:rsidRPr="00B10BD4">
              <w:rPr>
                <w:sz w:val="20"/>
                <w:szCs w:val="20"/>
              </w:rPr>
              <w:t>69650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Orbital shaker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2007</w:t>
            </w:r>
          </w:p>
        </w:tc>
        <w:tc>
          <w:tcPr>
            <w:tcW w:w="788" w:type="pct"/>
          </w:tcPr>
          <w:p w:rsidR="00915454" w:rsidRPr="00B10BD4" w:rsidRDefault="00915454" w:rsidP="00DA1568">
            <w:pPr>
              <w:tabs>
                <w:tab w:val="left" w:pos="540"/>
                <w:tab w:val="left" w:pos="5760"/>
              </w:tabs>
              <w:rPr>
                <w:sz w:val="20"/>
                <w:szCs w:val="20"/>
              </w:rPr>
            </w:pPr>
            <w:r w:rsidRPr="00B10BD4">
              <w:rPr>
                <w:sz w:val="20"/>
                <w:szCs w:val="20"/>
              </w:rPr>
              <w:t>73990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Horizontal autoclave</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2008</w:t>
            </w:r>
          </w:p>
        </w:tc>
        <w:tc>
          <w:tcPr>
            <w:tcW w:w="788" w:type="pct"/>
          </w:tcPr>
          <w:p w:rsidR="00915454" w:rsidRPr="00B10BD4" w:rsidRDefault="00915454" w:rsidP="00DA1568">
            <w:pPr>
              <w:tabs>
                <w:tab w:val="left" w:pos="540"/>
                <w:tab w:val="left" w:pos="5760"/>
              </w:tabs>
              <w:rPr>
                <w:sz w:val="20"/>
                <w:szCs w:val="20"/>
              </w:rPr>
            </w:pPr>
            <w:r w:rsidRPr="00B10BD4">
              <w:rPr>
                <w:sz w:val="20"/>
                <w:szCs w:val="20"/>
              </w:rPr>
              <w:t>621000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Atomic Absorption Spectro Photometer, AAS</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2009</w:t>
            </w:r>
          </w:p>
        </w:tc>
        <w:tc>
          <w:tcPr>
            <w:tcW w:w="788" w:type="pct"/>
          </w:tcPr>
          <w:p w:rsidR="00915454" w:rsidRPr="00B10BD4" w:rsidRDefault="00915454" w:rsidP="00DA1568">
            <w:pPr>
              <w:tabs>
                <w:tab w:val="left" w:pos="540"/>
                <w:tab w:val="left" w:pos="5760"/>
              </w:tabs>
              <w:rPr>
                <w:sz w:val="20"/>
                <w:szCs w:val="20"/>
              </w:rPr>
            </w:pPr>
            <w:r w:rsidRPr="00B10BD4">
              <w:rPr>
                <w:sz w:val="20"/>
                <w:szCs w:val="20"/>
              </w:rPr>
              <w:t>1110901</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UPS 5KVA</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2011</w:t>
            </w:r>
          </w:p>
        </w:tc>
        <w:tc>
          <w:tcPr>
            <w:tcW w:w="788" w:type="pct"/>
          </w:tcPr>
          <w:p w:rsidR="00915454" w:rsidRPr="00B10BD4" w:rsidRDefault="00915454" w:rsidP="00DA1568">
            <w:pPr>
              <w:tabs>
                <w:tab w:val="left" w:pos="540"/>
                <w:tab w:val="left" w:pos="5760"/>
              </w:tabs>
              <w:rPr>
                <w:sz w:val="20"/>
                <w:szCs w:val="20"/>
              </w:rPr>
            </w:pPr>
            <w:r w:rsidRPr="00B10BD4">
              <w:rPr>
                <w:sz w:val="20"/>
                <w:szCs w:val="20"/>
              </w:rPr>
              <w:t>163942</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UPS 2KVA</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2011</w:t>
            </w:r>
          </w:p>
        </w:tc>
        <w:tc>
          <w:tcPr>
            <w:tcW w:w="788" w:type="pct"/>
          </w:tcPr>
          <w:p w:rsidR="00915454" w:rsidRPr="00B10BD4" w:rsidRDefault="00915454" w:rsidP="00DA1568">
            <w:pPr>
              <w:tabs>
                <w:tab w:val="left" w:pos="540"/>
                <w:tab w:val="left" w:pos="5760"/>
              </w:tabs>
              <w:rPr>
                <w:sz w:val="20"/>
                <w:szCs w:val="20"/>
              </w:rPr>
            </w:pPr>
            <w:r w:rsidRPr="00B10BD4">
              <w:rPr>
                <w:sz w:val="20"/>
                <w:szCs w:val="20"/>
              </w:rPr>
              <w:t>58460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Single stage distillation unit with metal heater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2012</w:t>
            </w:r>
          </w:p>
        </w:tc>
        <w:tc>
          <w:tcPr>
            <w:tcW w:w="788" w:type="pct"/>
          </w:tcPr>
          <w:p w:rsidR="00915454" w:rsidRPr="00B10BD4" w:rsidRDefault="00915454" w:rsidP="00DA1568">
            <w:pPr>
              <w:tabs>
                <w:tab w:val="left" w:pos="540"/>
                <w:tab w:val="left" w:pos="5760"/>
              </w:tabs>
              <w:rPr>
                <w:sz w:val="20"/>
                <w:szCs w:val="20"/>
              </w:rPr>
            </w:pPr>
            <w:r w:rsidRPr="00B10BD4">
              <w:rPr>
                <w:sz w:val="20"/>
                <w:szCs w:val="20"/>
              </w:rPr>
              <w:t>11340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Projector Screen</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2019</w:t>
            </w:r>
          </w:p>
        </w:tc>
        <w:tc>
          <w:tcPr>
            <w:tcW w:w="788" w:type="pct"/>
          </w:tcPr>
          <w:p w:rsidR="00915454" w:rsidRPr="00B10BD4" w:rsidRDefault="00915454" w:rsidP="00DA1568">
            <w:pPr>
              <w:tabs>
                <w:tab w:val="left" w:pos="540"/>
                <w:tab w:val="left" w:pos="5760"/>
              </w:tabs>
              <w:rPr>
                <w:sz w:val="20"/>
                <w:szCs w:val="20"/>
              </w:rPr>
            </w:pPr>
            <w:r w:rsidRPr="00B10BD4">
              <w:rPr>
                <w:sz w:val="20"/>
                <w:szCs w:val="20"/>
              </w:rPr>
              <w:t>3500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Collar mike</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2019</w:t>
            </w:r>
          </w:p>
        </w:tc>
        <w:tc>
          <w:tcPr>
            <w:tcW w:w="788" w:type="pct"/>
          </w:tcPr>
          <w:p w:rsidR="00915454" w:rsidRPr="00B10BD4" w:rsidRDefault="00915454" w:rsidP="00DA1568">
            <w:pPr>
              <w:tabs>
                <w:tab w:val="left" w:pos="540"/>
                <w:tab w:val="left" w:pos="5760"/>
              </w:tabs>
              <w:rPr>
                <w:sz w:val="20"/>
                <w:szCs w:val="20"/>
              </w:rPr>
            </w:pPr>
            <w:r w:rsidRPr="00B10BD4">
              <w:rPr>
                <w:sz w:val="20"/>
                <w:szCs w:val="20"/>
              </w:rPr>
              <w:t>2800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UPS Luminous Cruze +3.5kVA  48V</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2019</w:t>
            </w:r>
          </w:p>
        </w:tc>
        <w:tc>
          <w:tcPr>
            <w:tcW w:w="788" w:type="pct"/>
          </w:tcPr>
          <w:p w:rsidR="00915454" w:rsidRPr="00B10BD4" w:rsidRDefault="00915454" w:rsidP="00DA1568">
            <w:pPr>
              <w:tabs>
                <w:tab w:val="left" w:pos="540"/>
                <w:tab w:val="left" w:pos="5760"/>
              </w:tabs>
              <w:rPr>
                <w:sz w:val="20"/>
                <w:szCs w:val="20"/>
              </w:rPr>
            </w:pPr>
            <w:r w:rsidRPr="00B10BD4">
              <w:rPr>
                <w:sz w:val="20"/>
                <w:szCs w:val="20"/>
              </w:rPr>
              <w:t>16,000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Chaff -Cutter with 2HP motor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2019</w:t>
            </w:r>
          </w:p>
        </w:tc>
        <w:tc>
          <w:tcPr>
            <w:tcW w:w="788" w:type="pct"/>
          </w:tcPr>
          <w:p w:rsidR="00915454" w:rsidRPr="00B10BD4" w:rsidRDefault="00915454" w:rsidP="00DA1568">
            <w:pPr>
              <w:tabs>
                <w:tab w:val="left" w:pos="540"/>
                <w:tab w:val="left" w:pos="5760"/>
              </w:tabs>
              <w:rPr>
                <w:sz w:val="20"/>
                <w:szCs w:val="20"/>
              </w:rPr>
            </w:pPr>
            <w:r w:rsidRPr="00B10BD4">
              <w:rPr>
                <w:sz w:val="20"/>
                <w:szCs w:val="20"/>
              </w:rPr>
              <w:t>39000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HP Printer LaserJet</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2019</w:t>
            </w:r>
          </w:p>
        </w:tc>
        <w:tc>
          <w:tcPr>
            <w:tcW w:w="788" w:type="pct"/>
          </w:tcPr>
          <w:p w:rsidR="00915454" w:rsidRPr="00B10BD4" w:rsidRDefault="00915454" w:rsidP="00DA1568">
            <w:pPr>
              <w:tabs>
                <w:tab w:val="left" w:pos="540"/>
                <w:tab w:val="left" w:pos="5760"/>
              </w:tabs>
              <w:rPr>
                <w:sz w:val="20"/>
                <w:szCs w:val="20"/>
              </w:rPr>
            </w:pPr>
            <w:r w:rsidRPr="00B10BD4">
              <w:rPr>
                <w:sz w:val="20"/>
                <w:szCs w:val="20"/>
              </w:rPr>
              <w:t>15750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Grinder Machine,Motor GO4</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2020</w:t>
            </w:r>
          </w:p>
        </w:tc>
        <w:tc>
          <w:tcPr>
            <w:tcW w:w="788" w:type="pct"/>
          </w:tcPr>
          <w:p w:rsidR="00915454" w:rsidRPr="00B10BD4" w:rsidRDefault="00915454" w:rsidP="00DA1568">
            <w:pPr>
              <w:tabs>
                <w:tab w:val="left" w:pos="540"/>
                <w:tab w:val="left" w:pos="5760"/>
              </w:tabs>
              <w:rPr>
                <w:sz w:val="20"/>
                <w:szCs w:val="20"/>
              </w:rPr>
            </w:pPr>
            <w:r w:rsidRPr="00B10BD4">
              <w:rPr>
                <w:sz w:val="20"/>
                <w:szCs w:val="20"/>
              </w:rPr>
              <w:t>32500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Bajaj mixi</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2014</w:t>
            </w:r>
          </w:p>
        </w:tc>
        <w:tc>
          <w:tcPr>
            <w:tcW w:w="788" w:type="pct"/>
          </w:tcPr>
          <w:p w:rsidR="00915454" w:rsidRPr="00B10BD4" w:rsidRDefault="00915454" w:rsidP="00DA1568">
            <w:pPr>
              <w:tabs>
                <w:tab w:val="left" w:pos="540"/>
                <w:tab w:val="left" w:pos="5760"/>
              </w:tabs>
              <w:rPr>
                <w:sz w:val="20"/>
                <w:szCs w:val="20"/>
              </w:rPr>
            </w:pPr>
            <w:r w:rsidRPr="00B10BD4">
              <w:rPr>
                <w:sz w:val="20"/>
                <w:szCs w:val="20"/>
              </w:rPr>
              <w:t>4900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 xml:space="preserve">Balance </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2019</w:t>
            </w:r>
          </w:p>
        </w:tc>
        <w:tc>
          <w:tcPr>
            <w:tcW w:w="788" w:type="pct"/>
          </w:tcPr>
          <w:p w:rsidR="00915454" w:rsidRPr="00B10BD4" w:rsidRDefault="00915454" w:rsidP="00DA1568">
            <w:pPr>
              <w:tabs>
                <w:tab w:val="left" w:pos="540"/>
                <w:tab w:val="left" w:pos="5760"/>
              </w:tabs>
              <w:rPr>
                <w:sz w:val="20"/>
                <w:szCs w:val="20"/>
              </w:rPr>
            </w:pPr>
            <w:r w:rsidRPr="00B10BD4">
              <w:rPr>
                <w:sz w:val="20"/>
                <w:szCs w:val="20"/>
              </w:rPr>
              <w:t>56000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Distillation Set</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2012</w:t>
            </w:r>
          </w:p>
        </w:tc>
        <w:tc>
          <w:tcPr>
            <w:tcW w:w="788" w:type="pct"/>
          </w:tcPr>
          <w:p w:rsidR="00915454" w:rsidRPr="00B10BD4" w:rsidRDefault="00915454" w:rsidP="00DA1568">
            <w:pPr>
              <w:tabs>
                <w:tab w:val="left" w:pos="540"/>
                <w:tab w:val="left" w:pos="5760"/>
              </w:tabs>
              <w:rPr>
                <w:sz w:val="20"/>
                <w:szCs w:val="20"/>
              </w:rPr>
            </w:pPr>
            <w:r w:rsidRPr="00B10BD4">
              <w:rPr>
                <w:sz w:val="20"/>
                <w:szCs w:val="20"/>
              </w:rPr>
              <w:t>29824</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Distillation Set</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2012</w:t>
            </w:r>
          </w:p>
        </w:tc>
        <w:tc>
          <w:tcPr>
            <w:tcW w:w="788" w:type="pct"/>
          </w:tcPr>
          <w:p w:rsidR="00915454" w:rsidRPr="00B10BD4" w:rsidRDefault="00915454" w:rsidP="00DA1568">
            <w:pPr>
              <w:tabs>
                <w:tab w:val="left" w:pos="540"/>
                <w:tab w:val="left" w:pos="5760"/>
              </w:tabs>
              <w:rPr>
                <w:sz w:val="20"/>
                <w:szCs w:val="20"/>
              </w:rPr>
            </w:pPr>
            <w:r w:rsidRPr="00B10BD4">
              <w:rPr>
                <w:sz w:val="20"/>
                <w:szCs w:val="20"/>
              </w:rPr>
              <w:t>29824</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Bunsen Burner with Regulator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2012</w:t>
            </w:r>
          </w:p>
        </w:tc>
        <w:tc>
          <w:tcPr>
            <w:tcW w:w="788" w:type="pct"/>
          </w:tcPr>
          <w:p w:rsidR="00915454" w:rsidRPr="00B10BD4" w:rsidRDefault="00915454" w:rsidP="00DA1568">
            <w:pPr>
              <w:tabs>
                <w:tab w:val="left" w:pos="540"/>
                <w:tab w:val="left" w:pos="5760"/>
              </w:tabs>
              <w:rPr>
                <w:sz w:val="20"/>
                <w:szCs w:val="20"/>
              </w:rPr>
            </w:pPr>
            <w:r w:rsidRPr="00B10BD4">
              <w:rPr>
                <w:sz w:val="20"/>
                <w:szCs w:val="20"/>
              </w:rPr>
              <w:t>2205</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Balance</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2013</w:t>
            </w:r>
          </w:p>
        </w:tc>
        <w:tc>
          <w:tcPr>
            <w:tcW w:w="788" w:type="pct"/>
          </w:tcPr>
          <w:p w:rsidR="00915454" w:rsidRPr="00B10BD4" w:rsidRDefault="00915454" w:rsidP="00DA1568">
            <w:pPr>
              <w:tabs>
                <w:tab w:val="left" w:pos="540"/>
                <w:tab w:val="left" w:pos="5760"/>
              </w:tabs>
              <w:rPr>
                <w:sz w:val="20"/>
                <w:szCs w:val="20"/>
              </w:rPr>
            </w:pPr>
            <w:r w:rsidRPr="00B10BD4">
              <w:rPr>
                <w:sz w:val="20"/>
                <w:szCs w:val="20"/>
              </w:rPr>
              <w:t>5145</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Hot plate</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2014</w:t>
            </w:r>
          </w:p>
        </w:tc>
        <w:tc>
          <w:tcPr>
            <w:tcW w:w="788" w:type="pct"/>
          </w:tcPr>
          <w:p w:rsidR="00915454" w:rsidRPr="00B10BD4" w:rsidRDefault="00915454" w:rsidP="00DA1568">
            <w:pPr>
              <w:tabs>
                <w:tab w:val="left" w:pos="540"/>
                <w:tab w:val="left" w:pos="5760"/>
              </w:tabs>
              <w:rPr>
                <w:sz w:val="20"/>
                <w:szCs w:val="20"/>
              </w:rPr>
            </w:pPr>
            <w:r w:rsidRPr="00B10BD4">
              <w:rPr>
                <w:sz w:val="20"/>
                <w:szCs w:val="20"/>
              </w:rPr>
              <w:t>3675</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Hot plate</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2014</w:t>
            </w:r>
          </w:p>
        </w:tc>
        <w:tc>
          <w:tcPr>
            <w:tcW w:w="788" w:type="pct"/>
          </w:tcPr>
          <w:p w:rsidR="00915454" w:rsidRPr="00B10BD4" w:rsidRDefault="00915454" w:rsidP="00DA1568">
            <w:pPr>
              <w:tabs>
                <w:tab w:val="left" w:pos="540"/>
                <w:tab w:val="left" w:pos="5760"/>
              </w:tabs>
              <w:rPr>
                <w:sz w:val="20"/>
                <w:szCs w:val="20"/>
              </w:rPr>
            </w:pPr>
            <w:r w:rsidRPr="00B10BD4">
              <w:rPr>
                <w:sz w:val="20"/>
                <w:szCs w:val="20"/>
              </w:rPr>
              <w:t>7875</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UPS Battery</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2014</w:t>
            </w:r>
          </w:p>
        </w:tc>
        <w:tc>
          <w:tcPr>
            <w:tcW w:w="788" w:type="pct"/>
          </w:tcPr>
          <w:p w:rsidR="00915454" w:rsidRPr="00B10BD4" w:rsidRDefault="00915454" w:rsidP="00DA1568">
            <w:pPr>
              <w:tabs>
                <w:tab w:val="left" w:pos="540"/>
                <w:tab w:val="left" w:pos="5760"/>
              </w:tabs>
              <w:rPr>
                <w:sz w:val="20"/>
                <w:szCs w:val="20"/>
              </w:rPr>
            </w:pPr>
            <w:r w:rsidRPr="00B10BD4">
              <w:rPr>
                <w:sz w:val="20"/>
                <w:szCs w:val="20"/>
              </w:rPr>
              <w:t>106500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PH meter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2014</w:t>
            </w:r>
          </w:p>
        </w:tc>
        <w:tc>
          <w:tcPr>
            <w:tcW w:w="788" w:type="pct"/>
          </w:tcPr>
          <w:p w:rsidR="00915454" w:rsidRPr="00B10BD4" w:rsidRDefault="00915454" w:rsidP="00DA1568">
            <w:pPr>
              <w:tabs>
                <w:tab w:val="left" w:pos="540"/>
                <w:tab w:val="left" w:pos="5760"/>
              </w:tabs>
              <w:rPr>
                <w:sz w:val="20"/>
                <w:szCs w:val="20"/>
              </w:rPr>
            </w:pPr>
            <w:r w:rsidRPr="00B10BD4">
              <w:rPr>
                <w:sz w:val="20"/>
                <w:szCs w:val="20"/>
              </w:rPr>
              <w:t>4809</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Spectrometer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2014</w:t>
            </w:r>
          </w:p>
        </w:tc>
        <w:tc>
          <w:tcPr>
            <w:tcW w:w="788" w:type="pct"/>
          </w:tcPr>
          <w:p w:rsidR="00915454" w:rsidRPr="00B10BD4" w:rsidRDefault="00915454" w:rsidP="00DA1568">
            <w:pPr>
              <w:tabs>
                <w:tab w:val="left" w:pos="540"/>
                <w:tab w:val="left" w:pos="5760"/>
              </w:tabs>
              <w:rPr>
                <w:sz w:val="20"/>
                <w:szCs w:val="20"/>
              </w:rPr>
            </w:pPr>
            <w:r w:rsidRPr="00B10BD4">
              <w:rPr>
                <w:sz w:val="20"/>
                <w:szCs w:val="20"/>
              </w:rPr>
              <w:t>27500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EC TDS Analyzer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2014</w:t>
            </w:r>
          </w:p>
        </w:tc>
        <w:tc>
          <w:tcPr>
            <w:tcW w:w="788" w:type="pct"/>
          </w:tcPr>
          <w:p w:rsidR="00915454" w:rsidRPr="00B10BD4" w:rsidRDefault="00915454" w:rsidP="00DA1568">
            <w:pPr>
              <w:tabs>
                <w:tab w:val="left" w:pos="540"/>
                <w:tab w:val="left" w:pos="5760"/>
              </w:tabs>
              <w:rPr>
                <w:sz w:val="20"/>
                <w:szCs w:val="20"/>
              </w:rPr>
            </w:pPr>
            <w:r w:rsidRPr="00B10BD4">
              <w:rPr>
                <w:sz w:val="20"/>
                <w:szCs w:val="20"/>
              </w:rPr>
              <w:t>23000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PH meter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2014</w:t>
            </w:r>
          </w:p>
        </w:tc>
        <w:tc>
          <w:tcPr>
            <w:tcW w:w="788" w:type="pct"/>
          </w:tcPr>
          <w:p w:rsidR="00915454" w:rsidRPr="00B10BD4" w:rsidRDefault="00915454" w:rsidP="00DA1568">
            <w:pPr>
              <w:tabs>
                <w:tab w:val="left" w:pos="540"/>
                <w:tab w:val="left" w:pos="5760"/>
              </w:tabs>
              <w:rPr>
                <w:sz w:val="20"/>
                <w:szCs w:val="20"/>
              </w:rPr>
            </w:pPr>
            <w:r w:rsidRPr="00B10BD4">
              <w:rPr>
                <w:sz w:val="20"/>
                <w:szCs w:val="20"/>
              </w:rPr>
              <w:t>23200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Digital Nephelometer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2014</w:t>
            </w:r>
          </w:p>
        </w:tc>
        <w:tc>
          <w:tcPr>
            <w:tcW w:w="788" w:type="pct"/>
          </w:tcPr>
          <w:p w:rsidR="00915454" w:rsidRPr="00B10BD4" w:rsidRDefault="00915454" w:rsidP="00DA1568">
            <w:pPr>
              <w:tabs>
                <w:tab w:val="left" w:pos="540"/>
                <w:tab w:val="left" w:pos="5760"/>
              </w:tabs>
              <w:rPr>
                <w:sz w:val="20"/>
                <w:szCs w:val="20"/>
              </w:rPr>
            </w:pPr>
            <w:r w:rsidRPr="00B10BD4">
              <w:rPr>
                <w:sz w:val="20"/>
                <w:szCs w:val="20"/>
              </w:rPr>
              <w:t>15900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Water Quality Analyzer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2014</w:t>
            </w:r>
          </w:p>
        </w:tc>
        <w:tc>
          <w:tcPr>
            <w:tcW w:w="788" w:type="pct"/>
          </w:tcPr>
          <w:p w:rsidR="00915454" w:rsidRPr="00B10BD4" w:rsidRDefault="00915454" w:rsidP="00DA1568">
            <w:pPr>
              <w:tabs>
                <w:tab w:val="left" w:pos="540"/>
                <w:tab w:val="left" w:pos="5760"/>
              </w:tabs>
              <w:rPr>
                <w:sz w:val="20"/>
                <w:szCs w:val="20"/>
              </w:rPr>
            </w:pPr>
            <w:r w:rsidRPr="00B10BD4">
              <w:rPr>
                <w:sz w:val="20"/>
                <w:szCs w:val="20"/>
              </w:rPr>
              <w:t>62900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Computer with Printer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2014</w:t>
            </w:r>
          </w:p>
        </w:tc>
        <w:tc>
          <w:tcPr>
            <w:tcW w:w="788" w:type="pct"/>
          </w:tcPr>
          <w:p w:rsidR="00915454" w:rsidRPr="00B10BD4" w:rsidRDefault="00915454" w:rsidP="00DA1568">
            <w:pPr>
              <w:tabs>
                <w:tab w:val="left" w:pos="540"/>
                <w:tab w:val="left" w:pos="5760"/>
              </w:tabs>
              <w:rPr>
                <w:sz w:val="20"/>
                <w:szCs w:val="20"/>
              </w:rPr>
            </w:pPr>
            <w:r w:rsidRPr="00B10BD4">
              <w:rPr>
                <w:sz w:val="20"/>
                <w:szCs w:val="20"/>
              </w:rPr>
              <w:t>33900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Shaker with Digital distillation System</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2015</w:t>
            </w:r>
          </w:p>
        </w:tc>
        <w:tc>
          <w:tcPr>
            <w:tcW w:w="788" w:type="pct"/>
          </w:tcPr>
          <w:p w:rsidR="00915454" w:rsidRPr="00B10BD4" w:rsidRDefault="00915454" w:rsidP="00DA1568">
            <w:pPr>
              <w:tabs>
                <w:tab w:val="left" w:pos="540"/>
                <w:tab w:val="left" w:pos="5760"/>
              </w:tabs>
              <w:rPr>
                <w:sz w:val="20"/>
                <w:szCs w:val="20"/>
              </w:rPr>
            </w:pPr>
            <w:r w:rsidRPr="00B10BD4">
              <w:rPr>
                <w:sz w:val="20"/>
                <w:szCs w:val="20"/>
              </w:rPr>
              <w:t>35175</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Automatic Double water distillation system</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2015</w:t>
            </w:r>
          </w:p>
        </w:tc>
        <w:tc>
          <w:tcPr>
            <w:tcW w:w="788" w:type="pct"/>
          </w:tcPr>
          <w:p w:rsidR="00915454" w:rsidRPr="00B10BD4" w:rsidRDefault="00915454" w:rsidP="00DA1568">
            <w:pPr>
              <w:tabs>
                <w:tab w:val="left" w:pos="540"/>
                <w:tab w:val="left" w:pos="5760"/>
              </w:tabs>
              <w:rPr>
                <w:sz w:val="20"/>
                <w:szCs w:val="20"/>
              </w:rPr>
            </w:pPr>
            <w:r w:rsidRPr="00B10BD4">
              <w:rPr>
                <w:sz w:val="20"/>
                <w:szCs w:val="20"/>
              </w:rPr>
              <w:t>1499881</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Titration System</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2015</w:t>
            </w:r>
          </w:p>
        </w:tc>
        <w:tc>
          <w:tcPr>
            <w:tcW w:w="788" w:type="pct"/>
          </w:tcPr>
          <w:p w:rsidR="00915454" w:rsidRPr="00B10BD4" w:rsidRDefault="00915454" w:rsidP="00DA1568">
            <w:pPr>
              <w:tabs>
                <w:tab w:val="left" w:pos="540"/>
                <w:tab w:val="left" w:pos="5760"/>
              </w:tabs>
              <w:rPr>
                <w:sz w:val="20"/>
                <w:szCs w:val="20"/>
              </w:rPr>
            </w:pPr>
            <w:r w:rsidRPr="00B10BD4">
              <w:rPr>
                <w:sz w:val="20"/>
                <w:szCs w:val="20"/>
              </w:rPr>
              <w:t>68580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Soil testing kit</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rsidR="00915454" w:rsidRPr="00B10BD4" w:rsidRDefault="00915454" w:rsidP="00DA1568">
            <w:pPr>
              <w:tabs>
                <w:tab w:val="left" w:pos="540"/>
                <w:tab w:val="left" w:pos="5760"/>
              </w:tabs>
              <w:rPr>
                <w:sz w:val="20"/>
                <w:szCs w:val="20"/>
              </w:rPr>
            </w:pPr>
            <w:r w:rsidRPr="00B10BD4">
              <w:rPr>
                <w:sz w:val="20"/>
                <w:szCs w:val="20"/>
              </w:rPr>
              <w:t>86000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Bottle top dispenser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2020</w:t>
            </w:r>
          </w:p>
        </w:tc>
        <w:tc>
          <w:tcPr>
            <w:tcW w:w="788" w:type="pct"/>
          </w:tcPr>
          <w:p w:rsidR="00915454" w:rsidRPr="00B10BD4" w:rsidRDefault="00915454" w:rsidP="00DA1568">
            <w:pPr>
              <w:tabs>
                <w:tab w:val="left" w:pos="540"/>
                <w:tab w:val="left" w:pos="5760"/>
              </w:tabs>
              <w:rPr>
                <w:sz w:val="20"/>
                <w:szCs w:val="20"/>
              </w:rPr>
            </w:pPr>
            <w:r w:rsidRPr="00B10BD4">
              <w:rPr>
                <w:sz w:val="20"/>
                <w:szCs w:val="20"/>
              </w:rPr>
              <w:t>19434</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Vacuum packing Machine With Nitrogen gas</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2016</w:t>
            </w:r>
          </w:p>
        </w:tc>
        <w:tc>
          <w:tcPr>
            <w:tcW w:w="788" w:type="pct"/>
          </w:tcPr>
          <w:p w:rsidR="00915454" w:rsidRPr="00B10BD4" w:rsidRDefault="00915454" w:rsidP="00DA1568">
            <w:pPr>
              <w:tabs>
                <w:tab w:val="left" w:pos="540"/>
                <w:tab w:val="left" w:pos="5760"/>
              </w:tabs>
              <w:rPr>
                <w:sz w:val="20"/>
                <w:szCs w:val="20"/>
              </w:rPr>
            </w:pPr>
            <w:r w:rsidRPr="00B10BD4">
              <w:rPr>
                <w:sz w:val="20"/>
                <w:szCs w:val="20"/>
              </w:rPr>
              <w:t>229621</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Coconut Sc</w:t>
            </w:r>
            <w:r>
              <w:rPr>
                <w:sz w:val="20"/>
                <w:szCs w:val="20"/>
              </w:rPr>
              <w:t>r</w:t>
            </w:r>
            <w:r w:rsidRPr="008A61D8">
              <w:rPr>
                <w:sz w:val="20"/>
                <w:szCs w:val="20"/>
              </w:rPr>
              <w:t>aper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rsidR="00915454" w:rsidRPr="00B10BD4" w:rsidRDefault="00915454" w:rsidP="00DA1568">
            <w:pPr>
              <w:tabs>
                <w:tab w:val="left" w:pos="540"/>
                <w:tab w:val="left" w:pos="5760"/>
              </w:tabs>
              <w:rPr>
                <w:sz w:val="20"/>
                <w:szCs w:val="20"/>
              </w:rPr>
            </w:pPr>
            <w:r w:rsidRPr="00B10BD4">
              <w:rPr>
                <w:sz w:val="20"/>
                <w:szCs w:val="20"/>
              </w:rPr>
              <w:t>2600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Boiler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rsidR="00915454" w:rsidRPr="00B10BD4" w:rsidRDefault="00915454" w:rsidP="00DA1568">
            <w:pPr>
              <w:tabs>
                <w:tab w:val="left" w:pos="540"/>
                <w:tab w:val="left" w:pos="5760"/>
              </w:tabs>
              <w:rPr>
                <w:sz w:val="20"/>
                <w:szCs w:val="20"/>
              </w:rPr>
            </w:pPr>
            <w:r w:rsidRPr="00B10BD4">
              <w:rPr>
                <w:sz w:val="20"/>
                <w:szCs w:val="20"/>
              </w:rPr>
              <w:t>91050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Ginger Peeler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rsidR="00915454" w:rsidRPr="00B10BD4" w:rsidRDefault="00915454" w:rsidP="00DA1568">
            <w:pPr>
              <w:tabs>
                <w:tab w:val="left" w:pos="540"/>
                <w:tab w:val="left" w:pos="5760"/>
              </w:tabs>
              <w:rPr>
                <w:sz w:val="20"/>
                <w:szCs w:val="20"/>
              </w:rPr>
            </w:pPr>
            <w:r w:rsidRPr="00B10BD4">
              <w:rPr>
                <w:sz w:val="20"/>
                <w:szCs w:val="20"/>
              </w:rPr>
              <w:t>37600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Steam jacket Kettle</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rsidR="00915454" w:rsidRPr="00B10BD4" w:rsidRDefault="00915454" w:rsidP="00DA1568">
            <w:pPr>
              <w:tabs>
                <w:tab w:val="left" w:pos="540"/>
                <w:tab w:val="left" w:pos="5760"/>
              </w:tabs>
              <w:rPr>
                <w:sz w:val="20"/>
                <w:szCs w:val="20"/>
              </w:rPr>
            </w:pPr>
            <w:r w:rsidRPr="00B10BD4">
              <w:rPr>
                <w:sz w:val="20"/>
                <w:szCs w:val="20"/>
              </w:rPr>
              <w:t>54400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Pulveri</w:t>
            </w:r>
            <w:r>
              <w:rPr>
                <w:sz w:val="20"/>
                <w:szCs w:val="20"/>
              </w:rPr>
              <w:t>z</w:t>
            </w:r>
            <w:r w:rsidRPr="008A61D8">
              <w:rPr>
                <w:sz w:val="20"/>
                <w:szCs w:val="20"/>
              </w:rPr>
              <w:t>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rsidR="00915454" w:rsidRPr="00B10BD4" w:rsidRDefault="00915454" w:rsidP="00DA1568">
            <w:pPr>
              <w:tabs>
                <w:tab w:val="left" w:pos="540"/>
                <w:tab w:val="left" w:pos="5760"/>
              </w:tabs>
              <w:rPr>
                <w:sz w:val="20"/>
                <w:szCs w:val="20"/>
              </w:rPr>
            </w:pPr>
            <w:r w:rsidRPr="00B10BD4">
              <w:rPr>
                <w:sz w:val="20"/>
                <w:szCs w:val="20"/>
              </w:rPr>
              <w:t>54400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Tray drier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rsidR="00915454" w:rsidRPr="00B10BD4" w:rsidRDefault="00915454" w:rsidP="00DA1568">
            <w:pPr>
              <w:tabs>
                <w:tab w:val="left" w:pos="540"/>
                <w:tab w:val="left" w:pos="5760"/>
              </w:tabs>
              <w:rPr>
                <w:sz w:val="20"/>
                <w:szCs w:val="20"/>
              </w:rPr>
            </w:pPr>
            <w:r w:rsidRPr="00B10BD4">
              <w:rPr>
                <w:sz w:val="20"/>
                <w:szCs w:val="20"/>
              </w:rPr>
              <w:t>155140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lastRenderedPageBreak/>
              <w:t>Fruit Pulper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rsidR="00915454" w:rsidRPr="00B10BD4" w:rsidRDefault="00915454" w:rsidP="00DA1568">
            <w:pPr>
              <w:tabs>
                <w:tab w:val="left" w:pos="540"/>
                <w:tab w:val="left" w:pos="5760"/>
              </w:tabs>
              <w:rPr>
                <w:sz w:val="20"/>
                <w:szCs w:val="20"/>
              </w:rPr>
            </w:pPr>
            <w:r w:rsidRPr="00B10BD4">
              <w:rPr>
                <w:sz w:val="20"/>
                <w:szCs w:val="20"/>
              </w:rPr>
              <w:t>138500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Uruli Roster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rsidR="00915454" w:rsidRPr="00B10BD4" w:rsidRDefault="00915454" w:rsidP="00DA1568">
            <w:pPr>
              <w:tabs>
                <w:tab w:val="left" w:pos="540"/>
                <w:tab w:val="left" w:pos="5760"/>
              </w:tabs>
              <w:rPr>
                <w:sz w:val="20"/>
                <w:szCs w:val="20"/>
              </w:rPr>
            </w:pPr>
            <w:r w:rsidRPr="00B10BD4">
              <w:rPr>
                <w:sz w:val="20"/>
                <w:szCs w:val="20"/>
              </w:rPr>
              <w:t>125000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Hand Sealer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rsidR="00915454" w:rsidRPr="00B10BD4" w:rsidRDefault="00915454" w:rsidP="00DA1568">
            <w:pPr>
              <w:tabs>
                <w:tab w:val="left" w:pos="540"/>
                <w:tab w:val="left" w:pos="5760"/>
              </w:tabs>
              <w:rPr>
                <w:sz w:val="20"/>
                <w:szCs w:val="20"/>
              </w:rPr>
            </w:pPr>
            <w:r w:rsidRPr="00B10BD4">
              <w:rPr>
                <w:sz w:val="20"/>
                <w:szCs w:val="20"/>
              </w:rPr>
              <w:t>1711.50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Fruit Mill</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rsidR="00915454" w:rsidRPr="00B10BD4" w:rsidRDefault="00915454" w:rsidP="00DA1568">
            <w:pPr>
              <w:tabs>
                <w:tab w:val="left" w:pos="540"/>
                <w:tab w:val="left" w:pos="5760"/>
              </w:tabs>
              <w:rPr>
                <w:sz w:val="20"/>
                <w:szCs w:val="20"/>
              </w:rPr>
            </w:pPr>
            <w:r w:rsidRPr="00B10BD4">
              <w:rPr>
                <w:sz w:val="20"/>
                <w:szCs w:val="20"/>
              </w:rPr>
              <w:t>105020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Hot air Gun</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rsidR="00915454" w:rsidRPr="00B10BD4" w:rsidRDefault="00915454" w:rsidP="00DA1568">
            <w:pPr>
              <w:tabs>
                <w:tab w:val="left" w:pos="540"/>
                <w:tab w:val="left" w:pos="5760"/>
              </w:tabs>
              <w:rPr>
                <w:sz w:val="20"/>
                <w:szCs w:val="20"/>
              </w:rPr>
            </w:pPr>
            <w:r w:rsidRPr="00B10BD4">
              <w:rPr>
                <w:sz w:val="20"/>
                <w:szCs w:val="20"/>
              </w:rPr>
              <w:t>1839</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Hydraulic Press</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rsidR="00915454" w:rsidRPr="00B10BD4" w:rsidRDefault="00915454" w:rsidP="00DA1568">
            <w:pPr>
              <w:tabs>
                <w:tab w:val="left" w:pos="540"/>
                <w:tab w:val="left" w:pos="5760"/>
              </w:tabs>
              <w:rPr>
                <w:sz w:val="20"/>
                <w:szCs w:val="20"/>
              </w:rPr>
            </w:pPr>
            <w:r w:rsidRPr="00B10BD4">
              <w:rPr>
                <w:sz w:val="20"/>
                <w:szCs w:val="20"/>
              </w:rPr>
              <w:t>47200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Incubation Sealer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rsidR="00915454" w:rsidRPr="00B10BD4" w:rsidRDefault="00915454" w:rsidP="00DA1568">
            <w:pPr>
              <w:tabs>
                <w:tab w:val="left" w:pos="540"/>
                <w:tab w:val="left" w:pos="5760"/>
              </w:tabs>
              <w:rPr>
                <w:sz w:val="20"/>
                <w:szCs w:val="20"/>
              </w:rPr>
            </w:pPr>
            <w:r w:rsidRPr="00B10BD4">
              <w:rPr>
                <w:sz w:val="20"/>
                <w:szCs w:val="20"/>
              </w:rPr>
              <w:t>9975</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Banana slicer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rsidR="00915454" w:rsidRPr="00B10BD4" w:rsidRDefault="00915454" w:rsidP="00DA1568">
            <w:pPr>
              <w:tabs>
                <w:tab w:val="left" w:pos="540"/>
                <w:tab w:val="left" w:pos="5760"/>
              </w:tabs>
              <w:rPr>
                <w:sz w:val="20"/>
                <w:szCs w:val="20"/>
              </w:rPr>
            </w:pPr>
            <w:r w:rsidRPr="00B10BD4">
              <w:rPr>
                <w:sz w:val="20"/>
                <w:szCs w:val="20"/>
              </w:rPr>
              <w:t>64900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Continuous band Sealer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rsidR="00915454" w:rsidRPr="00B10BD4" w:rsidRDefault="00915454" w:rsidP="00DA1568">
            <w:pPr>
              <w:tabs>
                <w:tab w:val="left" w:pos="540"/>
                <w:tab w:val="left" w:pos="5760"/>
              </w:tabs>
              <w:rPr>
                <w:sz w:val="20"/>
                <w:szCs w:val="20"/>
              </w:rPr>
            </w:pPr>
            <w:r w:rsidRPr="00B10BD4">
              <w:rPr>
                <w:sz w:val="20"/>
                <w:szCs w:val="20"/>
              </w:rPr>
              <w:t>18454</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Cling film wrapper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rsidR="00915454" w:rsidRPr="00B10BD4" w:rsidRDefault="00915454" w:rsidP="00DA1568">
            <w:pPr>
              <w:tabs>
                <w:tab w:val="left" w:pos="540"/>
                <w:tab w:val="left" w:pos="5760"/>
              </w:tabs>
              <w:rPr>
                <w:sz w:val="20"/>
                <w:szCs w:val="20"/>
              </w:rPr>
            </w:pPr>
            <w:r w:rsidRPr="00B10BD4">
              <w:rPr>
                <w:sz w:val="20"/>
                <w:szCs w:val="20"/>
              </w:rPr>
              <w:t>7035</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Digital Moisture meter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rsidR="00915454" w:rsidRPr="00B10BD4" w:rsidRDefault="00915454" w:rsidP="00DA1568">
            <w:pPr>
              <w:tabs>
                <w:tab w:val="left" w:pos="540"/>
                <w:tab w:val="left" w:pos="5760"/>
              </w:tabs>
              <w:rPr>
                <w:sz w:val="20"/>
                <w:szCs w:val="20"/>
              </w:rPr>
            </w:pPr>
            <w:r w:rsidRPr="00B10BD4">
              <w:rPr>
                <w:sz w:val="20"/>
                <w:szCs w:val="20"/>
              </w:rPr>
              <w:t>9016</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Deep freezer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rsidR="00915454" w:rsidRPr="00B10BD4" w:rsidRDefault="00915454" w:rsidP="00DA1568">
            <w:pPr>
              <w:tabs>
                <w:tab w:val="left" w:pos="540"/>
                <w:tab w:val="left" w:pos="5760"/>
              </w:tabs>
              <w:rPr>
                <w:sz w:val="20"/>
                <w:szCs w:val="20"/>
              </w:rPr>
            </w:pPr>
            <w:r w:rsidRPr="00B10BD4">
              <w:rPr>
                <w:sz w:val="20"/>
                <w:szCs w:val="20"/>
              </w:rPr>
              <w:t>525000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Solar panel</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rsidR="00915454" w:rsidRPr="00B10BD4" w:rsidRDefault="00915454" w:rsidP="00DA1568">
            <w:pPr>
              <w:tabs>
                <w:tab w:val="left" w:pos="540"/>
                <w:tab w:val="left" w:pos="5760"/>
              </w:tabs>
              <w:rPr>
                <w:sz w:val="20"/>
                <w:szCs w:val="20"/>
              </w:rPr>
            </w:pPr>
            <w:r w:rsidRPr="00B10BD4">
              <w:rPr>
                <w:sz w:val="20"/>
                <w:szCs w:val="20"/>
              </w:rPr>
              <w:t>1000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Lamination Set &amp; Paper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rsidR="00915454" w:rsidRPr="00B10BD4" w:rsidRDefault="00915454" w:rsidP="00DA1568">
            <w:pPr>
              <w:tabs>
                <w:tab w:val="left" w:pos="540"/>
                <w:tab w:val="left" w:pos="5760"/>
              </w:tabs>
              <w:rPr>
                <w:sz w:val="20"/>
                <w:szCs w:val="20"/>
              </w:rPr>
            </w:pPr>
            <w:r w:rsidRPr="00B10BD4">
              <w:rPr>
                <w:sz w:val="20"/>
                <w:szCs w:val="20"/>
              </w:rPr>
              <w:t>2299</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Fan</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rsidR="00915454" w:rsidRPr="00B10BD4" w:rsidRDefault="00915454" w:rsidP="00DA1568">
            <w:pPr>
              <w:tabs>
                <w:tab w:val="left" w:pos="540"/>
                <w:tab w:val="left" w:pos="5760"/>
              </w:tabs>
              <w:rPr>
                <w:sz w:val="20"/>
                <w:szCs w:val="20"/>
              </w:rPr>
            </w:pPr>
            <w:r w:rsidRPr="00B10BD4">
              <w:rPr>
                <w:sz w:val="20"/>
                <w:szCs w:val="20"/>
              </w:rPr>
              <w:t>4980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Gas Stove</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rsidR="00915454" w:rsidRPr="00B10BD4" w:rsidRDefault="00915454" w:rsidP="00DA1568">
            <w:pPr>
              <w:tabs>
                <w:tab w:val="left" w:pos="540"/>
                <w:tab w:val="left" w:pos="5760"/>
              </w:tabs>
              <w:rPr>
                <w:sz w:val="20"/>
                <w:szCs w:val="20"/>
              </w:rPr>
            </w:pPr>
            <w:r w:rsidRPr="00B10BD4">
              <w:rPr>
                <w:sz w:val="20"/>
                <w:szCs w:val="20"/>
              </w:rPr>
              <w:t>4650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Mixi</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rsidR="00915454" w:rsidRPr="00B10BD4" w:rsidRDefault="00915454" w:rsidP="00DA1568">
            <w:pPr>
              <w:tabs>
                <w:tab w:val="left" w:pos="540"/>
                <w:tab w:val="left" w:pos="5760"/>
              </w:tabs>
              <w:rPr>
                <w:sz w:val="20"/>
                <w:szCs w:val="20"/>
              </w:rPr>
            </w:pPr>
            <w:r w:rsidRPr="00B10BD4">
              <w:rPr>
                <w:sz w:val="20"/>
                <w:szCs w:val="20"/>
              </w:rPr>
              <w:t>7500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Mixture Blender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rsidR="00915454" w:rsidRPr="00B10BD4" w:rsidRDefault="00915454" w:rsidP="00DA1568">
            <w:pPr>
              <w:tabs>
                <w:tab w:val="left" w:pos="540"/>
                <w:tab w:val="left" w:pos="5760"/>
              </w:tabs>
              <w:rPr>
                <w:sz w:val="20"/>
                <w:szCs w:val="20"/>
              </w:rPr>
            </w:pPr>
            <w:r w:rsidRPr="00B10BD4">
              <w:rPr>
                <w:sz w:val="20"/>
                <w:szCs w:val="20"/>
              </w:rPr>
              <w:t>80830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Heavy duty Industrial Mixi</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rsidR="00915454" w:rsidRPr="00B10BD4" w:rsidRDefault="00915454" w:rsidP="00DA1568">
            <w:pPr>
              <w:tabs>
                <w:tab w:val="left" w:pos="540"/>
                <w:tab w:val="left" w:pos="5760"/>
              </w:tabs>
              <w:rPr>
                <w:sz w:val="20"/>
                <w:szCs w:val="20"/>
              </w:rPr>
            </w:pPr>
            <w:r w:rsidRPr="00B10BD4">
              <w:rPr>
                <w:sz w:val="20"/>
                <w:szCs w:val="20"/>
              </w:rPr>
              <w:t>32002</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Air condition</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rsidR="00915454" w:rsidRPr="00B10BD4" w:rsidRDefault="00915454" w:rsidP="00DA1568">
            <w:pPr>
              <w:tabs>
                <w:tab w:val="left" w:pos="540"/>
                <w:tab w:val="left" w:pos="5760"/>
              </w:tabs>
              <w:rPr>
                <w:sz w:val="20"/>
                <w:szCs w:val="20"/>
              </w:rPr>
            </w:pPr>
            <w:r w:rsidRPr="00B10BD4">
              <w:rPr>
                <w:sz w:val="20"/>
                <w:szCs w:val="20"/>
              </w:rPr>
              <w:t>34800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Stabilizer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rsidR="00915454" w:rsidRPr="00B10BD4" w:rsidRDefault="00915454" w:rsidP="00DA1568">
            <w:pPr>
              <w:tabs>
                <w:tab w:val="left" w:pos="540"/>
                <w:tab w:val="left" w:pos="5760"/>
              </w:tabs>
              <w:rPr>
                <w:sz w:val="20"/>
                <w:szCs w:val="20"/>
              </w:rPr>
            </w:pPr>
            <w:r w:rsidRPr="00B10BD4">
              <w:rPr>
                <w:sz w:val="20"/>
                <w:szCs w:val="20"/>
              </w:rPr>
              <w:t>2200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Water Purifier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rsidR="00915454" w:rsidRPr="00B10BD4" w:rsidRDefault="00915454" w:rsidP="00DA1568">
            <w:pPr>
              <w:tabs>
                <w:tab w:val="left" w:pos="540"/>
                <w:tab w:val="left" w:pos="5760"/>
              </w:tabs>
              <w:rPr>
                <w:sz w:val="20"/>
                <w:szCs w:val="20"/>
              </w:rPr>
            </w:pPr>
            <w:r w:rsidRPr="00B10BD4">
              <w:rPr>
                <w:sz w:val="20"/>
                <w:szCs w:val="20"/>
              </w:rPr>
              <w:t>14632</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Vibro swifter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rsidR="00915454" w:rsidRPr="00B10BD4" w:rsidRDefault="00915454" w:rsidP="00DA1568">
            <w:pPr>
              <w:tabs>
                <w:tab w:val="left" w:pos="540"/>
                <w:tab w:val="left" w:pos="5760"/>
              </w:tabs>
              <w:rPr>
                <w:sz w:val="20"/>
                <w:szCs w:val="20"/>
              </w:rPr>
            </w:pPr>
            <w:r w:rsidRPr="00B10BD4">
              <w:rPr>
                <w:sz w:val="20"/>
                <w:szCs w:val="20"/>
              </w:rPr>
              <w:t>3540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Multi-purpose Head mill</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rsidR="00915454" w:rsidRPr="00B10BD4" w:rsidRDefault="00915454" w:rsidP="00DA1568">
            <w:pPr>
              <w:tabs>
                <w:tab w:val="left" w:pos="540"/>
                <w:tab w:val="left" w:pos="5760"/>
              </w:tabs>
              <w:rPr>
                <w:sz w:val="20"/>
                <w:szCs w:val="20"/>
              </w:rPr>
            </w:pPr>
            <w:r w:rsidRPr="00B10BD4">
              <w:rPr>
                <w:sz w:val="20"/>
                <w:szCs w:val="20"/>
              </w:rPr>
              <w:t>103500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Platform Trolly</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rsidR="00915454" w:rsidRPr="00B10BD4" w:rsidRDefault="00915454" w:rsidP="00DA1568">
            <w:pPr>
              <w:tabs>
                <w:tab w:val="left" w:pos="540"/>
                <w:tab w:val="left" w:pos="5760"/>
              </w:tabs>
              <w:rPr>
                <w:sz w:val="20"/>
                <w:szCs w:val="20"/>
              </w:rPr>
            </w:pPr>
            <w:r w:rsidRPr="00B10BD4">
              <w:rPr>
                <w:sz w:val="20"/>
                <w:szCs w:val="20"/>
              </w:rPr>
              <w:t>17110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Ribbon Blender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rsidR="00915454" w:rsidRPr="00B10BD4" w:rsidRDefault="00915454" w:rsidP="00DA1568">
            <w:pPr>
              <w:tabs>
                <w:tab w:val="left" w:pos="540"/>
                <w:tab w:val="left" w:pos="5760"/>
              </w:tabs>
              <w:rPr>
                <w:sz w:val="20"/>
                <w:szCs w:val="20"/>
              </w:rPr>
            </w:pPr>
            <w:r w:rsidRPr="00B10BD4">
              <w:rPr>
                <w:sz w:val="20"/>
                <w:szCs w:val="20"/>
              </w:rPr>
              <w:t>129800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Weighing balance</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rsidR="00915454" w:rsidRPr="00B10BD4" w:rsidRDefault="00915454" w:rsidP="00DA1568">
            <w:pPr>
              <w:tabs>
                <w:tab w:val="left" w:pos="540"/>
                <w:tab w:val="left" w:pos="5760"/>
              </w:tabs>
              <w:rPr>
                <w:sz w:val="20"/>
                <w:szCs w:val="20"/>
              </w:rPr>
            </w:pPr>
            <w:r w:rsidRPr="00B10BD4">
              <w:rPr>
                <w:sz w:val="20"/>
                <w:szCs w:val="20"/>
              </w:rPr>
              <w:t>12650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Weighing balance</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rsidR="00915454" w:rsidRPr="00B10BD4" w:rsidRDefault="00915454" w:rsidP="00DA1568">
            <w:pPr>
              <w:tabs>
                <w:tab w:val="left" w:pos="540"/>
                <w:tab w:val="left" w:pos="5760"/>
              </w:tabs>
              <w:rPr>
                <w:sz w:val="20"/>
                <w:szCs w:val="20"/>
              </w:rPr>
            </w:pPr>
            <w:r w:rsidRPr="00B10BD4">
              <w:rPr>
                <w:sz w:val="20"/>
                <w:szCs w:val="20"/>
              </w:rPr>
              <w:t>5000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Weighing balance</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rsidR="00915454" w:rsidRPr="00B10BD4" w:rsidRDefault="00915454" w:rsidP="00DA1568">
            <w:pPr>
              <w:tabs>
                <w:tab w:val="left" w:pos="540"/>
                <w:tab w:val="left" w:pos="5760"/>
              </w:tabs>
              <w:rPr>
                <w:sz w:val="20"/>
                <w:szCs w:val="20"/>
              </w:rPr>
            </w:pPr>
            <w:r w:rsidRPr="00B10BD4">
              <w:rPr>
                <w:sz w:val="20"/>
                <w:szCs w:val="20"/>
              </w:rPr>
              <w:t>3850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Semi-automatic liquid Filling machine</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rsidR="00915454" w:rsidRPr="00B10BD4" w:rsidRDefault="00915454" w:rsidP="00DA1568">
            <w:pPr>
              <w:tabs>
                <w:tab w:val="left" w:pos="540"/>
                <w:tab w:val="left" w:pos="5760"/>
              </w:tabs>
              <w:rPr>
                <w:sz w:val="20"/>
                <w:szCs w:val="20"/>
              </w:rPr>
            </w:pPr>
            <w:r w:rsidRPr="00B10BD4">
              <w:rPr>
                <w:sz w:val="20"/>
                <w:szCs w:val="20"/>
              </w:rPr>
              <w:t>176410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Hydraulic Seva machine</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rsidR="00915454" w:rsidRPr="00B10BD4" w:rsidRDefault="00915454" w:rsidP="00DA1568">
            <w:pPr>
              <w:tabs>
                <w:tab w:val="left" w:pos="540"/>
                <w:tab w:val="left" w:pos="5760"/>
              </w:tabs>
              <w:rPr>
                <w:sz w:val="20"/>
                <w:szCs w:val="20"/>
              </w:rPr>
            </w:pPr>
            <w:r w:rsidRPr="00B10BD4">
              <w:rPr>
                <w:sz w:val="20"/>
                <w:szCs w:val="20"/>
              </w:rPr>
              <w:t>111510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Portable Brix Meter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rsidR="00915454" w:rsidRPr="00B10BD4" w:rsidRDefault="00915454" w:rsidP="00DA1568">
            <w:pPr>
              <w:tabs>
                <w:tab w:val="left" w:pos="540"/>
                <w:tab w:val="left" w:pos="5760"/>
              </w:tabs>
              <w:rPr>
                <w:sz w:val="20"/>
                <w:szCs w:val="20"/>
              </w:rPr>
            </w:pPr>
            <w:r w:rsidRPr="00B10BD4">
              <w:rPr>
                <w:sz w:val="20"/>
                <w:szCs w:val="20"/>
              </w:rPr>
              <w:t>25000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Atta Kneader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rsidR="00915454" w:rsidRPr="00B10BD4" w:rsidRDefault="00915454" w:rsidP="00DA1568">
            <w:pPr>
              <w:tabs>
                <w:tab w:val="left" w:pos="540"/>
                <w:tab w:val="left" w:pos="5760"/>
              </w:tabs>
              <w:rPr>
                <w:sz w:val="20"/>
                <w:szCs w:val="20"/>
              </w:rPr>
            </w:pPr>
            <w:r w:rsidRPr="00B10BD4">
              <w:rPr>
                <w:sz w:val="20"/>
                <w:szCs w:val="20"/>
              </w:rPr>
              <w:t>27000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Solar Power system</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rsidR="00915454" w:rsidRPr="00B10BD4" w:rsidRDefault="00915454" w:rsidP="00DA1568">
            <w:pPr>
              <w:tabs>
                <w:tab w:val="left" w:pos="540"/>
                <w:tab w:val="left" w:pos="5760"/>
              </w:tabs>
              <w:rPr>
                <w:sz w:val="20"/>
                <w:szCs w:val="20"/>
              </w:rPr>
            </w:pPr>
            <w:r w:rsidRPr="00B10BD4">
              <w:rPr>
                <w:sz w:val="20"/>
                <w:szCs w:val="20"/>
              </w:rPr>
              <w:t>439040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Pasta making machine</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rsidR="00915454" w:rsidRPr="00B10BD4" w:rsidRDefault="00915454" w:rsidP="00DA1568">
            <w:pPr>
              <w:tabs>
                <w:tab w:val="left" w:pos="540"/>
                <w:tab w:val="left" w:pos="5760"/>
              </w:tabs>
              <w:rPr>
                <w:sz w:val="20"/>
                <w:szCs w:val="20"/>
              </w:rPr>
            </w:pPr>
            <w:r w:rsidRPr="00B10BD4">
              <w:rPr>
                <w:sz w:val="20"/>
                <w:szCs w:val="20"/>
              </w:rPr>
              <w:t>400000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Steel Power Stove</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rsidR="00915454" w:rsidRPr="00B10BD4" w:rsidRDefault="00915454" w:rsidP="00DA1568">
            <w:pPr>
              <w:tabs>
                <w:tab w:val="left" w:pos="540"/>
                <w:tab w:val="left" w:pos="5760"/>
              </w:tabs>
              <w:rPr>
                <w:sz w:val="20"/>
                <w:szCs w:val="20"/>
              </w:rPr>
            </w:pPr>
            <w:r w:rsidRPr="00B10BD4">
              <w:rPr>
                <w:sz w:val="20"/>
                <w:szCs w:val="20"/>
              </w:rPr>
              <w:t>14800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Jackfruit Cutter</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rsidR="00915454" w:rsidRPr="00B10BD4" w:rsidRDefault="00915454" w:rsidP="00DA1568">
            <w:pPr>
              <w:tabs>
                <w:tab w:val="left" w:pos="540"/>
                <w:tab w:val="left" w:pos="5760"/>
              </w:tabs>
              <w:rPr>
                <w:sz w:val="20"/>
                <w:szCs w:val="20"/>
              </w:rPr>
            </w:pPr>
            <w:r w:rsidRPr="00B10BD4">
              <w:rPr>
                <w:sz w:val="20"/>
                <w:szCs w:val="20"/>
              </w:rPr>
              <w:t>14500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Jackfruit Chips cutter machine man</w:t>
            </w:r>
            <w:r>
              <w:rPr>
                <w:sz w:val="20"/>
                <w:szCs w:val="20"/>
              </w:rPr>
              <w:t>u</w:t>
            </w:r>
            <w:r w:rsidRPr="008A61D8">
              <w:rPr>
                <w:sz w:val="20"/>
                <w:szCs w:val="20"/>
              </w:rPr>
              <w:t>al</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rsidR="00915454" w:rsidRPr="00B10BD4" w:rsidRDefault="00915454" w:rsidP="00DA1568">
            <w:pPr>
              <w:tabs>
                <w:tab w:val="left" w:pos="540"/>
                <w:tab w:val="left" w:pos="5760"/>
              </w:tabs>
              <w:rPr>
                <w:sz w:val="20"/>
                <w:szCs w:val="20"/>
              </w:rPr>
            </w:pPr>
            <w:r w:rsidRPr="00B10BD4">
              <w:rPr>
                <w:sz w:val="20"/>
                <w:szCs w:val="20"/>
              </w:rPr>
              <w:t>5900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Jackfruit Chips cutter machine Automatic</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rsidR="00915454" w:rsidRPr="00B10BD4" w:rsidRDefault="00915454" w:rsidP="00DA1568">
            <w:pPr>
              <w:tabs>
                <w:tab w:val="left" w:pos="540"/>
                <w:tab w:val="left" w:pos="5760"/>
              </w:tabs>
              <w:rPr>
                <w:sz w:val="20"/>
                <w:szCs w:val="20"/>
              </w:rPr>
            </w:pPr>
            <w:r w:rsidRPr="00B10BD4">
              <w:rPr>
                <w:sz w:val="20"/>
                <w:szCs w:val="20"/>
              </w:rPr>
              <w:t>35400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Sip up packing machine</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rsidR="00915454" w:rsidRPr="00B10BD4" w:rsidRDefault="00915454" w:rsidP="00DA1568">
            <w:pPr>
              <w:tabs>
                <w:tab w:val="left" w:pos="540"/>
                <w:tab w:val="left" w:pos="5760"/>
              </w:tabs>
              <w:rPr>
                <w:sz w:val="20"/>
                <w:szCs w:val="20"/>
              </w:rPr>
            </w:pPr>
            <w:r w:rsidRPr="00B10BD4">
              <w:rPr>
                <w:sz w:val="20"/>
                <w:szCs w:val="20"/>
              </w:rPr>
              <w:t>192600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Steam And Air Retort</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rsidR="00915454" w:rsidRPr="00B10BD4" w:rsidRDefault="00915454" w:rsidP="00DA1568">
            <w:pPr>
              <w:tabs>
                <w:tab w:val="left" w:pos="540"/>
                <w:tab w:val="left" w:pos="5760"/>
              </w:tabs>
              <w:rPr>
                <w:sz w:val="20"/>
                <w:szCs w:val="20"/>
              </w:rPr>
            </w:pPr>
            <w:r w:rsidRPr="00B10BD4">
              <w:rPr>
                <w:sz w:val="20"/>
                <w:szCs w:val="20"/>
              </w:rPr>
              <w:t>767000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Suchitha Waste management system machine</w:t>
            </w:r>
          </w:p>
        </w:tc>
        <w:tc>
          <w:tcPr>
            <w:tcW w:w="1261" w:type="pct"/>
          </w:tcPr>
          <w:p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rsidR="00915454" w:rsidRPr="00B10BD4" w:rsidRDefault="00915454" w:rsidP="00DA1568">
            <w:pPr>
              <w:tabs>
                <w:tab w:val="left" w:pos="540"/>
                <w:tab w:val="left" w:pos="5760"/>
              </w:tabs>
              <w:rPr>
                <w:sz w:val="20"/>
                <w:szCs w:val="20"/>
              </w:rPr>
            </w:pPr>
            <w:r w:rsidRPr="00B10BD4">
              <w:rPr>
                <w:sz w:val="20"/>
                <w:szCs w:val="20"/>
              </w:rPr>
              <w:t>279330</w:t>
            </w:r>
          </w:p>
        </w:tc>
        <w:tc>
          <w:tcPr>
            <w:tcW w:w="1133" w:type="pct"/>
          </w:tcPr>
          <w:p w:rsidR="00915454" w:rsidRPr="00B10BD4" w:rsidRDefault="00915454" w:rsidP="00DA1568">
            <w:pPr>
              <w:tabs>
                <w:tab w:val="left" w:pos="540"/>
                <w:tab w:val="left" w:pos="5760"/>
              </w:tabs>
              <w:rPr>
                <w:sz w:val="20"/>
                <w:szCs w:val="20"/>
              </w:rPr>
            </w:pPr>
            <w:r w:rsidRPr="00B10BD4">
              <w:rPr>
                <w:sz w:val="20"/>
                <w:szCs w:val="20"/>
              </w:rPr>
              <w:t>Working</w:t>
            </w:r>
          </w:p>
        </w:tc>
      </w:tr>
      <w:tr w:rsidR="00915454" w:rsidTr="00915454">
        <w:trPr>
          <w:jc w:val="center"/>
        </w:trPr>
        <w:tc>
          <w:tcPr>
            <w:tcW w:w="1817" w:type="pct"/>
          </w:tcPr>
          <w:p w:rsidR="00915454" w:rsidRPr="008A61D8" w:rsidRDefault="00915454" w:rsidP="00DA1568">
            <w:pPr>
              <w:tabs>
                <w:tab w:val="left" w:pos="540"/>
                <w:tab w:val="left" w:pos="5760"/>
              </w:tabs>
              <w:rPr>
                <w:sz w:val="20"/>
                <w:szCs w:val="20"/>
              </w:rPr>
            </w:pPr>
            <w:r w:rsidRPr="008A61D8">
              <w:rPr>
                <w:sz w:val="20"/>
                <w:szCs w:val="20"/>
              </w:rPr>
              <w:t>Hydraulic Areca Plate Semi-Automatic machine</w:t>
            </w:r>
          </w:p>
        </w:tc>
        <w:tc>
          <w:tcPr>
            <w:tcW w:w="1261" w:type="pct"/>
          </w:tcPr>
          <w:p w:rsidR="00915454" w:rsidRPr="00B10BD4" w:rsidRDefault="00915454" w:rsidP="00DA1568">
            <w:pPr>
              <w:tabs>
                <w:tab w:val="left" w:pos="540"/>
                <w:tab w:val="left" w:pos="5760"/>
              </w:tabs>
              <w:rPr>
                <w:sz w:val="20"/>
                <w:szCs w:val="20"/>
              </w:rPr>
            </w:pPr>
            <w:r w:rsidRPr="008A61D8">
              <w:rPr>
                <w:sz w:val="20"/>
                <w:szCs w:val="20"/>
              </w:rPr>
              <w:t>2018</w:t>
            </w:r>
          </w:p>
        </w:tc>
        <w:tc>
          <w:tcPr>
            <w:tcW w:w="788" w:type="pct"/>
          </w:tcPr>
          <w:p w:rsidR="00915454" w:rsidRPr="008A61D8" w:rsidRDefault="00915454" w:rsidP="00915454">
            <w:pPr>
              <w:spacing w:after="200" w:line="276" w:lineRule="auto"/>
              <w:jc w:val="center"/>
              <w:rPr>
                <w:sz w:val="20"/>
                <w:szCs w:val="20"/>
              </w:rPr>
            </w:pPr>
            <w:r w:rsidRPr="008A61D8">
              <w:rPr>
                <w:sz w:val="20"/>
                <w:szCs w:val="20"/>
              </w:rPr>
              <w:t>258143</w:t>
            </w:r>
          </w:p>
          <w:p w:rsidR="00915454" w:rsidRPr="00B10BD4" w:rsidRDefault="00915454" w:rsidP="00DA1568">
            <w:pPr>
              <w:tabs>
                <w:tab w:val="left" w:pos="540"/>
                <w:tab w:val="left" w:pos="5760"/>
              </w:tabs>
              <w:rPr>
                <w:sz w:val="20"/>
                <w:szCs w:val="20"/>
              </w:rPr>
            </w:pPr>
          </w:p>
        </w:tc>
        <w:tc>
          <w:tcPr>
            <w:tcW w:w="1133" w:type="pct"/>
          </w:tcPr>
          <w:p w:rsidR="00915454" w:rsidRPr="00B10BD4" w:rsidRDefault="00915454" w:rsidP="00DA1568">
            <w:pPr>
              <w:tabs>
                <w:tab w:val="left" w:pos="540"/>
                <w:tab w:val="left" w:pos="5760"/>
              </w:tabs>
              <w:rPr>
                <w:sz w:val="20"/>
                <w:szCs w:val="20"/>
              </w:rPr>
            </w:pPr>
            <w:r w:rsidRPr="008A61D8">
              <w:rPr>
                <w:sz w:val="20"/>
                <w:szCs w:val="20"/>
              </w:rPr>
              <w:t>Working</w:t>
            </w:r>
          </w:p>
        </w:tc>
      </w:tr>
    </w:tbl>
    <w:p w:rsidR="00563FC6" w:rsidRDefault="00563FC6">
      <w:pPr>
        <w:rPr>
          <w:b/>
          <w:sz w:val="20"/>
          <w:szCs w:val="20"/>
        </w:rPr>
      </w:pPr>
    </w:p>
    <w:p w:rsidR="00621929" w:rsidRDefault="00621929" w:rsidP="00621929">
      <w:pPr>
        <w:tabs>
          <w:tab w:val="left" w:pos="540"/>
          <w:tab w:val="left" w:pos="5760"/>
        </w:tabs>
        <w:rPr>
          <w:b/>
          <w:bCs/>
          <w:sz w:val="20"/>
          <w:szCs w:val="20"/>
        </w:rPr>
      </w:pPr>
      <w:r>
        <w:rPr>
          <w:b/>
          <w:bCs/>
          <w:sz w:val="20"/>
          <w:szCs w:val="20"/>
        </w:rPr>
        <w:t>D) Farm equipment and implements</w:t>
      </w:r>
    </w:p>
    <w:p w:rsidR="00621929" w:rsidRDefault="00621929" w:rsidP="00621929">
      <w:pPr>
        <w:tabs>
          <w:tab w:val="left" w:pos="540"/>
          <w:tab w:val="left" w:pos="5760"/>
        </w:tabs>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4"/>
        <w:gridCol w:w="2328"/>
        <w:gridCol w:w="1456"/>
        <w:gridCol w:w="1455"/>
        <w:gridCol w:w="2092"/>
      </w:tblGrid>
      <w:tr w:rsidR="00621929" w:rsidTr="00621929">
        <w:trPr>
          <w:jc w:val="center"/>
        </w:trPr>
        <w:tc>
          <w:tcPr>
            <w:tcW w:w="1569" w:type="pct"/>
            <w:vAlign w:val="center"/>
          </w:tcPr>
          <w:p w:rsidR="00621929" w:rsidRDefault="00621929" w:rsidP="00A2605B">
            <w:pPr>
              <w:tabs>
                <w:tab w:val="left" w:pos="540"/>
                <w:tab w:val="left" w:pos="5760"/>
              </w:tabs>
              <w:jc w:val="center"/>
              <w:rPr>
                <w:sz w:val="20"/>
                <w:szCs w:val="20"/>
              </w:rPr>
            </w:pPr>
            <w:r>
              <w:rPr>
                <w:sz w:val="20"/>
                <w:szCs w:val="20"/>
              </w:rPr>
              <w:t>Name of the equipment/implement</w:t>
            </w:r>
          </w:p>
        </w:tc>
        <w:tc>
          <w:tcPr>
            <w:tcW w:w="1089" w:type="pct"/>
            <w:vAlign w:val="center"/>
          </w:tcPr>
          <w:p w:rsidR="00621929" w:rsidRDefault="00621929" w:rsidP="00A2605B">
            <w:pPr>
              <w:tabs>
                <w:tab w:val="left" w:pos="540"/>
                <w:tab w:val="left" w:pos="5760"/>
              </w:tabs>
              <w:jc w:val="center"/>
              <w:rPr>
                <w:sz w:val="20"/>
                <w:szCs w:val="20"/>
              </w:rPr>
            </w:pPr>
            <w:r>
              <w:rPr>
                <w:sz w:val="20"/>
                <w:szCs w:val="20"/>
              </w:rPr>
              <w:t>Year of purchase</w:t>
            </w:r>
          </w:p>
        </w:tc>
        <w:tc>
          <w:tcPr>
            <w:tcW w:w="681" w:type="pct"/>
          </w:tcPr>
          <w:p w:rsidR="00621929" w:rsidRDefault="00621929" w:rsidP="00A2605B">
            <w:pPr>
              <w:tabs>
                <w:tab w:val="left" w:pos="540"/>
                <w:tab w:val="left" w:pos="5760"/>
              </w:tabs>
              <w:jc w:val="center"/>
              <w:rPr>
                <w:sz w:val="20"/>
                <w:szCs w:val="20"/>
              </w:rPr>
            </w:pPr>
            <w:r>
              <w:rPr>
                <w:sz w:val="20"/>
                <w:szCs w:val="20"/>
              </w:rPr>
              <w:t>Quantity (No.)</w:t>
            </w:r>
          </w:p>
        </w:tc>
        <w:tc>
          <w:tcPr>
            <w:tcW w:w="681" w:type="pct"/>
            <w:vAlign w:val="center"/>
          </w:tcPr>
          <w:p w:rsidR="00621929" w:rsidRDefault="00621929" w:rsidP="00A2605B">
            <w:pPr>
              <w:tabs>
                <w:tab w:val="left" w:pos="540"/>
                <w:tab w:val="left" w:pos="5760"/>
              </w:tabs>
              <w:jc w:val="center"/>
              <w:rPr>
                <w:sz w:val="20"/>
                <w:szCs w:val="20"/>
              </w:rPr>
            </w:pPr>
            <w:r>
              <w:rPr>
                <w:sz w:val="20"/>
                <w:szCs w:val="20"/>
              </w:rPr>
              <w:t>Cost (Rs.)</w:t>
            </w:r>
          </w:p>
        </w:tc>
        <w:tc>
          <w:tcPr>
            <w:tcW w:w="979" w:type="pct"/>
            <w:vAlign w:val="center"/>
          </w:tcPr>
          <w:p w:rsidR="00621929" w:rsidRDefault="00621929" w:rsidP="00A2605B">
            <w:pPr>
              <w:tabs>
                <w:tab w:val="left" w:pos="540"/>
                <w:tab w:val="left" w:pos="5760"/>
              </w:tabs>
              <w:jc w:val="center"/>
              <w:rPr>
                <w:sz w:val="20"/>
                <w:szCs w:val="20"/>
              </w:rPr>
            </w:pPr>
            <w:r>
              <w:rPr>
                <w:sz w:val="20"/>
                <w:szCs w:val="20"/>
              </w:rPr>
              <w:t>Present status</w:t>
            </w:r>
          </w:p>
        </w:tc>
      </w:tr>
      <w:tr w:rsidR="009D1108" w:rsidTr="00621929">
        <w:trPr>
          <w:jc w:val="center"/>
        </w:trPr>
        <w:tc>
          <w:tcPr>
            <w:tcW w:w="1569" w:type="pct"/>
          </w:tcPr>
          <w:p w:rsidR="009D1108" w:rsidRDefault="009D1108" w:rsidP="00A2605B">
            <w:pPr>
              <w:tabs>
                <w:tab w:val="left" w:pos="540"/>
                <w:tab w:val="left" w:pos="5760"/>
              </w:tabs>
              <w:rPr>
                <w:sz w:val="20"/>
                <w:szCs w:val="20"/>
              </w:rPr>
            </w:pPr>
            <w:r>
              <w:rPr>
                <w:sz w:val="20"/>
                <w:szCs w:val="20"/>
              </w:rPr>
              <w:t>SRP 60 VMND Aspec High tech Sprayer</w:t>
            </w:r>
          </w:p>
        </w:tc>
        <w:tc>
          <w:tcPr>
            <w:tcW w:w="1089" w:type="pct"/>
          </w:tcPr>
          <w:p w:rsidR="009D1108" w:rsidRDefault="009D1108" w:rsidP="00A2605B">
            <w:pPr>
              <w:tabs>
                <w:tab w:val="left" w:pos="540"/>
                <w:tab w:val="left" w:pos="5760"/>
              </w:tabs>
              <w:rPr>
                <w:sz w:val="20"/>
                <w:szCs w:val="20"/>
              </w:rPr>
            </w:pPr>
            <w:r>
              <w:rPr>
                <w:sz w:val="20"/>
                <w:szCs w:val="20"/>
              </w:rPr>
              <w:t>2021</w:t>
            </w:r>
          </w:p>
        </w:tc>
        <w:tc>
          <w:tcPr>
            <w:tcW w:w="681" w:type="pct"/>
          </w:tcPr>
          <w:p w:rsidR="009D1108" w:rsidRDefault="009D1108" w:rsidP="00A2605B">
            <w:pPr>
              <w:tabs>
                <w:tab w:val="left" w:pos="540"/>
                <w:tab w:val="left" w:pos="5760"/>
              </w:tabs>
              <w:rPr>
                <w:sz w:val="20"/>
                <w:szCs w:val="20"/>
              </w:rPr>
            </w:pPr>
            <w:r>
              <w:rPr>
                <w:sz w:val="20"/>
                <w:szCs w:val="20"/>
              </w:rPr>
              <w:t>1</w:t>
            </w:r>
          </w:p>
        </w:tc>
        <w:tc>
          <w:tcPr>
            <w:tcW w:w="681" w:type="pct"/>
          </w:tcPr>
          <w:p w:rsidR="009D1108" w:rsidRDefault="009D1108" w:rsidP="00A2605B">
            <w:pPr>
              <w:tabs>
                <w:tab w:val="left" w:pos="540"/>
                <w:tab w:val="left" w:pos="5760"/>
              </w:tabs>
              <w:rPr>
                <w:sz w:val="20"/>
                <w:szCs w:val="20"/>
              </w:rPr>
            </w:pPr>
            <w:r>
              <w:rPr>
                <w:sz w:val="20"/>
                <w:szCs w:val="20"/>
              </w:rPr>
              <w:t>2678</w:t>
            </w:r>
          </w:p>
        </w:tc>
        <w:tc>
          <w:tcPr>
            <w:tcW w:w="979" w:type="pct"/>
          </w:tcPr>
          <w:p w:rsidR="009D1108" w:rsidRDefault="009D1108" w:rsidP="00A2605B">
            <w:pPr>
              <w:tabs>
                <w:tab w:val="left" w:pos="540"/>
                <w:tab w:val="left" w:pos="5760"/>
              </w:tabs>
              <w:rPr>
                <w:sz w:val="20"/>
                <w:szCs w:val="20"/>
              </w:rPr>
            </w:pPr>
            <w:r>
              <w:rPr>
                <w:sz w:val="20"/>
                <w:szCs w:val="20"/>
              </w:rPr>
              <w:t>working</w:t>
            </w:r>
          </w:p>
        </w:tc>
      </w:tr>
      <w:tr w:rsidR="009D1108" w:rsidTr="00621929">
        <w:trPr>
          <w:jc w:val="center"/>
        </w:trPr>
        <w:tc>
          <w:tcPr>
            <w:tcW w:w="1569" w:type="pct"/>
          </w:tcPr>
          <w:p w:rsidR="009D1108" w:rsidRDefault="009D1108" w:rsidP="00A2605B">
            <w:pPr>
              <w:tabs>
                <w:tab w:val="left" w:pos="540"/>
                <w:tab w:val="left" w:pos="5760"/>
              </w:tabs>
              <w:rPr>
                <w:sz w:val="20"/>
                <w:szCs w:val="20"/>
              </w:rPr>
            </w:pPr>
          </w:p>
        </w:tc>
        <w:tc>
          <w:tcPr>
            <w:tcW w:w="1089" w:type="pct"/>
          </w:tcPr>
          <w:p w:rsidR="009D1108" w:rsidRDefault="009D1108" w:rsidP="00A2605B">
            <w:pPr>
              <w:tabs>
                <w:tab w:val="left" w:pos="540"/>
                <w:tab w:val="left" w:pos="5760"/>
              </w:tabs>
              <w:rPr>
                <w:sz w:val="20"/>
                <w:szCs w:val="20"/>
              </w:rPr>
            </w:pPr>
          </w:p>
        </w:tc>
        <w:tc>
          <w:tcPr>
            <w:tcW w:w="681" w:type="pct"/>
          </w:tcPr>
          <w:p w:rsidR="009D1108" w:rsidRDefault="009D1108" w:rsidP="00A2605B">
            <w:pPr>
              <w:tabs>
                <w:tab w:val="left" w:pos="540"/>
                <w:tab w:val="left" w:pos="5760"/>
              </w:tabs>
              <w:rPr>
                <w:sz w:val="20"/>
                <w:szCs w:val="20"/>
              </w:rPr>
            </w:pPr>
          </w:p>
        </w:tc>
        <w:tc>
          <w:tcPr>
            <w:tcW w:w="681" w:type="pct"/>
          </w:tcPr>
          <w:p w:rsidR="009D1108" w:rsidRDefault="009D1108" w:rsidP="00A2605B">
            <w:pPr>
              <w:tabs>
                <w:tab w:val="left" w:pos="540"/>
                <w:tab w:val="left" w:pos="5760"/>
              </w:tabs>
              <w:rPr>
                <w:sz w:val="20"/>
                <w:szCs w:val="20"/>
              </w:rPr>
            </w:pPr>
          </w:p>
        </w:tc>
        <w:tc>
          <w:tcPr>
            <w:tcW w:w="979" w:type="pct"/>
          </w:tcPr>
          <w:p w:rsidR="009D1108" w:rsidRDefault="009D1108" w:rsidP="00A2605B">
            <w:pPr>
              <w:tabs>
                <w:tab w:val="left" w:pos="540"/>
                <w:tab w:val="left" w:pos="5760"/>
              </w:tabs>
              <w:rPr>
                <w:sz w:val="20"/>
                <w:szCs w:val="20"/>
              </w:rPr>
            </w:pPr>
          </w:p>
        </w:tc>
      </w:tr>
      <w:tr w:rsidR="009D1108" w:rsidTr="00621929">
        <w:trPr>
          <w:jc w:val="center"/>
        </w:trPr>
        <w:tc>
          <w:tcPr>
            <w:tcW w:w="1569" w:type="pct"/>
          </w:tcPr>
          <w:p w:rsidR="009D1108" w:rsidRDefault="009D1108" w:rsidP="00A2605B">
            <w:pPr>
              <w:tabs>
                <w:tab w:val="left" w:pos="540"/>
                <w:tab w:val="left" w:pos="5760"/>
              </w:tabs>
              <w:rPr>
                <w:sz w:val="20"/>
                <w:szCs w:val="20"/>
              </w:rPr>
            </w:pPr>
          </w:p>
        </w:tc>
        <w:tc>
          <w:tcPr>
            <w:tcW w:w="1089" w:type="pct"/>
          </w:tcPr>
          <w:p w:rsidR="009D1108" w:rsidRDefault="009D1108" w:rsidP="00A2605B">
            <w:pPr>
              <w:tabs>
                <w:tab w:val="left" w:pos="540"/>
                <w:tab w:val="left" w:pos="5760"/>
              </w:tabs>
              <w:rPr>
                <w:sz w:val="20"/>
                <w:szCs w:val="20"/>
              </w:rPr>
            </w:pPr>
          </w:p>
        </w:tc>
        <w:tc>
          <w:tcPr>
            <w:tcW w:w="681" w:type="pct"/>
          </w:tcPr>
          <w:p w:rsidR="009D1108" w:rsidRDefault="009D1108" w:rsidP="00A2605B">
            <w:pPr>
              <w:tabs>
                <w:tab w:val="left" w:pos="540"/>
                <w:tab w:val="left" w:pos="5760"/>
              </w:tabs>
              <w:rPr>
                <w:sz w:val="20"/>
                <w:szCs w:val="20"/>
              </w:rPr>
            </w:pPr>
          </w:p>
        </w:tc>
        <w:tc>
          <w:tcPr>
            <w:tcW w:w="681" w:type="pct"/>
          </w:tcPr>
          <w:p w:rsidR="009D1108" w:rsidRDefault="009D1108" w:rsidP="00A2605B">
            <w:pPr>
              <w:tabs>
                <w:tab w:val="left" w:pos="540"/>
                <w:tab w:val="left" w:pos="5760"/>
              </w:tabs>
              <w:rPr>
                <w:sz w:val="20"/>
                <w:szCs w:val="20"/>
              </w:rPr>
            </w:pPr>
          </w:p>
        </w:tc>
        <w:tc>
          <w:tcPr>
            <w:tcW w:w="979" w:type="pct"/>
          </w:tcPr>
          <w:p w:rsidR="009D1108" w:rsidRDefault="009D1108" w:rsidP="00A2605B">
            <w:pPr>
              <w:tabs>
                <w:tab w:val="left" w:pos="540"/>
                <w:tab w:val="left" w:pos="5760"/>
              </w:tabs>
              <w:rPr>
                <w:sz w:val="20"/>
                <w:szCs w:val="20"/>
              </w:rPr>
            </w:pPr>
          </w:p>
        </w:tc>
      </w:tr>
    </w:tbl>
    <w:p w:rsidR="001207C8" w:rsidRDefault="001207C8">
      <w:pPr>
        <w:rPr>
          <w:b/>
          <w:sz w:val="22"/>
          <w:szCs w:val="22"/>
        </w:rPr>
      </w:pPr>
    </w:p>
    <w:p w:rsidR="001207C8" w:rsidRDefault="001207C8">
      <w:pPr>
        <w:rPr>
          <w:b/>
          <w:sz w:val="22"/>
          <w:szCs w:val="22"/>
        </w:rPr>
      </w:pPr>
    </w:p>
    <w:p w:rsidR="00FF151E" w:rsidRDefault="00FF151E">
      <w:pPr>
        <w:rPr>
          <w:b/>
          <w:sz w:val="22"/>
          <w:szCs w:val="22"/>
        </w:rPr>
      </w:pPr>
    </w:p>
    <w:p w:rsidR="00FF151E" w:rsidRDefault="00FF151E">
      <w:pPr>
        <w:rPr>
          <w:b/>
          <w:sz w:val="22"/>
          <w:szCs w:val="22"/>
        </w:rPr>
      </w:pPr>
    </w:p>
    <w:p w:rsidR="00FF151E" w:rsidRDefault="00FF151E">
      <w:pPr>
        <w:rPr>
          <w:b/>
          <w:sz w:val="22"/>
          <w:szCs w:val="22"/>
        </w:rPr>
      </w:pPr>
    </w:p>
    <w:p w:rsidR="00563FC6" w:rsidRDefault="00947AC1">
      <w:pPr>
        <w:rPr>
          <w:b/>
          <w:sz w:val="22"/>
          <w:szCs w:val="22"/>
        </w:rPr>
      </w:pPr>
      <w:r>
        <w:rPr>
          <w:b/>
          <w:sz w:val="22"/>
          <w:szCs w:val="22"/>
        </w:rPr>
        <w:lastRenderedPageBreak/>
        <w:t xml:space="preserve">1.8. Details of SAC meeting </w:t>
      </w:r>
      <w:r w:rsidR="00621929">
        <w:rPr>
          <w:b/>
          <w:sz w:val="22"/>
          <w:szCs w:val="22"/>
        </w:rPr>
        <w:t>organized</w:t>
      </w:r>
    </w:p>
    <w:p w:rsidR="001207C8" w:rsidRDefault="001207C8">
      <w:pPr>
        <w:rPr>
          <w:b/>
          <w:sz w:val="22"/>
          <w:szCs w:val="22"/>
        </w:rPr>
      </w:pPr>
    </w:p>
    <w:tbl>
      <w:tblPr>
        <w:tblW w:w="5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0"/>
        <w:gridCol w:w="1163"/>
        <w:gridCol w:w="3057"/>
        <w:gridCol w:w="4738"/>
        <w:gridCol w:w="1311"/>
      </w:tblGrid>
      <w:tr w:rsidR="001207C8" w:rsidTr="00CC3827">
        <w:trPr>
          <w:trHeight w:val="266"/>
          <w:jc w:val="center"/>
        </w:trPr>
        <w:tc>
          <w:tcPr>
            <w:tcW w:w="496" w:type="pct"/>
          </w:tcPr>
          <w:p w:rsidR="001207C8" w:rsidRDefault="001207C8" w:rsidP="005B0519">
            <w:pPr>
              <w:jc w:val="center"/>
              <w:rPr>
                <w:bCs/>
                <w:sz w:val="20"/>
                <w:szCs w:val="20"/>
              </w:rPr>
            </w:pPr>
            <w:r>
              <w:rPr>
                <w:bCs/>
                <w:sz w:val="20"/>
                <w:szCs w:val="20"/>
              </w:rPr>
              <w:t>Date</w:t>
            </w:r>
          </w:p>
        </w:tc>
        <w:tc>
          <w:tcPr>
            <w:tcW w:w="510" w:type="pct"/>
          </w:tcPr>
          <w:p w:rsidR="001207C8" w:rsidRDefault="001207C8" w:rsidP="005B0519">
            <w:pPr>
              <w:jc w:val="center"/>
              <w:rPr>
                <w:bCs/>
                <w:sz w:val="20"/>
                <w:szCs w:val="20"/>
              </w:rPr>
            </w:pPr>
            <w:r>
              <w:rPr>
                <w:bCs/>
                <w:sz w:val="20"/>
                <w:szCs w:val="20"/>
              </w:rPr>
              <w:t xml:space="preserve">Number of </w:t>
            </w:r>
          </w:p>
          <w:p w:rsidR="001207C8" w:rsidRDefault="001207C8" w:rsidP="005B0519">
            <w:pPr>
              <w:jc w:val="center"/>
              <w:rPr>
                <w:bCs/>
                <w:sz w:val="20"/>
                <w:szCs w:val="20"/>
              </w:rPr>
            </w:pPr>
            <w:r>
              <w:rPr>
                <w:bCs/>
                <w:sz w:val="20"/>
                <w:szCs w:val="20"/>
              </w:rPr>
              <w:t>Participants</w:t>
            </w:r>
          </w:p>
        </w:tc>
        <w:tc>
          <w:tcPr>
            <w:tcW w:w="1341" w:type="pct"/>
          </w:tcPr>
          <w:p w:rsidR="001207C8" w:rsidRDefault="001207C8" w:rsidP="005B0519">
            <w:pPr>
              <w:jc w:val="center"/>
              <w:rPr>
                <w:bCs/>
                <w:sz w:val="20"/>
                <w:szCs w:val="20"/>
              </w:rPr>
            </w:pPr>
            <w:r>
              <w:rPr>
                <w:bCs/>
                <w:sz w:val="20"/>
                <w:szCs w:val="20"/>
              </w:rPr>
              <w:t>Salient Recommendations</w:t>
            </w:r>
          </w:p>
        </w:tc>
        <w:tc>
          <w:tcPr>
            <w:tcW w:w="2078" w:type="pct"/>
          </w:tcPr>
          <w:p w:rsidR="001207C8" w:rsidRDefault="001207C8" w:rsidP="005B0519">
            <w:pPr>
              <w:jc w:val="center"/>
              <w:rPr>
                <w:bCs/>
                <w:sz w:val="20"/>
                <w:szCs w:val="20"/>
              </w:rPr>
            </w:pPr>
            <w:r>
              <w:rPr>
                <w:bCs/>
                <w:sz w:val="20"/>
                <w:szCs w:val="20"/>
              </w:rPr>
              <w:t>Action taken</w:t>
            </w:r>
          </w:p>
        </w:tc>
        <w:tc>
          <w:tcPr>
            <w:tcW w:w="575" w:type="pct"/>
          </w:tcPr>
          <w:p w:rsidR="001207C8" w:rsidRDefault="001207C8" w:rsidP="005B0519">
            <w:pPr>
              <w:jc w:val="center"/>
              <w:rPr>
                <w:bCs/>
                <w:sz w:val="20"/>
                <w:szCs w:val="20"/>
              </w:rPr>
            </w:pPr>
            <w:r>
              <w:rPr>
                <w:bCs/>
                <w:sz w:val="20"/>
                <w:szCs w:val="20"/>
              </w:rPr>
              <w:t>Remarks, if any</w:t>
            </w:r>
          </w:p>
        </w:tc>
      </w:tr>
      <w:tr w:rsidR="001207C8" w:rsidTr="00CC3827">
        <w:trPr>
          <w:trHeight w:val="266"/>
          <w:jc w:val="center"/>
        </w:trPr>
        <w:tc>
          <w:tcPr>
            <w:tcW w:w="496" w:type="pct"/>
          </w:tcPr>
          <w:p w:rsidR="001207C8" w:rsidRPr="003A5CA6" w:rsidRDefault="001207C8" w:rsidP="005B0519">
            <w:pPr>
              <w:rPr>
                <w:b/>
                <w:bCs/>
                <w:sz w:val="20"/>
                <w:szCs w:val="20"/>
              </w:rPr>
            </w:pPr>
            <w:r w:rsidRPr="003A5CA6">
              <w:rPr>
                <w:b/>
                <w:sz w:val="20"/>
                <w:szCs w:val="20"/>
              </w:rPr>
              <w:t>05-02-2021</w:t>
            </w:r>
          </w:p>
        </w:tc>
        <w:tc>
          <w:tcPr>
            <w:tcW w:w="510" w:type="pct"/>
          </w:tcPr>
          <w:p w:rsidR="001207C8" w:rsidRPr="003A5CA6" w:rsidRDefault="001207C8" w:rsidP="005B0519">
            <w:pPr>
              <w:jc w:val="center"/>
              <w:rPr>
                <w:b/>
                <w:bCs/>
                <w:sz w:val="20"/>
                <w:szCs w:val="20"/>
              </w:rPr>
            </w:pPr>
            <w:r w:rsidRPr="003A5CA6">
              <w:rPr>
                <w:b/>
                <w:sz w:val="20"/>
                <w:szCs w:val="20"/>
              </w:rPr>
              <w:t>36</w:t>
            </w:r>
          </w:p>
        </w:tc>
        <w:tc>
          <w:tcPr>
            <w:tcW w:w="1341" w:type="pct"/>
          </w:tcPr>
          <w:p w:rsidR="001207C8" w:rsidRDefault="001207C8" w:rsidP="005B0519">
            <w:pPr>
              <w:jc w:val="center"/>
              <w:rPr>
                <w:bCs/>
                <w:sz w:val="20"/>
                <w:szCs w:val="20"/>
              </w:rPr>
            </w:pPr>
          </w:p>
        </w:tc>
        <w:tc>
          <w:tcPr>
            <w:tcW w:w="2078" w:type="pct"/>
          </w:tcPr>
          <w:p w:rsidR="001207C8" w:rsidRDefault="001207C8" w:rsidP="005B0519">
            <w:pPr>
              <w:jc w:val="center"/>
              <w:rPr>
                <w:bCs/>
                <w:sz w:val="20"/>
                <w:szCs w:val="20"/>
              </w:rPr>
            </w:pPr>
          </w:p>
        </w:tc>
        <w:tc>
          <w:tcPr>
            <w:tcW w:w="575" w:type="pct"/>
          </w:tcPr>
          <w:p w:rsidR="001207C8" w:rsidRDefault="001207C8" w:rsidP="005B0519">
            <w:pPr>
              <w:jc w:val="center"/>
              <w:rPr>
                <w:bCs/>
                <w:sz w:val="20"/>
                <w:szCs w:val="20"/>
              </w:rPr>
            </w:pPr>
          </w:p>
        </w:tc>
      </w:tr>
      <w:tr w:rsidR="001207C8" w:rsidTr="00CC3827">
        <w:trPr>
          <w:trHeight w:val="266"/>
          <w:jc w:val="center"/>
        </w:trPr>
        <w:tc>
          <w:tcPr>
            <w:tcW w:w="496" w:type="pct"/>
          </w:tcPr>
          <w:p w:rsidR="001207C8" w:rsidRDefault="001207C8" w:rsidP="005B0519">
            <w:pPr>
              <w:rPr>
                <w:sz w:val="20"/>
                <w:szCs w:val="20"/>
              </w:rPr>
            </w:pPr>
            <w:r>
              <w:rPr>
                <w:sz w:val="20"/>
                <w:szCs w:val="20"/>
              </w:rPr>
              <w:t>1.</w:t>
            </w:r>
          </w:p>
        </w:tc>
        <w:tc>
          <w:tcPr>
            <w:tcW w:w="510" w:type="pct"/>
          </w:tcPr>
          <w:p w:rsidR="001207C8" w:rsidRDefault="001207C8" w:rsidP="005B0519">
            <w:pPr>
              <w:jc w:val="center"/>
              <w:rPr>
                <w:sz w:val="20"/>
                <w:szCs w:val="20"/>
              </w:rPr>
            </w:pPr>
          </w:p>
        </w:tc>
        <w:tc>
          <w:tcPr>
            <w:tcW w:w="1341" w:type="pct"/>
          </w:tcPr>
          <w:p w:rsidR="001207C8" w:rsidRPr="003D32CD" w:rsidRDefault="001207C8" w:rsidP="001207C8">
            <w:pPr>
              <w:pStyle w:val="ListParagraph"/>
              <w:numPr>
                <w:ilvl w:val="0"/>
                <w:numId w:val="7"/>
              </w:numPr>
              <w:tabs>
                <w:tab w:val="left" w:pos="388"/>
              </w:tabs>
              <w:spacing w:line="276" w:lineRule="auto"/>
              <w:ind w:left="171" w:right="162" w:hanging="66"/>
              <w:rPr>
                <w:sz w:val="20"/>
                <w:szCs w:val="20"/>
              </w:rPr>
            </w:pPr>
            <w:r w:rsidRPr="003D32CD">
              <w:rPr>
                <w:sz w:val="20"/>
                <w:szCs w:val="20"/>
              </w:rPr>
              <w:t>On Farm testing and Frontline Demonstration should include crops suited for intercropping in young coffee plantation in consultation and with the support of Coffee Board.</w:t>
            </w:r>
          </w:p>
          <w:p w:rsidR="001207C8" w:rsidRPr="003D32CD" w:rsidRDefault="001207C8" w:rsidP="001207C8">
            <w:pPr>
              <w:pStyle w:val="ListParagraph"/>
              <w:numPr>
                <w:ilvl w:val="0"/>
                <w:numId w:val="7"/>
              </w:numPr>
              <w:tabs>
                <w:tab w:val="left" w:pos="388"/>
              </w:tabs>
              <w:spacing w:line="276" w:lineRule="auto"/>
              <w:ind w:left="171" w:right="162" w:hanging="66"/>
              <w:rPr>
                <w:sz w:val="20"/>
                <w:szCs w:val="20"/>
              </w:rPr>
            </w:pPr>
            <w:r w:rsidRPr="003D32CD">
              <w:rPr>
                <w:sz w:val="20"/>
                <w:szCs w:val="20"/>
              </w:rPr>
              <w:t>KVK should undertake an extension survey of coffee farmers for understanding their socio-economic and technological profile, and also to delineate the problems faced by coffee growers especially the small and marginal farmers.</w:t>
            </w:r>
          </w:p>
        </w:tc>
        <w:tc>
          <w:tcPr>
            <w:tcW w:w="2078" w:type="pct"/>
          </w:tcPr>
          <w:p w:rsidR="001207C8" w:rsidRPr="003D32CD" w:rsidRDefault="001207C8" w:rsidP="005B0519">
            <w:pPr>
              <w:spacing w:line="276" w:lineRule="auto"/>
              <w:rPr>
                <w:sz w:val="20"/>
                <w:szCs w:val="20"/>
              </w:rPr>
            </w:pPr>
            <w:r w:rsidRPr="003D32CD">
              <w:rPr>
                <w:sz w:val="20"/>
                <w:szCs w:val="20"/>
              </w:rPr>
              <w:t>a) Implemented in 2021-22</w:t>
            </w:r>
          </w:p>
          <w:p w:rsidR="001207C8" w:rsidRPr="003D32CD" w:rsidRDefault="001207C8" w:rsidP="005B0519">
            <w:pPr>
              <w:spacing w:line="276" w:lineRule="auto"/>
              <w:rPr>
                <w:sz w:val="20"/>
                <w:szCs w:val="20"/>
                <w:lang w:val="en-GB"/>
              </w:rPr>
            </w:pPr>
            <w:r w:rsidRPr="003D32CD">
              <w:rPr>
                <w:sz w:val="20"/>
                <w:szCs w:val="20"/>
              </w:rPr>
              <w:t xml:space="preserve">FLD: </w:t>
            </w:r>
            <w:r w:rsidRPr="003D32CD">
              <w:rPr>
                <w:sz w:val="20"/>
                <w:szCs w:val="20"/>
                <w:lang w:val="en-GB"/>
              </w:rPr>
              <w:t xml:space="preserve"> Assessment on intercropping of different crops in young coffee plantation [intercrops with different combination of crops. 5 trials]</w:t>
            </w:r>
          </w:p>
          <w:p w:rsidR="001207C8" w:rsidRPr="003D32CD" w:rsidRDefault="001207C8" w:rsidP="005B0519">
            <w:pPr>
              <w:spacing w:line="276" w:lineRule="auto"/>
              <w:rPr>
                <w:sz w:val="20"/>
                <w:szCs w:val="20"/>
                <w:lang w:val="en-GB"/>
              </w:rPr>
            </w:pPr>
          </w:p>
          <w:p w:rsidR="001207C8" w:rsidRPr="003D32CD" w:rsidRDefault="001207C8" w:rsidP="005B0519">
            <w:pPr>
              <w:spacing w:line="276" w:lineRule="auto"/>
              <w:rPr>
                <w:sz w:val="20"/>
                <w:szCs w:val="20"/>
                <w:lang w:val="en-GB"/>
              </w:rPr>
            </w:pPr>
          </w:p>
          <w:p w:rsidR="001207C8" w:rsidRPr="003D32CD" w:rsidRDefault="001207C8" w:rsidP="005B0519">
            <w:pPr>
              <w:spacing w:line="276" w:lineRule="auto"/>
              <w:rPr>
                <w:sz w:val="20"/>
                <w:szCs w:val="20"/>
              </w:rPr>
            </w:pPr>
            <w:r w:rsidRPr="003D32CD">
              <w:rPr>
                <w:sz w:val="20"/>
                <w:szCs w:val="20"/>
              </w:rPr>
              <w:t>b) To be implemented in association with coffee board.</w:t>
            </w:r>
          </w:p>
          <w:p w:rsidR="001207C8" w:rsidRPr="003D32CD" w:rsidRDefault="001207C8" w:rsidP="005B0519">
            <w:pPr>
              <w:spacing w:line="276" w:lineRule="auto"/>
              <w:rPr>
                <w:bCs/>
                <w:iCs/>
                <w:sz w:val="20"/>
                <w:szCs w:val="20"/>
              </w:rPr>
            </w:pPr>
          </w:p>
        </w:tc>
        <w:tc>
          <w:tcPr>
            <w:tcW w:w="575" w:type="pct"/>
          </w:tcPr>
          <w:p w:rsidR="001207C8" w:rsidRPr="007550F9" w:rsidRDefault="001207C8" w:rsidP="005B0519">
            <w:pPr>
              <w:rPr>
                <w:sz w:val="20"/>
                <w:szCs w:val="20"/>
              </w:rPr>
            </w:pPr>
          </w:p>
          <w:p w:rsidR="001207C8" w:rsidRPr="007550F9" w:rsidRDefault="001207C8" w:rsidP="005B0519">
            <w:pPr>
              <w:rPr>
                <w:sz w:val="20"/>
                <w:szCs w:val="20"/>
              </w:rPr>
            </w:pPr>
          </w:p>
          <w:p w:rsidR="001207C8" w:rsidRPr="007550F9" w:rsidRDefault="001207C8" w:rsidP="005B0519">
            <w:pPr>
              <w:rPr>
                <w:sz w:val="20"/>
                <w:szCs w:val="20"/>
              </w:rPr>
            </w:pPr>
          </w:p>
          <w:p w:rsidR="001207C8" w:rsidRPr="007550F9" w:rsidRDefault="001207C8" w:rsidP="005B0519">
            <w:pPr>
              <w:rPr>
                <w:sz w:val="20"/>
                <w:szCs w:val="20"/>
              </w:rPr>
            </w:pPr>
          </w:p>
          <w:p w:rsidR="001207C8" w:rsidRPr="007550F9" w:rsidRDefault="001207C8" w:rsidP="005B0519">
            <w:pPr>
              <w:rPr>
                <w:sz w:val="20"/>
                <w:szCs w:val="20"/>
              </w:rPr>
            </w:pPr>
          </w:p>
          <w:p w:rsidR="001207C8" w:rsidRPr="007550F9" w:rsidRDefault="001207C8" w:rsidP="005B0519">
            <w:pPr>
              <w:rPr>
                <w:sz w:val="20"/>
                <w:szCs w:val="20"/>
              </w:rPr>
            </w:pPr>
          </w:p>
          <w:p w:rsidR="001207C8" w:rsidRPr="007550F9" w:rsidRDefault="001207C8" w:rsidP="005B0519">
            <w:pPr>
              <w:rPr>
                <w:sz w:val="20"/>
                <w:szCs w:val="20"/>
              </w:rPr>
            </w:pPr>
          </w:p>
          <w:p w:rsidR="001207C8" w:rsidRPr="007550F9" w:rsidRDefault="001207C8" w:rsidP="005B0519">
            <w:pPr>
              <w:rPr>
                <w:sz w:val="20"/>
                <w:szCs w:val="20"/>
              </w:rPr>
            </w:pPr>
          </w:p>
          <w:p w:rsidR="001207C8" w:rsidRPr="007550F9" w:rsidRDefault="001207C8" w:rsidP="005B0519">
            <w:pPr>
              <w:rPr>
                <w:sz w:val="20"/>
                <w:szCs w:val="20"/>
              </w:rPr>
            </w:pPr>
          </w:p>
          <w:p w:rsidR="001207C8" w:rsidRPr="007550F9" w:rsidRDefault="001207C8" w:rsidP="005B0519">
            <w:pPr>
              <w:rPr>
                <w:sz w:val="20"/>
                <w:szCs w:val="20"/>
              </w:rPr>
            </w:pPr>
            <w:r w:rsidRPr="007550F9">
              <w:rPr>
                <w:sz w:val="20"/>
                <w:szCs w:val="20"/>
              </w:rPr>
              <w:t>*Resource limitation especially manpower, Vehicle</w:t>
            </w:r>
          </w:p>
        </w:tc>
      </w:tr>
      <w:tr w:rsidR="001207C8" w:rsidTr="00CC3827">
        <w:trPr>
          <w:trHeight w:val="282"/>
          <w:jc w:val="center"/>
        </w:trPr>
        <w:tc>
          <w:tcPr>
            <w:tcW w:w="496" w:type="pct"/>
          </w:tcPr>
          <w:p w:rsidR="001207C8" w:rsidRDefault="001207C8" w:rsidP="005B0519">
            <w:pPr>
              <w:rPr>
                <w:sz w:val="20"/>
                <w:szCs w:val="20"/>
              </w:rPr>
            </w:pPr>
            <w:r>
              <w:rPr>
                <w:sz w:val="20"/>
                <w:szCs w:val="20"/>
              </w:rPr>
              <w:t>2.</w:t>
            </w:r>
          </w:p>
        </w:tc>
        <w:tc>
          <w:tcPr>
            <w:tcW w:w="510" w:type="pct"/>
          </w:tcPr>
          <w:p w:rsidR="001207C8" w:rsidRDefault="001207C8" w:rsidP="005B0519">
            <w:pPr>
              <w:rPr>
                <w:sz w:val="20"/>
                <w:szCs w:val="20"/>
              </w:rPr>
            </w:pPr>
          </w:p>
        </w:tc>
        <w:tc>
          <w:tcPr>
            <w:tcW w:w="1341" w:type="pct"/>
          </w:tcPr>
          <w:p w:rsidR="001207C8" w:rsidRPr="003D32CD" w:rsidRDefault="001207C8" w:rsidP="005B0519">
            <w:pPr>
              <w:spacing w:line="276" w:lineRule="auto"/>
              <w:rPr>
                <w:bCs/>
                <w:iCs/>
                <w:sz w:val="20"/>
                <w:szCs w:val="20"/>
              </w:rPr>
            </w:pPr>
            <w:r w:rsidRPr="003D32CD">
              <w:rPr>
                <w:sz w:val="20"/>
                <w:szCs w:val="20"/>
              </w:rPr>
              <w:t>New IFS models and technologies are needed for Wayanad and KVK should intervene for promoting IFS in small and marginal farmsteads.</w:t>
            </w:r>
          </w:p>
        </w:tc>
        <w:tc>
          <w:tcPr>
            <w:tcW w:w="2078" w:type="pct"/>
          </w:tcPr>
          <w:p w:rsidR="001207C8" w:rsidRPr="003D32CD" w:rsidRDefault="001207C8" w:rsidP="005B0519">
            <w:pPr>
              <w:spacing w:line="276" w:lineRule="auto"/>
              <w:rPr>
                <w:bCs/>
                <w:iCs/>
                <w:sz w:val="20"/>
                <w:szCs w:val="20"/>
              </w:rPr>
            </w:pPr>
            <w:r w:rsidRPr="003D32CD">
              <w:rPr>
                <w:sz w:val="20"/>
                <w:szCs w:val="20"/>
              </w:rPr>
              <w:t>Implemented in farmer homesteads and in KVK and survey for beneficiary selection done.</w:t>
            </w:r>
          </w:p>
        </w:tc>
        <w:tc>
          <w:tcPr>
            <w:tcW w:w="575" w:type="pct"/>
          </w:tcPr>
          <w:p w:rsidR="001207C8" w:rsidRDefault="001207C8" w:rsidP="005B0519">
            <w:pPr>
              <w:rPr>
                <w:sz w:val="20"/>
                <w:szCs w:val="20"/>
              </w:rPr>
            </w:pPr>
          </w:p>
        </w:tc>
      </w:tr>
      <w:tr w:rsidR="001207C8" w:rsidTr="00CC3827">
        <w:trPr>
          <w:trHeight w:val="2663"/>
          <w:jc w:val="center"/>
        </w:trPr>
        <w:tc>
          <w:tcPr>
            <w:tcW w:w="496" w:type="pct"/>
          </w:tcPr>
          <w:p w:rsidR="001207C8" w:rsidRDefault="001207C8" w:rsidP="005B0519">
            <w:pPr>
              <w:rPr>
                <w:sz w:val="20"/>
                <w:szCs w:val="20"/>
              </w:rPr>
            </w:pPr>
            <w:r>
              <w:rPr>
                <w:sz w:val="20"/>
                <w:szCs w:val="20"/>
              </w:rPr>
              <w:t>3.</w:t>
            </w:r>
          </w:p>
        </w:tc>
        <w:tc>
          <w:tcPr>
            <w:tcW w:w="510" w:type="pct"/>
          </w:tcPr>
          <w:p w:rsidR="001207C8" w:rsidRDefault="001207C8" w:rsidP="005B0519">
            <w:pPr>
              <w:rPr>
                <w:sz w:val="20"/>
                <w:szCs w:val="20"/>
              </w:rPr>
            </w:pPr>
          </w:p>
        </w:tc>
        <w:tc>
          <w:tcPr>
            <w:tcW w:w="1341" w:type="pct"/>
          </w:tcPr>
          <w:p w:rsidR="001207C8" w:rsidRPr="003D32CD" w:rsidRDefault="001207C8" w:rsidP="005B0519">
            <w:pPr>
              <w:spacing w:line="276" w:lineRule="auto"/>
              <w:rPr>
                <w:sz w:val="20"/>
                <w:szCs w:val="20"/>
              </w:rPr>
            </w:pPr>
            <w:r w:rsidRPr="003D32CD">
              <w:rPr>
                <w:sz w:val="20"/>
                <w:szCs w:val="20"/>
              </w:rPr>
              <w:t>Drought prone areas near the Karnataka border needinterventions/technologies suiting the agro-ecological unit based cropping system of the area. Recommendations for the same have to be formulated by the research system. This suggestion ought to be made to the research system as feedback of this SAC</w:t>
            </w:r>
          </w:p>
        </w:tc>
        <w:tc>
          <w:tcPr>
            <w:tcW w:w="2078" w:type="pct"/>
          </w:tcPr>
          <w:p w:rsidR="001207C8" w:rsidRPr="003D32CD" w:rsidRDefault="001207C8" w:rsidP="005B0519">
            <w:pPr>
              <w:spacing w:line="276" w:lineRule="auto"/>
              <w:rPr>
                <w:sz w:val="20"/>
                <w:szCs w:val="20"/>
              </w:rPr>
            </w:pPr>
            <w:r w:rsidRPr="003D32CD">
              <w:rPr>
                <w:sz w:val="20"/>
                <w:szCs w:val="20"/>
              </w:rPr>
              <w:t>Discussion to include Pulpally / MullankollyPanchayath in upcoming NICRA project.</w:t>
            </w:r>
          </w:p>
          <w:p w:rsidR="001207C8" w:rsidRPr="003D32CD" w:rsidRDefault="001207C8" w:rsidP="005B0519">
            <w:pPr>
              <w:spacing w:line="276" w:lineRule="auto"/>
              <w:rPr>
                <w:sz w:val="20"/>
                <w:szCs w:val="20"/>
              </w:rPr>
            </w:pPr>
            <w:r w:rsidRPr="003D32CD">
              <w:rPr>
                <w:sz w:val="20"/>
                <w:szCs w:val="20"/>
              </w:rPr>
              <w:t>FLD on millet implemented in drought prone area of Pulpally</w:t>
            </w: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p>
        </w:tc>
        <w:tc>
          <w:tcPr>
            <w:tcW w:w="575" w:type="pct"/>
          </w:tcPr>
          <w:p w:rsidR="001207C8" w:rsidRDefault="001207C8" w:rsidP="005B0519">
            <w:pPr>
              <w:rPr>
                <w:sz w:val="20"/>
                <w:szCs w:val="20"/>
              </w:rPr>
            </w:pPr>
          </w:p>
        </w:tc>
      </w:tr>
      <w:tr w:rsidR="001207C8" w:rsidTr="00CC3827">
        <w:trPr>
          <w:trHeight w:val="282"/>
          <w:jc w:val="center"/>
        </w:trPr>
        <w:tc>
          <w:tcPr>
            <w:tcW w:w="496" w:type="pct"/>
          </w:tcPr>
          <w:p w:rsidR="001207C8" w:rsidRDefault="001207C8" w:rsidP="005B0519">
            <w:pPr>
              <w:rPr>
                <w:sz w:val="20"/>
                <w:szCs w:val="20"/>
              </w:rPr>
            </w:pPr>
            <w:r>
              <w:rPr>
                <w:sz w:val="20"/>
                <w:szCs w:val="20"/>
              </w:rPr>
              <w:t>4.</w:t>
            </w:r>
          </w:p>
        </w:tc>
        <w:tc>
          <w:tcPr>
            <w:tcW w:w="510" w:type="pct"/>
          </w:tcPr>
          <w:p w:rsidR="001207C8" w:rsidRDefault="001207C8" w:rsidP="005B0519">
            <w:pPr>
              <w:rPr>
                <w:sz w:val="20"/>
                <w:szCs w:val="20"/>
              </w:rPr>
            </w:pPr>
          </w:p>
        </w:tc>
        <w:tc>
          <w:tcPr>
            <w:tcW w:w="1341" w:type="pct"/>
          </w:tcPr>
          <w:p w:rsidR="001207C8" w:rsidRDefault="001207C8" w:rsidP="001207C8">
            <w:pPr>
              <w:pStyle w:val="ListParagraph"/>
              <w:numPr>
                <w:ilvl w:val="0"/>
                <w:numId w:val="8"/>
              </w:numPr>
              <w:tabs>
                <w:tab w:val="left" w:pos="390"/>
              </w:tabs>
              <w:spacing w:line="276" w:lineRule="auto"/>
              <w:ind w:left="171" w:right="162" w:hanging="66"/>
              <w:rPr>
                <w:sz w:val="20"/>
                <w:szCs w:val="20"/>
              </w:rPr>
            </w:pPr>
            <w:r w:rsidRPr="003D32CD">
              <w:rPr>
                <w:sz w:val="20"/>
                <w:szCs w:val="20"/>
              </w:rPr>
              <w:t>Wherever possible, collaboration of institutes for technology dissemination should be explored.</w:t>
            </w:r>
          </w:p>
          <w:p w:rsidR="001207C8" w:rsidRPr="003D32CD" w:rsidRDefault="001207C8" w:rsidP="005B0519">
            <w:pPr>
              <w:pStyle w:val="ListParagraph"/>
              <w:tabs>
                <w:tab w:val="left" w:pos="390"/>
              </w:tabs>
              <w:spacing w:line="276" w:lineRule="auto"/>
              <w:ind w:left="171" w:right="162"/>
              <w:rPr>
                <w:sz w:val="20"/>
                <w:szCs w:val="20"/>
              </w:rPr>
            </w:pPr>
          </w:p>
          <w:p w:rsidR="001207C8" w:rsidRDefault="001207C8" w:rsidP="001207C8">
            <w:pPr>
              <w:pStyle w:val="ListParagraph"/>
              <w:numPr>
                <w:ilvl w:val="0"/>
                <w:numId w:val="8"/>
              </w:numPr>
              <w:spacing w:line="276" w:lineRule="auto"/>
              <w:ind w:left="313" w:right="162" w:hanging="208"/>
              <w:rPr>
                <w:sz w:val="20"/>
                <w:szCs w:val="20"/>
              </w:rPr>
            </w:pPr>
            <w:r w:rsidRPr="003D32CD">
              <w:rPr>
                <w:sz w:val="20"/>
                <w:szCs w:val="20"/>
              </w:rPr>
              <w:t xml:space="preserve"> Biocontrol outlets with KVK products need to be made available in different parts of Wayanad. </w:t>
            </w:r>
          </w:p>
          <w:p w:rsidR="001207C8" w:rsidRPr="003D32CD" w:rsidRDefault="001207C8" w:rsidP="005B0519">
            <w:pPr>
              <w:spacing w:line="276" w:lineRule="auto"/>
              <w:ind w:right="162"/>
              <w:rPr>
                <w:sz w:val="20"/>
                <w:szCs w:val="20"/>
              </w:rPr>
            </w:pPr>
          </w:p>
          <w:p w:rsidR="001207C8" w:rsidRPr="003D32CD" w:rsidRDefault="001207C8" w:rsidP="001207C8">
            <w:pPr>
              <w:pStyle w:val="ListParagraph"/>
              <w:numPr>
                <w:ilvl w:val="0"/>
                <w:numId w:val="8"/>
              </w:numPr>
              <w:ind w:left="373" w:right="162" w:hanging="270"/>
              <w:rPr>
                <w:sz w:val="20"/>
                <w:szCs w:val="20"/>
              </w:rPr>
            </w:pPr>
            <w:r w:rsidRPr="003D32CD">
              <w:rPr>
                <w:sz w:val="20"/>
                <w:szCs w:val="20"/>
              </w:rPr>
              <w:t>Campaign for bud rot management in coconut and Arecanut should be taken up and research system should come up with a standard protocol to address this issue.</w:t>
            </w:r>
          </w:p>
          <w:p w:rsidR="001207C8" w:rsidRPr="003D32CD" w:rsidRDefault="001207C8" w:rsidP="005B0519">
            <w:pPr>
              <w:pStyle w:val="ListParagraph"/>
              <w:rPr>
                <w:sz w:val="20"/>
                <w:szCs w:val="20"/>
              </w:rPr>
            </w:pPr>
          </w:p>
          <w:p w:rsidR="001207C8" w:rsidRPr="003D32CD" w:rsidRDefault="001207C8" w:rsidP="001207C8">
            <w:pPr>
              <w:pStyle w:val="ListParagraph"/>
              <w:numPr>
                <w:ilvl w:val="0"/>
                <w:numId w:val="8"/>
              </w:numPr>
              <w:ind w:left="463" w:right="162"/>
              <w:rPr>
                <w:sz w:val="20"/>
                <w:szCs w:val="20"/>
              </w:rPr>
            </w:pPr>
            <w:r w:rsidRPr="003D32CD">
              <w:rPr>
                <w:sz w:val="20"/>
                <w:szCs w:val="20"/>
              </w:rPr>
              <w:t xml:space="preserve">Introduction of new high yielding varieties of </w:t>
            </w:r>
            <w:r w:rsidRPr="003D32CD">
              <w:rPr>
                <w:sz w:val="20"/>
                <w:szCs w:val="20"/>
              </w:rPr>
              <w:lastRenderedPageBreak/>
              <w:t>scented rice from different parts of India needs to be popularized in Wayanad through FLDs and continue developing a germplasm collection in the campus.</w:t>
            </w:r>
          </w:p>
        </w:tc>
        <w:tc>
          <w:tcPr>
            <w:tcW w:w="2078" w:type="pct"/>
          </w:tcPr>
          <w:p w:rsidR="001207C8" w:rsidRDefault="001207C8" w:rsidP="001207C8">
            <w:pPr>
              <w:pStyle w:val="ListParagraph"/>
              <w:numPr>
                <w:ilvl w:val="0"/>
                <w:numId w:val="15"/>
              </w:numPr>
              <w:spacing w:after="200" w:line="276" w:lineRule="auto"/>
              <w:ind w:left="319"/>
              <w:rPr>
                <w:sz w:val="20"/>
                <w:szCs w:val="20"/>
              </w:rPr>
            </w:pPr>
            <w:r w:rsidRPr="003D32CD">
              <w:rPr>
                <w:sz w:val="20"/>
                <w:szCs w:val="20"/>
              </w:rPr>
              <w:lastRenderedPageBreak/>
              <w:t>KudumbasreeThirunelly,Coffeeboard,CIFT,Samethi, Nestle tea farmers ,District jail Mananthavady ,Fisheries, Animal Husbandry and Agriculture Departments, ATMA,Energy management Centre,NGOs.</w:t>
            </w:r>
          </w:p>
          <w:p w:rsidR="001207C8" w:rsidRPr="003D32CD" w:rsidRDefault="001207C8" w:rsidP="005B0519">
            <w:pPr>
              <w:spacing w:after="200" w:line="276" w:lineRule="auto"/>
              <w:ind w:left="-41"/>
              <w:rPr>
                <w:sz w:val="20"/>
                <w:szCs w:val="20"/>
              </w:rPr>
            </w:pPr>
            <w:r w:rsidRPr="003D32CD">
              <w:rPr>
                <w:sz w:val="20"/>
                <w:szCs w:val="20"/>
              </w:rPr>
              <w:t>b) Through ecoshops working under Krishi Bhavan we are marketing our biocontrol products.</w:t>
            </w:r>
          </w:p>
          <w:p w:rsidR="001207C8" w:rsidRDefault="001207C8" w:rsidP="005B0519">
            <w:pPr>
              <w:spacing w:line="276" w:lineRule="auto"/>
              <w:rPr>
                <w:sz w:val="20"/>
                <w:szCs w:val="20"/>
              </w:rPr>
            </w:pPr>
          </w:p>
          <w:p w:rsidR="001207C8" w:rsidRDefault="001207C8" w:rsidP="005B0519">
            <w:pPr>
              <w:spacing w:line="276" w:lineRule="auto"/>
              <w:rPr>
                <w:sz w:val="20"/>
                <w:szCs w:val="20"/>
              </w:rPr>
            </w:pPr>
          </w:p>
          <w:p w:rsidR="001207C8" w:rsidRPr="003D32CD" w:rsidRDefault="001207C8" w:rsidP="005B0519">
            <w:pPr>
              <w:spacing w:line="276" w:lineRule="auto"/>
              <w:rPr>
                <w:sz w:val="20"/>
                <w:szCs w:val="20"/>
              </w:rPr>
            </w:pPr>
            <w:r w:rsidRPr="003D32CD">
              <w:rPr>
                <w:sz w:val="20"/>
                <w:szCs w:val="20"/>
              </w:rPr>
              <w:t>c) FLD-on Integrated management of bud rot in coconut implemented;</w:t>
            </w:r>
          </w:p>
          <w:p w:rsidR="001207C8" w:rsidRPr="003D32CD" w:rsidRDefault="001207C8" w:rsidP="005B0519">
            <w:pPr>
              <w:spacing w:line="276" w:lineRule="auto"/>
              <w:rPr>
                <w:sz w:val="20"/>
                <w:szCs w:val="20"/>
              </w:rPr>
            </w:pPr>
            <w:r w:rsidRPr="003D32CD">
              <w:rPr>
                <w:sz w:val="20"/>
                <w:szCs w:val="20"/>
              </w:rPr>
              <w:t>5 trials</w:t>
            </w: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r w:rsidRPr="003D32CD">
              <w:rPr>
                <w:sz w:val="20"/>
                <w:szCs w:val="20"/>
              </w:rPr>
              <w:t>d) Effortsbeing done alone to collect seeds of Scented rice for the next season.</w:t>
            </w: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p>
        </w:tc>
        <w:tc>
          <w:tcPr>
            <w:tcW w:w="575" w:type="pct"/>
          </w:tcPr>
          <w:p w:rsidR="001207C8" w:rsidRDefault="001207C8" w:rsidP="005B0519">
            <w:pPr>
              <w:rPr>
                <w:sz w:val="20"/>
                <w:szCs w:val="20"/>
              </w:rPr>
            </w:pPr>
          </w:p>
          <w:p w:rsidR="001207C8" w:rsidRDefault="001207C8" w:rsidP="005B0519">
            <w:pPr>
              <w:rPr>
                <w:sz w:val="20"/>
                <w:szCs w:val="20"/>
              </w:rPr>
            </w:pPr>
          </w:p>
          <w:p w:rsidR="001207C8" w:rsidRDefault="001207C8" w:rsidP="005B0519">
            <w:pPr>
              <w:rPr>
                <w:sz w:val="20"/>
                <w:szCs w:val="20"/>
              </w:rPr>
            </w:pPr>
          </w:p>
          <w:p w:rsidR="001207C8" w:rsidRDefault="001207C8" w:rsidP="005B0519">
            <w:pPr>
              <w:rPr>
                <w:sz w:val="20"/>
                <w:szCs w:val="20"/>
              </w:rPr>
            </w:pPr>
          </w:p>
          <w:p w:rsidR="001207C8" w:rsidRDefault="001207C8" w:rsidP="005B0519">
            <w:pPr>
              <w:rPr>
                <w:sz w:val="20"/>
                <w:szCs w:val="20"/>
              </w:rPr>
            </w:pPr>
          </w:p>
          <w:p w:rsidR="001207C8" w:rsidRDefault="001207C8" w:rsidP="005B0519">
            <w:pPr>
              <w:rPr>
                <w:sz w:val="20"/>
                <w:szCs w:val="20"/>
              </w:rPr>
            </w:pPr>
          </w:p>
          <w:p w:rsidR="001207C8" w:rsidRDefault="001207C8" w:rsidP="005B0519">
            <w:pPr>
              <w:rPr>
                <w:sz w:val="20"/>
                <w:szCs w:val="20"/>
              </w:rPr>
            </w:pPr>
          </w:p>
          <w:p w:rsidR="001207C8" w:rsidRDefault="001207C8" w:rsidP="005B0519">
            <w:pPr>
              <w:rPr>
                <w:sz w:val="20"/>
                <w:szCs w:val="20"/>
              </w:rPr>
            </w:pPr>
          </w:p>
          <w:p w:rsidR="001207C8" w:rsidRDefault="001207C8" w:rsidP="005B0519">
            <w:pPr>
              <w:rPr>
                <w:sz w:val="20"/>
                <w:szCs w:val="20"/>
              </w:rPr>
            </w:pPr>
          </w:p>
          <w:p w:rsidR="001207C8" w:rsidRDefault="001207C8" w:rsidP="005B0519">
            <w:pPr>
              <w:rPr>
                <w:sz w:val="20"/>
                <w:szCs w:val="20"/>
              </w:rPr>
            </w:pPr>
          </w:p>
          <w:p w:rsidR="001207C8" w:rsidRDefault="001207C8" w:rsidP="005B0519">
            <w:pPr>
              <w:rPr>
                <w:sz w:val="20"/>
                <w:szCs w:val="20"/>
              </w:rPr>
            </w:pPr>
          </w:p>
          <w:p w:rsidR="001207C8" w:rsidRDefault="001207C8" w:rsidP="005B0519">
            <w:pPr>
              <w:rPr>
                <w:sz w:val="20"/>
                <w:szCs w:val="20"/>
              </w:rPr>
            </w:pPr>
          </w:p>
          <w:p w:rsidR="001207C8" w:rsidRPr="007550F9" w:rsidRDefault="001207C8" w:rsidP="005B0519">
            <w:pPr>
              <w:spacing w:line="276" w:lineRule="auto"/>
              <w:rPr>
                <w:sz w:val="20"/>
                <w:szCs w:val="20"/>
              </w:rPr>
            </w:pPr>
            <w:r w:rsidRPr="007550F9">
              <w:rPr>
                <w:sz w:val="20"/>
                <w:szCs w:val="20"/>
              </w:rPr>
              <w:t>FLD on Arecanut not</w:t>
            </w:r>
          </w:p>
          <w:p w:rsidR="001207C8" w:rsidRPr="007550F9" w:rsidRDefault="001207C8" w:rsidP="005B0519">
            <w:pPr>
              <w:spacing w:line="276" w:lineRule="auto"/>
              <w:rPr>
                <w:sz w:val="20"/>
                <w:szCs w:val="20"/>
              </w:rPr>
            </w:pPr>
            <w:r w:rsidRPr="007550F9">
              <w:rPr>
                <w:sz w:val="20"/>
                <w:szCs w:val="20"/>
              </w:rPr>
              <w:t xml:space="preserve"> approved in action plan.</w:t>
            </w:r>
          </w:p>
          <w:p w:rsidR="001207C8" w:rsidRDefault="001207C8" w:rsidP="005B0519">
            <w:pPr>
              <w:spacing w:line="276" w:lineRule="auto"/>
              <w:rPr>
                <w:sz w:val="20"/>
                <w:szCs w:val="20"/>
              </w:rPr>
            </w:pPr>
          </w:p>
          <w:p w:rsidR="001207C8" w:rsidRDefault="001207C8" w:rsidP="005B0519">
            <w:pPr>
              <w:spacing w:line="276" w:lineRule="auto"/>
              <w:rPr>
                <w:sz w:val="20"/>
                <w:szCs w:val="20"/>
              </w:rPr>
            </w:pPr>
          </w:p>
          <w:p w:rsidR="001207C8" w:rsidRPr="007550F9" w:rsidRDefault="001207C8" w:rsidP="005B0519">
            <w:pPr>
              <w:spacing w:line="276" w:lineRule="auto"/>
              <w:rPr>
                <w:sz w:val="20"/>
                <w:szCs w:val="20"/>
              </w:rPr>
            </w:pPr>
            <w:r w:rsidRPr="007550F9">
              <w:rPr>
                <w:sz w:val="20"/>
                <w:szCs w:val="20"/>
              </w:rPr>
              <w:t>Difficult to procure seeds</w:t>
            </w:r>
          </w:p>
          <w:p w:rsidR="001207C8" w:rsidRPr="007550F9" w:rsidRDefault="001207C8" w:rsidP="005B0519">
            <w:pPr>
              <w:spacing w:line="276" w:lineRule="auto"/>
              <w:rPr>
                <w:sz w:val="20"/>
                <w:szCs w:val="20"/>
              </w:rPr>
            </w:pPr>
            <w:r w:rsidRPr="007550F9">
              <w:rPr>
                <w:sz w:val="20"/>
                <w:szCs w:val="20"/>
              </w:rPr>
              <w:lastRenderedPageBreak/>
              <w:t xml:space="preserve"> due to Covid -19 </w:t>
            </w:r>
          </w:p>
          <w:p w:rsidR="001207C8" w:rsidRDefault="001207C8" w:rsidP="005B0519">
            <w:pPr>
              <w:rPr>
                <w:sz w:val="20"/>
                <w:szCs w:val="20"/>
              </w:rPr>
            </w:pPr>
            <w:r w:rsidRPr="007550F9">
              <w:rPr>
                <w:sz w:val="20"/>
                <w:szCs w:val="20"/>
              </w:rPr>
              <w:t>restriction for the area.</w:t>
            </w:r>
          </w:p>
        </w:tc>
      </w:tr>
      <w:tr w:rsidR="001207C8" w:rsidTr="00CC3827">
        <w:trPr>
          <w:trHeight w:val="282"/>
          <w:jc w:val="center"/>
        </w:trPr>
        <w:tc>
          <w:tcPr>
            <w:tcW w:w="496" w:type="pct"/>
          </w:tcPr>
          <w:p w:rsidR="001207C8" w:rsidRDefault="001207C8" w:rsidP="005B0519">
            <w:pPr>
              <w:rPr>
                <w:sz w:val="20"/>
                <w:szCs w:val="20"/>
              </w:rPr>
            </w:pPr>
            <w:r>
              <w:rPr>
                <w:sz w:val="20"/>
                <w:szCs w:val="20"/>
              </w:rPr>
              <w:lastRenderedPageBreak/>
              <w:t>5.</w:t>
            </w:r>
          </w:p>
        </w:tc>
        <w:tc>
          <w:tcPr>
            <w:tcW w:w="510" w:type="pct"/>
          </w:tcPr>
          <w:p w:rsidR="001207C8" w:rsidRDefault="001207C8" w:rsidP="005B0519">
            <w:pPr>
              <w:rPr>
                <w:sz w:val="20"/>
                <w:szCs w:val="20"/>
              </w:rPr>
            </w:pPr>
          </w:p>
        </w:tc>
        <w:tc>
          <w:tcPr>
            <w:tcW w:w="1341" w:type="pct"/>
          </w:tcPr>
          <w:p w:rsidR="001207C8" w:rsidRPr="003D32CD" w:rsidRDefault="001207C8" w:rsidP="001207C8">
            <w:pPr>
              <w:pStyle w:val="ListParagraph"/>
              <w:numPr>
                <w:ilvl w:val="0"/>
                <w:numId w:val="9"/>
              </w:numPr>
              <w:spacing w:line="276" w:lineRule="auto"/>
              <w:rPr>
                <w:sz w:val="20"/>
                <w:szCs w:val="20"/>
              </w:rPr>
            </w:pPr>
            <w:r w:rsidRPr="003D32CD">
              <w:rPr>
                <w:sz w:val="20"/>
                <w:szCs w:val="20"/>
              </w:rPr>
              <w:t>VFPCK is planning to conduct program for promotion of large-scale cultivation of Garlic in Wayanad. Technical support for the cultivation aspect is to be provided from KVK.</w:t>
            </w:r>
          </w:p>
          <w:p w:rsidR="001207C8" w:rsidRPr="003D32CD" w:rsidRDefault="001207C8" w:rsidP="001207C8">
            <w:pPr>
              <w:pStyle w:val="ListParagraph"/>
              <w:numPr>
                <w:ilvl w:val="0"/>
                <w:numId w:val="9"/>
              </w:numPr>
              <w:spacing w:line="276" w:lineRule="auto"/>
              <w:rPr>
                <w:sz w:val="20"/>
                <w:szCs w:val="20"/>
              </w:rPr>
            </w:pPr>
            <w:r w:rsidRPr="003D32CD">
              <w:rPr>
                <w:sz w:val="20"/>
                <w:szCs w:val="20"/>
              </w:rPr>
              <w:t xml:space="preserve">Research on technologies for reducing blackening of banana peel on storage needs to be taken up by KAU. This recommendation need to be passed on to the research system as feedback for action. </w:t>
            </w:r>
          </w:p>
          <w:p w:rsidR="001207C8" w:rsidRPr="003D32CD" w:rsidRDefault="001207C8" w:rsidP="001207C8">
            <w:pPr>
              <w:pStyle w:val="ListParagraph"/>
              <w:numPr>
                <w:ilvl w:val="0"/>
                <w:numId w:val="9"/>
              </w:numPr>
              <w:spacing w:line="276" w:lineRule="auto"/>
              <w:rPr>
                <w:sz w:val="20"/>
                <w:szCs w:val="20"/>
              </w:rPr>
            </w:pPr>
            <w:r w:rsidRPr="003D32CD">
              <w:rPr>
                <w:sz w:val="20"/>
                <w:szCs w:val="20"/>
              </w:rPr>
              <w:t>More OFTs and FLDs should be included for promoting cool season fruit and vegetable production. Crop based climate smart technologies should be included in future demonstrations.</w:t>
            </w:r>
          </w:p>
          <w:p w:rsidR="001207C8" w:rsidRDefault="001207C8" w:rsidP="001207C8">
            <w:pPr>
              <w:pStyle w:val="ListParagraph"/>
              <w:numPr>
                <w:ilvl w:val="0"/>
                <w:numId w:val="9"/>
              </w:numPr>
              <w:spacing w:line="276" w:lineRule="auto"/>
              <w:rPr>
                <w:sz w:val="20"/>
                <w:szCs w:val="20"/>
              </w:rPr>
            </w:pPr>
            <w:r w:rsidRPr="003D32CD">
              <w:rPr>
                <w:sz w:val="20"/>
                <w:szCs w:val="20"/>
              </w:rPr>
              <w:t>Demonstration of millets in tribal areas should be conducted in Wayanad</w:t>
            </w:r>
          </w:p>
          <w:p w:rsidR="001207C8" w:rsidRPr="003D32CD" w:rsidRDefault="001207C8" w:rsidP="005B0519">
            <w:pPr>
              <w:pStyle w:val="ListParagraph"/>
              <w:spacing w:line="276" w:lineRule="auto"/>
              <w:rPr>
                <w:sz w:val="20"/>
                <w:szCs w:val="20"/>
              </w:rPr>
            </w:pPr>
          </w:p>
          <w:p w:rsidR="001207C8" w:rsidRPr="003D32CD" w:rsidRDefault="001207C8" w:rsidP="001207C8">
            <w:pPr>
              <w:pStyle w:val="ListParagraph"/>
              <w:numPr>
                <w:ilvl w:val="0"/>
                <w:numId w:val="9"/>
              </w:numPr>
              <w:spacing w:line="276" w:lineRule="auto"/>
              <w:rPr>
                <w:sz w:val="20"/>
                <w:szCs w:val="20"/>
              </w:rPr>
            </w:pPr>
            <w:r w:rsidRPr="003D32CD">
              <w:rPr>
                <w:sz w:val="20"/>
                <w:szCs w:val="20"/>
              </w:rPr>
              <w:t>Demonstration on Coleus tuber cleaning machine should be undertaken with the support of KCAET Tavanur.</w:t>
            </w:r>
          </w:p>
        </w:tc>
        <w:tc>
          <w:tcPr>
            <w:tcW w:w="2078" w:type="pct"/>
          </w:tcPr>
          <w:p w:rsidR="001207C8" w:rsidRPr="003D32CD" w:rsidRDefault="001207C8" w:rsidP="001207C8">
            <w:pPr>
              <w:pStyle w:val="ListParagraph"/>
              <w:numPr>
                <w:ilvl w:val="0"/>
                <w:numId w:val="17"/>
              </w:numPr>
              <w:spacing w:line="276" w:lineRule="auto"/>
              <w:ind w:left="241" w:hanging="241"/>
              <w:rPr>
                <w:sz w:val="20"/>
                <w:szCs w:val="20"/>
              </w:rPr>
            </w:pPr>
            <w:r w:rsidRPr="003D32CD">
              <w:rPr>
                <w:sz w:val="20"/>
                <w:szCs w:val="20"/>
              </w:rPr>
              <w:t>Capacity building of value addition of garlic done.</w:t>
            </w:r>
          </w:p>
          <w:p w:rsidR="001207C8" w:rsidRPr="003D32CD" w:rsidRDefault="001207C8" w:rsidP="005B0519">
            <w:pPr>
              <w:spacing w:line="276" w:lineRule="auto"/>
              <w:jc w:val="center"/>
              <w:rPr>
                <w:sz w:val="20"/>
                <w:szCs w:val="20"/>
              </w:rPr>
            </w:pPr>
          </w:p>
          <w:p w:rsidR="001207C8" w:rsidRPr="003D32CD" w:rsidRDefault="001207C8" w:rsidP="005B0519">
            <w:pPr>
              <w:spacing w:line="276" w:lineRule="auto"/>
              <w:jc w:val="center"/>
              <w:rPr>
                <w:sz w:val="20"/>
                <w:szCs w:val="20"/>
              </w:rPr>
            </w:pPr>
          </w:p>
          <w:p w:rsidR="001207C8" w:rsidRPr="003D32CD" w:rsidRDefault="001207C8" w:rsidP="005B0519">
            <w:pPr>
              <w:spacing w:line="276" w:lineRule="auto"/>
              <w:jc w:val="center"/>
              <w:rPr>
                <w:sz w:val="20"/>
                <w:szCs w:val="20"/>
              </w:rPr>
            </w:pPr>
          </w:p>
          <w:p w:rsidR="001207C8" w:rsidRPr="003D32CD" w:rsidRDefault="001207C8" w:rsidP="005B0519">
            <w:pPr>
              <w:spacing w:line="276" w:lineRule="auto"/>
              <w:jc w:val="center"/>
              <w:rPr>
                <w:sz w:val="20"/>
                <w:szCs w:val="20"/>
              </w:rPr>
            </w:pPr>
          </w:p>
          <w:p w:rsidR="001207C8" w:rsidRPr="003D32CD" w:rsidRDefault="001207C8" w:rsidP="005B0519">
            <w:pPr>
              <w:spacing w:line="276" w:lineRule="auto"/>
              <w:jc w:val="center"/>
              <w:rPr>
                <w:sz w:val="20"/>
                <w:szCs w:val="20"/>
              </w:rPr>
            </w:pPr>
          </w:p>
          <w:p w:rsidR="001207C8" w:rsidRPr="003D32CD" w:rsidRDefault="001207C8" w:rsidP="005B0519">
            <w:pPr>
              <w:spacing w:line="276" w:lineRule="auto"/>
              <w:jc w:val="center"/>
              <w:rPr>
                <w:sz w:val="20"/>
                <w:szCs w:val="20"/>
              </w:rPr>
            </w:pP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r w:rsidRPr="003D32CD">
              <w:rPr>
                <w:sz w:val="20"/>
                <w:szCs w:val="20"/>
              </w:rPr>
              <w:t>b) This problem was presented as researchable issue and request sent to Director of Research, KAU and presented during 26</w:t>
            </w:r>
            <w:r w:rsidRPr="003D32CD">
              <w:rPr>
                <w:sz w:val="20"/>
                <w:szCs w:val="20"/>
                <w:vertAlign w:val="superscript"/>
              </w:rPr>
              <w:t>th</w:t>
            </w:r>
            <w:r w:rsidRPr="003D32CD">
              <w:rPr>
                <w:sz w:val="20"/>
                <w:szCs w:val="20"/>
              </w:rPr>
              <w:t xml:space="preserve"> ZREAC conducted at RARS on 28.12.2021</w:t>
            </w:r>
          </w:p>
          <w:p w:rsidR="001207C8" w:rsidRPr="003D32CD" w:rsidRDefault="001207C8" w:rsidP="005B0519">
            <w:pPr>
              <w:spacing w:line="276" w:lineRule="auto"/>
              <w:jc w:val="center"/>
              <w:rPr>
                <w:sz w:val="20"/>
                <w:szCs w:val="20"/>
              </w:rPr>
            </w:pPr>
          </w:p>
          <w:p w:rsidR="001207C8" w:rsidRPr="003D32CD" w:rsidRDefault="001207C8" w:rsidP="005B0519">
            <w:pPr>
              <w:spacing w:line="276" w:lineRule="auto"/>
              <w:jc w:val="center"/>
              <w:rPr>
                <w:sz w:val="20"/>
                <w:szCs w:val="20"/>
              </w:rPr>
            </w:pPr>
          </w:p>
          <w:p w:rsidR="001207C8" w:rsidRPr="003D32CD" w:rsidRDefault="001207C8" w:rsidP="005B0519">
            <w:pPr>
              <w:spacing w:line="276" w:lineRule="auto"/>
              <w:jc w:val="center"/>
              <w:rPr>
                <w:sz w:val="20"/>
                <w:szCs w:val="20"/>
              </w:rPr>
            </w:pPr>
          </w:p>
          <w:p w:rsidR="001207C8" w:rsidRPr="003D32CD" w:rsidRDefault="001207C8" w:rsidP="005B0519">
            <w:pPr>
              <w:spacing w:line="276" w:lineRule="auto"/>
              <w:jc w:val="center"/>
              <w:rPr>
                <w:sz w:val="20"/>
                <w:szCs w:val="20"/>
              </w:rPr>
            </w:pP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r w:rsidRPr="003D32CD">
              <w:rPr>
                <w:sz w:val="20"/>
                <w:szCs w:val="20"/>
              </w:rPr>
              <w:t>c)Implemented FLD- Popularization of broccoli (Pusa Broccoli KS-1:10 demos), Onion (ArkaKalyan :3 demos), Carrot (PusaNavjothi : 3 demos), NEP Cauliflower (PusaMeghna: 10 demos) and cool season vegetable as part of Nutrigarden</w:t>
            </w:r>
          </w:p>
          <w:p w:rsidR="001207C8" w:rsidRPr="003D32CD" w:rsidRDefault="001207C8" w:rsidP="005B0519">
            <w:pPr>
              <w:spacing w:line="276" w:lineRule="auto"/>
              <w:jc w:val="center"/>
              <w:rPr>
                <w:sz w:val="20"/>
                <w:szCs w:val="20"/>
              </w:rPr>
            </w:pP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r w:rsidRPr="003D32CD">
              <w:rPr>
                <w:sz w:val="20"/>
                <w:szCs w:val="20"/>
              </w:rPr>
              <w:t>d) Implemented - FLD-Demonstration of millet variety ATL-1 in summer rice fallows.</w:t>
            </w:r>
          </w:p>
          <w:p w:rsidR="001207C8" w:rsidRPr="003D32CD" w:rsidRDefault="001207C8" w:rsidP="005B0519">
            <w:pPr>
              <w:spacing w:line="276" w:lineRule="auto"/>
              <w:rPr>
                <w:sz w:val="20"/>
                <w:szCs w:val="20"/>
              </w:rPr>
            </w:pPr>
            <w:r w:rsidRPr="003D32CD">
              <w:rPr>
                <w:sz w:val="20"/>
                <w:szCs w:val="20"/>
              </w:rPr>
              <w:t>As a part of village adoption conducted at Thirunelli, millet seeds were given to farmers</w:t>
            </w:r>
          </w:p>
          <w:p w:rsidR="001207C8" w:rsidRPr="003D32CD" w:rsidRDefault="001207C8" w:rsidP="005B0519">
            <w:pPr>
              <w:spacing w:line="276" w:lineRule="auto"/>
              <w:rPr>
                <w:sz w:val="20"/>
                <w:szCs w:val="20"/>
              </w:rPr>
            </w:pPr>
            <w:r w:rsidRPr="003D32CD">
              <w:rPr>
                <w:sz w:val="20"/>
                <w:szCs w:val="20"/>
              </w:rPr>
              <w:t>e) Implemented -FLD-Demonstration of coleus skin peeler with 5 demos</w:t>
            </w:r>
          </w:p>
        </w:tc>
        <w:tc>
          <w:tcPr>
            <w:tcW w:w="575" w:type="pct"/>
          </w:tcPr>
          <w:p w:rsidR="001207C8" w:rsidRDefault="001207C8" w:rsidP="005B0519">
            <w:pPr>
              <w:rPr>
                <w:sz w:val="20"/>
                <w:szCs w:val="20"/>
              </w:rPr>
            </w:pPr>
          </w:p>
        </w:tc>
      </w:tr>
      <w:tr w:rsidR="001207C8" w:rsidTr="00CC3827">
        <w:trPr>
          <w:trHeight w:val="282"/>
          <w:jc w:val="center"/>
        </w:trPr>
        <w:tc>
          <w:tcPr>
            <w:tcW w:w="496" w:type="pct"/>
          </w:tcPr>
          <w:p w:rsidR="001207C8" w:rsidRDefault="001207C8" w:rsidP="005B0519">
            <w:pPr>
              <w:rPr>
                <w:sz w:val="20"/>
                <w:szCs w:val="20"/>
              </w:rPr>
            </w:pPr>
            <w:r>
              <w:rPr>
                <w:sz w:val="20"/>
                <w:szCs w:val="20"/>
              </w:rPr>
              <w:t>6.</w:t>
            </w:r>
          </w:p>
        </w:tc>
        <w:tc>
          <w:tcPr>
            <w:tcW w:w="510" w:type="pct"/>
          </w:tcPr>
          <w:p w:rsidR="001207C8" w:rsidRDefault="001207C8" w:rsidP="005B0519">
            <w:pPr>
              <w:rPr>
                <w:sz w:val="20"/>
                <w:szCs w:val="20"/>
              </w:rPr>
            </w:pPr>
          </w:p>
        </w:tc>
        <w:tc>
          <w:tcPr>
            <w:tcW w:w="1341" w:type="pct"/>
          </w:tcPr>
          <w:p w:rsidR="001207C8" w:rsidRPr="003D32CD" w:rsidRDefault="001207C8" w:rsidP="001207C8">
            <w:pPr>
              <w:pStyle w:val="ListParagraph"/>
              <w:numPr>
                <w:ilvl w:val="0"/>
                <w:numId w:val="10"/>
              </w:numPr>
              <w:spacing w:line="276" w:lineRule="auto"/>
              <w:rPr>
                <w:sz w:val="20"/>
                <w:szCs w:val="20"/>
              </w:rPr>
            </w:pPr>
            <w:r w:rsidRPr="003D32CD">
              <w:rPr>
                <w:sz w:val="20"/>
                <w:szCs w:val="20"/>
              </w:rPr>
              <w:t>Focus to be given for introduction of more fruit trees in Wayanad forest areas for reducing wild animal attack on cultivated crops. Training programmes can be organized as a part of imparting knowledge and awareness on fruit tree crops suited for Wayanad region.</w:t>
            </w:r>
          </w:p>
          <w:p w:rsidR="001207C8" w:rsidRPr="003D32CD" w:rsidRDefault="001207C8" w:rsidP="001207C8">
            <w:pPr>
              <w:pStyle w:val="ListParagraph"/>
              <w:numPr>
                <w:ilvl w:val="0"/>
                <w:numId w:val="10"/>
              </w:numPr>
              <w:spacing w:line="276" w:lineRule="auto"/>
              <w:rPr>
                <w:sz w:val="20"/>
                <w:szCs w:val="20"/>
              </w:rPr>
            </w:pPr>
            <w:r w:rsidRPr="003D32CD">
              <w:rPr>
                <w:sz w:val="20"/>
                <w:szCs w:val="20"/>
              </w:rPr>
              <w:t xml:space="preserve">Calf care programmes </w:t>
            </w:r>
            <w:r w:rsidRPr="003D32CD">
              <w:rPr>
                <w:sz w:val="20"/>
                <w:szCs w:val="20"/>
              </w:rPr>
              <w:lastRenderedPageBreak/>
              <w:t>should be initiated and more OFT/FLDs should be proposed.</w:t>
            </w:r>
          </w:p>
          <w:p w:rsidR="001207C8" w:rsidRDefault="001207C8" w:rsidP="005B0519">
            <w:pPr>
              <w:pStyle w:val="ListParagraph"/>
              <w:rPr>
                <w:sz w:val="20"/>
                <w:szCs w:val="20"/>
              </w:rPr>
            </w:pPr>
          </w:p>
          <w:p w:rsidR="001207C8" w:rsidRPr="003D32CD" w:rsidRDefault="001207C8" w:rsidP="005B0519">
            <w:pPr>
              <w:pStyle w:val="ListParagraph"/>
              <w:rPr>
                <w:sz w:val="20"/>
                <w:szCs w:val="20"/>
              </w:rPr>
            </w:pPr>
          </w:p>
          <w:p w:rsidR="001207C8" w:rsidRPr="003D32CD" w:rsidRDefault="001207C8" w:rsidP="001207C8">
            <w:pPr>
              <w:pStyle w:val="ListParagraph"/>
              <w:numPr>
                <w:ilvl w:val="0"/>
                <w:numId w:val="10"/>
              </w:numPr>
              <w:spacing w:line="276" w:lineRule="auto"/>
              <w:rPr>
                <w:sz w:val="20"/>
                <w:szCs w:val="20"/>
              </w:rPr>
            </w:pPr>
            <w:r w:rsidRPr="003D32CD">
              <w:rPr>
                <w:sz w:val="20"/>
                <w:szCs w:val="20"/>
              </w:rPr>
              <w:t>Technologies for production of silage from Hybrid Napier should be demonstrated for furthering its adoption especially for small and marginal farmers.</w:t>
            </w:r>
          </w:p>
        </w:tc>
        <w:tc>
          <w:tcPr>
            <w:tcW w:w="2078" w:type="pct"/>
          </w:tcPr>
          <w:p w:rsidR="001207C8" w:rsidRPr="003D32CD" w:rsidRDefault="001207C8" w:rsidP="005B0519">
            <w:pPr>
              <w:spacing w:line="276" w:lineRule="auto"/>
              <w:rPr>
                <w:sz w:val="20"/>
                <w:szCs w:val="20"/>
              </w:rPr>
            </w:pPr>
            <w:r w:rsidRPr="003D32CD">
              <w:rPr>
                <w:sz w:val="20"/>
                <w:szCs w:val="20"/>
              </w:rPr>
              <w:lastRenderedPageBreak/>
              <w:t>1. To be implemented in 2021-22 year itself.</w:t>
            </w: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r w:rsidRPr="003D32CD">
              <w:rPr>
                <w:sz w:val="20"/>
                <w:szCs w:val="20"/>
              </w:rPr>
              <w:t>2. Implemented FLD- Demonstration of integrated control methods to prevent</w:t>
            </w:r>
          </w:p>
          <w:p w:rsidR="001207C8" w:rsidRPr="003D32CD" w:rsidRDefault="001207C8" w:rsidP="005B0519">
            <w:pPr>
              <w:spacing w:line="276" w:lineRule="auto"/>
              <w:rPr>
                <w:sz w:val="20"/>
                <w:szCs w:val="20"/>
              </w:rPr>
            </w:pPr>
            <w:r w:rsidRPr="003D32CD">
              <w:rPr>
                <w:sz w:val="20"/>
                <w:szCs w:val="20"/>
              </w:rPr>
              <w:t>wild animal attacks on crops (5 demos)</w:t>
            </w: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r w:rsidRPr="003D32CD">
              <w:rPr>
                <w:sz w:val="20"/>
                <w:szCs w:val="20"/>
              </w:rPr>
              <w:t>Training programmes conducted</w:t>
            </w: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p>
          <w:p w:rsidR="001207C8" w:rsidRDefault="001207C8" w:rsidP="005B0519">
            <w:pPr>
              <w:spacing w:line="276" w:lineRule="auto"/>
              <w:rPr>
                <w:sz w:val="20"/>
                <w:szCs w:val="20"/>
              </w:rPr>
            </w:pPr>
            <w:r w:rsidRPr="003D32CD">
              <w:rPr>
                <w:sz w:val="20"/>
                <w:szCs w:val="20"/>
              </w:rPr>
              <w:t>FLD on Scientific</w:t>
            </w:r>
            <w:r w:rsidR="00B266F1">
              <w:rPr>
                <w:sz w:val="20"/>
                <w:szCs w:val="20"/>
              </w:rPr>
              <w:t xml:space="preserve"> </w:t>
            </w:r>
            <w:r w:rsidRPr="003D32CD">
              <w:rPr>
                <w:sz w:val="20"/>
                <w:szCs w:val="20"/>
              </w:rPr>
              <w:t>management practices in</w:t>
            </w:r>
            <w:r w:rsidR="00B266F1">
              <w:rPr>
                <w:sz w:val="20"/>
                <w:szCs w:val="20"/>
              </w:rPr>
              <w:t xml:space="preserve"> </w:t>
            </w:r>
            <w:r w:rsidRPr="003D32CD">
              <w:rPr>
                <w:sz w:val="20"/>
                <w:szCs w:val="20"/>
              </w:rPr>
              <w:t xml:space="preserve"> Calf care </w:t>
            </w:r>
            <w:r w:rsidRPr="003D32CD">
              <w:rPr>
                <w:sz w:val="20"/>
                <w:szCs w:val="20"/>
              </w:rPr>
              <w:lastRenderedPageBreak/>
              <w:t>not approved</w:t>
            </w:r>
            <w:r w:rsidR="00B266F1">
              <w:rPr>
                <w:sz w:val="20"/>
                <w:szCs w:val="20"/>
              </w:rPr>
              <w:t>. Capacity building programmes conducted</w:t>
            </w: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r w:rsidRPr="003D32CD">
              <w:rPr>
                <w:sz w:val="20"/>
                <w:szCs w:val="20"/>
              </w:rPr>
              <w:t>c).OFT on Assessment of silage feeding for the improvement of production parameters in cattle and EDP on Preparation of silage in drums not approved.</w:t>
            </w:r>
            <w:r w:rsidR="00B266F1">
              <w:rPr>
                <w:sz w:val="20"/>
                <w:szCs w:val="20"/>
              </w:rPr>
              <w:t xml:space="preserve"> Capacity building programmes conducted</w:t>
            </w:r>
          </w:p>
          <w:p w:rsidR="001207C8" w:rsidRPr="003D32CD" w:rsidRDefault="001207C8" w:rsidP="005B0519">
            <w:pPr>
              <w:spacing w:line="276" w:lineRule="auto"/>
              <w:rPr>
                <w:sz w:val="20"/>
                <w:szCs w:val="20"/>
              </w:rPr>
            </w:pPr>
          </w:p>
        </w:tc>
        <w:tc>
          <w:tcPr>
            <w:tcW w:w="575" w:type="pct"/>
          </w:tcPr>
          <w:p w:rsidR="001207C8" w:rsidRDefault="001207C8" w:rsidP="005B0519">
            <w:pPr>
              <w:rPr>
                <w:sz w:val="20"/>
                <w:szCs w:val="20"/>
              </w:rPr>
            </w:pPr>
          </w:p>
        </w:tc>
      </w:tr>
      <w:tr w:rsidR="001207C8" w:rsidTr="00CC3827">
        <w:trPr>
          <w:trHeight w:val="282"/>
          <w:jc w:val="center"/>
        </w:trPr>
        <w:tc>
          <w:tcPr>
            <w:tcW w:w="496" w:type="pct"/>
          </w:tcPr>
          <w:p w:rsidR="001207C8" w:rsidRDefault="001207C8" w:rsidP="005B0519">
            <w:pPr>
              <w:rPr>
                <w:sz w:val="20"/>
                <w:szCs w:val="20"/>
              </w:rPr>
            </w:pPr>
            <w:r>
              <w:rPr>
                <w:sz w:val="20"/>
                <w:szCs w:val="20"/>
              </w:rPr>
              <w:lastRenderedPageBreak/>
              <w:t>7.</w:t>
            </w:r>
          </w:p>
        </w:tc>
        <w:tc>
          <w:tcPr>
            <w:tcW w:w="510" w:type="pct"/>
          </w:tcPr>
          <w:p w:rsidR="001207C8" w:rsidRDefault="001207C8" w:rsidP="005B0519">
            <w:pPr>
              <w:rPr>
                <w:sz w:val="20"/>
                <w:szCs w:val="20"/>
              </w:rPr>
            </w:pPr>
          </w:p>
        </w:tc>
        <w:tc>
          <w:tcPr>
            <w:tcW w:w="1341" w:type="pct"/>
          </w:tcPr>
          <w:p w:rsidR="001207C8" w:rsidRPr="003D32CD" w:rsidRDefault="001207C8" w:rsidP="001207C8">
            <w:pPr>
              <w:pStyle w:val="ListParagraph"/>
              <w:numPr>
                <w:ilvl w:val="0"/>
                <w:numId w:val="11"/>
              </w:numPr>
              <w:spacing w:line="276" w:lineRule="auto"/>
              <w:rPr>
                <w:sz w:val="20"/>
                <w:szCs w:val="20"/>
              </w:rPr>
            </w:pPr>
            <w:r w:rsidRPr="003D32CD">
              <w:rPr>
                <w:sz w:val="20"/>
                <w:szCs w:val="20"/>
              </w:rPr>
              <w:t>Demonstration should be conducted using drought resistant fodder varieties and fodder cowpea.</w:t>
            </w:r>
          </w:p>
          <w:p w:rsidR="001207C8" w:rsidRPr="003D32CD" w:rsidRDefault="001207C8" w:rsidP="001207C8">
            <w:pPr>
              <w:pStyle w:val="ListParagraph"/>
              <w:numPr>
                <w:ilvl w:val="0"/>
                <w:numId w:val="11"/>
              </w:numPr>
              <w:spacing w:line="276" w:lineRule="auto"/>
              <w:rPr>
                <w:sz w:val="20"/>
                <w:szCs w:val="20"/>
              </w:rPr>
            </w:pPr>
            <w:r w:rsidRPr="003D32CD">
              <w:rPr>
                <w:sz w:val="20"/>
                <w:szCs w:val="20"/>
              </w:rPr>
              <w:t>Training programmes on value addition in various milk products for small scale farmers needs to be promoted as Wayanad has excess of milk production</w:t>
            </w:r>
          </w:p>
        </w:tc>
        <w:tc>
          <w:tcPr>
            <w:tcW w:w="2078" w:type="pct"/>
          </w:tcPr>
          <w:p w:rsidR="001207C8" w:rsidRPr="003D32CD" w:rsidRDefault="001207C8" w:rsidP="005B0519">
            <w:pPr>
              <w:spacing w:line="276" w:lineRule="auto"/>
              <w:rPr>
                <w:sz w:val="20"/>
                <w:szCs w:val="20"/>
              </w:rPr>
            </w:pPr>
            <w:r w:rsidRPr="003D32CD">
              <w:rPr>
                <w:sz w:val="20"/>
                <w:szCs w:val="20"/>
              </w:rPr>
              <w:t xml:space="preserve">a) FLD on  Demonstration of drought resistant fodder crops inhomesteads (10 demos) to be implemented. Seeds of Guinea grass, Fodder Sorghum, and </w:t>
            </w:r>
            <w:r w:rsidRPr="003D32CD">
              <w:rPr>
                <w:i/>
                <w:iCs/>
                <w:sz w:val="20"/>
                <w:szCs w:val="20"/>
              </w:rPr>
              <w:t>Stylosanthes</w:t>
            </w:r>
            <w:r w:rsidRPr="003D32CD">
              <w:rPr>
                <w:sz w:val="20"/>
                <w:szCs w:val="20"/>
              </w:rPr>
              <w:t>were procured.</w:t>
            </w:r>
          </w:p>
          <w:p w:rsidR="001207C8" w:rsidRPr="003D32CD" w:rsidRDefault="001207C8" w:rsidP="005B0519">
            <w:pPr>
              <w:spacing w:line="276" w:lineRule="auto"/>
              <w:rPr>
                <w:sz w:val="20"/>
                <w:szCs w:val="20"/>
              </w:rPr>
            </w:pPr>
          </w:p>
          <w:p w:rsidR="001207C8" w:rsidRPr="003D32CD" w:rsidRDefault="001207C8" w:rsidP="005B0519">
            <w:pPr>
              <w:pStyle w:val="ListParagraph"/>
              <w:ind w:left="0"/>
              <w:rPr>
                <w:sz w:val="20"/>
                <w:szCs w:val="20"/>
              </w:rPr>
            </w:pPr>
            <w:r w:rsidRPr="003D32CD">
              <w:rPr>
                <w:sz w:val="20"/>
                <w:szCs w:val="20"/>
              </w:rPr>
              <w:t xml:space="preserve"> b) Training given as part of ODOP programme and on Milk Day</w:t>
            </w:r>
          </w:p>
          <w:p w:rsidR="001207C8" w:rsidRPr="003D32CD" w:rsidRDefault="001207C8" w:rsidP="005B0519">
            <w:pPr>
              <w:spacing w:line="276" w:lineRule="auto"/>
              <w:rPr>
                <w:sz w:val="20"/>
                <w:szCs w:val="20"/>
              </w:rPr>
            </w:pPr>
            <w:r w:rsidRPr="003D32CD">
              <w:rPr>
                <w:sz w:val="20"/>
                <w:szCs w:val="20"/>
              </w:rPr>
              <w:t>Implemented EDP on value added products from milk.</w:t>
            </w:r>
          </w:p>
        </w:tc>
        <w:tc>
          <w:tcPr>
            <w:tcW w:w="575" w:type="pct"/>
          </w:tcPr>
          <w:p w:rsidR="001207C8" w:rsidRDefault="001207C8" w:rsidP="005B0519">
            <w:pPr>
              <w:rPr>
                <w:sz w:val="20"/>
                <w:szCs w:val="20"/>
              </w:rPr>
            </w:pPr>
          </w:p>
        </w:tc>
      </w:tr>
      <w:tr w:rsidR="001207C8" w:rsidTr="00CC3827">
        <w:trPr>
          <w:trHeight w:val="282"/>
          <w:jc w:val="center"/>
        </w:trPr>
        <w:tc>
          <w:tcPr>
            <w:tcW w:w="496" w:type="pct"/>
          </w:tcPr>
          <w:p w:rsidR="001207C8" w:rsidRDefault="001207C8" w:rsidP="005B0519">
            <w:pPr>
              <w:rPr>
                <w:sz w:val="20"/>
                <w:szCs w:val="20"/>
              </w:rPr>
            </w:pPr>
            <w:r>
              <w:rPr>
                <w:sz w:val="20"/>
                <w:szCs w:val="20"/>
              </w:rPr>
              <w:t>8.</w:t>
            </w:r>
          </w:p>
        </w:tc>
        <w:tc>
          <w:tcPr>
            <w:tcW w:w="510" w:type="pct"/>
          </w:tcPr>
          <w:p w:rsidR="001207C8" w:rsidRDefault="001207C8" w:rsidP="005B0519">
            <w:pPr>
              <w:rPr>
                <w:sz w:val="20"/>
                <w:szCs w:val="20"/>
              </w:rPr>
            </w:pPr>
          </w:p>
        </w:tc>
        <w:tc>
          <w:tcPr>
            <w:tcW w:w="1341" w:type="pct"/>
          </w:tcPr>
          <w:p w:rsidR="001207C8" w:rsidRPr="003D32CD" w:rsidRDefault="001207C8" w:rsidP="001207C8">
            <w:pPr>
              <w:pStyle w:val="ListParagraph"/>
              <w:numPr>
                <w:ilvl w:val="0"/>
                <w:numId w:val="12"/>
              </w:numPr>
              <w:spacing w:line="276" w:lineRule="auto"/>
              <w:rPr>
                <w:sz w:val="20"/>
                <w:szCs w:val="20"/>
              </w:rPr>
            </w:pPr>
            <w:r w:rsidRPr="003D32CD">
              <w:rPr>
                <w:sz w:val="20"/>
                <w:szCs w:val="20"/>
              </w:rPr>
              <w:t>Collaborative training programmes for Farmer Producers Organizations with NABARD should be initiated.</w:t>
            </w:r>
          </w:p>
          <w:p w:rsidR="001207C8" w:rsidRPr="003D32CD" w:rsidRDefault="001207C8" w:rsidP="001207C8">
            <w:pPr>
              <w:pStyle w:val="ListParagraph"/>
              <w:numPr>
                <w:ilvl w:val="0"/>
                <w:numId w:val="12"/>
              </w:numPr>
              <w:spacing w:line="276" w:lineRule="auto"/>
              <w:rPr>
                <w:sz w:val="20"/>
                <w:szCs w:val="20"/>
              </w:rPr>
            </w:pPr>
            <w:r w:rsidRPr="003D32CD">
              <w:rPr>
                <w:sz w:val="20"/>
                <w:szCs w:val="20"/>
              </w:rPr>
              <w:t>Training for farmers on management practices for pepper cultivation should be conducted</w:t>
            </w:r>
          </w:p>
          <w:p w:rsidR="001207C8" w:rsidRPr="003D32CD" w:rsidRDefault="001207C8" w:rsidP="001207C8">
            <w:pPr>
              <w:pStyle w:val="ListParagraph"/>
              <w:numPr>
                <w:ilvl w:val="0"/>
                <w:numId w:val="12"/>
              </w:numPr>
              <w:spacing w:line="276" w:lineRule="auto"/>
              <w:rPr>
                <w:sz w:val="20"/>
                <w:szCs w:val="20"/>
              </w:rPr>
            </w:pPr>
            <w:r w:rsidRPr="003D32CD">
              <w:rPr>
                <w:sz w:val="20"/>
                <w:szCs w:val="20"/>
              </w:rPr>
              <w:t>Mass awareness programmes for watershed development programmes should be initiated along with other similar development departments.</w:t>
            </w:r>
          </w:p>
          <w:p w:rsidR="001207C8" w:rsidRPr="003D32CD" w:rsidRDefault="001207C8" w:rsidP="001207C8">
            <w:pPr>
              <w:pStyle w:val="ListParagraph"/>
              <w:numPr>
                <w:ilvl w:val="0"/>
                <w:numId w:val="12"/>
              </w:numPr>
              <w:spacing w:line="276" w:lineRule="auto"/>
              <w:rPr>
                <w:sz w:val="20"/>
                <w:szCs w:val="20"/>
              </w:rPr>
            </w:pPr>
            <w:r w:rsidRPr="003D32CD">
              <w:rPr>
                <w:sz w:val="20"/>
                <w:szCs w:val="20"/>
              </w:rPr>
              <w:t>Demonstration units on sprinkler and drip irrigation should be realized at KVK as model for the benefit of farming community</w:t>
            </w:r>
          </w:p>
          <w:p w:rsidR="001207C8" w:rsidRPr="003D32CD" w:rsidRDefault="001207C8" w:rsidP="001207C8">
            <w:pPr>
              <w:pStyle w:val="ListParagraph"/>
              <w:numPr>
                <w:ilvl w:val="0"/>
                <w:numId w:val="12"/>
              </w:numPr>
              <w:spacing w:line="276" w:lineRule="auto"/>
              <w:rPr>
                <w:sz w:val="20"/>
                <w:szCs w:val="20"/>
              </w:rPr>
            </w:pPr>
            <w:r w:rsidRPr="003D32CD">
              <w:rPr>
                <w:sz w:val="20"/>
                <w:szCs w:val="20"/>
              </w:rPr>
              <w:t>Training programmes need to be organized on efficient irrigation techniques for different cropping systems.</w:t>
            </w:r>
          </w:p>
        </w:tc>
        <w:tc>
          <w:tcPr>
            <w:tcW w:w="2078" w:type="pct"/>
          </w:tcPr>
          <w:p w:rsidR="001207C8" w:rsidRPr="003D32CD" w:rsidRDefault="001207C8" w:rsidP="005B0519">
            <w:pPr>
              <w:spacing w:line="276" w:lineRule="auto"/>
              <w:rPr>
                <w:sz w:val="20"/>
                <w:szCs w:val="20"/>
              </w:rPr>
            </w:pPr>
            <w:r w:rsidRPr="003D32CD">
              <w:rPr>
                <w:sz w:val="20"/>
                <w:szCs w:val="20"/>
              </w:rPr>
              <w:t>a. Made visits to different FPOs along with NABARD DDM.</w:t>
            </w: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r w:rsidRPr="003D32CD">
              <w:rPr>
                <w:sz w:val="20"/>
                <w:szCs w:val="20"/>
              </w:rPr>
              <w:t>b. Conducted training as part of Technology week, Soil Day</w:t>
            </w: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r w:rsidRPr="003D32CD">
              <w:rPr>
                <w:sz w:val="20"/>
                <w:szCs w:val="20"/>
              </w:rPr>
              <w:t>c. Awareness trainings were given as part of World soil day, Water Day</w:t>
            </w: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r w:rsidRPr="003D32CD">
              <w:rPr>
                <w:sz w:val="20"/>
                <w:szCs w:val="20"/>
              </w:rPr>
              <w:t>d. Installed demonstration unit of drip irrigation system in rapid multiplication unit of pepper in KVK</w:t>
            </w: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r w:rsidRPr="003D32CD">
              <w:rPr>
                <w:sz w:val="20"/>
                <w:szCs w:val="20"/>
              </w:rPr>
              <w:t>e. As part of NICRA project will be implemented in Padichira, MullankollyGramaPanchayath.</w:t>
            </w:r>
          </w:p>
          <w:p w:rsidR="001207C8" w:rsidRPr="003D32CD" w:rsidRDefault="001207C8" w:rsidP="005B0519">
            <w:pPr>
              <w:spacing w:line="276" w:lineRule="auto"/>
              <w:rPr>
                <w:sz w:val="20"/>
                <w:szCs w:val="20"/>
              </w:rPr>
            </w:pPr>
          </w:p>
        </w:tc>
        <w:tc>
          <w:tcPr>
            <w:tcW w:w="575" w:type="pct"/>
          </w:tcPr>
          <w:p w:rsidR="001207C8" w:rsidRDefault="001207C8" w:rsidP="005B0519">
            <w:pPr>
              <w:rPr>
                <w:sz w:val="20"/>
                <w:szCs w:val="20"/>
              </w:rPr>
            </w:pPr>
          </w:p>
        </w:tc>
      </w:tr>
      <w:tr w:rsidR="001207C8" w:rsidTr="00CC3827">
        <w:trPr>
          <w:trHeight w:val="282"/>
          <w:jc w:val="center"/>
        </w:trPr>
        <w:tc>
          <w:tcPr>
            <w:tcW w:w="496" w:type="pct"/>
          </w:tcPr>
          <w:p w:rsidR="001207C8" w:rsidRDefault="001207C8" w:rsidP="005B0519">
            <w:pPr>
              <w:rPr>
                <w:sz w:val="20"/>
                <w:szCs w:val="20"/>
              </w:rPr>
            </w:pPr>
            <w:r>
              <w:rPr>
                <w:sz w:val="20"/>
                <w:szCs w:val="20"/>
              </w:rPr>
              <w:t>9.</w:t>
            </w:r>
          </w:p>
        </w:tc>
        <w:tc>
          <w:tcPr>
            <w:tcW w:w="510" w:type="pct"/>
          </w:tcPr>
          <w:p w:rsidR="001207C8" w:rsidRDefault="001207C8" w:rsidP="005B0519">
            <w:pPr>
              <w:rPr>
                <w:sz w:val="20"/>
                <w:szCs w:val="20"/>
              </w:rPr>
            </w:pPr>
          </w:p>
        </w:tc>
        <w:tc>
          <w:tcPr>
            <w:tcW w:w="1341" w:type="pct"/>
          </w:tcPr>
          <w:p w:rsidR="001207C8" w:rsidRPr="003D32CD" w:rsidRDefault="001207C8" w:rsidP="005B0519">
            <w:pPr>
              <w:spacing w:line="276" w:lineRule="auto"/>
              <w:rPr>
                <w:sz w:val="20"/>
                <w:szCs w:val="20"/>
              </w:rPr>
            </w:pPr>
            <w:r w:rsidRPr="003D32CD">
              <w:rPr>
                <w:sz w:val="20"/>
                <w:szCs w:val="20"/>
              </w:rPr>
              <w:t xml:space="preserve">Training on AH by coordinating with KVASU and AHD should be made in advance for ensuring efficient participation </w:t>
            </w:r>
          </w:p>
        </w:tc>
        <w:tc>
          <w:tcPr>
            <w:tcW w:w="2078" w:type="pct"/>
          </w:tcPr>
          <w:p w:rsidR="001207C8" w:rsidRPr="003D32CD" w:rsidRDefault="001207C8" w:rsidP="005B0519">
            <w:pPr>
              <w:spacing w:line="276" w:lineRule="auto"/>
              <w:rPr>
                <w:sz w:val="20"/>
                <w:szCs w:val="20"/>
              </w:rPr>
            </w:pPr>
            <w:r w:rsidRPr="003D32CD">
              <w:rPr>
                <w:sz w:val="20"/>
                <w:szCs w:val="20"/>
              </w:rPr>
              <w:t>Five programmes were conducted including farmer-scientist interaction, Animal health clinic in association with KVASU.</w:t>
            </w:r>
          </w:p>
        </w:tc>
        <w:tc>
          <w:tcPr>
            <w:tcW w:w="575" w:type="pct"/>
          </w:tcPr>
          <w:p w:rsidR="001207C8" w:rsidRDefault="001207C8" w:rsidP="005B0519">
            <w:pPr>
              <w:rPr>
                <w:sz w:val="20"/>
                <w:szCs w:val="20"/>
              </w:rPr>
            </w:pPr>
          </w:p>
        </w:tc>
      </w:tr>
      <w:tr w:rsidR="001207C8" w:rsidTr="00CC3827">
        <w:trPr>
          <w:trHeight w:val="282"/>
          <w:jc w:val="center"/>
        </w:trPr>
        <w:tc>
          <w:tcPr>
            <w:tcW w:w="496" w:type="pct"/>
          </w:tcPr>
          <w:p w:rsidR="001207C8" w:rsidRDefault="001207C8" w:rsidP="005B0519">
            <w:pPr>
              <w:rPr>
                <w:sz w:val="20"/>
                <w:szCs w:val="20"/>
              </w:rPr>
            </w:pPr>
            <w:r>
              <w:rPr>
                <w:sz w:val="20"/>
                <w:szCs w:val="20"/>
              </w:rPr>
              <w:t>10.</w:t>
            </w:r>
          </w:p>
        </w:tc>
        <w:tc>
          <w:tcPr>
            <w:tcW w:w="510" w:type="pct"/>
          </w:tcPr>
          <w:p w:rsidR="001207C8" w:rsidRDefault="001207C8" w:rsidP="005B0519">
            <w:pPr>
              <w:rPr>
                <w:sz w:val="20"/>
                <w:szCs w:val="20"/>
              </w:rPr>
            </w:pPr>
          </w:p>
        </w:tc>
        <w:tc>
          <w:tcPr>
            <w:tcW w:w="1341" w:type="pct"/>
          </w:tcPr>
          <w:p w:rsidR="001207C8" w:rsidRPr="003D32CD" w:rsidRDefault="001207C8" w:rsidP="001207C8">
            <w:pPr>
              <w:pStyle w:val="ListParagraph"/>
              <w:numPr>
                <w:ilvl w:val="0"/>
                <w:numId w:val="13"/>
              </w:numPr>
              <w:spacing w:line="276" w:lineRule="auto"/>
              <w:ind w:left="672" w:right="162"/>
              <w:jc w:val="both"/>
              <w:rPr>
                <w:sz w:val="20"/>
                <w:szCs w:val="20"/>
              </w:rPr>
            </w:pPr>
            <w:r w:rsidRPr="003D32CD">
              <w:rPr>
                <w:sz w:val="20"/>
                <w:szCs w:val="20"/>
              </w:rPr>
              <w:t xml:space="preserve">FLD on Gladiolus in Coffee gardens should be conducted </w:t>
            </w:r>
          </w:p>
          <w:p w:rsidR="001207C8" w:rsidRPr="003D32CD" w:rsidRDefault="001207C8" w:rsidP="005B0519">
            <w:pPr>
              <w:pStyle w:val="ListParagraph"/>
              <w:ind w:left="672"/>
              <w:jc w:val="both"/>
              <w:rPr>
                <w:sz w:val="20"/>
                <w:szCs w:val="20"/>
              </w:rPr>
            </w:pPr>
          </w:p>
          <w:p w:rsidR="001207C8" w:rsidRPr="003D32CD" w:rsidRDefault="001207C8" w:rsidP="001207C8">
            <w:pPr>
              <w:pStyle w:val="ListParagraph"/>
              <w:numPr>
                <w:ilvl w:val="0"/>
                <w:numId w:val="13"/>
              </w:numPr>
              <w:spacing w:line="276" w:lineRule="auto"/>
              <w:ind w:left="672" w:right="162"/>
              <w:rPr>
                <w:sz w:val="20"/>
                <w:szCs w:val="20"/>
              </w:rPr>
            </w:pPr>
            <w:r w:rsidRPr="003D32CD">
              <w:rPr>
                <w:sz w:val="20"/>
                <w:szCs w:val="20"/>
              </w:rPr>
              <w:lastRenderedPageBreak/>
              <w:t xml:space="preserve">Biocontrol outlets with KVK products need to be made available to different parts of Wayanad. </w:t>
            </w:r>
          </w:p>
        </w:tc>
        <w:tc>
          <w:tcPr>
            <w:tcW w:w="2078" w:type="pct"/>
          </w:tcPr>
          <w:p w:rsidR="001207C8" w:rsidRPr="003D32CD" w:rsidRDefault="001207C8" w:rsidP="005B0519">
            <w:pPr>
              <w:spacing w:line="276" w:lineRule="auto"/>
              <w:rPr>
                <w:sz w:val="20"/>
                <w:szCs w:val="20"/>
              </w:rPr>
            </w:pPr>
            <w:r w:rsidRPr="003D32CD">
              <w:rPr>
                <w:sz w:val="20"/>
                <w:szCs w:val="20"/>
              </w:rPr>
              <w:lastRenderedPageBreak/>
              <w:t>a) OFT was conducted using marigold as intercrop in young coffee plantations – 5 demos as suggested by ATARI</w:t>
            </w:r>
          </w:p>
          <w:p w:rsidR="001207C8" w:rsidRPr="003D32CD" w:rsidRDefault="001207C8" w:rsidP="005B0519">
            <w:pPr>
              <w:spacing w:line="276" w:lineRule="auto"/>
              <w:rPr>
                <w:sz w:val="20"/>
                <w:szCs w:val="20"/>
              </w:rPr>
            </w:pPr>
          </w:p>
          <w:p w:rsidR="001207C8" w:rsidRPr="003D32CD" w:rsidRDefault="001207C8" w:rsidP="005B0519">
            <w:pPr>
              <w:spacing w:line="276" w:lineRule="auto"/>
              <w:rPr>
                <w:sz w:val="20"/>
                <w:szCs w:val="20"/>
              </w:rPr>
            </w:pPr>
            <w:r w:rsidRPr="003D32CD">
              <w:rPr>
                <w:sz w:val="20"/>
                <w:szCs w:val="20"/>
              </w:rPr>
              <w:t>b) It is already available in Ecoshops of KrishiBhavans in different parts of Wayanad</w:t>
            </w:r>
          </w:p>
        </w:tc>
        <w:tc>
          <w:tcPr>
            <w:tcW w:w="575" w:type="pct"/>
          </w:tcPr>
          <w:p w:rsidR="001207C8" w:rsidRPr="007550F9" w:rsidRDefault="001207C8" w:rsidP="005B0519">
            <w:pPr>
              <w:spacing w:line="276" w:lineRule="auto"/>
              <w:rPr>
                <w:sz w:val="20"/>
                <w:szCs w:val="20"/>
              </w:rPr>
            </w:pPr>
            <w:r w:rsidRPr="007550F9">
              <w:rPr>
                <w:sz w:val="20"/>
                <w:szCs w:val="20"/>
              </w:rPr>
              <w:lastRenderedPageBreak/>
              <w:t xml:space="preserve">Collection of corms was </w:t>
            </w:r>
          </w:p>
          <w:p w:rsidR="001207C8" w:rsidRPr="007550F9" w:rsidRDefault="001207C8" w:rsidP="005B0519">
            <w:pPr>
              <w:spacing w:line="276" w:lineRule="auto"/>
              <w:rPr>
                <w:sz w:val="20"/>
                <w:szCs w:val="20"/>
              </w:rPr>
            </w:pPr>
            <w:r w:rsidRPr="007550F9">
              <w:rPr>
                <w:sz w:val="20"/>
                <w:szCs w:val="20"/>
              </w:rPr>
              <w:t xml:space="preserve">not possible </w:t>
            </w:r>
            <w:r w:rsidRPr="007550F9">
              <w:rPr>
                <w:sz w:val="20"/>
                <w:szCs w:val="20"/>
              </w:rPr>
              <w:lastRenderedPageBreak/>
              <w:t xml:space="preserve">in time due to </w:t>
            </w:r>
          </w:p>
          <w:p w:rsidR="001207C8" w:rsidRDefault="001207C8" w:rsidP="005B0519">
            <w:pPr>
              <w:rPr>
                <w:sz w:val="20"/>
                <w:szCs w:val="20"/>
              </w:rPr>
            </w:pPr>
            <w:r w:rsidRPr="007550F9">
              <w:rPr>
                <w:sz w:val="20"/>
                <w:szCs w:val="20"/>
              </w:rPr>
              <w:t>Covid -19</w:t>
            </w:r>
          </w:p>
        </w:tc>
      </w:tr>
      <w:tr w:rsidR="001207C8" w:rsidTr="00CC3827">
        <w:trPr>
          <w:trHeight w:val="282"/>
          <w:jc w:val="center"/>
        </w:trPr>
        <w:tc>
          <w:tcPr>
            <w:tcW w:w="496" w:type="pct"/>
          </w:tcPr>
          <w:p w:rsidR="001207C8" w:rsidRDefault="001207C8" w:rsidP="005B0519">
            <w:pPr>
              <w:rPr>
                <w:sz w:val="20"/>
                <w:szCs w:val="20"/>
              </w:rPr>
            </w:pPr>
            <w:r>
              <w:rPr>
                <w:sz w:val="20"/>
                <w:szCs w:val="20"/>
              </w:rPr>
              <w:lastRenderedPageBreak/>
              <w:t>11.</w:t>
            </w:r>
          </w:p>
        </w:tc>
        <w:tc>
          <w:tcPr>
            <w:tcW w:w="510" w:type="pct"/>
          </w:tcPr>
          <w:p w:rsidR="001207C8" w:rsidRDefault="001207C8" w:rsidP="005B0519">
            <w:pPr>
              <w:rPr>
                <w:sz w:val="20"/>
                <w:szCs w:val="20"/>
              </w:rPr>
            </w:pPr>
          </w:p>
        </w:tc>
        <w:tc>
          <w:tcPr>
            <w:tcW w:w="1341" w:type="pct"/>
          </w:tcPr>
          <w:p w:rsidR="001207C8" w:rsidRPr="003D32CD" w:rsidRDefault="001207C8" w:rsidP="005B0519">
            <w:pPr>
              <w:spacing w:line="276" w:lineRule="auto"/>
              <w:rPr>
                <w:sz w:val="20"/>
                <w:szCs w:val="20"/>
              </w:rPr>
            </w:pPr>
            <w:r w:rsidRPr="003D32CD">
              <w:rPr>
                <w:sz w:val="20"/>
                <w:szCs w:val="20"/>
              </w:rPr>
              <w:t>Package of practices (location specific) for encouraging farming among tribal communities are to be formulated by the research system of KAU.</w:t>
            </w:r>
          </w:p>
        </w:tc>
        <w:tc>
          <w:tcPr>
            <w:tcW w:w="2078" w:type="pct"/>
          </w:tcPr>
          <w:p w:rsidR="001207C8" w:rsidRPr="003D32CD" w:rsidRDefault="001207C8" w:rsidP="005B0519">
            <w:pPr>
              <w:spacing w:line="276" w:lineRule="auto"/>
              <w:rPr>
                <w:sz w:val="20"/>
                <w:szCs w:val="20"/>
              </w:rPr>
            </w:pPr>
            <w:r w:rsidRPr="003D32CD">
              <w:rPr>
                <w:sz w:val="20"/>
                <w:szCs w:val="20"/>
              </w:rPr>
              <w:t>To improve the standard of living of tribals, goats, hens with cages were supplied to tribal community. Millet, pulses and vegetable seeds distributed for nutritional security.</w:t>
            </w:r>
          </w:p>
        </w:tc>
        <w:tc>
          <w:tcPr>
            <w:tcW w:w="575" w:type="pct"/>
          </w:tcPr>
          <w:p w:rsidR="001207C8" w:rsidRDefault="001207C8" w:rsidP="005B0519">
            <w:pPr>
              <w:rPr>
                <w:sz w:val="20"/>
                <w:szCs w:val="20"/>
              </w:rPr>
            </w:pPr>
          </w:p>
        </w:tc>
      </w:tr>
      <w:tr w:rsidR="001207C8" w:rsidTr="00CC3827">
        <w:trPr>
          <w:trHeight w:val="282"/>
          <w:jc w:val="center"/>
        </w:trPr>
        <w:tc>
          <w:tcPr>
            <w:tcW w:w="496" w:type="pct"/>
          </w:tcPr>
          <w:p w:rsidR="001207C8" w:rsidRDefault="001207C8" w:rsidP="005B0519">
            <w:pPr>
              <w:rPr>
                <w:sz w:val="20"/>
                <w:szCs w:val="20"/>
              </w:rPr>
            </w:pPr>
            <w:r>
              <w:rPr>
                <w:sz w:val="20"/>
                <w:szCs w:val="20"/>
              </w:rPr>
              <w:t>12.</w:t>
            </w:r>
          </w:p>
        </w:tc>
        <w:tc>
          <w:tcPr>
            <w:tcW w:w="510" w:type="pct"/>
          </w:tcPr>
          <w:p w:rsidR="001207C8" w:rsidRDefault="001207C8" w:rsidP="005B0519">
            <w:pPr>
              <w:rPr>
                <w:sz w:val="20"/>
                <w:szCs w:val="20"/>
              </w:rPr>
            </w:pPr>
          </w:p>
        </w:tc>
        <w:tc>
          <w:tcPr>
            <w:tcW w:w="1341" w:type="pct"/>
          </w:tcPr>
          <w:p w:rsidR="001207C8" w:rsidRPr="003D32CD" w:rsidRDefault="001207C8" w:rsidP="005B0519">
            <w:pPr>
              <w:spacing w:line="276" w:lineRule="auto"/>
              <w:rPr>
                <w:sz w:val="20"/>
                <w:szCs w:val="20"/>
              </w:rPr>
            </w:pPr>
            <w:r w:rsidRPr="003D32CD">
              <w:rPr>
                <w:sz w:val="20"/>
                <w:szCs w:val="20"/>
              </w:rPr>
              <w:t>Training on   nutritional garden should be given to more Kudumbasree members and tribal farmers</w:t>
            </w:r>
          </w:p>
        </w:tc>
        <w:tc>
          <w:tcPr>
            <w:tcW w:w="2078" w:type="pct"/>
          </w:tcPr>
          <w:p w:rsidR="001207C8" w:rsidRPr="003D32CD" w:rsidRDefault="001207C8" w:rsidP="005B0519">
            <w:pPr>
              <w:spacing w:line="276" w:lineRule="auto"/>
              <w:jc w:val="both"/>
              <w:rPr>
                <w:sz w:val="20"/>
                <w:szCs w:val="20"/>
              </w:rPr>
            </w:pPr>
            <w:r w:rsidRPr="003D32CD">
              <w:rPr>
                <w:sz w:val="20"/>
                <w:szCs w:val="20"/>
              </w:rPr>
              <w:t xml:space="preserve">1.Implemented in Tribal–Village adoption Thirunelly. </w:t>
            </w:r>
          </w:p>
          <w:p w:rsidR="001207C8" w:rsidRPr="003D32CD" w:rsidRDefault="001207C8" w:rsidP="005B0519">
            <w:pPr>
              <w:spacing w:line="276" w:lineRule="auto"/>
              <w:jc w:val="both"/>
              <w:rPr>
                <w:sz w:val="20"/>
                <w:szCs w:val="20"/>
              </w:rPr>
            </w:pPr>
            <w:r w:rsidRPr="003D32CD">
              <w:rPr>
                <w:sz w:val="20"/>
                <w:szCs w:val="20"/>
              </w:rPr>
              <w:t>2.As part of Agri- nutrigardenprogramme, offline and online trainings were given.</w:t>
            </w:r>
          </w:p>
          <w:p w:rsidR="001207C8" w:rsidRPr="003D32CD" w:rsidRDefault="001207C8" w:rsidP="005B0519">
            <w:pPr>
              <w:spacing w:line="276" w:lineRule="auto"/>
              <w:rPr>
                <w:sz w:val="20"/>
                <w:szCs w:val="20"/>
              </w:rPr>
            </w:pPr>
            <w:r w:rsidRPr="003D32CD">
              <w:rPr>
                <w:sz w:val="20"/>
                <w:szCs w:val="20"/>
              </w:rPr>
              <w:t>3.As part of Agrinutrigardenprogramme of Kudumbasree, vegetable seedlings will be supplied to 20650 farm families in 413 wards in Wayanad district</w:t>
            </w:r>
          </w:p>
        </w:tc>
        <w:tc>
          <w:tcPr>
            <w:tcW w:w="575" w:type="pct"/>
          </w:tcPr>
          <w:p w:rsidR="001207C8" w:rsidRDefault="001207C8" w:rsidP="005B0519">
            <w:pPr>
              <w:rPr>
                <w:sz w:val="20"/>
                <w:szCs w:val="20"/>
              </w:rPr>
            </w:pPr>
          </w:p>
        </w:tc>
      </w:tr>
      <w:tr w:rsidR="001207C8" w:rsidTr="00CC3827">
        <w:trPr>
          <w:trHeight w:val="282"/>
          <w:jc w:val="center"/>
        </w:trPr>
        <w:tc>
          <w:tcPr>
            <w:tcW w:w="496" w:type="pct"/>
          </w:tcPr>
          <w:p w:rsidR="001207C8" w:rsidRDefault="001207C8" w:rsidP="005B0519">
            <w:pPr>
              <w:rPr>
                <w:sz w:val="20"/>
                <w:szCs w:val="20"/>
              </w:rPr>
            </w:pPr>
            <w:r>
              <w:rPr>
                <w:sz w:val="20"/>
                <w:szCs w:val="20"/>
              </w:rPr>
              <w:t>13.</w:t>
            </w:r>
          </w:p>
        </w:tc>
        <w:tc>
          <w:tcPr>
            <w:tcW w:w="510" w:type="pct"/>
          </w:tcPr>
          <w:p w:rsidR="001207C8" w:rsidRDefault="001207C8" w:rsidP="005B0519">
            <w:pPr>
              <w:rPr>
                <w:sz w:val="20"/>
                <w:szCs w:val="20"/>
              </w:rPr>
            </w:pPr>
          </w:p>
        </w:tc>
        <w:tc>
          <w:tcPr>
            <w:tcW w:w="1341" w:type="pct"/>
          </w:tcPr>
          <w:p w:rsidR="001207C8" w:rsidRPr="003D32CD" w:rsidRDefault="001207C8" w:rsidP="001207C8">
            <w:pPr>
              <w:pStyle w:val="ListParagraph"/>
              <w:numPr>
                <w:ilvl w:val="0"/>
                <w:numId w:val="14"/>
              </w:numPr>
              <w:spacing w:line="276" w:lineRule="auto"/>
              <w:jc w:val="both"/>
              <w:rPr>
                <w:sz w:val="20"/>
                <w:szCs w:val="20"/>
              </w:rPr>
            </w:pPr>
            <w:r w:rsidRPr="003D32CD">
              <w:rPr>
                <w:sz w:val="20"/>
                <w:szCs w:val="20"/>
              </w:rPr>
              <w:t>Training on income generating start-ups should be explored</w:t>
            </w:r>
          </w:p>
          <w:p w:rsidR="001207C8" w:rsidRPr="003D32CD" w:rsidRDefault="001207C8" w:rsidP="001207C8">
            <w:pPr>
              <w:pStyle w:val="ListParagraph"/>
              <w:numPr>
                <w:ilvl w:val="0"/>
                <w:numId w:val="14"/>
              </w:numPr>
              <w:spacing w:line="276" w:lineRule="auto"/>
              <w:rPr>
                <w:sz w:val="20"/>
                <w:szCs w:val="20"/>
              </w:rPr>
            </w:pPr>
            <w:r w:rsidRPr="003D32CD">
              <w:rPr>
                <w:sz w:val="20"/>
                <w:szCs w:val="20"/>
              </w:rPr>
              <w:t>Training for tribal farmers and women entrepreneurs on exotic fruit and vegetable cultivation should be initiated</w:t>
            </w:r>
          </w:p>
          <w:p w:rsidR="001207C8" w:rsidRPr="003D32CD" w:rsidRDefault="001207C8" w:rsidP="005B0519">
            <w:pPr>
              <w:rPr>
                <w:sz w:val="20"/>
                <w:szCs w:val="20"/>
              </w:rPr>
            </w:pPr>
          </w:p>
        </w:tc>
        <w:tc>
          <w:tcPr>
            <w:tcW w:w="2078" w:type="pct"/>
          </w:tcPr>
          <w:p w:rsidR="001207C8" w:rsidRPr="003D32CD" w:rsidRDefault="001207C8" w:rsidP="001207C8">
            <w:pPr>
              <w:pStyle w:val="ListParagraph"/>
              <w:numPr>
                <w:ilvl w:val="0"/>
                <w:numId w:val="16"/>
              </w:numPr>
              <w:spacing w:after="200" w:line="276" w:lineRule="auto"/>
              <w:jc w:val="both"/>
              <w:rPr>
                <w:sz w:val="20"/>
                <w:szCs w:val="20"/>
              </w:rPr>
            </w:pPr>
            <w:r w:rsidRPr="003D32CD">
              <w:rPr>
                <w:sz w:val="20"/>
                <w:szCs w:val="20"/>
              </w:rPr>
              <w:t>Training programme were conducted for Kudumbasree members and tribals on the following topics: Nursery management, Apiculture, Value addition for horticultural crops, fish and milk, Organic farming, Livestock manure and its use in organic farming, fodder cultivation. EDP in livestock sectors and fisheries sector, poultry rearing.</w:t>
            </w:r>
          </w:p>
          <w:p w:rsidR="001207C8" w:rsidRPr="00EA1BC6" w:rsidRDefault="001207C8" w:rsidP="001207C8">
            <w:pPr>
              <w:pStyle w:val="ListParagraph"/>
              <w:numPr>
                <w:ilvl w:val="0"/>
                <w:numId w:val="16"/>
              </w:numPr>
              <w:spacing w:after="200" w:line="276" w:lineRule="auto"/>
              <w:jc w:val="both"/>
              <w:rPr>
                <w:sz w:val="20"/>
                <w:szCs w:val="20"/>
              </w:rPr>
            </w:pPr>
            <w:r w:rsidRPr="003D32CD">
              <w:rPr>
                <w:sz w:val="20"/>
                <w:szCs w:val="20"/>
              </w:rPr>
              <w:t>Training programme were conducted for tribal women</w:t>
            </w:r>
          </w:p>
        </w:tc>
        <w:tc>
          <w:tcPr>
            <w:tcW w:w="575" w:type="pct"/>
          </w:tcPr>
          <w:p w:rsidR="001207C8" w:rsidRDefault="001207C8" w:rsidP="005B0519">
            <w:pPr>
              <w:rPr>
                <w:sz w:val="20"/>
                <w:szCs w:val="20"/>
              </w:rPr>
            </w:pPr>
          </w:p>
        </w:tc>
      </w:tr>
    </w:tbl>
    <w:p w:rsidR="00563FC6" w:rsidRDefault="00563FC6">
      <w:pPr>
        <w:rPr>
          <w:bCs/>
          <w:sz w:val="20"/>
          <w:szCs w:val="20"/>
        </w:rPr>
      </w:pPr>
    </w:p>
    <w:p w:rsidR="00563FC6" w:rsidRDefault="00563FC6">
      <w:pPr>
        <w:rPr>
          <w:b/>
          <w:bCs/>
          <w:sz w:val="20"/>
          <w:szCs w:val="20"/>
        </w:rPr>
      </w:pPr>
    </w:p>
    <w:p w:rsidR="00563FC6" w:rsidRDefault="00947AC1">
      <w:pPr>
        <w:jc w:val="center"/>
        <w:rPr>
          <w:b/>
          <w:bCs/>
          <w:u w:val="single"/>
        </w:rPr>
      </w:pPr>
      <w:r>
        <w:rPr>
          <w:b/>
          <w:bCs/>
          <w:u w:val="single"/>
        </w:rPr>
        <w:br w:type="page"/>
      </w:r>
      <w:r>
        <w:rPr>
          <w:b/>
          <w:bCs/>
          <w:u w:val="single"/>
        </w:rPr>
        <w:lastRenderedPageBreak/>
        <w:t>PART II -  DETAILS OF DISTRICT</w:t>
      </w:r>
    </w:p>
    <w:p w:rsidR="00563FC6" w:rsidRDefault="00563FC6">
      <w:pPr>
        <w:rPr>
          <w:b/>
          <w:sz w:val="20"/>
          <w:szCs w:val="20"/>
        </w:rPr>
      </w:pPr>
    </w:p>
    <w:p w:rsidR="00563FC6" w:rsidRDefault="00947AC1">
      <w:pPr>
        <w:pStyle w:val="Subtitle"/>
        <w:jc w:val="left"/>
        <w:rPr>
          <w:b w:val="0"/>
          <w:bCs w:val="0"/>
          <w:sz w:val="22"/>
          <w:szCs w:val="22"/>
        </w:rPr>
      </w:pPr>
      <w:r>
        <w:rPr>
          <w:b w:val="0"/>
          <w:bCs w:val="0"/>
          <w:sz w:val="22"/>
          <w:szCs w:val="22"/>
        </w:rPr>
        <w:t>2.1</w:t>
      </w:r>
      <w:r>
        <w:rPr>
          <w:b w:val="0"/>
          <w:bCs w:val="0"/>
          <w:sz w:val="22"/>
          <w:szCs w:val="22"/>
        </w:rPr>
        <w:tab/>
        <w:t>Major farming systems/enterprises (based on the analysis made by the KVK)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9965"/>
      </w:tblGrid>
      <w:tr w:rsidR="004632F7" w:rsidRPr="000D7518" w:rsidTr="00990E9E">
        <w:tc>
          <w:tcPr>
            <w:tcW w:w="337" w:type="pct"/>
          </w:tcPr>
          <w:p w:rsidR="004632F7" w:rsidRPr="00362CF5" w:rsidRDefault="004632F7" w:rsidP="00990E9E">
            <w:pPr>
              <w:pStyle w:val="Subtitle"/>
              <w:jc w:val="left"/>
              <w:rPr>
                <w:sz w:val="22"/>
                <w:szCs w:val="22"/>
              </w:rPr>
            </w:pPr>
            <w:r w:rsidRPr="00362CF5">
              <w:rPr>
                <w:sz w:val="22"/>
                <w:szCs w:val="22"/>
              </w:rPr>
              <w:t>S. No</w:t>
            </w:r>
          </w:p>
        </w:tc>
        <w:tc>
          <w:tcPr>
            <w:tcW w:w="4663" w:type="pct"/>
          </w:tcPr>
          <w:p w:rsidR="004632F7" w:rsidRPr="00362CF5" w:rsidRDefault="004632F7" w:rsidP="00990E9E">
            <w:pPr>
              <w:pStyle w:val="Subtitle"/>
              <w:jc w:val="left"/>
              <w:rPr>
                <w:sz w:val="22"/>
                <w:szCs w:val="22"/>
              </w:rPr>
            </w:pPr>
            <w:r w:rsidRPr="00362CF5">
              <w:rPr>
                <w:sz w:val="22"/>
                <w:szCs w:val="22"/>
              </w:rPr>
              <w:t>Farming system/enterprise</w:t>
            </w:r>
          </w:p>
        </w:tc>
      </w:tr>
      <w:tr w:rsidR="004632F7" w:rsidRPr="000D7518" w:rsidTr="00990E9E">
        <w:tc>
          <w:tcPr>
            <w:tcW w:w="337" w:type="pct"/>
          </w:tcPr>
          <w:p w:rsidR="004632F7" w:rsidRPr="00362CF5" w:rsidRDefault="004632F7" w:rsidP="00990E9E">
            <w:pPr>
              <w:pStyle w:val="Subtitle"/>
              <w:jc w:val="left"/>
              <w:rPr>
                <w:b w:val="0"/>
                <w:bCs w:val="0"/>
                <w:sz w:val="22"/>
                <w:szCs w:val="22"/>
              </w:rPr>
            </w:pPr>
            <w:r w:rsidRPr="00362CF5">
              <w:rPr>
                <w:b w:val="0"/>
                <w:bCs w:val="0"/>
                <w:sz w:val="22"/>
                <w:szCs w:val="22"/>
              </w:rPr>
              <w:t>1.</w:t>
            </w:r>
          </w:p>
        </w:tc>
        <w:tc>
          <w:tcPr>
            <w:tcW w:w="4663" w:type="pct"/>
          </w:tcPr>
          <w:p w:rsidR="004632F7" w:rsidRPr="00362CF5" w:rsidRDefault="004632F7" w:rsidP="00990E9E">
            <w:pPr>
              <w:pStyle w:val="Subtitle"/>
              <w:jc w:val="left"/>
              <w:rPr>
                <w:b w:val="0"/>
                <w:bCs w:val="0"/>
                <w:sz w:val="22"/>
                <w:szCs w:val="22"/>
              </w:rPr>
            </w:pPr>
            <w:r w:rsidRPr="00362CF5">
              <w:rPr>
                <w:b w:val="0"/>
                <w:bCs w:val="0"/>
                <w:sz w:val="22"/>
                <w:szCs w:val="22"/>
              </w:rPr>
              <w:t>Irrigated: Coffee based farming system, coffee + pepper + coconut, rice +pulses+vegetables, rice+banana, rice+tuber crops, rice+fish, tea, mushroom production, bamboo processing, scented rice, spice processing,</w:t>
            </w:r>
          </w:p>
        </w:tc>
      </w:tr>
      <w:tr w:rsidR="004632F7" w:rsidRPr="000D7518" w:rsidTr="00990E9E">
        <w:tc>
          <w:tcPr>
            <w:tcW w:w="337" w:type="pct"/>
          </w:tcPr>
          <w:p w:rsidR="004632F7" w:rsidRPr="00362CF5" w:rsidRDefault="004632F7" w:rsidP="00990E9E">
            <w:pPr>
              <w:pStyle w:val="Subtitle"/>
              <w:jc w:val="left"/>
              <w:rPr>
                <w:b w:val="0"/>
                <w:bCs w:val="0"/>
                <w:sz w:val="22"/>
                <w:szCs w:val="22"/>
              </w:rPr>
            </w:pPr>
            <w:r w:rsidRPr="00362CF5">
              <w:rPr>
                <w:b w:val="0"/>
                <w:bCs w:val="0"/>
                <w:sz w:val="22"/>
                <w:szCs w:val="22"/>
              </w:rPr>
              <w:t>2.</w:t>
            </w:r>
          </w:p>
        </w:tc>
        <w:tc>
          <w:tcPr>
            <w:tcW w:w="4663" w:type="pct"/>
          </w:tcPr>
          <w:p w:rsidR="004632F7" w:rsidRPr="00362CF5" w:rsidRDefault="004632F7" w:rsidP="00990E9E">
            <w:pPr>
              <w:pStyle w:val="Subtitle"/>
              <w:jc w:val="left"/>
              <w:rPr>
                <w:b w:val="0"/>
                <w:bCs w:val="0"/>
                <w:sz w:val="22"/>
                <w:szCs w:val="22"/>
              </w:rPr>
            </w:pPr>
            <w:r w:rsidRPr="00362CF5">
              <w:rPr>
                <w:b w:val="0"/>
                <w:bCs w:val="0"/>
                <w:sz w:val="22"/>
                <w:szCs w:val="22"/>
              </w:rPr>
              <w:t>Rainfed: Vegetables, banana, polyhouse cultivation, low land rice, fish culture</w:t>
            </w:r>
          </w:p>
        </w:tc>
      </w:tr>
      <w:tr w:rsidR="004632F7" w:rsidRPr="000D7518" w:rsidTr="00990E9E">
        <w:tc>
          <w:tcPr>
            <w:tcW w:w="337" w:type="pct"/>
          </w:tcPr>
          <w:p w:rsidR="004632F7" w:rsidRPr="00362CF5" w:rsidRDefault="004632F7" w:rsidP="00990E9E">
            <w:pPr>
              <w:pStyle w:val="Subtitle"/>
              <w:jc w:val="left"/>
              <w:rPr>
                <w:b w:val="0"/>
                <w:bCs w:val="0"/>
                <w:sz w:val="22"/>
                <w:szCs w:val="22"/>
              </w:rPr>
            </w:pPr>
            <w:r w:rsidRPr="00362CF5">
              <w:rPr>
                <w:b w:val="0"/>
                <w:bCs w:val="0"/>
                <w:sz w:val="22"/>
                <w:szCs w:val="22"/>
              </w:rPr>
              <w:t>3.</w:t>
            </w:r>
          </w:p>
        </w:tc>
        <w:tc>
          <w:tcPr>
            <w:tcW w:w="4663" w:type="pct"/>
          </w:tcPr>
          <w:p w:rsidR="004632F7" w:rsidRPr="00362CF5" w:rsidRDefault="004632F7" w:rsidP="00990E9E">
            <w:pPr>
              <w:pStyle w:val="Subtitle"/>
              <w:jc w:val="left"/>
              <w:rPr>
                <w:b w:val="0"/>
                <w:bCs w:val="0"/>
                <w:sz w:val="22"/>
                <w:szCs w:val="22"/>
              </w:rPr>
            </w:pPr>
            <w:r w:rsidRPr="00362CF5">
              <w:rPr>
                <w:b w:val="0"/>
                <w:bCs w:val="0"/>
                <w:sz w:val="22"/>
                <w:szCs w:val="22"/>
              </w:rPr>
              <w:t>Integrated farming system</w:t>
            </w:r>
          </w:p>
        </w:tc>
      </w:tr>
    </w:tbl>
    <w:p w:rsidR="00563FC6" w:rsidRDefault="00563FC6">
      <w:pPr>
        <w:pStyle w:val="Subtitle"/>
        <w:jc w:val="left"/>
        <w:rPr>
          <w:b w:val="0"/>
          <w:bCs w:val="0"/>
          <w:sz w:val="22"/>
          <w:szCs w:val="22"/>
        </w:rPr>
      </w:pPr>
    </w:p>
    <w:p w:rsidR="00563FC6" w:rsidRDefault="00947AC1">
      <w:pPr>
        <w:tabs>
          <w:tab w:val="left" w:pos="4428"/>
        </w:tabs>
        <w:rPr>
          <w:sz w:val="22"/>
          <w:szCs w:val="22"/>
        </w:rPr>
      </w:pPr>
      <w:r>
        <w:rPr>
          <w:sz w:val="22"/>
          <w:szCs w:val="22"/>
        </w:rPr>
        <w:tab/>
      </w:r>
    </w:p>
    <w:p w:rsidR="00563FC6" w:rsidRDefault="00947AC1">
      <w:pPr>
        <w:pStyle w:val="Subtitle"/>
        <w:jc w:val="left"/>
        <w:rPr>
          <w:b w:val="0"/>
          <w:bCs w:val="0"/>
          <w:sz w:val="22"/>
          <w:szCs w:val="22"/>
        </w:rPr>
      </w:pPr>
      <w:r>
        <w:rPr>
          <w:b w:val="0"/>
          <w:bCs w:val="0"/>
          <w:sz w:val="22"/>
          <w:szCs w:val="22"/>
        </w:rPr>
        <w:t xml:space="preserve">2.2 </w:t>
      </w:r>
      <w:r>
        <w:rPr>
          <w:b w:val="0"/>
          <w:bCs w:val="0"/>
          <w:sz w:val="22"/>
          <w:szCs w:val="22"/>
        </w:rPr>
        <w:tab/>
      </w:r>
      <w:r>
        <w:rPr>
          <w:b w:val="0"/>
          <w:sz w:val="22"/>
          <w:szCs w:val="22"/>
        </w:rPr>
        <w:t>Description of Agro-climatic Zone &amp; major agro ecological situations (based on soil and topography)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4"/>
        <w:gridCol w:w="4729"/>
        <w:gridCol w:w="4062"/>
      </w:tblGrid>
      <w:tr w:rsidR="00563FC6">
        <w:tc>
          <w:tcPr>
            <w:tcW w:w="886" w:type="pct"/>
          </w:tcPr>
          <w:p w:rsidR="00563FC6" w:rsidRDefault="00947AC1">
            <w:pPr>
              <w:pStyle w:val="Subtitle"/>
              <w:jc w:val="left"/>
              <w:rPr>
                <w:b w:val="0"/>
                <w:bCs w:val="0"/>
                <w:sz w:val="22"/>
                <w:szCs w:val="22"/>
              </w:rPr>
            </w:pPr>
            <w:r>
              <w:rPr>
                <w:b w:val="0"/>
                <w:bCs w:val="0"/>
                <w:sz w:val="22"/>
                <w:szCs w:val="22"/>
              </w:rPr>
              <w:t>S. No</w:t>
            </w:r>
          </w:p>
        </w:tc>
        <w:tc>
          <w:tcPr>
            <w:tcW w:w="2213" w:type="pct"/>
          </w:tcPr>
          <w:p w:rsidR="00563FC6" w:rsidRDefault="00947AC1">
            <w:pPr>
              <w:pStyle w:val="Subtitle"/>
              <w:jc w:val="left"/>
              <w:rPr>
                <w:b w:val="0"/>
                <w:bCs w:val="0"/>
                <w:sz w:val="22"/>
                <w:szCs w:val="22"/>
              </w:rPr>
            </w:pPr>
            <w:r>
              <w:rPr>
                <w:b w:val="0"/>
                <w:sz w:val="22"/>
                <w:szCs w:val="22"/>
              </w:rPr>
              <w:t>Agro-climatic Zone</w:t>
            </w:r>
          </w:p>
        </w:tc>
        <w:tc>
          <w:tcPr>
            <w:tcW w:w="1901" w:type="pct"/>
          </w:tcPr>
          <w:p w:rsidR="00563FC6" w:rsidRDefault="00947AC1">
            <w:pPr>
              <w:pStyle w:val="Subtitle"/>
              <w:jc w:val="left"/>
              <w:rPr>
                <w:b w:val="0"/>
                <w:bCs w:val="0"/>
                <w:sz w:val="22"/>
                <w:szCs w:val="22"/>
              </w:rPr>
            </w:pPr>
            <w:r>
              <w:rPr>
                <w:b w:val="0"/>
                <w:bCs w:val="0"/>
                <w:sz w:val="22"/>
                <w:szCs w:val="22"/>
              </w:rPr>
              <w:t>Characteristics</w:t>
            </w:r>
          </w:p>
        </w:tc>
      </w:tr>
      <w:tr w:rsidR="00563FC6">
        <w:tc>
          <w:tcPr>
            <w:tcW w:w="886" w:type="pct"/>
          </w:tcPr>
          <w:p w:rsidR="00563FC6" w:rsidRDefault="00563FC6">
            <w:pPr>
              <w:pStyle w:val="Subtitle"/>
              <w:jc w:val="left"/>
              <w:rPr>
                <w:b w:val="0"/>
                <w:bCs w:val="0"/>
                <w:sz w:val="22"/>
                <w:szCs w:val="22"/>
              </w:rPr>
            </w:pPr>
          </w:p>
        </w:tc>
        <w:tc>
          <w:tcPr>
            <w:tcW w:w="2213" w:type="pct"/>
          </w:tcPr>
          <w:p w:rsidR="00563FC6" w:rsidRDefault="00563FC6">
            <w:pPr>
              <w:pStyle w:val="Subtitle"/>
              <w:jc w:val="left"/>
              <w:rPr>
                <w:b w:val="0"/>
                <w:bCs w:val="0"/>
                <w:sz w:val="22"/>
                <w:szCs w:val="22"/>
              </w:rPr>
            </w:pPr>
          </w:p>
        </w:tc>
        <w:tc>
          <w:tcPr>
            <w:tcW w:w="1901" w:type="pct"/>
          </w:tcPr>
          <w:p w:rsidR="00563FC6" w:rsidRDefault="00563FC6">
            <w:pPr>
              <w:pStyle w:val="Subtitle"/>
              <w:jc w:val="left"/>
              <w:rPr>
                <w:b w:val="0"/>
                <w:bCs w:val="0"/>
                <w:sz w:val="22"/>
                <w:szCs w:val="22"/>
              </w:rPr>
            </w:pPr>
          </w:p>
        </w:tc>
      </w:tr>
    </w:tbl>
    <w:p w:rsidR="00563FC6" w:rsidRDefault="00563FC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3"/>
        <w:gridCol w:w="4983"/>
        <w:gridCol w:w="3889"/>
      </w:tblGrid>
      <w:tr w:rsidR="00563FC6">
        <w:tc>
          <w:tcPr>
            <w:tcW w:w="848" w:type="pct"/>
          </w:tcPr>
          <w:p w:rsidR="00563FC6" w:rsidRDefault="00947AC1">
            <w:pPr>
              <w:pStyle w:val="Subtitle"/>
              <w:jc w:val="left"/>
              <w:rPr>
                <w:b w:val="0"/>
                <w:bCs w:val="0"/>
                <w:sz w:val="22"/>
                <w:szCs w:val="22"/>
              </w:rPr>
            </w:pPr>
            <w:r>
              <w:rPr>
                <w:b w:val="0"/>
                <w:bCs w:val="0"/>
                <w:sz w:val="22"/>
                <w:szCs w:val="22"/>
              </w:rPr>
              <w:t>S. No</w:t>
            </w:r>
          </w:p>
        </w:tc>
        <w:tc>
          <w:tcPr>
            <w:tcW w:w="2332" w:type="pct"/>
          </w:tcPr>
          <w:p w:rsidR="00563FC6" w:rsidRDefault="00947AC1">
            <w:pPr>
              <w:pStyle w:val="Subtitle"/>
              <w:jc w:val="left"/>
              <w:rPr>
                <w:b w:val="0"/>
                <w:bCs w:val="0"/>
                <w:sz w:val="22"/>
                <w:szCs w:val="22"/>
              </w:rPr>
            </w:pPr>
            <w:r>
              <w:rPr>
                <w:b w:val="0"/>
                <w:sz w:val="22"/>
                <w:szCs w:val="22"/>
              </w:rPr>
              <w:t>Agro ecological situation</w:t>
            </w:r>
          </w:p>
        </w:tc>
        <w:tc>
          <w:tcPr>
            <w:tcW w:w="1820" w:type="pct"/>
          </w:tcPr>
          <w:p w:rsidR="00563FC6" w:rsidRDefault="00947AC1">
            <w:pPr>
              <w:pStyle w:val="Subtitle"/>
              <w:jc w:val="left"/>
              <w:rPr>
                <w:b w:val="0"/>
                <w:bCs w:val="0"/>
                <w:sz w:val="22"/>
                <w:szCs w:val="22"/>
              </w:rPr>
            </w:pPr>
            <w:r>
              <w:rPr>
                <w:b w:val="0"/>
                <w:bCs w:val="0"/>
                <w:sz w:val="22"/>
                <w:szCs w:val="22"/>
              </w:rPr>
              <w:t>Characteristics</w:t>
            </w:r>
          </w:p>
        </w:tc>
      </w:tr>
      <w:tr w:rsidR="00563FC6">
        <w:tc>
          <w:tcPr>
            <w:tcW w:w="848" w:type="pct"/>
          </w:tcPr>
          <w:p w:rsidR="00563FC6" w:rsidRDefault="00563FC6">
            <w:pPr>
              <w:pStyle w:val="Subtitle"/>
              <w:jc w:val="left"/>
              <w:rPr>
                <w:b w:val="0"/>
                <w:bCs w:val="0"/>
                <w:sz w:val="22"/>
                <w:szCs w:val="22"/>
              </w:rPr>
            </w:pPr>
          </w:p>
        </w:tc>
        <w:tc>
          <w:tcPr>
            <w:tcW w:w="2332" w:type="pct"/>
          </w:tcPr>
          <w:p w:rsidR="00563FC6" w:rsidRDefault="00563FC6">
            <w:pPr>
              <w:pStyle w:val="Subtitle"/>
              <w:jc w:val="left"/>
              <w:rPr>
                <w:b w:val="0"/>
                <w:sz w:val="22"/>
                <w:szCs w:val="22"/>
              </w:rPr>
            </w:pPr>
          </w:p>
        </w:tc>
        <w:tc>
          <w:tcPr>
            <w:tcW w:w="1820" w:type="pct"/>
          </w:tcPr>
          <w:p w:rsidR="00563FC6" w:rsidRDefault="00563FC6">
            <w:pPr>
              <w:pStyle w:val="Subtitle"/>
              <w:jc w:val="left"/>
              <w:rPr>
                <w:b w:val="0"/>
                <w:bCs w:val="0"/>
                <w:sz w:val="22"/>
                <w:szCs w:val="22"/>
              </w:rPr>
            </w:pPr>
          </w:p>
        </w:tc>
      </w:tr>
    </w:tbl>
    <w:p w:rsidR="00563FC6" w:rsidRDefault="00563FC6">
      <w:pPr>
        <w:tabs>
          <w:tab w:val="left" w:pos="4428"/>
        </w:tabs>
        <w:rPr>
          <w:bCs/>
          <w:sz w:val="22"/>
          <w:szCs w:val="22"/>
        </w:rPr>
      </w:pPr>
    </w:p>
    <w:p w:rsidR="00563FC6" w:rsidRDefault="00947AC1">
      <w:pPr>
        <w:pStyle w:val="BodyText"/>
        <w:jc w:val="left"/>
        <w:rPr>
          <w:b w:val="0"/>
          <w:bCs w:val="0"/>
          <w:szCs w:val="22"/>
        </w:rPr>
      </w:pPr>
      <w:r>
        <w:rPr>
          <w:b w:val="0"/>
          <w:bCs w:val="0"/>
          <w:szCs w:val="22"/>
        </w:rPr>
        <w:t xml:space="preserve">2.3 </w:t>
      </w:r>
      <w:r>
        <w:rPr>
          <w:b w:val="0"/>
          <w:bCs w:val="0"/>
          <w:szCs w:val="22"/>
        </w:rPr>
        <w:tab/>
        <w:t>Soil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0"/>
        <w:gridCol w:w="4328"/>
        <w:gridCol w:w="2283"/>
        <w:gridCol w:w="2284"/>
      </w:tblGrid>
      <w:tr w:rsidR="00563FC6">
        <w:tc>
          <w:tcPr>
            <w:tcW w:w="837" w:type="pct"/>
          </w:tcPr>
          <w:p w:rsidR="00563FC6" w:rsidRDefault="00947AC1">
            <w:pPr>
              <w:pStyle w:val="Subtitle"/>
              <w:jc w:val="left"/>
              <w:rPr>
                <w:b w:val="0"/>
                <w:bCs w:val="0"/>
                <w:sz w:val="22"/>
                <w:szCs w:val="22"/>
              </w:rPr>
            </w:pPr>
            <w:r>
              <w:rPr>
                <w:b w:val="0"/>
                <w:bCs w:val="0"/>
                <w:sz w:val="22"/>
                <w:szCs w:val="22"/>
              </w:rPr>
              <w:t>S. No</w:t>
            </w:r>
          </w:p>
        </w:tc>
        <w:tc>
          <w:tcPr>
            <w:tcW w:w="2025" w:type="pct"/>
          </w:tcPr>
          <w:p w:rsidR="00563FC6" w:rsidRDefault="00947AC1">
            <w:pPr>
              <w:pStyle w:val="Subtitle"/>
              <w:jc w:val="left"/>
              <w:rPr>
                <w:b w:val="0"/>
                <w:bCs w:val="0"/>
                <w:sz w:val="22"/>
                <w:szCs w:val="22"/>
              </w:rPr>
            </w:pPr>
            <w:r>
              <w:rPr>
                <w:b w:val="0"/>
                <w:sz w:val="22"/>
                <w:szCs w:val="22"/>
              </w:rPr>
              <w:t>Soil type</w:t>
            </w:r>
          </w:p>
        </w:tc>
        <w:tc>
          <w:tcPr>
            <w:tcW w:w="1068" w:type="pct"/>
          </w:tcPr>
          <w:p w:rsidR="00563FC6" w:rsidRDefault="00947AC1">
            <w:pPr>
              <w:pStyle w:val="Subtitle"/>
              <w:jc w:val="left"/>
              <w:rPr>
                <w:b w:val="0"/>
                <w:bCs w:val="0"/>
                <w:sz w:val="22"/>
                <w:szCs w:val="22"/>
              </w:rPr>
            </w:pPr>
            <w:r>
              <w:rPr>
                <w:b w:val="0"/>
                <w:bCs w:val="0"/>
                <w:sz w:val="22"/>
                <w:szCs w:val="22"/>
              </w:rPr>
              <w:t>Characteristics</w:t>
            </w:r>
          </w:p>
        </w:tc>
        <w:tc>
          <w:tcPr>
            <w:tcW w:w="1069" w:type="pct"/>
          </w:tcPr>
          <w:p w:rsidR="00563FC6" w:rsidRDefault="00947AC1">
            <w:pPr>
              <w:pStyle w:val="Subtitle"/>
              <w:jc w:val="left"/>
              <w:rPr>
                <w:b w:val="0"/>
                <w:bCs w:val="0"/>
                <w:sz w:val="22"/>
                <w:szCs w:val="22"/>
              </w:rPr>
            </w:pPr>
            <w:r>
              <w:rPr>
                <w:b w:val="0"/>
                <w:bCs w:val="0"/>
                <w:sz w:val="22"/>
                <w:szCs w:val="22"/>
              </w:rPr>
              <w:t xml:space="preserve">Area in ha </w:t>
            </w:r>
          </w:p>
        </w:tc>
      </w:tr>
      <w:tr w:rsidR="00563FC6">
        <w:tc>
          <w:tcPr>
            <w:tcW w:w="837" w:type="pct"/>
          </w:tcPr>
          <w:p w:rsidR="00563FC6" w:rsidRDefault="00563FC6">
            <w:pPr>
              <w:pStyle w:val="Subtitle"/>
              <w:jc w:val="left"/>
              <w:rPr>
                <w:b w:val="0"/>
                <w:bCs w:val="0"/>
                <w:sz w:val="22"/>
                <w:szCs w:val="22"/>
              </w:rPr>
            </w:pPr>
          </w:p>
        </w:tc>
        <w:tc>
          <w:tcPr>
            <w:tcW w:w="2025" w:type="pct"/>
          </w:tcPr>
          <w:p w:rsidR="00563FC6" w:rsidRDefault="00563FC6">
            <w:pPr>
              <w:pStyle w:val="Subtitle"/>
              <w:jc w:val="left"/>
              <w:rPr>
                <w:b w:val="0"/>
                <w:bCs w:val="0"/>
                <w:sz w:val="22"/>
                <w:szCs w:val="22"/>
              </w:rPr>
            </w:pPr>
          </w:p>
        </w:tc>
        <w:tc>
          <w:tcPr>
            <w:tcW w:w="1068" w:type="pct"/>
          </w:tcPr>
          <w:p w:rsidR="00563FC6" w:rsidRDefault="00563FC6">
            <w:pPr>
              <w:pStyle w:val="Subtitle"/>
              <w:jc w:val="left"/>
              <w:rPr>
                <w:b w:val="0"/>
                <w:bCs w:val="0"/>
                <w:sz w:val="22"/>
                <w:szCs w:val="22"/>
              </w:rPr>
            </w:pPr>
          </w:p>
        </w:tc>
        <w:tc>
          <w:tcPr>
            <w:tcW w:w="1069" w:type="pct"/>
          </w:tcPr>
          <w:p w:rsidR="00563FC6" w:rsidRDefault="00563FC6">
            <w:pPr>
              <w:pStyle w:val="Subtitle"/>
              <w:jc w:val="left"/>
              <w:rPr>
                <w:b w:val="0"/>
                <w:bCs w:val="0"/>
                <w:sz w:val="22"/>
                <w:szCs w:val="22"/>
              </w:rPr>
            </w:pPr>
          </w:p>
        </w:tc>
      </w:tr>
    </w:tbl>
    <w:p w:rsidR="00563FC6" w:rsidRDefault="00563FC6">
      <w:pPr>
        <w:rPr>
          <w:b/>
          <w:sz w:val="22"/>
          <w:szCs w:val="22"/>
        </w:rPr>
      </w:pPr>
    </w:p>
    <w:p w:rsidR="00563FC6" w:rsidRDefault="00947AC1">
      <w:pPr>
        <w:rPr>
          <w:sz w:val="22"/>
          <w:szCs w:val="22"/>
        </w:rPr>
      </w:pPr>
      <w:r>
        <w:rPr>
          <w:sz w:val="22"/>
          <w:szCs w:val="22"/>
        </w:rPr>
        <w:t xml:space="preserve">2.4. </w:t>
      </w:r>
      <w:r>
        <w:rPr>
          <w:sz w:val="22"/>
          <w:szCs w:val="22"/>
        </w:rPr>
        <w:tab/>
        <w:t>Area, Production and Productivity of major crops cultivated in the district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0"/>
        <w:gridCol w:w="2502"/>
        <w:gridCol w:w="1962"/>
        <w:gridCol w:w="2310"/>
        <w:gridCol w:w="2611"/>
      </w:tblGrid>
      <w:tr w:rsidR="00563FC6" w:rsidTr="00C11D61">
        <w:trPr>
          <w:trHeight w:val="627"/>
        </w:trPr>
        <w:tc>
          <w:tcPr>
            <w:tcW w:w="608" w:type="pct"/>
          </w:tcPr>
          <w:p w:rsidR="00563FC6" w:rsidRPr="00C11D61" w:rsidRDefault="00947AC1" w:rsidP="00C11D61">
            <w:pPr>
              <w:pStyle w:val="Subtitle"/>
              <w:rPr>
                <w:b w:val="0"/>
                <w:bCs w:val="0"/>
                <w:sz w:val="22"/>
                <w:szCs w:val="22"/>
              </w:rPr>
            </w:pPr>
            <w:r w:rsidRPr="00C11D61">
              <w:rPr>
                <w:b w:val="0"/>
                <w:bCs w:val="0"/>
                <w:sz w:val="22"/>
                <w:szCs w:val="22"/>
              </w:rPr>
              <w:t>S. No</w:t>
            </w:r>
          </w:p>
        </w:tc>
        <w:tc>
          <w:tcPr>
            <w:tcW w:w="1171" w:type="pct"/>
          </w:tcPr>
          <w:p w:rsidR="00563FC6" w:rsidRPr="00C11D61" w:rsidRDefault="00947AC1" w:rsidP="00C11D61">
            <w:pPr>
              <w:pStyle w:val="Subtitle"/>
              <w:rPr>
                <w:b w:val="0"/>
                <w:bCs w:val="0"/>
                <w:sz w:val="22"/>
                <w:szCs w:val="22"/>
              </w:rPr>
            </w:pPr>
            <w:r w:rsidRPr="00C11D61">
              <w:rPr>
                <w:b w:val="0"/>
                <w:bCs w:val="0"/>
                <w:sz w:val="22"/>
                <w:szCs w:val="22"/>
              </w:rPr>
              <w:t>Crop</w:t>
            </w:r>
          </w:p>
        </w:tc>
        <w:tc>
          <w:tcPr>
            <w:tcW w:w="918" w:type="pct"/>
          </w:tcPr>
          <w:p w:rsidR="00563FC6" w:rsidRPr="00C11D61" w:rsidRDefault="00947AC1" w:rsidP="00C11D61">
            <w:pPr>
              <w:pStyle w:val="Subtitle"/>
              <w:rPr>
                <w:b w:val="0"/>
                <w:bCs w:val="0"/>
                <w:sz w:val="22"/>
                <w:szCs w:val="22"/>
              </w:rPr>
            </w:pPr>
            <w:r w:rsidRPr="00C11D61">
              <w:rPr>
                <w:b w:val="0"/>
                <w:bCs w:val="0"/>
                <w:sz w:val="22"/>
                <w:szCs w:val="22"/>
              </w:rPr>
              <w:t>Area (ha)</w:t>
            </w:r>
          </w:p>
        </w:tc>
        <w:tc>
          <w:tcPr>
            <w:tcW w:w="1081" w:type="pct"/>
          </w:tcPr>
          <w:p w:rsidR="00563FC6" w:rsidRPr="00C11D61" w:rsidRDefault="00947AC1" w:rsidP="00C11D61">
            <w:pPr>
              <w:pStyle w:val="Subtitle"/>
              <w:rPr>
                <w:b w:val="0"/>
                <w:bCs w:val="0"/>
                <w:sz w:val="22"/>
                <w:szCs w:val="22"/>
              </w:rPr>
            </w:pPr>
            <w:r w:rsidRPr="00C11D61">
              <w:rPr>
                <w:b w:val="0"/>
                <w:bCs w:val="0"/>
                <w:sz w:val="22"/>
                <w:szCs w:val="22"/>
              </w:rPr>
              <w:t>Production (Metric tons)</w:t>
            </w:r>
          </w:p>
        </w:tc>
        <w:tc>
          <w:tcPr>
            <w:tcW w:w="1223" w:type="pct"/>
          </w:tcPr>
          <w:p w:rsidR="00563FC6" w:rsidRPr="00C11D61" w:rsidRDefault="00947AC1" w:rsidP="00C11D61">
            <w:pPr>
              <w:pStyle w:val="Subtitle"/>
              <w:rPr>
                <w:b w:val="0"/>
                <w:bCs w:val="0"/>
                <w:sz w:val="22"/>
                <w:szCs w:val="22"/>
              </w:rPr>
            </w:pPr>
            <w:r w:rsidRPr="00C11D61">
              <w:rPr>
                <w:b w:val="0"/>
                <w:bCs w:val="0"/>
                <w:sz w:val="22"/>
                <w:szCs w:val="22"/>
              </w:rPr>
              <w:t>Productivity (kg /ha)</w:t>
            </w:r>
          </w:p>
        </w:tc>
      </w:tr>
      <w:tr w:rsidR="00C11D61" w:rsidTr="00C11D61">
        <w:tc>
          <w:tcPr>
            <w:tcW w:w="608" w:type="pct"/>
          </w:tcPr>
          <w:p w:rsidR="00C11D61" w:rsidRPr="00C11D61" w:rsidRDefault="00C11D61" w:rsidP="00C11D61">
            <w:pPr>
              <w:pStyle w:val="Subtitle"/>
              <w:rPr>
                <w:b w:val="0"/>
                <w:bCs w:val="0"/>
                <w:sz w:val="22"/>
                <w:szCs w:val="22"/>
              </w:rPr>
            </w:pPr>
            <w:r w:rsidRPr="00C11D61">
              <w:rPr>
                <w:b w:val="0"/>
                <w:bCs w:val="0"/>
                <w:sz w:val="22"/>
                <w:szCs w:val="22"/>
              </w:rPr>
              <w:t>1.</w:t>
            </w:r>
          </w:p>
        </w:tc>
        <w:tc>
          <w:tcPr>
            <w:tcW w:w="1171" w:type="pct"/>
          </w:tcPr>
          <w:p w:rsidR="00C11D61" w:rsidRPr="00C11D61" w:rsidRDefault="00C11D61" w:rsidP="00C11D61">
            <w:pPr>
              <w:pStyle w:val="Subtitle"/>
              <w:rPr>
                <w:b w:val="0"/>
                <w:bCs w:val="0"/>
                <w:sz w:val="22"/>
                <w:szCs w:val="22"/>
              </w:rPr>
            </w:pPr>
            <w:r w:rsidRPr="00C11D61">
              <w:rPr>
                <w:b w:val="0"/>
                <w:bCs w:val="0"/>
                <w:sz w:val="20"/>
                <w:szCs w:val="20"/>
              </w:rPr>
              <w:t>Coffee</w:t>
            </w:r>
          </w:p>
        </w:tc>
        <w:tc>
          <w:tcPr>
            <w:tcW w:w="918" w:type="pct"/>
          </w:tcPr>
          <w:p w:rsidR="00C11D61" w:rsidRPr="00C11D61" w:rsidRDefault="00C11D61" w:rsidP="00C11D61">
            <w:pPr>
              <w:pStyle w:val="Subtitle"/>
              <w:rPr>
                <w:b w:val="0"/>
                <w:bCs w:val="0"/>
                <w:sz w:val="22"/>
                <w:szCs w:val="22"/>
              </w:rPr>
            </w:pPr>
            <w:r w:rsidRPr="00C11D61">
              <w:rPr>
                <w:b w:val="0"/>
                <w:bCs w:val="0"/>
                <w:sz w:val="22"/>
                <w:szCs w:val="22"/>
              </w:rPr>
              <w:t>67705</w:t>
            </w:r>
          </w:p>
        </w:tc>
        <w:tc>
          <w:tcPr>
            <w:tcW w:w="1081" w:type="pct"/>
          </w:tcPr>
          <w:p w:rsidR="00C11D61" w:rsidRPr="00C11D61" w:rsidRDefault="00C11D61" w:rsidP="00C11D61">
            <w:pPr>
              <w:pStyle w:val="Subtitle"/>
              <w:rPr>
                <w:b w:val="0"/>
                <w:bCs w:val="0"/>
                <w:sz w:val="22"/>
                <w:szCs w:val="22"/>
              </w:rPr>
            </w:pPr>
            <w:r w:rsidRPr="00C11D61">
              <w:rPr>
                <w:b w:val="0"/>
                <w:bCs w:val="0"/>
                <w:sz w:val="22"/>
                <w:szCs w:val="22"/>
              </w:rPr>
              <w:t>54676</w:t>
            </w:r>
          </w:p>
        </w:tc>
        <w:tc>
          <w:tcPr>
            <w:tcW w:w="1223" w:type="pct"/>
          </w:tcPr>
          <w:p w:rsidR="00C11D61" w:rsidRPr="00C11D61" w:rsidRDefault="00C11D61" w:rsidP="00C11D61">
            <w:pPr>
              <w:pStyle w:val="Subtitle"/>
              <w:rPr>
                <w:b w:val="0"/>
                <w:bCs w:val="0"/>
                <w:sz w:val="22"/>
                <w:szCs w:val="22"/>
              </w:rPr>
            </w:pPr>
            <w:r w:rsidRPr="00C11D61">
              <w:rPr>
                <w:b w:val="0"/>
                <w:bCs w:val="0"/>
                <w:sz w:val="22"/>
                <w:szCs w:val="22"/>
              </w:rPr>
              <w:t>808</w:t>
            </w:r>
          </w:p>
        </w:tc>
      </w:tr>
      <w:tr w:rsidR="00C11D61" w:rsidTr="00C11D61">
        <w:tc>
          <w:tcPr>
            <w:tcW w:w="608" w:type="pct"/>
          </w:tcPr>
          <w:p w:rsidR="00C11D61" w:rsidRPr="00C11D61" w:rsidRDefault="00C11D61" w:rsidP="00C11D61">
            <w:pPr>
              <w:pStyle w:val="Subtitle"/>
              <w:rPr>
                <w:b w:val="0"/>
                <w:bCs w:val="0"/>
                <w:sz w:val="22"/>
                <w:szCs w:val="22"/>
              </w:rPr>
            </w:pPr>
            <w:r w:rsidRPr="00C11D61">
              <w:rPr>
                <w:b w:val="0"/>
                <w:bCs w:val="0"/>
                <w:sz w:val="22"/>
                <w:szCs w:val="22"/>
              </w:rPr>
              <w:t>2</w:t>
            </w:r>
          </w:p>
        </w:tc>
        <w:tc>
          <w:tcPr>
            <w:tcW w:w="1171" w:type="pct"/>
          </w:tcPr>
          <w:p w:rsidR="00C11D61" w:rsidRPr="00C11D61" w:rsidRDefault="00C11D61" w:rsidP="00C11D61">
            <w:pPr>
              <w:pStyle w:val="Subtitle"/>
              <w:rPr>
                <w:b w:val="0"/>
                <w:bCs w:val="0"/>
                <w:sz w:val="20"/>
                <w:szCs w:val="20"/>
              </w:rPr>
            </w:pPr>
            <w:r w:rsidRPr="00C11D61">
              <w:rPr>
                <w:b w:val="0"/>
                <w:bCs w:val="0"/>
                <w:sz w:val="20"/>
                <w:szCs w:val="20"/>
              </w:rPr>
              <w:t>Black Pepper</w:t>
            </w:r>
          </w:p>
        </w:tc>
        <w:tc>
          <w:tcPr>
            <w:tcW w:w="918" w:type="pct"/>
          </w:tcPr>
          <w:p w:rsidR="00C11D61" w:rsidRPr="00C11D61" w:rsidRDefault="00C11D61" w:rsidP="00C11D61">
            <w:pPr>
              <w:pStyle w:val="Subtitle"/>
              <w:rPr>
                <w:b w:val="0"/>
                <w:bCs w:val="0"/>
                <w:sz w:val="22"/>
                <w:szCs w:val="22"/>
              </w:rPr>
            </w:pPr>
            <w:r w:rsidRPr="00C11D61">
              <w:rPr>
                <w:b w:val="0"/>
                <w:bCs w:val="0"/>
                <w:sz w:val="22"/>
                <w:szCs w:val="22"/>
              </w:rPr>
              <w:t>10307</w:t>
            </w:r>
          </w:p>
        </w:tc>
        <w:tc>
          <w:tcPr>
            <w:tcW w:w="1081" w:type="pct"/>
          </w:tcPr>
          <w:p w:rsidR="00C11D61" w:rsidRPr="00C11D61" w:rsidRDefault="00C11D61" w:rsidP="00C11D61">
            <w:pPr>
              <w:pStyle w:val="Subtitle"/>
              <w:rPr>
                <w:b w:val="0"/>
                <w:bCs w:val="0"/>
                <w:sz w:val="22"/>
                <w:szCs w:val="22"/>
              </w:rPr>
            </w:pPr>
            <w:r w:rsidRPr="00C11D61">
              <w:rPr>
                <w:b w:val="0"/>
                <w:bCs w:val="0"/>
                <w:sz w:val="22"/>
                <w:szCs w:val="22"/>
              </w:rPr>
              <w:t>3694</w:t>
            </w:r>
          </w:p>
        </w:tc>
        <w:tc>
          <w:tcPr>
            <w:tcW w:w="1223" w:type="pct"/>
          </w:tcPr>
          <w:p w:rsidR="00C11D61" w:rsidRPr="00C11D61" w:rsidRDefault="00C11D61" w:rsidP="00C11D61">
            <w:pPr>
              <w:pStyle w:val="Subtitle"/>
              <w:rPr>
                <w:b w:val="0"/>
                <w:bCs w:val="0"/>
                <w:sz w:val="22"/>
                <w:szCs w:val="22"/>
              </w:rPr>
            </w:pPr>
            <w:r w:rsidRPr="00C11D61">
              <w:rPr>
                <w:b w:val="0"/>
                <w:bCs w:val="0"/>
                <w:sz w:val="22"/>
                <w:szCs w:val="22"/>
              </w:rPr>
              <w:t>358</w:t>
            </w:r>
          </w:p>
        </w:tc>
      </w:tr>
      <w:tr w:rsidR="00C11D61" w:rsidTr="00C11D61">
        <w:tc>
          <w:tcPr>
            <w:tcW w:w="608" w:type="pct"/>
          </w:tcPr>
          <w:p w:rsidR="00C11D61" w:rsidRPr="00C11D61" w:rsidRDefault="00C11D61" w:rsidP="00C11D61">
            <w:pPr>
              <w:pStyle w:val="Subtitle"/>
              <w:rPr>
                <w:b w:val="0"/>
                <w:bCs w:val="0"/>
                <w:sz w:val="22"/>
                <w:szCs w:val="22"/>
              </w:rPr>
            </w:pPr>
            <w:r w:rsidRPr="00C11D61">
              <w:rPr>
                <w:b w:val="0"/>
                <w:bCs w:val="0"/>
                <w:sz w:val="22"/>
                <w:szCs w:val="22"/>
              </w:rPr>
              <w:t>3</w:t>
            </w:r>
          </w:p>
        </w:tc>
        <w:tc>
          <w:tcPr>
            <w:tcW w:w="1171" w:type="pct"/>
          </w:tcPr>
          <w:p w:rsidR="00C11D61" w:rsidRPr="00C11D61" w:rsidRDefault="00C11D61" w:rsidP="00C11D61">
            <w:pPr>
              <w:pStyle w:val="Subtitle"/>
              <w:rPr>
                <w:b w:val="0"/>
                <w:bCs w:val="0"/>
                <w:sz w:val="20"/>
                <w:szCs w:val="20"/>
              </w:rPr>
            </w:pPr>
            <w:r w:rsidRPr="00C11D61">
              <w:rPr>
                <w:b w:val="0"/>
                <w:bCs w:val="0"/>
                <w:sz w:val="20"/>
                <w:szCs w:val="20"/>
              </w:rPr>
              <w:t>Paddy</w:t>
            </w:r>
          </w:p>
        </w:tc>
        <w:tc>
          <w:tcPr>
            <w:tcW w:w="918" w:type="pct"/>
          </w:tcPr>
          <w:p w:rsidR="00C11D61" w:rsidRPr="00C11D61" w:rsidRDefault="00C11D61" w:rsidP="00C11D61">
            <w:pPr>
              <w:pStyle w:val="Subtitle"/>
              <w:rPr>
                <w:b w:val="0"/>
                <w:bCs w:val="0"/>
                <w:sz w:val="22"/>
                <w:szCs w:val="22"/>
              </w:rPr>
            </w:pPr>
            <w:r w:rsidRPr="00C11D61">
              <w:rPr>
                <w:b w:val="0"/>
                <w:bCs w:val="0"/>
                <w:sz w:val="22"/>
                <w:szCs w:val="22"/>
              </w:rPr>
              <w:t>7326</w:t>
            </w:r>
          </w:p>
        </w:tc>
        <w:tc>
          <w:tcPr>
            <w:tcW w:w="1081" w:type="pct"/>
          </w:tcPr>
          <w:p w:rsidR="00C11D61" w:rsidRPr="00C11D61" w:rsidRDefault="00C11D61" w:rsidP="00C11D61">
            <w:pPr>
              <w:pStyle w:val="Subtitle"/>
              <w:rPr>
                <w:b w:val="0"/>
                <w:bCs w:val="0"/>
                <w:sz w:val="22"/>
                <w:szCs w:val="22"/>
              </w:rPr>
            </w:pPr>
            <w:r w:rsidRPr="00C11D61">
              <w:rPr>
                <w:b w:val="0"/>
                <w:bCs w:val="0"/>
                <w:sz w:val="22"/>
                <w:szCs w:val="22"/>
              </w:rPr>
              <w:t>19513</w:t>
            </w:r>
          </w:p>
        </w:tc>
        <w:tc>
          <w:tcPr>
            <w:tcW w:w="1223" w:type="pct"/>
          </w:tcPr>
          <w:p w:rsidR="00C11D61" w:rsidRPr="00C11D61" w:rsidRDefault="00C11D61" w:rsidP="00C11D61">
            <w:pPr>
              <w:pStyle w:val="Subtitle"/>
              <w:rPr>
                <w:b w:val="0"/>
                <w:bCs w:val="0"/>
                <w:sz w:val="22"/>
                <w:szCs w:val="22"/>
              </w:rPr>
            </w:pPr>
            <w:r w:rsidRPr="00C11D61">
              <w:rPr>
                <w:b w:val="0"/>
                <w:bCs w:val="0"/>
                <w:sz w:val="22"/>
                <w:szCs w:val="22"/>
              </w:rPr>
              <w:t>2669</w:t>
            </w:r>
          </w:p>
        </w:tc>
      </w:tr>
      <w:tr w:rsidR="00C11D61" w:rsidTr="00C11D61">
        <w:tc>
          <w:tcPr>
            <w:tcW w:w="608" w:type="pct"/>
          </w:tcPr>
          <w:p w:rsidR="00C11D61" w:rsidRPr="00C11D61" w:rsidRDefault="00C11D61" w:rsidP="00C11D61">
            <w:pPr>
              <w:pStyle w:val="Subtitle"/>
              <w:rPr>
                <w:b w:val="0"/>
                <w:bCs w:val="0"/>
                <w:sz w:val="22"/>
                <w:szCs w:val="22"/>
              </w:rPr>
            </w:pPr>
            <w:r w:rsidRPr="00C11D61">
              <w:rPr>
                <w:b w:val="0"/>
                <w:bCs w:val="0"/>
                <w:sz w:val="22"/>
                <w:szCs w:val="22"/>
              </w:rPr>
              <w:t>4</w:t>
            </w:r>
          </w:p>
        </w:tc>
        <w:tc>
          <w:tcPr>
            <w:tcW w:w="1171" w:type="pct"/>
          </w:tcPr>
          <w:p w:rsidR="00C11D61" w:rsidRPr="00C11D61" w:rsidRDefault="00C11D61" w:rsidP="00C11D61">
            <w:pPr>
              <w:pStyle w:val="Subtitle"/>
              <w:rPr>
                <w:b w:val="0"/>
                <w:bCs w:val="0"/>
                <w:sz w:val="20"/>
                <w:szCs w:val="20"/>
              </w:rPr>
            </w:pPr>
            <w:r w:rsidRPr="00C11D61">
              <w:rPr>
                <w:b w:val="0"/>
                <w:bCs w:val="0"/>
                <w:sz w:val="20"/>
                <w:szCs w:val="20"/>
              </w:rPr>
              <w:t>Nendran banana</w:t>
            </w:r>
          </w:p>
        </w:tc>
        <w:tc>
          <w:tcPr>
            <w:tcW w:w="918" w:type="pct"/>
          </w:tcPr>
          <w:p w:rsidR="00C11D61" w:rsidRPr="00C11D61" w:rsidRDefault="00C11D61" w:rsidP="00C11D61">
            <w:pPr>
              <w:pStyle w:val="Subtitle"/>
              <w:rPr>
                <w:b w:val="0"/>
                <w:bCs w:val="0"/>
                <w:sz w:val="22"/>
                <w:szCs w:val="22"/>
              </w:rPr>
            </w:pPr>
            <w:r w:rsidRPr="00C11D61">
              <w:rPr>
                <w:b w:val="0"/>
                <w:bCs w:val="0"/>
                <w:sz w:val="22"/>
                <w:szCs w:val="22"/>
              </w:rPr>
              <w:t>13734</w:t>
            </w:r>
          </w:p>
        </w:tc>
        <w:tc>
          <w:tcPr>
            <w:tcW w:w="1081" w:type="pct"/>
          </w:tcPr>
          <w:p w:rsidR="00C11D61" w:rsidRPr="00C11D61" w:rsidRDefault="00C11D61" w:rsidP="00C11D61">
            <w:pPr>
              <w:pStyle w:val="Subtitle"/>
              <w:rPr>
                <w:b w:val="0"/>
                <w:bCs w:val="0"/>
                <w:sz w:val="22"/>
                <w:szCs w:val="22"/>
              </w:rPr>
            </w:pPr>
            <w:r w:rsidRPr="00C11D61">
              <w:rPr>
                <w:b w:val="0"/>
                <w:bCs w:val="0"/>
                <w:sz w:val="22"/>
                <w:szCs w:val="22"/>
              </w:rPr>
              <w:t>133596.792</w:t>
            </w:r>
          </w:p>
        </w:tc>
        <w:tc>
          <w:tcPr>
            <w:tcW w:w="1223" w:type="pct"/>
          </w:tcPr>
          <w:p w:rsidR="00C11D61" w:rsidRPr="00C11D61" w:rsidRDefault="00C11D61" w:rsidP="00C11D61">
            <w:pPr>
              <w:pStyle w:val="Subtitle"/>
              <w:rPr>
                <w:b w:val="0"/>
                <w:bCs w:val="0"/>
                <w:sz w:val="22"/>
                <w:szCs w:val="22"/>
              </w:rPr>
            </w:pPr>
            <w:r w:rsidRPr="00C11D61">
              <w:rPr>
                <w:b w:val="0"/>
                <w:bCs w:val="0"/>
                <w:sz w:val="22"/>
                <w:szCs w:val="22"/>
              </w:rPr>
              <w:t>9727</w:t>
            </w:r>
          </w:p>
        </w:tc>
      </w:tr>
      <w:tr w:rsidR="00C11D61" w:rsidTr="00C11D61">
        <w:tc>
          <w:tcPr>
            <w:tcW w:w="608" w:type="pct"/>
          </w:tcPr>
          <w:p w:rsidR="00C11D61" w:rsidRPr="00C11D61" w:rsidRDefault="00C11D61" w:rsidP="00C11D61">
            <w:pPr>
              <w:pStyle w:val="Subtitle"/>
              <w:rPr>
                <w:b w:val="0"/>
                <w:bCs w:val="0"/>
                <w:sz w:val="22"/>
                <w:szCs w:val="22"/>
              </w:rPr>
            </w:pPr>
            <w:r w:rsidRPr="00C11D61">
              <w:rPr>
                <w:b w:val="0"/>
                <w:bCs w:val="0"/>
                <w:sz w:val="22"/>
                <w:szCs w:val="22"/>
              </w:rPr>
              <w:t>5</w:t>
            </w:r>
          </w:p>
        </w:tc>
        <w:tc>
          <w:tcPr>
            <w:tcW w:w="1171" w:type="pct"/>
          </w:tcPr>
          <w:p w:rsidR="00C11D61" w:rsidRPr="00C11D61" w:rsidRDefault="00C11D61" w:rsidP="00C11D61">
            <w:pPr>
              <w:pStyle w:val="Subtitle"/>
              <w:rPr>
                <w:b w:val="0"/>
                <w:bCs w:val="0"/>
                <w:sz w:val="20"/>
                <w:szCs w:val="20"/>
              </w:rPr>
            </w:pPr>
            <w:r w:rsidRPr="00C11D61">
              <w:rPr>
                <w:b w:val="0"/>
                <w:bCs w:val="0"/>
                <w:sz w:val="20"/>
                <w:szCs w:val="20"/>
              </w:rPr>
              <w:t>Jack fruit</w:t>
            </w:r>
          </w:p>
        </w:tc>
        <w:tc>
          <w:tcPr>
            <w:tcW w:w="918" w:type="pct"/>
          </w:tcPr>
          <w:p w:rsidR="00C11D61" w:rsidRPr="00C11D61" w:rsidRDefault="00C11D61" w:rsidP="00C11D61">
            <w:pPr>
              <w:pStyle w:val="Subtitle"/>
              <w:rPr>
                <w:b w:val="0"/>
                <w:bCs w:val="0"/>
                <w:sz w:val="22"/>
                <w:szCs w:val="22"/>
              </w:rPr>
            </w:pPr>
            <w:r w:rsidRPr="00C11D61">
              <w:rPr>
                <w:b w:val="0"/>
                <w:bCs w:val="0"/>
                <w:sz w:val="22"/>
                <w:szCs w:val="22"/>
              </w:rPr>
              <w:t>7086</w:t>
            </w:r>
          </w:p>
        </w:tc>
        <w:tc>
          <w:tcPr>
            <w:tcW w:w="1081" w:type="pct"/>
          </w:tcPr>
          <w:p w:rsidR="00C11D61" w:rsidRPr="00C11D61" w:rsidRDefault="00C11D61" w:rsidP="00C11D61">
            <w:pPr>
              <w:pStyle w:val="Subtitle"/>
              <w:rPr>
                <w:b w:val="0"/>
                <w:bCs w:val="0"/>
                <w:sz w:val="22"/>
                <w:szCs w:val="22"/>
              </w:rPr>
            </w:pPr>
            <w:r w:rsidRPr="00C11D61">
              <w:rPr>
                <w:b w:val="0"/>
                <w:bCs w:val="0"/>
                <w:sz w:val="22"/>
                <w:szCs w:val="22"/>
              </w:rPr>
              <w:t>15 million nuts</w:t>
            </w:r>
          </w:p>
        </w:tc>
        <w:tc>
          <w:tcPr>
            <w:tcW w:w="1223" w:type="pct"/>
          </w:tcPr>
          <w:p w:rsidR="00C11D61" w:rsidRPr="00C11D61" w:rsidRDefault="00C11D61" w:rsidP="00C11D61">
            <w:pPr>
              <w:pStyle w:val="Subtitle"/>
              <w:rPr>
                <w:b w:val="0"/>
                <w:bCs w:val="0"/>
                <w:sz w:val="22"/>
                <w:szCs w:val="22"/>
              </w:rPr>
            </w:pPr>
            <w:r w:rsidRPr="00C11D61">
              <w:rPr>
                <w:b w:val="0"/>
                <w:bCs w:val="0"/>
                <w:sz w:val="22"/>
                <w:szCs w:val="22"/>
              </w:rPr>
              <w:t>2117 million nuts</w:t>
            </w:r>
          </w:p>
        </w:tc>
      </w:tr>
      <w:tr w:rsidR="00C11D61" w:rsidTr="00C11D61">
        <w:tc>
          <w:tcPr>
            <w:tcW w:w="608" w:type="pct"/>
          </w:tcPr>
          <w:p w:rsidR="00C11D61" w:rsidRPr="00C11D61" w:rsidRDefault="00C11D61" w:rsidP="00C11D61">
            <w:pPr>
              <w:pStyle w:val="Subtitle"/>
              <w:rPr>
                <w:b w:val="0"/>
                <w:bCs w:val="0"/>
                <w:sz w:val="22"/>
                <w:szCs w:val="22"/>
              </w:rPr>
            </w:pPr>
            <w:r w:rsidRPr="00C11D61">
              <w:rPr>
                <w:b w:val="0"/>
                <w:bCs w:val="0"/>
                <w:sz w:val="22"/>
                <w:szCs w:val="22"/>
              </w:rPr>
              <w:t>6</w:t>
            </w:r>
          </w:p>
        </w:tc>
        <w:tc>
          <w:tcPr>
            <w:tcW w:w="1171" w:type="pct"/>
          </w:tcPr>
          <w:p w:rsidR="00C11D61" w:rsidRPr="00C11D61" w:rsidRDefault="00C11D61" w:rsidP="00C11D61">
            <w:pPr>
              <w:pStyle w:val="Subtitle"/>
              <w:rPr>
                <w:b w:val="0"/>
                <w:bCs w:val="0"/>
                <w:sz w:val="20"/>
                <w:szCs w:val="20"/>
              </w:rPr>
            </w:pPr>
            <w:r w:rsidRPr="00C11D61">
              <w:rPr>
                <w:b w:val="0"/>
                <w:bCs w:val="0"/>
                <w:sz w:val="20"/>
                <w:szCs w:val="20"/>
              </w:rPr>
              <w:t>Arecanut</w:t>
            </w:r>
          </w:p>
        </w:tc>
        <w:tc>
          <w:tcPr>
            <w:tcW w:w="918" w:type="pct"/>
          </w:tcPr>
          <w:p w:rsidR="00C11D61" w:rsidRPr="00C11D61" w:rsidRDefault="00C11D61" w:rsidP="00C11D61">
            <w:pPr>
              <w:pStyle w:val="Subtitle"/>
              <w:rPr>
                <w:b w:val="0"/>
                <w:bCs w:val="0"/>
                <w:sz w:val="22"/>
                <w:szCs w:val="22"/>
              </w:rPr>
            </w:pPr>
            <w:r w:rsidRPr="00C11D61">
              <w:rPr>
                <w:b w:val="0"/>
                <w:bCs w:val="0"/>
                <w:sz w:val="22"/>
                <w:szCs w:val="22"/>
              </w:rPr>
              <w:t>12258</w:t>
            </w:r>
          </w:p>
        </w:tc>
        <w:tc>
          <w:tcPr>
            <w:tcW w:w="1081" w:type="pct"/>
          </w:tcPr>
          <w:p w:rsidR="00C11D61" w:rsidRPr="00C11D61" w:rsidRDefault="00C11D61" w:rsidP="00C11D61">
            <w:pPr>
              <w:pStyle w:val="Subtitle"/>
              <w:rPr>
                <w:b w:val="0"/>
                <w:bCs w:val="0"/>
                <w:sz w:val="22"/>
                <w:szCs w:val="22"/>
              </w:rPr>
            </w:pPr>
            <w:r w:rsidRPr="00C11D61">
              <w:rPr>
                <w:b w:val="0"/>
                <w:bCs w:val="0"/>
                <w:sz w:val="22"/>
                <w:szCs w:val="22"/>
              </w:rPr>
              <w:t>5328</w:t>
            </w:r>
          </w:p>
        </w:tc>
        <w:tc>
          <w:tcPr>
            <w:tcW w:w="1223" w:type="pct"/>
          </w:tcPr>
          <w:p w:rsidR="00C11D61" w:rsidRPr="00C11D61" w:rsidRDefault="00C11D61" w:rsidP="00C11D61">
            <w:pPr>
              <w:pStyle w:val="Subtitle"/>
              <w:rPr>
                <w:b w:val="0"/>
                <w:bCs w:val="0"/>
                <w:sz w:val="22"/>
                <w:szCs w:val="22"/>
              </w:rPr>
            </w:pPr>
            <w:r w:rsidRPr="00C11D61">
              <w:rPr>
                <w:b w:val="0"/>
                <w:bCs w:val="0"/>
                <w:sz w:val="22"/>
                <w:szCs w:val="22"/>
              </w:rPr>
              <w:t>435</w:t>
            </w:r>
          </w:p>
        </w:tc>
      </w:tr>
      <w:tr w:rsidR="00C11D61" w:rsidTr="00C11D61">
        <w:tc>
          <w:tcPr>
            <w:tcW w:w="608" w:type="pct"/>
          </w:tcPr>
          <w:p w:rsidR="00C11D61" w:rsidRPr="00C11D61" w:rsidRDefault="00C11D61" w:rsidP="00C11D61">
            <w:pPr>
              <w:pStyle w:val="Subtitle"/>
              <w:rPr>
                <w:b w:val="0"/>
                <w:bCs w:val="0"/>
                <w:sz w:val="22"/>
                <w:szCs w:val="22"/>
              </w:rPr>
            </w:pPr>
            <w:r w:rsidRPr="00C11D61">
              <w:rPr>
                <w:b w:val="0"/>
                <w:bCs w:val="0"/>
                <w:sz w:val="22"/>
                <w:szCs w:val="22"/>
              </w:rPr>
              <w:t>7</w:t>
            </w:r>
          </w:p>
        </w:tc>
        <w:tc>
          <w:tcPr>
            <w:tcW w:w="1171" w:type="pct"/>
          </w:tcPr>
          <w:p w:rsidR="00C11D61" w:rsidRPr="00C11D61" w:rsidRDefault="00C11D61" w:rsidP="00C11D61">
            <w:pPr>
              <w:pStyle w:val="Subtitle"/>
              <w:rPr>
                <w:b w:val="0"/>
                <w:bCs w:val="0"/>
                <w:sz w:val="20"/>
                <w:szCs w:val="20"/>
              </w:rPr>
            </w:pPr>
            <w:r w:rsidRPr="00C11D61">
              <w:rPr>
                <w:b w:val="0"/>
                <w:bCs w:val="0"/>
                <w:sz w:val="20"/>
                <w:szCs w:val="20"/>
              </w:rPr>
              <w:t>Tea</w:t>
            </w:r>
          </w:p>
        </w:tc>
        <w:tc>
          <w:tcPr>
            <w:tcW w:w="918" w:type="pct"/>
          </w:tcPr>
          <w:p w:rsidR="00C11D61" w:rsidRPr="00C11D61" w:rsidRDefault="00C11D61" w:rsidP="00C11D61">
            <w:pPr>
              <w:pStyle w:val="Subtitle"/>
              <w:rPr>
                <w:b w:val="0"/>
                <w:bCs w:val="0"/>
                <w:sz w:val="22"/>
                <w:szCs w:val="22"/>
              </w:rPr>
            </w:pPr>
            <w:r w:rsidRPr="00C11D61">
              <w:rPr>
                <w:b w:val="0"/>
                <w:bCs w:val="0"/>
                <w:sz w:val="22"/>
                <w:szCs w:val="22"/>
              </w:rPr>
              <w:t>7558</w:t>
            </w:r>
          </w:p>
        </w:tc>
        <w:tc>
          <w:tcPr>
            <w:tcW w:w="1081" w:type="pct"/>
          </w:tcPr>
          <w:p w:rsidR="00C11D61" w:rsidRPr="00C11D61" w:rsidRDefault="00C11D61" w:rsidP="00C11D61">
            <w:pPr>
              <w:pStyle w:val="Subtitle"/>
              <w:rPr>
                <w:b w:val="0"/>
                <w:bCs w:val="0"/>
                <w:sz w:val="22"/>
                <w:szCs w:val="22"/>
              </w:rPr>
            </w:pPr>
            <w:r w:rsidRPr="00C11D61">
              <w:rPr>
                <w:b w:val="0"/>
                <w:bCs w:val="0"/>
                <w:sz w:val="22"/>
                <w:szCs w:val="22"/>
              </w:rPr>
              <w:t>11860</w:t>
            </w:r>
          </w:p>
        </w:tc>
        <w:tc>
          <w:tcPr>
            <w:tcW w:w="1223" w:type="pct"/>
          </w:tcPr>
          <w:p w:rsidR="00C11D61" w:rsidRPr="00C11D61" w:rsidRDefault="00C11D61" w:rsidP="00C11D61">
            <w:pPr>
              <w:pStyle w:val="Subtitle"/>
              <w:rPr>
                <w:b w:val="0"/>
                <w:bCs w:val="0"/>
                <w:sz w:val="22"/>
                <w:szCs w:val="22"/>
              </w:rPr>
            </w:pPr>
            <w:r w:rsidRPr="00C11D61">
              <w:rPr>
                <w:b w:val="0"/>
                <w:bCs w:val="0"/>
                <w:sz w:val="22"/>
                <w:szCs w:val="22"/>
              </w:rPr>
              <w:t>1569</w:t>
            </w:r>
          </w:p>
        </w:tc>
      </w:tr>
      <w:tr w:rsidR="00C11D61" w:rsidTr="00C11D61">
        <w:tc>
          <w:tcPr>
            <w:tcW w:w="608" w:type="pct"/>
          </w:tcPr>
          <w:p w:rsidR="00C11D61" w:rsidRPr="00C11D61" w:rsidRDefault="00C11D61" w:rsidP="00C11D61">
            <w:pPr>
              <w:pStyle w:val="Subtitle"/>
              <w:rPr>
                <w:b w:val="0"/>
                <w:bCs w:val="0"/>
                <w:sz w:val="22"/>
                <w:szCs w:val="22"/>
              </w:rPr>
            </w:pPr>
            <w:r w:rsidRPr="00C11D61">
              <w:rPr>
                <w:b w:val="0"/>
                <w:bCs w:val="0"/>
                <w:sz w:val="22"/>
                <w:szCs w:val="22"/>
              </w:rPr>
              <w:t>8</w:t>
            </w:r>
          </w:p>
        </w:tc>
        <w:tc>
          <w:tcPr>
            <w:tcW w:w="1171" w:type="pct"/>
          </w:tcPr>
          <w:p w:rsidR="00C11D61" w:rsidRPr="00C11D61" w:rsidRDefault="00C11D61" w:rsidP="00C11D61">
            <w:pPr>
              <w:pStyle w:val="Subtitle"/>
              <w:rPr>
                <w:b w:val="0"/>
                <w:bCs w:val="0"/>
                <w:sz w:val="20"/>
                <w:szCs w:val="20"/>
              </w:rPr>
            </w:pPr>
            <w:r w:rsidRPr="00C11D61">
              <w:rPr>
                <w:b w:val="0"/>
                <w:bCs w:val="0"/>
                <w:sz w:val="20"/>
                <w:szCs w:val="20"/>
              </w:rPr>
              <w:t>Rubber</w:t>
            </w:r>
          </w:p>
        </w:tc>
        <w:tc>
          <w:tcPr>
            <w:tcW w:w="918" w:type="pct"/>
          </w:tcPr>
          <w:p w:rsidR="00C11D61" w:rsidRPr="00C11D61" w:rsidRDefault="00C11D61" w:rsidP="00C11D61">
            <w:pPr>
              <w:pStyle w:val="Subtitle"/>
              <w:rPr>
                <w:b w:val="0"/>
                <w:bCs w:val="0"/>
                <w:sz w:val="22"/>
                <w:szCs w:val="22"/>
              </w:rPr>
            </w:pPr>
            <w:r w:rsidRPr="00C11D61">
              <w:rPr>
                <w:b w:val="0"/>
                <w:bCs w:val="0"/>
                <w:sz w:val="22"/>
                <w:szCs w:val="22"/>
              </w:rPr>
              <w:t>10770</w:t>
            </w:r>
          </w:p>
        </w:tc>
        <w:tc>
          <w:tcPr>
            <w:tcW w:w="1081" w:type="pct"/>
          </w:tcPr>
          <w:p w:rsidR="00C11D61" w:rsidRPr="00C11D61" w:rsidRDefault="00C11D61" w:rsidP="00C11D61">
            <w:pPr>
              <w:pStyle w:val="Subtitle"/>
              <w:rPr>
                <w:b w:val="0"/>
                <w:bCs w:val="0"/>
                <w:sz w:val="22"/>
                <w:szCs w:val="22"/>
              </w:rPr>
            </w:pPr>
            <w:r w:rsidRPr="00C11D61">
              <w:rPr>
                <w:b w:val="0"/>
                <w:bCs w:val="0"/>
                <w:sz w:val="22"/>
                <w:szCs w:val="22"/>
              </w:rPr>
              <w:t>6200</w:t>
            </w:r>
          </w:p>
        </w:tc>
        <w:tc>
          <w:tcPr>
            <w:tcW w:w="1223" w:type="pct"/>
          </w:tcPr>
          <w:p w:rsidR="00C11D61" w:rsidRPr="00C11D61" w:rsidRDefault="00C11D61" w:rsidP="00C11D61">
            <w:pPr>
              <w:pStyle w:val="Subtitle"/>
              <w:rPr>
                <w:b w:val="0"/>
                <w:bCs w:val="0"/>
                <w:sz w:val="22"/>
                <w:szCs w:val="22"/>
              </w:rPr>
            </w:pPr>
            <w:r w:rsidRPr="00C11D61">
              <w:rPr>
                <w:b w:val="0"/>
                <w:bCs w:val="0"/>
                <w:sz w:val="22"/>
                <w:szCs w:val="22"/>
              </w:rPr>
              <w:t>576</w:t>
            </w:r>
          </w:p>
        </w:tc>
      </w:tr>
      <w:tr w:rsidR="00C11D61" w:rsidTr="00C11D61">
        <w:tc>
          <w:tcPr>
            <w:tcW w:w="608" w:type="pct"/>
          </w:tcPr>
          <w:p w:rsidR="00C11D61" w:rsidRPr="00C11D61" w:rsidRDefault="00C11D61" w:rsidP="00C11D61">
            <w:pPr>
              <w:pStyle w:val="Subtitle"/>
              <w:rPr>
                <w:b w:val="0"/>
                <w:bCs w:val="0"/>
                <w:sz w:val="22"/>
                <w:szCs w:val="22"/>
              </w:rPr>
            </w:pPr>
            <w:r w:rsidRPr="00C11D61">
              <w:rPr>
                <w:b w:val="0"/>
                <w:bCs w:val="0"/>
                <w:sz w:val="22"/>
                <w:szCs w:val="22"/>
              </w:rPr>
              <w:t>9</w:t>
            </w:r>
          </w:p>
        </w:tc>
        <w:tc>
          <w:tcPr>
            <w:tcW w:w="1171" w:type="pct"/>
          </w:tcPr>
          <w:p w:rsidR="00C11D61" w:rsidRPr="00C11D61" w:rsidRDefault="00C11D61" w:rsidP="00C11D61">
            <w:pPr>
              <w:pStyle w:val="Subtitle"/>
              <w:rPr>
                <w:b w:val="0"/>
                <w:bCs w:val="0"/>
                <w:sz w:val="20"/>
                <w:szCs w:val="20"/>
              </w:rPr>
            </w:pPr>
            <w:r w:rsidRPr="00C11D61">
              <w:rPr>
                <w:b w:val="0"/>
                <w:bCs w:val="0"/>
                <w:sz w:val="20"/>
                <w:szCs w:val="20"/>
              </w:rPr>
              <w:t>Cardamom</w:t>
            </w:r>
          </w:p>
        </w:tc>
        <w:tc>
          <w:tcPr>
            <w:tcW w:w="918" w:type="pct"/>
          </w:tcPr>
          <w:p w:rsidR="00C11D61" w:rsidRPr="00C11D61" w:rsidRDefault="00C11D61" w:rsidP="00C11D61">
            <w:pPr>
              <w:pStyle w:val="Subtitle"/>
              <w:rPr>
                <w:b w:val="0"/>
                <w:bCs w:val="0"/>
                <w:sz w:val="22"/>
                <w:szCs w:val="22"/>
              </w:rPr>
            </w:pPr>
            <w:r w:rsidRPr="00C11D61">
              <w:rPr>
                <w:b w:val="0"/>
                <w:bCs w:val="0"/>
                <w:sz w:val="22"/>
                <w:szCs w:val="22"/>
              </w:rPr>
              <w:t>4103</w:t>
            </w:r>
          </w:p>
        </w:tc>
        <w:tc>
          <w:tcPr>
            <w:tcW w:w="1081" w:type="pct"/>
          </w:tcPr>
          <w:p w:rsidR="00C11D61" w:rsidRPr="00C11D61" w:rsidRDefault="00C11D61" w:rsidP="00C11D61">
            <w:pPr>
              <w:pStyle w:val="Subtitle"/>
              <w:rPr>
                <w:b w:val="0"/>
                <w:bCs w:val="0"/>
                <w:sz w:val="22"/>
                <w:szCs w:val="22"/>
              </w:rPr>
            </w:pPr>
            <w:r w:rsidRPr="00C11D61">
              <w:rPr>
                <w:b w:val="0"/>
                <w:bCs w:val="0"/>
                <w:sz w:val="22"/>
                <w:szCs w:val="22"/>
              </w:rPr>
              <w:t>198</w:t>
            </w:r>
          </w:p>
        </w:tc>
        <w:tc>
          <w:tcPr>
            <w:tcW w:w="1223" w:type="pct"/>
          </w:tcPr>
          <w:p w:rsidR="00C11D61" w:rsidRPr="00C11D61" w:rsidRDefault="00C11D61" w:rsidP="00C11D61">
            <w:pPr>
              <w:pStyle w:val="Subtitle"/>
              <w:rPr>
                <w:b w:val="0"/>
                <w:bCs w:val="0"/>
                <w:sz w:val="22"/>
                <w:szCs w:val="22"/>
              </w:rPr>
            </w:pPr>
            <w:r w:rsidRPr="00C11D61">
              <w:rPr>
                <w:b w:val="0"/>
                <w:bCs w:val="0"/>
                <w:sz w:val="22"/>
                <w:szCs w:val="22"/>
              </w:rPr>
              <w:t>48</w:t>
            </w:r>
          </w:p>
        </w:tc>
      </w:tr>
      <w:tr w:rsidR="00C11D61" w:rsidTr="00C11D61">
        <w:tc>
          <w:tcPr>
            <w:tcW w:w="608" w:type="pct"/>
          </w:tcPr>
          <w:p w:rsidR="00C11D61" w:rsidRPr="00C11D61" w:rsidRDefault="00C11D61" w:rsidP="00C11D61">
            <w:pPr>
              <w:pStyle w:val="Subtitle"/>
              <w:rPr>
                <w:b w:val="0"/>
                <w:bCs w:val="0"/>
                <w:sz w:val="22"/>
                <w:szCs w:val="22"/>
              </w:rPr>
            </w:pPr>
            <w:r w:rsidRPr="00C11D61">
              <w:rPr>
                <w:b w:val="0"/>
                <w:bCs w:val="0"/>
                <w:sz w:val="22"/>
                <w:szCs w:val="22"/>
              </w:rPr>
              <w:t>10</w:t>
            </w:r>
          </w:p>
        </w:tc>
        <w:tc>
          <w:tcPr>
            <w:tcW w:w="1171" w:type="pct"/>
          </w:tcPr>
          <w:p w:rsidR="00C11D61" w:rsidRPr="00C11D61" w:rsidRDefault="00C11D61" w:rsidP="00C11D61">
            <w:pPr>
              <w:pStyle w:val="Subtitle"/>
              <w:rPr>
                <w:b w:val="0"/>
                <w:bCs w:val="0"/>
                <w:sz w:val="20"/>
                <w:szCs w:val="20"/>
              </w:rPr>
            </w:pPr>
            <w:r w:rsidRPr="00C11D61">
              <w:rPr>
                <w:b w:val="0"/>
                <w:bCs w:val="0"/>
                <w:sz w:val="20"/>
                <w:szCs w:val="20"/>
              </w:rPr>
              <w:t>Ginger</w:t>
            </w:r>
          </w:p>
        </w:tc>
        <w:tc>
          <w:tcPr>
            <w:tcW w:w="918" w:type="pct"/>
          </w:tcPr>
          <w:p w:rsidR="00C11D61" w:rsidRPr="00C11D61" w:rsidRDefault="00C11D61" w:rsidP="00C11D61">
            <w:pPr>
              <w:pStyle w:val="Subtitle"/>
              <w:rPr>
                <w:b w:val="0"/>
                <w:bCs w:val="0"/>
                <w:sz w:val="22"/>
                <w:szCs w:val="22"/>
              </w:rPr>
            </w:pPr>
            <w:r w:rsidRPr="00C11D61">
              <w:rPr>
                <w:b w:val="0"/>
                <w:bCs w:val="0"/>
                <w:sz w:val="22"/>
                <w:szCs w:val="22"/>
              </w:rPr>
              <w:t>1111</w:t>
            </w:r>
          </w:p>
        </w:tc>
        <w:tc>
          <w:tcPr>
            <w:tcW w:w="1081" w:type="pct"/>
          </w:tcPr>
          <w:p w:rsidR="00C11D61" w:rsidRPr="00C11D61" w:rsidRDefault="00C11D61" w:rsidP="00C11D61">
            <w:pPr>
              <w:pStyle w:val="Subtitle"/>
              <w:rPr>
                <w:b w:val="0"/>
                <w:bCs w:val="0"/>
                <w:sz w:val="22"/>
                <w:szCs w:val="22"/>
              </w:rPr>
            </w:pPr>
            <w:r w:rsidRPr="00C11D61">
              <w:rPr>
                <w:b w:val="0"/>
                <w:bCs w:val="0"/>
                <w:sz w:val="22"/>
                <w:szCs w:val="22"/>
              </w:rPr>
              <w:t>4794</w:t>
            </w:r>
          </w:p>
        </w:tc>
        <w:tc>
          <w:tcPr>
            <w:tcW w:w="1223" w:type="pct"/>
          </w:tcPr>
          <w:p w:rsidR="00C11D61" w:rsidRPr="00C11D61" w:rsidRDefault="00C11D61" w:rsidP="00C11D61">
            <w:pPr>
              <w:pStyle w:val="Subtitle"/>
              <w:rPr>
                <w:b w:val="0"/>
                <w:bCs w:val="0"/>
                <w:sz w:val="22"/>
                <w:szCs w:val="22"/>
              </w:rPr>
            </w:pPr>
            <w:r w:rsidRPr="00C11D61">
              <w:rPr>
                <w:b w:val="0"/>
                <w:bCs w:val="0"/>
                <w:sz w:val="22"/>
                <w:szCs w:val="22"/>
              </w:rPr>
              <w:t>4315</w:t>
            </w:r>
          </w:p>
        </w:tc>
      </w:tr>
    </w:tbl>
    <w:p w:rsidR="00563FC6" w:rsidRDefault="00947AC1">
      <w:pPr>
        <w:rPr>
          <w:sz w:val="22"/>
          <w:szCs w:val="22"/>
        </w:rPr>
      </w:pPr>
      <w:r>
        <w:rPr>
          <w:sz w:val="22"/>
          <w:szCs w:val="22"/>
        </w:rPr>
        <w:t xml:space="preserve">* Please provide latest data from authorized sources. Please quote the source </w:t>
      </w:r>
    </w:p>
    <w:p w:rsidR="00563FC6" w:rsidRDefault="00563FC6">
      <w:pPr>
        <w:rPr>
          <w:sz w:val="22"/>
          <w:szCs w:val="22"/>
        </w:rPr>
      </w:pPr>
    </w:p>
    <w:p w:rsidR="00C424C9" w:rsidRDefault="00947AC1">
      <w:pPr>
        <w:rPr>
          <w:sz w:val="22"/>
          <w:szCs w:val="22"/>
        </w:rPr>
      </w:pPr>
      <w:r>
        <w:rPr>
          <w:sz w:val="22"/>
          <w:szCs w:val="22"/>
        </w:rPr>
        <w:t>2.5. Weather data</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5"/>
        <w:gridCol w:w="1437"/>
        <w:gridCol w:w="1157"/>
        <w:gridCol w:w="1806"/>
        <w:gridCol w:w="2448"/>
        <w:gridCol w:w="2384"/>
      </w:tblGrid>
      <w:tr w:rsidR="00C424C9" w:rsidTr="00C424C9">
        <w:trPr>
          <w:trHeight w:val="566"/>
        </w:trPr>
        <w:tc>
          <w:tcPr>
            <w:tcW w:w="644" w:type="pct"/>
            <w:vMerge w:val="restart"/>
          </w:tcPr>
          <w:p w:rsidR="00C424C9" w:rsidRDefault="00C424C9" w:rsidP="00915454">
            <w:pPr>
              <w:pStyle w:val="Subtitle"/>
              <w:rPr>
                <w:b w:val="0"/>
                <w:bCs w:val="0"/>
                <w:sz w:val="22"/>
                <w:szCs w:val="22"/>
              </w:rPr>
            </w:pPr>
            <w:r>
              <w:rPr>
                <w:b w:val="0"/>
                <w:bCs w:val="0"/>
                <w:sz w:val="22"/>
                <w:szCs w:val="22"/>
              </w:rPr>
              <w:t>Month</w:t>
            </w:r>
          </w:p>
        </w:tc>
        <w:tc>
          <w:tcPr>
            <w:tcW w:w="678" w:type="pct"/>
            <w:vMerge w:val="restart"/>
          </w:tcPr>
          <w:p w:rsidR="00C424C9" w:rsidRDefault="00C424C9" w:rsidP="00915454">
            <w:pPr>
              <w:pStyle w:val="Subtitle"/>
              <w:rPr>
                <w:b w:val="0"/>
                <w:bCs w:val="0"/>
                <w:sz w:val="22"/>
                <w:szCs w:val="22"/>
              </w:rPr>
            </w:pPr>
            <w:r>
              <w:rPr>
                <w:b w:val="0"/>
                <w:bCs w:val="0"/>
                <w:sz w:val="22"/>
                <w:szCs w:val="22"/>
              </w:rPr>
              <w:t>Rainfall (mm)</w:t>
            </w:r>
          </w:p>
        </w:tc>
        <w:tc>
          <w:tcPr>
            <w:tcW w:w="1397" w:type="pct"/>
            <w:gridSpan w:val="2"/>
          </w:tcPr>
          <w:p w:rsidR="00C424C9" w:rsidRDefault="00C424C9" w:rsidP="00915454">
            <w:pPr>
              <w:pStyle w:val="Subtitle"/>
              <w:rPr>
                <w:b w:val="0"/>
                <w:bCs w:val="0"/>
                <w:sz w:val="22"/>
                <w:szCs w:val="22"/>
              </w:rPr>
            </w:pPr>
            <w:r>
              <w:rPr>
                <w:b w:val="0"/>
                <w:bCs w:val="0"/>
                <w:sz w:val="22"/>
                <w:szCs w:val="22"/>
              </w:rPr>
              <w:t xml:space="preserve">Temperature </w:t>
            </w:r>
            <w:r>
              <w:rPr>
                <w:b w:val="0"/>
                <w:bCs w:val="0"/>
                <w:sz w:val="22"/>
                <w:szCs w:val="22"/>
                <w:vertAlign w:val="superscript"/>
              </w:rPr>
              <w:t>0</w:t>
            </w:r>
            <w:r>
              <w:rPr>
                <w:b w:val="0"/>
                <w:bCs w:val="0"/>
                <w:sz w:val="22"/>
                <w:szCs w:val="22"/>
              </w:rPr>
              <w:t xml:space="preserve"> C</w:t>
            </w:r>
          </w:p>
          <w:p w:rsidR="00C424C9" w:rsidRDefault="00C424C9" w:rsidP="00915454">
            <w:pPr>
              <w:pStyle w:val="Subtitle"/>
              <w:rPr>
                <w:b w:val="0"/>
                <w:bCs w:val="0"/>
                <w:sz w:val="22"/>
                <w:szCs w:val="22"/>
              </w:rPr>
            </w:pPr>
          </w:p>
        </w:tc>
        <w:tc>
          <w:tcPr>
            <w:tcW w:w="2281" w:type="pct"/>
            <w:gridSpan w:val="2"/>
          </w:tcPr>
          <w:p w:rsidR="00C424C9" w:rsidRDefault="00C424C9" w:rsidP="00915454">
            <w:pPr>
              <w:pStyle w:val="Subtitle"/>
              <w:rPr>
                <w:b w:val="0"/>
                <w:bCs w:val="0"/>
                <w:sz w:val="22"/>
                <w:szCs w:val="22"/>
              </w:rPr>
            </w:pPr>
            <w:r>
              <w:rPr>
                <w:b w:val="0"/>
                <w:bCs w:val="0"/>
                <w:sz w:val="22"/>
                <w:szCs w:val="22"/>
              </w:rPr>
              <w:t>Relative Humidity (%)</w:t>
            </w:r>
          </w:p>
        </w:tc>
      </w:tr>
      <w:tr w:rsidR="00C424C9" w:rsidTr="00C424C9">
        <w:tc>
          <w:tcPr>
            <w:tcW w:w="644" w:type="pct"/>
            <w:vMerge/>
          </w:tcPr>
          <w:p w:rsidR="00C424C9" w:rsidRDefault="00C424C9" w:rsidP="00915454">
            <w:pPr>
              <w:pStyle w:val="Subtitle"/>
              <w:jc w:val="left"/>
              <w:rPr>
                <w:b w:val="0"/>
                <w:bCs w:val="0"/>
                <w:sz w:val="22"/>
                <w:szCs w:val="22"/>
              </w:rPr>
            </w:pPr>
          </w:p>
        </w:tc>
        <w:tc>
          <w:tcPr>
            <w:tcW w:w="678" w:type="pct"/>
            <w:vMerge/>
          </w:tcPr>
          <w:p w:rsidR="00C424C9" w:rsidRDefault="00C424C9" w:rsidP="00915454">
            <w:pPr>
              <w:pStyle w:val="Subtitle"/>
              <w:jc w:val="left"/>
              <w:rPr>
                <w:b w:val="0"/>
                <w:bCs w:val="0"/>
                <w:sz w:val="22"/>
                <w:szCs w:val="22"/>
              </w:rPr>
            </w:pPr>
          </w:p>
        </w:tc>
        <w:tc>
          <w:tcPr>
            <w:tcW w:w="546" w:type="pct"/>
          </w:tcPr>
          <w:p w:rsidR="00C424C9" w:rsidRDefault="00C424C9" w:rsidP="00915454">
            <w:pPr>
              <w:pStyle w:val="Subtitle"/>
              <w:jc w:val="left"/>
              <w:rPr>
                <w:b w:val="0"/>
                <w:bCs w:val="0"/>
                <w:sz w:val="22"/>
                <w:szCs w:val="22"/>
              </w:rPr>
            </w:pPr>
            <w:r>
              <w:rPr>
                <w:b w:val="0"/>
                <w:bCs w:val="0"/>
                <w:sz w:val="22"/>
                <w:szCs w:val="22"/>
              </w:rPr>
              <w:t>Maximum</w:t>
            </w:r>
          </w:p>
        </w:tc>
        <w:tc>
          <w:tcPr>
            <w:tcW w:w="852" w:type="pct"/>
          </w:tcPr>
          <w:p w:rsidR="00C424C9" w:rsidRDefault="00C424C9" w:rsidP="00915454">
            <w:pPr>
              <w:pStyle w:val="Subtitle"/>
              <w:jc w:val="left"/>
              <w:rPr>
                <w:b w:val="0"/>
                <w:bCs w:val="0"/>
                <w:sz w:val="22"/>
                <w:szCs w:val="22"/>
              </w:rPr>
            </w:pPr>
            <w:r>
              <w:rPr>
                <w:b w:val="0"/>
                <w:bCs w:val="0"/>
                <w:sz w:val="22"/>
                <w:szCs w:val="22"/>
              </w:rPr>
              <w:t>Minimum</w:t>
            </w:r>
          </w:p>
        </w:tc>
        <w:tc>
          <w:tcPr>
            <w:tcW w:w="1155" w:type="pct"/>
          </w:tcPr>
          <w:p w:rsidR="00C424C9" w:rsidRDefault="00C424C9" w:rsidP="00915454">
            <w:pPr>
              <w:pStyle w:val="Subtitle"/>
              <w:jc w:val="left"/>
              <w:rPr>
                <w:b w:val="0"/>
                <w:bCs w:val="0"/>
                <w:sz w:val="22"/>
                <w:szCs w:val="22"/>
              </w:rPr>
            </w:pPr>
            <w:r>
              <w:rPr>
                <w:b w:val="0"/>
                <w:bCs w:val="0"/>
                <w:sz w:val="22"/>
                <w:szCs w:val="22"/>
              </w:rPr>
              <w:t>RH1(%)</w:t>
            </w:r>
          </w:p>
        </w:tc>
        <w:tc>
          <w:tcPr>
            <w:tcW w:w="1126" w:type="pct"/>
          </w:tcPr>
          <w:p w:rsidR="00C424C9" w:rsidRDefault="00C424C9" w:rsidP="00915454">
            <w:pPr>
              <w:pStyle w:val="Subtitle"/>
              <w:jc w:val="left"/>
              <w:rPr>
                <w:b w:val="0"/>
                <w:bCs w:val="0"/>
                <w:sz w:val="22"/>
                <w:szCs w:val="22"/>
              </w:rPr>
            </w:pPr>
            <w:r>
              <w:rPr>
                <w:b w:val="0"/>
                <w:bCs w:val="0"/>
                <w:sz w:val="22"/>
                <w:szCs w:val="22"/>
              </w:rPr>
              <w:t>RH2(%)</w:t>
            </w:r>
          </w:p>
        </w:tc>
      </w:tr>
      <w:tr w:rsidR="00C424C9" w:rsidTr="00C424C9">
        <w:tc>
          <w:tcPr>
            <w:tcW w:w="644" w:type="pct"/>
          </w:tcPr>
          <w:p w:rsidR="00C424C9" w:rsidRDefault="00C424C9" w:rsidP="00915454">
            <w:pPr>
              <w:pStyle w:val="Subtitle"/>
              <w:jc w:val="left"/>
              <w:rPr>
                <w:b w:val="0"/>
                <w:bCs w:val="0"/>
                <w:sz w:val="22"/>
                <w:szCs w:val="22"/>
              </w:rPr>
            </w:pPr>
            <w:r>
              <w:rPr>
                <w:b w:val="0"/>
                <w:bCs w:val="0"/>
                <w:sz w:val="22"/>
                <w:szCs w:val="22"/>
              </w:rPr>
              <w:t>January</w:t>
            </w:r>
          </w:p>
        </w:tc>
        <w:tc>
          <w:tcPr>
            <w:tcW w:w="678" w:type="pct"/>
          </w:tcPr>
          <w:p w:rsidR="00C424C9" w:rsidRDefault="00C424C9" w:rsidP="00915454">
            <w:pPr>
              <w:pStyle w:val="Subtitle"/>
              <w:jc w:val="left"/>
              <w:rPr>
                <w:b w:val="0"/>
                <w:bCs w:val="0"/>
                <w:sz w:val="22"/>
                <w:szCs w:val="22"/>
              </w:rPr>
            </w:pPr>
            <w:r>
              <w:rPr>
                <w:b w:val="0"/>
                <w:bCs w:val="0"/>
                <w:sz w:val="22"/>
                <w:szCs w:val="22"/>
              </w:rPr>
              <w:t>65.9</w:t>
            </w:r>
          </w:p>
        </w:tc>
        <w:tc>
          <w:tcPr>
            <w:tcW w:w="546" w:type="pct"/>
          </w:tcPr>
          <w:p w:rsidR="00C424C9" w:rsidRDefault="00C424C9" w:rsidP="00915454">
            <w:pPr>
              <w:pStyle w:val="Subtitle"/>
              <w:jc w:val="left"/>
              <w:rPr>
                <w:b w:val="0"/>
                <w:bCs w:val="0"/>
                <w:sz w:val="22"/>
                <w:szCs w:val="22"/>
              </w:rPr>
            </w:pPr>
            <w:r>
              <w:rPr>
                <w:b w:val="0"/>
                <w:bCs w:val="0"/>
                <w:sz w:val="22"/>
                <w:szCs w:val="22"/>
              </w:rPr>
              <w:t>26.6</w:t>
            </w:r>
          </w:p>
        </w:tc>
        <w:tc>
          <w:tcPr>
            <w:tcW w:w="852" w:type="pct"/>
          </w:tcPr>
          <w:p w:rsidR="00C424C9" w:rsidRDefault="00C424C9" w:rsidP="00915454">
            <w:pPr>
              <w:pStyle w:val="Subtitle"/>
              <w:jc w:val="left"/>
              <w:rPr>
                <w:b w:val="0"/>
                <w:bCs w:val="0"/>
                <w:sz w:val="22"/>
                <w:szCs w:val="22"/>
              </w:rPr>
            </w:pPr>
            <w:r>
              <w:rPr>
                <w:b w:val="0"/>
                <w:bCs w:val="0"/>
                <w:sz w:val="22"/>
                <w:szCs w:val="22"/>
              </w:rPr>
              <w:t>17</w:t>
            </w:r>
          </w:p>
        </w:tc>
        <w:tc>
          <w:tcPr>
            <w:tcW w:w="1155" w:type="pct"/>
          </w:tcPr>
          <w:p w:rsidR="00C424C9" w:rsidRDefault="00C424C9" w:rsidP="00915454">
            <w:pPr>
              <w:pStyle w:val="Subtitle"/>
              <w:jc w:val="left"/>
              <w:rPr>
                <w:b w:val="0"/>
                <w:bCs w:val="0"/>
                <w:sz w:val="22"/>
                <w:szCs w:val="22"/>
              </w:rPr>
            </w:pPr>
            <w:r>
              <w:rPr>
                <w:b w:val="0"/>
                <w:bCs w:val="0"/>
                <w:sz w:val="22"/>
                <w:szCs w:val="22"/>
              </w:rPr>
              <w:t>91</w:t>
            </w:r>
          </w:p>
        </w:tc>
        <w:tc>
          <w:tcPr>
            <w:tcW w:w="1126" w:type="pct"/>
          </w:tcPr>
          <w:p w:rsidR="00C424C9" w:rsidRDefault="00C424C9" w:rsidP="00915454">
            <w:pPr>
              <w:pStyle w:val="Subtitle"/>
              <w:jc w:val="left"/>
              <w:rPr>
                <w:b w:val="0"/>
                <w:bCs w:val="0"/>
                <w:sz w:val="22"/>
                <w:szCs w:val="22"/>
              </w:rPr>
            </w:pPr>
            <w:r>
              <w:rPr>
                <w:b w:val="0"/>
                <w:bCs w:val="0"/>
                <w:sz w:val="22"/>
                <w:szCs w:val="22"/>
              </w:rPr>
              <w:t>61</w:t>
            </w:r>
          </w:p>
        </w:tc>
      </w:tr>
      <w:tr w:rsidR="00C424C9" w:rsidTr="00C424C9">
        <w:tc>
          <w:tcPr>
            <w:tcW w:w="644" w:type="pct"/>
          </w:tcPr>
          <w:p w:rsidR="00C424C9" w:rsidRDefault="00C424C9" w:rsidP="00915454">
            <w:pPr>
              <w:pStyle w:val="Subtitle"/>
              <w:jc w:val="left"/>
              <w:rPr>
                <w:b w:val="0"/>
                <w:bCs w:val="0"/>
                <w:sz w:val="22"/>
                <w:szCs w:val="22"/>
              </w:rPr>
            </w:pPr>
            <w:r>
              <w:rPr>
                <w:b w:val="0"/>
                <w:bCs w:val="0"/>
                <w:sz w:val="22"/>
                <w:szCs w:val="22"/>
              </w:rPr>
              <w:t>February</w:t>
            </w:r>
          </w:p>
        </w:tc>
        <w:tc>
          <w:tcPr>
            <w:tcW w:w="678" w:type="pct"/>
          </w:tcPr>
          <w:p w:rsidR="00C424C9" w:rsidRDefault="00C424C9" w:rsidP="00915454">
            <w:pPr>
              <w:pStyle w:val="Subtitle"/>
              <w:jc w:val="left"/>
              <w:rPr>
                <w:b w:val="0"/>
                <w:bCs w:val="0"/>
                <w:sz w:val="22"/>
                <w:szCs w:val="22"/>
              </w:rPr>
            </w:pPr>
            <w:r>
              <w:rPr>
                <w:b w:val="0"/>
                <w:bCs w:val="0"/>
                <w:sz w:val="22"/>
                <w:szCs w:val="22"/>
              </w:rPr>
              <w:t>27</w:t>
            </w:r>
          </w:p>
        </w:tc>
        <w:tc>
          <w:tcPr>
            <w:tcW w:w="546" w:type="pct"/>
          </w:tcPr>
          <w:p w:rsidR="00C424C9" w:rsidRDefault="00C424C9" w:rsidP="00915454">
            <w:pPr>
              <w:pStyle w:val="Subtitle"/>
              <w:jc w:val="left"/>
              <w:rPr>
                <w:b w:val="0"/>
                <w:bCs w:val="0"/>
                <w:sz w:val="22"/>
                <w:szCs w:val="22"/>
              </w:rPr>
            </w:pPr>
            <w:r>
              <w:rPr>
                <w:b w:val="0"/>
                <w:bCs w:val="0"/>
                <w:sz w:val="22"/>
                <w:szCs w:val="22"/>
              </w:rPr>
              <w:t>28.6</w:t>
            </w:r>
          </w:p>
        </w:tc>
        <w:tc>
          <w:tcPr>
            <w:tcW w:w="852" w:type="pct"/>
          </w:tcPr>
          <w:p w:rsidR="00C424C9" w:rsidRDefault="00C424C9" w:rsidP="00915454">
            <w:pPr>
              <w:pStyle w:val="Subtitle"/>
              <w:jc w:val="left"/>
              <w:rPr>
                <w:b w:val="0"/>
                <w:bCs w:val="0"/>
                <w:sz w:val="22"/>
                <w:szCs w:val="22"/>
              </w:rPr>
            </w:pPr>
            <w:r>
              <w:rPr>
                <w:b w:val="0"/>
                <w:bCs w:val="0"/>
                <w:sz w:val="22"/>
                <w:szCs w:val="22"/>
              </w:rPr>
              <w:t>16.6</w:t>
            </w:r>
          </w:p>
        </w:tc>
        <w:tc>
          <w:tcPr>
            <w:tcW w:w="1155" w:type="pct"/>
          </w:tcPr>
          <w:p w:rsidR="00C424C9" w:rsidRDefault="00C424C9" w:rsidP="00915454">
            <w:pPr>
              <w:pStyle w:val="Subtitle"/>
              <w:jc w:val="left"/>
              <w:rPr>
                <w:b w:val="0"/>
                <w:bCs w:val="0"/>
                <w:sz w:val="22"/>
                <w:szCs w:val="22"/>
              </w:rPr>
            </w:pPr>
            <w:r>
              <w:rPr>
                <w:b w:val="0"/>
                <w:bCs w:val="0"/>
                <w:sz w:val="22"/>
                <w:szCs w:val="22"/>
              </w:rPr>
              <w:t>88</w:t>
            </w:r>
          </w:p>
        </w:tc>
        <w:tc>
          <w:tcPr>
            <w:tcW w:w="1126" w:type="pct"/>
          </w:tcPr>
          <w:p w:rsidR="00C424C9" w:rsidRDefault="00C424C9" w:rsidP="00915454">
            <w:pPr>
              <w:pStyle w:val="Subtitle"/>
              <w:jc w:val="left"/>
              <w:rPr>
                <w:b w:val="0"/>
                <w:bCs w:val="0"/>
                <w:sz w:val="22"/>
                <w:szCs w:val="22"/>
              </w:rPr>
            </w:pPr>
            <w:r>
              <w:rPr>
                <w:b w:val="0"/>
                <w:bCs w:val="0"/>
                <w:sz w:val="22"/>
                <w:szCs w:val="22"/>
              </w:rPr>
              <w:t>42</w:t>
            </w:r>
          </w:p>
        </w:tc>
      </w:tr>
      <w:tr w:rsidR="00C424C9" w:rsidTr="00C424C9">
        <w:tc>
          <w:tcPr>
            <w:tcW w:w="644" w:type="pct"/>
          </w:tcPr>
          <w:p w:rsidR="00C424C9" w:rsidRDefault="00C424C9" w:rsidP="00915454">
            <w:pPr>
              <w:pStyle w:val="Subtitle"/>
              <w:jc w:val="left"/>
              <w:rPr>
                <w:b w:val="0"/>
                <w:bCs w:val="0"/>
                <w:sz w:val="22"/>
                <w:szCs w:val="22"/>
              </w:rPr>
            </w:pPr>
            <w:r>
              <w:rPr>
                <w:b w:val="0"/>
                <w:bCs w:val="0"/>
                <w:sz w:val="22"/>
                <w:szCs w:val="22"/>
              </w:rPr>
              <w:t>March</w:t>
            </w:r>
          </w:p>
        </w:tc>
        <w:tc>
          <w:tcPr>
            <w:tcW w:w="678" w:type="pct"/>
          </w:tcPr>
          <w:p w:rsidR="00C424C9" w:rsidRDefault="00C424C9" w:rsidP="00915454">
            <w:pPr>
              <w:pStyle w:val="Subtitle"/>
              <w:jc w:val="left"/>
              <w:rPr>
                <w:b w:val="0"/>
                <w:bCs w:val="0"/>
                <w:sz w:val="22"/>
                <w:szCs w:val="22"/>
              </w:rPr>
            </w:pPr>
            <w:r>
              <w:rPr>
                <w:b w:val="0"/>
                <w:bCs w:val="0"/>
                <w:sz w:val="22"/>
                <w:szCs w:val="22"/>
              </w:rPr>
              <w:t>34.3</w:t>
            </w:r>
          </w:p>
        </w:tc>
        <w:tc>
          <w:tcPr>
            <w:tcW w:w="546" w:type="pct"/>
          </w:tcPr>
          <w:p w:rsidR="00C424C9" w:rsidRDefault="00C424C9" w:rsidP="00915454">
            <w:pPr>
              <w:pStyle w:val="Subtitle"/>
              <w:jc w:val="left"/>
              <w:rPr>
                <w:b w:val="0"/>
                <w:bCs w:val="0"/>
                <w:sz w:val="22"/>
                <w:szCs w:val="22"/>
              </w:rPr>
            </w:pPr>
            <w:r>
              <w:rPr>
                <w:b w:val="0"/>
                <w:bCs w:val="0"/>
                <w:sz w:val="22"/>
                <w:szCs w:val="22"/>
              </w:rPr>
              <w:t>30.6</w:t>
            </w:r>
          </w:p>
        </w:tc>
        <w:tc>
          <w:tcPr>
            <w:tcW w:w="852" w:type="pct"/>
          </w:tcPr>
          <w:p w:rsidR="00C424C9" w:rsidRDefault="00C424C9" w:rsidP="00915454">
            <w:pPr>
              <w:pStyle w:val="Subtitle"/>
              <w:jc w:val="left"/>
              <w:rPr>
                <w:b w:val="0"/>
                <w:bCs w:val="0"/>
                <w:sz w:val="22"/>
                <w:szCs w:val="22"/>
              </w:rPr>
            </w:pPr>
            <w:r>
              <w:rPr>
                <w:b w:val="0"/>
                <w:bCs w:val="0"/>
                <w:sz w:val="22"/>
                <w:szCs w:val="22"/>
              </w:rPr>
              <w:t>18.7</w:t>
            </w:r>
          </w:p>
        </w:tc>
        <w:tc>
          <w:tcPr>
            <w:tcW w:w="1155" w:type="pct"/>
          </w:tcPr>
          <w:p w:rsidR="00C424C9" w:rsidRDefault="00C424C9" w:rsidP="00915454">
            <w:pPr>
              <w:pStyle w:val="Subtitle"/>
              <w:jc w:val="left"/>
              <w:rPr>
                <w:b w:val="0"/>
                <w:bCs w:val="0"/>
                <w:sz w:val="22"/>
                <w:szCs w:val="22"/>
              </w:rPr>
            </w:pPr>
            <w:r>
              <w:rPr>
                <w:b w:val="0"/>
                <w:bCs w:val="0"/>
                <w:sz w:val="22"/>
                <w:szCs w:val="22"/>
              </w:rPr>
              <w:t>92</w:t>
            </w:r>
          </w:p>
        </w:tc>
        <w:tc>
          <w:tcPr>
            <w:tcW w:w="1126" w:type="pct"/>
          </w:tcPr>
          <w:p w:rsidR="00C424C9" w:rsidRDefault="00C424C9" w:rsidP="00915454">
            <w:pPr>
              <w:pStyle w:val="Subtitle"/>
              <w:jc w:val="left"/>
              <w:rPr>
                <w:b w:val="0"/>
                <w:bCs w:val="0"/>
                <w:sz w:val="22"/>
                <w:szCs w:val="22"/>
              </w:rPr>
            </w:pPr>
            <w:r>
              <w:rPr>
                <w:b w:val="0"/>
                <w:bCs w:val="0"/>
                <w:sz w:val="22"/>
                <w:szCs w:val="22"/>
              </w:rPr>
              <w:t>46</w:t>
            </w:r>
          </w:p>
        </w:tc>
      </w:tr>
      <w:tr w:rsidR="00C424C9" w:rsidTr="00C424C9">
        <w:tc>
          <w:tcPr>
            <w:tcW w:w="644" w:type="pct"/>
          </w:tcPr>
          <w:p w:rsidR="00C424C9" w:rsidRDefault="00C424C9" w:rsidP="00915454">
            <w:pPr>
              <w:pStyle w:val="Subtitle"/>
              <w:jc w:val="left"/>
              <w:rPr>
                <w:b w:val="0"/>
                <w:bCs w:val="0"/>
                <w:sz w:val="22"/>
                <w:szCs w:val="22"/>
              </w:rPr>
            </w:pPr>
            <w:r>
              <w:rPr>
                <w:b w:val="0"/>
                <w:bCs w:val="0"/>
                <w:sz w:val="22"/>
                <w:szCs w:val="22"/>
              </w:rPr>
              <w:t>April</w:t>
            </w:r>
          </w:p>
        </w:tc>
        <w:tc>
          <w:tcPr>
            <w:tcW w:w="678" w:type="pct"/>
          </w:tcPr>
          <w:p w:rsidR="00C424C9" w:rsidRDefault="00C424C9" w:rsidP="00915454">
            <w:pPr>
              <w:pStyle w:val="Subtitle"/>
              <w:jc w:val="left"/>
              <w:rPr>
                <w:b w:val="0"/>
                <w:bCs w:val="0"/>
                <w:sz w:val="22"/>
                <w:szCs w:val="22"/>
              </w:rPr>
            </w:pPr>
            <w:r>
              <w:rPr>
                <w:b w:val="0"/>
                <w:bCs w:val="0"/>
                <w:sz w:val="22"/>
                <w:szCs w:val="22"/>
              </w:rPr>
              <w:t>112.7</w:t>
            </w:r>
          </w:p>
        </w:tc>
        <w:tc>
          <w:tcPr>
            <w:tcW w:w="546" w:type="pct"/>
          </w:tcPr>
          <w:p w:rsidR="00C424C9" w:rsidRDefault="00C424C9" w:rsidP="00915454">
            <w:pPr>
              <w:pStyle w:val="Subtitle"/>
              <w:jc w:val="left"/>
              <w:rPr>
                <w:b w:val="0"/>
                <w:bCs w:val="0"/>
                <w:sz w:val="22"/>
                <w:szCs w:val="22"/>
              </w:rPr>
            </w:pPr>
            <w:r>
              <w:rPr>
                <w:b w:val="0"/>
                <w:bCs w:val="0"/>
                <w:sz w:val="22"/>
                <w:szCs w:val="22"/>
              </w:rPr>
              <w:t>29.5</w:t>
            </w:r>
          </w:p>
        </w:tc>
        <w:tc>
          <w:tcPr>
            <w:tcW w:w="852" w:type="pct"/>
          </w:tcPr>
          <w:p w:rsidR="00C424C9" w:rsidRDefault="00C424C9" w:rsidP="00915454">
            <w:pPr>
              <w:pStyle w:val="Subtitle"/>
              <w:jc w:val="left"/>
              <w:rPr>
                <w:b w:val="0"/>
                <w:bCs w:val="0"/>
                <w:sz w:val="22"/>
                <w:szCs w:val="22"/>
              </w:rPr>
            </w:pPr>
            <w:r>
              <w:rPr>
                <w:b w:val="0"/>
                <w:bCs w:val="0"/>
                <w:sz w:val="22"/>
                <w:szCs w:val="22"/>
              </w:rPr>
              <w:t>18.7</w:t>
            </w:r>
          </w:p>
        </w:tc>
        <w:tc>
          <w:tcPr>
            <w:tcW w:w="1155" w:type="pct"/>
          </w:tcPr>
          <w:p w:rsidR="00C424C9" w:rsidRDefault="00C424C9" w:rsidP="00915454">
            <w:pPr>
              <w:pStyle w:val="Subtitle"/>
              <w:jc w:val="left"/>
              <w:rPr>
                <w:b w:val="0"/>
                <w:bCs w:val="0"/>
                <w:sz w:val="22"/>
                <w:szCs w:val="22"/>
              </w:rPr>
            </w:pPr>
            <w:r>
              <w:rPr>
                <w:b w:val="0"/>
                <w:bCs w:val="0"/>
                <w:sz w:val="22"/>
                <w:szCs w:val="22"/>
              </w:rPr>
              <w:t>92</w:t>
            </w:r>
          </w:p>
        </w:tc>
        <w:tc>
          <w:tcPr>
            <w:tcW w:w="1126" w:type="pct"/>
          </w:tcPr>
          <w:p w:rsidR="00C424C9" w:rsidRDefault="00C424C9" w:rsidP="00915454">
            <w:pPr>
              <w:pStyle w:val="Subtitle"/>
              <w:jc w:val="left"/>
              <w:rPr>
                <w:b w:val="0"/>
                <w:bCs w:val="0"/>
                <w:sz w:val="22"/>
                <w:szCs w:val="22"/>
              </w:rPr>
            </w:pPr>
            <w:r>
              <w:rPr>
                <w:b w:val="0"/>
                <w:bCs w:val="0"/>
                <w:sz w:val="22"/>
                <w:szCs w:val="22"/>
              </w:rPr>
              <w:t>64</w:t>
            </w:r>
          </w:p>
        </w:tc>
      </w:tr>
      <w:tr w:rsidR="00C424C9" w:rsidTr="00C424C9">
        <w:tc>
          <w:tcPr>
            <w:tcW w:w="644" w:type="pct"/>
          </w:tcPr>
          <w:p w:rsidR="00C424C9" w:rsidRDefault="00C424C9" w:rsidP="00915454">
            <w:pPr>
              <w:pStyle w:val="Subtitle"/>
              <w:jc w:val="left"/>
              <w:rPr>
                <w:b w:val="0"/>
                <w:bCs w:val="0"/>
                <w:sz w:val="22"/>
                <w:szCs w:val="22"/>
              </w:rPr>
            </w:pPr>
            <w:r>
              <w:rPr>
                <w:b w:val="0"/>
                <w:bCs w:val="0"/>
                <w:sz w:val="22"/>
                <w:szCs w:val="22"/>
              </w:rPr>
              <w:t>May</w:t>
            </w:r>
          </w:p>
        </w:tc>
        <w:tc>
          <w:tcPr>
            <w:tcW w:w="678" w:type="pct"/>
          </w:tcPr>
          <w:p w:rsidR="00C424C9" w:rsidRDefault="00C424C9" w:rsidP="00915454">
            <w:pPr>
              <w:pStyle w:val="Subtitle"/>
              <w:jc w:val="left"/>
              <w:rPr>
                <w:b w:val="0"/>
                <w:bCs w:val="0"/>
                <w:sz w:val="22"/>
                <w:szCs w:val="22"/>
              </w:rPr>
            </w:pPr>
            <w:r>
              <w:rPr>
                <w:b w:val="0"/>
                <w:bCs w:val="0"/>
                <w:sz w:val="22"/>
                <w:szCs w:val="22"/>
              </w:rPr>
              <w:t>215</w:t>
            </w:r>
          </w:p>
        </w:tc>
        <w:tc>
          <w:tcPr>
            <w:tcW w:w="546" w:type="pct"/>
          </w:tcPr>
          <w:p w:rsidR="00C424C9" w:rsidRDefault="00C424C9" w:rsidP="00915454">
            <w:pPr>
              <w:pStyle w:val="Subtitle"/>
              <w:jc w:val="left"/>
              <w:rPr>
                <w:b w:val="0"/>
                <w:bCs w:val="0"/>
                <w:sz w:val="22"/>
                <w:szCs w:val="22"/>
              </w:rPr>
            </w:pPr>
            <w:r>
              <w:rPr>
                <w:b w:val="0"/>
                <w:bCs w:val="0"/>
                <w:sz w:val="22"/>
                <w:szCs w:val="22"/>
              </w:rPr>
              <w:t>27.4</w:t>
            </w:r>
          </w:p>
        </w:tc>
        <w:tc>
          <w:tcPr>
            <w:tcW w:w="852" w:type="pct"/>
          </w:tcPr>
          <w:p w:rsidR="00C424C9" w:rsidRDefault="00C424C9" w:rsidP="00915454">
            <w:pPr>
              <w:pStyle w:val="Subtitle"/>
              <w:jc w:val="left"/>
              <w:rPr>
                <w:b w:val="0"/>
                <w:bCs w:val="0"/>
                <w:sz w:val="22"/>
                <w:szCs w:val="22"/>
              </w:rPr>
            </w:pPr>
            <w:r>
              <w:rPr>
                <w:b w:val="0"/>
                <w:bCs w:val="0"/>
                <w:sz w:val="22"/>
                <w:szCs w:val="22"/>
              </w:rPr>
              <w:t>17.2</w:t>
            </w:r>
          </w:p>
        </w:tc>
        <w:tc>
          <w:tcPr>
            <w:tcW w:w="1155" w:type="pct"/>
          </w:tcPr>
          <w:p w:rsidR="00C424C9" w:rsidRDefault="00C424C9" w:rsidP="00915454">
            <w:pPr>
              <w:pStyle w:val="Subtitle"/>
              <w:jc w:val="left"/>
              <w:rPr>
                <w:b w:val="0"/>
                <w:bCs w:val="0"/>
                <w:sz w:val="22"/>
                <w:szCs w:val="22"/>
              </w:rPr>
            </w:pPr>
            <w:r>
              <w:rPr>
                <w:b w:val="0"/>
                <w:bCs w:val="0"/>
                <w:sz w:val="22"/>
                <w:szCs w:val="22"/>
              </w:rPr>
              <w:t>93</w:t>
            </w:r>
          </w:p>
        </w:tc>
        <w:tc>
          <w:tcPr>
            <w:tcW w:w="1126" w:type="pct"/>
          </w:tcPr>
          <w:p w:rsidR="00C424C9" w:rsidRDefault="00C424C9" w:rsidP="00915454">
            <w:pPr>
              <w:pStyle w:val="Subtitle"/>
              <w:jc w:val="left"/>
              <w:rPr>
                <w:b w:val="0"/>
                <w:bCs w:val="0"/>
                <w:sz w:val="22"/>
                <w:szCs w:val="22"/>
              </w:rPr>
            </w:pPr>
            <w:r>
              <w:rPr>
                <w:b w:val="0"/>
                <w:bCs w:val="0"/>
                <w:sz w:val="22"/>
                <w:szCs w:val="22"/>
              </w:rPr>
              <w:t>77</w:t>
            </w:r>
          </w:p>
        </w:tc>
      </w:tr>
      <w:tr w:rsidR="00C424C9" w:rsidTr="00C424C9">
        <w:tc>
          <w:tcPr>
            <w:tcW w:w="644" w:type="pct"/>
          </w:tcPr>
          <w:p w:rsidR="00C424C9" w:rsidRDefault="00C424C9" w:rsidP="00915454">
            <w:pPr>
              <w:pStyle w:val="Subtitle"/>
              <w:jc w:val="left"/>
              <w:rPr>
                <w:b w:val="0"/>
                <w:bCs w:val="0"/>
                <w:sz w:val="22"/>
                <w:szCs w:val="22"/>
              </w:rPr>
            </w:pPr>
            <w:r>
              <w:rPr>
                <w:b w:val="0"/>
                <w:bCs w:val="0"/>
                <w:sz w:val="22"/>
                <w:szCs w:val="22"/>
              </w:rPr>
              <w:t>June</w:t>
            </w:r>
          </w:p>
        </w:tc>
        <w:tc>
          <w:tcPr>
            <w:tcW w:w="678" w:type="pct"/>
          </w:tcPr>
          <w:p w:rsidR="00C424C9" w:rsidRDefault="00C424C9" w:rsidP="00915454">
            <w:pPr>
              <w:pStyle w:val="Subtitle"/>
              <w:jc w:val="left"/>
              <w:rPr>
                <w:b w:val="0"/>
                <w:bCs w:val="0"/>
                <w:sz w:val="22"/>
                <w:szCs w:val="22"/>
              </w:rPr>
            </w:pPr>
            <w:r>
              <w:rPr>
                <w:b w:val="0"/>
                <w:bCs w:val="0"/>
                <w:sz w:val="22"/>
                <w:szCs w:val="22"/>
              </w:rPr>
              <w:t>224.2</w:t>
            </w:r>
          </w:p>
        </w:tc>
        <w:tc>
          <w:tcPr>
            <w:tcW w:w="546" w:type="pct"/>
          </w:tcPr>
          <w:p w:rsidR="00C424C9" w:rsidRDefault="00C424C9" w:rsidP="00915454">
            <w:pPr>
              <w:pStyle w:val="Subtitle"/>
              <w:jc w:val="left"/>
              <w:rPr>
                <w:b w:val="0"/>
                <w:bCs w:val="0"/>
                <w:sz w:val="22"/>
                <w:szCs w:val="22"/>
              </w:rPr>
            </w:pPr>
            <w:r>
              <w:rPr>
                <w:b w:val="0"/>
                <w:bCs w:val="0"/>
                <w:sz w:val="22"/>
                <w:szCs w:val="22"/>
              </w:rPr>
              <w:t>26.1</w:t>
            </w:r>
          </w:p>
        </w:tc>
        <w:tc>
          <w:tcPr>
            <w:tcW w:w="852" w:type="pct"/>
          </w:tcPr>
          <w:p w:rsidR="00C424C9" w:rsidRDefault="00C424C9" w:rsidP="00915454">
            <w:pPr>
              <w:pStyle w:val="Subtitle"/>
              <w:jc w:val="left"/>
              <w:rPr>
                <w:b w:val="0"/>
                <w:bCs w:val="0"/>
                <w:sz w:val="22"/>
                <w:szCs w:val="22"/>
              </w:rPr>
            </w:pPr>
            <w:r>
              <w:rPr>
                <w:b w:val="0"/>
                <w:bCs w:val="0"/>
                <w:sz w:val="22"/>
                <w:szCs w:val="22"/>
              </w:rPr>
              <w:t>16.2</w:t>
            </w:r>
          </w:p>
        </w:tc>
        <w:tc>
          <w:tcPr>
            <w:tcW w:w="1155" w:type="pct"/>
          </w:tcPr>
          <w:p w:rsidR="00C424C9" w:rsidRDefault="00C424C9" w:rsidP="00915454">
            <w:pPr>
              <w:pStyle w:val="Subtitle"/>
              <w:jc w:val="left"/>
              <w:rPr>
                <w:b w:val="0"/>
                <w:bCs w:val="0"/>
                <w:sz w:val="22"/>
                <w:szCs w:val="22"/>
              </w:rPr>
            </w:pPr>
            <w:r>
              <w:rPr>
                <w:b w:val="0"/>
                <w:bCs w:val="0"/>
                <w:sz w:val="22"/>
                <w:szCs w:val="22"/>
              </w:rPr>
              <w:t>90</w:t>
            </w:r>
          </w:p>
        </w:tc>
        <w:tc>
          <w:tcPr>
            <w:tcW w:w="1126" w:type="pct"/>
          </w:tcPr>
          <w:p w:rsidR="00C424C9" w:rsidRDefault="00C424C9" w:rsidP="00915454">
            <w:pPr>
              <w:pStyle w:val="Subtitle"/>
              <w:jc w:val="left"/>
              <w:rPr>
                <w:b w:val="0"/>
                <w:bCs w:val="0"/>
                <w:sz w:val="22"/>
                <w:szCs w:val="22"/>
              </w:rPr>
            </w:pPr>
            <w:r>
              <w:rPr>
                <w:b w:val="0"/>
                <w:bCs w:val="0"/>
                <w:sz w:val="22"/>
                <w:szCs w:val="22"/>
              </w:rPr>
              <w:t>78</w:t>
            </w:r>
          </w:p>
        </w:tc>
      </w:tr>
      <w:tr w:rsidR="00C424C9" w:rsidTr="00C424C9">
        <w:tc>
          <w:tcPr>
            <w:tcW w:w="644" w:type="pct"/>
          </w:tcPr>
          <w:p w:rsidR="00C424C9" w:rsidRDefault="00C424C9" w:rsidP="00915454">
            <w:pPr>
              <w:pStyle w:val="Subtitle"/>
              <w:jc w:val="left"/>
              <w:rPr>
                <w:b w:val="0"/>
                <w:bCs w:val="0"/>
                <w:sz w:val="22"/>
                <w:szCs w:val="22"/>
              </w:rPr>
            </w:pPr>
            <w:r>
              <w:rPr>
                <w:b w:val="0"/>
                <w:bCs w:val="0"/>
                <w:sz w:val="22"/>
                <w:szCs w:val="22"/>
              </w:rPr>
              <w:t>July</w:t>
            </w:r>
          </w:p>
        </w:tc>
        <w:tc>
          <w:tcPr>
            <w:tcW w:w="678" w:type="pct"/>
          </w:tcPr>
          <w:p w:rsidR="00C424C9" w:rsidRDefault="00C424C9" w:rsidP="00915454">
            <w:pPr>
              <w:pStyle w:val="Subtitle"/>
              <w:jc w:val="left"/>
              <w:rPr>
                <w:b w:val="0"/>
                <w:bCs w:val="0"/>
                <w:sz w:val="22"/>
                <w:szCs w:val="22"/>
              </w:rPr>
            </w:pPr>
            <w:r>
              <w:rPr>
                <w:b w:val="0"/>
                <w:bCs w:val="0"/>
                <w:sz w:val="22"/>
                <w:szCs w:val="22"/>
              </w:rPr>
              <w:t>504.9</w:t>
            </w:r>
          </w:p>
        </w:tc>
        <w:tc>
          <w:tcPr>
            <w:tcW w:w="546" w:type="pct"/>
          </w:tcPr>
          <w:p w:rsidR="00C424C9" w:rsidRDefault="00C424C9" w:rsidP="00915454">
            <w:pPr>
              <w:pStyle w:val="Subtitle"/>
              <w:jc w:val="left"/>
              <w:rPr>
                <w:b w:val="0"/>
                <w:bCs w:val="0"/>
                <w:sz w:val="22"/>
                <w:szCs w:val="22"/>
              </w:rPr>
            </w:pPr>
            <w:r>
              <w:rPr>
                <w:b w:val="0"/>
                <w:bCs w:val="0"/>
                <w:sz w:val="22"/>
                <w:szCs w:val="22"/>
              </w:rPr>
              <w:t>24.9</w:t>
            </w:r>
          </w:p>
        </w:tc>
        <w:tc>
          <w:tcPr>
            <w:tcW w:w="852" w:type="pct"/>
          </w:tcPr>
          <w:p w:rsidR="00C424C9" w:rsidRDefault="00C424C9" w:rsidP="00915454">
            <w:pPr>
              <w:pStyle w:val="Subtitle"/>
              <w:jc w:val="left"/>
              <w:rPr>
                <w:b w:val="0"/>
                <w:bCs w:val="0"/>
                <w:sz w:val="22"/>
                <w:szCs w:val="22"/>
              </w:rPr>
            </w:pPr>
            <w:r>
              <w:rPr>
                <w:b w:val="0"/>
                <w:bCs w:val="0"/>
                <w:sz w:val="22"/>
                <w:szCs w:val="22"/>
              </w:rPr>
              <w:t>15.7</w:t>
            </w:r>
          </w:p>
        </w:tc>
        <w:tc>
          <w:tcPr>
            <w:tcW w:w="1155" w:type="pct"/>
          </w:tcPr>
          <w:p w:rsidR="00C424C9" w:rsidRDefault="00C424C9" w:rsidP="00915454">
            <w:pPr>
              <w:pStyle w:val="Subtitle"/>
              <w:jc w:val="left"/>
              <w:rPr>
                <w:b w:val="0"/>
                <w:bCs w:val="0"/>
                <w:sz w:val="22"/>
                <w:szCs w:val="22"/>
              </w:rPr>
            </w:pPr>
            <w:r>
              <w:rPr>
                <w:b w:val="0"/>
                <w:bCs w:val="0"/>
                <w:sz w:val="22"/>
                <w:szCs w:val="22"/>
              </w:rPr>
              <w:t>93</w:t>
            </w:r>
          </w:p>
        </w:tc>
        <w:tc>
          <w:tcPr>
            <w:tcW w:w="1126" w:type="pct"/>
          </w:tcPr>
          <w:p w:rsidR="00C424C9" w:rsidRDefault="00C424C9" w:rsidP="00915454">
            <w:pPr>
              <w:pStyle w:val="Subtitle"/>
              <w:jc w:val="left"/>
              <w:rPr>
                <w:b w:val="0"/>
                <w:bCs w:val="0"/>
                <w:sz w:val="22"/>
                <w:szCs w:val="22"/>
              </w:rPr>
            </w:pPr>
            <w:r>
              <w:rPr>
                <w:b w:val="0"/>
                <w:bCs w:val="0"/>
                <w:sz w:val="22"/>
                <w:szCs w:val="22"/>
              </w:rPr>
              <w:t>87</w:t>
            </w:r>
          </w:p>
        </w:tc>
      </w:tr>
      <w:tr w:rsidR="00C424C9" w:rsidTr="00C424C9">
        <w:tc>
          <w:tcPr>
            <w:tcW w:w="644" w:type="pct"/>
          </w:tcPr>
          <w:p w:rsidR="00C424C9" w:rsidRDefault="00C424C9" w:rsidP="00915454">
            <w:pPr>
              <w:pStyle w:val="Subtitle"/>
              <w:jc w:val="left"/>
              <w:rPr>
                <w:b w:val="0"/>
                <w:bCs w:val="0"/>
                <w:sz w:val="22"/>
                <w:szCs w:val="22"/>
              </w:rPr>
            </w:pPr>
            <w:r>
              <w:rPr>
                <w:b w:val="0"/>
                <w:bCs w:val="0"/>
                <w:sz w:val="22"/>
                <w:szCs w:val="22"/>
              </w:rPr>
              <w:t>August</w:t>
            </w:r>
          </w:p>
        </w:tc>
        <w:tc>
          <w:tcPr>
            <w:tcW w:w="678" w:type="pct"/>
          </w:tcPr>
          <w:p w:rsidR="00C424C9" w:rsidRDefault="00C424C9" w:rsidP="00915454">
            <w:pPr>
              <w:pStyle w:val="Subtitle"/>
              <w:jc w:val="left"/>
              <w:rPr>
                <w:b w:val="0"/>
                <w:bCs w:val="0"/>
                <w:sz w:val="22"/>
                <w:szCs w:val="22"/>
              </w:rPr>
            </w:pPr>
            <w:r>
              <w:rPr>
                <w:b w:val="0"/>
                <w:bCs w:val="0"/>
                <w:sz w:val="22"/>
                <w:szCs w:val="22"/>
              </w:rPr>
              <w:t>225.5</w:t>
            </w:r>
          </w:p>
        </w:tc>
        <w:tc>
          <w:tcPr>
            <w:tcW w:w="546" w:type="pct"/>
          </w:tcPr>
          <w:p w:rsidR="00C424C9" w:rsidRDefault="00C424C9" w:rsidP="00915454">
            <w:pPr>
              <w:pStyle w:val="Subtitle"/>
              <w:jc w:val="left"/>
              <w:rPr>
                <w:b w:val="0"/>
                <w:bCs w:val="0"/>
                <w:sz w:val="22"/>
                <w:szCs w:val="22"/>
              </w:rPr>
            </w:pPr>
            <w:r>
              <w:rPr>
                <w:b w:val="0"/>
                <w:bCs w:val="0"/>
                <w:sz w:val="22"/>
                <w:szCs w:val="22"/>
              </w:rPr>
              <w:t>25.1</w:t>
            </w:r>
          </w:p>
        </w:tc>
        <w:tc>
          <w:tcPr>
            <w:tcW w:w="852" w:type="pct"/>
          </w:tcPr>
          <w:p w:rsidR="00C424C9" w:rsidRDefault="00C424C9" w:rsidP="00915454">
            <w:pPr>
              <w:pStyle w:val="Subtitle"/>
              <w:jc w:val="left"/>
              <w:rPr>
                <w:b w:val="0"/>
                <w:bCs w:val="0"/>
                <w:sz w:val="22"/>
                <w:szCs w:val="22"/>
              </w:rPr>
            </w:pPr>
            <w:r>
              <w:rPr>
                <w:b w:val="0"/>
                <w:bCs w:val="0"/>
                <w:sz w:val="22"/>
                <w:szCs w:val="22"/>
              </w:rPr>
              <w:t>16.2</w:t>
            </w:r>
          </w:p>
        </w:tc>
        <w:tc>
          <w:tcPr>
            <w:tcW w:w="1155" w:type="pct"/>
          </w:tcPr>
          <w:p w:rsidR="00C424C9" w:rsidRDefault="00C424C9" w:rsidP="00915454">
            <w:pPr>
              <w:pStyle w:val="Subtitle"/>
              <w:jc w:val="left"/>
              <w:rPr>
                <w:b w:val="0"/>
                <w:bCs w:val="0"/>
                <w:sz w:val="22"/>
                <w:szCs w:val="22"/>
              </w:rPr>
            </w:pPr>
            <w:r>
              <w:rPr>
                <w:b w:val="0"/>
                <w:bCs w:val="0"/>
                <w:sz w:val="22"/>
                <w:szCs w:val="22"/>
              </w:rPr>
              <w:t>96</w:t>
            </w:r>
          </w:p>
        </w:tc>
        <w:tc>
          <w:tcPr>
            <w:tcW w:w="1126" w:type="pct"/>
          </w:tcPr>
          <w:p w:rsidR="00C424C9" w:rsidRDefault="00C424C9" w:rsidP="00915454">
            <w:pPr>
              <w:pStyle w:val="Subtitle"/>
              <w:jc w:val="left"/>
              <w:rPr>
                <w:b w:val="0"/>
                <w:bCs w:val="0"/>
                <w:sz w:val="22"/>
                <w:szCs w:val="22"/>
              </w:rPr>
            </w:pPr>
            <w:r>
              <w:rPr>
                <w:b w:val="0"/>
                <w:bCs w:val="0"/>
                <w:sz w:val="22"/>
                <w:szCs w:val="22"/>
              </w:rPr>
              <w:t>88</w:t>
            </w:r>
          </w:p>
        </w:tc>
      </w:tr>
      <w:tr w:rsidR="00C424C9" w:rsidTr="00C424C9">
        <w:tc>
          <w:tcPr>
            <w:tcW w:w="644" w:type="pct"/>
          </w:tcPr>
          <w:p w:rsidR="00C424C9" w:rsidRDefault="00C424C9" w:rsidP="00915454">
            <w:pPr>
              <w:pStyle w:val="Subtitle"/>
              <w:jc w:val="left"/>
              <w:rPr>
                <w:b w:val="0"/>
                <w:bCs w:val="0"/>
                <w:sz w:val="22"/>
                <w:szCs w:val="22"/>
              </w:rPr>
            </w:pPr>
            <w:r>
              <w:rPr>
                <w:b w:val="0"/>
                <w:bCs w:val="0"/>
                <w:sz w:val="22"/>
                <w:szCs w:val="22"/>
              </w:rPr>
              <w:t>September</w:t>
            </w:r>
          </w:p>
        </w:tc>
        <w:tc>
          <w:tcPr>
            <w:tcW w:w="678" w:type="pct"/>
          </w:tcPr>
          <w:p w:rsidR="00C424C9" w:rsidRDefault="00C424C9" w:rsidP="00915454">
            <w:pPr>
              <w:pStyle w:val="Subtitle"/>
              <w:jc w:val="left"/>
              <w:rPr>
                <w:b w:val="0"/>
                <w:bCs w:val="0"/>
                <w:sz w:val="22"/>
                <w:szCs w:val="22"/>
              </w:rPr>
            </w:pPr>
            <w:r>
              <w:rPr>
                <w:b w:val="0"/>
                <w:bCs w:val="0"/>
                <w:sz w:val="22"/>
                <w:szCs w:val="22"/>
              </w:rPr>
              <w:t>140.1</w:t>
            </w:r>
          </w:p>
        </w:tc>
        <w:tc>
          <w:tcPr>
            <w:tcW w:w="546" w:type="pct"/>
          </w:tcPr>
          <w:p w:rsidR="00C424C9" w:rsidRDefault="00C424C9" w:rsidP="00915454">
            <w:pPr>
              <w:pStyle w:val="Subtitle"/>
              <w:jc w:val="left"/>
              <w:rPr>
                <w:b w:val="0"/>
                <w:bCs w:val="0"/>
                <w:sz w:val="22"/>
                <w:szCs w:val="22"/>
              </w:rPr>
            </w:pPr>
            <w:r>
              <w:rPr>
                <w:b w:val="0"/>
                <w:bCs w:val="0"/>
                <w:sz w:val="22"/>
                <w:szCs w:val="22"/>
              </w:rPr>
              <w:t>25.9</w:t>
            </w:r>
          </w:p>
        </w:tc>
        <w:tc>
          <w:tcPr>
            <w:tcW w:w="852" w:type="pct"/>
          </w:tcPr>
          <w:p w:rsidR="00C424C9" w:rsidRDefault="00C424C9" w:rsidP="00915454">
            <w:pPr>
              <w:pStyle w:val="Subtitle"/>
              <w:jc w:val="left"/>
              <w:rPr>
                <w:b w:val="0"/>
                <w:bCs w:val="0"/>
                <w:sz w:val="22"/>
                <w:szCs w:val="22"/>
              </w:rPr>
            </w:pPr>
            <w:r>
              <w:rPr>
                <w:b w:val="0"/>
                <w:bCs w:val="0"/>
                <w:sz w:val="22"/>
                <w:szCs w:val="22"/>
              </w:rPr>
              <w:t>15.9</w:t>
            </w:r>
          </w:p>
        </w:tc>
        <w:tc>
          <w:tcPr>
            <w:tcW w:w="1155" w:type="pct"/>
          </w:tcPr>
          <w:p w:rsidR="00C424C9" w:rsidRDefault="00C424C9" w:rsidP="00915454">
            <w:pPr>
              <w:pStyle w:val="Subtitle"/>
              <w:jc w:val="left"/>
              <w:rPr>
                <w:b w:val="0"/>
                <w:bCs w:val="0"/>
                <w:sz w:val="22"/>
                <w:szCs w:val="22"/>
              </w:rPr>
            </w:pPr>
            <w:r>
              <w:rPr>
                <w:b w:val="0"/>
                <w:bCs w:val="0"/>
                <w:sz w:val="22"/>
                <w:szCs w:val="22"/>
              </w:rPr>
              <w:t>96</w:t>
            </w:r>
          </w:p>
        </w:tc>
        <w:tc>
          <w:tcPr>
            <w:tcW w:w="1126" w:type="pct"/>
          </w:tcPr>
          <w:p w:rsidR="00C424C9" w:rsidRDefault="00C424C9" w:rsidP="00915454">
            <w:pPr>
              <w:pStyle w:val="Subtitle"/>
              <w:jc w:val="left"/>
              <w:rPr>
                <w:b w:val="0"/>
                <w:bCs w:val="0"/>
                <w:sz w:val="22"/>
                <w:szCs w:val="22"/>
              </w:rPr>
            </w:pPr>
            <w:r>
              <w:rPr>
                <w:b w:val="0"/>
                <w:bCs w:val="0"/>
                <w:sz w:val="22"/>
                <w:szCs w:val="22"/>
              </w:rPr>
              <w:t>78</w:t>
            </w:r>
          </w:p>
        </w:tc>
      </w:tr>
      <w:tr w:rsidR="00C424C9" w:rsidTr="00C424C9">
        <w:tc>
          <w:tcPr>
            <w:tcW w:w="644" w:type="pct"/>
          </w:tcPr>
          <w:p w:rsidR="00C424C9" w:rsidRDefault="00C424C9" w:rsidP="00915454">
            <w:pPr>
              <w:pStyle w:val="Subtitle"/>
              <w:jc w:val="left"/>
              <w:rPr>
                <w:b w:val="0"/>
                <w:bCs w:val="0"/>
                <w:sz w:val="22"/>
                <w:szCs w:val="22"/>
              </w:rPr>
            </w:pPr>
            <w:r>
              <w:rPr>
                <w:b w:val="0"/>
                <w:bCs w:val="0"/>
                <w:sz w:val="22"/>
                <w:szCs w:val="22"/>
              </w:rPr>
              <w:t>October</w:t>
            </w:r>
          </w:p>
        </w:tc>
        <w:tc>
          <w:tcPr>
            <w:tcW w:w="678" w:type="pct"/>
          </w:tcPr>
          <w:p w:rsidR="00C424C9" w:rsidRDefault="00C424C9" w:rsidP="00915454">
            <w:pPr>
              <w:pStyle w:val="Subtitle"/>
              <w:jc w:val="left"/>
              <w:rPr>
                <w:b w:val="0"/>
                <w:bCs w:val="0"/>
                <w:sz w:val="22"/>
                <w:szCs w:val="22"/>
              </w:rPr>
            </w:pPr>
            <w:r>
              <w:rPr>
                <w:b w:val="0"/>
                <w:bCs w:val="0"/>
                <w:sz w:val="22"/>
                <w:szCs w:val="22"/>
              </w:rPr>
              <w:t>325.1</w:t>
            </w:r>
          </w:p>
        </w:tc>
        <w:tc>
          <w:tcPr>
            <w:tcW w:w="546" w:type="pct"/>
          </w:tcPr>
          <w:p w:rsidR="00C424C9" w:rsidRDefault="00C424C9" w:rsidP="00915454">
            <w:pPr>
              <w:pStyle w:val="Subtitle"/>
              <w:jc w:val="left"/>
              <w:rPr>
                <w:b w:val="0"/>
                <w:bCs w:val="0"/>
                <w:sz w:val="22"/>
                <w:szCs w:val="22"/>
              </w:rPr>
            </w:pPr>
            <w:r>
              <w:rPr>
                <w:b w:val="0"/>
                <w:bCs w:val="0"/>
                <w:sz w:val="22"/>
                <w:szCs w:val="22"/>
              </w:rPr>
              <w:t>26.2</w:t>
            </w:r>
          </w:p>
        </w:tc>
        <w:tc>
          <w:tcPr>
            <w:tcW w:w="852" w:type="pct"/>
          </w:tcPr>
          <w:p w:rsidR="00C424C9" w:rsidRDefault="00C424C9" w:rsidP="00915454">
            <w:pPr>
              <w:pStyle w:val="Subtitle"/>
              <w:jc w:val="left"/>
              <w:rPr>
                <w:b w:val="0"/>
                <w:bCs w:val="0"/>
                <w:sz w:val="22"/>
                <w:szCs w:val="22"/>
              </w:rPr>
            </w:pPr>
            <w:r>
              <w:rPr>
                <w:b w:val="0"/>
                <w:bCs w:val="0"/>
                <w:sz w:val="22"/>
                <w:szCs w:val="22"/>
              </w:rPr>
              <w:t>16.5</w:t>
            </w:r>
          </w:p>
        </w:tc>
        <w:tc>
          <w:tcPr>
            <w:tcW w:w="1155" w:type="pct"/>
          </w:tcPr>
          <w:p w:rsidR="00C424C9" w:rsidRDefault="00C424C9" w:rsidP="00915454">
            <w:pPr>
              <w:pStyle w:val="Subtitle"/>
              <w:jc w:val="left"/>
              <w:rPr>
                <w:b w:val="0"/>
                <w:bCs w:val="0"/>
                <w:sz w:val="22"/>
                <w:szCs w:val="22"/>
              </w:rPr>
            </w:pPr>
            <w:r>
              <w:rPr>
                <w:b w:val="0"/>
                <w:bCs w:val="0"/>
                <w:sz w:val="22"/>
                <w:szCs w:val="22"/>
              </w:rPr>
              <w:t>96</w:t>
            </w:r>
          </w:p>
        </w:tc>
        <w:tc>
          <w:tcPr>
            <w:tcW w:w="1126" w:type="pct"/>
          </w:tcPr>
          <w:p w:rsidR="00C424C9" w:rsidRDefault="00C424C9" w:rsidP="00915454">
            <w:pPr>
              <w:pStyle w:val="Subtitle"/>
              <w:jc w:val="left"/>
              <w:rPr>
                <w:b w:val="0"/>
                <w:bCs w:val="0"/>
                <w:sz w:val="22"/>
                <w:szCs w:val="22"/>
              </w:rPr>
            </w:pPr>
            <w:r>
              <w:rPr>
                <w:b w:val="0"/>
                <w:bCs w:val="0"/>
                <w:sz w:val="22"/>
                <w:szCs w:val="22"/>
              </w:rPr>
              <w:t>80</w:t>
            </w:r>
          </w:p>
        </w:tc>
      </w:tr>
      <w:tr w:rsidR="00C424C9" w:rsidTr="00C424C9">
        <w:trPr>
          <w:trHeight w:val="242"/>
        </w:trPr>
        <w:tc>
          <w:tcPr>
            <w:tcW w:w="644" w:type="pct"/>
          </w:tcPr>
          <w:p w:rsidR="00C424C9" w:rsidRDefault="00C424C9" w:rsidP="00915454">
            <w:pPr>
              <w:pStyle w:val="Subtitle"/>
              <w:jc w:val="left"/>
              <w:rPr>
                <w:b w:val="0"/>
                <w:bCs w:val="0"/>
                <w:sz w:val="22"/>
                <w:szCs w:val="22"/>
              </w:rPr>
            </w:pPr>
            <w:r>
              <w:rPr>
                <w:b w:val="0"/>
                <w:bCs w:val="0"/>
                <w:sz w:val="22"/>
                <w:szCs w:val="22"/>
              </w:rPr>
              <w:t>November</w:t>
            </w:r>
          </w:p>
        </w:tc>
        <w:tc>
          <w:tcPr>
            <w:tcW w:w="678" w:type="pct"/>
          </w:tcPr>
          <w:p w:rsidR="00C424C9" w:rsidRDefault="00C424C9" w:rsidP="00915454">
            <w:pPr>
              <w:pStyle w:val="Subtitle"/>
              <w:jc w:val="left"/>
              <w:rPr>
                <w:b w:val="0"/>
                <w:bCs w:val="0"/>
                <w:sz w:val="22"/>
                <w:szCs w:val="22"/>
              </w:rPr>
            </w:pPr>
            <w:r>
              <w:rPr>
                <w:b w:val="0"/>
                <w:bCs w:val="0"/>
                <w:sz w:val="22"/>
                <w:szCs w:val="22"/>
              </w:rPr>
              <w:t>187.4</w:t>
            </w:r>
          </w:p>
        </w:tc>
        <w:tc>
          <w:tcPr>
            <w:tcW w:w="546" w:type="pct"/>
          </w:tcPr>
          <w:p w:rsidR="00C424C9" w:rsidRDefault="00C424C9" w:rsidP="00915454">
            <w:pPr>
              <w:pStyle w:val="Subtitle"/>
              <w:jc w:val="left"/>
              <w:rPr>
                <w:b w:val="0"/>
                <w:bCs w:val="0"/>
                <w:sz w:val="22"/>
                <w:szCs w:val="22"/>
              </w:rPr>
            </w:pPr>
            <w:r>
              <w:rPr>
                <w:b w:val="0"/>
                <w:bCs w:val="0"/>
                <w:sz w:val="22"/>
                <w:szCs w:val="22"/>
              </w:rPr>
              <w:t>24.7</w:t>
            </w:r>
          </w:p>
        </w:tc>
        <w:tc>
          <w:tcPr>
            <w:tcW w:w="852" w:type="pct"/>
          </w:tcPr>
          <w:p w:rsidR="00C424C9" w:rsidRDefault="00C424C9" w:rsidP="00915454">
            <w:pPr>
              <w:pStyle w:val="Subtitle"/>
              <w:jc w:val="left"/>
              <w:rPr>
                <w:b w:val="0"/>
                <w:bCs w:val="0"/>
                <w:sz w:val="22"/>
                <w:szCs w:val="22"/>
              </w:rPr>
            </w:pPr>
            <w:r>
              <w:rPr>
                <w:b w:val="0"/>
                <w:bCs w:val="0"/>
                <w:sz w:val="22"/>
                <w:szCs w:val="22"/>
              </w:rPr>
              <w:t>17.1</w:t>
            </w:r>
          </w:p>
        </w:tc>
        <w:tc>
          <w:tcPr>
            <w:tcW w:w="1155" w:type="pct"/>
          </w:tcPr>
          <w:p w:rsidR="00C424C9" w:rsidRDefault="00C424C9" w:rsidP="00915454">
            <w:pPr>
              <w:pStyle w:val="Subtitle"/>
              <w:jc w:val="left"/>
              <w:rPr>
                <w:b w:val="0"/>
                <w:bCs w:val="0"/>
                <w:sz w:val="22"/>
                <w:szCs w:val="22"/>
              </w:rPr>
            </w:pPr>
            <w:r>
              <w:rPr>
                <w:b w:val="0"/>
                <w:bCs w:val="0"/>
                <w:sz w:val="22"/>
                <w:szCs w:val="22"/>
              </w:rPr>
              <w:t>95</w:t>
            </w:r>
          </w:p>
        </w:tc>
        <w:tc>
          <w:tcPr>
            <w:tcW w:w="1126" w:type="pct"/>
          </w:tcPr>
          <w:p w:rsidR="00C424C9" w:rsidRDefault="00C424C9" w:rsidP="00915454">
            <w:pPr>
              <w:pStyle w:val="Subtitle"/>
              <w:jc w:val="left"/>
              <w:rPr>
                <w:b w:val="0"/>
                <w:bCs w:val="0"/>
                <w:sz w:val="22"/>
                <w:szCs w:val="22"/>
              </w:rPr>
            </w:pPr>
            <w:r>
              <w:rPr>
                <w:b w:val="0"/>
                <w:bCs w:val="0"/>
                <w:sz w:val="22"/>
                <w:szCs w:val="22"/>
              </w:rPr>
              <w:t>85</w:t>
            </w:r>
          </w:p>
        </w:tc>
      </w:tr>
      <w:tr w:rsidR="00C424C9" w:rsidTr="00C424C9">
        <w:trPr>
          <w:trHeight w:val="287"/>
        </w:trPr>
        <w:tc>
          <w:tcPr>
            <w:tcW w:w="644" w:type="pct"/>
          </w:tcPr>
          <w:p w:rsidR="00C424C9" w:rsidRDefault="00C424C9" w:rsidP="00915454">
            <w:pPr>
              <w:pStyle w:val="Subtitle"/>
              <w:jc w:val="left"/>
              <w:rPr>
                <w:b w:val="0"/>
                <w:bCs w:val="0"/>
                <w:sz w:val="22"/>
                <w:szCs w:val="22"/>
              </w:rPr>
            </w:pPr>
            <w:r>
              <w:rPr>
                <w:b w:val="0"/>
                <w:bCs w:val="0"/>
                <w:sz w:val="22"/>
                <w:szCs w:val="22"/>
              </w:rPr>
              <w:t>December</w:t>
            </w:r>
          </w:p>
        </w:tc>
        <w:tc>
          <w:tcPr>
            <w:tcW w:w="678" w:type="pct"/>
          </w:tcPr>
          <w:p w:rsidR="00C424C9" w:rsidRDefault="00C424C9" w:rsidP="00915454">
            <w:pPr>
              <w:pStyle w:val="Subtitle"/>
              <w:jc w:val="left"/>
              <w:rPr>
                <w:b w:val="0"/>
                <w:bCs w:val="0"/>
                <w:sz w:val="22"/>
                <w:szCs w:val="22"/>
              </w:rPr>
            </w:pPr>
            <w:r>
              <w:rPr>
                <w:b w:val="0"/>
                <w:bCs w:val="0"/>
                <w:sz w:val="22"/>
                <w:szCs w:val="22"/>
              </w:rPr>
              <w:t>10.9</w:t>
            </w:r>
          </w:p>
        </w:tc>
        <w:tc>
          <w:tcPr>
            <w:tcW w:w="546" w:type="pct"/>
          </w:tcPr>
          <w:p w:rsidR="00C424C9" w:rsidRDefault="00C424C9" w:rsidP="00915454">
            <w:pPr>
              <w:pStyle w:val="Subtitle"/>
              <w:jc w:val="left"/>
              <w:rPr>
                <w:b w:val="0"/>
                <w:bCs w:val="0"/>
                <w:sz w:val="22"/>
                <w:szCs w:val="22"/>
              </w:rPr>
            </w:pPr>
            <w:r>
              <w:rPr>
                <w:b w:val="0"/>
                <w:bCs w:val="0"/>
                <w:sz w:val="22"/>
                <w:szCs w:val="22"/>
              </w:rPr>
              <w:t>26.5</w:t>
            </w:r>
          </w:p>
        </w:tc>
        <w:tc>
          <w:tcPr>
            <w:tcW w:w="852" w:type="pct"/>
          </w:tcPr>
          <w:p w:rsidR="00C424C9" w:rsidRDefault="00C424C9" w:rsidP="00915454">
            <w:pPr>
              <w:pStyle w:val="Subtitle"/>
              <w:jc w:val="left"/>
              <w:rPr>
                <w:b w:val="0"/>
                <w:bCs w:val="0"/>
                <w:sz w:val="22"/>
                <w:szCs w:val="22"/>
              </w:rPr>
            </w:pPr>
            <w:r>
              <w:rPr>
                <w:b w:val="0"/>
                <w:bCs w:val="0"/>
                <w:sz w:val="22"/>
                <w:szCs w:val="22"/>
              </w:rPr>
              <w:t>15.8</w:t>
            </w:r>
          </w:p>
        </w:tc>
        <w:tc>
          <w:tcPr>
            <w:tcW w:w="1155" w:type="pct"/>
          </w:tcPr>
          <w:p w:rsidR="00C424C9" w:rsidRDefault="00C424C9" w:rsidP="00915454">
            <w:pPr>
              <w:pStyle w:val="Subtitle"/>
              <w:jc w:val="left"/>
              <w:rPr>
                <w:b w:val="0"/>
                <w:bCs w:val="0"/>
                <w:sz w:val="22"/>
                <w:szCs w:val="22"/>
              </w:rPr>
            </w:pPr>
            <w:r>
              <w:rPr>
                <w:b w:val="0"/>
                <w:bCs w:val="0"/>
                <w:sz w:val="22"/>
                <w:szCs w:val="22"/>
              </w:rPr>
              <w:t>94</w:t>
            </w:r>
          </w:p>
        </w:tc>
        <w:tc>
          <w:tcPr>
            <w:tcW w:w="1126" w:type="pct"/>
          </w:tcPr>
          <w:p w:rsidR="00C424C9" w:rsidRDefault="00C424C9" w:rsidP="00915454">
            <w:pPr>
              <w:pStyle w:val="Subtitle"/>
              <w:jc w:val="left"/>
              <w:rPr>
                <w:b w:val="0"/>
                <w:bCs w:val="0"/>
                <w:sz w:val="22"/>
                <w:szCs w:val="22"/>
              </w:rPr>
            </w:pPr>
            <w:r>
              <w:rPr>
                <w:b w:val="0"/>
                <w:bCs w:val="0"/>
                <w:sz w:val="22"/>
                <w:szCs w:val="22"/>
              </w:rPr>
              <w:t>65</w:t>
            </w:r>
          </w:p>
        </w:tc>
      </w:tr>
    </w:tbl>
    <w:p w:rsidR="00563FC6" w:rsidRDefault="00563FC6">
      <w:pPr>
        <w:rPr>
          <w:sz w:val="22"/>
          <w:szCs w:val="22"/>
        </w:rPr>
      </w:pPr>
    </w:p>
    <w:p w:rsidR="00DA1568" w:rsidRDefault="00DA1568">
      <w:pPr>
        <w:rPr>
          <w:sz w:val="22"/>
          <w:szCs w:val="22"/>
        </w:rPr>
      </w:pPr>
    </w:p>
    <w:p w:rsidR="005B6867" w:rsidRDefault="00947AC1" w:rsidP="005B6867">
      <w:pPr>
        <w:spacing w:after="200" w:line="276" w:lineRule="auto"/>
      </w:pPr>
      <w:r>
        <w:rPr>
          <w:sz w:val="22"/>
          <w:szCs w:val="22"/>
        </w:rPr>
        <w:lastRenderedPageBreak/>
        <w:t xml:space="preserve">* </w:t>
      </w:r>
      <w:r w:rsidR="005B6867" w:rsidRPr="00EE22BF">
        <w:t>Department of</w:t>
      </w:r>
      <w:r w:rsidR="005B6867">
        <w:t xml:space="preserve"> Agricultural Meteorology,</w:t>
      </w:r>
      <w:r w:rsidR="005B6867" w:rsidRPr="00EE22BF">
        <w:t xml:space="preserve"> Regional Agricultural Research Station, Ambalavayal, Wayanad</w:t>
      </w:r>
    </w:p>
    <w:p w:rsidR="00563FC6" w:rsidRDefault="00563FC6">
      <w:pPr>
        <w:rPr>
          <w:sz w:val="22"/>
          <w:szCs w:val="22"/>
        </w:rPr>
      </w:pPr>
    </w:p>
    <w:p w:rsidR="00563FC6" w:rsidRDefault="00563FC6">
      <w:pPr>
        <w:rPr>
          <w:sz w:val="22"/>
          <w:szCs w:val="22"/>
        </w:rPr>
      </w:pPr>
    </w:p>
    <w:p w:rsidR="00563FC6" w:rsidRDefault="00947AC1">
      <w:pPr>
        <w:numPr>
          <w:ilvl w:val="1"/>
          <w:numId w:val="2"/>
        </w:numPr>
        <w:rPr>
          <w:sz w:val="22"/>
          <w:szCs w:val="22"/>
        </w:rPr>
      </w:pPr>
      <w:r>
        <w:rPr>
          <w:sz w:val="22"/>
          <w:szCs w:val="22"/>
        </w:rPr>
        <w:t>Production and productivity of livestock, Poultry, Fisheries etc. in the district</w:t>
      </w:r>
    </w:p>
    <w:p w:rsidR="00563FC6" w:rsidRDefault="00563FC6">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8"/>
        <w:gridCol w:w="4680"/>
        <w:gridCol w:w="3240"/>
        <w:gridCol w:w="1667"/>
      </w:tblGrid>
      <w:tr w:rsidR="00563FC6" w:rsidTr="00D73917">
        <w:tc>
          <w:tcPr>
            <w:tcW w:w="514" w:type="pct"/>
          </w:tcPr>
          <w:p w:rsidR="00563FC6" w:rsidRDefault="00947AC1">
            <w:pPr>
              <w:jc w:val="center"/>
              <w:rPr>
                <w:b/>
                <w:sz w:val="20"/>
                <w:szCs w:val="20"/>
              </w:rPr>
            </w:pPr>
            <w:r>
              <w:rPr>
                <w:b/>
                <w:sz w:val="20"/>
                <w:szCs w:val="20"/>
              </w:rPr>
              <w:t>Category</w:t>
            </w:r>
          </w:p>
        </w:tc>
        <w:tc>
          <w:tcPr>
            <w:tcW w:w="2190" w:type="pct"/>
          </w:tcPr>
          <w:p w:rsidR="00563FC6" w:rsidRDefault="00947AC1">
            <w:pPr>
              <w:jc w:val="center"/>
              <w:rPr>
                <w:b/>
                <w:sz w:val="20"/>
                <w:szCs w:val="20"/>
              </w:rPr>
            </w:pPr>
            <w:r>
              <w:rPr>
                <w:b/>
                <w:sz w:val="20"/>
                <w:szCs w:val="20"/>
              </w:rPr>
              <w:t>Population</w:t>
            </w:r>
            <w:r w:rsidR="00A634C3">
              <w:rPr>
                <w:b/>
                <w:sz w:val="20"/>
                <w:szCs w:val="20"/>
              </w:rPr>
              <w:t xml:space="preserve"> (2019 census)</w:t>
            </w:r>
          </w:p>
        </w:tc>
        <w:tc>
          <w:tcPr>
            <w:tcW w:w="1516" w:type="pct"/>
          </w:tcPr>
          <w:p w:rsidR="00FB7EB7" w:rsidRDefault="00947AC1">
            <w:pPr>
              <w:jc w:val="center"/>
              <w:rPr>
                <w:b/>
                <w:sz w:val="20"/>
                <w:szCs w:val="20"/>
              </w:rPr>
            </w:pPr>
            <w:r>
              <w:rPr>
                <w:b/>
                <w:sz w:val="20"/>
                <w:szCs w:val="20"/>
              </w:rPr>
              <w:t>Production</w:t>
            </w:r>
          </w:p>
          <w:p w:rsidR="00563FC6" w:rsidRDefault="00FB7EB7">
            <w:pPr>
              <w:jc w:val="center"/>
              <w:rPr>
                <w:b/>
                <w:sz w:val="20"/>
                <w:szCs w:val="20"/>
              </w:rPr>
            </w:pPr>
            <w:r>
              <w:rPr>
                <w:b/>
                <w:sz w:val="20"/>
                <w:szCs w:val="20"/>
              </w:rPr>
              <w:t xml:space="preserve"> (2020-2021)</w:t>
            </w:r>
          </w:p>
        </w:tc>
        <w:tc>
          <w:tcPr>
            <w:tcW w:w="780" w:type="pct"/>
          </w:tcPr>
          <w:p w:rsidR="00563FC6" w:rsidRDefault="00947AC1">
            <w:pPr>
              <w:jc w:val="center"/>
              <w:rPr>
                <w:b/>
                <w:sz w:val="20"/>
                <w:szCs w:val="20"/>
              </w:rPr>
            </w:pPr>
            <w:r>
              <w:rPr>
                <w:b/>
                <w:sz w:val="20"/>
                <w:szCs w:val="20"/>
              </w:rPr>
              <w:t>Productivity</w:t>
            </w:r>
            <w:r w:rsidR="00FB7EB7">
              <w:rPr>
                <w:b/>
                <w:sz w:val="20"/>
                <w:szCs w:val="20"/>
              </w:rPr>
              <w:t xml:space="preserve"> (2020-2021)</w:t>
            </w:r>
          </w:p>
        </w:tc>
      </w:tr>
      <w:tr w:rsidR="00D73917" w:rsidTr="00D73917">
        <w:tc>
          <w:tcPr>
            <w:tcW w:w="514" w:type="pct"/>
          </w:tcPr>
          <w:p w:rsidR="00F50150" w:rsidRDefault="00F50150">
            <w:pPr>
              <w:rPr>
                <w:b/>
                <w:sz w:val="20"/>
                <w:szCs w:val="20"/>
              </w:rPr>
            </w:pPr>
            <w:r>
              <w:rPr>
                <w:b/>
                <w:sz w:val="20"/>
                <w:szCs w:val="20"/>
              </w:rPr>
              <w:t>Cattle</w:t>
            </w:r>
          </w:p>
        </w:tc>
        <w:tc>
          <w:tcPr>
            <w:tcW w:w="2190" w:type="pct"/>
          </w:tcPr>
          <w:p w:rsidR="00F50150" w:rsidRPr="00A634C3" w:rsidRDefault="00F50150" w:rsidP="00D73917">
            <w:pPr>
              <w:jc w:val="center"/>
              <w:rPr>
                <w:b/>
                <w:sz w:val="20"/>
                <w:szCs w:val="20"/>
              </w:rPr>
            </w:pPr>
            <w:r w:rsidRPr="00A634C3">
              <w:rPr>
                <w:b/>
                <w:sz w:val="20"/>
                <w:szCs w:val="20"/>
              </w:rPr>
              <w:t>79</w:t>
            </w:r>
            <w:r w:rsidR="009048A0">
              <w:rPr>
                <w:b/>
                <w:sz w:val="20"/>
                <w:szCs w:val="20"/>
              </w:rPr>
              <w:t>,</w:t>
            </w:r>
            <w:r w:rsidRPr="00A634C3">
              <w:rPr>
                <w:b/>
                <w:sz w:val="20"/>
                <w:szCs w:val="20"/>
              </w:rPr>
              <w:t>753</w:t>
            </w:r>
          </w:p>
        </w:tc>
        <w:tc>
          <w:tcPr>
            <w:tcW w:w="1516" w:type="pct"/>
          </w:tcPr>
          <w:p w:rsidR="00F50150" w:rsidRDefault="00A634C3" w:rsidP="00A634C3">
            <w:pPr>
              <w:rPr>
                <w:b/>
                <w:sz w:val="20"/>
                <w:szCs w:val="20"/>
              </w:rPr>
            </w:pPr>
            <w:r>
              <w:rPr>
                <w:b/>
                <w:sz w:val="20"/>
                <w:szCs w:val="20"/>
              </w:rPr>
              <w:t xml:space="preserve">                  90</w:t>
            </w:r>
            <w:r w:rsidR="009048A0">
              <w:rPr>
                <w:b/>
                <w:sz w:val="20"/>
                <w:szCs w:val="20"/>
              </w:rPr>
              <w:t>,</w:t>
            </w:r>
            <w:r>
              <w:rPr>
                <w:b/>
                <w:sz w:val="20"/>
                <w:szCs w:val="20"/>
              </w:rPr>
              <w:t>251</w:t>
            </w:r>
            <w:r w:rsidR="009048A0">
              <w:rPr>
                <w:b/>
                <w:sz w:val="20"/>
                <w:szCs w:val="20"/>
              </w:rPr>
              <w:t>,</w:t>
            </w:r>
            <w:r>
              <w:rPr>
                <w:b/>
                <w:sz w:val="20"/>
                <w:szCs w:val="20"/>
              </w:rPr>
              <w:t>532 litres milk</w:t>
            </w:r>
          </w:p>
        </w:tc>
        <w:tc>
          <w:tcPr>
            <w:tcW w:w="780" w:type="pct"/>
          </w:tcPr>
          <w:p w:rsidR="00F50150" w:rsidRDefault="00A634C3" w:rsidP="00F50150">
            <w:pPr>
              <w:rPr>
                <w:b/>
                <w:sz w:val="20"/>
                <w:szCs w:val="20"/>
              </w:rPr>
            </w:pPr>
            <w:r>
              <w:rPr>
                <w:b/>
                <w:sz w:val="20"/>
                <w:szCs w:val="20"/>
              </w:rPr>
              <w:t xml:space="preserve">    10 litres/day</w:t>
            </w:r>
          </w:p>
        </w:tc>
      </w:tr>
      <w:tr w:rsidR="00274482" w:rsidTr="00FB7EB7">
        <w:trPr>
          <w:trHeight w:val="413"/>
        </w:trPr>
        <w:tc>
          <w:tcPr>
            <w:tcW w:w="514" w:type="pct"/>
          </w:tcPr>
          <w:p w:rsidR="00274482" w:rsidRDefault="00274482">
            <w:pPr>
              <w:rPr>
                <w:i/>
                <w:sz w:val="20"/>
                <w:szCs w:val="20"/>
              </w:rPr>
            </w:pPr>
            <w:r>
              <w:rPr>
                <w:i/>
                <w:sz w:val="20"/>
                <w:szCs w:val="20"/>
              </w:rPr>
              <w:t>Crossbred</w:t>
            </w:r>
          </w:p>
        </w:tc>
        <w:tc>
          <w:tcPr>
            <w:tcW w:w="2190" w:type="pct"/>
          </w:tcPr>
          <w:p w:rsidR="00274482" w:rsidRPr="00270AB2" w:rsidRDefault="00274482" w:rsidP="00DB28C2">
            <w:pPr>
              <w:rPr>
                <w:bCs/>
                <w:sz w:val="20"/>
                <w:szCs w:val="20"/>
              </w:rPr>
            </w:pPr>
            <w:r w:rsidRPr="00270AB2">
              <w:rPr>
                <w:bCs/>
                <w:sz w:val="20"/>
                <w:szCs w:val="20"/>
              </w:rPr>
              <w:t>77</w:t>
            </w:r>
            <w:r w:rsidR="009048A0">
              <w:rPr>
                <w:bCs/>
                <w:sz w:val="20"/>
                <w:szCs w:val="20"/>
              </w:rPr>
              <w:t>,</w:t>
            </w:r>
            <w:r w:rsidRPr="00270AB2">
              <w:rPr>
                <w:bCs/>
                <w:sz w:val="20"/>
                <w:szCs w:val="20"/>
              </w:rPr>
              <w:t>046</w:t>
            </w:r>
          </w:p>
        </w:tc>
        <w:tc>
          <w:tcPr>
            <w:tcW w:w="1516" w:type="pct"/>
          </w:tcPr>
          <w:p w:rsidR="00274482" w:rsidRDefault="00FB7EB7" w:rsidP="00FB7EB7">
            <w:pPr>
              <w:jc w:val="center"/>
              <w:rPr>
                <w:b/>
                <w:sz w:val="20"/>
                <w:szCs w:val="20"/>
              </w:rPr>
            </w:pPr>
            <w:r>
              <w:rPr>
                <w:b/>
                <w:sz w:val="20"/>
                <w:szCs w:val="20"/>
              </w:rPr>
              <w:t>-</w:t>
            </w:r>
          </w:p>
        </w:tc>
        <w:tc>
          <w:tcPr>
            <w:tcW w:w="780" w:type="pct"/>
          </w:tcPr>
          <w:p w:rsidR="00274482" w:rsidRDefault="00FB7EB7" w:rsidP="00FB7EB7">
            <w:pPr>
              <w:jc w:val="center"/>
              <w:rPr>
                <w:b/>
                <w:sz w:val="20"/>
                <w:szCs w:val="20"/>
              </w:rPr>
            </w:pPr>
            <w:r>
              <w:rPr>
                <w:b/>
                <w:sz w:val="20"/>
                <w:szCs w:val="20"/>
              </w:rPr>
              <w:t>-</w:t>
            </w:r>
          </w:p>
        </w:tc>
      </w:tr>
      <w:tr w:rsidR="00274482" w:rsidTr="00D73917">
        <w:tc>
          <w:tcPr>
            <w:tcW w:w="514" w:type="pct"/>
          </w:tcPr>
          <w:p w:rsidR="00274482" w:rsidRDefault="00274482">
            <w:pPr>
              <w:rPr>
                <w:i/>
                <w:sz w:val="20"/>
                <w:szCs w:val="20"/>
              </w:rPr>
            </w:pPr>
            <w:r>
              <w:rPr>
                <w:i/>
                <w:sz w:val="20"/>
                <w:szCs w:val="20"/>
              </w:rPr>
              <w:t>Indigenous</w:t>
            </w:r>
          </w:p>
        </w:tc>
        <w:tc>
          <w:tcPr>
            <w:tcW w:w="2190" w:type="pct"/>
          </w:tcPr>
          <w:p w:rsidR="00274482" w:rsidRPr="00270AB2" w:rsidRDefault="00274482" w:rsidP="00DB28C2">
            <w:pPr>
              <w:jc w:val="center"/>
              <w:rPr>
                <w:bCs/>
                <w:sz w:val="20"/>
                <w:szCs w:val="20"/>
              </w:rPr>
            </w:pPr>
            <w:r w:rsidRPr="00270AB2">
              <w:rPr>
                <w:bCs/>
                <w:sz w:val="20"/>
                <w:szCs w:val="20"/>
              </w:rPr>
              <w:t>2</w:t>
            </w:r>
            <w:r w:rsidR="009048A0">
              <w:rPr>
                <w:bCs/>
                <w:sz w:val="20"/>
                <w:szCs w:val="20"/>
              </w:rPr>
              <w:t>,</w:t>
            </w:r>
            <w:r w:rsidRPr="00270AB2">
              <w:rPr>
                <w:bCs/>
                <w:sz w:val="20"/>
                <w:szCs w:val="20"/>
              </w:rPr>
              <w:t>707</w:t>
            </w:r>
          </w:p>
        </w:tc>
        <w:tc>
          <w:tcPr>
            <w:tcW w:w="1516" w:type="pct"/>
          </w:tcPr>
          <w:p w:rsidR="00274482" w:rsidRDefault="00FB7EB7" w:rsidP="00FB7EB7">
            <w:pPr>
              <w:jc w:val="center"/>
              <w:rPr>
                <w:b/>
                <w:sz w:val="20"/>
                <w:szCs w:val="20"/>
              </w:rPr>
            </w:pPr>
            <w:r>
              <w:rPr>
                <w:b/>
                <w:sz w:val="20"/>
                <w:szCs w:val="20"/>
              </w:rPr>
              <w:t>-</w:t>
            </w:r>
          </w:p>
        </w:tc>
        <w:tc>
          <w:tcPr>
            <w:tcW w:w="780" w:type="pct"/>
          </w:tcPr>
          <w:p w:rsidR="00274482" w:rsidRDefault="00FB7EB7" w:rsidP="00FB7EB7">
            <w:pPr>
              <w:jc w:val="center"/>
              <w:rPr>
                <w:b/>
                <w:sz w:val="20"/>
                <w:szCs w:val="20"/>
              </w:rPr>
            </w:pPr>
            <w:r>
              <w:rPr>
                <w:b/>
                <w:sz w:val="20"/>
                <w:szCs w:val="20"/>
              </w:rPr>
              <w:t>-</w:t>
            </w:r>
          </w:p>
        </w:tc>
      </w:tr>
      <w:tr w:rsidR="00563FC6" w:rsidTr="00D73917">
        <w:tc>
          <w:tcPr>
            <w:tcW w:w="514" w:type="pct"/>
          </w:tcPr>
          <w:p w:rsidR="00563FC6" w:rsidRDefault="00947AC1">
            <w:pPr>
              <w:rPr>
                <w:b/>
                <w:sz w:val="20"/>
                <w:szCs w:val="20"/>
              </w:rPr>
            </w:pPr>
            <w:r>
              <w:rPr>
                <w:b/>
                <w:sz w:val="20"/>
                <w:szCs w:val="20"/>
              </w:rPr>
              <w:t>Buffalo</w:t>
            </w:r>
          </w:p>
        </w:tc>
        <w:tc>
          <w:tcPr>
            <w:tcW w:w="2190" w:type="pct"/>
          </w:tcPr>
          <w:p w:rsidR="00563FC6" w:rsidRDefault="00344CB3" w:rsidP="00D73917">
            <w:pPr>
              <w:jc w:val="center"/>
              <w:rPr>
                <w:b/>
                <w:sz w:val="20"/>
                <w:szCs w:val="20"/>
              </w:rPr>
            </w:pPr>
            <w:r>
              <w:rPr>
                <w:b/>
                <w:sz w:val="20"/>
                <w:szCs w:val="20"/>
              </w:rPr>
              <w:t>4</w:t>
            </w:r>
            <w:r w:rsidR="009048A0">
              <w:rPr>
                <w:b/>
                <w:sz w:val="20"/>
                <w:szCs w:val="20"/>
              </w:rPr>
              <w:t>,</w:t>
            </w:r>
            <w:r>
              <w:rPr>
                <w:b/>
                <w:sz w:val="20"/>
                <w:szCs w:val="20"/>
              </w:rPr>
              <w:t>353</w:t>
            </w:r>
          </w:p>
        </w:tc>
        <w:tc>
          <w:tcPr>
            <w:tcW w:w="1516" w:type="pct"/>
          </w:tcPr>
          <w:p w:rsidR="00563FC6" w:rsidRDefault="00FB7EB7" w:rsidP="00FB7EB7">
            <w:pPr>
              <w:jc w:val="center"/>
              <w:rPr>
                <w:b/>
                <w:sz w:val="20"/>
                <w:szCs w:val="20"/>
              </w:rPr>
            </w:pPr>
            <w:r>
              <w:rPr>
                <w:b/>
                <w:sz w:val="20"/>
                <w:szCs w:val="20"/>
              </w:rPr>
              <w:t>-</w:t>
            </w:r>
          </w:p>
        </w:tc>
        <w:tc>
          <w:tcPr>
            <w:tcW w:w="780" w:type="pct"/>
          </w:tcPr>
          <w:p w:rsidR="00563FC6" w:rsidRDefault="00FB7EB7" w:rsidP="00FB7EB7">
            <w:pPr>
              <w:jc w:val="center"/>
              <w:rPr>
                <w:b/>
                <w:sz w:val="20"/>
                <w:szCs w:val="20"/>
              </w:rPr>
            </w:pPr>
            <w:r>
              <w:rPr>
                <w:b/>
                <w:sz w:val="20"/>
                <w:szCs w:val="20"/>
              </w:rPr>
              <w:t>-</w:t>
            </w:r>
          </w:p>
        </w:tc>
      </w:tr>
      <w:tr w:rsidR="00D73917" w:rsidTr="00D73917">
        <w:tc>
          <w:tcPr>
            <w:tcW w:w="514" w:type="pct"/>
          </w:tcPr>
          <w:p w:rsidR="00F50150" w:rsidRDefault="00F50150">
            <w:pPr>
              <w:rPr>
                <w:b/>
                <w:sz w:val="20"/>
                <w:szCs w:val="20"/>
              </w:rPr>
            </w:pPr>
            <w:r>
              <w:rPr>
                <w:b/>
                <w:sz w:val="20"/>
                <w:szCs w:val="20"/>
              </w:rPr>
              <w:t>Sheep</w:t>
            </w:r>
          </w:p>
        </w:tc>
        <w:tc>
          <w:tcPr>
            <w:tcW w:w="2190" w:type="pct"/>
          </w:tcPr>
          <w:p w:rsidR="00F50150" w:rsidRDefault="00F50150" w:rsidP="00A634C3">
            <w:pPr>
              <w:rPr>
                <w:b/>
                <w:sz w:val="20"/>
                <w:szCs w:val="20"/>
              </w:rPr>
            </w:pPr>
            <w:r>
              <w:rPr>
                <w:b/>
                <w:sz w:val="20"/>
                <w:szCs w:val="20"/>
              </w:rPr>
              <w:t>238</w:t>
            </w:r>
          </w:p>
        </w:tc>
        <w:tc>
          <w:tcPr>
            <w:tcW w:w="1516" w:type="pct"/>
          </w:tcPr>
          <w:p w:rsidR="00F50150" w:rsidRDefault="00FB7EB7" w:rsidP="00FB7EB7">
            <w:pPr>
              <w:jc w:val="center"/>
              <w:rPr>
                <w:b/>
                <w:sz w:val="20"/>
                <w:szCs w:val="20"/>
              </w:rPr>
            </w:pPr>
            <w:r>
              <w:rPr>
                <w:b/>
                <w:sz w:val="20"/>
                <w:szCs w:val="20"/>
              </w:rPr>
              <w:t>-</w:t>
            </w:r>
          </w:p>
        </w:tc>
        <w:tc>
          <w:tcPr>
            <w:tcW w:w="780" w:type="pct"/>
          </w:tcPr>
          <w:p w:rsidR="00F50150" w:rsidRDefault="00FB7EB7" w:rsidP="00FB7EB7">
            <w:pPr>
              <w:jc w:val="center"/>
              <w:rPr>
                <w:b/>
                <w:sz w:val="20"/>
                <w:szCs w:val="20"/>
              </w:rPr>
            </w:pPr>
            <w:r>
              <w:rPr>
                <w:b/>
                <w:sz w:val="20"/>
                <w:szCs w:val="20"/>
              </w:rPr>
              <w:t>-</w:t>
            </w:r>
          </w:p>
        </w:tc>
      </w:tr>
      <w:tr w:rsidR="00274482" w:rsidTr="00D73917">
        <w:tc>
          <w:tcPr>
            <w:tcW w:w="514" w:type="pct"/>
          </w:tcPr>
          <w:p w:rsidR="00274482" w:rsidRDefault="00274482">
            <w:pPr>
              <w:rPr>
                <w:sz w:val="20"/>
                <w:szCs w:val="20"/>
              </w:rPr>
            </w:pPr>
            <w:r>
              <w:rPr>
                <w:sz w:val="20"/>
                <w:szCs w:val="20"/>
              </w:rPr>
              <w:t>Crossbred</w:t>
            </w:r>
          </w:p>
        </w:tc>
        <w:tc>
          <w:tcPr>
            <w:tcW w:w="2190" w:type="pct"/>
          </w:tcPr>
          <w:p w:rsidR="00274482" w:rsidRPr="00270AB2" w:rsidRDefault="00274482" w:rsidP="00DB28C2">
            <w:pPr>
              <w:jc w:val="center"/>
              <w:rPr>
                <w:bCs/>
                <w:sz w:val="20"/>
                <w:szCs w:val="20"/>
              </w:rPr>
            </w:pPr>
            <w:r w:rsidRPr="00270AB2">
              <w:rPr>
                <w:bCs/>
                <w:sz w:val="20"/>
                <w:szCs w:val="20"/>
              </w:rPr>
              <w:t>37</w:t>
            </w:r>
          </w:p>
        </w:tc>
        <w:tc>
          <w:tcPr>
            <w:tcW w:w="1516" w:type="pct"/>
          </w:tcPr>
          <w:p w:rsidR="00274482" w:rsidRDefault="00FB7EB7" w:rsidP="00FB7EB7">
            <w:pPr>
              <w:jc w:val="center"/>
              <w:rPr>
                <w:b/>
                <w:sz w:val="20"/>
                <w:szCs w:val="20"/>
              </w:rPr>
            </w:pPr>
            <w:r>
              <w:rPr>
                <w:b/>
                <w:sz w:val="20"/>
                <w:szCs w:val="20"/>
              </w:rPr>
              <w:t>--</w:t>
            </w:r>
          </w:p>
        </w:tc>
        <w:tc>
          <w:tcPr>
            <w:tcW w:w="780" w:type="pct"/>
          </w:tcPr>
          <w:p w:rsidR="00274482" w:rsidRDefault="00FB7EB7" w:rsidP="00FB7EB7">
            <w:pPr>
              <w:jc w:val="center"/>
              <w:rPr>
                <w:b/>
                <w:sz w:val="20"/>
                <w:szCs w:val="20"/>
              </w:rPr>
            </w:pPr>
            <w:r>
              <w:rPr>
                <w:b/>
                <w:sz w:val="20"/>
                <w:szCs w:val="20"/>
              </w:rPr>
              <w:t>-</w:t>
            </w:r>
          </w:p>
        </w:tc>
      </w:tr>
      <w:tr w:rsidR="00274482" w:rsidTr="00D73917">
        <w:tc>
          <w:tcPr>
            <w:tcW w:w="514" w:type="pct"/>
          </w:tcPr>
          <w:p w:rsidR="00274482" w:rsidRDefault="00274482">
            <w:pPr>
              <w:rPr>
                <w:i/>
                <w:sz w:val="20"/>
                <w:szCs w:val="20"/>
              </w:rPr>
            </w:pPr>
            <w:r>
              <w:rPr>
                <w:i/>
                <w:sz w:val="20"/>
                <w:szCs w:val="20"/>
              </w:rPr>
              <w:t>Indigenous</w:t>
            </w:r>
          </w:p>
        </w:tc>
        <w:tc>
          <w:tcPr>
            <w:tcW w:w="2190" w:type="pct"/>
          </w:tcPr>
          <w:p w:rsidR="00274482" w:rsidRPr="00270AB2" w:rsidRDefault="00274482" w:rsidP="00DB28C2">
            <w:pPr>
              <w:jc w:val="center"/>
              <w:rPr>
                <w:bCs/>
                <w:sz w:val="20"/>
                <w:szCs w:val="20"/>
              </w:rPr>
            </w:pPr>
            <w:r w:rsidRPr="00270AB2">
              <w:rPr>
                <w:bCs/>
                <w:sz w:val="20"/>
                <w:szCs w:val="20"/>
              </w:rPr>
              <w:t>201</w:t>
            </w:r>
          </w:p>
        </w:tc>
        <w:tc>
          <w:tcPr>
            <w:tcW w:w="1516" w:type="pct"/>
          </w:tcPr>
          <w:p w:rsidR="00274482" w:rsidRDefault="00FB7EB7" w:rsidP="00FB7EB7">
            <w:pPr>
              <w:jc w:val="center"/>
              <w:rPr>
                <w:b/>
                <w:sz w:val="20"/>
                <w:szCs w:val="20"/>
              </w:rPr>
            </w:pPr>
            <w:r>
              <w:rPr>
                <w:b/>
                <w:sz w:val="20"/>
                <w:szCs w:val="20"/>
              </w:rPr>
              <w:t>-</w:t>
            </w:r>
          </w:p>
        </w:tc>
        <w:tc>
          <w:tcPr>
            <w:tcW w:w="780" w:type="pct"/>
          </w:tcPr>
          <w:p w:rsidR="00274482" w:rsidRDefault="00FB7EB7" w:rsidP="00FB7EB7">
            <w:pPr>
              <w:jc w:val="center"/>
              <w:rPr>
                <w:b/>
                <w:sz w:val="20"/>
                <w:szCs w:val="20"/>
              </w:rPr>
            </w:pPr>
            <w:r>
              <w:rPr>
                <w:b/>
                <w:sz w:val="20"/>
                <w:szCs w:val="20"/>
              </w:rPr>
              <w:t>-</w:t>
            </w:r>
          </w:p>
        </w:tc>
      </w:tr>
      <w:tr w:rsidR="00563FC6" w:rsidTr="00D73917">
        <w:tc>
          <w:tcPr>
            <w:tcW w:w="514" w:type="pct"/>
          </w:tcPr>
          <w:p w:rsidR="00563FC6" w:rsidRDefault="00947AC1">
            <w:pPr>
              <w:rPr>
                <w:b/>
                <w:sz w:val="20"/>
                <w:szCs w:val="20"/>
              </w:rPr>
            </w:pPr>
            <w:r>
              <w:rPr>
                <w:b/>
                <w:sz w:val="20"/>
                <w:szCs w:val="20"/>
              </w:rPr>
              <w:t>Goats</w:t>
            </w:r>
          </w:p>
        </w:tc>
        <w:tc>
          <w:tcPr>
            <w:tcW w:w="2190" w:type="pct"/>
          </w:tcPr>
          <w:p w:rsidR="00563FC6" w:rsidRDefault="00344CB3" w:rsidP="00D73917">
            <w:pPr>
              <w:jc w:val="center"/>
              <w:rPr>
                <w:b/>
                <w:sz w:val="20"/>
                <w:szCs w:val="20"/>
              </w:rPr>
            </w:pPr>
            <w:r>
              <w:rPr>
                <w:b/>
                <w:sz w:val="20"/>
                <w:szCs w:val="20"/>
              </w:rPr>
              <w:t>45</w:t>
            </w:r>
            <w:r w:rsidR="009048A0">
              <w:rPr>
                <w:b/>
                <w:sz w:val="20"/>
                <w:szCs w:val="20"/>
              </w:rPr>
              <w:t>,</w:t>
            </w:r>
            <w:r>
              <w:rPr>
                <w:b/>
                <w:sz w:val="20"/>
                <w:szCs w:val="20"/>
              </w:rPr>
              <w:t>365</w:t>
            </w:r>
          </w:p>
        </w:tc>
        <w:tc>
          <w:tcPr>
            <w:tcW w:w="1516" w:type="pct"/>
          </w:tcPr>
          <w:p w:rsidR="00563FC6" w:rsidRDefault="00FB7EB7" w:rsidP="00FB7EB7">
            <w:pPr>
              <w:jc w:val="center"/>
              <w:rPr>
                <w:b/>
                <w:sz w:val="20"/>
                <w:szCs w:val="20"/>
              </w:rPr>
            </w:pPr>
            <w:r>
              <w:rPr>
                <w:b/>
                <w:sz w:val="20"/>
                <w:szCs w:val="20"/>
              </w:rPr>
              <w:t>-</w:t>
            </w:r>
          </w:p>
        </w:tc>
        <w:tc>
          <w:tcPr>
            <w:tcW w:w="780" w:type="pct"/>
          </w:tcPr>
          <w:p w:rsidR="00563FC6" w:rsidRDefault="00FB7EB7" w:rsidP="00FB7EB7">
            <w:pPr>
              <w:jc w:val="center"/>
              <w:rPr>
                <w:b/>
                <w:sz w:val="20"/>
                <w:szCs w:val="20"/>
              </w:rPr>
            </w:pPr>
            <w:r>
              <w:rPr>
                <w:b/>
                <w:sz w:val="20"/>
                <w:szCs w:val="20"/>
              </w:rPr>
              <w:t>-</w:t>
            </w:r>
          </w:p>
        </w:tc>
      </w:tr>
      <w:tr w:rsidR="00563FC6" w:rsidTr="00D73917">
        <w:tc>
          <w:tcPr>
            <w:tcW w:w="514" w:type="pct"/>
          </w:tcPr>
          <w:p w:rsidR="00563FC6" w:rsidRDefault="00947AC1">
            <w:pPr>
              <w:rPr>
                <w:b/>
                <w:sz w:val="20"/>
                <w:szCs w:val="20"/>
              </w:rPr>
            </w:pPr>
            <w:r>
              <w:rPr>
                <w:b/>
                <w:sz w:val="20"/>
                <w:szCs w:val="20"/>
              </w:rPr>
              <w:t>Pigs</w:t>
            </w:r>
          </w:p>
        </w:tc>
        <w:tc>
          <w:tcPr>
            <w:tcW w:w="2190" w:type="pct"/>
          </w:tcPr>
          <w:p w:rsidR="00563FC6" w:rsidRDefault="00344CB3" w:rsidP="00D73917">
            <w:pPr>
              <w:jc w:val="center"/>
              <w:rPr>
                <w:b/>
                <w:sz w:val="20"/>
                <w:szCs w:val="20"/>
              </w:rPr>
            </w:pPr>
            <w:r>
              <w:rPr>
                <w:b/>
                <w:sz w:val="20"/>
                <w:szCs w:val="20"/>
              </w:rPr>
              <w:t>9</w:t>
            </w:r>
            <w:r w:rsidR="009048A0">
              <w:rPr>
                <w:b/>
                <w:sz w:val="20"/>
                <w:szCs w:val="20"/>
              </w:rPr>
              <w:t>,</w:t>
            </w:r>
            <w:r>
              <w:rPr>
                <w:b/>
                <w:sz w:val="20"/>
                <w:szCs w:val="20"/>
              </w:rPr>
              <w:t>147</w:t>
            </w:r>
          </w:p>
        </w:tc>
        <w:tc>
          <w:tcPr>
            <w:tcW w:w="1516" w:type="pct"/>
          </w:tcPr>
          <w:p w:rsidR="00563FC6" w:rsidRDefault="00FB7EB7" w:rsidP="00FB7EB7">
            <w:pPr>
              <w:jc w:val="center"/>
              <w:rPr>
                <w:b/>
                <w:sz w:val="20"/>
                <w:szCs w:val="20"/>
              </w:rPr>
            </w:pPr>
            <w:r>
              <w:rPr>
                <w:b/>
                <w:sz w:val="20"/>
                <w:szCs w:val="20"/>
              </w:rPr>
              <w:t>-</w:t>
            </w:r>
          </w:p>
        </w:tc>
        <w:tc>
          <w:tcPr>
            <w:tcW w:w="780" w:type="pct"/>
          </w:tcPr>
          <w:p w:rsidR="00563FC6" w:rsidRDefault="00563FC6" w:rsidP="00FB7EB7">
            <w:pPr>
              <w:jc w:val="center"/>
              <w:rPr>
                <w:b/>
                <w:sz w:val="20"/>
                <w:szCs w:val="20"/>
              </w:rPr>
            </w:pPr>
          </w:p>
        </w:tc>
      </w:tr>
      <w:tr w:rsidR="00A634C3" w:rsidTr="00D73917">
        <w:tc>
          <w:tcPr>
            <w:tcW w:w="514" w:type="pct"/>
          </w:tcPr>
          <w:p w:rsidR="00A634C3" w:rsidRDefault="00A634C3">
            <w:pPr>
              <w:rPr>
                <w:i/>
                <w:sz w:val="20"/>
                <w:szCs w:val="20"/>
              </w:rPr>
            </w:pPr>
            <w:r>
              <w:rPr>
                <w:i/>
                <w:sz w:val="20"/>
                <w:szCs w:val="20"/>
              </w:rPr>
              <w:t>Crossbred</w:t>
            </w:r>
          </w:p>
        </w:tc>
        <w:tc>
          <w:tcPr>
            <w:tcW w:w="2190" w:type="pct"/>
          </w:tcPr>
          <w:p w:rsidR="00A634C3" w:rsidRPr="00270AB2" w:rsidRDefault="00A634C3" w:rsidP="00DB28C2">
            <w:pPr>
              <w:jc w:val="center"/>
              <w:rPr>
                <w:bCs/>
                <w:sz w:val="20"/>
                <w:szCs w:val="20"/>
              </w:rPr>
            </w:pPr>
            <w:r w:rsidRPr="00270AB2">
              <w:rPr>
                <w:bCs/>
                <w:sz w:val="20"/>
                <w:szCs w:val="20"/>
              </w:rPr>
              <w:t>9</w:t>
            </w:r>
            <w:r w:rsidR="009048A0">
              <w:rPr>
                <w:bCs/>
                <w:sz w:val="20"/>
                <w:szCs w:val="20"/>
              </w:rPr>
              <w:t>,</w:t>
            </w:r>
            <w:r w:rsidRPr="00270AB2">
              <w:rPr>
                <w:bCs/>
                <w:sz w:val="20"/>
                <w:szCs w:val="20"/>
              </w:rPr>
              <w:t>013</w:t>
            </w:r>
          </w:p>
        </w:tc>
        <w:tc>
          <w:tcPr>
            <w:tcW w:w="1516" w:type="pct"/>
          </w:tcPr>
          <w:p w:rsidR="00A634C3" w:rsidRDefault="00FB7EB7" w:rsidP="00FB7EB7">
            <w:pPr>
              <w:jc w:val="center"/>
              <w:rPr>
                <w:b/>
                <w:sz w:val="20"/>
                <w:szCs w:val="20"/>
              </w:rPr>
            </w:pPr>
            <w:r>
              <w:rPr>
                <w:b/>
                <w:sz w:val="20"/>
                <w:szCs w:val="20"/>
              </w:rPr>
              <w:t>-</w:t>
            </w:r>
          </w:p>
        </w:tc>
        <w:tc>
          <w:tcPr>
            <w:tcW w:w="780" w:type="pct"/>
          </w:tcPr>
          <w:p w:rsidR="00A634C3" w:rsidRDefault="00FB7EB7" w:rsidP="00FB7EB7">
            <w:pPr>
              <w:jc w:val="center"/>
              <w:rPr>
                <w:b/>
                <w:sz w:val="20"/>
                <w:szCs w:val="20"/>
              </w:rPr>
            </w:pPr>
            <w:r>
              <w:rPr>
                <w:b/>
                <w:sz w:val="20"/>
                <w:szCs w:val="20"/>
              </w:rPr>
              <w:t>-</w:t>
            </w:r>
          </w:p>
        </w:tc>
      </w:tr>
      <w:tr w:rsidR="00A634C3" w:rsidTr="00D73917">
        <w:tc>
          <w:tcPr>
            <w:tcW w:w="514" w:type="pct"/>
          </w:tcPr>
          <w:p w:rsidR="00A634C3" w:rsidRDefault="00A634C3">
            <w:pPr>
              <w:rPr>
                <w:i/>
                <w:sz w:val="20"/>
                <w:szCs w:val="20"/>
              </w:rPr>
            </w:pPr>
            <w:r>
              <w:rPr>
                <w:i/>
                <w:sz w:val="20"/>
                <w:szCs w:val="20"/>
              </w:rPr>
              <w:t>Indigenous</w:t>
            </w:r>
          </w:p>
        </w:tc>
        <w:tc>
          <w:tcPr>
            <w:tcW w:w="2190" w:type="pct"/>
          </w:tcPr>
          <w:p w:rsidR="00A634C3" w:rsidRPr="00270AB2" w:rsidRDefault="00A634C3" w:rsidP="00DB28C2">
            <w:pPr>
              <w:jc w:val="center"/>
              <w:rPr>
                <w:bCs/>
                <w:sz w:val="20"/>
                <w:szCs w:val="20"/>
              </w:rPr>
            </w:pPr>
            <w:r w:rsidRPr="00270AB2">
              <w:rPr>
                <w:bCs/>
                <w:sz w:val="20"/>
                <w:szCs w:val="20"/>
              </w:rPr>
              <w:t>134</w:t>
            </w:r>
          </w:p>
        </w:tc>
        <w:tc>
          <w:tcPr>
            <w:tcW w:w="1516" w:type="pct"/>
          </w:tcPr>
          <w:p w:rsidR="00A634C3" w:rsidRDefault="00FB7EB7" w:rsidP="00FB7EB7">
            <w:pPr>
              <w:jc w:val="center"/>
              <w:rPr>
                <w:b/>
                <w:sz w:val="20"/>
                <w:szCs w:val="20"/>
              </w:rPr>
            </w:pPr>
            <w:r>
              <w:rPr>
                <w:b/>
                <w:sz w:val="20"/>
                <w:szCs w:val="20"/>
              </w:rPr>
              <w:t>-</w:t>
            </w:r>
          </w:p>
        </w:tc>
        <w:tc>
          <w:tcPr>
            <w:tcW w:w="780" w:type="pct"/>
          </w:tcPr>
          <w:p w:rsidR="00A634C3" w:rsidRDefault="00FB7EB7" w:rsidP="00FB7EB7">
            <w:pPr>
              <w:jc w:val="center"/>
              <w:rPr>
                <w:b/>
                <w:sz w:val="20"/>
                <w:szCs w:val="20"/>
              </w:rPr>
            </w:pPr>
            <w:r>
              <w:rPr>
                <w:b/>
                <w:sz w:val="20"/>
                <w:szCs w:val="20"/>
              </w:rPr>
              <w:t>-</w:t>
            </w:r>
          </w:p>
        </w:tc>
      </w:tr>
      <w:tr w:rsidR="00563FC6" w:rsidTr="00A634C3">
        <w:trPr>
          <w:trHeight w:val="161"/>
        </w:trPr>
        <w:tc>
          <w:tcPr>
            <w:tcW w:w="514" w:type="pct"/>
          </w:tcPr>
          <w:p w:rsidR="00563FC6" w:rsidRDefault="00947AC1">
            <w:pPr>
              <w:rPr>
                <w:b/>
                <w:sz w:val="20"/>
                <w:szCs w:val="20"/>
              </w:rPr>
            </w:pPr>
            <w:r>
              <w:rPr>
                <w:b/>
                <w:sz w:val="20"/>
                <w:szCs w:val="20"/>
              </w:rPr>
              <w:t>Rabbits</w:t>
            </w:r>
          </w:p>
        </w:tc>
        <w:tc>
          <w:tcPr>
            <w:tcW w:w="2190" w:type="pct"/>
          </w:tcPr>
          <w:p w:rsidR="00563FC6" w:rsidRPr="00A634C3" w:rsidRDefault="00A634C3" w:rsidP="00D73917">
            <w:pPr>
              <w:jc w:val="center"/>
              <w:rPr>
                <w:b/>
                <w:sz w:val="20"/>
                <w:szCs w:val="20"/>
              </w:rPr>
            </w:pPr>
            <w:r w:rsidRPr="00A634C3">
              <w:rPr>
                <w:b/>
                <w:bCs/>
                <w:sz w:val="20"/>
                <w:szCs w:val="20"/>
              </w:rPr>
              <w:t>92</w:t>
            </w:r>
            <w:r w:rsidR="009048A0">
              <w:rPr>
                <w:b/>
                <w:bCs/>
                <w:sz w:val="20"/>
                <w:szCs w:val="20"/>
              </w:rPr>
              <w:t>,</w:t>
            </w:r>
            <w:r w:rsidRPr="00A634C3">
              <w:rPr>
                <w:b/>
                <w:bCs/>
                <w:sz w:val="20"/>
                <w:szCs w:val="20"/>
              </w:rPr>
              <w:t>693</w:t>
            </w:r>
          </w:p>
        </w:tc>
        <w:tc>
          <w:tcPr>
            <w:tcW w:w="1516" w:type="pct"/>
          </w:tcPr>
          <w:p w:rsidR="00563FC6" w:rsidRDefault="00FB7EB7" w:rsidP="00FB7EB7">
            <w:pPr>
              <w:jc w:val="center"/>
              <w:rPr>
                <w:b/>
                <w:sz w:val="20"/>
                <w:szCs w:val="20"/>
              </w:rPr>
            </w:pPr>
            <w:r>
              <w:rPr>
                <w:b/>
                <w:sz w:val="20"/>
                <w:szCs w:val="20"/>
              </w:rPr>
              <w:t>-</w:t>
            </w:r>
          </w:p>
        </w:tc>
        <w:tc>
          <w:tcPr>
            <w:tcW w:w="780" w:type="pct"/>
          </w:tcPr>
          <w:p w:rsidR="00563FC6" w:rsidRDefault="00FB7EB7" w:rsidP="00FB7EB7">
            <w:pPr>
              <w:jc w:val="center"/>
              <w:rPr>
                <w:b/>
                <w:sz w:val="20"/>
                <w:szCs w:val="20"/>
              </w:rPr>
            </w:pPr>
            <w:r>
              <w:rPr>
                <w:b/>
                <w:sz w:val="20"/>
                <w:szCs w:val="20"/>
              </w:rPr>
              <w:t>-</w:t>
            </w:r>
          </w:p>
        </w:tc>
      </w:tr>
      <w:tr w:rsidR="00D73917" w:rsidTr="00D73917">
        <w:trPr>
          <w:trHeight w:hRule="exact" w:val="217"/>
        </w:trPr>
        <w:tc>
          <w:tcPr>
            <w:tcW w:w="514" w:type="pct"/>
          </w:tcPr>
          <w:p w:rsidR="00F50150" w:rsidRDefault="00F50150" w:rsidP="00344CB3">
            <w:pPr>
              <w:rPr>
                <w:b/>
                <w:sz w:val="20"/>
                <w:szCs w:val="20"/>
              </w:rPr>
            </w:pPr>
          </w:p>
        </w:tc>
        <w:tc>
          <w:tcPr>
            <w:tcW w:w="2190" w:type="pct"/>
          </w:tcPr>
          <w:p w:rsidR="00F50150" w:rsidRDefault="00F50150" w:rsidP="00A634C3">
            <w:pPr>
              <w:jc w:val="both"/>
              <w:rPr>
                <w:b/>
                <w:sz w:val="20"/>
                <w:szCs w:val="20"/>
              </w:rPr>
            </w:pPr>
          </w:p>
        </w:tc>
        <w:tc>
          <w:tcPr>
            <w:tcW w:w="1516" w:type="pct"/>
          </w:tcPr>
          <w:p w:rsidR="00F50150" w:rsidRDefault="00FB7EB7" w:rsidP="00274482">
            <w:pPr>
              <w:ind w:left="3552"/>
              <w:jc w:val="both"/>
              <w:rPr>
                <w:b/>
                <w:sz w:val="20"/>
                <w:szCs w:val="20"/>
              </w:rPr>
            </w:pPr>
            <w:r>
              <w:rPr>
                <w:sz w:val="20"/>
                <w:szCs w:val="20"/>
              </w:rPr>
              <w:t>--</w:t>
            </w:r>
            <w:r w:rsidR="009048A0">
              <w:rPr>
                <w:sz w:val="20"/>
                <w:szCs w:val="20"/>
              </w:rPr>
              <w:t>6666</w:t>
            </w:r>
          </w:p>
        </w:tc>
        <w:tc>
          <w:tcPr>
            <w:tcW w:w="780" w:type="pct"/>
          </w:tcPr>
          <w:p w:rsidR="00F50150" w:rsidRDefault="00F50150" w:rsidP="00FB7EB7">
            <w:pPr>
              <w:ind w:left="3552"/>
              <w:jc w:val="center"/>
              <w:rPr>
                <w:b/>
                <w:sz w:val="20"/>
                <w:szCs w:val="20"/>
              </w:rPr>
            </w:pPr>
          </w:p>
        </w:tc>
      </w:tr>
      <w:tr w:rsidR="009048A0" w:rsidTr="00D73917">
        <w:tc>
          <w:tcPr>
            <w:tcW w:w="514" w:type="pct"/>
          </w:tcPr>
          <w:p w:rsidR="009048A0" w:rsidRDefault="009048A0" w:rsidP="00DB28C2">
            <w:pPr>
              <w:rPr>
                <w:b/>
                <w:sz w:val="20"/>
                <w:szCs w:val="20"/>
              </w:rPr>
            </w:pPr>
            <w:r>
              <w:rPr>
                <w:b/>
                <w:sz w:val="20"/>
                <w:szCs w:val="20"/>
              </w:rPr>
              <w:t>Poultry</w:t>
            </w:r>
          </w:p>
        </w:tc>
        <w:tc>
          <w:tcPr>
            <w:tcW w:w="2190" w:type="pct"/>
          </w:tcPr>
          <w:p w:rsidR="009048A0" w:rsidRPr="00270AB2" w:rsidRDefault="009048A0" w:rsidP="009048A0">
            <w:pPr>
              <w:rPr>
                <w:bCs/>
                <w:sz w:val="20"/>
                <w:szCs w:val="20"/>
              </w:rPr>
            </w:pPr>
            <w:r>
              <w:rPr>
                <w:b/>
                <w:sz w:val="20"/>
                <w:szCs w:val="20"/>
              </w:rPr>
              <w:t xml:space="preserve">                                      8,89,250</w:t>
            </w:r>
          </w:p>
        </w:tc>
        <w:tc>
          <w:tcPr>
            <w:tcW w:w="1516" w:type="pct"/>
          </w:tcPr>
          <w:p w:rsidR="009048A0" w:rsidRPr="00FB7EB7" w:rsidRDefault="00E154D2" w:rsidP="009048A0">
            <w:pPr>
              <w:rPr>
                <w:b/>
                <w:sz w:val="20"/>
                <w:szCs w:val="20"/>
              </w:rPr>
            </w:pPr>
            <w:r w:rsidRPr="00FB7EB7">
              <w:rPr>
                <w:b/>
                <w:sz w:val="20"/>
                <w:szCs w:val="20"/>
              </w:rPr>
              <w:t>633.123 lakh eggs</w:t>
            </w:r>
          </w:p>
        </w:tc>
        <w:tc>
          <w:tcPr>
            <w:tcW w:w="780" w:type="pct"/>
          </w:tcPr>
          <w:p w:rsidR="009048A0" w:rsidRDefault="00FB7EB7" w:rsidP="00FB7EB7">
            <w:pPr>
              <w:jc w:val="center"/>
              <w:rPr>
                <w:sz w:val="20"/>
                <w:szCs w:val="20"/>
              </w:rPr>
            </w:pPr>
            <w:r>
              <w:rPr>
                <w:sz w:val="20"/>
                <w:szCs w:val="20"/>
              </w:rPr>
              <w:t>-</w:t>
            </w:r>
          </w:p>
        </w:tc>
      </w:tr>
      <w:tr w:rsidR="009048A0" w:rsidTr="00D73917">
        <w:tc>
          <w:tcPr>
            <w:tcW w:w="514" w:type="pct"/>
          </w:tcPr>
          <w:p w:rsidR="009048A0" w:rsidRDefault="009048A0" w:rsidP="00DB28C2">
            <w:pPr>
              <w:rPr>
                <w:sz w:val="20"/>
                <w:szCs w:val="20"/>
              </w:rPr>
            </w:pPr>
            <w:r>
              <w:rPr>
                <w:sz w:val="20"/>
                <w:szCs w:val="20"/>
              </w:rPr>
              <w:t>Hens</w:t>
            </w:r>
          </w:p>
        </w:tc>
        <w:tc>
          <w:tcPr>
            <w:tcW w:w="2190" w:type="pct"/>
          </w:tcPr>
          <w:p w:rsidR="009048A0" w:rsidRPr="00270AB2" w:rsidRDefault="00E154D2" w:rsidP="00DB28C2">
            <w:pPr>
              <w:jc w:val="center"/>
              <w:rPr>
                <w:bCs/>
                <w:sz w:val="20"/>
                <w:szCs w:val="20"/>
              </w:rPr>
            </w:pPr>
            <w:r>
              <w:rPr>
                <w:bCs/>
                <w:sz w:val="20"/>
                <w:szCs w:val="20"/>
              </w:rPr>
              <w:t>862560</w:t>
            </w:r>
          </w:p>
        </w:tc>
        <w:tc>
          <w:tcPr>
            <w:tcW w:w="1516" w:type="pct"/>
          </w:tcPr>
          <w:p w:rsidR="009048A0" w:rsidRDefault="00FB7EB7" w:rsidP="00FB7EB7">
            <w:pPr>
              <w:jc w:val="center"/>
              <w:rPr>
                <w:b/>
                <w:sz w:val="20"/>
                <w:szCs w:val="20"/>
              </w:rPr>
            </w:pPr>
            <w:r>
              <w:rPr>
                <w:b/>
                <w:sz w:val="20"/>
                <w:szCs w:val="20"/>
              </w:rPr>
              <w:t>-</w:t>
            </w:r>
          </w:p>
        </w:tc>
        <w:tc>
          <w:tcPr>
            <w:tcW w:w="780" w:type="pct"/>
          </w:tcPr>
          <w:p w:rsidR="009048A0" w:rsidRDefault="00FB7EB7" w:rsidP="00FB7EB7">
            <w:pPr>
              <w:jc w:val="center"/>
              <w:rPr>
                <w:b/>
                <w:sz w:val="20"/>
                <w:szCs w:val="20"/>
              </w:rPr>
            </w:pPr>
            <w:r>
              <w:rPr>
                <w:b/>
                <w:sz w:val="20"/>
                <w:szCs w:val="20"/>
              </w:rPr>
              <w:t>-</w:t>
            </w:r>
          </w:p>
        </w:tc>
      </w:tr>
      <w:tr w:rsidR="009048A0" w:rsidTr="00D73917">
        <w:tc>
          <w:tcPr>
            <w:tcW w:w="514" w:type="pct"/>
          </w:tcPr>
          <w:p w:rsidR="009048A0" w:rsidRDefault="009048A0" w:rsidP="00DB28C2">
            <w:pPr>
              <w:rPr>
                <w:i/>
                <w:sz w:val="20"/>
                <w:szCs w:val="20"/>
              </w:rPr>
            </w:pPr>
            <w:r>
              <w:rPr>
                <w:i/>
                <w:sz w:val="20"/>
                <w:szCs w:val="20"/>
              </w:rPr>
              <w:t>Desi</w:t>
            </w:r>
          </w:p>
        </w:tc>
        <w:tc>
          <w:tcPr>
            <w:tcW w:w="2190" w:type="pct"/>
          </w:tcPr>
          <w:p w:rsidR="009048A0" w:rsidRPr="00270AB2" w:rsidRDefault="00E154D2" w:rsidP="00DB28C2">
            <w:pPr>
              <w:jc w:val="center"/>
              <w:rPr>
                <w:bCs/>
                <w:sz w:val="20"/>
                <w:szCs w:val="20"/>
              </w:rPr>
            </w:pPr>
            <w:r>
              <w:rPr>
                <w:bCs/>
                <w:sz w:val="20"/>
                <w:szCs w:val="20"/>
              </w:rPr>
              <w:t>-</w:t>
            </w:r>
          </w:p>
        </w:tc>
        <w:tc>
          <w:tcPr>
            <w:tcW w:w="1516" w:type="pct"/>
          </w:tcPr>
          <w:p w:rsidR="009048A0" w:rsidRDefault="00FB7EB7" w:rsidP="00FB7EB7">
            <w:pPr>
              <w:jc w:val="center"/>
              <w:rPr>
                <w:b/>
                <w:sz w:val="20"/>
                <w:szCs w:val="20"/>
              </w:rPr>
            </w:pPr>
            <w:r>
              <w:rPr>
                <w:b/>
                <w:sz w:val="20"/>
                <w:szCs w:val="20"/>
              </w:rPr>
              <w:t>-</w:t>
            </w:r>
          </w:p>
        </w:tc>
        <w:tc>
          <w:tcPr>
            <w:tcW w:w="780" w:type="pct"/>
          </w:tcPr>
          <w:p w:rsidR="009048A0" w:rsidRDefault="00FB7EB7" w:rsidP="00FB7EB7">
            <w:pPr>
              <w:jc w:val="center"/>
              <w:rPr>
                <w:b/>
                <w:sz w:val="20"/>
                <w:szCs w:val="20"/>
              </w:rPr>
            </w:pPr>
            <w:r>
              <w:rPr>
                <w:b/>
                <w:sz w:val="20"/>
                <w:szCs w:val="20"/>
              </w:rPr>
              <w:t>-</w:t>
            </w:r>
          </w:p>
        </w:tc>
      </w:tr>
      <w:tr w:rsidR="009048A0" w:rsidTr="00D73917">
        <w:tc>
          <w:tcPr>
            <w:tcW w:w="514" w:type="pct"/>
          </w:tcPr>
          <w:p w:rsidR="009048A0" w:rsidRDefault="009048A0" w:rsidP="00DB28C2">
            <w:pPr>
              <w:rPr>
                <w:i/>
                <w:sz w:val="20"/>
                <w:szCs w:val="20"/>
              </w:rPr>
            </w:pPr>
            <w:r>
              <w:rPr>
                <w:i/>
                <w:sz w:val="20"/>
                <w:szCs w:val="20"/>
              </w:rPr>
              <w:t>Improved</w:t>
            </w:r>
          </w:p>
        </w:tc>
        <w:tc>
          <w:tcPr>
            <w:tcW w:w="2190" w:type="pct"/>
          </w:tcPr>
          <w:p w:rsidR="009048A0" w:rsidRPr="00270AB2" w:rsidRDefault="00E154D2" w:rsidP="00DB28C2">
            <w:pPr>
              <w:jc w:val="center"/>
              <w:rPr>
                <w:bCs/>
                <w:sz w:val="20"/>
                <w:szCs w:val="20"/>
              </w:rPr>
            </w:pPr>
            <w:r>
              <w:rPr>
                <w:bCs/>
                <w:sz w:val="20"/>
                <w:szCs w:val="20"/>
              </w:rPr>
              <w:t>-</w:t>
            </w:r>
          </w:p>
        </w:tc>
        <w:tc>
          <w:tcPr>
            <w:tcW w:w="1516" w:type="pct"/>
          </w:tcPr>
          <w:p w:rsidR="009048A0" w:rsidRDefault="00FB7EB7" w:rsidP="00FB7EB7">
            <w:pPr>
              <w:jc w:val="center"/>
              <w:rPr>
                <w:b/>
                <w:sz w:val="20"/>
                <w:szCs w:val="20"/>
              </w:rPr>
            </w:pPr>
            <w:r>
              <w:rPr>
                <w:b/>
                <w:sz w:val="20"/>
                <w:szCs w:val="20"/>
              </w:rPr>
              <w:t>-</w:t>
            </w:r>
          </w:p>
        </w:tc>
        <w:tc>
          <w:tcPr>
            <w:tcW w:w="780" w:type="pct"/>
          </w:tcPr>
          <w:p w:rsidR="009048A0" w:rsidRDefault="00FB7EB7" w:rsidP="00FB7EB7">
            <w:pPr>
              <w:jc w:val="center"/>
              <w:rPr>
                <w:b/>
                <w:sz w:val="20"/>
                <w:szCs w:val="20"/>
              </w:rPr>
            </w:pPr>
            <w:r>
              <w:rPr>
                <w:b/>
                <w:sz w:val="20"/>
                <w:szCs w:val="20"/>
              </w:rPr>
              <w:t>-</w:t>
            </w:r>
          </w:p>
        </w:tc>
      </w:tr>
      <w:tr w:rsidR="009048A0" w:rsidTr="00D73917">
        <w:tc>
          <w:tcPr>
            <w:tcW w:w="514" w:type="pct"/>
          </w:tcPr>
          <w:p w:rsidR="009048A0" w:rsidRDefault="009048A0" w:rsidP="00DB28C2">
            <w:pPr>
              <w:rPr>
                <w:sz w:val="20"/>
                <w:szCs w:val="20"/>
              </w:rPr>
            </w:pPr>
            <w:r>
              <w:rPr>
                <w:sz w:val="20"/>
                <w:szCs w:val="20"/>
              </w:rPr>
              <w:t>Ducks</w:t>
            </w:r>
          </w:p>
        </w:tc>
        <w:tc>
          <w:tcPr>
            <w:tcW w:w="2190" w:type="pct"/>
          </w:tcPr>
          <w:p w:rsidR="009048A0" w:rsidRPr="00270AB2" w:rsidRDefault="00E154D2" w:rsidP="00DB28C2">
            <w:pPr>
              <w:jc w:val="center"/>
              <w:rPr>
                <w:bCs/>
                <w:sz w:val="20"/>
                <w:szCs w:val="20"/>
              </w:rPr>
            </w:pPr>
            <w:r>
              <w:rPr>
                <w:bCs/>
                <w:sz w:val="20"/>
                <w:szCs w:val="20"/>
              </w:rPr>
              <w:t>12425</w:t>
            </w:r>
          </w:p>
        </w:tc>
        <w:tc>
          <w:tcPr>
            <w:tcW w:w="1516" w:type="pct"/>
          </w:tcPr>
          <w:p w:rsidR="009048A0" w:rsidRDefault="00FB7EB7" w:rsidP="00FB7EB7">
            <w:pPr>
              <w:jc w:val="center"/>
              <w:rPr>
                <w:b/>
                <w:sz w:val="20"/>
                <w:szCs w:val="20"/>
              </w:rPr>
            </w:pPr>
            <w:r>
              <w:rPr>
                <w:b/>
                <w:sz w:val="20"/>
                <w:szCs w:val="20"/>
              </w:rPr>
              <w:t>--</w:t>
            </w:r>
          </w:p>
        </w:tc>
        <w:tc>
          <w:tcPr>
            <w:tcW w:w="780" w:type="pct"/>
          </w:tcPr>
          <w:p w:rsidR="009048A0" w:rsidRDefault="00FB7EB7" w:rsidP="00FB7EB7">
            <w:pPr>
              <w:jc w:val="center"/>
              <w:rPr>
                <w:b/>
                <w:sz w:val="20"/>
                <w:szCs w:val="20"/>
              </w:rPr>
            </w:pPr>
            <w:r>
              <w:rPr>
                <w:b/>
                <w:sz w:val="20"/>
                <w:szCs w:val="20"/>
              </w:rPr>
              <w:t>-</w:t>
            </w:r>
          </w:p>
        </w:tc>
      </w:tr>
      <w:tr w:rsidR="009048A0" w:rsidTr="00D73917">
        <w:tc>
          <w:tcPr>
            <w:tcW w:w="514" w:type="pct"/>
          </w:tcPr>
          <w:p w:rsidR="009048A0" w:rsidRDefault="009048A0" w:rsidP="00DB28C2">
            <w:pPr>
              <w:rPr>
                <w:sz w:val="20"/>
                <w:szCs w:val="20"/>
              </w:rPr>
            </w:pPr>
            <w:r>
              <w:rPr>
                <w:sz w:val="20"/>
                <w:szCs w:val="20"/>
              </w:rPr>
              <w:t>Turkey and others</w:t>
            </w:r>
          </w:p>
        </w:tc>
        <w:tc>
          <w:tcPr>
            <w:tcW w:w="2190" w:type="pct"/>
          </w:tcPr>
          <w:p w:rsidR="009048A0" w:rsidRPr="00270AB2" w:rsidRDefault="00E154D2" w:rsidP="00DB28C2">
            <w:pPr>
              <w:jc w:val="center"/>
              <w:rPr>
                <w:bCs/>
                <w:sz w:val="20"/>
                <w:szCs w:val="20"/>
              </w:rPr>
            </w:pPr>
            <w:r>
              <w:rPr>
                <w:bCs/>
                <w:sz w:val="20"/>
                <w:szCs w:val="20"/>
              </w:rPr>
              <w:t>14261</w:t>
            </w:r>
          </w:p>
        </w:tc>
        <w:tc>
          <w:tcPr>
            <w:tcW w:w="1516" w:type="pct"/>
          </w:tcPr>
          <w:p w:rsidR="009048A0" w:rsidRDefault="00FB7EB7" w:rsidP="00FB7EB7">
            <w:pPr>
              <w:jc w:val="center"/>
              <w:rPr>
                <w:b/>
                <w:sz w:val="20"/>
                <w:szCs w:val="20"/>
              </w:rPr>
            </w:pPr>
            <w:r>
              <w:rPr>
                <w:b/>
                <w:sz w:val="20"/>
                <w:szCs w:val="20"/>
              </w:rPr>
              <w:t>-</w:t>
            </w:r>
          </w:p>
        </w:tc>
        <w:tc>
          <w:tcPr>
            <w:tcW w:w="780" w:type="pct"/>
          </w:tcPr>
          <w:p w:rsidR="009048A0" w:rsidRDefault="00FB7EB7" w:rsidP="00FB7EB7">
            <w:pPr>
              <w:jc w:val="center"/>
              <w:rPr>
                <w:b/>
                <w:sz w:val="20"/>
                <w:szCs w:val="20"/>
              </w:rPr>
            </w:pPr>
            <w:r>
              <w:rPr>
                <w:b/>
                <w:sz w:val="20"/>
                <w:szCs w:val="20"/>
              </w:rPr>
              <w:t>-</w:t>
            </w:r>
          </w:p>
        </w:tc>
      </w:tr>
    </w:tbl>
    <w:p w:rsidR="00563FC6" w:rsidRDefault="00AC639E">
      <w:r w:rsidRPr="00AD2E85">
        <w:rPr>
          <w:sz w:val="20"/>
          <w:szCs w:val="20"/>
        </w:rPr>
        <w:t>Source: L</w:t>
      </w:r>
      <w:r>
        <w:rPr>
          <w:sz w:val="20"/>
          <w:szCs w:val="20"/>
        </w:rPr>
        <w:t xml:space="preserve">ivestock Census, 2019 and AH and Dairy </w:t>
      </w:r>
      <w:r w:rsidRPr="00AD2E85">
        <w:rPr>
          <w:sz w:val="20"/>
          <w:szCs w:val="20"/>
        </w:rPr>
        <w:t>Department, Wayanad</w:t>
      </w:r>
    </w:p>
    <w:p w:rsidR="00563FC6" w:rsidRDefault="00947AC1">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2"/>
        <w:gridCol w:w="2671"/>
        <w:gridCol w:w="2671"/>
        <w:gridCol w:w="2671"/>
      </w:tblGrid>
      <w:tr w:rsidR="00563FC6">
        <w:tc>
          <w:tcPr>
            <w:tcW w:w="1250" w:type="pct"/>
          </w:tcPr>
          <w:p w:rsidR="00563FC6" w:rsidRDefault="00947AC1">
            <w:pPr>
              <w:rPr>
                <w:b/>
                <w:sz w:val="20"/>
                <w:szCs w:val="20"/>
              </w:rPr>
            </w:pPr>
            <w:r>
              <w:rPr>
                <w:b/>
                <w:sz w:val="20"/>
                <w:szCs w:val="20"/>
              </w:rPr>
              <w:lastRenderedPageBreak/>
              <w:t>Category</w:t>
            </w:r>
          </w:p>
        </w:tc>
        <w:tc>
          <w:tcPr>
            <w:tcW w:w="1250" w:type="pct"/>
          </w:tcPr>
          <w:p w:rsidR="00563FC6" w:rsidRDefault="00947AC1">
            <w:pPr>
              <w:rPr>
                <w:b/>
                <w:sz w:val="20"/>
                <w:szCs w:val="20"/>
              </w:rPr>
            </w:pPr>
            <w:r>
              <w:rPr>
                <w:b/>
                <w:sz w:val="20"/>
                <w:szCs w:val="20"/>
              </w:rPr>
              <w:t>Area</w:t>
            </w:r>
          </w:p>
        </w:tc>
        <w:tc>
          <w:tcPr>
            <w:tcW w:w="1250" w:type="pct"/>
          </w:tcPr>
          <w:p w:rsidR="00563FC6" w:rsidRDefault="00947AC1">
            <w:pPr>
              <w:rPr>
                <w:b/>
                <w:sz w:val="20"/>
                <w:szCs w:val="20"/>
              </w:rPr>
            </w:pPr>
            <w:r>
              <w:rPr>
                <w:b/>
                <w:sz w:val="20"/>
                <w:szCs w:val="20"/>
              </w:rPr>
              <w:t>Production</w:t>
            </w:r>
          </w:p>
        </w:tc>
        <w:tc>
          <w:tcPr>
            <w:tcW w:w="1250" w:type="pct"/>
          </w:tcPr>
          <w:p w:rsidR="00563FC6" w:rsidRDefault="00947AC1">
            <w:pPr>
              <w:rPr>
                <w:b/>
                <w:sz w:val="20"/>
                <w:szCs w:val="20"/>
              </w:rPr>
            </w:pPr>
            <w:r>
              <w:rPr>
                <w:b/>
                <w:sz w:val="20"/>
                <w:szCs w:val="20"/>
              </w:rPr>
              <w:t>Productivity</w:t>
            </w:r>
          </w:p>
        </w:tc>
      </w:tr>
      <w:tr w:rsidR="00563FC6">
        <w:tc>
          <w:tcPr>
            <w:tcW w:w="1250" w:type="pct"/>
          </w:tcPr>
          <w:p w:rsidR="00563FC6" w:rsidRDefault="00947AC1">
            <w:pPr>
              <w:rPr>
                <w:sz w:val="20"/>
                <w:szCs w:val="20"/>
              </w:rPr>
            </w:pPr>
            <w:r>
              <w:rPr>
                <w:sz w:val="20"/>
                <w:szCs w:val="20"/>
              </w:rPr>
              <w:t>Fish</w:t>
            </w:r>
          </w:p>
        </w:tc>
        <w:tc>
          <w:tcPr>
            <w:tcW w:w="1250" w:type="pct"/>
          </w:tcPr>
          <w:p w:rsidR="00563FC6" w:rsidRDefault="00AC639E" w:rsidP="00AC639E">
            <w:pPr>
              <w:jc w:val="center"/>
              <w:rPr>
                <w:b/>
                <w:sz w:val="20"/>
                <w:szCs w:val="20"/>
              </w:rPr>
            </w:pPr>
            <w:r>
              <w:rPr>
                <w:b/>
                <w:sz w:val="20"/>
                <w:szCs w:val="20"/>
              </w:rPr>
              <w:t>-</w:t>
            </w:r>
          </w:p>
        </w:tc>
        <w:tc>
          <w:tcPr>
            <w:tcW w:w="1250" w:type="pct"/>
          </w:tcPr>
          <w:p w:rsidR="00563FC6" w:rsidRDefault="00AC639E" w:rsidP="00AC639E">
            <w:pPr>
              <w:jc w:val="center"/>
              <w:rPr>
                <w:b/>
                <w:sz w:val="20"/>
                <w:szCs w:val="20"/>
              </w:rPr>
            </w:pPr>
            <w:r>
              <w:rPr>
                <w:b/>
                <w:sz w:val="20"/>
                <w:szCs w:val="20"/>
              </w:rPr>
              <w:t>-</w:t>
            </w:r>
          </w:p>
        </w:tc>
        <w:tc>
          <w:tcPr>
            <w:tcW w:w="1250" w:type="pct"/>
          </w:tcPr>
          <w:p w:rsidR="00563FC6" w:rsidRDefault="00AC639E" w:rsidP="00AC639E">
            <w:pPr>
              <w:jc w:val="center"/>
              <w:rPr>
                <w:b/>
                <w:sz w:val="20"/>
                <w:szCs w:val="20"/>
              </w:rPr>
            </w:pPr>
            <w:r>
              <w:rPr>
                <w:b/>
                <w:sz w:val="20"/>
                <w:szCs w:val="20"/>
              </w:rPr>
              <w:t>-</w:t>
            </w:r>
          </w:p>
        </w:tc>
      </w:tr>
      <w:tr w:rsidR="00563FC6">
        <w:tc>
          <w:tcPr>
            <w:tcW w:w="1250" w:type="pct"/>
          </w:tcPr>
          <w:p w:rsidR="00563FC6" w:rsidRDefault="00947AC1">
            <w:pPr>
              <w:rPr>
                <w:i/>
                <w:sz w:val="20"/>
                <w:szCs w:val="20"/>
              </w:rPr>
            </w:pPr>
            <w:r>
              <w:rPr>
                <w:i/>
                <w:sz w:val="20"/>
                <w:szCs w:val="20"/>
              </w:rPr>
              <w:t>Marine</w:t>
            </w:r>
          </w:p>
        </w:tc>
        <w:tc>
          <w:tcPr>
            <w:tcW w:w="1250" w:type="pct"/>
          </w:tcPr>
          <w:p w:rsidR="00563FC6" w:rsidRDefault="00AC639E" w:rsidP="00AC639E">
            <w:pPr>
              <w:jc w:val="center"/>
              <w:rPr>
                <w:b/>
                <w:sz w:val="20"/>
                <w:szCs w:val="20"/>
              </w:rPr>
            </w:pPr>
            <w:r>
              <w:rPr>
                <w:b/>
                <w:sz w:val="20"/>
                <w:szCs w:val="20"/>
              </w:rPr>
              <w:t>-</w:t>
            </w:r>
          </w:p>
        </w:tc>
        <w:tc>
          <w:tcPr>
            <w:tcW w:w="1250" w:type="pct"/>
          </w:tcPr>
          <w:p w:rsidR="00563FC6" w:rsidRDefault="00AC639E" w:rsidP="00AC639E">
            <w:pPr>
              <w:jc w:val="center"/>
              <w:rPr>
                <w:b/>
                <w:sz w:val="20"/>
                <w:szCs w:val="20"/>
              </w:rPr>
            </w:pPr>
            <w:r>
              <w:rPr>
                <w:b/>
                <w:sz w:val="20"/>
                <w:szCs w:val="20"/>
              </w:rPr>
              <w:t>-</w:t>
            </w:r>
          </w:p>
        </w:tc>
        <w:tc>
          <w:tcPr>
            <w:tcW w:w="1250" w:type="pct"/>
          </w:tcPr>
          <w:p w:rsidR="00563FC6" w:rsidRDefault="00AC639E" w:rsidP="00AC639E">
            <w:pPr>
              <w:jc w:val="center"/>
              <w:rPr>
                <w:b/>
                <w:sz w:val="20"/>
                <w:szCs w:val="20"/>
              </w:rPr>
            </w:pPr>
            <w:r>
              <w:rPr>
                <w:b/>
                <w:sz w:val="20"/>
                <w:szCs w:val="20"/>
              </w:rPr>
              <w:t>-</w:t>
            </w:r>
          </w:p>
        </w:tc>
      </w:tr>
      <w:tr w:rsidR="00563FC6">
        <w:tc>
          <w:tcPr>
            <w:tcW w:w="1250" w:type="pct"/>
          </w:tcPr>
          <w:p w:rsidR="00563FC6" w:rsidRDefault="00947AC1">
            <w:pPr>
              <w:rPr>
                <w:i/>
                <w:sz w:val="20"/>
                <w:szCs w:val="20"/>
              </w:rPr>
            </w:pPr>
            <w:r>
              <w:rPr>
                <w:i/>
                <w:sz w:val="20"/>
                <w:szCs w:val="20"/>
              </w:rPr>
              <w:t>Inland</w:t>
            </w:r>
          </w:p>
        </w:tc>
        <w:tc>
          <w:tcPr>
            <w:tcW w:w="1250" w:type="pct"/>
          </w:tcPr>
          <w:p w:rsidR="00563FC6" w:rsidRDefault="00AC639E" w:rsidP="00AC639E">
            <w:pPr>
              <w:jc w:val="center"/>
              <w:rPr>
                <w:b/>
                <w:sz w:val="20"/>
                <w:szCs w:val="20"/>
              </w:rPr>
            </w:pPr>
            <w:r>
              <w:rPr>
                <w:b/>
                <w:sz w:val="20"/>
                <w:szCs w:val="20"/>
              </w:rPr>
              <w:t>-</w:t>
            </w:r>
          </w:p>
        </w:tc>
        <w:tc>
          <w:tcPr>
            <w:tcW w:w="1250" w:type="pct"/>
          </w:tcPr>
          <w:p w:rsidR="00563FC6" w:rsidRDefault="00AC639E" w:rsidP="00AC639E">
            <w:pPr>
              <w:jc w:val="center"/>
              <w:rPr>
                <w:b/>
                <w:sz w:val="20"/>
                <w:szCs w:val="20"/>
              </w:rPr>
            </w:pPr>
            <w:r>
              <w:rPr>
                <w:b/>
                <w:sz w:val="20"/>
                <w:szCs w:val="20"/>
              </w:rPr>
              <w:t>-</w:t>
            </w:r>
          </w:p>
        </w:tc>
        <w:tc>
          <w:tcPr>
            <w:tcW w:w="1250" w:type="pct"/>
          </w:tcPr>
          <w:p w:rsidR="00563FC6" w:rsidRDefault="00AC639E" w:rsidP="00AC639E">
            <w:pPr>
              <w:jc w:val="center"/>
              <w:rPr>
                <w:b/>
                <w:sz w:val="20"/>
                <w:szCs w:val="20"/>
              </w:rPr>
            </w:pPr>
            <w:r>
              <w:rPr>
                <w:b/>
                <w:sz w:val="20"/>
                <w:szCs w:val="20"/>
              </w:rPr>
              <w:t>-</w:t>
            </w:r>
          </w:p>
        </w:tc>
      </w:tr>
      <w:tr w:rsidR="00563FC6">
        <w:tc>
          <w:tcPr>
            <w:tcW w:w="1250" w:type="pct"/>
          </w:tcPr>
          <w:p w:rsidR="00563FC6" w:rsidRDefault="00947AC1">
            <w:pPr>
              <w:rPr>
                <w:sz w:val="20"/>
                <w:szCs w:val="20"/>
              </w:rPr>
            </w:pPr>
            <w:r>
              <w:rPr>
                <w:sz w:val="20"/>
                <w:szCs w:val="20"/>
              </w:rPr>
              <w:t>Prawn</w:t>
            </w:r>
          </w:p>
        </w:tc>
        <w:tc>
          <w:tcPr>
            <w:tcW w:w="1250" w:type="pct"/>
          </w:tcPr>
          <w:p w:rsidR="00563FC6" w:rsidRDefault="00AC639E" w:rsidP="00AC639E">
            <w:pPr>
              <w:jc w:val="center"/>
              <w:rPr>
                <w:b/>
                <w:sz w:val="20"/>
                <w:szCs w:val="20"/>
              </w:rPr>
            </w:pPr>
            <w:r>
              <w:rPr>
                <w:b/>
                <w:sz w:val="20"/>
                <w:szCs w:val="20"/>
              </w:rPr>
              <w:t>-</w:t>
            </w:r>
          </w:p>
        </w:tc>
        <w:tc>
          <w:tcPr>
            <w:tcW w:w="1250" w:type="pct"/>
          </w:tcPr>
          <w:p w:rsidR="00563FC6" w:rsidRDefault="00AC639E" w:rsidP="00AC639E">
            <w:pPr>
              <w:jc w:val="center"/>
              <w:rPr>
                <w:b/>
                <w:sz w:val="20"/>
                <w:szCs w:val="20"/>
              </w:rPr>
            </w:pPr>
            <w:r>
              <w:rPr>
                <w:b/>
                <w:sz w:val="20"/>
                <w:szCs w:val="20"/>
              </w:rPr>
              <w:t>-</w:t>
            </w:r>
          </w:p>
        </w:tc>
        <w:tc>
          <w:tcPr>
            <w:tcW w:w="1250" w:type="pct"/>
          </w:tcPr>
          <w:p w:rsidR="00563FC6" w:rsidRDefault="00AC639E" w:rsidP="00AC639E">
            <w:pPr>
              <w:jc w:val="center"/>
              <w:rPr>
                <w:b/>
                <w:sz w:val="20"/>
                <w:szCs w:val="20"/>
              </w:rPr>
            </w:pPr>
            <w:r>
              <w:rPr>
                <w:b/>
                <w:sz w:val="20"/>
                <w:szCs w:val="20"/>
              </w:rPr>
              <w:t>-</w:t>
            </w:r>
          </w:p>
        </w:tc>
      </w:tr>
      <w:tr w:rsidR="00563FC6">
        <w:tc>
          <w:tcPr>
            <w:tcW w:w="1250" w:type="pct"/>
          </w:tcPr>
          <w:p w:rsidR="00563FC6" w:rsidRDefault="00947AC1">
            <w:pPr>
              <w:rPr>
                <w:sz w:val="20"/>
                <w:szCs w:val="20"/>
              </w:rPr>
            </w:pPr>
            <w:r>
              <w:rPr>
                <w:sz w:val="20"/>
                <w:szCs w:val="20"/>
              </w:rPr>
              <w:t>Scampi</w:t>
            </w:r>
          </w:p>
        </w:tc>
        <w:tc>
          <w:tcPr>
            <w:tcW w:w="1250" w:type="pct"/>
          </w:tcPr>
          <w:p w:rsidR="00563FC6" w:rsidRDefault="00AC639E" w:rsidP="00AC639E">
            <w:pPr>
              <w:jc w:val="center"/>
              <w:rPr>
                <w:b/>
                <w:sz w:val="20"/>
                <w:szCs w:val="20"/>
              </w:rPr>
            </w:pPr>
            <w:r>
              <w:rPr>
                <w:b/>
                <w:sz w:val="20"/>
                <w:szCs w:val="20"/>
              </w:rPr>
              <w:t>-</w:t>
            </w:r>
          </w:p>
        </w:tc>
        <w:tc>
          <w:tcPr>
            <w:tcW w:w="1250" w:type="pct"/>
          </w:tcPr>
          <w:p w:rsidR="00563FC6" w:rsidRDefault="00AC639E" w:rsidP="00AC639E">
            <w:pPr>
              <w:jc w:val="center"/>
              <w:rPr>
                <w:b/>
                <w:sz w:val="20"/>
                <w:szCs w:val="20"/>
              </w:rPr>
            </w:pPr>
            <w:r>
              <w:rPr>
                <w:b/>
                <w:sz w:val="20"/>
                <w:szCs w:val="20"/>
              </w:rPr>
              <w:t>-</w:t>
            </w:r>
          </w:p>
        </w:tc>
        <w:tc>
          <w:tcPr>
            <w:tcW w:w="1250" w:type="pct"/>
          </w:tcPr>
          <w:p w:rsidR="00563FC6" w:rsidRDefault="00AC639E" w:rsidP="00AC639E">
            <w:pPr>
              <w:jc w:val="center"/>
              <w:rPr>
                <w:b/>
                <w:sz w:val="20"/>
                <w:szCs w:val="20"/>
              </w:rPr>
            </w:pPr>
            <w:r>
              <w:rPr>
                <w:b/>
                <w:sz w:val="20"/>
                <w:szCs w:val="20"/>
              </w:rPr>
              <w:t>-</w:t>
            </w:r>
          </w:p>
        </w:tc>
      </w:tr>
      <w:tr w:rsidR="00563FC6">
        <w:tc>
          <w:tcPr>
            <w:tcW w:w="1250" w:type="pct"/>
          </w:tcPr>
          <w:p w:rsidR="00563FC6" w:rsidRDefault="00947AC1">
            <w:pPr>
              <w:rPr>
                <w:sz w:val="20"/>
                <w:szCs w:val="20"/>
              </w:rPr>
            </w:pPr>
            <w:r>
              <w:rPr>
                <w:sz w:val="20"/>
                <w:szCs w:val="20"/>
              </w:rPr>
              <w:t>Shrimp</w:t>
            </w:r>
          </w:p>
        </w:tc>
        <w:tc>
          <w:tcPr>
            <w:tcW w:w="1250" w:type="pct"/>
          </w:tcPr>
          <w:p w:rsidR="00563FC6" w:rsidRDefault="00AC639E" w:rsidP="00AC639E">
            <w:pPr>
              <w:jc w:val="center"/>
              <w:rPr>
                <w:b/>
                <w:sz w:val="20"/>
                <w:szCs w:val="20"/>
              </w:rPr>
            </w:pPr>
            <w:r>
              <w:rPr>
                <w:b/>
                <w:sz w:val="20"/>
                <w:szCs w:val="20"/>
              </w:rPr>
              <w:t>-</w:t>
            </w:r>
          </w:p>
        </w:tc>
        <w:tc>
          <w:tcPr>
            <w:tcW w:w="1250" w:type="pct"/>
          </w:tcPr>
          <w:p w:rsidR="00563FC6" w:rsidRDefault="00AC639E" w:rsidP="00AC639E">
            <w:pPr>
              <w:jc w:val="center"/>
              <w:rPr>
                <w:b/>
                <w:sz w:val="20"/>
                <w:szCs w:val="20"/>
              </w:rPr>
            </w:pPr>
            <w:r>
              <w:rPr>
                <w:b/>
                <w:sz w:val="20"/>
                <w:szCs w:val="20"/>
              </w:rPr>
              <w:t>-</w:t>
            </w:r>
          </w:p>
        </w:tc>
        <w:tc>
          <w:tcPr>
            <w:tcW w:w="1250" w:type="pct"/>
          </w:tcPr>
          <w:p w:rsidR="00563FC6" w:rsidRDefault="00AC639E" w:rsidP="00AC639E">
            <w:pPr>
              <w:jc w:val="center"/>
              <w:rPr>
                <w:b/>
                <w:sz w:val="20"/>
                <w:szCs w:val="20"/>
              </w:rPr>
            </w:pPr>
            <w:r>
              <w:rPr>
                <w:b/>
                <w:sz w:val="20"/>
                <w:szCs w:val="20"/>
              </w:rPr>
              <w:t>-</w:t>
            </w:r>
          </w:p>
        </w:tc>
      </w:tr>
    </w:tbl>
    <w:p w:rsidR="00563FC6" w:rsidRDefault="00947AC1">
      <w:pPr>
        <w:rPr>
          <w:sz w:val="22"/>
          <w:szCs w:val="22"/>
        </w:rPr>
      </w:pPr>
      <w:r>
        <w:rPr>
          <w:sz w:val="22"/>
          <w:szCs w:val="22"/>
        </w:rPr>
        <w:t xml:space="preserve">* Please provide latest data from authorized sources. Please quote the source </w:t>
      </w:r>
    </w:p>
    <w:p w:rsidR="00563FC6" w:rsidRDefault="00563FC6">
      <w:pPr>
        <w:rPr>
          <w:b/>
          <w:sz w:val="22"/>
          <w:szCs w:val="22"/>
        </w:rPr>
      </w:pPr>
    </w:p>
    <w:p w:rsidR="00563FC6" w:rsidRDefault="00947AC1">
      <w:pPr>
        <w:numPr>
          <w:ilvl w:val="1"/>
          <w:numId w:val="3"/>
        </w:numPr>
        <w:rPr>
          <w:sz w:val="22"/>
          <w:szCs w:val="22"/>
        </w:rPr>
      </w:pPr>
      <w:r>
        <w:rPr>
          <w:sz w:val="22"/>
          <w:szCs w:val="22"/>
        </w:rPr>
        <w:t xml:space="preserve">District profile maintained in the KVK has been </w:t>
      </w:r>
      <w:r>
        <w:rPr>
          <w:b/>
          <w:sz w:val="22"/>
          <w:szCs w:val="22"/>
        </w:rPr>
        <w:t>Updated</w:t>
      </w:r>
      <w:r>
        <w:rPr>
          <w:sz w:val="22"/>
          <w:szCs w:val="22"/>
        </w:rPr>
        <w:t xml:space="preserve"> for 2021:   Yes / No</w:t>
      </w:r>
    </w:p>
    <w:p w:rsidR="00563FC6" w:rsidRDefault="00563FC6">
      <w:pPr>
        <w:rPr>
          <w:b/>
          <w:sz w:val="22"/>
          <w:szCs w:val="22"/>
        </w:rPr>
      </w:pPr>
    </w:p>
    <w:p w:rsidR="00563FC6" w:rsidRDefault="00947AC1">
      <w:pPr>
        <w:rPr>
          <w:bCs/>
          <w:sz w:val="22"/>
          <w:szCs w:val="22"/>
        </w:rPr>
      </w:pPr>
      <w:r>
        <w:rPr>
          <w:bCs/>
          <w:sz w:val="22"/>
          <w:szCs w:val="22"/>
        </w:rPr>
        <w:t xml:space="preserve">2.8 Details of Operational area / Villages </w:t>
      </w:r>
    </w:p>
    <w:p w:rsidR="00563FC6" w:rsidRDefault="00563FC6">
      <w:pPr>
        <w:rPr>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1393"/>
        <w:gridCol w:w="1393"/>
        <w:gridCol w:w="1338"/>
        <w:gridCol w:w="944"/>
        <w:gridCol w:w="1900"/>
        <w:gridCol w:w="1748"/>
        <w:gridCol w:w="1339"/>
      </w:tblGrid>
      <w:tr w:rsidR="00C424C9" w:rsidTr="00FD2F0D">
        <w:trPr>
          <w:trHeight w:val="547"/>
          <w:tblHeader/>
        </w:trPr>
        <w:tc>
          <w:tcPr>
            <w:tcW w:w="341" w:type="pct"/>
            <w:vAlign w:val="center"/>
          </w:tcPr>
          <w:p w:rsidR="00C424C9" w:rsidRDefault="00C424C9">
            <w:pPr>
              <w:spacing w:before="60" w:after="60"/>
              <w:jc w:val="center"/>
              <w:rPr>
                <w:bCs/>
                <w:sz w:val="20"/>
                <w:szCs w:val="20"/>
              </w:rPr>
            </w:pPr>
            <w:r>
              <w:rPr>
                <w:bCs/>
                <w:sz w:val="20"/>
                <w:szCs w:val="20"/>
              </w:rPr>
              <w:t>Sl.No.</w:t>
            </w:r>
          </w:p>
        </w:tc>
        <w:tc>
          <w:tcPr>
            <w:tcW w:w="577" w:type="pct"/>
            <w:vAlign w:val="center"/>
          </w:tcPr>
          <w:p w:rsidR="00C424C9" w:rsidRDefault="00C424C9">
            <w:pPr>
              <w:spacing w:before="60" w:after="60"/>
              <w:jc w:val="center"/>
              <w:rPr>
                <w:bCs/>
                <w:sz w:val="20"/>
                <w:szCs w:val="20"/>
              </w:rPr>
            </w:pPr>
            <w:r>
              <w:rPr>
                <w:bCs/>
                <w:sz w:val="20"/>
                <w:szCs w:val="20"/>
              </w:rPr>
              <w:t>Taluk</w:t>
            </w:r>
          </w:p>
        </w:tc>
        <w:tc>
          <w:tcPr>
            <w:tcW w:w="577" w:type="pct"/>
            <w:vAlign w:val="center"/>
          </w:tcPr>
          <w:p w:rsidR="00C424C9" w:rsidRDefault="00C424C9">
            <w:pPr>
              <w:spacing w:before="60" w:after="60"/>
              <w:jc w:val="center"/>
              <w:rPr>
                <w:bCs/>
                <w:sz w:val="20"/>
                <w:szCs w:val="20"/>
              </w:rPr>
            </w:pPr>
            <w:r>
              <w:rPr>
                <w:bCs/>
                <w:sz w:val="20"/>
                <w:szCs w:val="20"/>
              </w:rPr>
              <w:t>Name of the block</w:t>
            </w:r>
          </w:p>
        </w:tc>
        <w:tc>
          <w:tcPr>
            <w:tcW w:w="668" w:type="pct"/>
            <w:vAlign w:val="center"/>
          </w:tcPr>
          <w:p w:rsidR="00C424C9" w:rsidRDefault="00C424C9">
            <w:pPr>
              <w:spacing w:before="60" w:after="60"/>
              <w:jc w:val="center"/>
              <w:rPr>
                <w:bCs/>
                <w:sz w:val="20"/>
                <w:szCs w:val="20"/>
              </w:rPr>
            </w:pPr>
            <w:r>
              <w:rPr>
                <w:bCs/>
                <w:sz w:val="20"/>
                <w:szCs w:val="20"/>
              </w:rPr>
              <w:t xml:space="preserve">Name of the village </w:t>
            </w:r>
          </w:p>
        </w:tc>
        <w:tc>
          <w:tcPr>
            <w:tcW w:w="522" w:type="pct"/>
          </w:tcPr>
          <w:p w:rsidR="00C424C9" w:rsidRDefault="00C424C9">
            <w:pPr>
              <w:spacing w:before="60" w:after="60"/>
              <w:jc w:val="center"/>
              <w:rPr>
                <w:bCs/>
                <w:sz w:val="20"/>
                <w:szCs w:val="20"/>
              </w:rPr>
            </w:pPr>
            <w:r>
              <w:rPr>
                <w:bCs/>
                <w:sz w:val="20"/>
                <w:szCs w:val="20"/>
              </w:rPr>
              <w:t>How long  the village is covered under operational area of the KVK (specify the years)</w:t>
            </w:r>
          </w:p>
        </w:tc>
        <w:tc>
          <w:tcPr>
            <w:tcW w:w="959" w:type="pct"/>
            <w:vAlign w:val="center"/>
          </w:tcPr>
          <w:p w:rsidR="00C424C9" w:rsidRDefault="00C424C9">
            <w:pPr>
              <w:spacing w:before="60" w:after="60"/>
              <w:jc w:val="center"/>
              <w:rPr>
                <w:bCs/>
                <w:sz w:val="20"/>
                <w:szCs w:val="20"/>
              </w:rPr>
            </w:pPr>
            <w:r>
              <w:rPr>
                <w:bCs/>
                <w:sz w:val="20"/>
                <w:szCs w:val="20"/>
              </w:rPr>
              <w:t>Major crops &amp; enterprises</w:t>
            </w:r>
          </w:p>
        </w:tc>
        <w:tc>
          <w:tcPr>
            <w:tcW w:w="686" w:type="pct"/>
            <w:vAlign w:val="center"/>
          </w:tcPr>
          <w:p w:rsidR="00C424C9" w:rsidRDefault="00C424C9">
            <w:pPr>
              <w:spacing w:before="60" w:after="60"/>
              <w:jc w:val="center"/>
              <w:rPr>
                <w:bCs/>
                <w:sz w:val="20"/>
                <w:szCs w:val="20"/>
              </w:rPr>
            </w:pPr>
            <w:r>
              <w:rPr>
                <w:bCs/>
                <w:sz w:val="20"/>
                <w:szCs w:val="20"/>
              </w:rPr>
              <w:t>Major problem identified</w:t>
            </w:r>
          </w:p>
        </w:tc>
        <w:tc>
          <w:tcPr>
            <w:tcW w:w="669" w:type="pct"/>
            <w:vAlign w:val="center"/>
          </w:tcPr>
          <w:p w:rsidR="00C424C9" w:rsidRDefault="00C424C9">
            <w:pPr>
              <w:spacing w:before="60" w:after="60"/>
              <w:jc w:val="center"/>
              <w:rPr>
                <w:bCs/>
                <w:sz w:val="20"/>
                <w:szCs w:val="20"/>
              </w:rPr>
            </w:pPr>
            <w:r>
              <w:rPr>
                <w:sz w:val="20"/>
                <w:szCs w:val="20"/>
              </w:rPr>
              <w:t xml:space="preserve">Identified Thrust Areas </w:t>
            </w:r>
          </w:p>
        </w:tc>
      </w:tr>
      <w:tr w:rsidR="00FD2F0D" w:rsidTr="00FD2F0D">
        <w:trPr>
          <w:trHeight w:val="547"/>
          <w:tblHeader/>
        </w:trPr>
        <w:tc>
          <w:tcPr>
            <w:tcW w:w="341" w:type="pct"/>
            <w:vAlign w:val="center"/>
          </w:tcPr>
          <w:p w:rsidR="00FD2F0D" w:rsidRDefault="00FD2F0D" w:rsidP="00FD2F0D">
            <w:pPr>
              <w:spacing w:before="60" w:after="60"/>
              <w:jc w:val="center"/>
              <w:rPr>
                <w:bCs/>
                <w:sz w:val="20"/>
                <w:szCs w:val="20"/>
              </w:rPr>
            </w:pPr>
            <w:r>
              <w:rPr>
                <w:bCs/>
                <w:sz w:val="20"/>
                <w:szCs w:val="20"/>
              </w:rPr>
              <w:t xml:space="preserve">1 </w:t>
            </w:r>
          </w:p>
        </w:tc>
        <w:tc>
          <w:tcPr>
            <w:tcW w:w="577" w:type="pct"/>
            <w:vAlign w:val="center"/>
          </w:tcPr>
          <w:p w:rsidR="00FD2F0D" w:rsidRDefault="00FD2F0D" w:rsidP="00FD2F0D">
            <w:pPr>
              <w:spacing w:before="60" w:after="60"/>
              <w:jc w:val="center"/>
              <w:rPr>
                <w:bCs/>
                <w:sz w:val="20"/>
                <w:szCs w:val="20"/>
              </w:rPr>
            </w:pPr>
          </w:p>
          <w:p w:rsidR="00FD2F0D" w:rsidRDefault="00FD2F0D" w:rsidP="00FD2F0D">
            <w:pPr>
              <w:spacing w:before="60" w:after="60"/>
              <w:jc w:val="center"/>
              <w:rPr>
                <w:bCs/>
                <w:sz w:val="20"/>
                <w:szCs w:val="20"/>
              </w:rPr>
            </w:pPr>
          </w:p>
          <w:p w:rsidR="00FD2F0D" w:rsidRDefault="00FD2F0D" w:rsidP="00FD2F0D">
            <w:pPr>
              <w:spacing w:before="60" w:after="60"/>
              <w:jc w:val="center"/>
              <w:rPr>
                <w:bCs/>
                <w:sz w:val="20"/>
                <w:szCs w:val="20"/>
              </w:rPr>
            </w:pPr>
          </w:p>
          <w:p w:rsidR="00FD2F0D" w:rsidRDefault="00FD2F0D" w:rsidP="00FD2F0D">
            <w:pPr>
              <w:spacing w:before="60" w:after="60"/>
              <w:jc w:val="center"/>
              <w:rPr>
                <w:bCs/>
                <w:sz w:val="20"/>
                <w:szCs w:val="20"/>
              </w:rPr>
            </w:pPr>
          </w:p>
          <w:p w:rsidR="00FD2F0D" w:rsidRDefault="00FD2F0D" w:rsidP="00FD2F0D">
            <w:pPr>
              <w:spacing w:before="60" w:after="60"/>
              <w:jc w:val="center"/>
              <w:rPr>
                <w:bCs/>
                <w:sz w:val="20"/>
                <w:szCs w:val="20"/>
              </w:rPr>
            </w:pPr>
          </w:p>
          <w:p w:rsidR="00FD2F0D" w:rsidRDefault="00FD2F0D" w:rsidP="00FD2F0D">
            <w:pPr>
              <w:spacing w:before="60" w:after="60"/>
              <w:jc w:val="center"/>
              <w:rPr>
                <w:bCs/>
                <w:sz w:val="20"/>
                <w:szCs w:val="20"/>
              </w:rPr>
            </w:pPr>
            <w:r>
              <w:rPr>
                <w:bCs/>
                <w:sz w:val="20"/>
                <w:szCs w:val="20"/>
              </w:rPr>
              <w:t>SulthanBathery</w:t>
            </w:r>
          </w:p>
          <w:p w:rsidR="00FD2F0D" w:rsidRDefault="00FD2F0D" w:rsidP="00FD2F0D">
            <w:pPr>
              <w:spacing w:before="60" w:after="60"/>
              <w:jc w:val="center"/>
              <w:rPr>
                <w:bCs/>
                <w:sz w:val="20"/>
                <w:szCs w:val="20"/>
              </w:rPr>
            </w:pPr>
          </w:p>
          <w:p w:rsidR="00FD2F0D" w:rsidRDefault="00FD2F0D" w:rsidP="00FD2F0D">
            <w:pPr>
              <w:spacing w:before="60" w:after="60"/>
              <w:jc w:val="center"/>
              <w:rPr>
                <w:bCs/>
                <w:sz w:val="20"/>
                <w:szCs w:val="20"/>
              </w:rPr>
            </w:pPr>
          </w:p>
          <w:p w:rsidR="00FD2F0D" w:rsidRDefault="00FD2F0D" w:rsidP="00FD2F0D">
            <w:pPr>
              <w:spacing w:before="60" w:after="60"/>
              <w:jc w:val="center"/>
              <w:rPr>
                <w:bCs/>
                <w:sz w:val="20"/>
                <w:szCs w:val="20"/>
              </w:rPr>
            </w:pPr>
          </w:p>
          <w:p w:rsidR="00FD2F0D" w:rsidRDefault="00FD2F0D" w:rsidP="00FD2F0D">
            <w:pPr>
              <w:spacing w:before="60" w:after="60"/>
              <w:jc w:val="center"/>
              <w:rPr>
                <w:bCs/>
                <w:sz w:val="20"/>
                <w:szCs w:val="20"/>
              </w:rPr>
            </w:pPr>
          </w:p>
          <w:p w:rsidR="00FD2F0D" w:rsidRDefault="00FD2F0D" w:rsidP="00FD2F0D">
            <w:pPr>
              <w:spacing w:before="60" w:after="60"/>
              <w:jc w:val="center"/>
              <w:rPr>
                <w:bCs/>
                <w:sz w:val="20"/>
                <w:szCs w:val="20"/>
              </w:rPr>
            </w:pPr>
          </w:p>
        </w:tc>
        <w:tc>
          <w:tcPr>
            <w:tcW w:w="577" w:type="pct"/>
            <w:vAlign w:val="center"/>
          </w:tcPr>
          <w:p w:rsidR="00FD2F0D" w:rsidRDefault="00FD2F0D" w:rsidP="00FD2F0D">
            <w:pPr>
              <w:spacing w:before="60" w:after="60"/>
              <w:jc w:val="center"/>
              <w:rPr>
                <w:bCs/>
                <w:sz w:val="20"/>
                <w:szCs w:val="20"/>
              </w:rPr>
            </w:pPr>
            <w:r>
              <w:rPr>
                <w:bCs/>
                <w:sz w:val="20"/>
                <w:szCs w:val="20"/>
              </w:rPr>
              <w:t>SulthanBathery</w:t>
            </w:r>
          </w:p>
        </w:tc>
        <w:tc>
          <w:tcPr>
            <w:tcW w:w="668" w:type="pct"/>
            <w:vAlign w:val="center"/>
          </w:tcPr>
          <w:p w:rsidR="00FD2F0D" w:rsidRDefault="00FD2F0D" w:rsidP="00FD2F0D">
            <w:pPr>
              <w:spacing w:before="60" w:after="60"/>
              <w:jc w:val="center"/>
              <w:rPr>
                <w:bCs/>
                <w:sz w:val="20"/>
                <w:szCs w:val="20"/>
              </w:rPr>
            </w:pPr>
            <w:r w:rsidRPr="009F445E">
              <w:rPr>
                <w:bCs/>
              </w:rPr>
              <w:t>Cheeral</w:t>
            </w:r>
          </w:p>
        </w:tc>
        <w:tc>
          <w:tcPr>
            <w:tcW w:w="522" w:type="pct"/>
          </w:tcPr>
          <w:p w:rsidR="00FD2F0D" w:rsidRDefault="00FD2F0D" w:rsidP="00FD2F0D">
            <w:pPr>
              <w:spacing w:before="60" w:after="60"/>
              <w:jc w:val="center"/>
              <w:rPr>
                <w:bCs/>
                <w:sz w:val="20"/>
                <w:szCs w:val="20"/>
              </w:rPr>
            </w:pPr>
          </w:p>
        </w:tc>
        <w:tc>
          <w:tcPr>
            <w:tcW w:w="959" w:type="pct"/>
            <w:vAlign w:val="center"/>
          </w:tcPr>
          <w:p w:rsidR="00FD2F0D" w:rsidRDefault="00FD2F0D" w:rsidP="00FD2F0D">
            <w:pPr>
              <w:spacing w:before="60" w:after="60"/>
              <w:jc w:val="center"/>
              <w:rPr>
                <w:bCs/>
                <w:sz w:val="20"/>
                <w:szCs w:val="20"/>
              </w:rPr>
            </w:pPr>
            <w:r w:rsidRPr="009F445E">
              <w:rPr>
                <w:bCs/>
              </w:rPr>
              <w:t>Onion</w:t>
            </w:r>
            <w:r>
              <w:rPr>
                <w:bCs/>
              </w:rPr>
              <w:t>-Assessment of onion varieties in Wayanad</w:t>
            </w:r>
          </w:p>
        </w:tc>
        <w:tc>
          <w:tcPr>
            <w:tcW w:w="686" w:type="pct"/>
          </w:tcPr>
          <w:p w:rsidR="00FD2F0D" w:rsidRPr="009F445E" w:rsidRDefault="00FD2F0D" w:rsidP="00FD2F0D">
            <w:r>
              <w:t>1.</w:t>
            </w:r>
            <w:r w:rsidRPr="009F445E">
              <w:t xml:space="preserve">In spite of agro-climatic advantage, there is no organized onion cultivation in Wayanad. </w:t>
            </w:r>
          </w:p>
          <w:p w:rsidR="00FD2F0D" w:rsidRDefault="00FD2F0D" w:rsidP="00FD2F0D">
            <w:pPr>
              <w:spacing w:before="60" w:after="60"/>
              <w:jc w:val="center"/>
              <w:rPr>
                <w:bCs/>
                <w:sz w:val="20"/>
                <w:szCs w:val="20"/>
              </w:rPr>
            </w:pPr>
            <w:r>
              <w:t>2.</w:t>
            </w:r>
            <w:r w:rsidRPr="00AD0EAB">
              <w:t>Non</w:t>
            </w:r>
            <w:r>
              <w:t>-</w:t>
            </w:r>
            <w:r w:rsidRPr="00AD0EAB">
              <w:t>availability of onion and price fluctuation during certain periods</w:t>
            </w:r>
          </w:p>
        </w:tc>
        <w:tc>
          <w:tcPr>
            <w:tcW w:w="669" w:type="pct"/>
            <w:vAlign w:val="center"/>
          </w:tcPr>
          <w:p w:rsidR="00FD2F0D" w:rsidRDefault="00FD2F0D" w:rsidP="00FD2F0D">
            <w:pPr>
              <w:spacing w:before="60" w:after="60"/>
              <w:jc w:val="center"/>
              <w:rPr>
                <w:sz w:val="20"/>
                <w:szCs w:val="20"/>
              </w:rPr>
            </w:pPr>
            <w:r w:rsidRPr="00E11361">
              <w:rPr>
                <w:bCs/>
              </w:rPr>
              <w:t>Variety evaluation</w:t>
            </w:r>
          </w:p>
        </w:tc>
      </w:tr>
      <w:tr w:rsidR="00FD2F0D" w:rsidTr="00FD2F0D">
        <w:trPr>
          <w:trHeight w:val="547"/>
          <w:tblHeader/>
        </w:trPr>
        <w:tc>
          <w:tcPr>
            <w:tcW w:w="341" w:type="pct"/>
            <w:vAlign w:val="center"/>
          </w:tcPr>
          <w:p w:rsidR="00FD2F0D" w:rsidRDefault="00FD2F0D" w:rsidP="00FD2F0D">
            <w:pPr>
              <w:spacing w:before="60" w:after="60"/>
              <w:jc w:val="center"/>
              <w:rPr>
                <w:bCs/>
                <w:sz w:val="20"/>
                <w:szCs w:val="20"/>
              </w:rPr>
            </w:pPr>
            <w:r>
              <w:rPr>
                <w:bCs/>
                <w:sz w:val="20"/>
                <w:szCs w:val="20"/>
              </w:rPr>
              <w:t>2</w:t>
            </w:r>
          </w:p>
        </w:tc>
        <w:tc>
          <w:tcPr>
            <w:tcW w:w="577" w:type="pct"/>
            <w:vAlign w:val="center"/>
          </w:tcPr>
          <w:p w:rsidR="00FD2F0D" w:rsidRDefault="00FD2F0D" w:rsidP="00FD2F0D">
            <w:pPr>
              <w:spacing w:before="60" w:after="60"/>
              <w:jc w:val="center"/>
              <w:rPr>
                <w:bCs/>
                <w:sz w:val="20"/>
                <w:szCs w:val="20"/>
              </w:rPr>
            </w:pPr>
            <w:r>
              <w:rPr>
                <w:bCs/>
                <w:sz w:val="20"/>
                <w:szCs w:val="20"/>
              </w:rPr>
              <w:t>SulthanBathery</w:t>
            </w:r>
          </w:p>
        </w:tc>
        <w:tc>
          <w:tcPr>
            <w:tcW w:w="577" w:type="pct"/>
            <w:vAlign w:val="center"/>
          </w:tcPr>
          <w:p w:rsidR="00FD2F0D" w:rsidRDefault="00FD2F0D" w:rsidP="00FD2F0D">
            <w:pPr>
              <w:spacing w:before="60" w:after="60"/>
              <w:jc w:val="center"/>
              <w:rPr>
                <w:bCs/>
                <w:sz w:val="20"/>
                <w:szCs w:val="20"/>
              </w:rPr>
            </w:pPr>
            <w:r>
              <w:rPr>
                <w:bCs/>
                <w:sz w:val="20"/>
                <w:szCs w:val="20"/>
              </w:rPr>
              <w:t>SulthanBathery</w:t>
            </w:r>
          </w:p>
        </w:tc>
        <w:tc>
          <w:tcPr>
            <w:tcW w:w="668" w:type="pct"/>
            <w:vAlign w:val="center"/>
          </w:tcPr>
          <w:p w:rsidR="00FD2F0D" w:rsidRDefault="00FD2F0D" w:rsidP="00FD2F0D">
            <w:pPr>
              <w:spacing w:before="60" w:after="60"/>
              <w:jc w:val="center"/>
              <w:rPr>
                <w:bCs/>
                <w:sz w:val="20"/>
                <w:szCs w:val="20"/>
              </w:rPr>
            </w:pPr>
            <w:r w:rsidRPr="00D42FFB">
              <w:rPr>
                <w:bCs/>
              </w:rPr>
              <w:t>Cheeral</w:t>
            </w:r>
          </w:p>
        </w:tc>
        <w:tc>
          <w:tcPr>
            <w:tcW w:w="522" w:type="pct"/>
          </w:tcPr>
          <w:p w:rsidR="00FD2F0D" w:rsidRDefault="00FD2F0D" w:rsidP="00FD2F0D">
            <w:pPr>
              <w:spacing w:before="60" w:after="60"/>
              <w:jc w:val="center"/>
              <w:rPr>
                <w:bCs/>
                <w:sz w:val="20"/>
                <w:szCs w:val="20"/>
              </w:rPr>
            </w:pPr>
          </w:p>
        </w:tc>
        <w:tc>
          <w:tcPr>
            <w:tcW w:w="959" w:type="pct"/>
          </w:tcPr>
          <w:p w:rsidR="00FD2F0D" w:rsidRDefault="00FD2F0D" w:rsidP="00FD2F0D">
            <w:pPr>
              <w:rPr>
                <w:lang w:val="en-GB"/>
              </w:rPr>
            </w:pPr>
            <w:r w:rsidRPr="00D42FFB">
              <w:rPr>
                <w:lang w:val="en-GB"/>
              </w:rPr>
              <w:t>Rice-</w:t>
            </w:r>
            <w:r>
              <w:rPr>
                <w:lang w:val="en-GB"/>
              </w:rPr>
              <w:t xml:space="preserve">Assessment of high yielding rice varieties </w:t>
            </w:r>
            <w:r w:rsidRPr="00D42FFB">
              <w:rPr>
                <w:lang w:val="en-GB"/>
              </w:rPr>
              <w:t>for</w:t>
            </w:r>
          </w:p>
          <w:p w:rsidR="00FD2F0D" w:rsidRPr="00D42FFB" w:rsidRDefault="00FD2F0D" w:rsidP="00FD2F0D">
            <w:r>
              <w:rPr>
                <w:lang w:val="en-GB"/>
              </w:rPr>
              <w:t>Nancha</w:t>
            </w:r>
            <w:r w:rsidRPr="00D42FFB">
              <w:rPr>
                <w:lang w:val="en-GB"/>
              </w:rPr>
              <w:t xml:space="preserve"> season </w:t>
            </w:r>
            <w:r>
              <w:rPr>
                <w:lang w:val="en-GB"/>
              </w:rPr>
              <w:t xml:space="preserve">in </w:t>
            </w:r>
            <w:r w:rsidRPr="00D42FFB">
              <w:rPr>
                <w:lang w:val="en-GB"/>
              </w:rPr>
              <w:t>Wayanad</w:t>
            </w:r>
          </w:p>
          <w:p w:rsidR="00FD2F0D" w:rsidRDefault="00FD2F0D" w:rsidP="00FD2F0D">
            <w:pPr>
              <w:spacing w:before="60" w:after="60"/>
              <w:jc w:val="center"/>
              <w:rPr>
                <w:bCs/>
                <w:sz w:val="20"/>
                <w:szCs w:val="20"/>
              </w:rPr>
            </w:pPr>
          </w:p>
        </w:tc>
        <w:tc>
          <w:tcPr>
            <w:tcW w:w="686" w:type="pct"/>
          </w:tcPr>
          <w:p w:rsidR="00FD2F0D" w:rsidRDefault="00FD2F0D" w:rsidP="00FD2F0D">
            <w:pPr>
              <w:rPr>
                <w:lang w:val="en-GB"/>
              </w:rPr>
            </w:pPr>
            <w:r>
              <w:rPr>
                <w:lang w:val="en-GB"/>
              </w:rPr>
              <w:t>1)</w:t>
            </w:r>
            <w:r w:rsidRPr="00D42FFB">
              <w:rPr>
                <w:lang w:val="en-GB"/>
              </w:rPr>
              <w:t>Non availability of high yielding long duration rice</w:t>
            </w:r>
          </w:p>
          <w:p w:rsidR="00FD2F0D" w:rsidRDefault="00FD2F0D" w:rsidP="00FD2F0D">
            <w:pPr>
              <w:spacing w:before="60" w:after="60"/>
              <w:jc w:val="center"/>
              <w:rPr>
                <w:bCs/>
                <w:sz w:val="20"/>
                <w:szCs w:val="20"/>
              </w:rPr>
            </w:pPr>
            <w:r>
              <w:rPr>
                <w:lang w:val="en-GB"/>
              </w:rPr>
              <w:t>2)V</w:t>
            </w:r>
            <w:r w:rsidRPr="00D42FFB">
              <w:rPr>
                <w:lang w:val="en-GB"/>
              </w:rPr>
              <w:t>arieties for the first crop season suited for Wayanad</w:t>
            </w:r>
          </w:p>
        </w:tc>
        <w:tc>
          <w:tcPr>
            <w:tcW w:w="669" w:type="pct"/>
            <w:vAlign w:val="center"/>
          </w:tcPr>
          <w:p w:rsidR="00FD2F0D" w:rsidRDefault="00FD2F0D" w:rsidP="00FD2F0D">
            <w:pPr>
              <w:spacing w:before="60" w:after="60"/>
              <w:jc w:val="center"/>
              <w:rPr>
                <w:sz w:val="20"/>
                <w:szCs w:val="20"/>
              </w:rPr>
            </w:pPr>
            <w:r w:rsidRPr="00E11361">
              <w:rPr>
                <w:bCs/>
              </w:rPr>
              <w:t>Variety evaluation</w:t>
            </w:r>
          </w:p>
        </w:tc>
      </w:tr>
      <w:tr w:rsidR="00FD2F0D" w:rsidTr="00FD2F0D">
        <w:trPr>
          <w:trHeight w:val="547"/>
          <w:tblHeader/>
        </w:trPr>
        <w:tc>
          <w:tcPr>
            <w:tcW w:w="341" w:type="pct"/>
            <w:vAlign w:val="center"/>
          </w:tcPr>
          <w:p w:rsidR="00FD2F0D" w:rsidRDefault="00FD2F0D" w:rsidP="00FD2F0D">
            <w:pPr>
              <w:spacing w:before="60" w:after="60"/>
              <w:jc w:val="center"/>
              <w:rPr>
                <w:bCs/>
                <w:sz w:val="20"/>
                <w:szCs w:val="20"/>
              </w:rPr>
            </w:pPr>
            <w:r>
              <w:rPr>
                <w:bCs/>
                <w:sz w:val="20"/>
                <w:szCs w:val="20"/>
              </w:rPr>
              <w:lastRenderedPageBreak/>
              <w:t>3</w:t>
            </w:r>
          </w:p>
        </w:tc>
        <w:tc>
          <w:tcPr>
            <w:tcW w:w="577" w:type="pct"/>
            <w:vAlign w:val="center"/>
          </w:tcPr>
          <w:p w:rsidR="00FD2F0D" w:rsidRDefault="00FD2F0D" w:rsidP="00FD2F0D">
            <w:pPr>
              <w:spacing w:before="60" w:after="60"/>
              <w:jc w:val="center"/>
              <w:rPr>
                <w:bCs/>
                <w:sz w:val="20"/>
                <w:szCs w:val="20"/>
              </w:rPr>
            </w:pPr>
            <w:r>
              <w:rPr>
                <w:bCs/>
                <w:sz w:val="20"/>
                <w:szCs w:val="20"/>
              </w:rPr>
              <w:t>SulthanBathery</w:t>
            </w:r>
          </w:p>
        </w:tc>
        <w:tc>
          <w:tcPr>
            <w:tcW w:w="577" w:type="pct"/>
            <w:vAlign w:val="center"/>
          </w:tcPr>
          <w:p w:rsidR="00FD2F0D" w:rsidRDefault="00FD2F0D" w:rsidP="00FD2F0D">
            <w:pPr>
              <w:spacing w:before="60" w:after="60"/>
              <w:jc w:val="center"/>
              <w:rPr>
                <w:bCs/>
                <w:sz w:val="20"/>
                <w:szCs w:val="20"/>
              </w:rPr>
            </w:pPr>
            <w:r>
              <w:rPr>
                <w:bCs/>
                <w:sz w:val="20"/>
                <w:szCs w:val="20"/>
              </w:rPr>
              <w:t>SulthanBathery</w:t>
            </w:r>
          </w:p>
        </w:tc>
        <w:tc>
          <w:tcPr>
            <w:tcW w:w="668" w:type="pct"/>
            <w:vAlign w:val="center"/>
          </w:tcPr>
          <w:p w:rsidR="00FD2F0D" w:rsidRPr="009F445E" w:rsidRDefault="00FD2F0D" w:rsidP="00FD2F0D">
            <w:pPr>
              <w:spacing w:before="60" w:after="60"/>
              <w:jc w:val="center"/>
              <w:rPr>
                <w:bCs/>
              </w:rPr>
            </w:pPr>
            <w:r>
              <w:rPr>
                <w:bCs/>
              </w:rPr>
              <w:t>Noolpuzha</w:t>
            </w:r>
          </w:p>
        </w:tc>
        <w:tc>
          <w:tcPr>
            <w:tcW w:w="522" w:type="pct"/>
          </w:tcPr>
          <w:p w:rsidR="00FD2F0D" w:rsidRDefault="00FD2F0D" w:rsidP="00FD2F0D">
            <w:pPr>
              <w:spacing w:before="60" w:after="60"/>
              <w:jc w:val="center"/>
              <w:rPr>
                <w:bCs/>
                <w:sz w:val="20"/>
                <w:szCs w:val="20"/>
              </w:rPr>
            </w:pPr>
          </w:p>
        </w:tc>
        <w:tc>
          <w:tcPr>
            <w:tcW w:w="959" w:type="pct"/>
            <w:vAlign w:val="center"/>
          </w:tcPr>
          <w:p w:rsidR="00FD2F0D" w:rsidRPr="009F445E" w:rsidRDefault="00FD2F0D" w:rsidP="00FD2F0D">
            <w:pPr>
              <w:spacing w:before="60" w:after="60"/>
              <w:jc w:val="center"/>
              <w:rPr>
                <w:bCs/>
              </w:rPr>
            </w:pPr>
            <w:r w:rsidRPr="00E90DDF">
              <w:rPr>
                <w:lang w:val="en-GB"/>
              </w:rPr>
              <w:t>Yam</w:t>
            </w:r>
            <w:r>
              <w:rPr>
                <w:lang w:val="en-GB"/>
              </w:rPr>
              <w:t>,</w:t>
            </w:r>
            <w:r w:rsidR="00B266F1">
              <w:rPr>
                <w:lang w:val="en-GB"/>
              </w:rPr>
              <w:t xml:space="preserve"> </w:t>
            </w:r>
            <w:r>
              <w:rPr>
                <w:lang w:val="en-GB"/>
              </w:rPr>
              <w:t>Marigold</w:t>
            </w:r>
            <w:r w:rsidRPr="00E90DDF">
              <w:rPr>
                <w:lang w:val="en-GB"/>
              </w:rPr>
              <w:t>-Assessment ofdifferent intercrops in young coffee plantation</w:t>
            </w:r>
          </w:p>
        </w:tc>
        <w:tc>
          <w:tcPr>
            <w:tcW w:w="686" w:type="pct"/>
          </w:tcPr>
          <w:p w:rsidR="00FD2F0D" w:rsidRDefault="00FD2F0D" w:rsidP="00FD2F0D">
            <w:r w:rsidRPr="00E90DDF">
              <w:t>No income for farmers in the initial stages of coffee and lack of popularisation of tubers in Wayanad</w:t>
            </w:r>
            <w:r w:rsidRPr="00E90DDF">
              <w:rPr>
                <w:b/>
                <w:bCs/>
              </w:rPr>
              <w:t>.</w:t>
            </w:r>
          </w:p>
        </w:tc>
        <w:tc>
          <w:tcPr>
            <w:tcW w:w="669" w:type="pct"/>
            <w:vAlign w:val="center"/>
          </w:tcPr>
          <w:p w:rsidR="00FD2F0D" w:rsidRPr="00E11361" w:rsidRDefault="00FD2F0D" w:rsidP="00FD2F0D">
            <w:pPr>
              <w:spacing w:before="60" w:after="60"/>
              <w:jc w:val="center"/>
              <w:rPr>
                <w:bCs/>
              </w:rPr>
            </w:pPr>
            <w:r>
              <w:rPr>
                <w:bCs/>
              </w:rPr>
              <w:t>Crop diversification</w:t>
            </w:r>
          </w:p>
        </w:tc>
      </w:tr>
      <w:tr w:rsidR="00FD2F0D" w:rsidTr="00FD2F0D">
        <w:trPr>
          <w:trHeight w:val="547"/>
          <w:tblHeader/>
        </w:trPr>
        <w:tc>
          <w:tcPr>
            <w:tcW w:w="341" w:type="pct"/>
            <w:vAlign w:val="center"/>
          </w:tcPr>
          <w:p w:rsidR="00FD2F0D" w:rsidRDefault="00FD2F0D" w:rsidP="00FD2F0D">
            <w:pPr>
              <w:spacing w:before="60" w:after="60"/>
              <w:jc w:val="center"/>
              <w:rPr>
                <w:bCs/>
                <w:sz w:val="20"/>
                <w:szCs w:val="20"/>
              </w:rPr>
            </w:pPr>
            <w:r>
              <w:rPr>
                <w:bCs/>
                <w:sz w:val="20"/>
                <w:szCs w:val="20"/>
              </w:rPr>
              <w:t>4</w:t>
            </w:r>
          </w:p>
        </w:tc>
        <w:tc>
          <w:tcPr>
            <w:tcW w:w="577" w:type="pct"/>
            <w:vAlign w:val="center"/>
          </w:tcPr>
          <w:p w:rsidR="00FD2F0D" w:rsidRDefault="00FD2F0D" w:rsidP="00FD2F0D">
            <w:pPr>
              <w:spacing w:before="60" w:after="60"/>
              <w:jc w:val="center"/>
              <w:rPr>
                <w:bCs/>
                <w:sz w:val="20"/>
                <w:szCs w:val="20"/>
              </w:rPr>
            </w:pPr>
            <w:r>
              <w:rPr>
                <w:bCs/>
                <w:sz w:val="20"/>
                <w:szCs w:val="20"/>
              </w:rPr>
              <w:t>Vythiri</w:t>
            </w:r>
          </w:p>
        </w:tc>
        <w:tc>
          <w:tcPr>
            <w:tcW w:w="577" w:type="pct"/>
            <w:vAlign w:val="center"/>
          </w:tcPr>
          <w:p w:rsidR="00FD2F0D" w:rsidRDefault="00FD2F0D" w:rsidP="00FD2F0D">
            <w:pPr>
              <w:spacing w:before="60" w:after="60"/>
              <w:jc w:val="center"/>
              <w:rPr>
                <w:bCs/>
                <w:sz w:val="20"/>
                <w:szCs w:val="20"/>
              </w:rPr>
            </w:pPr>
            <w:r>
              <w:rPr>
                <w:bCs/>
                <w:sz w:val="20"/>
                <w:szCs w:val="20"/>
              </w:rPr>
              <w:t>Kalpetta</w:t>
            </w:r>
          </w:p>
        </w:tc>
        <w:tc>
          <w:tcPr>
            <w:tcW w:w="668" w:type="pct"/>
            <w:vAlign w:val="center"/>
          </w:tcPr>
          <w:p w:rsidR="00FD2F0D" w:rsidRPr="00D42FFB" w:rsidRDefault="00FD2F0D" w:rsidP="00FD2F0D">
            <w:pPr>
              <w:spacing w:before="60" w:after="60"/>
              <w:jc w:val="center"/>
              <w:rPr>
                <w:bCs/>
              </w:rPr>
            </w:pPr>
            <w:r>
              <w:rPr>
                <w:bCs/>
              </w:rPr>
              <w:t>Kalpetta</w:t>
            </w:r>
          </w:p>
        </w:tc>
        <w:tc>
          <w:tcPr>
            <w:tcW w:w="522" w:type="pct"/>
          </w:tcPr>
          <w:p w:rsidR="00FD2F0D" w:rsidRDefault="00FD2F0D" w:rsidP="00FD2F0D">
            <w:pPr>
              <w:spacing w:before="60" w:after="60"/>
              <w:jc w:val="center"/>
              <w:rPr>
                <w:bCs/>
                <w:sz w:val="20"/>
                <w:szCs w:val="20"/>
              </w:rPr>
            </w:pPr>
          </w:p>
        </w:tc>
        <w:tc>
          <w:tcPr>
            <w:tcW w:w="959" w:type="pct"/>
            <w:vAlign w:val="center"/>
          </w:tcPr>
          <w:p w:rsidR="00FD2F0D" w:rsidRPr="00F71B7E" w:rsidRDefault="00FD2F0D" w:rsidP="00FD2F0D">
            <w:r w:rsidRPr="00F71B7E">
              <w:t>Demonstration of agricultural technologies for urban homesteads in Wayanad</w:t>
            </w:r>
          </w:p>
          <w:p w:rsidR="00FD2F0D" w:rsidRPr="00D42FFB" w:rsidRDefault="00FD2F0D" w:rsidP="00FD2F0D">
            <w:pPr>
              <w:rPr>
                <w:lang w:val="en-GB"/>
              </w:rPr>
            </w:pPr>
          </w:p>
        </w:tc>
        <w:tc>
          <w:tcPr>
            <w:tcW w:w="686" w:type="pct"/>
          </w:tcPr>
          <w:p w:rsidR="00FD2F0D" w:rsidRPr="00F71B7E" w:rsidRDefault="00FD2F0D" w:rsidP="00FD2F0D">
            <w:r w:rsidRPr="00F71B7E">
              <w:t xml:space="preserve">Lack of space and knowledge on spatial planning of crops for urban homesteads with limited area </w:t>
            </w:r>
          </w:p>
          <w:p w:rsidR="00FD2F0D" w:rsidRDefault="00FD2F0D" w:rsidP="00FD2F0D">
            <w:pPr>
              <w:rPr>
                <w:lang w:val="en-GB"/>
              </w:rPr>
            </w:pPr>
          </w:p>
        </w:tc>
        <w:tc>
          <w:tcPr>
            <w:tcW w:w="669" w:type="pct"/>
            <w:vAlign w:val="center"/>
          </w:tcPr>
          <w:p w:rsidR="00FD2F0D" w:rsidRPr="00E11361" w:rsidRDefault="00FD2F0D" w:rsidP="00FD2F0D">
            <w:pPr>
              <w:spacing w:before="60" w:after="60"/>
              <w:jc w:val="center"/>
              <w:rPr>
                <w:bCs/>
              </w:rPr>
            </w:pPr>
            <w:r w:rsidRPr="00F71B7E">
              <w:rPr>
                <w:bCs/>
              </w:rPr>
              <w:t>Crop diversification</w:t>
            </w:r>
          </w:p>
        </w:tc>
      </w:tr>
      <w:tr w:rsidR="00FD2F0D" w:rsidTr="00FD2F0D">
        <w:trPr>
          <w:trHeight w:val="547"/>
          <w:tblHeader/>
        </w:trPr>
        <w:tc>
          <w:tcPr>
            <w:tcW w:w="341" w:type="pct"/>
            <w:vAlign w:val="center"/>
          </w:tcPr>
          <w:p w:rsidR="00FD2F0D" w:rsidRDefault="00FD2F0D" w:rsidP="00FD2F0D">
            <w:pPr>
              <w:spacing w:before="60" w:after="60"/>
              <w:jc w:val="center"/>
              <w:rPr>
                <w:bCs/>
                <w:sz w:val="20"/>
                <w:szCs w:val="20"/>
              </w:rPr>
            </w:pPr>
            <w:r>
              <w:rPr>
                <w:bCs/>
                <w:sz w:val="20"/>
                <w:szCs w:val="20"/>
              </w:rPr>
              <w:t>5</w:t>
            </w:r>
          </w:p>
        </w:tc>
        <w:tc>
          <w:tcPr>
            <w:tcW w:w="577" w:type="pct"/>
            <w:vAlign w:val="center"/>
          </w:tcPr>
          <w:p w:rsidR="00FD2F0D" w:rsidRDefault="00FD2F0D" w:rsidP="00FD2F0D">
            <w:pPr>
              <w:spacing w:before="60" w:after="60"/>
              <w:jc w:val="center"/>
              <w:rPr>
                <w:bCs/>
                <w:sz w:val="20"/>
                <w:szCs w:val="20"/>
              </w:rPr>
            </w:pPr>
            <w:r>
              <w:rPr>
                <w:bCs/>
                <w:sz w:val="20"/>
                <w:szCs w:val="20"/>
              </w:rPr>
              <w:t>Kalpetta</w:t>
            </w:r>
          </w:p>
        </w:tc>
        <w:tc>
          <w:tcPr>
            <w:tcW w:w="577" w:type="pct"/>
            <w:vAlign w:val="center"/>
          </w:tcPr>
          <w:p w:rsidR="00FD2F0D" w:rsidRDefault="00FD2F0D" w:rsidP="00FD2F0D">
            <w:pPr>
              <w:spacing w:before="60" w:after="60"/>
              <w:jc w:val="center"/>
              <w:rPr>
                <w:bCs/>
                <w:sz w:val="20"/>
                <w:szCs w:val="20"/>
              </w:rPr>
            </w:pPr>
            <w:r>
              <w:rPr>
                <w:bCs/>
                <w:sz w:val="20"/>
                <w:szCs w:val="20"/>
              </w:rPr>
              <w:t>Kalpetta</w:t>
            </w:r>
          </w:p>
        </w:tc>
        <w:tc>
          <w:tcPr>
            <w:tcW w:w="668" w:type="pct"/>
            <w:vAlign w:val="center"/>
          </w:tcPr>
          <w:p w:rsidR="00FD2F0D" w:rsidRDefault="00FD2F0D" w:rsidP="00FD2F0D">
            <w:pPr>
              <w:spacing w:before="60" w:after="60"/>
              <w:jc w:val="center"/>
              <w:rPr>
                <w:bCs/>
              </w:rPr>
            </w:pPr>
            <w:r>
              <w:rPr>
                <w:bCs/>
              </w:rPr>
              <w:t>Padinjarathara</w:t>
            </w:r>
          </w:p>
        </w:tc>
        <w:tc>
          <w:tcPr>
            <w:tcW w:w="522" w:type="pct"/>
          </w:tcPr>
          <w:p w:rsidR="00FD2F0D" w:rsidRDefault="00FD2F0D" w:rsidP="00FD2F0D">
            <w:pPr>
              <w:spacing w:before="60" w:after="60"/>
              <w:jc w:val="center"/>
              <w:rPr>
                <w:bCs/>
                <w:sz w:val="20"/>
                <w:szCs w:val="20"/>
              </w:rPr>
            </w:pPr>
          </w:p>
        </w:tc>
        <w:tc>
          <w:tcPr>
            <w:tcW w:w="959" w:type="pct"/>
            <w:vAlign w:val="center"/>
          </w:tcPr>
          <w:p w:rsidR="00FD2F0D" w:rsidRPr="001C5144" w:rsidRDefault="00FD2F0D" w:rsidP="00FD2F0D">
            <w:r w:rsidRPr="001C5144">
              <w:t>Rice-Demonstration of drone technology in rice</w:t>
            </w:r>
          </w:p>
          <w:p w:rsidR="00FD2F0D" w:rsidRPr="00E90DDF" w:rsidRDefault="00FD2F0D" w:rsidP="00FD2F0D">
            <w:pPr>
              <w:rPr>
                <w:lang w:val="en-GB"/>
              </w:rPr>
            </w:pPr>
          </w:p>
        </w:tc>
        <w:tc>
          <w:tcPr>
            <w:tcW w:w="686" w:type="pct"/>
          </w:tcPr>
          <w:p w:rsidR="00FD2F0D" w:rsidRPr="00E90DDF" w:rsidRDefault="00FD2F0D" w:rsidP="00FD2F0D">
            <w:r w:rsidRPr="001C5144">
              <w:rPr>
                <w:lang w:val="en-GB"/>
              </w:rPr>
              <w:t xml:space="preserve">High labour cost, </w:t>
            </w:r>
            <w:r>
              <w:rPr>
                <w:lang w:val="en-GB"/>
              </w:rPr>
              <w:t>n</w:t>
            </w:r>
            <w:r w:rsidRPr="001C5144">
              <w:rPr>
                <w:lang w:val="en-GB"/>
              </w:rPr>
              <w:t>on-uniform spraying</w:t>
            </w:r>
            <w:r>
              <w:rPr>
                <w:lang w:val="en-GB"/>
              </w:rPr>
              <w:t xml:space="preserve"> ,p</w:t>
            </w:r>
            <w:r w:rsidRPr="001C5144">
              <w:rPr>
                <w:lang w:val="en-GB"/>
              </w:rPr>
              <w:t>oor nutrient uptake (especially K) and laborious intensive labour requirement</w:t>
            </w:r>
          </w:p>
        </w:tc>
        <w:tc>
          <w:tcPr>
            <w:tcW w:w="669" w:type="pct"/>
            <w:vAlign w:val="center"/>
          </w:tcPr>
          <w:p w:rsidR="00FD2F0D" w:rsidRDefault="00FD2F0D" w:rsidP="00FD2F0D">
            <w:pPr>
              <w:spacing w:before="60" w:after="60"/>
              <w:jc w:val="center"/>
              <w:rPr>
                <w:bCs/>
              </w:rPr>
            </w:pPr>
            <w:r>
              <w:rPr>
                <w:bCs/>
              </w:rPr>
              <w:t>INM ,labour reduction</w:t>
            </w:r>
          </w:p>
        </w:tc>
      </w:tr>
      <w:tr w:rsidR="00FD2F0D" w:rsidTr="00FD2F0D">
        <w:trPr>
          <w:trHeight w:val="547"/>
          <w:tblHeader/>
        </w:trPr>
        <w:tc>
          <w:tcPr>
            <w:tcW w:w="341" w:type="pct"/>
            <w:vAlign w:val="center"/>
          </w:tcPr>
          <w:p w:rsidR="00FD2F0D" w:rsidRDefault="00FD2F0D" w:rsidP="00FD2F0D">
            <w:pPr>
              <w:spacing w:before="60" w:after="60"/>
              <w:jc w:val="center"/>
              <w:rPr>
                <w:bCs/>
                <w:sz w:val="20"/>
                <w:szCs w:val="20"/>
              </w:rPr>
            </w:pPr>
            <w:r>
              <w:rPr>
                <w:bCs/>
                <w:sz w:val="20"/>
                <w:szCs w:val="20"/>
              </w:rPr>
              <w:t>6</w:t>
            </w:r>
          </w:p>
        </w:tc>
        <w:tc>
          <w:tcPr>
            <w:tcW w:w="577" w:type="pct"/>
            <w:vAlign w:val="center"/>
          </w:tcPr>
          <w:p w:rsidR="00FD2F0D" w:rsidRDefault="00FD2F0D" w:rsidP="00FD2F0D">
            <w:pPr>
              <w:spacing w:before="60" w:after="60"/>
              <w:jc w:val="center"/>
              <w:rPr>
                <w:bCs/>
                <w:sz w:val="20"/>
                <w:szCs w:val="20"/>
              </w:rPr>
            </w:pPr>
            <w:r>
              <w:rPr>
                <w:bCs/>
                <w:sz w:val="20"/>
                <w:szCs w:val="20"/>
              </w:rPr>
              <w:t>SulthanBathery</w:t>
            </w:r>
          </w:p>
        </w:tc>
        <w:tc>
          <w:tcPr>
            <w:tcW w:w="577" w:type="pct"/>
            <w:vAlign w:val="center"/>
          </w:tcPr>
          <w:p w:rsidR="00FD2F0D" w:rsidRDefault="00FD2F0D" w:rsidP="00FD2F0D">
            <w:pPr>
              <w:spacing w:before="60" w:after="60"/>
              <w:jc w:val="center"/>
              <w:rPr>
                <w:bCs/>
                <w:sz w:val="20"/>
                <w:szCs w:val="20"/>
              </w:rPr>
            </w:pPr>
            <w:r>
              <w:rPr>
                <w:bCs/>
                <w:sz w:val="20"/>
                <w:szCs w:val="20"/>
              </w:rPr>
              <w:t>Panamaram</w:t>
            </w:r>
          </w:p>
        </w:tc>
        <w:tc>
          <w:tcPr>
            <w:tcW w:w="668" w:type="pct"/>
            <w:vAlign w:val="center"/>
          </w:tcPr>
          <w:p w:rsidR="00FD2F0D" w:rsidRDefault="00FD2F0D" w:rsidP="00FD2F0D">
            <w:pPr>
              <w:spacing w:before="60" w:after="60"/>
              <w:jc w:val="center"/>
              <w:rPr>
                <w:bCs/>
              </w:rPr>
            </w:pPr>
            <w:r>
              <w:rPr>
                <w:bCs/>
              </w:rPr>
              <w:t>Pulpally</w:t>
            </w:r>
          </w:p>
        </w:tc>
        <w:tc>
          <w:tcPr>
            <w:tcW w:w="522" w:type="pct"/>
          </w:tcPr>
          <w:p w:rsidR="00FD2F0D" w:rsidRDefault="00FD2F0D" w:rsidP="00FD2F0D">
            <w:pPr>
              <w:spacing w:before="60" w:after="60"/>
              <w:jc w:val="center"/>
              <w:rPr>
                <w:bCs/>
                <w:sz w:val="20"/>
                <w:szCs w:val="20"/>
              </w:rPr>
            </w:pPr>
          </w:p>
        </w:tc>
        <w:tc>
          <w:tcPr>
            <w:tcW w:w="959" w:type="pct"/>
            <w:vAlign w:val="center"/>
          </w:tcPr>
          <w:p w:rsidR="00FD2F0D" w:rsidRPr="00F71B7E" w:rsidRDefault="00FD2F0D" w:rsidP="00FD2F0D">
            <w:r>
              <w:t>Carrot-</w:t>
            </w:r>
            <w:r w:rsidRPr="007F2948">
              <w:t>Demonstration of ridges and furrow method of planting in carrot cultivation</w:t>
            </w:r>
          </w:p>
        </w:tc>
        <w:tc>
          <w:tcPr>
            <w:tcW w:w="686" w:type="pct"/>
          </w:tcPr>
          <w:p w:rsidR="00FD2F0D" w:rsidRPr="00001257" w:rsidRDefault="00FD2F0D" w:rsidP="00FD2F0D">
            <w:r>
              <w:t>1)</w:t>
            </w:r>
            <w:r w:rsidRPr="00001257">
              <w:t>Farmers resort to different method</w:t>
            </w:r>
            <w:r>
              <w:t>s</w:t>
            </w:r>
            <w:r w:rsidRPr="00001257">
              <w:t xml:space="preserve"> of planting which has not been evaluated</w:t>
            </w:r>
          </w:p>
          <w:p w:rsidR="00FD2F0D" w:rsidRPr="00F71B7E" w:rsidRDefault="00FD2F0D" w:rsidP="00FD2F0D">
            <w:r>
              <w:t>2)</w:t>
            </w:r>
            <w:r w:rsidRPr="00001257">
              <w:t>In spite of agro-climatic advantage, carrotcultivation is not popularinWayanad</w:t>
            </w:r>
          </w:p>
        </w:tc>
        <w:tc>
          <w:tcPr>
            <w:tcW w:w="669" w:type="pct"/>
            <w:vAlign w:val="center"/>
          </w:tcPr>
          <w:p w:rsidR="00FD2F0D" w:rsidRPr="00F71B7E" w:rsidRDefault="00FD2F0D" w:rsidP="00FD2F0D">
            <w:pPr>
              <w:spacing w:before="60" w:after="60"/>
              <w:jc w:val="center"/>
              <w:rPr>
                <w:bCs/>
              </w:rPr>
            </w:pPr>
            <w:r>
              <w:rPr>
                <w:bCs/>
              </w:rPr>
              <w:t>Crop production</w:t>
            </w:r>
          </w:p>
        </w:tc>
      </w:tr>
      <w:tr w:rsidR="00FD2F0D" w:rsidTr="00FD2F0D">
        <w:trPr>
          <w:trHeight w:val="547"/>
          <w:tblHeader/>
        </w:trPr>
        <w:tc>
          <w:tcPr>
            <w:tcW w:w="341" w:type="pct"/>
            <w:vAlign w:val="center"/>
          </w:tcPr>
          <w:p w:rsidR="00FD2F0D" w:rsidRDefault="00FD2F0D" w:rsidP="00FD2F0D">
            <w:pPr>
              <w:spacing w:before="60" w:after="60"/>
              <w:jc w:val="center"/>
              <w:rPr>
                <w:bCs/>
                <w:sz w:val="20"/>
                <w:szCs w:val="20"/>
              </w:rPr>
            </w:pPr>
            <w:r>
              <w:rPr>
                <w:bCs/>
                <w:sz w:val="20"/>
                <w:szCs w:val="20"/>
              </w:rPr>
              <w:t>7</w:t>
            </w:r>
          </w:p>
        </w:tc>
        <w:tc>
          <w:tcPr>
            <w:tcW w:w="577" w:type="pct"/>
            <w:vAlign w:val="center"/>
          </w:tcPr>
          <w:p w:rsidR="00FD2F0D" w:rsidRDefault="00FD2F0D" w:rsidP="00FD2F0D">
            <w:pPr>
              <w:spacing w:before="60" w:after="60"/>
              <w:jc w:val="center"/>
              <w:rPr>
                <w:bCs/>
                <w:sz w:val="20"/>
                <w:szCs w:val="20"/>
              </w:rPr>
            </w:pPr>
            <w:r>
              <w:rPr>
                <w:bCs/>
                <w:sz w:val="20"/>
                <w:szCs w:val="20"/>
              </w:rPr>
              <w:t>Sulthanbathery</w:t>
            </w:r>
          </w:p>
        </w:tc>
        <w:tc>
          <w:tcPr>
            <w:tcW w:w="577" w:type="pct"/>
            <w:vAlign w:val="center"/>
          </w:tcPr>
          <w:p w:rsidR="00FD2F0D" w:rsidRDefault="00FD2F0D" w:rsidP="00FD2F0D">
            <w:pPr>
              <w:spacing w:before="60" w:after="60"/>
              <w:jc w:val="center"/>
              <w:rPr>
                <w:bCs/>
                <w:sz w:val="20"/>
                <w:szCs w:val="20"/>
              </w:rPr>
            </w:pPr>
            <w:r>
              <w:rPr>
                <w:bCs/>
                <w:sz w:val="20"/>
                <w:szCs w:val="20"/>
              </w:rPr>
              <w:t>Sulthanbathery</w:t>
            </w:r>
          </w:p>
        </w:tc>
        <w:tc>
          <w:tcPr>
            <w:tcW w:w="668" w:type="pct"/>
            <w:vAlign w:val="center"/>
          </w:tcPr>
          <w:p w:rsidR="00FD2F0D" w:rsidRDefault="00FD2F0D" w:rsidP="00FD2F0D">
            <w:pPr>
              <w:spacing w:before="60" w:after="60"/>
              <w:jc w:val="center"/>
              <w:rPr>
                <w:bCs/>
              </w:rPr>
            </w:pPr>
            <w:r>
              <w:rPr>
                <w:bCs/>
              </w:rPr>
              <w:t>Cheeral</w:t>
            </w:r>
          </w:p>
        </w:tc>
        <w:tc>
          <w:tcPr>
            <w:tcW w:w="522" w:type="pct"/>
          </w:tcPr>
          <w:p w:rsidR="00FD2F0D" w:rsidRDefault="00FD2F0D" w:rsidP="00FD2F0D">
            <w:pPr>
              <w:spacing w:before="60" w:after="60"/>
              <w:jc w:val="center"/>
              <w:rPr>
                <w:bCs/>
                <w:sz w:val="20"/>
                <w:szCs w:val="20"/>
              </w:rPr>
            </w:pPr>
          </w:p>
        </w:tc>
        <w:tc>
          <w:tcPr>
            <w:tcW w:w="959" w:type="pct"/>
            <w:vAlign w:val="center"/>
          </w:tcPr>
          <w:p w:rsidR="00FD2F0D" w:rsidRPr="001C5144" w:rsidRDefault="00FD2F0D" w:rsidP="00FD2F0D">
            <w:r w:rsidRPr="00B272DD">
              <w:t>Br</w:t>
            </w:r>
            <w:r>
              <w:t>o</w:t>
            </w:r>
            <w:r w:rsidRPr="00B272DD">
              <w:t>cc</w:t>
            </w:r>
            <w:r>
              <w:t>o</w:t>
            </w:r>
            <w:r w:rsidRPr="00B272DD">
              <w:t>li-</w:t>
            </w:r>
            <w:r>
              <w:t xml:space="preserve">Popularisation of </w:t>
            </w:r>
            <w:r w:rsidRPr="00B272DD">
              <w:t>broccoli (Pusa Broccoli KS-1) in Wayanad district</w:t>
            </w:r>
          </w:p>
        </w:tc>
        <w:tc>
          <w:tcPr>
            <w:tcW w:w="686" w:type="pct"/>
          </w:tcPr>
          <w:p w:rsidR="00FD2F0D" w:rsidRPr="001C5144" w:rsidRDefault="00FD2F0D" w:rsidP="00FD2F0D">
            <w:pPr>
              <w:rPr>
                <w:lang w:val="en-GB"/>
              </w:rPr>
            </w:pPr>
            <w:r w:rsidRPr="00D9348A">
              <w:t xml:space="preserve">Lack of awareness on </w:t>
            </w:r>
            <w:r>
              <w:t xml:space="preserve">the scope of </w:t>
            </w:r>
            <w:r w:rsidRPr="00D9348A">
              <w:t>broccoli</w:t>
            </w:r>
          </w:p>
        </w:tc>
        <w:tc>
          <w:tcPr>
            <w:tcW w:w="669" w:type="pct"/>
            <w:vAlign w:val="center"/>
          </w:tcPr>
          <w:p w:rsidR="00FD2F0D" w:rsidRDefault="00FD2F0D" w:rsidP="00FD2F0D">
            <w:pPr>
              <w:spacing w:before="60" w:after="60"/>
              <w:jc w:val="center"/>
              <w:rPr>
                <w:bCs/>
              </w:rPr>
            </w:pPr>
            <w:r>
              <w:rPr>
                <w:bCs/>
              </w:rPr>
              <w:t>Variety evaluation</w:t>
            </w:r>
          </w:p>
        </w:tc>
      </w:tr>
      <w:tr w:rsidR="00FD2F0D" w:rsidTr="00FD2F0D">
        <w:trPr>
          <w:trHeight w:val="547"/>
          <w:tblHeader/>
        </w:trPr>
        <w:tc>
          <w:tcPr>
            <w:tcW w:w="341" w:type="pct"/>
            <w:vAlign w:val="center"/>
          </w:tcPr>
          <w:p w:rsidR="00FD2F0D" w:rsidRDefault="00FD2F0D" w:rsidP="00FD2F0D">
            <w:pPr>
              <w:spacing w:before="60" w:after="60"/>
              <w:jc w:val="center"/>
              <w:rPr>
                <w:bCs/>
                <w:sz w:val="20"/>
                <w:szCs w:val="20"/>
              </w:rPr>
            </w:pPr>
            <w:r>
              <w:rPr>
                <w:bCs/>
                <w:sz w:val="20"/>
                <w:szCs w:val="20"/>
              </w:rPr>
              <w:lastRenderedPageBreak/>
              <w:t>8</w:t>
            </w:r>
          </w:p>
        </w:tc>
        <w:tc>
          <w:tcPr>
            <w:tcW w:w="577" w:type="pct"/>
            <w:vAlign w:val="center"/>
          </w:tcPr>
          <w:p w:rsidR="00FD2F0D" w:rsidRDefault="00FD2F0D" w:rsidP="00FD2F0D">
            <w:pPr>
              <w:spacing w:before="60" w:after="60"/>
              <w:jc w:val="center"/>
              <w:rPr>
                <w:bCs/>
                <w:sz w:val="20"/>
                <w:szCs w:val="20"/>
              </w:rPr>
            </w:pPr>
            <w:r>
              <w:rPr>
                <w:bCs/>
                <w:sz w:val="20"/>
                <w:szCs w:val="20"/>
              </w:rPr>
              <w:t>Kalpetta</w:t>
            </w:r>
          </w:p>
        </w:tc>
        <w:tc>
          <w:tcPr>
            <w:tcW w:w="577" w:type="pct"/>
            <w:vAlign w:val="center"/>
          </w:tcPr>
          <w:p w:rsidR="00FD2F0D" w:rsidRDefault="00FD2F0D" w:rsidP="00FD2F0D">
            <w:pPr>
              <w:spacing w:before="60" w:after="60"/>
              <w:jc w:val="center"/>
              <w:rPr>
                <w:bCs/>
                <w:sz w:val="20"/>
                <w:szCs w:val="20"/>
              </w:rPr>
            </w:pPr>
            <w:r>
              <w:rPr>
                <w:bCs/>
                <w:sz w:val="20"/>
                <w:szCs w:val="20"/>
              </w:rPr>
              <w:t>Kalpetta</w:t>
            </w:r>
          </w:p>
        </w:tc>
        <w:tc>
          <w:tcPr>
            <w:tcW w:w="668" w:type="pct"/>
          </w:tcPr>
          <w:p w:rsidR="00FD2F0D" w:rsidRDefault="00FD2F0D" w:rsidP="00FD2F0D">
            <w:pPr>
              <w:spacing w:before="60" w:after="60"/>
              <w:jc w:val="center"/>
              <w:rPr>
                <w:bCs/>
              </w:rPr>
            </w:pPr>
            <w:r>
              <w:rPr>
                <w:bCs/>
              </w:rPr>
              <w:t>Padinjarathara</w:t>
            </w:r>
          </w:p>
        </w:tc>
        <w:tc>
          <w:tcPr>
            <w:tcW w:w="522" w:type="pct"/>
          </w:tcPr>
          <w:p w:rsidR="00FD2F0D" w:rsidRDefault="00FD2F0D" w:rsidP="00FD2F0D">
            <w:pPr>
              <w:spacing w:before="60" w:after="60"/>
              <w:jc w:val="center"/>
              <w:rPr>
                <w:bCs/>
                <w:sz w:val="20"/>
                <w:szCs w:val="20"/>
              </w:rPr>
            </w:pPr>
          </w:p>
        </w:tc>
        <w:tc>
          <w:tcPr>
            <w:tcW w:w="959" w:type="pct"/>
            <w:vAlign w:val="center"/>
          </w:tcPr>
          <w:p w:rsidR="00FD2F0D" w:rsidRDefault="00FD2F0D" w:rsidP="00FD2F0D">
            <w:r w:rsidRPr="000712F8">
              <w:t>Demonstration of inter cropping of cluster bean (Suruchi) with banana</w:t>
            </w:r>
          </w:p>
        </w:tc>
        <w:tc>
          <w:tcPr>
            <w:tcW w:w="686" w:type="pct"/>
          </w:tcPr>
          <w:p w:rsidR="00FD2F0D" w:rsidRPr="000712F8" w:rsidRDefault="00FD2F0D" w:rsidP="00FD2F0D">
            <w:r w:rsidRPr="000712F8">
              <w:t>Less profit due to non-optimum utilization of time and space</w:t>
            </w:r>
          </w:p>
          <w:p w:rsidR="00FD2F0D" w:rsidRDefault="00FD2F0D" w:rsidP="00FD2F0D"/>
        </w:tc>
        <w:tc>
          <w:tcPr>
            <w:tcW w:w="669" w:type="pct"/>
          </w:tcPr>
          <w:p w:rsidR="00FD2F0D" w:rsidRDefault="00FD2F0D" w:rsidP="00FD2F0D">
            <w:pPr>
              <w:spacing w:before="60" w:after="60"/>
              <w:jc w:val="center"/>
              <w:rPr>
                <w:bCs/>
              </w:rPr>
            </w:pPr>
            <w:r>
              <w:rPr>
                <w:bCs/>
              </w:rPr>
              <w:t>Crop diversification</w:t>
            </w:r>
          </w:p>
        </w:tc>
      </w:tr>
      <w:tr w:rsidR="00FD2F0D" w:rsidTr="00FD2F0D">
        <w:trPr>
          <w:trHeight w:val="547"/>
          <w:tblHeader/>
        </w:trPr>
        <w:tc>
          <w:tcPr>
            <w:tcW w:w="341" w:type="pct"/>
            <w:vAlign w:val="center"/>
          </w:tcPr>
          <w:p w:rsidR="00FD2F0D" w:rsidRDefault="00FD2F0D" w:rsidP="00FD2F0D">
            <w:pPr>
              <w:spacing w:before="60" w:after="60"/>
              <w:jc w:val="center"/>
              <w:rPr>
                <w:bCs/>
                <w:sz w:val="20"/>
                <w:szCs w:val="20"/>
              </w:rPr>
            </w:pPr>
            <w:r>
              <w:rPr>
                <w:bCs/>
                <w:sz w:val="20"/>
                <w:szCs w:val="20"/>
              </w:rPr>
              <w:t>9</w:t>
            </w:r>
          </w:p>
        </w:tc>
        <w:tc>
          <w:tcPr>
            <w:tcW w:w="577" w:type="pct"/>
            <w:vAlign w:val="center"/>
          </w:tcPr>
          <w:p w:rsidR="00FD2F0D" w:rsidRDefault="00FD2F0D" w:rsidP="00FD2F0D">
            <w:pPr>
              <w:spacing w:before="60" w:after="60"/>
              <w:jc w:val="center"/>
              <w:rPr>
                <w:bCs/>
                <w:sz w:val="20"/>
                <w:szCs w:val="20"/>
              </w:rPr>
            </w:pPr>
            <w:r>
              <w:rPr>
                <w:bCs/>
                <w:sz w:val="20"/>
                <w:szCs w:val="20"/>
              </w:rPr>
              <w:t>Sulthanbathery</w:t>
            </w:r>
          </w:p>
        </w:tc>
        <w:tc>
          <w:tcPr>
            <w:tcW w:w="577" w:type="pct"/>
            <w:vAlign w:val="center"/>
          </w:tcPr>
          <w:p w:rsidR="00FD2F0D" w:rsidRDefault="00FD2F0D" w:rsidP="00FD2F0D">
            <w:pPr>
              <w:spacing w:before="60" w:after="60"/>
              <w:jc w:val="center"/>
              <w:rPr>
                <w:bCs/>
                <w:sz w:val="20"/>
                <w:szCs w:val="20"/>
              </w:rPr>
            </w:pPr>
            <w:r>
              <w:rPr>
                <w:bCs/>
                <w:sz w:val="20"/>
                <w:szCs w:val="20"/>
              </w:rPr>
              <w:t>Sulthanbathery</w:t>
            </w:r>
          </w:p>
        </w:tc>
        <w:tc>
          <w:tcPr>
            <w:tcW w:w="668" w:type="pct"/>
          </w:tcPr>
          <w:p w:rsidR="00FD2F0D" w:rsidRDefault="00FD2F0D" w:rsidP="00FD2F0D">
            <w:pPr>
              <w:spacing w:before="60" w:after="60"/>
              <w:jc w:val="center"/>
              <w:rPr>
                <w:bCs/>
              </w:rPr>
            </w:pPr>
            <w:r>
              <w:rPr>
                <w:bCs/>
              </w:rPr>
              <w:t>Vaduvanchal</w:t>
            </w:r>
          </w:p>
        </w:tc>
        <w:tc>
          <w:tcPr>
            <w:tcW w:w="522" w:type="pct"/>
          </w:tcPr>
          <w:p w:rsidR="00FD2F0D" w:rsidRDefault="00FD2F0D" w:rsidP="00FD2F0D">
            <w:pPr>
              <w:spacing w:before="60" w:after="60"/>
              <w:jc w:val="center"/>
              <w:rPr>
                <w:bCs/>
                <w:sz w:val="20"/>
                <w:szCs w:val="20"/>
              </w:rPr>
            </w:pPr>
          </w:p>
        </w:tc>
        <w:tc>
          <w:tcPr>
            <w:tcW w:w="959" w:type="pct"/>
          </w:tcPr>
          <w:p w:rsidR="00FD2F0D" w:rsidRPr="00FF19B2" w:rsidRDefault="00FD2F0D" w:rsidP="00FD2F0D"/>
          <w:p w:rsidR="00FD2F0D" w:rsidRPr="00B272DD" w:rsidRDefault="00FD2F0D" w:rsidP="00FD2F0D">
            <w:r w:rsidRPr="00FF19B2">
              <w:t>Demonstration of water melon Swarna</w:t>
            </w:r>
            <w:r>
              <w:t>and</w:t>
            </w:r>
            <w:r w:rsidRPr="00FF19B2">
              <w:t>Shonima (seedless watermelon)</w:t>
            </w:r>
          </w:p>
        </w:tc>
        <w:tc>
          <w:tcPr>
            <w:tcW w:w="686" w:type="pct"/>
          </w:tcPr>
          <w:p w:rsidR="00FD2F0D" w:rsidRPr="00FF19B2" w:rsidRDefault="00FD2F0D" w:rsidP="00FD2F0D">
            <w:r w:rsidRPr="00FF19B2">
              <w:t xml:space="preserve">Lack of seedless water melon, </w:t>
            </w:r>
            <w:r>
              <w:t>L</w:t>
            </w:r>
            <w:r w:rsidRPr="00FF19B2">
              <w:t xml:space="preserve">ow marketacceptability and </w:t>
            </w:r>
            <w:r>
              <w:t>L</w:t>
            </w:r>
            <w:r w:rsidRPr="00FF19B2">
              <w:t>ow shelf life of the cultivated varieties</w:t>
            </w:r>
          </w:p>
          <w:p w:rsidR="00FD2F0D" w:rsidRPr="00D9348A" w:rsidRDefault="00FD2F0D" w:rsidP="00FD2F0D"/>
        </w:tc>
        <w:tc>
          <w:tcPr>
            <w:tcW w:w="669" w:type="pct"/>
            <w:vAlign w:val="center"/>
          </w:tcPr>
          <w:p w:rsidR="00FD2F0D" w:rsidRDefault="00FD2F0D" w:rsidP="00FD2F0D">
            <w:pPr>
              <w:spacing w:before="60" w:after="60"/>
              <w:jc w:val="center"/>
              <w:rPr>
                <w:bCs/>
              </w:rPr>
            </w:pPr>
            <w:r>
              <w:rPr>
                <w:bCs/>
              </w:rPr>
              <w:t>Variety evaluation</w:t>
            </w:r>
          </w:p>
        </w:tc>
      </w:tr>
      <w:tr w:rsidR="00FD2F0D" w:rsidTr="00FD2F0D">
        <w:trPr>
          <w:trHeight w:val="547"/>
          <w:tblHeader/>
        </w:trPr>
        <w:tc>
          <w:tcPr>
            <w:tcW w:w="341" w:type="pct"/>
            <w:vAlign w:val="center"/>
          </w:tcPr>
          <w:p w:rsidR="00FD2F0D" w:rsidRDefault="00FD2F0D" w:rsidP="00FD2F0D">
            <w:pPr>
              <w:spacing w:before="60" w:after="60"/>
              <w:jc w:val="center"/>
              <w:rPr>
                <w:bCs/>
                <w:sz w:val="20"/>
                <w:szCs w:val="20"/>
              </w:rPr>
            </w:pPr>
            <w:r>
              <w:rPr>
                <w:bCs/>
                <w:sz w:val="20"/>
                <w:szCs w:val="20"/>
              </w:rPr>
              <w:t>10</w:t>
            </w:r>
          </w:p>
        </w:tc>
        <w:tc>
          <w:tcPr>
            <w:tcW w:w="577" w:type="pct"/>
            <w:vAlign w:val="center"/>
          </w:tcPr>
          <w:p w:rsidR="00FD2F0D" w:rsidRDefault="00FD2F0D" w:rsidP="00FD2F0D">
            <w:pPr>
              <w:spacing w:before="60" w:after="60"/>
              <w:jc w:val="center"/>
              <w:rPr>
                <w:bCs/>
                <w:sz w:val="20"/>
                <w:szCs w:val="20"/>
              </w:rPr>
            </w:pPr>
            <w:r>
              <w:rPr>
                <w:bCs/>
                <w:sz w:val="20"/>
                <w:szCs w:val="20"/>
              </w:rPr>
              <w:t>Sulthanbathery</w:t>
            </w:r>
          </w:p>
        </w:tc>
        <w:tc>
          <w:tcPr>
            <w:tcW w:w="577" w:type="pct"/>
            <w:vAlign w:val="center"/>
          </w:tcPr>
          <w:p w:rsidR="00FD2F0D" w:rsidRDefault="00FD2F0D" w:rsidP="00FD2F0D">
            <w:pPr>
              <w:spacing w:before="60" w:after="60"/>
              <w:jc w:val="center"/>
              <w:rPr>
                <w:bCs/>
                <w:sz w:val="20"/>
                <w:szCs w:val="20"/>
              </w:rPr>
            </w:pPr>
            <w:r>
              <w:rPr>
                <w:bCs/>
                <w:sz w:val="20"/>
                <w:szCs w:val="20"/>
              </w:rPr>
              <w:t>Sulthanbathery</w:t>
            </w:r>
          </w:p>
        </w:tc>
        <w:tc>
          <w:tcPr>
            <w:tcW w:w="668" w:type="pct"/>
          </w:tcPr>
          <w:p w:rsidR="00FD2F0D" w:rsidRDefault="00FD2F0D" w:rsidP="00FD2F0D">
            <w:pPr>
              <w:spacing w:before="60" w:after="60"/>
              <w:jc w:val="center"/>
              <w:rPr>
                <w:bCs/>
              </w:rPr>
            </w:pPr>
            <w:r>
              <w:rPr>
                <w:bCs/>
              </w:rPr>
              <w:t>Noolpuzha</w:t>
            </w:r>
          </w:p>
        </w:tc>
        <w:tc>
          <w:tcPr>
            <w:tcW w:w="522" w:type="pct"/>
          </w:tcPr>
          <w:p w:rsidR="00FD2F0D" w:rsidRDefault="00FD2F0D" w:rsidP="00FD2F0D">
            <w:pPr>
              <w:spacing w:before="60" w:after="60"/>
              <w:jc w:val="center"/>
              <w:rPr>
                <w:bCs/>
                <w:sz w:val="20"/>
                <w:szCs w:val="20"/>
              </w:rPr>
            </w:pPr>
          </w:p>
        </w:tc>
        <w:tc>
          <w:tcPr>
            <w:tcW w:w="959" w:type="pct"/>
          </w:tcPr>
          <w:p w:rsidR="00FD2F0D" w:rsidRPr="000712F8" w:rsidRDefault="00FD2F0D" w:rsidP="00FD2F0D">
            <w:r w:rsidRPr="00FF19B2">
              <w:rPr>
                <w:lang w:val="en-GB"/>
              </w:rPr>
              <w:t>Demonstration of different premix herbicide (Vivaya)formulations for broad spectrum weed control in rice</w:t>
            </w:r>
          </w:p>
        </w:tc>
        <w:tc>
          <w:tcPr>
            <w:tcW w:w="686" w:type="pct"/>
          </w:tcPr>
          <w:p w:rsidR="00FD2F0D" w:rsidRPr="00FF19B2" w:rsidRDefault="00FD2F0D" w:rsidP="00FD2F0D">
            <w:r w:rsidRPr="00FF19B2">
              <w:t>High incidence of weeds resulting</w:t>
            </w:r>
            <w:r>
              <w:t xml:space="preserve"> in</w:t>
            </w:r>
            <w:r w:rsidRPr="00FF19B2">
              <w:t xml:space="preserve"> severe yield reduction</w:t>
            </w:r>
          </w:p>
          <w:p w:rsidR="00FD2F0D" w:rsidRPr="000712F8" w:rsidRDefault="00FD2F0D" w:rsidP="00FD2F0D"/>
        </w:tc>
        <w:tc>
          <w:tcPr>
            <w:tcW w:w="669" w:type="pct"/>
            <w:vAlign w:val="center"/>
          </w:tcPr>
          <w:p w:rsidR="00FD2F0D" w:rsidRDefault="00FD2F0D" w:rsidP="00FD2F0D">
            <w:pPr>
              <w:spacing w:before="60" w:after="60"/>
              <w:jc w:val="center"/>
              <w:rPr>
                <w:bCs/>
              </w:rPr>
            </w:pPr>
            <w:r>
              <w:rPr>
                <w:bCs/>
              </w:rPr>
              <w:t>IPM</w:t>
            </w:r>
          </w:p>
        </w:tc>
      </w:tr>
      <w:tr w:rsidR="00FD2F0D" w:rsidTr="00FD2F0D">
        <w:trPr>
          <w:trHeight w:val="547"/>
          <w:tblHeader/>
        </w:trPr>
        <w:tc>
          <w:tcPr>
            <w:tcW w:w="341" w:type="pct"/>
            <w:vAlign w:val="center"/>
          </w:tcPr>
          <w:p w:rsidR="00FD2F0D" w:rsidRDefault="00FD2F0D" w:rsidP="00FD2F0D">
            <w:pPr>
              <w:spacing w:before="60" w:after="60"/>
              <w:jc w:val="center"/>
              <w:rPr>
                <w:bCs/>
                <w:sz w:val="20"/>
                <w:szCs w:val="20"/>
              </w:rPr>
            </w:pPr>
            <w:r>
              <w:rPr>
                <w:bCs/>
                <w:sz w:val="20"/>
                <w:szCs w:val="20"/>
              </w:rPr>
              <w:t>11</w:t>
            </w:r>
          </w:p>
        </w:tc>
        <w:tc>
          <w:tcPr>
            <w:tcW w:w="577" w:type="pct"/>
            <w:vAlign w:val="center"/>
          </w:tcPr>
          <w:p w:rsidR="00FD2F0D" w:rsidRDefault="00FD2F0D" w:rsidP="00FD2F0D">
            <w:pPr>
              <w:spacing w:before="60" w:after="60"/>
              <w:jc w:val="center"/>
              <w:rPr>
                <w:bCs/>
                <w:sz w:val="20"/>
                <w:szCs w:val="20"/>
              </w:rPr>
            </w:pPr>
            <w:r>
              <w:rPr>
                <w:bCs/>
                <w:sz w:val="20"/>
                <w:szCs w:val="20"/>
              </w:rPr>
              <w:t>Panamaram</w:t>
            </w:r>
          </w:p>
        </w:tc>
        <w:tc>
          <w:tcPr>
            <w:tcW w:w="577" w:type="pct"/>
            <w:vAlign w:val="center"/>
          </w:tcPr>
          <w:p w:rsidR="00FD2F0D" w:rsidRDefault="00FD2F0D" w:rsidP="00FD2F0D">
            <w:pPr>
              <w:spacing w:before="60" w:after="60"/>
              <w:jc w:val="center"/>
              <w:rPr>
                <w:bCs/>
                <w:sz w:val="20"/>
                <w:szCs w:val="20"/>
              </w:rPr>
            </w:pPr>
            <w:r>
              <w:rPr>
                <w:bCs/>
                <w:sz w:val="20"/>
                <w:szCs w:val="20"/>
              </w:rPr>
              <w:t>Panamaram</w:t>
            </w:r>
          </w:p>
        </w:tc>
        <w:tc>
          <w:tcPr>
            <w:tcW w:w="668" w:type="pct"/>
          </w:tcPr>
          <w:p w:rsidR="00FD2F0D" w:rsidRDefault="00FD2F0D" w:rsidP="00FD2F0D">
            <w:pPr>
              <w:spacing w:before="60" w:after="60"/>
              <w:jc w:val="center"/>
              <w:rPr>
                <w:bCs/>
              </w:rPr>
            </w:pPr>
            <w:r>
              <w:rPr>
                <w:bCs/>
              </w:rPr>
              <w:t>Cheekadi</w:t>
            </w:r>
          </w:p>
        </w:tc>
        <w:tc>
          <w:tcPr>
            <w:tcW w:w="522" w:type="pct"/>
          </w:tcPr>
          <w:p w:rsidR="00FD2F0D" w:rsidRDefault="00FD2F0D" w:rsidP="00FD2F0D">
            <w:pPr>
              <w:spacing w:before="60" w:after="60"/>
              <w:jc w:val="center"/>
              <w:rPr>
                <w:bCs/>
                <w:sz w:val="20"/>
                <w:szCs w:val="20"/>
              </w:rPr>
            </w:pPr>
          </w:p>
        </w:tc>
        <w:tc>
          <w:tcPr>
            <w:tcW w:w="959" w:type="pct"/>
          </w:tcPr>
          <w:p w:rsidR="00FD2F0D" w:rsidRPr="00FF19B2" w:rsidRDefault="00FD2F0D" w:rsidP="00FD2F0D">
            <w:r w:rsidRPr="001C5B1C">
              <w:rPr>
                <w:lang w:val="en-GB"/>
              </w:rPr>
              <w:t>Demonstration of finger millet variety ATL-1 in summer rice fallows</w:t>
            </w:r>
          </w:p>
        </w:tc>
        <w:tc>
          <w:tcPr>
            <w:tcW w:w="686" w:type="pct"/>
          </w:tcPr>
          <w:p w:rsidR="00FD2F0D" w:rsidRPr="00FE5AE5" w:rsidRDefault="00FD2F0D" w:rsidP="00FD2F0D">
            <w:r w:rsidRPr="00FE5AE5">
              <w:rPr>
                <w:lang w:val="en-GB"/>
              </w:rPr>
              <w:t xml:space="preserve">Water shortage, </w:t>
            </w:r>
            <w:r>
              <w:rPr>
                <w:lang w:val="en-GB"/>
              </w:rPr>
              <w:t>h</w:t>
            </w:r>
            <w:r w:rsidRPr="00FE5AE5">
              <w:rPr>
                <w:lang w:val="en-GB"/>
              </w:rPr>
              <w:t xml:space="preserve">igh temperature and low farm income </w:t>
            </w:r>
          </w:p>
          <w:p w:rsidR="00FD2F0D" w:rsidRPr="00FF19B2" w:rsidRDefault="00FD2F0D" w:rsidP="00FD2F0D"/>
        </w:tc>
        <w:tc>
          <w:tcPr>
            <w:tcW w:w="669" w:type="pct"/>
            <w:vAlign w:val="center"/>
          </w:tcPr>
          <w:p w:rsidR="00FD2F0D" w:rsidRDefault="00FD2F0D" w:rsidP="00FD2F0D">
            <w:pPr>
              <w:spacing w:before="60" w:after="60"/>
              <w:jc w:val="center"/>
              <w:rPr>
                <w:bCs/>
              </w:rPr>
            </w:pPr>
            <w:r>
              <w:rPr>
                <w:bCs/>
              </w:rPr>
              <w:t>Variety evaluation</w:t>
            </w:r>
          </w:p>
        </w:tc>
      </w:tr>
      <w:tr w:rsidR="00FD2F0D" w:rsidTr="00FD2F0D">
        <w:trPr>
          <w:trHeight w:val="547"/>
          <w:tblHeader/>
        </w:trPr>
        <w:tc>
          <w:tcPr>
            <w:tcW w:w="341" w:type="pct"/>
            <w:vAlign w:val="center"/>
          </w:tcPr>
          <w:p w:rsidR="00FD2F0D" w:rsidRDefault="00FD2F0D" w:rsidP="00FD2F0D">
            <w:pPr>
              <w:spacing w:before="60" w:after="60"/>
              <w:jc w:val="center"/>
              <w:rPr>
                <w:bCs/>
                <w:sz w:val="20"/>
                <w:szCs w:val="20"/>
              </w:rPr>
            </w:pPr>
            <w:r>
              <w:rPr>
                <w:bCs/>
                <w:sz w:val="20"/>
                <w:szCs w:val="20"/>
              </w:rPr>
              <w:t>12</w:t>
            </w:r>
          </w:p>
        </w:tc>
        <w:tc>
          <w:tcPr>
            <w:tcW w:w="577" w:type="pct"/>
            <w:vAlign w:val="center"/>
          </w:tcPr>
          <w:p w:rsidR="00FD2F0D" w:rsidRDefault="00FD2F0D" w:rsidP="00FD2F0D">
            <w:pPr>
              <w:spacing w:before="60" w:after="60"/>
              <w:jc w:val="center"/>
              <w:rPr>
                <w:bCs/>
                <w:sz w:val="20"/>
                <w:szCs w:val="20"/>
              </w:rPr>
            </w:pPr>
            <w:r>
              <w:rPr>
                <w:bCs/>
                <w:sz w:val="20"/>
                <w:szCs w:val="20"/>
              </w:rPr>
              <w:t>Sulthanbathery</w:t>
            </w:r>
          </w:p>
        </w:tc>
        <w:tc>
          <w:tcPr>
            <w:tcW w:w="577" w:type="pct"/>
            <w:vAlign w:val="center"/>
          </w:tcPr>
          <w:p w:rsidR="00FD2F0D" w:rsidRDefault="00FD2F0D" w:rsidP="00FD2F0D">
            <w:pPr>
              <w:spacing w:before="60" w:after="60"/>
              <w:jc w:val="center"/>
              <w:rPr>
                <w:bCs/>
                <w:sz w:val="20"/>
                <w:szCs w:val="20"/>
              </w:rPr>
            </w:pPr>
            <w:r>
              <w:rPr>
                <w:bCs/>
                <w:sz w:val="20"/>
                <w:szCs w:val="20"/>
              </w:rPr>
              <w:t>Sulthanbathery</w:t>
            </w:r>
          </w:p>
        </w:tc>
        <w:tc>
          <w:tcPr>
            <w:tcW w:w="668" w:type="pct"/>
          </w:tcPr>
          <w:p w:rsidR="00FD2F0D" w:rsidRDefault="00FD2F0D" w:rsidP="00FD2F0D">
            <w:pPr>
              <w:spacing w:before="60" w:after="60"/>
              <w:jc w:val="center"/>
              <w:rPr>
                <w:bCs/>
              </w:rPr>
            </w:pPr>
            <w:r>
              <w:rPr>
                <w:bCs/>
              </w:rPr>
              <w:t>Vaduvanchal</w:t>
            </w:r>
          </w:p>
        </w:tc>
        <w:tc>
          <w:tcPr>
            <w:tcW w:w="522" w:type="pct"/>
          </w:tcPr>
          <w:p w:rsidR="00FD2F0D" w:rsidRDefault="00FD2F0D" w:rsidP="00FD2F0D">
            <w:pPr>
              <w:spacing w:before="60" w:after="60"/>
              <w:jc w:val="center"/>
              <w:rPr>
                <w:bCs/>
                <w:sz w:val="20"/>
                <w:szCs w:val="20"/>
              </w:rPr>
            </w:pPr>
          </w:p>
        </w:tc>
        <w:tc>
          <w:tcPr>
            <w:tcW w:w="959" w:type="pct"/>
          </w:tcPr>
          <w:p w:rsidR="00FD2F0D" w:rsidRPr="00FF19B2" w:rsidRDefault="00FD2F0D" w:rsidP="00FD2F0D">
            <w:pPr>
              <w:rPr>
                <w:lang w:val="en-GB"/>
              </w:rPr>
            </w:pPr>
            <w:r w:rsidRPr="00C056A2">
              <w:t>Demonstration of drought resistant fodder crops in homesteads</w:t>
            </w:r>
          </w:p>
        </w:tc>
        <w:tc>
          <w:tcPr>
            <w:tcW w:w="686" w:type="pct"/>
          </w:tcPr>
          <w:p w:rsidR="00FD2F0D" w:rsidRPr="00FF19B2" w:rsidRDefault="00FD2F0D" w:rsidP="00FD2F0D">
            <w:r w:rsidRPr="00D30ADF">
              <w:t>Lack of drought resistant fodder crops</w:t>
            </w:r>
          </w:p>
        </w:tc>
        <w:tc>
          <w:tcPr>
            <w:tcW w:w="669" w:type="pct"/>
            <w:vAlign w:val="center"/>
          </w:tcPr>
          <w:p w:rsidR="00FD2F0D" w:rsidRDefault="00FD2F0D" w:rsidP="00FD2F0D">
            <w:pPr>
              <w:spacing w:before="60" w:after="60"/>
              <w:jc w:val="center"/>
              <w:rPr>
                <w:bCs/>
              </w:rPr>
            </w:pPr>
            <w:r>
              <w:rPr>
                <w:bCs/>
              </w:rPr>
              <w:t>Variety evaluation</w:t>
            </w:r>
          </w:p>
        </w:tc>
      </w:tr>
      <w:tr w:rsidR="00FD2F0D" w:rsidTr="00FD2F0D">
        <w:trPr>
          <w:trHeight w:val="547"/>
          <w:tblHeader/>
        </w:trPr>
        <w:tc>
          <w:tcPr>
            <w:tcW w:w="341" w:type="pct"/>
            <w:vAlign w:val="center"/>
          </w:tcPr>
          <w:p w:rsidR="00FD2F0D" w:rsidRDefault="00FD2F0D" w:rsidP="00FD2F0D">
            <w:pPr>
              <w:spacing w:before="60" w:after="60"/>
              <w:jc w:val="center"/>
              <w:rPr>
                <w:bCs/>
                <w:sz w:val="20"/>
                <w:szCs w:val="20"/>
              </w:rPr>
            </w:pPr>
            <w:r>
              <w:rPr>
                <w:bCs/>
                <w:sz w:val="20"/>
                <w:szCs w:val="20"/>
              </w:rPr>
              <w:t>13</w:t>
            </w:r>
          </w:p>
        </w:tc>
        <w:tc>
          <w:tcPr>
            <w:tcW w:w="577" w:type="pct"/>
            <w:vAlign w:val="center"/>
          </w:tcPr>
          <w:p w:rsidR="00FD2F0D" w:rsidRDefault="00FD2F0D" w:rsidP="00FD2F0D">
            <w:pPr>
              <w:spacing w:before="60" w:after="60"/>
              <w:jc w:val="center"/>
              <w:rPr>
                <w:bCs/>
                <w:sz w:val="20"/>
                <w:szCs w:val="20"/>
              </w:rPr>
            </w:pPr>
            <w:r>
              <w:rPr>
                <w:bCs/>
                <w:sz w:val="20"/>
                <w:szCs w:val="20"/>
              </w:rPr>
              <w:t>Sulthanbathery</w:t>
            </w:r>
          </w:p>
        </w:tc>
        <w:tc>
          <w:tcPr>
            <w:tcW w:w="577" w:type="pct"/>
            <w:vAlign w:val="center"/>
          </w:tcPr>
          <w:p w:rsidR="00FD2F0D" w:rsidRDefault="00FD2F0D" w:rsidP="00FD2F0D">
            <w:pPr>
              <w:spacing w:before="60" w:after="60"/>
              <w:jc w:val="center"/>
              <w:rPr>
                <w:bCs/>
                <w:sz w:val="20"/>
                <w:szCs w:val="20"/>
              </w:rPr>
            </w:pPr>
            <w:r>
              <w:rPr>
                <w:bCs/>
                <w:sz w:val="20"/>
                <w:szCs w:val="20"/>
              </w:rPr>
              <w:t>Sulthanbathery</w:t>
            </w:r>
          </w:p>
        </w:tc>
        <w:tc>
          <w:tcPr>
            <w:tcW w:w="668" w:type="pct"/>
          </w:tcPr>
          <w:p w:rsidR="00FD2F0D" w:rsidRDefault="00FD2F0D" w:rsidP="00FD2F0D">
            <w:pPr>
              <w:spacing w:before="60" w:after="60"/>
              <w:jc w:val="center"/>
              <w:rPr>
                <w:bCs/>
              </w:rPr>
            </w:pPr>
            <w:r>
              <w:rPr>
                <w:bCs/>
              </w:rPr>
              <w:t>Noolpuzha</w:t>
            </w:r>
          </w:p>
        </w:tc>
        <w:tc>
          <w:tcPr>
            <w:tcW w:w="522" w:type="pct"/>
          </w:tcPr>
          <w:p w:rsidR="00FD2F0D" w:rsidRDefault="00FD2F0D" w:rsidP="00FD2F0D">
            <w:pPr>
              <w:spacing w:before="60" w:after="60"/>
              <w:jc w:val="center"/>
              <w:rPr>
                <w:bCs/>
                <w:sz w:val="20"/>
                <w:szCs w:val="20"/>
              </w:rPr>
            </w:pPr>
          </w:p>
        </w:tc>
        <w:tc>
          <w:tcPr>
            <w:tcW w:w="959" w:type="pct"/>
          </w:tcPr>
          <w:p w:rsidR="00FD2F0D" w:rsidRPr="001C5B1C" w:rsidRDefault="00FD2F0D" w:rsidP="00FD2F0D">
            <w:pPr>
              <w:rPr>
                <w:lang w:val="en-GB"/>
              </w:rPr>
            </w:pPr>
            <w:r w:rsidRPr="0069296D">
              <w:t>Integrated management of bud rot in coconut</w:t>
            </w:r>
          </w:p>
        </w:tc>
        <w:tc>
          <w:tcPr>
            <w:tcW w:w="686" w:type="pct"/>
          </w:tcPr>
          <w:p w:rsidR="00FD2F0D" w:rsidRPr="001C5B1C" w:rsidRDefault="00FD2F0D" w:rsidP="00FD2F0D">
            <w:pPr>
              <w:rPr>
                <w:lang w:val="en-GB"/>
              </w:rPr>
            </w:pPr>
            <w:r w:rsidRPr="0069296D">
              <w:t>Expensive and less effective management practices</w:t>
            </w:r>
          </w:p>
        </w:tc>
        <w:tc>
          <w:tcPr>
            <w:tcW w:w="669" w:type="pct"/>
          </w:tcPr>
          <w:p w:rsidR="00FD2F0D" w:rsidRDefault="00FD2F0D" w:rsidP="00FD2F0D">
            <w:pPr>
              <w:spacing w:before="60" w:after="60"/>
              <w:jc w:val="center"/>
              <w:rPr>
                <w:bCs/>
              </w:rPr>
            </w:pPr>
            <w:r w:rsidRPr="0069296D">
              <w:rPr>
                <w:bCs/>
              </w:rPr>
              <w:t>I</w:t>
            </w:r>
            <w:r>
              <w:rPr>
                <w:bCs/>
              </w:rPr>
              <w:t>D</w:t>
            </w:r>
            <w:r w:rsidRPr="0069296D">
              <w:rPr>
                <w:bCs/>
              </w:rPr>
              <w:t>M</w:t>
            </w:r>
          </w:p>
        </w:tc>
      </w:tr>
      <w:tr w:rsidR="00FD2F0D" w:rsidTr="00FD2F0D">
        <w:trPr>
          <w:trHeight w:val="547"/>
          <w:tblHeader/>
        </w:trPr>
        <w:tc>
          <w:tcPr>
            <w:tcW w:w="341" w:type="pct"/>
            <w:vAlign w:val="center"/>
          </w:tcPr>
          <w:p w:rsidR="00FD2F0D" w:rsidRDefault="00FD2F0D" w:rsidP="00FD2F0D">
            <w:pPr>
              <w:spacing w:before="60" w:after="60"/>
              <w:jc w:val="center"/>
              <w:rPr>
                <w:bCs/>
                <w:sz w:val="20"/>
                <w:szCs w:val="20"/>
              </w:rPr>
            </w:pPr>
            <w:r>
              <w:rPr>
                <w:bCs/>
                <w:sz w:val="20"/>
                <w:szCs w:val="20"/>
              </w:rPr>
              <w:t>14</w:t>
            </w:r>
          </w:p>
        </w:tc>
        <w:tc>
          <w:tcPr>
            <w:tcW w:w="577" w:type="pct"/>
            <w:vAlign w:val="center"/>
          </w:tcPr>
          <w:p w:rsidR="00FD2F0D" w:rsidRDefault="00FD2F0D" w:rsidP="00FD2F0D">
            <w:pPr>
              <w:spacing w:before="60" w:after="60"/>
              <w:jc w:val="center"/>
              <w:rPr>
                <w:bCs/>
                <w:sz w:val="20"/>
                <w:szCs w:val="20"/>
              </w:rPr>
            </w:pPr>
            <w:r>
              <w:rPr>
                <w:bCs/>
                <w:sz w:val="20"/>
                <w:szCs w:val="20"/>
              </w:rPr>
              <w:t>Kalpetta</w:t>
            </w:r>
          </w:p>
        </w:tc>
        <w:tc>
          <w:tcPr>
            <w:tcW w:w="577" w:type="pct"/>
            <w:vAlign w:val="center"/>
          </w:tcPr>
          <w:p w:rsidR="00FD2F0D" w:rsidRDefault="00FD2F0D" w:rsidP="00FD2F0D">
            <w:pPr>
              <w:spacing w:before="60" w:after="60"/>
              <w:jc w:val="center"/>
              <w:rPr>
                <w:bCs/>
                <w:sz w:val="20"/>
                <w:szCs w:val="20"/>
              </w:rPr>
            </w:pPr>
            <w:r>
              <w:rPr>
                <w:bCs/>
                <w:sz w:val="20"/>
                <w:szCs w:val="20"/>
              </w:rPr>
              <w:t>Kalpetta</w:t>
            </w:r>
          </w:p>
        </w:tc>
        <w:tc>
          <w:tcPr>
            <w:tcW w:w="668" w:type="pct"/>
          </w:tcPr>
          <w:p w:rsidR="00FD2F0D" w:rsidRDefault="00FD2F0D" w:rsidP="00FD2F0D">
            <w:pPr>
              <w:spacing w:before="60" w:after="60"/>
              <w:jc w:val="center"/>
              <w:rPr>
                <w:bCs/>
              </w:rPr>
            </w:pPr>
            <w:r>
              <w:rPr>
                <w:bCs/>
              </w:rPr>
              <w:t>Padinjarathara</w:t>
            </w:r>
          </w:p>
        </w:tc>
        <w:tc>
          <w:tcPr>
            <w:tcW w:w="522" w:type="pct"/>
          </w:tcPr>
          <w:p w:rsidR="00FD2F0D" w:rsidRDefault="00FD2F0D" w:rsidP="00FD2F0D">
            <w:pPr>
              <w:spacing w:before="60" w:after="60"/>
              <w:jc w:val="center"/>
              <w:rPr>
                <w:bCs/>
                <w:sz w:val="20"/>
                <w:szCs w:val="20"/>
              </w:rPr>
            </w:pPr>
          </w:p>
        </w:tc>
        <w:tc>
          <w:tcPr>
            <w:tcW w:w="959" w:type="pct"/>
          </w:tcPr>
          <w:p w:rsidR="00FD2F0D" w:rsidRPr="00C056A2" w:rsidRDefault="00FD2F0D" w:rsidP="00FD2F0D">
            <w:r w:rsidRPr="00A7110D">
              <w:t xml:space="preserve">Integrated Pest Management in Banana for the management of </w:t>
            </w:r>
            <w:r>
              <w:t>P</w:t>
            </w:r>
            <w:r w:rsidRPr="00A7110D">
              <w:t>seudostem weevil</w:t>
            </w:r>
          </w:p>
        </w:tc>
        <w:tc>
          <w:tcPr>
            <w:tcW w:w="686" w:type="pct"/>
          </w:tcPr>
          <w:p w:rsidR="00FD2F0D" w:rsidRPr="00A7110D" w:rsidRDefault="00FD2F0D" w:rsidP="00FD2F0D">
            <w:r w:rsidRPr="00A7110D">
              <w:t>Substantial yield loss</w:t>
            </w:r>
          </w:p>
          <w:p w:rsidR="00FD2F0D" w:rsidRPr="00D30ADF" w:rsidRDefault="00FD2F0D" w:rsidP="00FD2F0D"/>
        </w:tc>
        <w:tc>
          <w:tcPr>
            <w:tcW w:w="669" w:type="pct"/>
            <w:vAlign w:val="center"/>
          </w:tcPr>
          <w:p w:rsidR="00FD2F0D" w:rsidRDefault="00FD2F0D" w:rsidP="00FD2F0D">
            <w:pPr>
              <w:spacing w:before="60" w:after="60"/>
              <w:jc w:val="center"/>
              <w:rPr>
                <w:bCs/>
              </w:rPr>
            </w:pPr>
            <w:r w:rsidRPr="00A7110D">
              <w:rPr>
                <w:bCs/>
              </w:rPr>
              <w:t>IPM</w:t>
            </w:r>
          </w:p>
        </w:tc>
      </w:tr>
      <w:tr w:rsidR="00FD2F0D" w:rsidTr="00FD2F0D">
        <w:trPr>
          <w:trHeight w:val="547"/>
          <w:tblHeader/>
        </w:trPr>
        <w:tc>
          <w:tcPr>
            <w:tcW w:w="341" w:type="pct"/>
            <w:vAlign w:val="center"/>
          </w:tcPr>
          <w:p w:rsidR="00FD2F0D" w:rsidRDefault="00FD2F0D" w:rsidP="00FD2F0D">
            <w:pPr>
              <w:spacing w:before="60" w:after="60"/>
              <w:jc w:val="center"/>
              <w:rPr>
                <w:bCs/>
                <w:sz w:val="20"/>
                <w:szCs w:val="20"/>
              </w:rPr>
            </w:pPr>
            <w:r>
              <w:rPr>
                <w:bCs/>
                <w:sz w:val="20"/>
                <w:szCs w:val="20"/>
              </w:rPr>
              <w:lastRenderedPageBreak/>
              <w:t>15</w:t>
            </w:r>
          </w:p>
        </w:tc>
        <w:tc>
          <w:tcPr>
            <w:tcW w:w="577" w:type="pct"/>
            <w:vAlign w:val="center"/>
          </w:tcPr>
          <w:p w:rsidR="00FD2F0D" w:rsidRDefault="00FD2F0D" w:rsidP="00FD2F0D">
            <w:pPr>
              <w:spacing w:before="60" w:after="60"/>
              <w:jc w:val="center"/>
              <w:rPr>
                <w:bCs/>
                <w:sz w:val="20"/>
                <w:szCs w:val="20"/>
              </w:rPr>
            </w:pPr>
          </w:p>
        </w:tc>
        <w:tc>
          <w:tcPr>
            <w:tcW w:w="577" w:type="pct"/>
            <w:vAlign w:val="center"/>
          </w:tcPr>
          <w:p w:rsidR="00FD2F0D" w:rsidRDefault="00FD2F0D" w:rsidP="00FD2F0D">
            <w:pPr>
              <w:spacing w:before="60" w:after="60"/>
              <w:jc w:val="center"/>
              <w:rPr>
                <w:bCs/>
                <w:sz w:val="20"/>
                <w:szCs w:val="20"/>
              </w:rPr>
            </w:pPr>
          </w:p>
        </w:tc>
        <w:tc>
          <w:tcPr>
            <w:tcW w:w="668" w:type="pct"/>
          </w:tcPr>
          <w:p w:rsidR="00FD2F0D" w:rsidRDefault="00FD2F0D" w:rsidP="00FD2F0D">
            <w:pPr>
              <w:spacing w:before="60" w:after="60"/>
              <w:jc w:val="center"/>
              <w:rPr>
                <w:bCs/>
              </w:rPr>
            </w:pPr>
          </w:p>
        </w:tc>
        <w:tc>
          <w:tcPr>
            <w:tcW w:w="522" w:type="pct"/>
          </w:tcPr>
          <w:p w:rsidR="00FD2F0D" w:rsidRDefault="00FD2F0D" w:rsidP="00FD2F0D">
            <w:pPr>
              <w:spacing w:before="60" w:after="60"/>
              <w:jc w:val="center"/>
              <w:rPr>
                <w:bCs/>
                <w:sz w:val="20"/>
                <w:szCs w:val="20"/>
              </w:rPr>
            </w:pPr>
          </w:p>
        </w:tc>
        <w:tc>
          <w:tcPr>
            <w:tcW w:w="959" w:type="pct"/>
          </w:tcPr>
          <w:p w:rsidR="00FD2F0D" w:rsidRPr="0069296D" w:rsidRDefault="00FD2F0D" w:rsidP="00FD2F0D">
            <w:r w:rsidRPr="005E31B6">
              <w:rPr>
                <w:bCs/>
                <w:lang w:val="en-GB"/>
              </w:rPr>
              <w:t>Demonstration of coleus skin peeler</w:t>
            </w:r>
          </w:p>
        </w:tc>
        <w:tc>
          <w:tcPr>
            <w:tcW w:w="686" w:type="pct"/>
          </w:tcPr>
          <w:p w:rsidR="00FD2F0D" w:rsidRPr="0069296D" w:rsidRDefault="00FD2F0D" w:rsidP="00FD2F0D">
            <w:r w:rsidRPr="005E31B6">
              <w:rPr>
                <w:lang w:val="en-GB"/>
              </w:rPr>
              <w:t>Lack of labour-saving equipment in removing skin to improve marketability of Chinese potato (laborious</w:t>
            </w:r>
            <w:r>
              <w:rPr>
                <w:lang w:val="en-GB"/>
              </w:rPr>
              <w:t>,</w:t>
            </w:r>
            <w:r w:rsidRPr="005E31B6">
              <w:rPr>
                <w:lang w:val="en-GB"/>
              </w:rPr>
              <w:t xml:space="preserve"> labour intensive, high cost of labour, time consuming, and contact issues</w:t>
            </w:r>
            <w:r>
              <w:rPr>
                <w:lang w:val="en-GB"/>
              </w:rPr>
              <w:t>)</w:t>
            </w:r>
          </w:p>
        </w:tc>
        <w:tc>
          <w:tcPr>
            <w:tcW w:w="669" w:type="pct"/>
            <w:vAlign w:val="center"/>
          </w:tcPr>
          <w:p w:rsidR="00FD2F0D" w:rsidRPr="0069296D" w:rsidRDefault="00FD2F0D" w:rsidP="00FD2F0D">
            <w:pPr>
              <w:spacing w:before="60" w:after="60"/>
              <w:jc w:val="center"/>
              <w:rPr>
                <w:bCs/>
              </w:rPr>
            </w:pPr>
            <w:r w:rsidRPr="00F26FCE">
              <w:rPr>
                <w:bCs/>
              </w:rPr>
              <w:t>Dr</w:t>
            </w:r>
            <w:r>
              <w:rPr>
                <w:bCs/>
              </w:rPr>
              <w:t>udgery re</w:t>
            </w:r>
            <w:r w:rsidRPr="00F26FCE">
              <w:rPr>
                <w:bCs/>
              </w:rPr>
              <w:t>duction</w:t>
            </w:r>
          </w:p>
        </w:tc>
      </w:tr>
      <w:tr w:rsidR="00FD2F0D" w:rsidTr="00FD2F0D">
        <w:trPr>
          <w:trHeight w:val="547"/>
          <w:tblHeader/>
        </w:trPr>
        <w:tc>
          <w:tcPr>
            <w:tcW w:w="341" w:type="pct"/>
            <w:vAlign w:val="center"/>
          </w:tcPr>
          <w:p w:rsidR="00FD2F0D" w:rsidRDefault="00FD2F0D" w:rsidP="00FD2F0D">
            <w:pPr>
              <w:spacing w:before="60" w:after="60"/>
              <w:jc w:val="center"/>
              <w:rPr>
                <w:bCs/>
                <w:sz w:val="20"/>
                <w:szCs w:val="20"/>
              </w:rPr>
            </w:pPr>
            <w:r>
              <w:rPr>
                <w:bCs/>
                <w:sz w:val="20"/>
                <w:szCs w:val="20"/>
              </w:rPr>
              <w:t xml:space="preserve"> 16</w:t>
            </w:r>
          </w:p>
        </w:tc>
        <w:tc>
          <w:tcPr>
            <w:tcW w:w="577" w:type="pct"/>
            <w:vAlign w:val="center"/>
          </w:tcPr>
          <w:p w:rsidR="00FD2F0D" w:rsidRDefault="00FD2F0D" w:rsidP="00FD2F0D">
            <w:pPr>
              <w:spacing w:before="60" w:after="60"/>
              <w:jc w:val="center"/>
              <w:rPr>
                <w:bCs/>
                <w:sz w:val="20"/>
                <w:szCs w:val="20"/>
              </w:rPr>
            </w:pPr>
            <w:r>
              <w:rPr>
                <w:bCs/>
                <w:sz w:val="20"/>
                <w:szCs w:val="20"/>
              </w:rPr>
              <w:t>Sulthanbathery</w:t>
            </w:r>
          </w:p>
        </w:tc>
        <w:tc>
          <w:tcPr>
            <w:tcW w:w="577" w:type="pct"/>
            <w:vAlign w:val="center"/>
          </w:tcPr>
          <w:p w:rsidR="00FD2F0D" w:rsidRDefault="00FD2F0D" w:rsidP="00FD2F0D">
            <w:pPr>
              <w:spacing w:before="60" w:after="60"/>
              <w:jc w:val="center"/>
              <w:rPr>
                <w:bCs/>
                <w:sz w:val="20"/>
                <w:szCs w:val="20"/>
              </w:rPr>
            </w:pPr>
            <w:r>
              <w:rPr>
                <w:bCs/>
                <w:sz w:val="20"/>
                <w:szCs w:val="20"/>
              </w:rPr>
              <w:t>Sulthanbathery</w:t>
            </w:r>
          </w:p>
        </w:tc>
        <w:tc>
          <w:tcPr>
            <w:tcW w:w="668" w:type="pct"/>
          </w:tcPr>
          <w:p w:rsidR="00FD2F0D" w:rsidRDefault="00FD2F0D" w:rsidP="00FD2F0D">
            <w:pPr>
              <w:spacing w:before="60" w:after="60"/>
              <w:jc w:val="center"/>
              <w:rPr>
                <w:bCs/>
              </w:rPr>
            </w:pPr>
            <w:r w:rsidRPr="005E31B6">
              <w:rPr>
                <w:bCs/>
              </w:rPr>
              <w:t>Vaduvanchal</w:t>
            </w:r>
          </w:p>
        </w:tc>
        <w:tc>
          <w:tcPr>
            <w:tcW w:w="522" w:type="pct"/>
          </w:tcPr>
          <w:p w:rsidR="00FD2F0D" w:rsidRDefault="00FD2F0D" w:rsidP="00FD2F0D">
            <w:pPr>
              <w:spacing w:before="60" w:after="60"/>
              <w:jc w:val="center"/>
              <w:rPr>
                <w:bCs/>
                <w:sz w:val="20"/>
                <w:szCs w:val="20"/>
              </w:rPr>
            </w:pPr>
          </w:p>
        </w:tc>
        <w:tc>
          <w:tcPr>
            <w:tcW w:w="959" w:type="pct"/>
          </w:tcPr>
          <w:p w:rsidR="00FD2F0D" w:rsidRPr="001D3E24" w:rsidRDefault="00FD2F0D" w:rsidP="00FD2F0D">
            <w:r w:rsidRPr="001D3E24">
              <w:t>Demonstration of fodder oats and fodder cowpea for improving the nutrient composition of the ration</w:t>
            </w:r>
          </w:p>
          <w:p w:rsidR="00FD2F0D" w:rsidRPr="00A7110D" w:rsidRDefault="00FD2F0D" w:rsidP="00FD2F0D"/>
        </w:tc>
        <w:tc>
          <w:tcPr>
            <w:tcW w:w="686" w:type="pct"/>
          </w:tcPr>
          <w:p w:rsidR="00FD2F0D" w:rsidRPr="001D3E24" w:rsidRDefault="00FD2F0D" w:rsidP="00FD2F0D">
            <w:r w:rsidRPr="001D3E24">
              <w:t>Low carbohydrate and protein content in ration leading to decrease in milk production</w:t>
            </w:r>
          </w:p>
          <w:p w:rsidR="00FD2F0D" w:rsidRPr="00A7110D" w:rsidRDefault="00FD2F0D" w:rsidP="00FD2F0D"/>
        </w:tc>
        <w:tc>
          <w:tcPr>
            <w:tcW w:w="669" w:type="pct"/>
            <w:vAlign w:val="center"/>
          </w:tcPr>
          <w:p w:rsidR="00FD2F0D" w:rsidRPr="00A7110D" w:rsidRDefault="00FD2F0D" w:rsidP="00FD2F0D">
            <w:pPr>
              <w:spacing w:before="60" w:after="60"/>
              <w:jc w:val="center"/>
              <w:rPr>
                <w:bCs/>
              </w:rPr>
            </w:pPr>
            <w:r>
              <w:rPr>
                <w:bCs/>
              </w:rPr>
              <w:t>Scientific nutrition management</w:t>
            </w:r>
          </w:p>
        </w:tc>
      </w:tr>
      <w:tr w:rsidR="00FD2F0D" w:rsidTr="00FD2F0D">
        <w:trPr>
          <w:trHeight w:val="547"/>
          <w:tblHeader/>
        </w:trPr>
        <w:tc>
          <w:tcPr>
            <w:tcW w:w="341" w:type="pct"/>
            <w:vAlign w:val="center"/>
          </w:tcPr>
          <w:p w:rsidR="00FD2F0D" w:rsidRDefault="00FD2F0D" w:rsidP="00FD2F0D">
            <w:pPr>
              <w:spacing w:before="60" w:after="60"/>
              <w:jc w:val="center"/>
              <w:rPr>
                <w:bCs/>
                <w:sz w:val="20"/>
                <w:szCs w:val="20"/>
              </w:rPr>
            </w:pPr>
            <w:r>
              <w:rPr>
                <w:bCs/>
                <w:sz w:val="20"/>
                <w:szCs w:val="20"/>
              </w:rPr>
              <w:t>17</w:t>
            </w:r>
          </w:p>
        </w:tc>
        <w:tc>
          <w:tcPr>
            <w:tcW w:w="577" w:type="pct"/>
            <w:vAlign w:val="center"/>
          </w:tcPr>
          <w:p w:rsidR="00FD2F0D" w:rsidRDefault="00FD2F0D" w:rsidP="00FD2F0D">
            <w:pPr>
              <w:spacing w:before="60" w:after="60"/>
              <w:jc w:val="center"/>
              <w:rPr>
                <w:bCs/>
                <w:sz w:val="20"/>
                <w:szCs w:val="20"/>
              </w:rPr>
            </w:pPr>
            <w:r>
              <w:rPr>
                <w:bCs/>
                <w:sz w:val="20"/>
                <w:szCs w:val="20"/>
              </w:rPr>
              <w:t>Sulthanbathery</w:t>
            </w:r>
          </w:p>
        </w:tc>
        <w:tc>
          <w:tcPr>
            <w:tcW w:w="577" w:type="pct"/>
            <w:vAlign w:val="center"/>
          </w:tcPr>
          <w:p w:rsidR="00FD2F0D" w:rsidRDefault="00FD2F0D" w:rsidP="00FD2F0D">
            <w:pPr>
              <w:spacing w:before="60" w:after="60"/>
              <w:jc w:val="center"/>
              <w:rPr>
                <w:bCs/>
                <w:sz w:val="20"/>
                <w:szCs w:val="20"/>
              </w:rPr>
            </w:pPr>
            <w:r>
              <w:rPr>
                <w:bCs/>
                <w:sz w:val="20"/>
                <w:szCs w:val="20"/>
              </w:rPr>
              <w:t>Sulthanbathery</w:t>
            </w:r>
          </w:p>
        </w:tc>
        <w:tc>
          <w:tcPr>
            <w:tcW w:w="668" w:type="pct"/>
          </w:tcPr>
          <w:p w:rsidR="00FD2F0D" w:rsidRDefault="00FD2F0D" w:rsidP="00FD2F0D">
            <w:pPr>
              <w:spacing w:before="60" w:after="60"/>
              <w:jc w:val="center"/>
              <w:rPr>
                <w:bCs/>
              </w:rPr>
            </w:pPr>
            <w:r>
              <w:rPr>
                <w:bCs/>
              </w:rPr>
              <w:t>Nenmeni</w:t>
            </w:r>
          </w:p>
        </w:tc>
        <w:tc>
          <w:tcPr>
            <w:tcW w:w="522" w:type="pct"/>
          </w:tcPr>
          <w:p w:rsidR="00FD2F0D" w:rsidRDefault="00FD2F0D" w:rsidP="00FD2F0D">
            <w:pPr>
              <w:spacing w:before="60" w:after="60"/>
              <w:jc w:val="center"/>
              <w:rPr>
                <w:bCs/>
                <w:sz w:val="20"/>
                <w:szCs w:val="20"/>
              </w:rPr>
            </w:pPr>
          </w:p>
        </w:tc>
        <w:tc>
          <w:tcPr>
            <w:tcW w:w="959" w:type="pct"/>
          </w:tcPr>
          <w:p w:rsidR="00FD2F0D" w:rsidRPr="005E31B6" w:rsidRDefault="00FD2F0D" w:rsidP="00FD2F0D">
            <w:pPr>
              <w:rPr>
                <w:bCs/>
                <w:lang w:val="en-GB"/>
              </w:rPr>
            </w:pPr>
            <w:r w:rsidRPr="00C056A2">
              <w:t>Demonstration of integrated farming system for enhancing</w:t>
            </w:r>
            <w:r>
              <w:t xml:space="preserve"> income</w:t>
            </w:r>
          </w:p>
        </w:tc>
        <w:tc>
          <w:tcPr>
            <w:tcW w:w="686" w:type="pct"/>
          </w:tcPr>
          <w:p w:rsidR="00FD2F0D" w:rsidRPr="005E31B6" w:rsidRDefault="00FD2F0D" w:rsidP="00FD2F0D">
            <w:pPr>
              <w:rPr>
                <w:lang w:val="en-GB"/>
              </w:rPr>
            </w:pPr>
            <w:r w:rsidRPr="00C056A2">
              <w:t>Lack of IFS units in farmers’ field and low income from</w:t>
            </w:r>
            <w:r>
              <w:t xml:space="preserve"> homesteads</w:t>
            </w:r>
          </w:p>
        </w:tc>
        <w:tc>
          <w:tcPr>
            <w:tcW w:w="669" w:type="pct"/>
            <w:vAlign w:val="center"/>
          </w:tcPr>
          <w:p w:rsidR="00FD2F0D" w:rsidRPr="00F26FCE" w:rsidRDefault="00FD2F0D" w:rsidP="00FD2F0D">
            <w:pPr>
              <w:spacing w:before="60" w:after="60"/>
              <w:jc w:val="center"/>
              <w:rPr>
                <w:bCs/>
              </w:rPr>
            </w:pPr>
            <w:r>
              <w:rPr>
                <w:bCs/>
              </w:rPr>
              <w:t>Small scale income generating enterprices</w:t>
            </w:r>
          </w:p>
        </w:tc>
      </w:tr>
      <w:tr w:rsidR="00FD2F0D" w:rsidTr="00FD2F0D">
        <w:trPr>
          <w:trHeight w:val="547"/>
          <w:tblHeader/>
        </w:trPr>
        <w:tc>
          <w:tcPr>
            <w:tcW w:w="341" w:type="pct"/>
            <w:vAlign w:val="center"/>
          </w:tcPr>
          <w:p w:rsidR="00FD2F0D" w:rsidRDefault="00FD2F0D" w:rsidP="00FD2F0D">
            <w:pPr>
              <w:spacing w:before="60" w:after="60"/>
              <w:jc w:val="center"/>
              <w:rPr>
                <w:bCs/>
                <w:sz w:val="20"/>
                <w:szCs w:val="20"/>
              </w:rPr>
            </w:pPr>
            <w:r>
              <w:rPr>
                <w:bCs/>
                <w:sz w:val="20"/>
                <w:szCs w:val="20"/>
              </w:rPr>
              <w:t>18</w:t>
            </w:r>
          </w:p>
        </w:tc>
        <w:tc>
          <w:tcPr>
            <w:tcW w:w="577" w:type="pct"/>
          </w:tcPr>
          <w:p w:rsidR="00FD2F0D" w:rsidRDefault="00FD2F0D" w:rsidP="00FD2F0D">
            <w:pPr>
              <w:spacing w:before="60" w:after="60"/>
              <w:jc w:val="center"/>
              <w:rPr>
                <w:bCs/>
                <w:sz w:val="20"/>
                <w:szCs w:val="20"/>
              </w:rPr>
            </w:pPr>
            <w:r>
              <w:rPr>
                <w:bCs/>
              </w:rPr>
              <w:t>Sulthanbathery</w:t>
            </w:r>
          </w:p>
        </w:tc>
        <w:tc>
          <w:tcPr>
            <w:tcW w:w="577" w:type="pct"/>
            <w:vAlign w:val="center"/>
          </w:tcPr>
          <w:p w:rsidR="00FD2F0D" w:rsidRDefault="00FD2F0D" w:rsidP="00FD2F0D">
            <w:pPr>
              <w:spacing w:before="60" w:after="60"/>
              <w:jc w:val="center"/>
              <w:rPr>
                <w:bCs/>
                <w:sz w:val="20"/>
                <w:szCs w:val="20"/>
              </w:rPr>
            </w:pPr>
            <w:r>
              <w:rPr>
                <w:bCs/>
              </w:rPr>
              <w:t>Sulthanbathery</w:t>
            </w:r>
          </w:p>
        </w:tc>
        <w:tc>
          <w:tcPr>
            <w:tcW w:w="668" w:type="pct"/>
          </w:tcPr>
          <w:p w:rsidR="00FD2F0D" w:rsidRPr="005E31B6" w:rsidRDefault="00FD2F0D" w:rsidP="00FD2F0D">
            <w:pPr>
              <w:spacing w:before="60" w:after="60"/>
              <w:jc w:val="center"/>
              <w:rPr>
                <w:bCs/>
              </w:rPr>
            </w:pPr>
            <w:r>
              <w:rPr>
                <w:bCs/>
              </w:rPr>
              <w:t>Purakkadi</w:t>
            </w:r>
          </w:p>
        </w:tc>
        <w:tc>
          <w:tcPr>
            <w:tcW w:w="522" w:type="pct"/>
          </w:tcPr>
          <w:p w:rsidR="00FD2F0D" w:rsidRDefault="00FD2F0D" w:rsidP="00FD2F0D">
            <w:pPr>
              <w:spacing w:before="60" w:after="60"/>
              <w:jc w:val="center"/>
              <w:rPr>
                <w:bCs/>
                <w:sz w:val="20"/>
                <w:szCs w:val="20"/>
              </w:rPr>
            </w:pPr>
          </w:p>
        </w:tc>
        <w:tc>
          <w:tcPr>
            <w:tcW w:w="959" w:type="pct"/>
          </w:tcPr>
          <w:p w:rsidR="00FD2F0D" w:rsidRPr="006E1811" w:rsidRDefault="00FD2F0D" w:rsidP="00FD2F0D">
            <w:r w:rsidRPr="006E1811">
              <w:t>Demonstration of integrated control methods to prevent wild animal attack on crops</w:t>
            </w:r>
          </w:p>
          <w:p w:rsidR="00FD2F0D" w:rsidRPr="001D3E24" w:rsidRDefault="00FD2F0D" w:rsidP="00FD2F0D"/>
        </w:tc>
        <w:tc>
          <w:tcPr>
            <w:tcW w:w="686" w:type="pct"/>
          </w:tcPr>
          <w:p w:rsidR="00FD2F0D" w:rsidRPr="001D3E24" w:rsidRDefault="00FD2F0D" w:rsidP="00FD2F0D">
            <w:r w:rsidRPr="006E1811">
              <w:t>Loss of crop due to wild animal attack</w:t>
            </w:r>
          </w:p>
        </w:tc>
        <w:tc>
          <w:tcPr>
            <w:tcW w:w="669" w:type="pct"/>
            <w:vAlign w:val="center"/>
          </w:tcPr>
          <w:p w:rsidR="00FD2F0D" w:rsidRDefault="00FD2F0D" w:rsidP="00FD2F0D">
            <w:pPr>
              <w:spacing w:before="60" w:after="60"/>
              <w:jc w:val="center"/>
              <w:rPr>
                <w:bCs/>
              </w:rPr>
            </w:pPr>
            <w:r w:rsidRPr="006E1811">
              <w:rPr>
                <w:bCs/>
              </w:rPr>
              <w:t>I</w:t>
            </w:r>
            <w:r>
              <w:rPr>
                <w:bCs/>
              </w:rPr>
              <w:t>PM</w:t>
            </w:r>
          </w:p>
        </w:tc>
      </w:tr>
      <w:tr w:rsidR="00FD2F0D" w:rsidTr="00FD2F0D">
        <w:trPr>
          <w:trHeight w:val="547"/>
          <w:tblHeader/>
        </w:trPr>
        <w:tc>
          <w:tcPr>
            <w:tcW w:w="341" w:type="pct"/>
            <w:vAlign w:val="center"/>
          </w:tcPr>
          <w:p w:rsidR="00FD2F0D" w:rsidRDefault="00FD2F0D" w:rsidP="00FD2F0D">
            <w:pPr>
              <w:spacing w:before="60" w:after="60"/>
              <w:jc w:val="center"/>
              <w:rPr>
                <w:bCs/>
                <w:sz w:val="20"/>
                <w:szCs w:val="20"/>
              </w:rPr>
            </w:pPr>
          </w:p>
        </w:tc>
        <w:tc>
          <w:tcPr>
            <w:tcW w:w="577" w:type="pct"/>
          </w:tcPr>
          <w:p w:rsidR="00FD2F0D" w:rsidRDefault="00FD2F0D" w:rsidP="00FD2F0D">
            <w:pPr>
              <w:spacing w:before="60" w:after="60"/>
              <w:jc w:val="center"/>
              <w:rPr>
                <w:bCs/>
                <w:sz w:val="20"/>
                <w:szCs w:val="20"/>
              </w:rPr>
            </w:pPr>
          </w:p>
        </w:tc>
        <w:tc>
          <w:tcPr>
            <w:tcW w:w="577" w:type="pct"/>
            <w:vAlign w:val="center"/>
          </w:tcPr>
          <w:p w:rsidR="00FD2F0D" w:rsidRDefault="00FD2F0D" w:rsidP="00FD2F0D">
            <w:pPr>
              <w:spacing w:before="60" w:after="60"/>
              <w:jc w:val="center"/>
              <w:rPr>
                <w:bCs/>
                <w:sz w:val="20"/>
                <w:szCs w:val="20"/>
              </w:rPr>
            </w:pPr>
          </w:p>
        </w:tc>
        <w:tc>
          <w:tcPr>
            <w:tcW w:w="668" w:type="pct"/>
          </w:tcPr>
          <w:p w:rsidR="00FD2F0D" w:rsidRDefault="00FD2F0D" w:rsidP="00FD2F0D">
            <w:pPr>
              <w:spacing w:before="60" w:after="60"/>
              <w:jc w:val="center"/>
              <w:rPr>
                <w:bCs/>
              </w:rPr>
            </w:pPr>
          </w:p>
        </w:tc>
        <w:tc>
          <w:tcPr>
            <w:tcW w:w="522" w:type="pct"/>
          </w:tcPr>
          <w:p w:rsidR="00FD2F0D" w:rsidRDefault="00FD2F0D" w:rsidP="00FD2F0D">
            <w:pPr>
              <w:spacing w:before="60" w:after="60"/>
              <w:jc w:val="center"/>
              <w:rPr>
                <w:bCs/>
                <w:sz w:val="20"/>
                <w:szCs w:val="20"/>
              </w:rPr>
            </w:pPr>
          </w:p>
        </w:tc>
        <w:tc>
          <w:tcPr>
            <w:tcW w:w="959" w:type="pct"/>
          </w:tcPr>
          <w:p w:rsidR="00FD2F0D" w:rsidRPr="00C056A2" w:rsidRDefault="00FD2F0D" w:rsidP="00FD2F0D"/>
        </w:tc>
        <w:tc>
          <w:tcPr>
            <w:tcW w:w="686" w:type="pct"/>
          </w:tcPr>
          <w:p w:rsidR="00FD2F0D" w:rsidRPr="00C056A2" w:rsidRDefault="00FD2F0D" w:rsidP="00FD2F0D"/>
        </w:tc>
        <w:tc>
          <w:tcPr>
            <w:tcW w:w="669" w:type="pct"/>
            <w:vAlign w:val="center"/>
          </w:tcPr>
          <w:p w:rsidR="00FD2F0D" w:rsidRDefault="00FD2F0D" w:rsidP="00FD2F0D">
            <w:pPr>
              <w:spacing w:before="60" w:after="60"/>
              <w:jc w:val="center"/>
              <w:rPr>
                <w:bCs/>
              </w:rPr>
            </w:pPr>
          </w:p>
        </w:tc>
      </w:tr>
    </w:tbl>
    <w:p w:rsidR="00563FC6" w:rsidRDefault="00563FC6">
      <w:pPr>
        <w:rPr>
          <w:b/>
          <w:bCs/>
          <w:sz w:val="20"/>
          <w:szCs w:val="20"/>
        </w:rPr>
      </w:pPr>
    </w:p>
    <w:p w:rsidR="00563FC6" w:rsidRDefault="00563FC6">
      <w:pPr>
        <w:pStyle w:val="ListParagraph"/>
        <w:ind w:left="360"/>
        <w:rPr>
          <w:bCs/>
          <w:sz w:val="22"/>
          <w:szCs w:val="22"/>
        </w:rPr>
      </w:pPr>
    </w:p>
    <w:p w:rsidR="00563FC6" w:rsidRDefault="00563FC6">
      <w:pPr>
        <w:rPr>
          <w:bCs/>
          <w:sz w:val="22"/>
          <w:szCs w:val="22"/>
        </w:rPr>
      </w:pPr>
    </w:p>
    <w:p w:rsidR="00563FC6" w:rsidRPr="00B266F1" w:rsidRDefault="00947AC1">
      <w:pPr>
        <w:rPr>
          <w:b/>
          <w:bCs/>
          <w:sz w:val="22"/>
          <w:szCs w:val="22"/>
        </w:rPr>
      </w:pPr>
      <w:r>
        <w:rPr>
          <w:bCs/>
          <w:sz w:val="22"/>
          <w:szCs w:val="22"/>
        </w:rPr>
        <w:t>2.</w:t>
      </w:r>
      <w:r w:rsidR="00582692">
        <w:rPr>
          <w:bCs/>
          <w:sz w:val="22"/>
          <w:szCs w:val="22"/>
        </w:rPr>
        <w:t>9</w:t>
      </w:r>
      <w:r>
        <w:rPr>
          <w:bCs/>
          <w:sz w:val="22"/>
          <w:szCs w:val="22"/>
        </w:rPr>
        <w:tab/>
      </w:r>
      <w:r w:rsidRPr="00B266F1">
        <w:rPr>
          <w:b/>
          <w:bCs/>
          <w:sz w:val="22"/>
          <w:szCs w:val="22"/>
        </w:rPr>
        <w:t>Priority thrust areas</w:t>
      </w:r>
    </w:p>
    <w:p w:rsidR="00563FC6" w:rsidRDefault="00563FC6">
      <w:pPr>
        <w:rPr>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9"/>
        <w:gridCol w:w="9676"/>
      </w:tblGrid>
      <w:tr w:rsidR="00563FC6" w:rsidRPr="007B60FD" w:rsidTr="00A2605B">
        <w:tc>
          <w:tcPr>
            <w:tcW w:w="472" w:type="pct"/>
          </w:tcPr>
          <w:p w:rsidR="00563FC6" w:rsidRPr="007B60FD" w:rsidRDefault="00947AC1">
            <w:pPr>
              <w:rPr>
                <w:bCs/>
              </w:rPr>
            </w:pPr>
            <w:r w:rsidRPr="007B60FD">
              <w:rPr>
                <w:bCs/>
              </w:rPr>
              <w:t>S. No</w:t>
            </w:r>
          </w:p>
        </w:tc>
        <w:tc>
          <w:tcPr>
            <w:tcW w:w="4528" w:type="pct"/>
          </w:tcPr>
          <w:p w:rsidR="00563FC6" w:rsidRPr="007B60FD" w:rsidRDefault="00947AC1">
            <w:pPr>
              <w:rPr>
                <w:bCs/>
              </w:rPr>
            </w:pPr>
            <w:r w:rsidRPr="007B60FD">
              <w:rPr>
                <w:bCs/>
              </w:rPr>
              <w:t xml:space="preserve">Thrust area </w:t>
            </w:r>
          </w:p>
        </w:tc>
      </w:tr>
      <w:tr w:rsidR="006906A1" w:rsidRPr="007B60FD" w:rsidTr="00A2605B">
        <w:tc>
          <w:tcPr>
            <w:tcW w:w="472" w:type="pct"/>
            <w:vMerge w:val="restart"/>
          </w:tcPr>
          <w:p w:rsidR="006906A1" w:rsidRPr="007B60FD" w:rsidRDefault="006906A1">
            <w:pPr>
              <w:rPr>
                <w:bCs/>
              </w:rPr>
            </w:pPr>
            <w:r w:rsidRPr="007B60FD">
              <w:rPr>
                <w:bCs/>
              </w:rPr>
              <w:t>1</w:t>
            </w:r>
          </w:p>
        </w:tc>
        <w:tc>
          <w:tcPr>
            <w:tcW w:w="4528" w:type="pct"/>
          </w:tcPr>
          <w:p w:rsidR="006906A1" w:rsidRPr="007B60FD" w:rsidRDefault="006906A1">
            <w:pPr>
              <w:rPr>
                <w:bCs/>
                <w:color w:val="000000" w:themeColor="text1"/>
              </w:rPr>
            </w:pPr>
            <w:r w:rsidRPr="007B60FD">
              <w:rPr>
                <w:color w:val="000000" w:themeColor="text1"/>
                <w:lang w:eastAsia="en-IN"/>
              </w:rPr>
              <w:t>Spatial and temporal approach for improving production and productivity of crops</w:t>
            </w:r>
          </w:p>
        </w:tc>
      </w:tr>
      <w:tr w:rsidR="006906A1" w:rsidRPr="007B60FD" w:rsidTr="004E63D6">
        <w:trPr>
          <w:trHeight w:val="70"/>
        </w:trPr>
        <w:tc>
          <w:tcPr>
            <w:tcW w:w="472" w:type="pct"/>
            <w:vMerge/>
          </w:tcPr>
          <w:p w:rsidR="006906A1" w:rsidRPr="007B60FD" w:rsidRDefault="006906A1">
            <w:pPr>
              <w:rPr>
                <w:bCs/>
              </w:rPr>
            </w:pPr>
          </w:p>
        </w:tc>
        <w:tc>
          <w:tcPr>
            <w:tcW w:w="4528" w:type="pct"/>
          </w:tcPr>
          <w:p w:rsidR="006906A1" w:rsidRPr="007B60FD" w:rsidRDefault="006906A1">
            <w:pPr>
              <w:rPr>
                <w:bCs/>
                <w:color w:val="000000" w:themeColor="text1"/>
              </w:rPr>
            </w:pPr>
            <w:r w:rsidRPr="007B60FD">
              <w:rPr>
                <w:color w:val="000000" w:themeColor="text1"/>
                <w:lang w:eastAsia="en-IN"/>
              </w:rPr>
              <w:t>Sustainable soil health management</w:t>
            </w:r>
          </w:p>
        </w:tc>
      </w:tr>
      <w:tr w:rsidR="006906A1" w:rsidRPr="007B60FD" w:rsidTr="004E63D6">
        <w:trPr>
          <w:trHeight w:val="70"/>
        </w:trPr>
        <w:tc>
          <w:tcPr>
            <w:tcW w:w="472" w:type="pct"/>
            <w:vMerge/>
          </w:tcPr>
          <w:p w:rsidR="006906A1" w:rsidRPr="007B60FD" w:rsidRDefault="006906A1">
            <w:pPr>
              <w:rPr>
                <w:bCs/>
              </w:rPr>
            </w:pPr>
          </w:p>
        </w:tc>
        <w:tc>
          <w:tcPr>
            <w:tcW w:w="4528" w:type="pct"/>
          </w:tcPr>
          <w:p w:rsidR="006906A1" w:rsidRPr="007B60FD" w:rsidRDefault="006906A1" w:rsidP="00982A7E">
            <w:pPr>
              <w:jc w:val="both"/>
              <w:rPr>
                <w:color w:val="000000" w:themeColor="text1"/>
                <w:lang w:eastAsia="en-IN"/>
              </w:rPr>
            </w:pPr>
            <w:r w:rsidRPr="007B60FD">
              <w:rPr>
                <w:color w:val="000000" w:themeColor="text1"/>
                <w:lang w:eastAsia="en-IN"/>
              </w:rPr>
              <w:t>Climate smart crop rotation and intercropping practices</w:t>
            </w:r>
          </w:p>
          <w:p w:rsidR="006906A1" w:rsidRPr="007B60FD" w:rsidRDefault="006906A1">
            <w:pPr>
              <w:rPr>
                <w:color w:val="000000" w:themeColor="text1"/>
                <w:lang w:eastAsia="en-IN"/>
              </w:rPr>
            </w:pPr>
          </w:p>
        </w:tc>
      </w:tr>
      <w:tr w:rsidR="006906A1" w:rsidRPr="007B60FD" w:rsidTr="004E63D6">
        <w:trPr>
          <w:trHeight w:val="70"/>
        </w:trPr>
        <w:tc>
          <w:tcPr>
            <w:tcW w:w="472" w:type="pct"/>
            <w:vMerge/>
          </w:tcPr>
          <w:p w:rsidR="006906A1" w:rsidRPr="007B60FD" w:rsidRDefault="006906A1">
            <w:pPr>
              <w:rPr>
                <w:bCs/>
              </w:rPr>
            </w:pPr>
          </w:p>
        </w:tc>
        <w:tc>
          <w:tcPr>
            <w:tcW w:w="4528" w:type="pct"/>
          </w:tcPr>
          <w:p w:rsidR="006906A1" w:rsidRPr="007B60FD" w:rsidRDefault="006906A1">
            <w:pPr>
              <w:rPr>
                <w:color w:val="000000" w:themeColor="text1"/>
                <w:lang w:eastAsia="en-IN"/>
              </w:rPr>
            </w:pPr>
            <w:r w:rsidRPr="007B60FD">
              <w:rPr>
                <w:color w:val="000000" w:themeColor="text1"/>
                <w:lang w:eastAsia="en-IN"/>
              </w:rPr>
              <w:t>Promotion of soil and water conservation practices</w:t>
            </w:r>
          </w:p>
        </w:tc>
      </w:tr>
      <w:tr w:rsidR="00D153CF" w:rsidRPr="007B60FD" w:rsidTr="004E63D6">
        <w:trPr>
          <w:trHeight w:val="70"/>
        </w:trPr>
        <w:tc>
          <w:tcPr>
            <w:tcW w:w="472" w:type="pct"/>
          </w:tcPr>
          <w:p w:rsidR="00D153CF" w:rsidRPr="007B60FD" w:rsidRDefault="00D153CF">
            <w:pPr>
              <w:rPr>
                <w:bCs/>
              </w:rPr>
            </w:pPr>
            <w:r w:rsidRPr="007B60FD">
              <w:rPr>
                <w:bCs/>
              </w:rPr>
              <w:t>2</w:t>
            </w:r>
          </w:p>
        </w:tc>
        <w:tc>
          <w:tcPr>
            <w:tcW w:w="4528" w:type="pct"/>
          </w:tcPr>
          <w:p w:rsidR="00D153CF" w:rsidRPr="007B60FD" w:rsidRDefault="00D153CF">
            <w:pPr>
              <w:rPr>
                <w:color w:val="000000" w:themeColor="text1"/>
                <w:lang w:eastAsia="en-IN"/>
              </w:rPr>
            </w:pPr>
            <w:r w:rsidRPr="007B60FD">
              <w:rPr>
                <w:color w:val="000000" w:themeColor="text1"/>
                <w:lang w:eastAsia="en-IN"/>
              </w:rPr>
              <w:t xml:space="preserve">Value addition and product diversification of fruits, vegetables and other agriculture and allied enterprises </w:t>
            </w:r>
          </w:p>
        </w:tc>
      </w:tr>
      <w:tr w:rsidR="00D153CF" w:rsidRPr="007B60FD" w:rsidTr="004E63D6">
        <w:trPr>
          <w:trHeight w:val="70"/>
        </w:trPr>
        <w:tc>
          <w:tcPr>
            <w:tcW w:w="472" w:type="pct"/>
          </w:tcPr>
          <w:p w:rsidR="00D153CF" w:rsidRPr="007B60FD" w:rsidRDefault="00E132F9">
            <w:pPr>
              <w:rPr>
                <w:bCs/>
              </w:rPr>
            </w:pPr>
            <w:r w:rsidRPr="007B60FD">
              <w:rPr>
                <w:bCs/>
              </w:rPr>
              <w:lastRenderedPageBreak/>
              <w:t>3</w:t>
            </w:r>
          </w:p>
        </w:tc>
        <w:tc>
          <w:tcPr>
            <w:tcW w:w="4528" w:type="pct"/>
          </w:tcPr>
          <w:p w:rsidR="00D153CF" w:rsidRPr="007B60FD" w:rsidRDefault="00E132F9">
            <w:pPr>
              <w:rPr>
                <w:color w:val="000000" w:themeColor="text1"/>
                <w:lang w:eastAsia="en-IN"/>
              </w:rPr>
            </w:pPr>
            <w:r w:rsidRPr="007B60FD">
              <w:rPr>
                <w:color w:val="000000" w:themeColor="text1"/>
                <w:lang w:eastAsia="en-IN"/>
              </w:rPr>
              <w:t>Introduction of profitable high value crops of climatic advantage in Wayanad</w:t>
            </w:r>
          </w:p>
        </w:tc>
      </w:tr>
      <w:tr w:rsidR="00E132F9" w:rsidRPr="007B60FD" w:rsidTr="004E63D6">
        <w:trPr>
          <w:trHeight w:val="70"/>
        </w:trPr>
        <w:tc>
          <w:tcPr>
            <w:tcW w:w="472" w:type="pct"/>
          </w:tcPr>
          <w:p w:rsidR="00E132F9" w:rsidRPr="007B60FD" w:rsidRDefault="00E132F9">
            <w:pPr>
              <w:rPr>
                <w:bCs/>
              </w:rPr>
            </w:pPr>
            <w:r w:rsidRPr="007B60FD">
              <w:rPr>
                <w:bCs/>
              </w:rPr>
              <w:t>4</w:t>
            </w:r>
          </w:p>
        </w:tc>
        <w:tc>
          <w:tcPr>
            <w:tcW w:w="4528" w:type="pct"/>
          </w:tcPr>
          <w:p w:rsidR="00E132F9" w:rsidRPr="007B60FD" w:rsidRDefault="00E132F9">
            <w:pPr>
              <w:rPr>
                <w:color w:val="000000" w:themeColor="text1"/>
                <w:lang w:eastAsia="en-IN"/>
              </w:rPr>
            </w:pPr>
            <w:r w:rsidRPr="007B60FD">
              <w:rPr>
                <w:color w:val="000000" w:themeColor="text1"/>
                <w:lang w:eastAsia="en-IN"/>
              </w:rPr>
              <w:t>Promotion of organic sources of nutrients and bio control agents</w:t>
            </w:r>
          </w:p>
        </w:tc>
      </w:tr>
      <w:tr w:rsidR="00E132F9" w:rsidRPr="007B60FD" w:rsidTr="004E63D6">
        <w:trPr>
          <w:trHeight w:val="70"/>
        </w:trPr>
        <w:tc>
          <w:tcPr>
            <w:tcW w:w="472" w:type="pct"/>
          </w:tcPr>
          <w:p w:rsidR="00E132F9" w:rsidRPr="007B60FD" w:rsidRDefault="006906A1">
            <w:pPr>
              <w:rPr>
                <w:bCs/>
              </w:rPr>
            </w:pPr>
            <w:r w:rsidRPr="007B60FD">
              <w:rPr>
                <w:bCs/>
              </w:rPr>
              <w:t>5</w:t>
            </w:r>
          </w:p>
        </w:tc>
        <w:tc>
          <w:tcPr>
            <w:tcW w:w="4528" w:type="pct"/>
          </w:tcPr>
          <w:p w:rsidR="00E132F9" w:rsidRPr="007B60FD" w:rsidRDefault="006906A1">
            <w:pPr>
              <w:rPr>
                <w:color w:val="000000" w:themeColor="text1"/>
                <w:lang w:eastAsia="en-IN"/>
              </w:rPr>
            </w:pPr>
            <w:r w:rsidRPr="007B60FD">
              <w:rPr>
                <w:color w:val="000000" w:themeColor="text1"/>
                <w:lang w:eastAsia="en-IN"/>
              </w:rPr>
              <w:t>AH- Scientific disease management, Scientific feeding  management and Scientific breeding management</w:t>
            </w:r>
          </w:p>
        </w:tc>
      </w:tr>
      <w:tr w:rsidR="006906A1" w:rsidRPr="007B60FD" w:rsidTr="004E63D6">
        <w:trPr>
          <w:trHeight w:val="70"/>
        </w:trPr>
        <w:tc>
          <w:tcPr>
            <w:tcW w:w="472" w:type="pct"/>
          </w:tcPr>
          <w:p w:rsidR="006906A1" w:rsidRPr="007B60FD" w:rsidRDefault="006906A1">
            <w:pPr>
              <w:rPr>
                <w:bCs/>
              </w:rPr>
            </w:pPr>
            <w:r w:rsidRPr="007B60FD">
              <w:rPr>
                <w:bCs/>
              </w:rPr>
              <w:t>6</w:t>
            </w:r>
          </w:p>
        </w:tc>
        <w:tc>
          <w:tcPr>
            <w:tcW w:w="4528" w:type="pct"/>
          </w:tcPr>
          <w:p w:rsidR="006906A1" w:rsidRPr="007B60FD" w:rsidRDefault="006906A1">
            <w:pPr>
              <w:rPr>
                <w:color w:val="000000" w:themeColor="text1"/>
                <w:lang w:eastAsia="en-IN"/>
              </w:rPr>
            </w:pPr>
            <w:r w:rsidRPr="007B60FD">
              <w:rPr>
                <w:color w:val="000000" w:themeColor="text1"/>
                <w:lang w:eastAsia="en-IN"/>
              </w:rPr>
              <w:t>EDP and Skill development programmes for additional income generation and generating self employment for youth, farmer collectives and farm families.</w:t>
            </w:r>
          </w:p>
        </w:tc>
      </w:tr>
    </w:tbl>
    <w:p w:rsidR="00563FC6" w:rsidRDefault="00563FC6">
      <w:pPr>
        <w:rPr>
          <w:bCs/>
          <w:sz w:val="22"/>
          <w:szCs w:val="22"/>
        </w:rPr>
      </w:pPr>
    </w:p>
    <w:p w:rsidR="00563FC6" w:rsidRDefault="00563FC6">
      <w:pPr>
        <w:rPr>
          <w:b/>
          <w:bCs/>
          <w:u w:val="single"/>
        </w:rPr>
      </w:pPr>
    </w:p>
    <w:p w:rsidR="00563FC6" w:rsidRDefault="00947AC1">
      <w:pPr>
        <w:jc w:val="center"/>
        <w:rPr>
          <w:b/>
          <w:bCs/>
          <w:u w:val="single"/>
        </w:rPr>
      </w:pPr>
      <w:r>
        <w:rPr>
          <w:b/>
          <w:bCs/>
          <w:u w:val="single"/>
        </w:rPr>
        <w:br w:type="page"/>
      </w:r>
      <w:r>
        <w:rPr>
          <w:b/>
          <w:bCs/>
          <w:u w:val="single"/>
        </w:rPr>
        <w:lastRenderedPageBreak/>
        <w:t xml:space="preserve">PART III -  TECHNICAL ACHIEVEMENTS </w:t>
      </w:r>
    </w:p>
    <w:p w:rsidR="00563FC6" w:rsidRDefault="00563FC6">
      <w:pPr>
        <w:ind w:firstLine="720"/>
        <w:rPr>
          <w:bCs/>
          <w:sz w:val="14"/>
          <w:szCs w:val="14"/>
        </w:rPr>
      </w:pPr>
    </w:p>
    <w:p w:rsidR="00563FC6" w:rsidRDefault="00947AC1">
      <w:pPr>
        <w:rPr>
          <w:b/>
          <w:sz w:val="22"/>
          <w:szCs w:val="22"/>
        </w:rPr>
      </w:pPr>
      <w:r>
        <w:rPr>
          <w:b/>
          <w:sz w:val="22"/>
          <w:szCs w:val="22"/>
        </w:rPr>
        <w:t xml:space="preserve">3.A. Target and Achievements of mandatory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1"/>
        <w:gridCol w:w="1611"/>
        <w:gridCol w:w="1060"/>
        <w:gridCol w:w="1611"/>
        <w:gridCol w:w="1060"/>
        <w:gridCol w:w="1611"/>
        <w:gridCol w:w="1060"/>
        <w:gridCol w:w="1611"/>
      </w:tblGrid>
      <w:tr w:rsidR="00563FC6">
        <w:tc>
          <w:tcPr>
            <w:tcW w:w="2500" w:type="pct"/>
            <w:gridSpan w:val="4"/>
          </w:tcPr>
          <w:p w:rsidR="00563FC6" w:rsidRDefault="00947AC1">
            <w:pPr>
              <w:jc w:val="center"/>
              <w:rPr>
                <w:b/>
                <w:sz w:val="20"/>
                <w:szCs w:val="20"/>
              </w:rPr>
            </w:pPr>
            <w:r>
              <w:rPr>
                <w:b/>
                <w:sz w:val="20"/>
                <w:szCs w:val="20"/>
              </w:rPr>
              <w:t>OFT</w:t>
            </w:r>
          </w:p>
        </w:tc>
        <w:tc>
          <w:tcPr>
            <w:tcW w:w="2500" w:type="pct"/>
            <w:gridSpan w:val="4"/>
          </w:tcPr>
          <w:p w:rsidR="00563FC6" w:rsidRDefault="00947AC1">
            <w:pPr>
              <w:jc w:val="center"/>
              <w:rPr>
                <w:b/>
                <w:sz w:val="20"/>
                <w:szCs w:val="20"/>
              </w:rPr>
            </w:pPr>
            <w:r>
              <w:rPr>
                <w:b/>
                <w:sz w:val="20"/>
                <w:szCs w:val="20"/>
              </w:rPr>
              <w:t>FLD</w:t>
            </w:r>
          </w:p>
        </w:tc>
      </w:tr>
      <w:tr w:rsidR="00563FC6">
        <w:tc>
          <w:tcPr>
            <w:tcW w:w="2500" w:type="pct"/>
            <w:gridSpan w:val="4"/>
          </w:tcPr>
          <w:p w:rsidR="00563FC6" w:rsidRDefault="00947AC1">
            <w:pPr>
              <w:jc w:val="center"/>
              <w:rPr>
                <w:b/>
                <w:sz w:val="20"/>
                <w:szCs w:val="20"/>
              </w:rPr>
            </w:pPr>
            <w:r>
              <w:rPr>
                <w:b/>
                <w:sz w:val="20"/>
                <w:szCs w:val="20"/>
              </w:rPr>
              <w:t>1</w:t>
            </w:r>
          </w:p>
        </w:tc>
        <w:tc>
          <w:tcPr>
            <w:tcW w:w="2500" w:type="pct"/>
            <w:gridSpan w:val="4"/>
          </w:tcPr>
          <w:p w:rsidR="00563FC6" w:rsidRDefault="00947AC1">
            <w:pPr>
              <w:jc w:val="center"/>
              <w:rPr>
                <w:b/>
                <w:sz w:val="20"/>
                <w:szCs w:val="20"/>
              </w:rPr>
            </w:pPr>
            <w:r>
              <w:rPr>
                <w:b/>
                <w:sz w:val="20"/>
                <w:szCs w:val="20"/>
              </w:rPr>
              <w:t>2</w:t>
            </w:r>
          </w:p>
        </w:tc>
      </w:tr>
      <w:tr w:rsidR="00563FC6">
        <w:tc>
          <w:tcPr>
            <w:tcW w:w="1250" w:type="pct"/>
            <w:gridSpan w:val="2"/>
          </w:tcPr>
          <w:p w:rsidR="00563FC6" w:rsidRDefault="00947AC1">
            <w:pPr>
              <w:jc w:val="center"/>
              <w:rPr>
                <w:b/>
                <w:sz w:val="20"/>
                <w:szCs w:val="20"/>
              </w:rPr>
            </w:pPr>
            <w:r>
              <w:rPr>
                <w:b/>
                <w:sz w:val="20"/>
                <w:szCs w:val="20"/>
              </w:rPr>
              <w:t>OFTs (No.)</w:t>
            </w:r>
          </w:p>
        </w:tc>
        <w:tc>
          <w:tcPr>
            <w:tcW w:w="1250" w:type="pct"/>
            <w:gridSpan w:val="2"/>
          </w:tcPr>
          <w:p w:rsidR="00563FC6" w:rsidRDefault="00947AC1">
            <w:pPr>
              <w:jc w:val="center"/>
              <w:rPr>
                <w:b/>
                <w:sz w:val="20"/>
                <w:szCs w:val="20"/>
              </w:rPr>
            </w:pPr>
            <w:r>
              <w:rPr>
                <w:b/>
                <w:sz w:val="20"/>
                <w:szCs w:val="20"/>
              </w:rPr>
              <w:t>Farmers (No.)</w:t>
            </w:r>
          </w:p>
        </w:tc>
        <w:tc>
          <w:tcPr>
            <w:tcW w:w="1250" w:type="pct"/>
            <w:gridSpan w:val="2"/>
          </w:tcPr>
          <w:p w:rsidR="00563FC6" w:rsidRDefault="00947AC1">
            <w:pPr>
              <w:jc w:val="center"/>
              <w:rPr>
                <w:b/>
                <w:sz w:val="20"/>
                <w:szCs w:val="20"/>
              </w:rPr>
            </w:pPr>
            <w:r>
              <w:rPr>
                <w:b/>
                <w:sz w:val="20"/>
                <w:szCs w:val="20"/>
              </w:rPr>
              <w:t>FLDs (No.)</w:t>
            </w:r>
          </w:p>
        </w:tc>
        <w:tc>
          <w:tcPr>
            <w:tcW w:w="1250" w:type="pct"/>
            <w:gridSpan w:val="2"/>
          </w:tcPr>
          <w:p w:rsidR="00563FC6" w:rsidRDefault="00947AC1">
            <w:pPr>
              <w:jc w:val="center"/>
              <w:rPr>
                <w:b/>
                <w:sz w:val="20"/>
                <w:szCs w:val="20"/>
              </w:rPr>
            </w:pPr>
            <w:r>
              <w:rPr>
                <w:b/>
                <w:sz w:val="20"/>
                <w:szCs w:val="20"/>
              </w:rPr>
              <w:t>Farmers (No.)</w:t>
            </w:r>
          </w:p>
        </w:tc>
      </w:tr>
      <w:tr w:rsidR="00563FC6">
        <w:tc>
          <w:tcPr>
            <w:tcW w:w="496" w:type="pct"/>
          </w:tcPr>
          <w:p w:rsidR="00563FC6" w:rsidRDefault="00947AC1">
            <w:pPr>
              <w:rPr>
                <w:b/>
                <w:sz w:val="20"/>
                <w:szCs w:val="20"/>
              </w:rPr>
            </w:pPr>
            <w:r>
              <w:rPr>
                <w:b/>
                <w:sz w:val="20"/>
                <w:szCs w:val="20"/>
              </w:rPr>
              <w:t>Target</w:t>
            </w:r>
          </w:p>
        </w:tc>
        <w:tc>
          <w:tcPr>
            <w:tcW w:w="754" w:type="pct"/>
          </w:tcPr>
          <w:p w:rsidR="00563FC6" w:rsidRDefault="00947AC1">
            <w:pPr>
              <w:rPr>
                <w:b/>
                <w:sz w:val="20"/>
                <w:szCs w:val="20"/>
              </w:rPr>
            </w:pPr>
            <w:r>
              <w:rPr>
                <w:b/>
                <w:sz w:val="20"/>
                <w:szCs w:val="20"/>
              </w:rPr>
              <w:t xml:space="preserve">Achievement </w:t>
            </w:r>
          </w:p>
        </w:tc>
        <w:tc>
          <w:tcPr>
            <w:tcW w:w="496" w:type="pct"/>
          </w:tcPr>
          <w:p w:rsidR="00563FC6" w:rsidRDefault="00947AC1">
            <w:pPr>
              <w:rPr>
                <w:b/>
                <w:sz w:val="20"/>
                <w:szCs w:val="20"/>
              </w:rPr>
            </w:pPr>
            <w:r>
              <w:rPr>
                <w:b/>
                <w:sz w:val="20"/>
                <w:szCs w:val="20"/>
              </w:rPr>
              <w:t>Target</w:t>
            </w:r>
          </w:p>
        </w:tc>
        <w:tc>
          <w:tcPr>
            <w:tcW w:w="754" w:type="pct"/>
          </w:tcPr>
          <w:p w:rsidR="00563FC6" w:rsidRDefault="00947AC1">
            <w:pPr>
              <w:rPr>
                <w:b/>
                <w:sz w:val="20"/>
                <w:szCs w:val="20"/>
              </w:rPr>
            </w:pPr>
            <w:r>
              <w:rPr>
                <w:b/>
                <w:sz w:val="20"/>
                <w:szCs w:val="20"/>
              </w:rPr>
              <w:t xml:space="preserve">Achievement </w:t>
            </w:r>
          </w:p>
        </w:tc>
        <w:tc>
          <w:tcPr>
            <w:tcW w:w="496" w:type="pct"/>
          </w:tcPr>
          <w:p w:rsidR="00563FC6" w:rsidRDefault="00947AC1">
            <w:pPr>
              <w:rPr>
                <w:b/>
                <w:sz w:val="20"/>
                <w:szCs w:val="20"/>
              </w:rPr>
            </w:pPr>
            <w:r>
              <w:rPr>
                <w:b/>
                <w:sz w:val="20"/>
                <w:szCs w:val="20"/>
              </w:rPr>
              <w:t>Target</w:t>
            </w:r>
          </w:p>
        </w:tc>
        <w:tc>
          <w:tcPr>
            <w:tcW w:w="754" w:type="pct"/>
          </w:tcPr>
          <w:p w:rsidR="00563FC6" w:rsidRDefault="00947AC1">
            <w:pPr>
              <w:rPr>
                <w:b/>
                <w:sz w:val="20"/>
                <w:szCs w:val="20"/>
              </w:rPr>
            </w:pPr>
            <w:r>
              <w:rPr>
                <w:b/>
                <w:sz w:val="20"/>
                <w:szCs w:val="20"/>
              </w:rPr>
              <w:t xml:space="preserve">Achievement </w:t>
            </w:r>
          </w:p>
        </w:tc>
        <w:tc>
          <w:tcPr>
            <w:tcW w:w="496" w:type="pct"/>
          </w:tcPr>
          <w:p w:rsidR="00563FC6" w:rsidRDefault="00947AC1">
            <w:pPr>
              <w:rPr>
                <w:b/>
                <w:sz w:val="20"/>
                <w:szCs w:val="20"/>
              </w:rPr>
            </w:pPr>
            <w:r>
              <w:rPr>
                <w:b/>
                <w:sz w:val="20"/>
                <w:szCs w:val="20"/>
              </w:rPr>
              <w:t>Target</w:t>
            </w:r>
          </w:p>
        </w:tc>
        <w:tc>
          <w:tcPr>
            <w:tcW w:w="754" w:type="pct"/>
          </w:tcPr>
          <w:p w:rsidR="00563FC6" w:rsidRDefault="00947AC1">
            <w:pPr>
              <w:rPr>
                <w:b/>
                <w:sz w:val="20"/>
                <w:szCs w:val="20"/>
              </w:rPr>
            </w:pPr>
            <w:r>
              <w:rPr>
                <w:b/>
                <w:sz w:val="20"/>
                <w:szCs w:val="20"/>
              </w:rPr>
              <w:t xml:space="preserve">Achievement </w:t>
            </w:r>
          </w:p>
        </w:tc>
      </w:tr>
      <w:tr w:rsidR="00563FC6">
        <w:tc>
          <w:tcPr>
            <w:tcW w:w="496" w:type="pct"/>
          </w:tcPr>
          <w:p w:rsidR="00563FC6" w:rsidRDefault="00264D20">
            <w:pPr>
              <w:rPr>
                <w:sz w:val="20"/>
                <w:szCs w:val="20"/>
              </w:rPr>
            </w:pPr>
            <w:r>
              <w:rPr>
                <w:sz w:val="20"/>
                <w:szCs w:val="20"/>
              </w:rPr>
              <w:t>3</w:t>
            </w:r>
          </w:p>
        </w:tc>
        <w:tc>
          <w:tcPr>
            <w:tcW w:w="754" w:type="pct"/>
          </w:tcPr>
          <w:p w:rsidR="00563FC6" w:rsidRDefault="00264D20">
            <w:pPr>
              <w:rPr>
                <w:sz w:val="20"/>
                <w:szCs w:val="20"/>
              </w:rPr>
            </w:pPr>
            <w:r>
              <w:rPr>
                <w:sz w:val="20"/>
                <w:szCs w:val="20"/>
              </w:rPr>
              <w:t>3</w:t>
            </w:r>
          </w:p>
        </w:tc>
        <w:tc>
          <w:tcPr>
            <w:tcW w:w="496" w:type="pct"/>
          </w:tcPr>
          <w:p w:rsidR="00563FC6" w:rsidRDefault="00264D20">
            <w:pPr>
              <w:rPr>
                <w:sz w:val="20"/>
                <w:szCs w:val="20"/>
              </w:rPr>
            </w:pPr>
            <w:r>
              <w:rPr>
                <w:sz w:val="20"/>
                <w:szCs w:val="20"/>
              </w:rPr>
              <w:t>13</w:t>
            </w:r>
          </w:p>
        </w:tc>
        <w:tc>
          <w:tcPr>
            <w:tcW w:w="754" w:type="pct"/>
          </w:tcPr>
          <w:p w:rsidR="00563FC6" w:rsidRDefault="00264D20">
            <w:pPr>
              <w:rPr>
                <w:sz w:val="20"/>
                <w:szCs w:val="20"/>
              </w:rPr>
            </w:pPr>
            <w:r>
              <w:rPr>
                <w:sz w:val="20"/>
                <w:szCs w:val="20"/>
              </w:rPr>
              <w:t>13</w:t>
            </w:r>
          </w:p>
        </w:tc>
        <w:tc>
          <w:tcPr>
            <w:tcW w:w="496" w:type="pct"/>
          </w:tcPr>
          <w:p w:rsidR="00563FC6" w:rsidRDefault="00264D20">
            <w:pPr>
              <w:rPr>
                <w:sz w:val="20"/>
                <w:szCs w:val="20"/>
              </w:rPr>
            </w:pPr>
            <w:r>
              <w:rPr>
                <w:sz w:val="20"/>
                <w:szCs w:val="20"/>
              </w:rPr>
              <w:t>15</w:t>
            </w:r>
          </w:p>
        </w:tc>
        <w:tc>
          <w:tcPr>
            <w:tcW w:w="754" w:type="pct"/>
          </w:tcPr>
          <w:p w:rsidR="00563FC6" w:rsidRDefault="00264D20">
            <w:pPr>
              <w:rPr>
                <w:sz w:val="20"/>
                <w:szCs w:val="20"/>
              </w:rPr>
            </w:pPr>
            <w:r>
              <w:rPr>
                <w:sz w:val="20"/>
                <w:szCs w:val="20"/>
              </w:rPr>
              <w:t>15</w:t>
            </w:r>
          </w:p>
        </w:tc>
        <w:tc>
          <w:tcPr>
            <w:tcW w:w="496" w:type="pct"/>
          </w:tcPr>
          <w:p w:rsidR="00563FC6" w:rsidRDefault="00264D20">
            <w:pPr>
              <w:rPr>
                <w:sz w:val="20"/>
                <w:szCs w:val="20"/>
              </w:rPr>
            </w:pPr>
            <w:r>
              <w:rPr>
                <w:sz w:val="20"/>
                <w:szCs w:val="20"/>
              </w:rPr>
              <w:t>100</w:t>
            </w:r>
          </w:p>
        </w:tc>
        <w:tc>
          <w:tcPr>
            <w:tcW w:w="754" w:type="pct"/>
          </w:tcPr>
          <w:p w:rsidR="00563FC6" w:rsidRDefault="00264D20">
            <w:pPr>
              <w:rPr>
                <w:sz w:val="20"/>
                <w:szCs w:val="20"/>
              </w:rPr>
            </w:pPr>
            <w:r>
              <w:rPr>
                <w:sz w:val="20"/>
                <w:szCs w:val="20"/>
              </w:rPr>
              <w:t>100</w:t>
            </w:r>
          </w:p>
        </w:tc>
      </w:tr>
      <w:tr w:rsidR="00563FC6">
        <w:tc>
          <w:tcPr>
            <w:tcW w:w="496" w:type="pct"/>
          </w:tcPr>
          <w:p w:rsidR="00563FC6" w:rsidRDefault="00563FC6">
            <w:pPr>
              <w:rPr>
                <w:sz w:val="20"/>
                <w:szCs w:val="20"/>
              </w:rPr>
            </w:pPr>
          </w:p>
        </w:tc>
        <w:tc>
          <w:tcPr>
            <w:tcW w:w="754" w:type="pct"/>
          </w:tcPr>
          <w:p w:rsidR="00563FC6" w:rsidRDefault="00563FC6">
            <w:pPr>
              <w:rPr>
                <w:sz w:val="20"/>
                <w:szCs w:val="20"/>
              </w:rPr>
            </w:pPr>
          </w:p>
        </w:tc>
        <w:tc>
          <w:tcPr>
            <w:tcW w:w="496" w:type="pct"/>
          </w:tcPr>
          <w:p w:rsidR="00563FC6" w:rsidRDefault="00563FC6">
            <w:pPr>
              <w:rPr>
                <w:sz w:val="20"/>
                <w:szCs w:val="20"/>
              </w:rPr>
            </w:pPr>
          </w:p>
        </w:tc>
        <w:tc>
          <w:tcPr>
            <w:tcW w:w="754" w:type="pct"/>
          </w:tcPr>
          <w:p w:rsidR="00563FC6" w:rsidRDefault="00563FC6">
            <w:pPr>
              <w:rPr>
                <w:sz w:val="20"/>
                <w:szCs w:val="20"/>
              </w:rPr>
            </w:pPr>
          </w:p>
        </w:tc>
        <w:tc>
          <w:tcPr>
            <w:tcW w:w="496" w:type="pct"/>
          </w:tcPr>
          <w:p w:rsidR="00563FC6" w:rsidRDefault="00563FC6">
            <w:pPr>
              <w:rPr>
                <w:sz w:val="20"/>
                <w:szCs w:val="20"/>
              </w:rPr>
            </w:pPr>
          </w:p>
        </w:tc>
        <w:tc>
          <w:tcPr>
            <w:tcW w:w="754" w:type="pct"/>
          </w:tcPr>
          <w:p w:rsidR="00563FC6" w:rsidRDefault="00563FC6">
            <w:pPr>
              <w:rPr>
                <w:sz w:val="20"/>
                <w:szCs w:val="20"/>
              </w:rPr>
            </w:pPr>
          </w:p>
        </w:tc>
        <w:tc>
          <w:tcPr>
            <w:tcW w:w="496" w:type="pct"/>
          </w:tcPr>
          <w:p w:rsidR="00563FC6" w:rsidRDefault="00563FC6">
            <w:pPr>
              <w:rPr>
                <w:sz w:val="20"/>
                <w:szCs w:val="20"/>
              </w:rPr>
            </w:pPr>
          </w:p>
        </w:tc>
        <w:tc>
          <w:tcPr>
            <w:tcW w:w="754" w:type="pct"/>
          </w:tcPr>
          <w:p w:rsidR="00563FC6" w:rsidRDefault="00563FC6">
            <w:pPr>
              <w:rPr>
                <w:sz w:val="20"/>
                <w:szCs w:val="20"/>
              </w:rPr>
            </w:pPr>
          </w:p>
        </w:tc>
      </w:tr>
      <w:tr w:rsidR="00563FC6">
        <w:tc>
          <w:tcPr>
            <w:tcW w:w="496" w:type="pct"/>
          </w:tcPr>
          <w:p w:rsidR="00563FC6" w:rsidRDefault="00563FC6">
            <w:pPr>
              <w:rPr>
                <w:sz w:val="20"/>
                <w:szCs w:val="20"/>
              </w:rPr>
            </w:pPr>
          </w:p>
        </w:tc>
        <w:tc>
          <w:tcPr>
            <w:tcW w:w="754" w:type="pct"/>
          </w:tcPr>
          <w:p w:rsidR="00563FC6" w:rsidRDefault="00563FC6">
            <w:pPr>
              <w:rPr>
                <w:sz w:val="20"/>
                <w:szCs w:val="20"/>
              </w:rPr>
            </w:pPr>
          </w:p>
        </w:tc>
        <w:tc>
          <w:tcPr>
            <w:tcW w:w="496" w:type="pct"/>
          </w:tcPr>
          <w:p w:rsidR="00563FC6" w:rsidRDefault="00563FC6">
            <w:pPr>
              <w:rPr>
                <w:sz w:val="20"/>
                <w:szCs w:val="20"/>
              </w:rPr>
            </w:pPr>
          </w:p>
        </w:tc>
        <w:tc>
          <w:tcPr>
            <w:tcW w:w="754" w:type="pct"/>
          </w:tcPr>
          <w:p w:rsidR="00563FC6" w:rsidRDefault="00563FC6">
            <w:pPr>
              <w:rPr>
                <w:sz w:val="20"/>
                <w:szCs w:val="20"/>
              </w:rPr>
            </w:pPr>
          </w:p>
        </w:tc>
        <w:tc>
          <w:tcPr>
            <w:tcW w:w="496" w:type="pct"/>
          </w:tcPr>
          <w:p w:rsidR="00563FC6" w:rsidRDefault="00563FC6">
            <w:pPr>
              <w:rPr>
                <w:sz w:val="20"/>
                <w:szCs w:val="20"/>
              </w:rPr>
            </w:pPr>
          </w:p>
        </w:tc>
        <w:tc>
          <w:tcPr>
            <w:tcW w:w="754" w:type="pct"/>
          </w:tcPr>
          <w:p w:rsidR="00563FC6" w:rsidRDefault="00563FC6">
            <w:pPr>
              <w:rPr>
                <w:sz w:val="20"/>
                <w:szCs w:val="20"/>
              </w:rPr>
            </w:pPr>
          </w:p>
        </w:tc>
        <w:tc>
          <w:tcPr>
            <w:tcW w:w="496" w:type="pct"/>
          </w:tcPr>
          <w:p w:rsidR="00563FC6" w:rsidRDefault="00563FC6">
            <w:pPr>
              <w:rPr>
                <w:sz w:val="20"/>
                <w:szCs w:val="20"/>
              </w:rPr>
            </w:pPr>
          </w:p>
        </w:tc>
        <w:tc>
          <w:tcPr>
            <w:tcW w:w="754" w:type="pct"/>
          </w:tcPr>
          <w:p w:rsidR="00563FC6" w:rsidRDefault="00563FC6">
            <w:pPr>
              <w:rPr>
                <w:sz w:val="20"/>
                <w:szCs w:val="20"/>
              </w:rPr>
            </w:pPr>
          </w:p>
        </w:tc>
      </w:tr>
      <w:tr w:rsidR="00563FC6">
        <w:tc>
          <w:tcPr>
            <w:tcW w:w="496" w:type="pct"/>
          </w:tcPr>
          <w:p w:rsidR="00563FC6" w:rsidRDefault="00563FC6">
            <w:pPr>
              <w:rPr>
                <w:sz w:val="20"/>
                <w:szCs w:val="20"/>
              </w:rPr>
            </w:pPr>
          </w:p>
        </w:tc>
        <w:tc>
          <w:tcPr>
            <w:tcW w:w="754" w:type="pct"/>
          </w:tcPr>
          <w:p w:rsidR="00563FC6" w:rsidRDefault="00563FC6">
            <w:pPr>
              <w:rPr>
                <w:sz w:val="20"/>
                <w:szCs w:val="20"/>
              </w:rPr>
            </w:pPr>
          </w:p>
        </w:tc>
        <w:tc>
          <w:tcPr>
            <w:tcW w:w="496" w:type="pct"/>
          </w:tcPr>
          <w:p w:rsidR="00563FC6" w:rsidRDefault="00563FC6">
            <w:pPr>
              <w:rPr>
                <w:sz w:val="20"/>
                <w:szCs w:val="20"/>
              </w:rPr>
            </w:pPr>
          </w:p>
        </w:tc>
        <w:tc>
          <w:tcPr>
            <w:tcW w:w="754" w:type="pct"/>
          </w:tcPr>
          <w:p w:rsidR="00563FC6" w:rsidRDefault="00563FC6">
            <w:pPr>
              <w:rPr>
                <w:sz w:val="20"/>
                <w:szCs w:val="20"/>
              </w:rPr>
            </w:pPr>
          </w:p>
        </w:tc>
        <w:tc>
          <w:tcPr>
            <w:tcW w:w="496" w:type="pct"/>
          </w:tcPr>
          <w:p w:rsidR="00563FC6" w:rsidRDefault="00563FC6">
            <w:pPr>
              <w:rPr>
                <w:sz w:val="20"/>
                <w:szCs w:val="20"/>
              </w:rPr>
            </w:pPr>
          </w:p>
        </w:tc>
        <w:tc>
          <w:tcPr>
            <w:tcW w:w="754" w:type="pct"/>
          </w:tcPr>
          <w:p w:rsidR="00563FC6" w:rsidRDefault="00563FC6">
            <w:pPr>
              <w:rPr>
                <w:sz w:val="20"/>
                <w:szCs w:val="20"/>
              </w:rPr>
            </w:pPr>
          </w:p>
        </w:tc>
        <w:tc>
          <w:tcPr>
            <w:tcW w:w="496" w:type="pct"/>
          </w:tcPr>
          <w:p w:rsidR="00563FC6" w:rsidRDefault="00563FC6">
            <w:pPr>
              <w:rPr>
                <w:sz w:val="20"/>
                <w:szCs w:val="20"/>
              </w:rPr>
            </w:pPr>
          </w:p>
        </w:tc>
        <w:tc>
          <w:tcPr>
            <w:tcW w:w="754" w:type="pct"/>
          </w:tcPr>
          <w:p w:rsidR="00563FC6" w:rsidRDefault="00563FC6">
            <w:pPr>
              <w:rPr>
                <w:sz w:val="20"/>
                <w:szCs w:val="20"/>
              </w:rPr>
            </w:pPr>
          </w:p>
        </w:tc>
      </w:tr>
    </w:tbl>
    <w:p w:rsidR="00563FC6" w:rsidRDefault="00563FC6">
      <w:pPr>
        <w:rPr>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600"/>
        <w:gridCol w:w="1053"/>
        <w:gridCol w:w="1600"/>
        <w:gridCol w:w="1053"/>
        <w:gridCol w:w="1600"/>
        <w:gridCol w:w="1053"/>
        <w:gridCol w:w="1600"/>
      </w:tblGrid>
      <w:tr w:rsidR="00A2605B" w:rsidTr="00A2605B">
        <w:tc>
          <w:tcPr>
            <w:tcW w:w="2500" w:type="pct"/>
            <w:gridSpan w:val="4"/>
          </w:tcPr>
          <w:p w:rsidR="00A2605B" w:rsidRDefault="00A2605B" w:rsidP="00A2605B">
            <w:pPr>
              <w:jc w:val="center"/>
              <w:rPr>
                <w:b/>
                <w:sz w:val="20"/>
                <w:szCs w:val="20"/>
              </w:rPr>
            </w:pPr>
            <w:r>
              <w:rPr>
                <w:b/>
                <w:sz w:val="20"/>
                <w:szCs w:val="20"/>
              </w:rPr>
              <w:t>Training (Farmers/farm women)</w:t>
            </w:r>
          </w:p>
        </w:tc>
        <w:tc>
          <w:tcPr>
            <w:tcW w:w="2500" w:type="pct"/>
            <w:gridSpan w:val="4"/>
          </w:tcPr>
          <w:p w:rsidR="00A2605B" w:rsidRDefault="00A2605B" w:rsidP="00A2605B">
            <w:pPr>
              <w:jc w:val="center"/>
              <w:rPr>
                <w:b/>
                <w:sz w:val="20"/>
                <w:szCs w:val="20"/>
              </w:rPr>
            </w:pPr>
            <w:r>
              <w:rPr>
                <w:b/>
                <w:sz w:val="20"/>
                <w:szCs w:val="20"/>
              </w:rPr>
              <w:t>Training (Rural youth)</w:t>
            </w:r>
          </w:p>
        </w:tc>
      </w:tr>
      <w:tr w:rsidR="00A2605B" w:rsidTr="00A2605B">
        <w:tc>
          <w:tcPr>
            <w:tcW w:w="2500" w:type="pct"/>
            <w:gridSpan w:val="4"/>
          </w:tcPr>
          <w:p w:rsidR="00A2605B" w:rsidRDefault="00A2605B" w:rsidP="00A2605B">
            <w:pPr>
              <w:jc w:val="center"/>
              <w:rPr>
                <w:b/>
                <w:sz w:val="20"/>
                <w:szCs w:val="20"/>
              </w:rPr>
            </w:pPr>
            <w:r>
              <w:rPr>
                <w:b/>
                <w:sz w:val="20"/>
                <w:szCs w:val="20"/>
              </w:rPr>
              <w:t>3</w:t>
            </w:r>
          </w:p>
        </w:tc>
        <w:tc>
          <w:tcPr>
            <w:tcW w:w="2500" w:type="pct"/>
            <w:gridSpan w:val="4"/>
          </w:tcPr>
          <w:p w:rsidR="00A2605B" w:rsidRDefault="00A2605B" w:rsidP="00A2605B">
            <w:pPr>
              <w:jc w:val="center"/>
              <w:rPr>
                <w:b/>
                <w:sz w:val="20"/>
                <w:szCs w:val="20"/>
              </w:rPr>
            </w:pPr>
            <w:r>
              <w:rPr>
                <w:b/>
                <w:sz w:val="20"/>
                <w:szCs w:val="20"/>
              </w:rPr>
              <w:t>4</w:t>
            </w:r>
          </w:p>
        </w:tc>
      </w:tr>
      <w:tr w:rsidR="00A2605B" w:rsidTr="00A2605B">
        <w:tc>
          <w:tcPr>
            <w:tcW w:w="1250" w:type="pct"/>
            <w:gridSpan w:val="2"/>
          </w:tcPr>
          <w:p w:rsidR="00A2605B" w:rsidRDefault="00A2605B" w:rsidP="00A2605B">
            <w:pPr>
              <w:jc w:val="center"/>
              <w:rPr>
                <w:b/>
                <w:sz w:val="20"/>
                <w:szCs w:val="20"/>
              </w:rPr>
            </w:pPr>
            <w:r>
              <w:rPr>
                <w:b/>
                <w:sz w:val="20"/>
                <w:szCs w:val="20"/>
              </w:rPr>
              <w:t>Courses (No.)</w:t>
            </w:r>
          </w:p>
        </w:tc>
        <w:tc>
          <w:tcPr>
            <w:tcW w:w="1250" w:type="pct"/>
            <w:gridSpan w:val="2"/>
          </w:tcPr>
          <w:p w:rsidR="00A2605B" w:rsidRDefault="00A2605B" w:rsidP="00A2605B">
            <w:pPr>
              <w:jc w:val="center"/>
              <w:rPr>
                <w:b/>
                <w:sz w:val="20"/>
                <w:szCs w:val="20"/>
              </w:rPr>
            </w:pPr>
            <w:r>
              <w:rPr>
                <w:b/>
                <w:sz w:val="20"/>
                <w:szCs w:val="20"/>
              </w:rPr>
              <w:t>Participants (No.)</w:t>
            </w:r>
          </w:p>
        </w:tc>
        <w:tc>
          <w:tcPr>
            <w:tcW w:w="1250" w:type="pct"/>
            <w:gridSpan w:val="2"/>
          </w:tcPr>
          <w:p w:rsidR="00A2605B" w:rsidRDefault="00A2605B" w:rsidP="00A2605B">
            <w:pPr>
              <w:jc w:val="center"/>
              <w:rPr>
                <w:b/>
                <w:sz w:val="20"/>
                <w:szCs w:val="20"/>
              </w:rPr>
            </w:pPr>
            <w:r>
              <w:rPr>
                <w:b/>
                <w:sz w:val="20"/>
                <w:szCs w:val="20"/>
              </w:rPr>
              <w:t>Programmes (No.)</w:t>
            </w:r>
          </w:p>
        </w:tc>
        <w:tc>
          <w:tcPr>
            <w:tcW w:w="1250" w:type="pct"/>
            <w:gridSpan w:val="2"/>
          </w:tcPr>
          <w:p w:rsidR="00A2605B" w:rsidRDefault="00A2605B" w:rsidP="00A2605B">
            <w:pPr>
              <w:jc w:val="center"/>
              <w:rPr>
                <w:b/>
                <w:sz w:val="20"/>
                <w:szCs w:val="20"/>
              </w:rPr>
            </w:pPr>
            <w:r>
              <w:rPr>
                <w:b/>
                <w:sz w:val="20"/>
                <w:szCs w:val="20"/>
              </w:rPr>
              <w:t>Participants (No.)</w:t>
            </w:r>
          </w:p>
        </w:tc>
      </w:tr>
      <w:tr w:rsidR="00A2605B" w:rsidTr="00A2605B">
        <w:tc>
          <w:tcPr>
            <w:tcW w:w="496" w:type="pct"/>
          </w:tcPr>
          <w:p w:rsidR="00A2605B" w:rsidRDefault="00A2605B" w:rsidP="00A2605B">
            <w:pPr>
              <w:rPr>
                <w:b/>
                <w:sz w:val="20"/>
                <w:szCs w:val="20"/>
              </w:rPr>
            </w:pPr>
            <w:r>
              <w:rPr>
                <w:b/>
                <w:sz w:val="20"/>
                <w:szCs w:val="20"/>
              </w:rPr>
              <w:t>Target</w:t>
            </w:r>
          </w:p>
        </w:tc>
        <w:tc>
          <w:tcPr>
            <w:tcW w:w="754" w:type="pct"/>
          </w:tcPr>
          <w:p w:rsidR="00A2605B" w:rsidRDefault="00A2605B" w:rsidP="00A2605B">
            <w:pPr>
              <w:rPr>
                <w:b/>
                <w:sz w:val="20"/>
                <w:szCs w:val="20"/>
              </w:rPr>
            </w:pPr>
            <w:r>
              <w:rPr>
                <w:b/>
                <w:sz w:val="20"/>
                <w:szCs w:val="20"/>
              </w:rPr>
              <w:t xml:space="preserve">Achievement </w:t>
            </w:r>
          </w:p>
        </w:tc>
        <w:tc>
          <w:tcPr>
            <w:tcW w:w="496" w:type="pct"/>
          </w:tcPr>
          <w:p w:rsidR="00A2605B" w:rsidRDefault="00A2605B" w:rsidP="00A2605B">
            <w:pPr>
              <w:rPr>
                <w:b/>
                <w:sz w:val="20"/>
                <w:szCs w:val="20"/>
              </w:rPr>
            </w:pPr>
            <w:r>
              <w:rPr>
                <w:b/>
                <w:sz w:val="20"/>
                <w:szCs w:val="20"/>
              </w:rPr>
              <w:t>Target</w:t>
            </w:r>
          </w:p>
        </w:tc>
        <w:tc>
          <w:tcPr>
            <w:tcW w:w="754" w:type="pct"/>
          </w:tcPr>
          <w:p w:rsidR="00A2605B" w:rsidRDefault="00A2605B" w:rsidP="00A2605B">
            <w:pPr>
              <w:rPr>
                <w:b/>
                <w:sz w:val="20"/>
                <w:szCs w:val="20"/>
              </w:rPr>
            </w:pPr>
            <w:r>
              <w:rPr>
                <w:b/>
                <w:sz w:val="20"/>
                <w:szCs w:val="20"/>
              </w:rPr>
              <w:t xml:space="preserve">Achievement </w:t>
            </w:r>
          </w:p>
        </w:tc>
        <w:tc>
          <w:tcPr>
            <w:tcW w:w="496" w:type="pct"/>
          </w:tcPr>
          <w:p w:rsidR="00A2605B" w:rsidRDefault="00A2605B" w:rsidP="00A2605B">
            <w:pPr>
              <w:rPr>
                <w:b/>
                <w:sz w:val="20"/>
                <w:szCs w:val="20"/>
              </w:rPr>
            </w:pPr>
            <w:r>
              <w:rPr>
                <w:b/>
                <w:sz w:val="20"/>
                <w:szCs w:val="20"/>
              </w:rPr>
              <w:t>Target</w:t>
            </w:r>
          </w:p>
        </w:tc>
        <w:tc>
          <w:tcPr>
            <w:tcW w:w="754" w:type="pct"/>
          </w:tcPr>
          <w:p w:rsidR="00A2605B" w:rsidRDefault="00A2605B" w:rsidP="00A2605B">
            <w:pPr>
              <w:rPr>
                <w:b/>
                <w:sz w:val="20"/>
                <w:szCs w:val="20"/>
              </w:rPr>
            </w:pPr>
            <w:r>
              <w:rPr>
                <w:b/>
                <w:sz w:val="20"/>
                <w:szCs w:val="20"/>
              </w:rPr>
              <w:t xml:space="preserve">Achievement </w:t>
            </w:r>
          </w:p>
        </w:tc>
        <w:tc>
          <w:tcPr>
            <w:tcW w:w="496" w:type="pct"/>
          </w:tcPr>
          <w:p w:rsidR="00A2605B" w:rsidRDefault="00A2605B" w:rsidP="00A2605B">
            <w:pPr>
              <w:rPr>
                <w:b/>
                <w:sz w:val="20"/>
                <w:szCs w:val="20"/>
              </w:rPr>
            </w:pPr>
            <w:r>
              <w:rPr>
                <w:b/>
                <w:sz w:val="20"/>
                <w:szCs w:val="20"/>
              </w:rPr>
              <w:t>Target</w:t>
            </w:r>
          </w:p>
        </w:tc>
        <w:tc>
          <w:tcPr>
            <w:tcW w:w="754" w:type="pct"/>
          </w:tcPr>
          <w:p w:rsidR="00A2605B" w:rsidRDefault="00A2605B" w:rsidP="00A2605B">
            <w:pPr>
              <w:rPr>
                <w:b/>
                <w:sz w:val="20"/>
                <w:szCs w:val="20"/>
              </w:rPr>
            </w:pPr>
            <w:r>
              <w:rPr>
                <w:b/>
                <w:sz w:val="20"/>
                <w:szCs w:val="20"/>
              </w:rPr>
              <w:t xml:space="preserve">Achievement </w:t>
            </w:r>
          </w:p>
        </w:tc>
      </w:tr>
      <w:tr w:rsidR="00A2605B" w:rsidTr="00A2605B">
        <w:tc>
          <w:tcPr>
            <w:tcW w:w="496" w:type="pct"/>
          </w:tcPr>
          <w:p w:rsidR="00A2605B" w:rsidRPr="00A2605B" w:rsidRDefault="006805D2" w:rsidP="00A2605B">
            <w:pPr>
              <w:rPr>
                <w:b/>
                <w:sz w:val="20"/>
                <w:szCs w:val="20"/>
              </w:rPr>
            </w:pPr>
            <w:r>
              <w:rPr>
                <w:b/>
                <w:sz w:val="20"/>
                <w:szCs w:val="20"/>
              </w:rPr>
              <w:t>30</w:t>
            </w:r>
          </w:p>
        </w:tc>
        <w:tc>
          <w:tcPr>
            <w:tcW w:w="754" w:type="pct"/>
          </w:tcPr>
          <w:p w:rsidR="00A2605B" w:rsidRPr="00A2605B" w:rsidRDefault="00736328" w:rsidP="00A2605B">
            <w:pPr>
              <w:rPr>
                <w:b/>
                <w:sz w:val="20"/>
                <w:szCs w:val="20"/>
              </w:rPr>
            </w:pPr>
            <w:r>
              <w:rPr>
                <w:b/>
                <w:sz w:val="20"/>
                <w:szCs w:val="20"/>
              </w:rPr>
              <w:t>160</w:t>
            </w:r>
          </w:p>
        </w:tc>
        <w:tc>
          <w:tcPr>
            <w:tcW w:w="496" w:type="pct"/>
          </w:tcPr>
          <w:p w:rsidR="00A2605B" w:rsidRPr="00A2605B" w:rsidRDefault="006805D2" w:rsidP="00A2605B">
            <w:pPr>
              <w:rPr>
                <w:b/>
                <w:sz w:val="20"/>
                <w:szCs w:val="20"/>
              </w:rPr>
            </w:pPr>
            <w:r>
              <w:rPr>
                <w:b/>
                <w:sz w:val="20"/>
                <w:szCs w:val="20"/>
              </w:rPr>
              <w:t>800</w:t>
            </w:r>
          </w:p>
        </w:tc>
        <w:tc>
          <w:tcPr>
            <w:tcW w:w="754" w:type="pct"/>
          </w:tcPr>
          <w:p w:rsidR="00A2605B" w:rsidRPr="00A2605B" w:rsidRDefault="00736328" w:rsidP="00A2605B">
            <w:pPr>
              <w:rPr>
                <w:b/>
                <w:sz w:val="20"/>
                <w:szCs w:val="20"/>
              </w:rPr>
            </w:pPr>
            <w:r>
              <w:rPr>
                <w:b/>
                <w:sz w:val="20"/>
                <w:szCs w:val="20"/>
              </w:rPr>
              <w:t>5070</w:t>
            </w:r>
          </w:p>
        </w:tc>
        <w:tc>
          <w:tcPr>
            <w:tcW w:w="496" w:type="pct"/>
          </w:tcPr>
          <w:p w:rsidR="00A2605B" w:rsidRDefault="006805D2" w:rsidP="00A2605B">
            <w:pPr>
              <w:rPr>
                <w:sz w:val="20"/>
                <w:szCs w:val="20"/>
              </w:rPr>
            </w:pPr>
            <w:r>
              <w:rPr>
                <w:sz w:val="20"/>
                <w:szCs w:val="20"/>
              </w:rPr>
              <w:t>18</w:t>
            </w:r>
          </w:p>
        </w:tc>
        <w:tc>
          <w:tcPr>
            <w:tcW w:w="754" w:type="pct"/>
          </w:tcPr>
          <w:p w:rsidR="00A2605B" w:rsidRDefault="00736328" w:rsidP="00A2605B">
            <w:pPr>
              <w:rPr>
                <w:sz w:val="20"/>
                <w:szCs w:val="20"/>
              </w:rPr>
            </w:pPr>
            <w:r>
              <w:rPr>
                <w:sz w:val="20"/>
                <w:szCs w:val="20"/>
              </w:rPr>
              <w:t>56</w:t>
            </w:r>
          </w:p>
        </w:tc>
        <w:tc>
          <w:tcPr>
            <w:tcW w:w="496" w:type="pct"/>
          </w:tcPr>
          <w:p w:rsidR="00A2605B" w:rsidRDefault="006805D2" w:rsidP="00A2605B">
            <w:pPr>
              <w:rPr>
                <w:sz w:val="20"/>
                <w:szCs w:val="20"/>
              </w:rPr>
            </w:pPr>
            <w:r>
              <w:rPr>
                <w:sz w:val="20"/>
                <w:szCs w:val="20"/>
              </w:rPr>
              <w:t>640</w:t>
            </w:r>
          </w:p>
        </w:tc>
        <w:tc>
          <w:tcPr>
            <w:tcW w:w="754" w:type="pct"/>
          </w:tcPr>
          <w:p w:rsidR="00A2605B" w:rsidRDefault="00736328" w:rsidP="00A2605B">
            <w:pPr>
              <w:rPr>
                <w:sz w:val="20"/>
                <w:szCs w:val="20"/>
              </w:rPr>
            </w:pPr>
            <w:r>
              <w:rPr>
                <w:sz w:val="20"/>
                <w:szCs w:val="20"/>
              </w:rPr>
              <w:t>1309</w:t>
            </w:r>
          </w:p>
        </w:tc>
      </w:tr>
      <w:tr w:rsidR="00A2605B" w:rsidTr="00A2605B">
        <w:tc>
          <w:tcPr>
            <w:tcW w:w="496" w:type="pct"/>
          </w:tcPr>
          <w:p w:rsidR="00A2605B" w:rsidRPr="00A2605B" w:rsidRDefault="00A2605B" w:rsidP="00A2605B">
            <w:pPr>
              <w:rPr>
                <w:b/>
                <w:sz w:val="20"/>
                <w:szCs w:val="20"/>
              </w:rPr>
            </w:pPr>
          </w:p>
        </w:tc>
        <w:tc>
          <w:tcPr>
            <w:tcW w:w="754" w:type="pct"/>
          </w:tcPr>
          <w:p w:rsidR="00A2605B" w:rsidRPr="00A2605B" w:rsidRDefault="00A2605B" w:rsidP="00A2605B">
            <w:pPr>
              <w:rPr>
                <w:b/>
                <w:sz w:val="20"/>
                <w:szCs w:val="20"/>
              </w:rPr>
            </w:pPr>
          </w:p>
        </w:tc>
        <w:tc>
          <w:tcPr>
            <w:tcW w:w="496" w:type="pct"/>
          </w:tcPr>
          <w:p w:rsidR="00A2605B" w:rsidRPr="00A2605B" w:rsidRDefault="00A2605B" w:rsidP="00A2605B">
            <w:pPr>
              <w:rPr>
                <w:b/>
                <w:sz w:val="20"/>
                <w:szCs w:val="20"/>
              </w:rPr>
            </w:pPr>
          </w:p>
        </w:tc>
        <w:tc>
          <w:tcPr>
            <w:tcW w:w="754" w:type="pct"/>
          </w:tcPr>
          <w:p w:rsidR="00A2605B" w:rsidRPr="00A2605B" w:rsidRDefault="00A2605B" w:rsidP="00A2605B">
            <w:pPr>
              <w:rPr>
                <w:b/>
                <w:sz w:val="20"/>
                <w:szCs w:val="20"/>
              </w:rPr>
            </w:pPr>
          </w:p>
        </w:tc>
        <w:tc>
          <w:tcPr>
            <w:tcW w:w="496" w:type="pct"/>
          </w:tcPr>
          <w:p w:rsidR="00A2605B" w:rsidRDefault="00A2605B" w:rsidP="00A2605B">
            <w:pPr>
              <w:rPr>
                <w:sz w:val="20"/>
                <w:szCs w:val="20"/>
              </w:rPr>
            </w:pPr>
          </w:p>
        </w:tc>
        <w:tc>
          <w:tcPr>
            <w:tcW w:w="754" w:type="pct"/>
          </w:tcPr>
          <w:p w:rsidR="00A2605B" w:rsidRDefault="00A2605B" w:rsidP="00A2605B">
            <w:pPr>
              <w:rPr>
                <w:sz w:val="20"/>
                <w:szCs w:val="20"/>
              </w:rPr>
            </w:pPr>
          </w:p>
        </w:tc>
        <w:tc>
          <w:tcPr>
            <w:tcW w:w="496" w:type="pct"/>
          </w:tcPr>
          <w:p w:rsidR="00A2605B" w:rsidRDefault="00A2605B" w:rsidP="00A2605B">
            <w:pPr>
              <w:rPr>
                <w:sz w:val="20"/>
                <w:szCs w:val="20"/>
              </w:rPr>
            </w:pPr>
          </w:p>
        </w:tc>
        <w:tc>
          <w:tcPr>
            <w:tcW w:w="754" w:type="pct"/>
          </w:tcPr>
          <w:p w:rsidR="00A2605B" w:rsidRDefault="00A2605B" w:rsidP="00A2605B">
            <w:pPr>
              <w:rPr>
                <w:sz w:val="20"/>
                <w:szCs w:val="20"/>
              </w:rPr>
            </w:pPr>
          </w:p>
        </w:tc>
      </w:tr>
      <w:tr w:rsidR="00A2605B" w:rsidTr="00A2605B">
        <w:tc>
          <w:tcPr>
            <w:tcW w:w="496" w:type="pct"/>
          </w:tcPr>
          <w:p w:rsidR="00A2605B" w:rsidRPr="00A2605B" w:rsidRDefault="00A2605B" w:rsidP="00A2605B">
            <w:pPr>
              <w:rPr>
                <w:b/>
                <w:sz w:val="20"/>
                <w:szCs w:val="20"/>
              </w:rPr>
            </w:pPr>
          </w:p>
        </w:tc>
        <w:tc>
          <w:tcPr>
            <w:tcW w:w="754" w:type="pct"/>
          </w:tcPr>
          <w:p w:rsidR="00A2605B" w:rsidRPr="00A2605B" w:rsidRDefault="00A2605B" w:rsidP="00A2605B">
            <w:pPr>
              <w:rPr>
                <w:b/>
                <w:sz w:val="20"/>
                <w:szCs w:val="20"/>
              </w:rPr>
            </w:pPr>
          </w:p>
        </w:tc>
        <w:tc>
          <w:tcPr>
            <w:tcW w:w="496" w:type="pct"/>
          </w:tcPr>
          <w:p w:rsidR="00A2605B" w:rsidRPr="00A2605B" w:rsidRDefault="00A2605B" w:rsidP="00A2605B">
            <w:pPr>
              <w:rPr>
                <w:b/>
                <w:sz w:val="20"/>
                <w:szCs w:val="20"/>
              </w:rPr>
            </w:pPr>
          </w:p>
        </w:tc>
        <w:tc>
          <w:tcPr>
            <w:tcW w:w="754" w:type="pct"/>
          </w:tcPr>
          <w:p w:rsidR="00A2605B" w:rsidRPr="00A2605B" w:rsidRDefault="00A2605B" w:rsidP="00A2605B">
            <w:pPr>
              <w:rPr>
                <w:b/>
                <w:sz w:val="20"/>
                <w:szCs w:val="20"/>
              </w:rPr>
            </w:pPr>
          </w:p>
        </w:tc>
        <w:tc>
          <w:tcPr>
            <w:tcW w:w="496" w:type="pct"/>
          </w:tcPr>
          <w:p w:rsidR="00A2605B" w:rsidRDefault="00A2605B" w:rsidP="00A2605B">
            <w:pPr>
              <w:rPr>
                <w:sz w:val="20"/>
                <w:szCs w:val="20"/>
              </w:rPr>
            </w:pPr>
          </w:p>
        </w:tc>
        <w:tc>
          <w:tcPr>
            <w:tcW w:w="754" w:type="pct"/>
          </w:tcPr>
          <w:p w:rsidR="00A2605B" w:rsidRDefault="00A2605B" w:rsidP="00A2605B">
            <w:pPr>
              <w:rPr>
                <w:sz w:val="20"/>
                <w:szCs w:val="20"/>
              </w:rPr>
            </w:pPr>
          </w:p>
        </w:tc>
        <w:tc>
          <w:tcPr>
            <w:tcW w:w="496" w:type="pct"/>
          </w:tcPr>
          <w:p w:rsidR="00A2605B" w:rsidRDefault="00A2605B" w:rsidP="00A2605B">
            <w:pPr>
              <w:rPr>
                <w:sz w:val="20"/>
                <w:szCs w:val="20"/>
              </w:rPr>
            </w:pPr>
          </w:p>
        </w:tc>
        <w:tc>
          <w:tcPr>
            <w:tcW w:w="754" w:type="pct"/>
          </w:tcPr>
          <w:p w:rsidR="00A2605B" w:rsidRDefault="00A2605B" w:rsidP="00A2605B">
            <w:pPr>
              <w:rPr>
                <w:sz w:val="20"/>
                <w:szCs w:val="20"/>
              </w:rPr>
            </w:pPr>
          </w:p>
        </w:tc>
      </w:tr>
    </w:tbl>
    <w:p w:rsidR="00A2605B" w:rsidRDefault="00A2605B">
      <w:pPr>
        <w:rPr>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600"/>
        <w:gridCol w:w="1053"/>
        <w:gridCol w:w="1600"/>
        <w:gridCol w:w="1053"/>
        <w:gridCol w:w="1600"/>
        <w:gridCol w:w="1053"/>
        <w:gridCol w:w="1600"/>
      </w:tblGrid>
      <w:tr w:rsidR="00A2605B" w:rsidTr="00A2605B">
        <w:tc>
          <w:tcPr>
            <w:tcW w:w="2500" w:type="pct"/>
            <w:gridSpan w:val="4"/>
          </w:tcPr>
          <w:p w:rsidR="00A2605B" w:rsidRDefault="00A2605B" w:rsidP="00A2605B">
            <w:pPr>
              <w:jc w:val="center"/>
              <w:rPr>
                <w:b/>
                <w:sz w:val="20"/>
                <w:szCs w:val="20"/>
              </w:rPr>
            </w:pPr>
            <w:r>
              <w:rPr>
                <w:b/>
                <w:sz w:val="20"/>
                <w:szCs w:val="20"/>
              </w:rPr>
              <w:t>Training (Extension personnel)</w:t>
            </w:r>
          </w:p>
        </w:tc>
        <w:tc>
          <w:tcPr>
            <w:tcW w:w="2500" w:type="pct"/>
            <w:gridSpan w:val="4"/>
          </w:tcPr>
          <w:p w:rsidR="00A2605B" w:rsidRDefault="00153D4B" w:rsidP="00A2605B">
            <w:pPr>
              <w:jc w:val="center"/>
              <w:rPr>
                <w:b/>
                <w:sz w:val="20"/>
                <w:szCs w:val="20"/>
              </w:rPr>
            </w:pPr>
            <w:r>
              <w:rPr>
                <w:b/>
                <w:sz w:val="20"/>
                <w:szCs w:val="20"/>
              </w:rPr>
              <w:t>Training (sponsored)</w:t>
            </w:r>
          </w:p>
        </w:tc>
      </w:tr>
      <w:tr w:rsidR="00A2605B" w:rsidTr="00A2605B">
        <w:tc>
          <w:tcPr>
            <w:tcW w:w="2500" w:type="pct"/>
            <w:gridSpan w:val="4"/>
          </w:tcPr>
          <w:p w:rsidR="00A2605B" w:rsidRDefault="00867546" w:rsidP="00A2605B">
            <w:pPr>
              <w:jc w:val="center"/>
              <w:rPr>
                <w:b/>
                <w:sz w:val="20"/>
                <w:szCs w:val="20"/>
              </w:rPr>
            </w:pPr>
            <w:r>
              <w:rPr>
                <w:b/>
                <w:sz w:val="20"/>
                <w:szCs w:val="20"/>
              </w:rPr>
              <w:t>5</w:t>
            </w:r>
          </w:p>
        </w:tc>
        <w:tc>
          <w:tcPr>
            <w:tcW w:w="2500" w:type="pct"/>
            <w:gridSpan w:val="4"/>
          </w:tcPr>
          <w:p w:rsidR="00A2605B" w:rsidRDefault="00867546" w:rsidP="00A2605B">
            <w:pPr>
              <w:jc w:val="center"/>
              <w:rPr>
                <w:b/>
                <w:sz w:val="20"/>
                <w:szCs w:val="20"/>
              </w:rPr>
            </w:pPr>
            <w:r>
              <w:rPr>
                <w:b/>
                <w:sz w:val="20"/>
                <w:szCs w:val="20"/>
              </w:rPr>
              <w:t>6</w:t>
            </w:r>
          </w:p>
        </w:tc>
      </w:tr>
      <w:tr w:rsidR="00A2605B" w:rsidTr="00A2605B">
        <w:tc>
          <w:tcPr>
            <w:tcW w:w="1250" w:type="pct"/>
            <w:gridSpan w:val="2"/>
          </w:tcPr>
          <w:p w:rsidR="00A2605B" w:rsidRDefault="00A2605B" w:rsidP="00A2605B">
            <w:pPr>
              <w:jc w:val="center"/>
              <w:rPr>
                <w:b/>
                <w:sz w:val="20"/>
                <w:szCs w:val="20"/>
              </w:rPr>
            </w:pPr>
            <w:r>
              <w:rPr>
                <w:b/>
                <w:sz w:val="20"/>
                <w:szCs w:val="20"/>
              </w:rPr>
              <w:t>Courses (No.)</w:t>
            </w:r>
          </w:p>
        </w:tc>
        <w:tc>
          <w:tcPr>
            <w:tcW w:w="1250" w:type="pct"/>
            <w:gridSpan w:val="2"/>
          </w:tcPr>
          <w:p w:rsidR="00A2605B" w:rsidRDefault="00A2605B" w:rsidP="00A2605B">
            <w:pPr>
              <w:jc w:val="center"/>
              <w:rPr>
                <w:b/>
                <w:sz w:val="20"/>
                <w:szCs w:val="20"/>
              </w:rPr>
            </w:pPr>
            <w:r>
              <w:rPr>
                <w:b/>
                <w:sz w:val="20"/>
                <w:szCs w:val="20"/>
              </w:rPr>
              <w:t>Participants (No.)</w:t>
            </w:r>
          </w:p>
        </w:tc>
        <w:tc>
          <w:tcPr>
            <w:tcW w:w="1250" w:type="pct"/>
            <w:gridSpan w:val="2"/>
          </w:tcPr>
          <w:p w:rsidR="00A2605B" w:rsidRDefault="00A2605B" w:rsidP="00A2605B">
            <w:pPr>
              <w:jc w:val="center"/>
              <w:rPr>
                <w:b/>
                <w:sz w:val="20"/>
                <w:szCs w:val="20"/>
              </w:rPr>
            </w:pPr>
            <w:r>
              <w:rPr>
                <w:b/>
                <w:sz w:val="20"/>
                <w:szCs w:val="20"/>
              </w:rPr>
              <w:t>Programmes (No.)</w:t>
            </w:r>
          </w:p>
        </w:tc>
        <w:tc>
          <w:tcPr>
            <w:tcW w:w="1250" w:type="pct"/>
            <w:gridSpan w:val="2"/>
          </w:tcPr>
          <w:p w:rsidR="00A2605B" w:rsidRDefault="00A2605B" w:rsidP="00A2605B">
            <w:pPr>
              <w:jc w:val="center"/>
              <w:rPr>
                <w:b/>
                <w:sz w:val="20"/>
                <w:szCs w:val="20"/>
              </w:rPr>
            </w:pPr>
            <w:r>
              <w:rPr>
                <w:b/>
                <w:sz w:val="20"/>
                <w:szCs w:val="20"/>
              </w:rPr>
              <w:t>Participants (No.)</w:t>
            </w:r>
          </w:p>
        </w:tc>
      </w:tr>
      <w:tr w:rsidR="00A2605B" w:rsidTr="00A2605B">
        <w:tc>
          <w:tcPr>
            <w:tcW w:w="496" w:type="pct"/>
          </w:tcPr>
          <w:p w:rsidR="00A2605B" w:rsidRDefault="00A2605B" w:rsidP="00A2605B">
            <w:pPr>
              <w:rPr>
                <w:b/>
                <w:sz w:val="20"/>
                <w:szCs w:val="20"/>
              </w:rPr>
            </w:pPr>
            <w:r>
              <w:rPr>
                <w:b/>
                <w:sz w:val="20"/>
                <w:szCs w:val="20"/>
              </w:rPr>
              <w:t>Target</w:t>
            </w:r>
          </w:p>
        </w:tc>
        <w:tc>
          <w:tcPr>
            <w:tcW w:w="754" w:type="pct"/>
          </w:tcPr>
          <w:p w:rsidR="00A2605B" w:rsidRDefault="00A2605B" w:rsidP="00A2605B">
            <w:pPr>
              <w:rPr>
                <w:b/>
                <w:sz w:val="20"/>
                <w:szCs w:val="20"/>
              </w:rPr>
            </w:pPr>
            <w:r>
              <w:rPr>
                <w:b/>
                <w:sz w:val="20"/>
                <w:szCs w:val="20"/>
              </w:rPr>
              <w:t xml:space="preserve">Achievement </w:t>
            </w:r>
          </w:p>
        </w:tc>
        <w:tc>
          <w:tcPr>
            <w:tcW w:w="496" w:type="pct"/>
          </w:tcPr>
          <w:p w:rsidR="00A2605B" w:rsidRDefault="00A2605B" w:rsidP="00A2605B">
            <w:pPr>
              <w:rPr>
                <w:b/>
                <w:sz w:val="20"/>
                <w:szCs w:val="20"/>
              </w:rPr>
            </w:pPr>
            <w:r>
              <w:rPr>
                <w:b/>
                <w:sz w:val="20"/>
                <w:szCs w:val="20"/>
              </w:rPr>
              <w:t>Target</w:t>
            </w:r>
          </w:p>
        </w:tc>
        <w:tc>
          <w:tcPr>
            <w:tcW w:w="754" w:type="pct"/>
          </w:tcPr>
          <w:p w:rsidR="00A2605B" w:rsidRDefault="00A2605B" w:rsidP="00A2605B">
            <w:pPr>
              <w:rPr>
                <w:b/>
                <w:sz w:val="20"/>
                <w:szCs w:val="20"/>
              </w:rPr>
            </w:pPr>
            <w:r>
              <w:rPr>
                <w:b/>
                <w:sz w:val="20"/>
                <w:szCs w:val="20"/>
              </w:rPr>
              <w:t xml:space="preserve">Achievement </w:t>
            </w:r>
          </w:p>
        </w:tc>
        <w:tc>
          <w:tcPr>
            <w:tcW w:w="496" w:type="pct"/>
          </w:tcPr>
          <w:p w:rsidR="00A2605B" w:rsidRDefault="00A2605B" w:rsidP="00A2605B">
            <w:pPr>
              <w:rPr>
                <w:b/>
                <w:sz w:val="20"/>
                <w:szCs w:val="20"/>
              </w:rPr>
            </w:pPr>
            <w:r>
              <w:rPr>
                <w:b/>
                <w:sz w:val="20"/>
                <w:szCs w:val="20"/>
              </w:rPr>
              <w:t>Target</w:t>
            </w:r>
          </w:p>
        </w:tc>
        <w:tc>
          <w:tcPr>
            <w:tcW w:w="754" w:type="pct"/>
          </w:tcPr>
          <w:p w:rsidR="00A2605B" w:rsidRDefault="00A2605B" w:rsidP="00A2605B">
            <w:pPr>
              <w:rPr>
                <w:b/>
                <w:sz w:val="20"/>
                <w:szCs w:val="20"/>
              </w:rPr>
            </w:pPr>
            <w:r>
              <w:rPr>
                <w:b/>
                <w:sz w:val="20"/>
                <w:szCs w:val="20"/>
              </w:rPr>
              <w:t xml:space="preserve">Achievement </w:t>
            </w:r>
          </w:p>
        </w:tc>
        <w:tc>
          <w:tcPr>
            <w:tcW w:w="496" w:type="pct"/>
          </w:tcPr>
          <w:p w:rsidR="00A2605B" w:rsidRDefault="00A2605B" w:rsidP="00A2605B">
            <w:pPr>
              <w:rPr>
                <w:b/>
                <w:sz w:val="20"/>
                <w:szCs w:val="20"/>
              </w:rPr>
            </w:pPr>
            <w:r>
              <w:rPr>
                <w:b/>
                <w:sz w:val="20"/>
                <w:szCs w:val="20"/>
              </w:rPr>
              <w:t>Target</w:t>
            </w:r>
          </w:p>
        </w:tc>
        <w:tc>
          <w:tcPr>
            <w:tcW w:w="754" w:type="pct"/>
          </w:tcPr>
          <w:p w:rsidR="00A2605B" w:rsidRDefault="00A2605B" w:rsidP="00A2605B">
            <w:pPr>
              <w:rPr>
                <w:b/>
                <w:sz w:val="20"/>
                <w:szCs w:val="20"/>
              </w:rPr>
            </w:pPr>
            <w:r>
              <w:rPr>
                <w:b/>
                <w:sz w:val="20"/>
                <w:szCs w:val="20"/>
              </w:rPr>
              <w:t xml:space="preserve">Achievement </w:t>
            </w:r>
          </w:p>
        </w:tc>
      </w:tr>
      <w:tr w:rsidR="00A2605B" w:rsidTr="00A2605B">
        <w:tc>
          <w:tcPr>
            <w:tcW w:w="496" w:type="pct"/>
          </w:tcPr>
          <w:p w:rsidR="00A2605B" w:rsidRPr="00A2605B" w:rsidRDefault="006805D2" w:rsidP="00A2605B">
            <w:pPr>
              <w:rPr>
                <w:b/>
                <w:sz w:val="20"/>
                <w:szCs w:val="20"/>
              </w:rPr>
            </w:pPr>
            <w:r>
              <w:rPr>
                <w:b/>
                <w:sz w:val="20"/>
                <w:szCs w:val="20"/>
              </w:rPr>
              <w:t>2</w:t>
            </w:r>
          </w:p>
        </w:tc>
        <w:tc>
          <w:tcPr>
            <w:tcW w:w="754" w:type="pct"/>
          </w:tcPr>
          <w:p w:rsidR="00A2605B" w:rsidRPr="00A2605B" w:rsidRDefault="00736328" w:rsidP="00A2605B">
            <w:pPr>
              <w:rPr>
                <w:b/>
                <w:sz w:val="20"/>
                <w:szCs w:val="20"/>
              </w:rPr>
            </w:pPr>
            <w:r>
              <w:rPr>
                <w:b/>
                <w:sz w:val="20"/>
                <w:szCs w:val="20"/>
              </w:rPr>
              <w:t>3</w:t>
            </w:r>
            <w:r w:rsidR="00854958">
              <w:rPr>
                <w:b/>
                <w:sz w:val="20"/>
                <w:szCs w:val="20"/>
              </w:rPr>
              <w:t>7</w:t>
            </w:r>
          </w:p>
        </w:tc>
        <w:tc>
          <w:tcPr>
            <w:tcW w:w="496" w:type="pct"/>
          </w:tcPr>
          <w:p w:rsidR="00A2605B" w:rsidRPr="00A2605B" w:rsidRDefault="006805D2" w:rsidP="00A2605B">
            <w:pPr>
              <w:rPr>
                <w:b/>
                <w:sz w:val="20"/>
                <w:szCs w:val="20"/>
              </w:rPr>
            </w:pPr>
            <w:r>
              <w:rPr>
                <w:b/>
                <w:sz w:val="20"/>
                <w:szCs w:val="20"/>
              </w:rPr>
              <w:t>70</w:t>
            </w:r>
          </w:p>
        </w:tc>
        <w:tc>
          <w:tcPr>
            <w:tcW w:w="754" w:type="pct"/>
          </w:tcPr>
          <w:p w:rsidR="00A2605B" w:rsidRPr="00A2605B" w:rsidRDefault="00736328" w:rsidP="00A2605B">
            <w:pPr>
              <w:rPr>
                <w:b/>
                <w:sz w:val="20"/>
                <w:szCs w:val="20"/>
              </w:rPr>
            </w:pPr>
            <w:r>
              <w:rPr>
                <w:b/>
                <w:sz w:val="20"/>
                <w:szCs w:val="20"/>
              </w:rPr>
              <w:t>10</w:t>
            </w:r>
            <w:r w:rsidR="00854958">
              <w:rPr>
                <w:b/>
                <w:sz w:val="20"/>
                <w:szCs w:val="20"/>
              </w:rPr>
              <w:t>34</w:t>
            </w:r>
          </w:p>
        </w:tc>
        <w:tc>
          <w:tcPr>
            <w:tcW w:w="496" w:type="pct"/>
          </w:tcPr>
          <w:p w:rsidR="00A2605B" w:rsidRDefault="00192199" w:rsidP="00A2605B">
            <w:pPr>
              <w:rPr>
                <w:sz w:val="20"/>
                <w:szCs w:val="20"/>
              </w:rPr>
            </w:pPr>
            <w:r>
              <w:rPr>
                <w:sz w:val="20"/>
                <w:szCs w:val="20"/>
              </w:rPr>
              <w:t>10</w:t>
            </w:r>
          </w:p>
        </w:tc>
        <w:tc>
          <w:tcPr>
            <w:tcW w:w="754" w:type="pct"/>
          </w:tcPr>
          <w:p w:rsidR="00A2605B" w:rsidRDefault="00854958" w:rsidP="00A2605B">
            <w:pPr>
              <w:rPr>
                <w:sz w:val="20"/>
                <w:szCs w:val="20"/>
              </w:rPr>
            </w:pPr>
            <w:r>
              <w:rPr>
                <w:sz w:val="20"/>
                <w:szCs w:val="20"/>
              </w:rPr>
              <w:t>2</w:t>
            </w:r>
          </w:p>
        </w:tc>
        <w:tc>
          <w:tcPr>
            <w:tcW w:w="496" w:type="pct"/>
          </w:tcPr>
          <w:p w:rsidR="00A2605B" w:rsidRDefault="00192199" w:rsidP="00A2605B">
            <w:pPr>
              <w:rPr>
                <w:sz w:val="20"/>
                <w:szCs w:val="20"/>
              </w:rPr>
            </w:pPr>
            <w:r>
              <w:rPr>
                <w:sz w:val="20"/>
                <w:szCs w:val="20"/>
              </w:rPr>
              <w:t>300</w:t>
            </w:r>
          </w:p>
        </w:tc>
        <w:tc>
          <w:tcPr>
            <w:tcW w:w="754" w:type="pct"/>
          </w:tcPr>
          <w:p w:rsidR="00A2605B" w:rsidRDefault="00854958" w:rsidP="00A2605B">
            <w:pPr>
              <w:rPr>
                <w:sz w:val="20"/>
                <w:szCs w:val="20"/>
              </w:rPr>
            </w:pPr>
            <w:r>
              <w:rPr>
                <w:sz w:val="20"/>
                <w:szCs w:val="20"/>
              </w:rPr>
              <w:t>74</w:t>
            </w:r>
          </w:p>
        </w:tc>
      </w:tr>
      <w:tr w:rsidR="00A2605B" w:rsidTr="00A2605B">
        <w:tc>
          <w:tcPr>
            <w:tcW w:w="496" w:type="pct"/>
          </w:tcPr>
          <w:p w:rsidR="00A2605B" w:rsidRPr="00A2605B" w:rsidRDefault="00A2605B" w:rsidP="00A2605B">
            <w:pPr>
              <w:rPr>
                <w:b/>
                <w:sz w:val="20"/>
                <w:szCs w:val="20"/>
              </w:rPr>
            </w:pPr>
          </w:p>
        </w:tc>
        <w:tc>
          <w:tcPr>
            <w:tcW w:w="754" w:type="pct"/>
          </w:tcPr>
          <w:p w:rsidR="00A2605B" w:rsidRPr="00A2605B" w:rsidRDefault="00A2605B" w:rsidP="00A2605B">
            <w:pPr>
              <w:rPr>
                <w:b/>
                <w:sz w:val="20"/>
                <w:szCs w:val="20"/>
              </w:rPr>
            </w:pPr>
          </w:p>
        </w:tc>
        <w:tc>
          <w:tcPr>
            <w:tcW w:w="496" w:type="pct"/>
          </w:tcPr>
          <w:p w:rsidR="00A2605B" w:rsidRPr="00A2605B" w:rsidRDefault="00A2605B" w:rsidP="00A2605B">
            <w:pPr>
              <w:rPr>
                <w:b/>
                <w:sz w:val="20"/>
                <w:szCs w:val="20"/>
              </w:rPr>
            </w:pPr>
          </w:p>
        </w:tc>
        <w:tc>
          <w:tcPr>
            <w:tcW w:w="754" w:type="pct"/>
          </w:tcPr>
          <w:p w:rsidR="00A2605B" w:rsidRPr="00A2605B" w:rsidRDefault="00A2605B" w:rsidP="00A2605B">
            <w:pPr>
              <w:rPr>
                <w:b/>
                <w:sz w:val="20"/>
                <w:szCs w:val="20"/>
              </w:rPr>
            </w:pPr>
          </w:p>
        </w:tc>
        <w:tc>
          <w:tcPr>
            <w:tcW w:w="496" w:type="pct"/>
          </w:tcPr>
          <w:p w:rsidR="00A2605B" w:rsidRDefault="00A2605B" w:rsidP="00A2605B">
            <w:pPr>
              <w:rPr>
                <w:sz w:val="20"/>
                <w:szCs w:val="20"/>
              </w:rPr>
            </w:pPr>
          </w:p>
        </w:tc>
        <w:tc>
          <w:tcPr>
            <w:tcW w:w="754" w:type="pct"/>
          </w:tcPr>
          <w:p w:rsidR="00A2605B" w:rsidRDefault="00A2605B" w:rsidP="00A2605B">
            <w:pPr>
              <w:rPr>
                <w:sz w:val="20"/>
                <w:szCs w:val="20"/>
              </w:rPr>
            </w:pPr>
          </w:p>
        </w:tc>
        <w:tc>
          <w:tcPr>
            <w:tcW w:w="496" w:type="pct"/>
          </w:tcPr>
          <w:p w:rsidR="00A2605B" w:rsidRDefault="00A2605B" w:rsidP="00A2605B">
            <w:pPr>
              <w:rPr>
                <w:sz w:val="20"/>
                <w:szCs w:val="20"/>
              </w:rPr>
            </w:pPr>
          </w:p>
        </w:tc>
        <w:tc>
          <w:tcPr>
            <w:tcW w:w="754" w:type="pct"/>
          </w:tcPr>
          <w:p w:rsidR="00A2605B" w:rsidRDefault="00A2605B" w:rsidP="00A2605B">
            <w:pPr>
              <w:rPr>
                <w:sz w:val="20"/>
                <w:szCs w:val="20"/>
              </w:rPr>
            </w:pPr>
          </w:p>
        </w:tc>
      </w:tr>
      <w:tr w:rsidR="00A2605B" w:rsidTr="00A2605B">
        <w:tc>
          <w:tcPr>
            <w:tcW w:w="496" w:type="pct"/>
          </w:tcPr>
          <w:p w:rsidR="00A2605B" w:rsidRPr="00A2605B" w:rsidRDefault="00A2605B" w:rsidP="00A2605B">
            <w:pPr>
              <w:rPr>
                <w:b/>
                <w:sz w:val="20"/>
                <w:szCs w:val="20"/>
              </w:rPr>
            </w:pPr>
          </w:p>
        </w:tc>
        <w:tc>
          <w:tcPr>
            <w:tcW w:w="754" w:type="pct"/>
          </w:tcPr>
          <w:p w:rsidR="00A2605B" w:rsidRPr="00A2605B" w:rsidRDefault="00A2605B" w:rsidP="00A2605B">
            <w:pPr>
              <w:rPr>
                <w:b/>
                <w:sz w:val="20"/>
                <w:szCs w:val="20"/>
              </w:rPr>
            </w:pPr>
          </w:p>
        </w:tc>
        <w:tc>
          <w:tcPr>
            <w:tcW w:w="496" w:type="pct"/>
          </w:tcPr>
          <w:p w:rsidR="00A2605B" w:rsidRPr="00A2605B" w:rsidRDefault="00A2605B" w:rsidP="00A2605B">
            <w:pPr>
              <w:rPr>
                <w:b/>
                <w:sz w:val="20"/>
                <w:szCs w:val="20"/>
              </w:rPr>
            </w:pPr>
          </w:p>
        </w:tc>
        <w:tc>
          <w:tcPr>
            <w:tcW w:w="754" w:type="pct"/>
          </w:tcPr>
          <w:p w:rsidR="00A2605B" w:rsidRPr="00A2605B" w:rsidRDefault="00A2605B" w:rsidP="00A2605B">
            <w:pPr>
              <w:rPr>
                <w:b/>
                <w:sz w:val="20"/>
                <w:szCs w:val="20"/>
              </w:rPr>
            </w:pPr>
          </w:p>
        </w:tc>
        <w:tc>
          <w:tcPr>
            <w:tcW w:w="496" w:type="pct"/>
          </w:tcPr>
          <w:p w:rsidR="00A2605B" w:rsidRDefault="00A2605B" w:rsidP="00A2605B">
            <w:pPr>
              <w:rPr>
                <w:sz w:val="20"/>
                <w:szCs w:val="20"/>
              </w:rPr>
            </w:pPr>
          </w:p>
        </w:tc>
        <w:tc>
          <w:tcPr>
            <w:tcW w:w="754" w:type="pct"/>
          </w:tcPr>
          <w:p w:rsidR="00A2605B" w:rsidRDefault="00A2605B" w:rsidP="00A2605B">
            <w:pPr>
              <w:rPr>
                <w:sz w:val="20"/>
                <w:szCs w:val="20"/>
              </w:rPr>
            </w:pPr>
          </w:p>
        </w:tc>
        <w:tc>
          <w:tcPr>
            <w:tcW w:w="496" w:type="pct"/>
          </w:tcPr>
          <w:p w:rsidR="00A2605B" w:rsidRDefault="00A2605B" w:rsidP="00A2605B">
            <w:pPr>
              <w:rPr>
                <w:sz w:val="20"/>
                <w:szCs w:val="20"/>
              </w:rPr>
            </w:pPr>
          </w:p>
        </w:tc>
        <w:tc>
          <w:tcPr>
            <w:tcW w:w="754" w:type="pct"/>
          </w:tcPr>
          <w:p w:rsidR="00A2605B" w:rsidRDefault="00A2605B" w:rsidP="00A2605B">
            <w:pPr>
              <w:rPr>
                <w:sz w:val="20"/>
                <w:szCs w:val="20"/>
              </w:rPr>
            </w:pPr>
          </w:p>
        </w:tc>
      </w:tr>
      <w:tr w:rsidR="00A2605B" w:rsidTr="00A2605B">
        <w:tc>
          <w:tcPr>
            <w:tcW w:w="496" w:type="pct"/>
          </w:tcPr>
          <w:p w:rsidR="00A2605B" w:rsidRPr="00A2605B" w:rsidRDefault="00A2605B" w:rsidP="00A2605B">
            <w:pPr>
              <w:rPr>
                <w:b/>
                <w:sz w:val="20"/>
                <w:szCs w:val="20"/>
              </w:rPr>
            </w:pPr>
          </w:p>
        </w:tc>
        <w:tc>
          <w:tcPr>
            <w:tcW w:w="754" w:type="pct"/>
          </w:tcPr>
          <w:p w:rsidR="00A2605B" w:rsidRPr="00A2605B" w:rsidRDefault="00A2605B" w:rsidP="00A2605B">
            <w:pPr>
              <w:rPr>
                <w:b/>
                <w:sz w:val="20"/>
                <w:szCs w:val="20"/>
              </w:rPr>
            </w:pPr>
          </w:p>
        </w:tc>
        <w:tc>
          <w:tcPr>
            <w:tcW w:w="496" w:type="pct"/>
          </w:tcPr>
          <w:p w:rsidR="00A2605B" w:rsidRPr="00A2605B" w:rsidRDefault="00A2605B" w:rsidP="00A2605B">
            <w:pPr>
              <w:rPr>
                <w:b/>
                <w:sz w:val="20"/>
                <w:szCs w:val="20"/>
              </w:rPr>
            </w:pPr>
          </w:p>
        </w:tc>
        <w:tc>
          <w:tcPr>
            <w:tcW w:w="754" w:type="pct"/>
          </w:tcPr>
          <w:p w:rsidR="00A2605B" w:rsidRPr="00A2605B" w:rsidRDefault="00A2605B" w:rsidP="00A2605B">
            <w:pPr>
              <w:rPr>
                <w:b/>
                <w:sz w:val="20"/>
                <w:szCs w:val="20"/>
              </w:rPr>
            </w:pPr>
          </w:p>
        </w:tc>
        <w:tc>
          <w:tcPr>
            <w:tcW w:w="496" w:type="pct"/>
          </w:tcPr>
          <w:p w:rsidR="00A2605B" w:rsidRDefault="00A2605B" w:rsidP="00A2605B">
            <w:pPr>
              <w:rPr>
                <w:sz w:val="20"/>
                <w:szCs w:val="20"/>
              </w:rPr>
            </w:pPr>
          </w:p>
        </w:tc>
        <w:tc>
          <w:tcPr>
            <w:tcW w:w="754" w:type="pct"/>
          </w:tcPr>
          <w:p w:rsidR="00A2605B" w:rsidRDefault="00A2605B" w:rsidP="00A2605B">
            <w:pPr>
              <w:rPr>
                <w:sz w:val="20"/>
                <w:szCs w:val="20"/>
              </w:rPr>
            </w:pPr>
          </w:p>
        </w:tc>
        <w:tc>
          <w:tcPr>
            <w:tcW w:w="496" w:type="pct"/>
          </w:tcPr>
          <w:p w:rsidR="00A2605B" w:rsidRDefault="00A2605B" w:rsidP="00A2605B">
            <w:pPr>
              <w:rPr>
                <w:sz w:val="20"/>
                <w:szCs w:val="20"/>
              </w:rPr>
            </w:pPr>
          </w:p>
        </w:tc>
        <w:tc>
          <w:tcPr>
            <w:tcW w:w="754" w:type="pct"/>
          </w:tcPr>
          <w:p w:rsidR="00A2605B" w:rsidRDefault="00A2605B" w:rsidP="00A2605B">
            <w:pPr>
              <w:rPr>
                <w:sz w:val="20"/>
                <w:szCs w:val="20"/>
              </w:rPr>
            </w:pPr>
          </w:p>
        </w:tc>
      </w:tr>
    </w:tbl>
    <w:p w:rsidR="00A2605B" w:rsidRDefault="00A2605B">
      <w:pPr>
        <w:rPr>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600"/>
        <w:gridCol w:w="1053"/>
        <w:gridCol w:w="1600"/>
        <w:gridCol w:w="1053"/>
        <w:gridCol w:w="1600"/>
        <w:gridCol w:w="1053"/>
        <w:gridCol w:w="1600"/>
      </w:tblGrid>
      <w:tr w:rsidR="00153D4B" w:rsidTr="0035799E">
        <w:tc>
          <w:tcPr>
            <w:tcW w:w="2500" w:type="pct"/>
            <w:gridSpan w:val="4"/>
          </w:tcPr>
          <w:p w:rsidR="00153D4B" w:rsidRDefault="00153D4B" w:rsidP="00153D4B">
            <w:pPr>
              <w:jc w:val="center"/>
              <w:rPr>
                <w:b/>
                <w:sz w:val="20"/>
                <w:szCs w:val="20"/>
              </w:rPr>
            </w:pPr>
            <w:r>
              <w:rPr>
                <w:b/>
                <w:sz w:val="20"/>
                <w:szCs w:val="20"/>
              </w:rPr>
              <w:t>Training (Vocational)</w:t>
            </w:r>
          </w:p>
        </w:tc>
        <w:tc>
          <w:tcPr>
            <w:tcW w:w="2500" w:type="pct"/>
            <w:gridSpan w:val="4"/>
          </w:tcPr>
          <w:p w:rsidR="00153D4B" w:rsidRDefault="00153D4B" w:rsidP="0035799E">
            <w:pPr>
              <w:jc w:val="center"/>
              <w:rPr>
                <w:b/>
                <w:sz w:val="20"/>
                <w:szCs w:val="20"/>
              </w:rPr>
            </w:pPr>
            <w:r>
              <w:rPr>
                <w:b/>
                <w:sz w:val="20"/>
                <w:szCs w:val="20"/>
              </w:rPr>
              <w:t>Extension Programmes</w:t>
            </w:r>
          </w:p>
        </w:tc>
      </w:tr>
      <w:tr w:rsidR="00153D4B" w:rsidTr="0035799E">
        <w:tc>
          <w:tcPr>
            <w:tcW w:w="2500" w:type="pct"/>
            <w:gridSpan w:val="4"/>
          </w:tcPr>
          <w:p w:rsidR="00153D4B" w:rsidRDefault="00867546" w:rsidP="0035799E">
            <w:pPr>
              <w:jc w:val="center"/>
              <w:rPr>
                <w:b/>
                <w:sz w:val="20"/>
                <w:szCs w:val="20"/>
              </w:rPr>
            </w:pPr>
            <w:r>
              <w:rPr>
                <w:b/>
                <w:sz w:val="20"/>
                <w:szCs w:val="20"/>
              </w:rPr>
              <w:t>7</w:t>
            </w:r>
          </w:p>
        </w:tc>
        <w:tc>
          <w:tcPr>
            <w:tcW w:w="2500" w:type="pct"/>
            <w:gridSpan w:val="4"/>
          </w:tcPr>
          <w:p w:rsidR="00153D4B" w:rsidRDefault="00867546" w:rsidP="0035799E">
            <w:pPr>
              <w:jc w:val="center"/>
              <w:rPr>
                <w:b/>
                <w:sz w:val="20"/>
                <w:szCs w:val="20"/>
              </w:rPr>
            </w:pPr>
            <w:r>
              <w:rPr>
                <w:b/>
                <w:sz w:val="20"/>
                <w:szCs w:val="20"/>
              </w:rPr>
              <w:t>8</w:t>
            </w:r>
          </w:p>
        </w:tc>
      </w:tr>
      <w:tr w:rsidR="00153D4B" w:rsidTr="0035799E">
        <w:tc>
          <w:tcPr>
            <w:tcW w:w="1250" w:type="pct"/>
            <w:gridSpan w:val="2"/>
          </w:tcPr>
          <w:p w:rsidR="00153D4B" w:rsidRDefault="00153D4B" w:rsidP="0035799E">
            <w:pPr>
              <w:jc w:val="center"/>
              <w:rPr>
                <w:b/>
                <w:sz w:val="20"/>
                <w:szCs w:val="20"/>
              </w:rPr>
            </w:pPr>
            <w:r>
              <w:rPr>
                <w:b/>
                <w:sz w:val="20"/>
                <w:szCs w:val="20"/>
              </w:rPr>
              <w:t>Courses (No.)</w:t>
            </w:r>
          </w:p>
        </w:tc>
        <w:tc>
          <w:tcPr>
            <w:tcW w:w="1250" w:type="pct"/>
            <w:gridSpan w:val="2"/>
          </w:tcPr>
          <w:p w:rsidR="00153D4B" w:rsidRDefault="00153D4B" w:rsidP="0035799E">
            <w:pPr>
              <w:jc w:val="center"/>
              <w:rPr>
                <w:b/>
                <w:sz w:val="20"/>
                <w:szCs w:val="20"/>
              </w:rPr>
            </w:pPr>
            <w:r>
              <w:rPr>
                <w:b/>
                <w:sz w:val="20"/>
                <w:szCs w:val="20"/>
              </w:rPr>
              <w:t>Participants (No.)</w:t>
            </w:r>
          </w:p>
        </w:tc>
        <w:tc>
          <w:tcPr>
            <w:tcW w:w="1250" w:type="pct"/>
            <w:gridSpan w:val="2"/>
          </w:tcPr>
          <w:p w:rsidR="00153D4B" w:rsidRDefault="00153D4B" w:rsidP="0035799E">
            <w:pPr>
              <w:jc w:val="center"/>
              <w:rPr>
                <w:b/>
                <w:sz w:val="20"/>
                <w:szCs w:val="20"/>
              </w:rPr>
            </w:pPr>
            <w:r>
              <w:rPr>
                <w:b/>
                <w:sz w:val="20"/>
                <w:szCs w:val="20"/>
              </w:rPr>
              <w:t>Programmes (No.)</w:t>
            </w:r>
          </w:p>
        </w:tc>
        <w:tc>
          <w:tcPr>
            <w:tcW w:w="1250" w:type="pct"/>
            <w:gridSpan w:val="2"/>
          </w:tcPr>
          <w:p w:rsidR="00153D4B" w:rsidRDefault="00153D4B" w:rsidP="0035799E">
            <w:pPr>
              <w:jc w:val="center"/>
              <w:rPr>
                <w:b/>
                <w:sz w:val="20"/>
                <w:szCs w:val="20"/>
              </w:rPr>
            </w:pPr>
            <w:r>
              <w:rPr>
                <w:b/>
                <w:sz w:val="20"/>
                <w:szCs w:val="20"/>
              </w:rPr>
              <w:t>Participants (No.)</w:t>
            </w:r>
          </w:p>
        </w:tc>
      </w:tr>
      <w:tr w:rsidR="00153D4B" w:rsidTr="0035799E">
        <w:tc>
          <w:tcPr>
            <w:tcW w:w="496" w:type="pct"/>
          </w:tcPr>
          <w:p w:rsidR="00153D4B" w:rsidRDefault="00153D4B" w:rsidP="0035799E">
            <w:pPr>
              <w:rPr>
                <w:b/>
                <w:sz w:val="20"/>
                <w:szCs w:val="20"/>
              </w:rPr>
            </w:pPr>
            <w:r>
              <w:rPr>
                <w:b/>
                <w:sz w:val="20"/>
                <w:szCs w:val="20"/>
              </w:rPr>
              <w:t>Target</w:t>
            </w:r>
          </w:p>
        </w:tc>
        <w:tc>
          <w:tcPr>
            <w:tcW w:w="754" w:type="pct"/>
          </w:tcPr>
          <w:p w:rsidR="00153D4B" w:rsidRDefault="00153D4B" w:rsidP="0035799E">
            <w:pPr>
              <w:rPr>
                <w:b/>
                <w:sz w:val="20"/>
                <w:szCs w:val="20"/>
              </w:rPr>
            </w:pPr>
            <w:r>
              <w:rPr>
                <w:b/>
                <w:sz w:val="20"/>
                <w:szCs w:val="20"/>
              </w:rPr>
              <w:t xml:space="preserve">Achievement </w:t>
            </w:r>
          </w:p>
        </w:tc>
        <w:tc>
          <w:tcPr>
            <w:tcW w:w="496" w:type="pct"/>
          </w:tcPr>
          <w:p w:rsidR="00153D4B" w:rsidRDefault="00153D4B" w:rsidP="0035799E">
            <w:pPr>
              <w:rPr>
                <w:b/>
                <w:sz w:val="20"/>
                <w:szCs w:val="20"/>
              </w:rPr>
            </w:pPr>
            <w:r>
              <w:rPr>
                <w:b/>
                <w:sz w:val="20"/>
                <w:szCs w:val="20"/>
              </w:rPr>
              <w:t>Target</w:t>
            </w:r>
          </w:p>
        </w:tc>
        <w:tc>
          <w:tcPr>
            <w:tcW w:w="754" w:type="pct"/>
          </w:tcPr>
          <w:p w:rsidR="00153D4B" w:rsidRDefault="00153D4B" w:rsidP="0035799E">
            <w:pPr>
              <w:rPr>
                <w:b/>
                <w:sz w:val="20"/>
                <w:szCs w:val="20"/>
              </w:rPr>
            </w:pPr>
            <w:r>
              <w:rPr>
                <w:b/>
                <w:sz w:val="20"/>
                <w:szCs w:val="20"/>
              </w:rPr>
              <w:t xml:space="preserve">Achievement </w:t>
            </w:r>
          </w:p>
        </w:tc>
        <w:tc>
          <w:tcPr>
            <w:tcW w:w="496" w:type="pct"/>
          </w:tcPr>
          <w:p w:rsidR="00153D4B" w:rsidRDefault="00153D4B" w:rsidP="0035799E">
            <w:pPr>
              <w:rPr>
                <w:b/>
                <w:sz w:val="20"/>
                <w:szCs w:val="20"/>
              </w:rPr>
            </w:pPr>
            <w:r>
              <w:rPr>
                <w:b/>
                <w:sz w:val="20"/>
                <w:szCs w:val="20"/>
              </w:rPr>
              <w:t>Target</w:t>
            </w:r>
          </w:p>
        </w:tc>
        <w:tc>
          <w:tcPr>
            <w:tcW w:w="754" w:type="pct"/>
          </w:tcPr>
          <w:p w:rsidR="00153D4B" w:rsidRDefault="00153D4B" w:rsidP="0035799E">
            <w:pPr>
              <w:rPr>
                <w:b/>
                <w:sz w:val="20"/>
                <w:szCs w:val="20"/>
              </w:rPr>
            </w:pPr>
            <w:r>
              <w:rPr>
                <w:b/>
                <w:sz w:val="20"/>
                <w:szCs w:val="20"/>
              </w:rPr>
              <w:t xml:space="preserve">Achievement </w:t>
            </w:r>
          </w:p>
        </w:tc>
        <w:tc>
          <w:tcPr>
            <w:tcW w:w="496" w:type="pct"/>
          </w:tcPr>
          <w:p w:rsidR="00153D4B" w:rsidRDefault="00153D4B" w:rsidP="0035799E">
            <w:pPr>
              <w:rPr>
                <w:b/>
                <w:sz w:val="20"/>
                <w:szCs w:val="20"/>
              </w:rPr>
            </w:pPr>
            <w:r>
              <w:rPr>
                <w:b/>
                <w:sz w:val="20"/>
                <w:szCs w:val="20"/>
              </w:rPr>
              <w:t>Target</w:t>
            </w:r>
          </w:p>
        </w:tc>
        <w:tc>
          <w:tcPr>
            <w:tcW w:w="754" w:type="pct"/>
          </w:tcPr>
          <w:p w:rsidR="00153D4B" w:rsidRDefault="00153D4B" w:rsidP="0035799E">
            <w:pPr>
              <w:rPr>
                <w:b/>
                <w:sz w:val="20"/>
                <w:szCs w:val="20"/>
              </w:rPr>
            </w:pPr>
            <w:r>
              <w:rPr>
                <w:b/>
                <w:sz w:val="20"/>
                <w:szCs w:val="20"/>
              </w:rPr>
              <w:t xml:space="preserve">Achievement </w:t>
            </w:r>
          </w:p>
        </w:tc>
      </w:tr>
      <w:tr w:rsidR="00153D4B" w:rsidTr="0035799E">
        <w:tc>
          <w:tcPr>
            <w:tcW w:w="496" w:type="pct"/>
          </w:tcPr>
          <w:p w:rsidR="00153D4B" w:rsidRPr="00A2605B" w:rsidRDefault="00192199" w:rsidP="0035799E">
            <w:pPr>
              <w:rPr>
                <w:b/>
                <w:sz w:val="20"/>
                <w:szCs w:val="20"/>
              </w:rPr>
            </w:pPr>
            <w:r>
              <w:rPr>
                <w:b/>
                <w:sz w:val="20"/>
                <w:szCs w:val="20"/>
              </w:rPr>
              <w:t>2</w:t>
            </w:r>
          </w:p>
        </w:tc>
        <w:tc>
          <w:tcPr>
            <w:tcW w:w="754" w:type="pct"/>
          </w:tcPr>
          <w:p w:rsidR="00153D4B" w:rsidRPr="00A2605B" w:rsidRDefault="00153D4B" w:rsidP="0035799E">
            <w:pPr>
              <w:rPr>
                <w:b/>
                <w:sz w:val="20"/>
                <w:szCs w:val="20"/>
              </w:rPr>
            </w:pPr>
          </w:p>
        </w:tc>
        <w:tc>
          <w:tcPr>
            <w:tcW w:w="496" w:type="pct"/>
          </w:tcPr>
          <w:p w:rsidR="00153D4B" w:rsidRPr="00A2605B" w:rsidRDefault="00192199" w:rsidP="0035799E">
            <w:pPr>
              <w:rPr>
                <w:b/>
                <w:sz w:val="20"/>
                <w:szCs w:val="20"/>
              </w:rPr>
            </w:pPr>
            <w:r>
              <w:rPr>
                <w:b/>
                <w:sz w:val="20"/>
                <w:szCs w:val="20"/>
              </w:rPr>
              <w:t>50</w:t>
            </w:r>
          </w:p>
        </w:tc>
        <w:tc>
          <w:tcPr>
            <w:tcW w:w="754" w:type="pct"/>
          </w:tcPr>
          <w:p w:rsidR="00153D4B" w:rsidRPr="00A2605B" w:rsidRDefault="00153D4B" w:rsidP="0035799E">
            <w:pPr>
              <w:rPr>
                <w:b/>
                <w:sz w:val="20"/>
                <w:szCs w:val="20"/>
              </w:rPr>
            </w:pPr>
          </w:p>
        </w:tc>
        <w:tc>
          <w:tcPr>
            <w:tcW w:w="496" w:type="pct"/>
          </w:tcPr>
          <w:p w:rsidR="00153D4B" w:rsidRDefault="00192199" w:rsidP="0035799E">
            <w:pPr>
              <w:rPr>
                <w:sz w:val="20"/>
                <w:szCs w:val="20"/>
              </w:rPr>
            </w:pPr>
            <w:r>
              <w:rPr>
                <w:sz w:val="20"/>
                <w:szCs w:val="20"/>
              </w:rPr>
              <w:t>92</w:t>
            </w:r>
          </w:p>
        </w:tc>
        <w:tc>
          <w:tcPr>
            <w:tcW w:w="754" w:type="pct"/>
          </w:tcPr>
          <w:p w:rsidR="00153D4B" w:rsidRDefault="006A588D" w:rsidP="0035799E">
            <w:pPr>
              <w:rPr>
                <w:sz w:val="20"/>
                <w:szCs w:val="20"/>
              </w:rPr>
            </w:pPr>
            <w:r>
              <w:rPr>
                <w:sz w:val="20"/>
                <w:szCs w:val="20"/>
              </w:rPr>
              <w:t>294</w:t>
            </w:r>
          </w:p>
        </w:tc>
        <w:tc>
          <w:tcPr>
            <w:tcW w:w="496" w:type="pct"/>
          </w:tcPr>
          <w:p w:rsidR="00153D4B" w:rsidRDefault="00192199" w:rsidP="0035799E">
            <w:pPr>
              <w:rPr>
                <w:sz w:val="20"/>
                <w:szCs w:val="20"/>
              </w:rPr>
            </w:pPr>
            <w:r>
              <w:rPr>
                <w:sz w:val="20"/>
                <w:szCs w:val="20"/>
              </w:rPr>
              <w:t>25,000</w:t>
            </w:r>
          </w:p>
        </w:tc>
        <w:tc>
          <w:tcPr>
            <w:tcW w:w="754" w:type="pct"/>
          </w:tcPr>
          <w:p w:rsidR="00153D4B" w:rsidRDefault="006A588D" w:rsidP="0035799E">
            <w:pPr>
              <w:rPr>
                <w:sz w:val="20"/>
                <w:szCs w:val="20"/>
              </w:rPr>
            </w:pPr>
            <w:r>
              <w:rPr>
                <w:sz w:val="20"/>
                <w:szCs w:val="20"/>
              </w:rPr>
              <w:t>26007</w:t>
            </w:r>
          </w:p>
        </w:tc>
      </w:tr>
      <w:tr w:rsidR="00153D4B" w:rsidTr="0035799E">
        <w:tc>
          <w:tcPr>
            <w:tcW w:w="496" w:type="pct"/>
          </w:tcPr>
          <w:p w:rsidR="00153D4B" w:rsidRPr="00A2605B" w:rsidRDefault="00153D4B" w:rsidP="0035799E">
            <w:pPr>
              <w:rPr>
                <w:b/>
                <w:sz w:val="20"/>
                <w:szCs w:val="20"/>
              </w:rPr>
            </w:pPr>
          </w:p>
        </w:tc>
        <w:tc>
          <w:tcPr>
            <w:tcW w:w="754" w:type="pct"/>
          </w:tcPr>
          <w:p w:rsidR="00153D4B" w:rsidRPr="00A2605B" w:rsidRDefault="00153D4B" w:rsidP="0035799E">
            <w:pPr>
              <w:rPr>
                <w:b/>
                <w:sz w:val="20"/>
                <w:szCs w:val="20"/>
              </w:rPr>
            </w:pPr>
          </w:p>
        </w:tc>
        <w:tc>
          <w:tcPr>
            <w:tcW w:w="496" w:type="pct"/>
          </w:tcPr>
          <w:p w:rsidR="00153D4B" w:rsidRPr="00A2605B" w:rsidRDefault="00153D4B" w:rsidP="0035799E">
            <w:pPr>
              <w:rPr>
                <w:b/>
                <w:sz w:val="20"/>
                <w:szCs w:val="20"/>
              </w:rPr>
            </w:pPr>
          </w:p>
        </w:tc>
        <w:tc>
          <w:tcPr>
            <w:tcW w:w="754" w:type="pct"/>
          </w:tcPr>
          <w:p w:rsidR="00153D4B" w:rsidRPr="00A2605B" w:rsidRDefault="00153D4B" w:rsidP="0035799E">
            <w:pPr>
              <w:rPr>
                <w:b/>
                <w:sz w:val="20"/>
                <w:szCs w:val="20"/>
              </w:rPr>
            </w:pPr>
          </w:p>
        </w:tc>
        <w:tc>
          <w:tcPr>
            <w:tcW w:w="496" w:type="pct"/>
          </w:tcPr>
          <w:p w:rsidR="00153D4B" w:rsidRDefault="00153D4B" w:rsidP="0035799E">
            <w:pPr>
              <w:rPr>
                <w:sz w:val="20"/>
                <w:szCs w:val="20"/>
              </w:rPr>
            </w:pPr>
          </w:p>
        </w:tc>
        <w:tc>
          <w:tcPr>
            <w:tcW w:w="754" w:type="pct"/>
          </w:tcPr>
          <w:p w:rsidR="00153D4B" w:rsidRDefault="00153D4B" w:rsidP="0035799E">
            <w:pPr>
              <w:rPr>
                <w:sz w:val="20"/>
                <w:szCs w:val="20"/>
              </w:rPr>
            </w:pPr>
          </w:p>
        </w:tc>
        <w:tc>
          <w:tcPr>
            <w:tcW w:w="496" w:type="pct"/>
          </w:tcPr>
          <w:p w:rsidR="00153D4B" w:rsidRDefault="00153D4B" w:rsidP="0035799E">
            <w:pPr>
              <w:rPr>
                <w:sz w:val="20"/>
                <w:szCs w:val="20"/>
              </w:rPr>
            </w:pPr>
          </w:p>
        </w:tc>
        <w:tc>
          <w:tcPr>
            <w:tcW w:w="754" w:type="pct"/>
          </w:tcPr>
          <w:p w:rsidR="00153D4B" w:rsidRDefault="00153D4B" w:rsidP="0035799E">
            <w:pPr>
              <w:rPr>
                <w:sz w:val="20"/>
                <w:szCs w:val="20"/>
              </w:rPr>
            </w:pPr>
          </w:p>
        </w:tc>
      </w:tr>
      <w:tr w:rsidR="00153D4B" w:rsidTr="0035799E">
        <w:tc>
          <w:tcPr>
            <w:tcW w:w="496" w:type="pct"/>
          </w:tcPr>
          <w:p w:rsidR="00153D4B" w:rsidRPr="00A2605B" w:rsidRDefault="00153D4B" w:rsidP="0035799E">
            <w:pPr>
              <w:rPr>
                <w:b/>
                <w:sz w:val="20"/>
                <w:szCs w:val="20"/>
              </w:rPr>
            </w:pPr>
          </w:p>
        </w:tc>
        <w:tc>
          <w:tcPr>
            <w:tcW w:w="754" w:type="pct"/>
          </w:tcPr>
          <w:p w:rsidR="00153D4B" w:rsidRPr="00A2605B" w:rsidRDefault="00153D4B" w:rsidP="0035799E">
            <w:pPr>
              <w:rPr>
                <w:b/>
                <w:sz w:val="20"/>
                <w:szCs w:val="20"/>
              </w:rPr>
            </w:pPr>
          </w:p>
        </w:tc>
        <w:tc>
          <w:tcPr>
            <w:tcW w:w="496" w:type="pct"/>
          </w:tcPr>
          <w:p w:rsidR="00153D4B" w:rsidRPr="00A2605B" w:rsidRDefault="00153D4B" w:rsidP="0035799E">
            <w:pPr>
              <w:rPr>
                <w:b/>
                <w:sz w:val="20"/>
                <w:szCs w:val="20"/>
              </w:rPr>
            </w:pPr>
          </w:p>
        </w:tc>
        <w:tc>
          <w:tcPr>
            <w:tcW w:w="754" w:type="pct"/>
          </w:tcPr>
          <w:p w:rsidR="00153D4B" w:rsidRPr="00A2605B" w:rsidRDefault="00153D4B" w:rsidP="0035799E">
            <w:pPr>
              <w:rPr>
                <w:b/>
                <w:sz w:val="20"/>
                <w:szCs w:val="20"/>
              </w:rPr>
            </w:pPr>
          </w:p>
        </w:tc>
        <w:tc>
          <w:tcPr>
            <w:tcW w:w="496" w:type="pct"/>
          </w:tcPr>
          <w:p w:rsidR="00153D4B" w:rsidRDefault="00153D4B" w:rsidP="0035799E">
            <w:pPr>
              <w:rPr>
                <w:sz w:val="20"/>
                <w:szCs w:val="20"/>
              </w:rPr>
            </w:pPr>
          </w:p>
        </w:tc>
        <w:tc>
          <w:tcPr>
            <w:tcW w:w="754" w:type="pct"/>
          </w:tcPr>
          <w:p w:rsidR="00153D4B" w:rsidRDefault="00153D4B" w:rsidP="0035799E">
            <w:pPr>
              <w:rPr>
                <w:sz w:val="20"/>
                <w:szCs w:val="20"/>
              </w:rPr>
            </w:pPr>
          </w:p>
        </w:tc>
        <w:tc>
          <w:tcPr>
            <w:tcW w:w="496" w:type="pct"/>
          </w:tcPr>
          <w:p w:rsidR="00153D4B" w:rsidRDefault="00153D4B" w:rsidP="0035799E">
            <w:pPr>
              <w:rPr>
                <w:sz w:val="20"/>
                <w:szCs w:val="20"/>
              </w:rPr>
            </w:pPr>
          </w:p>
        </w:tc>
        <w:tc>
          <w:tcPr>
            <w:tcW w:w="754" w:type="pct"/>
          </w:tcPr>
          <w:p w:rsidR="00153D4B" w:rsidRDefault="00153D4B" w:rsidP="0035799E">
            <w:pPr>
              <w:rPr>
                <w:sz w:val="20"/>
                <w:szCs w:val="20"/>
              </w:rPr>
            </w:pPr>
          </w:p>
        </w:tc>
      </w:tr>
      <w:tr w:rsidR="00153D4B" w:rsidTr="0035799E">
        <w:tc>
          <w:tcPr>
            <w:tcW w:w="496" w:type="pct"/>
          </w:tcPr>
          <w:p w:rsidR="00153D4B" w:rsidRPr="00A2605B" w:rsidRDefault="00153D4B" w:rsidP="0035799E">
            <w:pPr>
              <w:rPr>
                <w:b/>
                <w:sz w:val="20"/>
                <w:szCs w:val="20"/>
              </w:rPr>
            </w:pPr>
          </w:p>
        </w:tc>
        <w:tc>
          <w:tcPr>
            <w:tcW w:w="754" w:type="pct"/>
          </w:tcPr>
          <w:p w:rsidR="00153D4B" w:rsidRPr="00A2605B" w:rsidRDefault="00153D4B" w:rsidP="0035799E">
            <w:pPr>
              <w:rPr>
                <w:b/>
                <w:sz w:val="20"/>
                <w:szCs w:val="20"/>
              </w:rPr>
            </w:pPr>
          </w:p>
        </w:tc>
        <w:tc>
          <w:tcPr>
            <w:tcW w:w="496" w:type="pct"/>
          </w:tcPr>
          <w:p w:rsidR="00153D4B" w:rsidRPr="00A2605B" w:rsidRDefault="00153D4B" w:rsidP="0035799E">
            <w:pPr>
              <w:rPr>
                <w:b/>
                <w:sz w:val="20"/>
                <w:szCs w:val="20"/>
              </w:rPr>
            </w:pPr>
          </w:p>
        </w:tc>
        <w:tc>
          <w:tcPr>
            <w:tcW w:w="754" w:type="pct"/>
          </w:tcPr>
          <w:p w:rsidR="00153D4B" w:rsidRPr="00A2605B" w:rsidRDefault="00153D4B" w:rsidP="0035799E">
            <w:pPr>
              <w:rPr>
                <w:b/>
                <w:sz w:val="20"/>
                <w:szCs w:val="20"/>
              </w:rPr>
            </w:pPr>
          </w:p>
        </w:tc>
        <w:tc>
          <w:tcPr>
            <w:tcW w:w="496" w:type="pct"/>
          </w:tcPr>
          <w:p w:rsidR="00153D4B" w:rsidRDefault="00153D4B" w:rsidP="0035799E">
            <w:pPr>
              <w:rPr>
                <w:sz w:val="20"/>
                <w:szCs w:val="20"/>
              </w:rPr>
            </w:pPr>
          </w:p>
        </w:tc>
        <w:tc>
          <w:tcPr>
            <w:tcW w:w="754" w:type="pct"/>
          </w:tcPr>
          <w:p w:rsidR="00153D4B" w:rsidRDefault="00153D4B" w:rsidP="0035799E">
            <w:pPr>
              <w:rPr>
                <w:sz w:val="20"/>
                <w:szCs w:val="20"/>
              </w:rPr>
            </w:pPr>
          </w:p>
        </w:tc>
        <w:tc>
          <w:tcPr>
            <w:tcW w:w="496" w:type="pct"/>
          </w:tcPr>
          <w:p w:rsidR="00153D4B" w:rsidRDefault="00153D4B" w:rsidP="0035799E">
            <w:pPr>
              <w:rPr>
                <w:sz w:val="20"/>
                <w:szCs w:val="20"/>
              </w:rPr>
            </w:pPr>
          </w:p>
        </w:tc>
        <w:tc>
          <w:tcPr>
            <w:tcW w:w="754" w:type="pct"/>
          </w:tcPr>
          <w:p w:rsidR="00153D4B" w:rsidRDefault="00153D4B" w:rsidP="0035799E">
            <w:pPr>
              <w:rPr>
                <w:sz w:val="20"/>
                <w:szCs w:val="20"/>
              </w:rPr>
            </w:pPr>
          </w:p>
        </w:tc>
      </w:tr>
    </w:tbl>
    <w:p w:rsidR="00A2605B" w:rsidRDefault="00A2605B">
      <w:pPr>
        <w:rPr>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1"/>
        <w:gridCol w:w="2653"/>
        <w:gridCol w:w="2655"/>
        <w:gridCol w:w="2653"/>
      </w:tblGrid>
      <w:tr w:rsidR="00563FC6">
        <w:tc>
          <w:tcPr>
            <w:tcW w:w="2499" w:type="pct"/>
            <w:gridSpan w:val="2"/>
          </w:tcPr>
          <w:p w:rsidR="00563FC6" w:rsidRDefault="00947AC1">
            <w:pPr>
              <w:jc w:val="center"/>
              <w:rPr>
                <w:b/>
                <w:sz w:val="20"/>
                <w:szCs w:val="20"/>
              </w:rPr>
            </w:pPr>
            <w:r>
              <w:rPr>
                <w:b/>
                <w:sz w:val="20"/>
                <w:szCs w:val="20"/>
              </w:rPr>
              <w:t>Seed Production (Q)</w:t>
            </w:r>
          </w:p>
        </w:tc>
        <w:tc>
          <w:tcPr>
            <w:tcW w:w="2501" w:type="pct"/>
            <w:gridSpan w:val="2"/>
          </w:tcPr>
          <w:p w:rsidR="00563FC6" w:rsidRDefault="00947AC1">
            <w:pPr>
              <w:jc w:val="center"/>
              <w:rPr>
                <w:b/>
                <w:sz w:val="20"/>
                <w:szCs w:val="20"/>
              </w:rPr>
            </w:pPr>
            <w:r>
              <w:rPr>
                <w:b/>
                <w:sz w:val="20"/>
                <w:szCs w:val="20"/>
              </w:rPr>
              <w:t xml:space="preserve">Planting material (Nos.) </w:t>
            </w:r>
          </w:p>
        </w:tc>
      </w:tr>
      <w:tr w:rsidR="00563FC6">
        <w:tc>
          <w:tcPr>
            <w:tcW w:w="2499" w:type="pct"/>
            <w:gridSpan w:val="2"/>
          </w:tcPr>
          <w:p w:rsidR="00563FC6" w:rsidRDefault="00867546">
            <w:pPr>
              <w:jc w:val="center"/>
              <w:rPr>
                <w:b/>
                <w:sz w:val="20"/>
                <w:szCs w:val="20"/>
              </w:rPr>
            </w:pPr>
            <w:r>
              <w:rPr>
                <w:b/>
                <w:sz w:val="20"/>
                <w:szCs w:val="20"/>
              </w:rPr>
              <w:t>9</w:t>
            </w:r>
          </w:p>
        </w:tc>
        <w:tc>
          <w:tcPr>
            <w:tcW w:w="2501" w:type="pct"/>
            <w:gridSpan w:val="2"/>
          </w:tcPr>
          <w:p w:rsidR="00563FC6" w:rsidRDefault="00867546">
            <w:pPr>
              <w:jc w:val="center"/>
              <w:rPr>
                <w:b/>
                <w:sz w:val="20"/>
                <w:szCs w:val="20"/>
              </w:rPr>
            </w:pPr>
            <w:r>
              <w:rPr>
                <w:b/>
                <w:sz w:val="20"/>
                <w:szCs w:val="20"/>
              </w:rPr>
              <w:t>10</w:t>
            </w:r>
          </w:p>
        </w:tc>
      </w:tr>
      <w:tr w:rsidR="00563FC6">
        <w:tc>
          <w:tcPr>
            <w:tcW w:w="1249" w:type="pct"/>
          </w:tcPr>
          <w:p w:rsidR="00563FC6" w:rsidRDefault="00947AC1">
            <w:pPr>
              <w:jc w:val="center"/>
              <w:rPr>
                <w:b/>
                <w:sz w:val="20"/>
                <w:szCs w:val="20"/>
              </w:rPr>
            </w:pPr>
            <w:r>
              <w:rPr>
                <w:b/>
                <w:sz w:val="20"/>
                <w:szCs w:val="20"/>
              </w:rPr>
              <w:t>Target</w:t>
            </w:r>
          </w:p>
        </w:tc>
        <w:tc>
          <w:tcPr>
            <w:tcW w:w="1250" w:type="pct"/>
          </w:tcPr>
          <w:p w:rsidR="00563FC6" w:rsidRDefault="00947AC1">
            <w:pPr>
              <w:rPr>
                <w:b/>
                <w:sz w:val="20"/>
                <w:szCs w:val="20"/>
              </w:rPr>
            </w:pPr>
            <w:r>
              <w:rPr>
                <w:b/>
                <w:sz w:val="20"/>
                <w:szCs w:val="20"/>
              </w:rPr>
              <w:t xml:space="preserve">Achievement </w:t>
            </w:r>
          </w:p>
        </w:tc>
        <w:tc>
          <w:tcPr>
            <w:tcW w:w="1251" w:type="pct"/>
          </w:tcPr>
          <w:p w:rsidR="00563FC6" w:rsidRDefault="00947AC1">
            <w:pPr>
              <w:jc w:val="center"/>
              <w:rPr>
                <w:b/>
                <w:sz w:val="20"/>
                <w:szCs w:val="20"/>
              </w:rPr>
            </w:pPr>
            <w:r>
              <w:rPr>
                <w:b/>
                <w:sz w:val="20"/>
                <w:szCs w:val="20"/>
              </w:rPr>
              <w:t>Target</w:t>
            </w:r>
          </w:p>
        </w:tc>
        <w:tc>
          <w:tcPr>
            <w:tcW w:w="1250" w:type="pct"/>
          </w:tcPr>
          <w:p w:rsidR="00563FC6" w:rsidRDefault="00947AC1">
            <w:pPr>
              <w:rPr>
                <w:b/>
                <w:sz w:val="20"/>
                <w:szCs w:val="20"/>
              </w:rPr>
            </w:pPr>
            <w:r>
              <w:rPr>
                <w:b/>
                <w:sz w:val="20"/>
                <w:szCs w:val="20"/>
              </w:rPr>
              <w:t xml:space="preserve">Achievement </w:t>
            </w:r>
          </w:p>
        </w:tc>
      </w:tr>
      <w:tr w:rsidR="00563FC6">
        <w:tc>
          <w:tcPr>
            <w:tcW w:w="1249" w:type="pct"/>
          </w:tcPr>
          <w:p w:rsidR="00563FC6" w:rsidRDefault="00563FC6">
            <w:pPr>
              <w:rPr>
                <w:sz w:val="20"/>
                <w:szCs w:val="20"/>
              </w:rPr>
            </w:pPr>
          </w:p>
        </w:tc>
        <w:tc>
          <w:tcPr>
            <w:tcW w:w="1250" w:type="pct"/>
          </w:tcPr>
          <w:p w:rsidR="00563FC6" w:rsidRDefault="00563FC6">
            <w:pPr>
              <w:rPr>
                <w:sz w:val="20"/>
                <w:szCs w:val="20"/>
              </w:rPr>
            </w:pPr>
          </w:p>
        </w:tc>
        <w:tc>
          <w:tcPr>
            <w:tcW w:w="1251" w:type="pct"/>
          </w:tcPr>
          <w:p w:rsidR="00563FC6" w:rsidRDefault="00F65891">
            <w:pPr>
              <w:rPr>
                <w:sz w:val="20"/>
                <w:szCs w:val="20"/>
              </w:rPr>
            </w:pPr>
            <w:r>
              <w:rPr>
                <w:color w:val="000000"/>
              </w:rPr>
              <w:t>5.00 lakh</w:t>
            </w:r>
            <w:r w:rsidRPr="00A846AD">
              <w:rPr>
                <w:color w:val="000000"/>
              </w:rPr>
              <w:t xml:space="preserve"> Nos</w:t>
            </w:r>
          </w:p>
        </w:tc>
        <w:tc>
          <w:tcPr>
            <w:tcW w:w="1250" w:type="pct"/>
          </w:tcPr>
          <w:p w:rsidR="00563FC6" w:rsidRDefault="00F65891">
            <w:pPr>
              <w:rPr>
                <w:sz w:val="20"/>
                <w:szCs w:val="20"/>
              </w:rPr>
            </w:pPr>
            <w:r w:rsidRPr="00A846AD">
              <w:rPr>
                <w:color w:val="000000"/>
              </w:rPr>
              <w:t>1</w:t>
            </w:r>
            <w:r>
              <w:rPr>
                <w:color w:val="000000"/>
              </w:rPr>
              <w:t>,</w:t>
            </w:r>
            <w:r w:rsidRPr="00A846AD">
              <w:rPr>
                <w:color w:val="000000"/>
              </w:rPr>
              <w:t>76</w:t>
            </w:r>
            <w:r>
              <w:rPr>
                <w:color w:val="000000"/>
              </w:rPr>
              <w:t>,</w:t>
            </w:r>
            <w:r w:rsidRPr="00A846AD">
              <w:rPr>
                <w:color w:val="000000"/>
              </w:rPr>
              <w:t>593 Nos.</w:t>
            </w:r>
          </w:p>
        </w:tc>
      </w:tr>
      <w:tr w:rsidR="00563FC6">
        <w:tc>
          <w:tcPr>
            <w:tcW w:w="1249" w:type="pct"/>
          </w:tcPr>
          <w:p w:rsidR="00563FC6" w:rsidRDefault="00563FC6">
            <w:pPr>
              <w:rPr>
                <w:sz w:val="20"/>
                <w:szCs w:val="20"/>
              </w:rPr>
            </w:pPr>
          </w:p>
        </w:tc>
        <w:tc>
          <w:tcPr>
            <w:tcW w:w="1250" w:type="pct"/>
          </w:tcPr>
          <w:p w:rsidR="00563FC6" w:rsidRDefault="00563FC6">
            <w:pPr>
              <w:rPr>
                <w:sz w:val="20"/>
                <w:szCs w:val="20"/>
              </w:rPr>
            </w:pPr>
          </w:p>
        </w:tc>
        <w:tc>
          <w:tcPr>
            <w:tcW w:w="1251" w:type="pct"/>
          </w:tcPr>
          <w:p w:rsidR="00563FC6" w:rsidRDefault="00563FC6">
            <w:pPr>
              <w:rPr>
                <w:sz w:val="20"/>
                <w:szCs w:val="20"/>
              </w:rPr>
            </w:pPr>
          </w:p>
        </w:tc>
        <w:tc>
          <w:tcPr>
            <w:tcW w:w="1250" w:type="pct"/>
          </w:tcPr>
          <w:p w:rsidR="00563FC6" w:rsidRDefault="00563FC6">
            <w:pPr>
              <w:rPr>
                <w:sz w:val="20"/>
                <w:szCs w:val="20"/>
              </w:rPr>
            </w:pPr>
          </w:p>
        </w:tc>
      </w:tr>
    </w:tbl>
    <w:p w:rsidR="00563FC6" w:rsidRDefault="00563FC6">
      <w:pPr>
        <w:rPr>
          <w:b/>
          <w:bCs/>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600"/>
        <w:gridCol w:w="1053"/>
        <w:gridCol w:w="1600"/>
        <w:gridCol w:w="1053"/>
        <w:gridCol w:w="1602"/>
        <w:gridCol w:w="1053"/>
        <w:gridCol w:w="1598"/>
      </w:tblGrid>
      <w:tr w:rsidR="00563FC6" w:rsidTr="006E2F60">
        <w:tc>
          <w:tcPr>
            <w:tcW w:w="2500" w:type="pct"/>
            <w:gridSpan w:val="4"/>
          </w:tcPr>
          <w:p w:rsidR="00563FC6" w:rsidRDefault="00947AC1">
            <w:pPr>
              <w:jc w:val="center"/>
              <w:rPr>
                <w:b/>
                <w:sz w:val="20"/>
                <w:szCs w:val="20"/>
              </w:rPr>
            </w:pPr>
            <w:r>
              <w:rPr>
                <w:b/>
                <w:sz w:val="20"/>
                <w:szCs w:val="20"/>
              </w:rPr>
              <w:t>Livestock, poultry strains and fingerlings  (No.)</w:t>
            </w:r>
          </w:p>
        </w:tc>
        <w:tc>
          <w:tcPr>
            <w:tcW w:w="2500" w:type="pct"/>
            <w:gridSpan w:val="4"/>
          </w:tcPr>
          <w:p w:rsidR="00563FC6" w:rsidRDefault="00947AC1">
            <w:pPr>
              <w:jc w:val="center"/>
              <w:rPr>
                <w:b/>
                <w:sz w:val="20"/>
                <w:szCs w:val="20"/>
              </w:rPr>
            </w:pPr>
            <w:r>
              <w:rPr>
                <w:b/>
                <w:sz w:val="20"/>
                <w:szCs w:val="20"/>
              </w:rPr>
              <w:t xml:space="preserve">Bio-products (Kg) </w:t>
            </w:r>
          </w:p>
        </w:tc>
      </w:tr>
      <w:tr w:rsidR="00563FC6" w:rsidTr="006E2F60">
        <w:tc>
          <w:tcPr>
            <w:tcW w:w="2500" w:type="pct"/>
            <w:gridSpan w:val="4"/>
          </w:tcPr>
          <w:p w:rsidR="00563FC6" w:rsidRDefault="00867546">
            <w:pPr>
              <w:jc w:val="center"/>
              <w:rPr>
                <w:b/>
                <w:sz w:val="20"/>
                <w:szCs w:val="20"/>
              </w:rPr>
            </w:pPr>
            <w:r>
              <w:rPr>
                <w:b/>
                <w:sz w:val="20"/>
                <w:szCs w:val="20"/>
              </w:rPr>
              <w:t>11</w:t>
            </w:r>
          </w:p>
        </w:tc>
        <w:tc>
          <w:tcPr>
            <w:tcW w:w="2500" w:type="pct"/>
            <w:gridSpan w:val="4"/>
          </w:tcPr>
          <w:p w:rsidR="00563FC6" w:rsidRDefault="00867546">
            <w:pPr>
              <w:jc w:val="center"/>
              <w:rPr>
                <w:b/>
                <w:sz w:val="20"/>
                <w:szCs w:val="20"/>
              </w:rPr>
            </w:pPr>
            <w:r>
              <w:rPr>
                <w:b/>
                <w:sz w:val="20"/>
                <w:szCs w:val="20"/>
              </w:rPr>
              <w:t>12</w:t>
            </w:r>
          </w:p>
        </w:tc>
      </w:tr>
      <w:tr w:rsidR="00563FC6" w:rsidTr="006E2F60">
        <w:tc>
          <w:tcPr>
            <w:tcW w:w="1250" w:type="pct"/>
            <w:gridSpan w:val="2"/>
          </w:tcPr>
          <w:p w:rsidR="00563FC6" w:rsidRDefault="00947AC1">
            <w:pPr>
              <w:jc w:val="center"/>
              <w:rPr>
                <w:b/>
                <w:sz w:val="20"/>
                <w:szCs w:val="20"/>
              </w:rPr>
            </w:pPr>
            <w:r>
              <w:rPr>
                <w:b/>
                <w:sz w:val="20"/>
                <w:szCs w:val="20"/>
              </w:rPr>
              <w:t>Target</w:t>
            </w:r>
          </w:p>
        </w:tc>
        <w:tc>
          <w:tcPr>
            <w:tcW w:w="1250" w:type="pct"/>
            <w:gridSpan w:val="2"/>
          </w:tcPr>
          <w:p w:rsidR="00563FC6" w:rsidRDefault="00947AC1">
            <w:pPr>
              <w:rPr>
                <w:b/>
                <w:sz w:val="20"/>
                <w:szCs w:val="20"/>
              </w:rPr>
            </w:pPr>
            <w:r>
              <w:rPr>
                <w:b/>
                <w:sz w:val="20"/>
                <w:szCs w:val="20"/>
              </w:rPr>
              <w:t xml:space="preserve">Achievement </w:t>
            </w:r>
          </w:p>
        </w:tc>
        <w:tc>
          <w:tcPr>
            <w:tcW w:w="1251" w:type="pct"/>
            <w:gridSpan w:val="2"/>
          </w:tcPr>
          <w:p w:rsidR="00563FC6" w:rsidRDefault="00947AC1">
            <w:pPr>
              <w:jc w:val="center"/>
              <w:rPr>
                <w:b/>
                <w:sz w:val="20"/>
                <w:szCs w:val="20"/>
              </w:rPr>
            </w:pPr>
            <w:r>
              <w:rPr>
                <w:b/>
                <w:sz w:val="20"/>
                <w:szCs w:val="20"/>
              </w:rPr>
              <w:t>Target</w:t>
            </w:r>
          </w:p>
        </w:tc>
        <w:tc>
          <w:tcPr>
            <w:tcW w:w="1249" w:type="pct"/>
            <w:gridSpan w:val="2"/>
          </w:tcPr>
          <w:p w:rsidR="00563FC6" w:rsidRDefault="00947AC1">
            <w:pPr>
              <w:rPr>
                <w:b/>
                <w:sz w:val="20"/>
                <w:szCs w:val="20"/>
              </w:rPr>
            </w:pPr>
            <w:r>
              <w:rPr>
                <w:b/>
                <w:sz w:val="20"/>
                <w:szCs w:val="20"/>
              </w:rPr>
              <w:t xml:space="preserve">Achievement </w:t>
            </w:r>
          </w:p>
        </w:tc>
      </w:tr>
      <w:tr w:rsidR="00563FC6" w:rsidTr="006E2F60">
        <w:tc>
          <w:tcPr>
            <w:tcW w:w="1250" w:type="pct"/>
            <w:gridSpan w:val="2"/>
          </w:tcPr>
          <w:p w:rsidR="00F65891" w:rsidRPr="00A846AD" w:rsidRDefault="00F65891" w:rsidP="00F65891">
            <w:pPr>
              <w:jc w:val="center"/>
            </w:pPr>
            <w:r>
              <w:t>5000</w:t>
            </w:r>
            <w:r w:rsidRPr="00A846AD">
              <w:t xml:space="preserve"> Nos.</w:t>
            </w:r>
          </w:p>
          <w:p w:rsidR="00563FC6" w:rsidRDefault="00563FC6">
            <w:pPr>
              <w:rPr>
                <w:sz w:val="20"/>
                <w:szCs w:val="20"/>
              </w:rPr>
            </w:pPr>
          </w:p>
        </w:tc>
        <w:tc>
          <w:tcPr>
            <w:tcW w:w="1250" w:type="pct"/>
            <w:gridSpan w:val="2"/>
          </w:tcPr>
          <w:p w:rsidR="00563FC6" w:rsidRDefault="00F65891">
            <w:pPr>
              <w:rPr>
                <w:sz w:val="20"/>
                <w:szCs w:val="20"/>
              </w:rPr>
            </w:pPr>
            <w:r w:rsidRPr="00A846AD">
              <w:t>4</w:t>
            </w:r>
            <w:r>
              <w:t>,</w:t>
            </w:r>
            <w:r w:rsidRPr="00A846AD">
              <w:t>239 Nos</w:t>
            </w:r>
          </w:p>
        </w:tc>
        <w:tc>
          <w:tcPr>
            <w:tcW w:w="1251" w:type="pct"/>
            <w:gridSpan w:val="2"/>
          </w:tcPr>
          <w:p w:rsidR="00F65891" w:rsidRPr="00A846AD" w:rsidRDefault="00F65891" w:rsidP="00F65891">
            <w:pPr>
              <w:jc w:val="center"/>
              <w:rPr>
                <w:color w:val="000000"/>
              </w:rPr>
            </w:pPr>
            <w:r>
              <w:rPr>
                <w:color w:val="000000"/>
              </w:rPr>
              <w:t>15,000</w:t>
            </w:r>
            <w:r w:rsidRPr="00A846AD">
              <w:rPr>
                <w:color w:val="000000"/>
              </w:rPr>
              <w:t xml:space="preserve"> kg</w:t>
            </w:r>
          </w:p>
          <w:p w:rsidR="00563FC6" w:rsidRDefault="00563FC6" w:rsidP="00F65891">
            <w:pPr>
              <w:rPr>
                <w:sz w:val="20"/>
                <w:szCs w:val="20"/>
              </w:rPr>
            </w:pPr>
          </w:p>
        </w:tc>
        <w:tc>
          <w:tcPr>
            <w:tcW w:w="1249" w:type="pct"/>
            <w:gridSpan w:val="2"/>
          </w:tcPr>
          <w:p w:rsidR="00F65891" w:rsidRPr="00A846AD" w:rsidRDefault="00F65891" w:rsidP="00F65891">
            <w:pPr>
              <w:rPr>
                <w:color w:val="000000"/>
              </w:rPr>
            </w:pPr>
            <w:r w:rsidRPr="00A846AD">
              <w:rPr>
                <w:color w:val="000000"/>
              </w:rPr>
              <w:t>12</w:t>
            </w:r>
            <w:r>
              <w:rPr>
                <w:color w:val="000000"/>
              </w:rPr>
              <w:t>,</w:t>
            </w:r>
            <w:r w:rsidRPr="00A846AD">
              <w:rPr>
                <w:color w:val="000000"/>
              </w:rPr>
              <w:t>839 kg</w:t>
            </w:r>
          </w:p>
          <w:p w:rsidR="00563FC6" w:rsidRDefault="00563FC6" w:rsidP="00F65891">
            <w:pPr>
              <w:jc w:val="center"/>
              <w:rPr>
                <w:sz w:val="20"/>
                <w:szCs w:val="20"/>
              </w:rPr>
            </w:pPr>
          </w:p>
        </w:tc>
      </w:tr>
      <w:tr w:rsidR="00563FC6" w:rsidTr="006E2F60">
        <w:tc>
          <w:tcPr>
            <w:tcW w:w="1250" w:type="pct"/>
            <w:gridSpan w:val="2"/>
          </w:tcPr>
          <w:p w:rsidR="00563FC6" w:rsidRDefault="00563FC6">
            <w:pPr>
              <w:rPr>
                <w:sz w:val="20"/>
                <w:szCs w:val="20"/>
              </w:rPr>
            </w:pPr>
          </w:p>
        </w:tc>
        <w:tc>
          <w:tcPr>
            <w:tcW w:w="1250" w:type="pct"/>
            <w:gridSpan w:val="2"/>
          </w:tcPr>
          <w:p w:rsidR="00563FC6" w:rsidRDefault="00563FC6">
            <w:pPr>
              <w:rPr>
                <w:sz w:val="20"/>
                <w:szCs w:val="20"/>
              </w:rPr>
            </w:pPr>
          </w:p>
        </w:tc>
        <w:tc>
          <w:tcPr>
            <w:tcW w:w="1251" w:type="pct"/>
            <w:gridSpan w:val="2"/>
          </w:tcPr>
          <w:p w:rsidR="00563FC6" w:rsidRDefault="00563FC6" w:rsidP="00F65891">
            <w:pPr>
              <w:jc w:val="center"/>
              <w:rPr>
                <w:sz w:val="20"/>
                <w:szCs w:val="20"/>
              </w:rPr>
            </w:pPr>
          </w:p>
        </w:tc>
        <w:tc>
          <w:tcPr>
            <w:tcW w:w="1249" w:type="pct"/>
            <w:gridSpan w:val="2"/>
          </w:tcPr>
          <w:p w:rsidR="00563FC6" w:rsidRDefault="00563FC6">
            <w:pPr>
              <w:rPr>
                <w:sz w:val="20"/>
                <w:szCs w:val="20"/>
              </w:rPr>
            </w:pPr>
          </w:p>
        </w:tc>
      </w:tr>
      <w:tr w:rsidR="00563FC6" w:rsidTr="006E2F60">
        <w:tc>
          <w:tcPr>
            <w:tcW w:w="1250" w:type="pct"/>
            <w:gridSpan w:val="2"/>
          </w:tcPr>
          <w:p w:rsidR="00563FC6" w:rsidRDefault="00563FC6">
            <w:pPr>
              <w:rPr>
                <w:sz w:val="20"/>
                <w:szCs w:val="20"/>
              </w:rPr>
            </w:pPr>
          </w:p>
        </w:tc>
        <w:tc>
          <w:tcPr>
            <w:tcW w:w="1250" w:type="pct"/>
            <w:gridSpan w:val="2"/>
          </w:tcPr>
          <w:p w:rsidR="00563FC6" w:rsidRDefault="00563FC6">
            <w:pPr>
              <w:rPr>
                <w:sz w:val="20"/>
                <w:szCs w:val="20"/>
              </w:rPr>
            </w:pPr>
          </w:p>
        </w:tc>
        <w:tc>
          <w:tcPr>
            <w:tcW w:w="1251" w:type="pct"/>
            <w:gridSpan w:val="2"/>
          </w:tcPr>
          <w:p w:rsidR="00563FC6" w:rsidRDefault="00563FC6">
            <w:pPr>
              <w:rPr>
                <w:sz w:val="20"/>
                <w:szCs w:val="20"/>
              </w:rPr>
            </w:pPr>
          </w:p>
        </w:tc>
        <w:tc>
          <w:tcPr>
            <w:tcW w:w="1249" w:type="pct"/>
            <w:gridSpan w:val="2"/>
          </w:tcPr>
          <w:p w:rsidR="00563FC6" w:rsidRDefault="00563FC6">
            <w:pPr>
              <w:rPr>
                <w:sz w:val="20"/>
                <w:szCs w:val="20"/>
              </w:rPr>
            </w:pPr>
          </w:p>
        </w:tc>
      </w:tr>
      <w:tr w:rsidR="00153D4B" w:rsidTr="0035799E">
        <w:tc>
          <w:tcPr>
            <w:tcW w:w="2500" w:type="pct"/>
            <w:gridSpan w:val="4"/>
          </w:tcPr>
          <w:p w:rsidR="00153D4B" w:rsidRDefault="00153D4B" w:rsidP="0035799E">
            <w:pPr>
              <w:jc w:val="center"/>
              <w:rPr>
                <w:b/>
                <w:sz w:val="20"/>
                <w:szCs w:val="20"/>
              </w:rPr>
            </w:pPr>
            <w:r>
              <w:rPr>
                <w:b/>
                <w:sz w:val="20"/>
                <w:szCs w:val="20"/>
              </w:rPr>
              <w:t>Soil, water, plant and manure analysis</w:t>
            </w:r>
          </w:p>
          <w:p w:rsidR="00153D4B" w:rsidRDefault="00153D4B" w:rsidP="0035799E">
            <w:pPr>
              <w:jc w:val="center"/>
              <w:rPr>
                <w:b/>
                <w:sz w:val="20"/>
                <w:szCs w:val="20"/>
              </w:rPr>
            </w:pPr>
            <w:r>
              <w:rPr>
                <w:b/>
                <w:sz w:val="20"/>
                <w:szCs w:val="20"/>
              </w:rPr>
              <w:t>(including mobile kits)</w:t>
            </w:r>
          </w:p>
        </w:tc>
        <w:tc>
          <w:tcPr>
            <w:tcW w:w="2500" w:type="pct"/>
            <w:gridSpan w:val="4"/>
          </w:tcPr>
          <w:p w:rsidR="00153D4B" w:rsidRDefault="00153D4B" w:rsidP="0035799E">
            <w:pPr>
              <w:jc w:val="center"/>
              <w:rPr>
                <w:b/>
                <w:sz w:val="20"/>
                <w:szCs w:val="20"/>
              </w:rPr>
            </w:pPr>
            <w:r>
              <w:rPr>
                <w:b/>
                <w:sz w:val="20"/>
                <w:szCs w:val="20"/>
              </w:rPr>
              <w:t>Mobile agro advisories provided</w:t>
            </w:r>
          </w:p>
        </w:tc>
      </w:tr>
      <w:tr w:rsidR="00153D4B" w:rsidTr="0035799E">
        <w:tc>
          <w:tcPr>
            <w:tcW w:w="2500" w:type="pct"/>
            <w:gridSpan w:val="4"/>
          </w:tcPr>
          <w:p w:rsidR="00153D4B" w:rsidRDefault="00867546" w:rsidP="0035799E">
            <w:pPr>
              <w:jc w:val="center"/>
              <w:rPr>
                <w:b/>
                <w:sz w:val="20"/>
                <w:szCs w:val="20"/>
              </w:rPr>
            </w:pPr>
            <w:r>
              <w:rPr>
                <w:b/>
                <w:sz w:val="20"/>
                <w:szCs w:val="20"/>
              </w:rPr>
              <w:t>13</w:t>
            </w:r>
          </w:p>
        </w:tc>
        <w:tc>
          <w:tcPr>
            <w:tcW w:w="2500" w:type="pct"/>
            <w:gridSpan w:val="4"/>
          </w:tcPr>
          <w:p w:rsidR="00153D4B" w:rsidRDefault="00867546" w:rsidP="0035799E">
            <w:pPr>
              <w:jc w:val="center"/>
              <w:rPr>
                <w:b/>
                <w:sz w:val="20"/>
                <w:szCs w:val="20"/>
              </w:rPr>
            </w:pPr>
            <w:r>
              <w:rPr>
                <w:b/>
                <w:sz w:val="20"/>
                <w:szCs w:val="20"/>
              </w:rPr>
              <w:t>1</w:t>
            </w:r>
            <w:r w:rsidR="00153D4B">
              <w:rPr>
                <w:b/>
                <w:sz w:val="20"/>
                <w:szCs w:val="20"/>
              </w:rPr>
              <w:t>4</w:t>
            </w:r>
          </w:p>
        </w:tc>
      </w:tr>
      <w:tr w:rsidR="00153D4B" w:rsidTr="006E2F60">
        <w:tc>
          <w:tcPr>
            <w:tcW w:w="1250" w:type="pct"/>
            <w:gridSpan w:val="2"/>
          </w:tcPr>
          <w:p w:rsidR="00153D4B" w:rsidRDefault="00153D4B" w:rsidP="0035799E">
            <w:pPr>
              <w:jc w:val="center"/>
              <w:rPr>
                <w:b/>
                <w:sz w:val="20"/>
                <w:szCs w:val="20"/>
              </w:rPr>
            </w:pPr>
            <w:r>
              <w:rPr>
                <w:b/>
                <w:sz w:val="20"/>
                <w:szCs w:val="20"/>
              </w:rPr>
              <w:t>Samples (No.)</w:t>
            </w:r>
          </w:p>
        </w:tc>
        <w:tc>
          <w:tcPr>
            <w:tcW w:w="1250" w:type="pct"/>
            <w:gridSpan w:val="2"/>
          </w:tcPr>
          <w:p w:rsidR="00153D4B" w:rsidRDefault="00153D4B" w:rsidP="0035799E">
            <w:pPr>
              <w:jc w:val="center"/>
              <w:rPr>
                <w:b/>
                <w:sz w:val="20"/>
                <w:szCs w:val="20"/>
              </w:rPr>
            </w:pPr>
            <w:r>
              <w:rPr>
                <w:b/>
                <w:sz w:val="20"/>
                <w:szCs w:val="20"/>
              </w:rPr>
              <w:t>Farmers (No.)</w:t>
            </w:r>
          </w:p>
        </w:tc>
        <w:tc>
          <w:tcPr>
            <w:tcW w:w="1251" w:type="pct"/>
            <w:gridSpan w:val="2"/>
          </w:tcPr>
          <w:p w:rsidR="00153D4B" w:rsidRDefault="00153D4B" w:rsidP="0035799E">
            <w:pPr>
              <w:jc w:val="center"/>
              <w:rPr>
                <w:b/>
                <w:sz w:val="20"/>
                <w:szCs w:val="20"/>
              </w:rPr>
            </w:pPr>
            <w:r>
              <w:rPr>
                <w:b/>
                <w:sz w:val="20"/>
                <w:szCs w:val="20"/>
              </w:rPr>
              <w:t>Messages including text, voice (No.)</w:t>
            </w:r>
          </w:p>
        </w:tc>
        <w:tc>
          <w:tcPr>
            <w:tcW w:w="1249" w:type="pct"/>
            <w:gridSpan w:val="2"/>
          </w:tcPr>
          <w:p w:rsidR="00153D4B" w:rsidRDefault="00153D4B" w:rsidP="0035799E">
            <w:pPr>
              <w:jc w:val="center"/>
              <w:rPr>
                <w:b/>
                <w:sz w:val="20"/>
                <w:szCs w:val="20"/>
              </w:rPr>
            </w:pPr>
            <w:r>
              <w:rPr>
                <w:b/>
                <w:sz w:val="20"/>
                <w:szCs w:val="20"/>
              </w:rPr>
              <w:t>Farmers (No.)</w:t>
            </w:r>
          </w:p>
        </w:tc>
      </w:tr>
      <w:tr w:rsidR="00153D4B" w:rsidTr="006E2F60">
        <w:tc>
          <w:tcPr>
            <w:tcW w:w="496" w:type="pct"/>
          </w:tcPr>
          <w:p w:rsidR="00153D4B" w:rsidRDefault="00153D4B" w:rsidP="0035799E">
            <w:pPr>
              <w:rPr>
                <w:b/>
                <w:sz w:val="20"/>
                <w:szCs w:val="20"/>
              </w:rPr>
            </w:pPr>
            <w:r>
              <w:rPr>
                <w:b/>
                <w:sz w:val="20"/>
                <w:szCs w:val="20"/>
              </w:rPr>
              <w:t>Target</w:t>
            </w:r>
          </w:p>
        </w:tc>
        <w:tc>
          <w:tcPr>
            <w:tcW w:w="754" w:type="pct"/>
          </w:tcPr>
          <w:p w:rsidR="00153D4B" w:rsidRDefault="00153D4B" w:rsidP="0035799E">
            <w:pPr>
              <w:rPr>
                <w:b/>
                <w:sz w:val="20"/>
                <w:szCs w:val="20"/>
              </w:rPr>
            </w:pPr>
            <w:r>
              <w:rPr>
                <w:b/>
                <w:sz w:val="20"/>
                <w:szCs w:val="20"/>
              </w:rPr>
              <w:t xml:space="preserve">Achievement </w:t>
            </w:r>
          </w:p>
        </w:tc>
        <w:tc>
          <w:tcPr>
            <w:tcW w:w="496" w:type="pct"/>
          </w:tcPr>
          <w:p w:rsidR="00153D4B" w:rsidRDefault="00153D4B" w:rsidP="0035799E">
            <w:pPr>
              <w:rPr>
                <w:b/>
                <w:sz w:val="20"/>
                <w:szCs w:val="20"/>
              </w:rPr>
            </w:pPr>
            <w:r>
              <w:rPr>
                <w:b/>
                <w:sz w:val="20"/>
                <w:szCs w:val="20"/>
              </w:rPr>
              <w:t>Target</w:t>
            </w:r>
          </w:p>
        </w:tc>
        <w:tc>
          <w:tcPr>
            <w:tcW w:w="754" w:type="pct"/>
          </w:tcPr>
          <w:p w:rsidR="00153D4B" w:rsidRDefault="00153D4B" w:rsidP="0035799E">
            <w:pPr>
              <w:rPr>
                <w:b/>
                <w:sz w:val="20"/>
                <w:szCs w:val="20"/>
              </w:rPr>
            </w:pPr>
            <w:r>
              <w:rPr>
                <w:b/>
                <w:sz w:val="20"/>
                <w:szCs w:val="20"/>
              </w:rPr>
              <w:t xml:space="preserve">Achievement </w:t>
            </w:r>
          </w:p>
        </w:tc>
        <w:tc>
          <w:tcPr>
            <w:tcW w:w="496" w:type="pct"/>
          </w:tcPr>
          <w:p w:rsidR="00153D4B" w:rsidRDefault="00153D4B" w:rsidP="0035799E">
            <w:pPr>
              <w:rPr>
                <w:b/>
                <w:sz w:val="20"/>
                <w:szCs w:val="20"/>
              </w:rPr>
            </w:pPr>
            <w:r>
              <w:rPr>
                <w:b/>
                <w:sz w:val="20"/>
                <w:szCs w:val="20"/>
              </w:rPr>
              <w:t>Target</w:t>
            </w:r>
          </w:p>
        </w:tc>
        <w:tc>
          <w:tcPr>
            <w:tcW w:w="755" w:type="pct"/>
          </w:tcPr>
          <w:p w:rsidR="00153D4B" w:rsidRDefault="00153D4B" w:rsidP="0035799E">
            <w:pPr>
              <w:rPr>
                <w:b/>
                <w:sz w:val="20"/>
                <w:szCs w:val="20"/>
              </w:rPr>
            </w:pPr>
            <w:r>
              <w:rPr>
                <w:b/>
                <w:sz w:val="20"/>
                <w:szCs w:val="20"/>
              </w:rPr>
              <w:t xml:space="preserve">Achievement </w:t>
            </w:r>
          </w:p>
        </w:tc>
        <w:tc>
          <w:tcPr>
            <w:tcW w:w="496" w:type="pct"/>
          </w:tcPr>
          <w:p w:rsidR="00153D4B" w:rsidRDefault="00153D4B" w:rsidP="0035799E">
            <w:pPr>
              <w:rPr>
                <w:b/>
                <w:sz w:val="20"/>
                <w:szCs w:val="20"/>
              </w:rPr>
            </w:pPr>
            <w:r>
              <w:rPr>
                <w:b/>
                <w:sz w:val="20"/>
                <w:szCs w:val="20"/>
              </w:rPr>
              <w:t>Target</w:t>
            </w:r>
          </w:p>
        </w:tc>
        <w:tc>
          <w:tcPr>
            <w:tcW w:w="753" w:type="pct"/>
          </w:tcPr>
          <w:p w:rsidR="00153D4B" w:rsidRDefault="00153D4B" w:rsidP="0035799E">
            <w:pPr>
              <w:rPr>
                <w:b/>
                <w:sz w:val="20"/>
                <w:szCs w:val="20"/>
              </w:rPr>
            </w:pPr>
            <w:r>
              <w:rPr>
                <w:b/>
                <w:sz w:val="20"/>
                <w:szCs w:val="20"/>
              </w:rPr>
              <w:t xml:space="preserve">Achievement </w:t>
            </w:r>
          </w:p>
        </w:tc>
      </w:tr>
      <w:tr w:rsidR="006E2F60" w:rsidTr="006E2F60">
        <w:tc>
          <w:tcPr>
            <w:tcW w:w="496" w:type="pct"/>
          </w:tcPr>
          <w:p w:rsidR="006E2F60" w:rsidRPr="00A2605B" w:rsidRDefault="006E2F60" w:rsidP="006E2F60">
            <w:pPr>
              <w:rPr>
                <w:b/>
                <w:sz w:val="20"/>
                <w:szCs w:val="20"/>
              </w:rPr>
            </w:pPr>
            <w:r>
              <w:t>1000</w:t>
            </w:r>
            <w:r w:rsidRPr="00A846AD">
              <w:t xml:space="preserve"> Nos</w:t>
            </w:r>
          </w:p>
        </w:tc>
        <w:tc>
          <w:tcPr>
            <w:tcW w:w="754" w:type="pct"/>
          </w:tcPr>
          <w:p w:rsidR="006E2F60" w:rsidRPr="00A2605B" w:rsidRDefault="006E2F60" w:rsidP="006E2F60">
            <w:pPr>
              <w:rPr>
                <w:b/>
                <w:sz w:val="20"/>
                <w:szCs w:val="20"/>
              </w:rPr>
            </w:pPr>
            <w:r w:rsidRPr="00A846AD">
              <w:t>956 Nos</w:t>
            </w:r>
          </w:p>
        </w:tc>
        <w:tc>
          <w:tcPr>
            <w:tcW w:w="496" w:type="pct"/>
          </w:tcPr>
          <w:p w:rsidR="006E2F60" w:rsidRPr="00A2605B" w:rsidRDefault="006E2F60" w:rsidP="006E2F60">
            <w:pPr>
              <w:rPr>
                <w:b/>
                <w:sz w:val="20"/>
                <w:szCs w:val="20"/>
              </w:rPr>
            </w:pPr>
            <w:r>
              <w:t>1000</w:t>
            </w:r>
            <w:r w:rsidRPr="00A846AD">
              <w:t xml:space="preserve"> Nos</w:t>
            </w:r>
          </w:p>
        </w:tc>
        <w:tc>
          <w:tcPr>
            <w:tcW w:w="754" w:type="pct"/>
          </w:tcPr>
          <w:p w:rsidR="006E2F60" w:rsidRPr="00A2605B" w:rsidRDefault="006E2F60" w:rsidP="006E2F60">
            <w:pPr>
              <w:rPr>
                <w:b/>
                <w:sz w:val="20"/>
                <w:szCs w:val="20"/>
              </w:rPr>
            </w:pPr>
            <w:r w:rsidRPr="00A846AD">
              <w:t>956 Nos</w:t>
            </w:r>
          </w:p>
        </w:tc>
        <w:tc>
          <w:tcPr>
            <w:tcW w:w="496" w:type="pct"/>
          </w:tcPr>
          <w:p w:rsidR="006E2F60" w:rsidRDefault="000F762B" w:rsidP="006E2F60">
            <w:pPr>
              <w:rPr>
                <w:sz w:val="20"/>
                <w:szCs w:val="20"/>
              </w:rPr>
            </w:pPr>
            <w:r>
              <w:rPr>
                <w:sz w:val="20"/>
                <w:szCs w:val="20"/>
              </w:rPr>
              <w:t>1000</w:t>
            </w:r>
          </w:p>
        </w:tc>
        <w:tc>
          <w:tcPr>
            <w:tcW w:w="755" w:type="pct"/>
          </w:tcPr>
          <w:p w:rsidR="006E2F60" w:rsidRDefault="006E2F60" w:rsidP="006E2F60">
            <w:pPr>
              <w:rPr>
                <w:sz w:val="20"/>
                <w:szCs w:val="20"/>
              </w:rPr>
            </w:pPr>
            <w:r>
              <w:rPr>
                <w:sz w:val="20"/>
                <w:szCs w:val="20"/>
              </w:rPr>
              <w:t>5304</w:t>
            </w:r>
          </w:p>
        </w:tc>
        <w:tc>
          <w:tcPr>
            <w:tcW w:w="496" w:type="pct"/>
          </w:tcPr>
          <w:p w:rsidR="006E2F60" w:rsidRDefault="000F762B" w:rsidP="006E2F60">
            <w:pPr>
              <w:rPr>
                <w:sz w:val="20"/>
                <w:szCs w:val="20"/>
              </w:rPr>
            </w:pPr>
            <w:r>
              <w:rPr>
                <w:sz w:val="20"/>
                <w:szCs w:val="20"/>
              </w:rPr>
              <w:t>1000</w:t>
            </w:r>
          </w:p>
        </w:tc>
        <w:tc>
          <w:tcPr>
            <w:tcW w:w="753" w:type="pct"/>
          </w:tcPr>
          <w:p w:rsidR="006E2F60" w:rsidRDefault="006E2F60" w:rsidP="006E2F60">
            <w:pPr>
              <w:rPr>
                <w:sz w:val="20"/>
                <w:szCs w:val="20"/>
              </w:rPr>
            </w:pPr>
            <w:r>
              <w:rPr>
                <w:sz w:val="20"/>
                <w:szCs w:val="20"/>
              </w:rPr>
              <w:t>5304</w:t>
            </w:r>
          </w:p>
        </w:tc>
      </w:tr>
      <w:tr w:rsidR="006E2F60" w:rsidTr="006E2F60">
        <w:tc>
          <w:tcPr>
            <w:tcW w:w="496" w:type="pct"/>
          </w:tcPr>
          <w:p w:rsidR="006E2F60" w:rsidRPr="00A2605B" w:rsidRDefault="006E2F60" w:rsidP="006E2F60">
            <w:pPr>
              <w:rPr>
                <w:b/>
                <w:sz w:val="20"/>
                <w:szCs w:val="20"/>
              </w:rPr>
            </w:pPr>
          </w:p>
        </w:tc>
        <w:tc>
          <w:tcPr>
            <w:tcW w:w="754" w:type="pct"/>
          </w:tcPr>
          <w:p w:rsidR="006E2F60" w:rsidRPr="00A2605B" w:rsidRDefault="006E2F60" w:rsidP="006E2F60">
            <w:pPr>
              <w:rPr>
                <w:b/>
                <w:sz w:val="20"/>
                <w:szCs w:val="20"/>
              </w:rPr>
            </w:pPr>
          </w:p>
        </w:tc>
        <w:tc>
          <w:tcPr>
            <w:tcW w:w="496" w:type="pct"/>
          </w:tcPr>
          <w:p w:rsidR="006E2F60" w:rsidRPr="00A2605B" w:rsidRDefault="006E2F60" w:rsidP="006E2F60">
            <w:pPr>
              <w:rPr>
                <w:b/>
                <w:sz w:val="20"/>
                <w:szCs w:val="20"/>
              </w:rPr>
            </w:pPr>
          </w:p>
        </w:tc>
        <w:tc>
          <w:tcPr>
            <w:tcW w:w="754" w:type="pct"/>
          </w:tcPr>
          <w:p w:rsidR="006E2F60" w:rsidRPr="00A2605B" w:rsidRDefault="006E2F60" w:rsidP="006E2F60">
            <w:pPr>
              <w:rPr>
                <w:b/>
                <w:sz w:val="20"/>
                <w:szCs w:val="20"/>
              </w:rPr>
            </w:pPr>
          </w:p>
        </w:tc>
        <w:tc>
          <w:tcPr>
            <w:tcW w:w="496" w:type="pct"/>
          </w:tcPr>
          <w:p w:rsidR="006E2F60" w:rsidRDefault="006E2F60" w:rsidP="006E2F60">
            <w:pPr>
              <w:rPr>
                <w:sz w:val="20"/>
                <w:szCs w:val="20"/>
              </w:rPr>
            </w:pPr>
          </w:p>
        </w:tc>
        <w:tc>
          <w:tcPr>
            <w:tcW w:w="755" w:type="pct"/>
          </w:tcPr>
          <w:p w:rsidR="006E2F60" w:rsidRDefault="006E2F60" w:rsidP="006E2F60">
            <w:pPr>
              <w:rPr>
                <w:sz w:val="20"/>
                <w:szCs w:val="20"/>
              </w:rPr>
            </w:pPr>
          </w:p>
        </w:tc>
        <w:tc>
          <w:tcPr>
            <w:tcW w:w="496" w:type="pct"/>
          </w:tcPr>
          <w:p w:rsidR="006E2F60" w:rsidRDefault="006E2F60" w:rsidP="006E2F60">
            <w:pPr>
              <w:rPr>
                <w:sz w:val="20"/>
                <w:szCs w:val="20"/>
              </w:rPr>
            </w:pPr>
          </w:p>
        </w:tc>
        <w:tc>
          <w:tcPr>
            <w:tcW w:w="753" w:type="pct"/>
          </w:tcPr>
          <w:p w:rsidR="006E2F60" w:rsidRDefault="006E2F60" w:rsidP="006E2F60">
            <w:pPr>
              <w:rPr>
                <w:sz w:val="20"/>
                <w:szCs w:val="20"/>
              </w:rPr>
            </w:pPr>
          </w:p>
        </w:tc>
      </w:tr>
    </w:tbl>
    <w:p w:rsidR="00861850" w:rsidRDefault="00861850">
      <w:pPr>
        <w:rPr>
          <w:b/>
          <w:bCs/>
          <w:sz w:val="20"/>
          <w:szCs w:val="20"/>
        </w:rPr>
      </w:pPr>
    </w:p>
    <w:p w:rsidR="00861850" w:rsidRDefault="00861850">
      <w:pPr>
        <w:rPr>
          <w:b/>
          <w:bCs/>
          <w:sz w:val="20"/>
          <w:szCs w:val="20"/>
        </w:rPr>
      </w:pPr>
    </w:p>
    <w:p w:rsidR="00861850" w:rsidRDefault="00861850">
      <w:pPr>
        <w:rPr>
          <w:b/>
          <w:bCs/>
          <w:sz w:val="20"/>
          <w:szCs w:val="20"/>
        </w:rPr>
      </w:pPr>
    </w:p>
    <w:p w:rsidR="00563FC6" w:rsidRDefault="00947AC1">
      <w:pPr>
        <w:rPr>
          <w:b/>
          <w:bCs/>
          <w:sz w:val="20"/>
          <w:szCs w:val="20"/>
        </w:rPr>
      </w:pPr>
      <w:r>
        <w:rPr>
          <w:b/>
          <w:bCs/>
          <w:sz w:val="20"/>
          <w:szCs w:val="20"/>
        </w:rPr>
        <w:t xml:space="preserve">3.B1. Abstract of interventions undertaken </w:t>
      </w:r>
    </w:p>
    <w:tbl>
      <w:tblPr>
        <w:tblW w:w="5182"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
        <w:gridCol w:w="817"/>
        <w:gridCol w:w="760"/>
        <w:gridCol w:w="1296"/>
        <w:gridCol w:w="760"/>
        <w:gridCol w:w="1216"/>
        <w:gridCol w:w="684"/>
        <w:gridCol w:w="651"/>
        <w:gridCol w:w="806"/>
        <w:gridCol w:w="633"/>
        <w:gridCol w:w="671"/>
        <w:gridCol w:w="724"/>
        <w:gridCol w:w="726"/>
        <w:gridCol w:w="432"/>
        <w:gridCol w:w="434"/>
      </w:tblGrid>
      <w:tr w:rsidR="00C65CD1" w:rsidTr="00B266F1">
        <w:trPr>
          <w:cantSplit/>
          <w:tblHeader/>
        </w:trPr>
        <w:tc>
          <w:tcPr>
            <w:tcW w:w="209" w:type="pct"/>
            <w:vMerge w:val="restart"/>
            <w:vAlign w:val="center"/>
          </w:tcPr>
          <w:p w:rsidR="00563FC6" w:rsidRDefault="00947AC1">
            <w:pPr>
              <w:jc w:val="center"/>
              <w:rPr>
                <w:b/>
                <w:bCs/>
                <w:sz w:val="16"/>
                <w:szCs w:val="16"/>
              </w:rPr>
            </w:pPr>
            <w:r>
              <w:rPr>
                <w:b/>
                <w:bCs/>
                <w:sz w:val="16"/>
                <w:szCs w:val="16"/>
              </w:rPr>
              <w:t>S. No</w:t>
            </w:r>
          </w:p>
        </w:tc>
        <w:tc>
          <w:tcPr>
            <w:tcW w:w="369" w:type="pct"/>
            <w:vMerge w:val="restart"/>
            <w:vAlign w:val="center"/>
          </w:tcPr>
          <w:p w:rsidR="00563FC6" w:rsidRDefault="00947AC1">
            <w:pPr>
              <w:jc w:val="center"/>
              <w:rPr>
                <w:b/>
                <w:bCs/>
                <w:sz w:val="16"/>
                <w:szCs w:val="16"/>
              </w:rPr>
            </w:pPr>
            <w:r>
              <w:rPr>
                <w:b/>
                <w:bCs/>
                <w:sz w:val="16"/>
                <w:szCs w:val="16"/>
              </w:rPr>
              <w:t>Thrust area</w:t>
            </w:r>
          </w:p>
        </w:tc>
        <w:tc>
          <w:tcPr>
            <w:tcW w:w="343" w:type="pct"/>
            <w:vMerge w:val="restart"/>
            <w:vAlign w:val="center"/>
          </w:tcPr>
          <w:p w:rsidR="00563FC6" w:rsidRDefault="00947AC1">
            <w:pPr>
              <w:jc w:val="center"/>
              <w:rPr>
                <w:b/>
                <w:bCs/>
                <w:sz w:val="16"/>
                <w:szCs w:val="16"/>
              </w:rPr>
            </w:pPr>
            <w:r>
              <w:rPr>
                <w:b/>
                <w:bCs/>
                <w:sz w:val="16"/>
                <w:szCs w:val="16"/>
              </w:rPr>
              <w:t>Crop/</w:t>
            </w:r>
          </w:p>
          <w:p w:rsidR="00563FC6" w:rsidRDefault="00947AC1">
            <w:pPr>
              <w:jc w:val="center"/>
              <w:rPr>
                <w:b/>
                <w:bCs/>
                <w:sz w:val="16"/>
                <w:szCs w:val="16"/>
              </w:rPr>
            </w:pPr>
            <w:r>
              <w:rPr>
                <w:b/>
                <w:bCs/>
                <w:sz w:val="16"/>
                <w:szCs w:val="16"/>
              </w:rPr>
              <w:t>Enterprise</w:t>
            </w:r>
          </w:p>
        </w:tc>
        <w:tc>
          <w:tcPr>
            <w:tcW w:w="585" w:type="pct"/>
            <w:vMerge w:val="restart"/>
            <w:vAlign w:val="center"/>
          </w:tcPr>
          <w:p w:rsidR="00563FC6" w:rsidRDefault="00947AC1">
            <w:pPr>
              <w:jc w:val="center"/>
              <w:rPr>
                <w:b/>
                <w:bCs/>
                <w:sz w:val="16"/>
                <w:szCs w:val="16"/>
              </w:rPr>
            </w:pPr>
            <w:r>
              <w:rPr>
                <w:b/>
                <w:bCs/>
                <w:sz w:val="16"/>
                <w:szCs w:val="16"/>
              </w:rPr>
              <w:t>Identified Problem</w:t>
            </w:r>
          </w:p>
        </w:tc>
        <w:tc>
          <w:tcPr>
            <w:tcW w:w="3493" w:type="pct"/>
            <w:gridSpan w:val="11"/>
            <w:vAlign w:val="center"/>
          </w:tcPr>
          <w:p w:rsidR="00563FC6" w:rsidRDefault="00947AC1">
            <w:pPr>
              <w:jc w:val="center"/>
              <w:rPr>
                <w:b/>
                <w:bCs/>
                <w:sz w:val="16"/>
                <w:szCs w:val="16"/>
              </w:rPr>
            </w:pPr>
            <w:r>
              <w:rPr>
                <w:b/>
                <w:bCs/>
                <w:sz w:val="16"/>
                <w:szCs w:val="16"/>
              </w:rPr>
              <w:t>Interventions</w:t>
            </w:r>
          </w:p>
        </w:tc>
      </w:tr>
      <w:tr w:rsidR="002E4880" w:rsidTr="00AF33E6">
        <w:trPr>
          <w:cantSplit/>
          <w:tblHeader/>
        </w:trPr>
        <w:tc>
          <w:tcPr>
            <w:tcW w:w="209" w:type="pct"/>
            <w:vMerge/>
            <w:vAlign w:val="center"/>
          </w:tcPr>
          <w:p w:rsidR="00563FC6" w:rsidRDefault="00563FC6">
            <w:pPr>
              <w:jc w:val="center"/>
              <w:rPr>
                <w:b/>
                <w:bCs/>
                <w:sz w:val="16"/>
                <w:szCs w:val="16"/>
              </w:rPr>
            </w:pPr>
          </w:p>
        </w:tc>
        <w:tc>
          <w:tcPr>
            <w:tcW w:w="369" w:type="pct"/>
            <w:vMerge/>
          </w:tcPr>
          <w:p w:rsidR="00563FC6" w:rsidRDefault="00563FC6">
            <w:pPr>
              <w:jc w:val="center"/>
              <w:rPr>
                <w:b/>
                <w:bCs/>
                <w:sz w:val="16"/>
                <w:szCs w:val="16"/>
              </w:rPr>
            </w:pPr>
          </w:p>
        </w:tc>
        <w:tc>
          <w:tcPr>
            <w:tcW w:w="343" w:type="pct"/>
            <w:vMerge/>
            <w:vAlign w:val="center"/>
          </w:tcPr>
          <w:p w:rsidR="00563FC6" w:rsidRDefault="00563FC6">
            <w:pPr>
              <w:jc w:val="center"/>
              <w:rPr>
                <w:b/>
                <w:bCs/>
                <w:sz w:val="16"/>
                <w:szCs w:val="16"/>
              </w:rPr>
            </w:pPr>
          </w:p>
        </w:tc>
        <w:tc>
          <w:tcPr>
            <w:tcW w:w="585" w:type="pct"/>
            <w:vMerge/>
            <w:vAlign w:val="center"/>
          </w:tcPr>
          <w:p w:rsidR="00563FC6" w:rsidRDefault="00563FC6">
            <w:pPr>
              <w:jc w:val="center"/>
              <w:rPr>
                <w:b/>
                <w:bCs/>
                <w:sz w:val="16"/>
                <w:szCs w:val="16"/>
              </w:rPr>
            </w:pPr>
          </w:p>
        </w:tc>
        <w:tc>
          <w:tcPr>
            <w:tcW w:w="343" w:type="pct"/>
            <w:vAlign w:val="center"/>
          </w:tcPr>
          <w:p w:rsidR="00563FC6" w:rsidRDefault="00947AC1">
            <w:pPr>
              <w:jc w:val="center"/>
              <w:rPr>
                <w:b/>
                <w:bCs/>
                <w:sz w:val="16"/>
                <w:szCs w:val="16"/>
              </w:rPr>
            </w:pPr>
            <w:r>
              <w:rPr>
                <w:b/>
                <w:bCs/>
                <w:sz w:val="16"/>
                <w:szCs w:val="16"/>
              </w:rPr>
              <w:t>Title of OFT if any</w:t>
            </w:r>
          </w:p>
        </w:tc>
        <w:tc>
          <w:tcPr>
            <w:tcW w:w="549" w:type="pct"/>
            <w:vAlign w:val="center"/>
          </w:tcPr>
          <w:p w:rsidR="00563FC6" w:rsidRDefault="00947AC1">
            <w:pPr>
              <w:jc w:val="center"/>
              <w:rPr>
                <w:b/>
                <w:bCs/>
                <w:sz w:val="16"/>
                <w:szCs w:val="16"/>
              </w:rPr>
            </w:pPr>
            <w:r>
              <w:rPr>
                <w:b/>
                <w:bCs/>
                <w:sz w:val="16"/>
                <w:szCs w:val="16"/>
              </w:rPr>
              <w:t>Title of FLD if any</w:t>
            </w:r>
          </w:p>
        </w:tc>
        <w:tc>
          <w:tcPr>
            <w:tcW w:w="309" w:type="pct"/>
            <w:shd w:val="clear" w:color="auto" w:fill="auto"/>
            <w:vAlign w:val="center"/>
          </w:tcPr>
          <w:p w:rsidR="00563FC6" w:rsidRDefault="00947AC1">
            <w:pPr>
              <w:jc w:val="center"/>
              <w:rPr>
                <w:b/>
                <w:bCs/>
                <w:sz w:val="16"/>
                <w:szCs w:val="16"/>
              </w:rPr>
            </w:pPr>
            <w:r>
              <w:rPr>
                <w:b/>
                <w:bCs/>
                <w:sz w:val="16"/>
                <w:szCs w:val="16"/>
              </w:rPr>
              <w:t>Number of Training (farmers)</w:t>
            </w:r>
          </w:p>
        </w:tc>
        <w:tc>
          <w:tcPr>
            <w:tcW w:w="294" w:type="pct"/>
            <w:shd w:val="clear" w:color="auto" w:fill="auto"/>
            <w:vAlign w:val="center"/>
          </w:tcPr>
          <w:p w:rsidR="00563FC6" w:rsidRDefault="00947AC1">
            <w:pPr>
              <w:jc w:val="center"/>
              <w:rPr>
                <w:b/>
                <w:bCs/>
                <w:sz w:val="16"/>
                <w:szCs w:val="16"/>
              </w:rPr>
            </w:pPr>
            <w:r>
              <w:rPr>
                <w:b/>
                <w:bCs/>
                <w:sz w:val="16"/>
                <w:szCs w:val="16"/>
              </w:rPr>
              <w:t>Number of Training (Youths)</w:t>
            </w:r>
          </w:p>
        </w:tc>
        <w:tc>
          <w:tcPr>
            <w:tcW w:w="364" w:type="pct"/>
            <w:vAlign w:val="center"/>
          </w:tcPr>
          <w:p w:rsidR="00563FC6" w:rsidRDefault="00947AC1">
            <w:pPr>
              <w:jc w:val="center"/>
              <w:rPr>
                <w:b/>
                <w:bCs/>
                <w:sz w:val="16"/>
                <w:szCs w:val="16"/>
              </w:rPr>
            </w:pPr>
            <w:r>
              <w:rPr>
                <w:b/>
                <w:bCs/>
                <w:sz w:val="16"/>
                <w:szCs w:val="16"/>
              </w:rPr>
              <w:t>Number of Training (extension personnel)</w:t>
            </w:r>
          </w:p>
        </w:tc>
        <w:tc>
          <w:tcPr>
            <w:tcW w:w="286" w:type="pct"/>
            <w:vAlign w:val="center"/>
          </w:tcPr>
          <w:p w:rsidR="00563FC6" w:rsidRDefault="00947AC1">
            <w:pPr>
              <w:jc w:val="center"/>
              <w:rPr>
                <w:b/>
                <w:bCs/>
                <w:sz w:val="16"/>
                <w:szCs w:val="16"/>
              </w:rPr>
            </w:pPr>
            <w:r>
              <w:rPr>
                <w:b/>
                <w:bCs/>
                <w:sz w:val="16"/>
                <w:szCs w:val="16"/>
              </w:rPr>
              <w:t>Extension activities</w:t>
            </w:r>
          </w:p>
          <w:p w:rsidR="00563FC6" w:rsidRDefault="00947AC1">
            <w:pPr>
              <w:jc w:val="center"/>
              <w:rPr>
                <w:b/>
                <w:bCs/>
                <w:sz w:val="16"/>
                <w:szCs w:val="16"/>
              </w:rPr>
            </w:pPr>
            <w:r>
              <w:rPr>
                <w:b/>
                <w:bCs/>
                <w:sz w:val="16"/>
                <w:szCs w:val="16"/>
              </w:rPr>
              <w:t>(No.)</w:t>
            </w:r>
          </w:p>
        </w:tc>
        <w:tc>
          <w:tcPr>
            <w:tcW w:w="303" w:type="pct"/>
            <w:shd w:val="clear" w:color="auto" w:fill="auto"/>
            <w:vAlign w:val="center"/>
          </w:tcPr>
          <w:p w:rsidR="00563FC6" w:rsidRDefault="00947AC1">
            <w:pPr>
              <w:jc w:val="center"/>
              <w:rPr>
                <w:b/>
                <w:bCs/>
                <w:sz w:val="16"/>
                <w:szCs w:val="16"/>
              </w:rPr>
            </w:pPr>
            <w:r>
              <w:rPr>
                <w:b/>
                <w:bCs/>
                <w:sz w:val="16"/>
                <w:szCs w:val="16"/>
              </w:rPr>
              <w:t>Supply of seeds (Qtl.)</w:t>
            </w:r>
          </w:p>
        </w:tc>
        <w:tc>
          <w:tcPr>
            <w:tcW w:w="327" w:type="pct"/>
            <w:shd w:val="clear" w:color="auto" w:fill="auto"/>
            <w:vAlign w:val="center"/>
          </w:tcPr>
          <w:p w:rsidR="00563FC6" w:rsidRDefault="00947AC1">
            <w:pPr>
              <w:jc w:val="center"/>
              <w:rPr>
                <w:b/>
                <w:bCs/>
                <w:sz w:val="16"/>
                <w:szCs w:val="16"/>
              </w:rPr>
            </w:pPr>
            <w:r>
              <w:rPr>
                <w:b/>
                <w:bCs/>
                <w:sz w:val="16"/>
                <w:szCs w:val="16"/>
              </w:rPr>
              <w:t>Supply of planting materials  (No.)</w:t>
            </w:r>
          </w:p>
        </w:tc>
        <w:tc>
          <w:tcPr>
            <w:tcW w:w="328" w:type="pct"/>
            <w:shd w:val="clear" w:color="auto" w:fill="auto"/>
            <w:vAlign w:val="center"/>
          </w:tcPr>
          <w:p w:rsidR="00563FC6" w:rsidRDefault="00947AC1">
            <w:pPr>
              <w:jc w:val="center"/>
              <w:rPr>
                <w:b/>
                <w:bCs/>
                <w:sz w:val="16"/>
                <w:szCs w:val="16"/>
              </w:rPr>
            </w:pPr>
            <w:r>
              <w:rPr>
                <w:b/>
                <w:bCs/>
                <w:sz w:val="16"/>
                <w:szCs w:val="16"/>
              </w:rPr>
              <w:t>Supply of livestock (No.)</w:t>
            </w:r>
          </w:p>
        </w:tc>
        <w:tc>
          <w:tcPr>
            <w:tcW w:w="391" w:type="pct"/>
            <w:gridSpan w:val="2"/>
            <w:shd w:val="clear" w:color="auto" w:fill="auto"/>
            <w:vAlign w:val="center"/>
          </w:tcPr>
          <w:p w:rsidR="00563FC6" w:rsidRDefault="00947AC1">
            <w:pPr>
              <w:jc w:val="center"/>
              <w:rPr>
                <w:b/>
                <w:bCs/>
                <w:sz w:val="16"/>
                <w:szCs w:val="16"/>
              </w:rPr>
            </w:pPr>
            <w:r>
              <w:rPr>
                <w:b/>
                <w:bCs/>
                <w:sz w:val="20"/>
                <w:szCs w:val="20"/>
              </w:rPr>
              <w:t>Supply of bio products</w:t>
            </w:r>
          </w:p>
        </w:tc>
      </w:tr>
      <w:tr w:rsidR="00664785" w:rsidTr="00AF33E6">
        <w:trPr>
          <w:tblHeader/>
        </w:trPr>
        <w:tc>
          <w:tcPr>
            <w:tcW w:w="209" w:type="pct"/>
          </w:tcPr>
          <w:p w:rsidR="00E8387A" w:rsidRDefault="00E8387A" w:rsidP="00E8387A">
            <w:pPr>
              <w:rPr>
                <w:b/>
                <w:sz w:val="16"/>
                <w:szCs w:val="16"/>
              </w:rPr>
            </w:pPr>
            <w:r>
              <w:rPr>
                <w:b/>
                <w:sz w:val="16"/>
                <w:szCs w:val="16"/>
              </w:rPr>
              <w:t>1</w:t>
            </w:r>
          </w:p>
        </w:tc>
        <w:tc>
          <w:tcPr>
            <w:tcW w:w="369" w:type="pct"/>
          </w:tcPr>
          <w:p w:rsidR="00E8387A" w:rsidRDefault="00E8387A" w:rsidP="00E8387A">
            <w:pPr>
              <w:rPr>
                <w:b/>
                <w:sz w:val="16"/>
                <w:szCs w:val="16"/>
              </w:rPr>
            </w:pPr>
            <w:r w:rsidRPr="00FC3FBC">
              <w:rPr>
                <w:bCs/>
                <w:sz w:val="18"/>
                <w:szCs w:val="18"/>
              </w:rPr>
              <w:t xml:space="preserve">Variety </w:t>
            </w:r>
            <w:r w:rsidR="00FA1450">
              <w:rPr>
                <w:bCs/>
                <w:sz w:val="18"/>
                <w:szCs w:val="18"/>
              </w:rPr>
              <w:t>evaluati</w:t>
            </w:r>
            <w:r w:rsidR="002E4880">
              <w:rPr>
                <w:bCs/>
                <w:sz w:val="18"/>
                <w:szCs w:val="18"/>
              </w:rPr>
              <w:t>on</w:t>
            </w:r>
          </w:p>
        </w:tc>
        <w:tc>
          <w:tcPr>
            <w:tcW w:w="343" w:type="pct"/>
          </w:tcPr>
          <w:p w:rsidR="00E8387A" w:rsidRDefault="00E8387A" w:rsidP="00E8387A">
            <w:pPr>
              <w:rPr>
                <w:b/>
                <w:sz w:val="16"/>
                <w:szCs w:val="16"/>
              </w:rPr>
            </w:pPr>
            <w:r w:rsidRPr="00A02AFB">
              <w:rPr>
                <w:bCs/>
                <w:sz w:val="16"/>
                <w:szCs w:val="16"/>
              </w:rPr>
              <w:t>Onion</w:t>
            </w:r>
          </w:p>
        </w:tc>
        <w:tc>
          <w:tcPr>
            <w:tcW w:w="585" w:type="pct"/>
          </w:tcPr>
          <w:p w:rsidR="00E8387A" w:rsidRPr="00981F87" w:rsidRDefault="00E8387A" w:rsidP="00E8387A">
            <w:pPr>
              <w:rPr>
                <w:sz w:val="16"/>
                <w:szCs w:val="16"/>
              </w:rPr>
            </w:pPr>
            <w:r w:rsidRPr="00981F87">
              <w:rPr>
                <w:sz w:val="16"/>
                <w:szCs w:val="16"/>
              </w:rPr>
              <w:t xml:space="preserve">1.In spite of agro-climatic advantage, there is no organized onion cultivation in Wayanad. </w:t>
            </w:r>
          </w:p>
          <w:p w:rsidR="00E8387A" w:rsidRDefault="00E8387A" w:rsidP="00E8387A">
            <w:pPr>
              <w:rPr>
                <w:b/>
                <w:sz w:val="16"/>
                <w:szCs w:val="16"/>
              </w:rPr>
            </w:pPr>
            <w:r w:rsidRPr="00981F87">
              <w:rPr>
                <w:sz w:val="16"/>
                <w:szCs w:val="16"/>
              </w:rPr>
              <w:t>2.Non-availability of onion and price fluctuation during certain periods</w:t>
            </w:r>
          </w:p>
        </w:tc>
        <w:tc>
          <w:tcPr>
            <w:tcW w:w="343" w:type="pct"/>
          </w:tcPr>
          <w:p w:rsidR="00E8387A" w:rsidRDefault="00E8387A" w:rsidP="00E8387A">
            <w:pPr>
              <w:rPr>
                <w:b/>
                <w:sz w:val="16"/>
                <w:szCs w:val="16"/>
              </w:rPr>
            </w:pPr>
            <w:r w:rsidRPr="00981F87">
              <w:rPr>
                <w:bCs/>
                <w:sz w:val="16"/>
                <w:szCs w:val="16"/>
              </w:rPr>
              <w:t>Assessment of onion varieties in Wayanad</w:t>
            </w:r>
          </w:p>
        </w:tc>
        <w:tc>
          <w:tcPr>
            <w:tcW w:w="549" w:type="pct"/>
          </w:tcPr>
          <w:p w:rsidR="00E8387A" w:rsidRDefault="00E8387A" w:rsidP="00E8387A">
            <w:pPr>
              <w:rPr>
                <w:b/>
                <w:sz w:val="16"/>
                <w:szCs w:val="16"/>
              </w:rPr>
            </w:pPr>
            <w:r>
              <w:rPr>
                <w:b/>
                <w:sz w:val="16"/>
                <w:szCs w:val="16"/>
              </w:rPr>
              <w:t>--</w:t>
            </w:r>
          </w:p>
        </w:tc>
        <w:tc>
          <w:tcPr>
            <w:tcW w:w="309" w:type="pct"/>
            <w:shd w:val="clear" w:color="auto" w:fill="auto"/>
          </w:tcPr>
          <w:p w:rsidR="00E8387A" w:rsidRDefault="00B266F1" w:rsidP="00E8387A">
            <w:pPr>
              <w:rPr>
                <w:b/>
                <w:sz w:val="16"/>
                <w:szCs w:val="16"/>
              </w:rPr>
            </w:pPr>
            <w:r>
              <w:rPr>
                <w:b/>
                <w:sz w:val="16"/>
                <w:szCs w:val="16"/>
              </w:rPr>
              <w:t>1</w:t>
            </w:r>
          </w:p>
        </w:tc>
        <w:tc>
          <w:tcPr>
            <w:tcW w:w="294" w:type="pct"/>
            <w:shd w:val="clear" w:color="auto" w:fill="auto"/>
          </w:tcPr>
          <w:p w:rsidR="00E8387A" w:rsidRDefault="00E8387A" w:rsidP="00E8387A">
            <w:pPr>
              <w:rPr>
                <w:b/>
                <w:sz w:val="16"/>
                <w:szCs w:val="16"/>
              </w:rPr>
            </w:pPr>
            <w:r>
              <w:rPr>
                <w:b/>
                <w:sz w:val="16"/>
                <w:szCs w:val="16"/>
              </w:rPr>
              <w:t>1</w:t>
            </w:r>
          </w:p>
        </w:tc>
        <w:tc>
          <w:tcPr>
            <w:tcW w:w="364" w:type="pct"/>
          </w:tcPr>
          <w:p w:rsidR="00E8387A" w:rsidRDefault="00E8387A" w:rsidP="00E8387A">
            <w:pPr>
              <w:rPr>
                <w:b/>
                <w:sz w:val="16"/>
                <w:szCs w:val="16"/>
              </w:rPr>
            </w:pPr>
            <w:r>
              <w:rPr>
                <w:b/>
                <w:sz w:val="16"/>
                <w:szCs w:val="16"/>
              </w:rPr>
              <w:t>1</w:t>
            </w:r>
          </w:p>
        </w:tc>
        <w:tc>
          <w:tcPr>
            <w:tcW w:w="286" w:type="pct"/>
          </w:tcPr>
          <w:p w:rsidR="00E8387A" w:rsidRDefault="00E8387A" w:rsidP="00E8387A">
            <w:pPr>
              <w:rPr>
                <w:b/>
                <w:sz w:val="16"/>
                <w:szCs w:val="16"/>
              </w:rPr>
            </w:pPr>
            <w:r>
              <w:rPr>
                <w:b/>
                <w:sz w:val="16"/>
                <w:szCs w:val="16"/>
              </w:rPr>
              <w:t>1</w:t>
            </w:r>
          </w:p>
        </w:tc>
        <w:tc>
          <w:tcPr>
            <w:tcW w:w="303" w:type="pct"/>
            <w:shd w:val="clear" w:color="auto" w:fill="auto"/>
          </w:tcPr>
          <w:p w:rsidR="00E8387A" w:rsidRDefault="002E4880" w:rsidP="00E8387A">
            <w:pPr>
              <w:rPr>
                <w:b/>
                <w:sz w:val="16"/>
                <w:szCs w:val="16"/>
              </w:rPr>
            </w:pPr>
            <w:r>
              <w:rPr>
                <w:b/>
                <w:sz w:val="16"/>
                <w:szCs w:val="16"/>
              </w:rPr>
              <w:t>0.</w:t>
            </w:r>
            <w:r w:rsidR="00E8387A">
              <w:rPr>
                <w:b/>
                <w:sz w:val="16"/>
                <w:szCs w:val="16"/>
              </w:rPr>
              <w:t>00</w:t>
            </w:r>
            <w:r>
              <w:rPr>
                <w:b/>
                <w:sz w:val="16"/>
                <w:szCs w:val="16"/>
              </w:rPr>
              <w:t>6</w:t>
            </w:r>
          </w:p>
        </w:tc>
        <w:tc>
          <w:tcPr>
            <w:tcW w:w="327" w:type="pct"/>
            <w:shd w:val="clear" w:color="auto" w:fill="auto"/>
          </w:tcPr>
          <w:p w:rsidR="00E8387A" w:rsidRDefault="00C35671" w:rsidP="00E8387A">
            <w:pPr>
              <w:rPr>
                <w:b/>
                <w:sz w:val="16"/>
                <w:szCs w:val="16"/>
              </w:rPr>
            </w:pPr>
            <w:r>
              <w:rPr>
                <w:b/>
                <w:sz w:val="16"/>
                <w:szCs w:val="16"/>
              </w:rPr>
              <w:t>Nill</w:t>
            </w:r>
          </w:p>
        </w:tc>
        <w:tc>
          <w:tcPr>
            <w:tcW w:w="328" w:type="pct"/>
            <w:shd w:val="clear" w:color="auto" w:fill="auto"/>
          </w:tcPr>
          <w:p w:rsidR="00E8387A" w:rsidRDefault="00E8387A" w:rsidP="00E8387A">
            <w:pPr>
              <w:rPr>
                <w:b/>
                <w:sz w:val="16"/>
                <w:szCs w:val="16"/>
              </w:rPr>
            </w:pPr>
            <w:r>
              <w:rPr>
                <w:b/>
                <w:sz w:val="16"/>
                <w:szCs w:val="16"/>
              </w:rPr>
              <w:t>-</w:t>
            </w:r>
          </w:p>
        </w:tc>
        <w:tc>
          <w:tcPr>
            <w:tcW w:w="195" w:type="pct"/>
            <w:shd w:val="clear" w:color="auto" w:fill="auto"/>
          </w:tcPr>
          <w:p w:rsidR="00E8387A" w:rsidRDefault="00E8387A" w:rsidP="00E8387A">
            <w:pPr>
              <w:rPr>
                <w:b/>
                <w:sz w:val="16"/>
                <w:szCs w:val="16"/>
              </w:rPr>
            </w:pPr>
            <w:r>
              <w:rPr>
                <w:b/>
                <w:sz w:val="16"/>
                <w:szCs w:val="16"/>
              </w:rPr>
              <w:t>No.</w:t>
            </w:r>
          </w:p>
          <w:p w:rsidR="00E8387A" w:rsidRDefault="00E8387A" w:rsidP="00E8387A">
            <w:pPr>
              <w:rPr>
                <w:b/>
                <w:sz w:val="16"/>
                <w:szCs w:val="16"/>
              </w:rPr>
            </w:pPr>
          </w:p>
          <w:p w:rsidR="00E8387A" w:rsidRDefault="00E8387A" w:rsidP="00E8387A">
            <w:pPr>
              <w:rPr>
                <w:b/>
                <w:sz w:val="16"/>
                <w:szCs w:val="16"/>
              </w:rPr>
            </w:pPr>
            <w:r>
              <w:rPr>
                <w:b/>
                <w:sz w:val="16"/>
                <w:szCs w:val="16"/>
              </w:rPr>
              <w:t>1</w:t>
            </w:r>
          </w:p>
        </w:tc>
        <w:tc>
          <w:tcPr>
            <w:tcW w:w="196" w:type="pct"/>
            <w:shd w:val="clear" w:color="auto" w:fill="auto"/>
          </w:tcPr>
          <w:p w:rsidR="00E8387A" w:rsidRDefault="00E8387A" w:rsidP="00E8387A">
            <w:pPr>
              <w:rPr>
                <w:b/>
                <w:sz w:val="16"/>
                <w:szCs w:val="16"/>
              </w:rPr>
            </w:pPr>
            <w:r>
              <w:rPr>
                <w:b/>
                <w:sz w:val="16"/>
                <w:szCs w:val="16"/>
              </w:rPr>
              <w:t>Kg</w:t>
            </w:r>
          </w:p>
          <w:p w:rsidR="00E8387A" w:rsidRDefault="00E8387A" w:rsidP="00E8387A">
            <w:pPr>
              <w:rPr>
                <w:b/>
                <w:sz w:val="16"/>
                <w:szCs w:val="16"/>
              </w:rPr>
            </w:pPr>
          </w:p>
          <w:p w:rsidR="00E8387A" w:rsidRDefault="00E8387A" w:rsidP="00E8387A">
            <w:pPr>
              <w:rPr>
                <w:b/>
                <w:sz w:val="16"/>
                <w:szCs w:val="16"/>
              </w:rPr>
            </w:pPr>
          </w:p>
        </w:tc>
      </w:tr>
      <w:tr w:rsidR="00664785" w:rsidTr="00AF33E6">
        <w:trPr>
          <w:tblHeader/>
        </w:trPr>
        <w:tc>
          <w:tcPr>
            <w:tcW w:w="209" w:type="pct"/>
          </w:tcPr>
          <w:p w:rsidR="00E8387A" w:rsidRDefault="00E8387A" w:rsidP="00E8387A">
            <w:pPr>
              <w:rPr>
                <w:bCs/>
                <w:sz w:val="16"/>
                <w:szCs w:val="16"/>
              </w:rPr>
            </w:pPr>
            <w:r>
              <w:rPr>
                <w:bCs/>
                <w:sz w:val="16"/>
                <w:szCs w:val="16"/>
              </w:rPr>
              <w:t>2</w:t>
            </w:r>
          </w:p>
        </w:tc>
        <w:tc>
          <w:tcPr>
            <w:tcW w:w="369" w:type="pct"/>
          </w:tcPr>
          <w:p w:rsidR="00E8387A" w:rsidRDefault="00E8387A" w:rsidP="00E8387A">
            <w:pPr>
              <w:rPr>
                <w:bCs/>
                <w:sz w:val="16"/>
                <w:szCs w:val="16"/>
              </w:rPr>
            </w:pPr>
            <w:r w:rsidRPr="009A202F">
              <w:rPr>
                <w:bCs/>
                <w:sz w:val="16"/>
                <w:szCs w:val="16"/>
              </w:rPr>
              <w:t xml:space="preserve">Variety </w:t>
            </w:r>
            <w:r w:rsidR="00FA1450">
              <w:rPr>
                <w:bCs/>
                <w:sz w:val="16"/>
                <w:szCs w:val="16"/>
              </w:rPr>
              <w:t>evaluati</w:t>
            </w:r>
            <w:r w:rsidR="002E4880">
              <w:rPr>
                <w:bCs/>
                <w:sz w:val="16"/>
                <w:szCs w:val="16"/>
              </w:rPr>
              <w:t>on</w:t>
            </w:r>
          </w:p>
        </w:tc>
        <w:tc>
          <w:tcPr>
            <w:tcW w:w="343" w:type="pct"/>
          </w:tcPr>
          <w:p w:rsidR="00E8387A" w:rsidRDefault="00E8387A" w:rsidP="00E8387A">
            <w:pPr>
              <w:rPr>
                <w:bCs/>
                <w:sz w:val="16"/>
                <w:szCs w:val="16"/>
              </w:rPr>
            </w:pPr>
            <w:r>
              <w:rPr>
                <w:bCs/>
                <w:sz w:val="16"/>
                <w:szCs w:val="16"/>
              </w:rPr>
              <w:t>Rice</w:t>
            </w:r>
          </w:p>
        </w:tc>
        <w:tc>
          <w:tcPr>
            <w:tcW w:w="585" w:type="pct"/>
          </w:tcPr>
          <w:p w:rsidR="00E8387A" w:rsidRPr="00296A86" w:rsidRDefault="00E8387A" w:rsidP="00E8387A">
            <w:pPr>
              <w:rPr>
                <w:sz w:val="16"/>
                <w:szCs w:val="16"/>
                <w:lang w:val="en-GB"/>
              </w:rPr>
            </w:pPr>
            <w:r w:rsidRPr="00296A86">
              <w:rPr>
                <w:sz w:val="16"/>
                <w:szCs w:val="16"/>
                <w:lang w:val="en-GB"/>
              </w:rPr>
              <w:t>1)Non availability of high yielding long duration rice</w:t>
            </w:r>
          </w:p>
          <w:p w:rsidR="00E8387A" w:rsidRDefault="00E8387A" w:rsidP="00E8387A">
            <w:pPr>
              <w:rPr>
                <w:bCs/>
                <w:sz w:val="16"/>
                <w:szCs w:val="16"/>
              </w:rPr>
            </w:pPr>
            <w:r w:rsidRPr="00296A86">
              <w:rPr>
                <w:sz w:val="16"/>
                <w:szCs w:val="16"/>
                <w:lang w:val="en-GB"/>
              </w:rPr>
              <w:t>2)Varieties for the first crop season suited for Wayanad</w:t>
            </w:r>
          </w:p>
        </w:tc>
        <w:tc>
          <w:tcPr>
            <w:tcW w:w="343" w:type="pct"/>
          </w:tcPr>
          <w:p w:rsidR="00E8387A" w:rsidRPr="00391D18" w:rsidRDefault="00E8387A" w:rsidP="00E8387A">
            <w:pPr>
              <w:rPr>
                <w:sz w:val="16"/>
                <w:szCs w:val="16"/>
              </w:rPr>
            </w:pPr>
          </w:p>
          <w:p w:rsidR="00E8387A" w:rsidRPr="008F14F6" w:rsidRDefault="00E8387A" w:rsidP="00E8387A">
            <w:pPr>
              <w:rPr>
                <w:sz w:val="16"/>
                <w:szCs w:val="16"/>
              </w:rPr>
            </w:pPr>
            <w:r w:rsidRPr="008F14F6">
              <w:rPr>
                <w:sz w:val="16"/>
                <w:szCs w:val="16"/>
                <w:lang w:val="en-GB"/>
              </w:rPr>
              <w:t>Assessment of high yielding rice varieties forNancha season in Wayanad</w:t>
            </w:r>
          </w:p>
          <w:p w:rsidR="00E8387A" w:rsidRDefault="00E8387A" w:rsidP="00E8387A">
            <w:pPr>
              <w:rPr>
                <w:bCs/>
                <w:sz w:val="16"/>
                <w:szCs w:val="16"/>
              </w:rPr>
            </w:pPr>
          </w:p>
        </w:tc>
        <w:tc>
          <w:tcPr>
            <w:tcW w:w="549" w:type="pct"/>
          </w:tcPr>
          <w:p w:rsidR="00E8387A" w:rsidRDefault="00E8387A" w:rsidP="00E8387A">
            <w:pPr>
              <w:rPr>
                <w:bCs/>
                <w:sz w:val="16"/>
                <w:szCs w:val="16"/>
              </w:rPr>
            </w:pPr>
          </w:p>
          <w:p w:rsidR="00E8387A" w:rsidRDefault="00E8387A" w:rsidP="00E8387A">
            <w:pPr>
              <w:rPr>
                <w:bCs/>
                <w:sz w:val="16"/>
                <w:szCs w:val="16"/>
              </w:rPr>
            </w:pPr>
            <w:r>
              <w:rPr>
                <w:bCs/>
                <w:sz w:val="16"/>
                <w:szCs w:val="16"/>
              </w:rPr>
              <w:t>Demonstration of drone technology in rice</w:t>
            </w:r>
          </w:p>
        </w:tc>
        <w:tc>
          <w:tcPr>
            <w:tcW w:w="309" w:type="pct"/>
            <w:shd w:val="clear" w:color="auto" w:fill="auto"/>
          </w:tcPr>
          <w:p w:rsidR="00E8387A" w:rsidRDefault="00B266F1" w:rsidP="00E8387A">
            <w:pPr>
              <w:rPr>
                <w:bCs/>
                <w:sz w:val="16"/>
                <w:szCs w:val="16"/>
              </w:rPr>
            </w:pPr>
            <w:r>
              <w:rPr>
                <w:bCs/>
                <w:sz w:val="16"/>
                <w:szCs w:val="16"/>
              </w:rPr>
              <w:t>1</w:t>
            </w:r>
          </w:p>
        </w:tc>
        <w:tc>
          <w:tcPr>
            <w:tcW w:w="294" w:type="pct"/>
            <w:shd w:val="clear" w:color="auto" w:fill="auto"/>
          </w:tcPr>
          <w:p w:rsidR="00E8387A" w:rsidRDefault="00E8387A" w:rsidP="00E8387A">
            <w:pPr>
              <w:rPr>
                <w:bCs/>
                <w:sz w:val="16"/>
                <w:szCs w:val="16"/>
              </w:rPr>
            </w:pPr>
            <w:r>
              <w:rPr>
                <w:bCs/>
                <w:sz w:val="16"/>
                <w:szCs w:val="16"/>
              </w:rPr>
              <w:t>1</w:t>
            </w:r>
          </w:p>
        </w:tc>
        <w:tc>
          <w:tcPr>
            <w:tcW w:w="364" w:type="pct"/>
          </w:tcPr>
          <w:p w:rsidR="00E8387A" w:rsidRDefault="00E8387A" w:rsidP="00E8387A">
            <w:pPr>
              <w:rPr>
                <w:bCs/>
                <w:sz w:val="16"/>
                <w:szCs w:val="16"/>
              </w:rPr>
            </w:pPr>
            <w:r>
              <w:rPr>
                <w:bCs/>
                <w:sz w:val="16"/>
                <w:szCs w:val="16"/>
              </w:rPr>
              <w:t>1</w:t>
            </w:r>
          </w:p>
        </w:tc>
        <w:tc>
          <w:tcPr>
            <w:tcW w:w="286" w:type="pct"/>
          </w:tcPr>
          <w:p w:rsidR="00E8387A" w:rsidRDefault="00E8387A" w:rsidP="00E8387A">
            <w:pPr>
              <w:rPr>
                <w:bCs/>
                <w:sz w:val="16"/>
                <w:szCs w:val="16"/>
              </w:rPr>
            </w:pPr>
            <w:r>
              <w:rPr>
                <w:bCs/>
                <w:sz w:val="16"/>
                <w:szCs w:val="16"/>
              </w:rPr>
              <w:t>1</w:t>
            </w:r>
          </w:p>
        </w:tc>
        <w:tc>
          <w:tcPr>
            <w:tcW w:w="303" w:type="pct"/>
            <w:shd w:val="clear" w:color="auto" w:fill="auto"/>
          </w:tcPr>
          <w:p w:rsidR="00E8387A" w:rsidRDefault="002E4880" w:rsidP="00E8387A">
            <w:pPr>
              <w:rPr>
                <w:bCs/>
                <w:sz w:val="16"/>
                <w:szCs w:val="16"/>
              </w:rPr>
            </w:pPr>
            <w:r>
              <w:rPr>
                <w:bCs/>
                <w:sz w:val="16"/>
                <w:szCs w:val="16"/>
              </w:rPr>
              <w:t>3.6</w:t>
            </w:r>
          </w:p>
        </w:tc>
        <w:tc>
          <w:tcPr>
            <w:tcW w:w="327" w:type="pct"/>
            <w:shd w:val="clear" w:color="auto" w:fill="auto"/>
          </w:tcPr>
          <w:p w:rsidR="00E8387A" w:rsidRDefault="00C35671" w:rsidP="00E8387A">
            <w:pPr>
              <w:rPr>
                <w:bCs/>
                <w:sz w:val="16"/>
                <w:szCs w:val="16"/>
              </w:rPr>
            </w:pPr>
            <w:r>
              <w:rPr>
                <w:bCs/>
                <w:sz w:val="16"/>
                <w:szCs w:val="16"/>
              </w:rPr>
              <w:t>Nil</w:t>
            </w:r>
          </w:p>
        </w:tc>
        <w:tc>
          <w:tcPr>
            <w:tcW w:w="328" w:type="pct"/>
            <w:shd w:val="clear" w:color="auto" w:fill="auto"/>
          </w:tcPr>
          <w:p w:rsidR="00E8387A" w:rsidRDefault="00E8387A" w:rsidP="00E8387A">
            <w:pPr>
              <w:rPr>
                <w:bCs/>
                <w:sz w:val="16"/>
                <w:szCs w:val="16"/>
              </w:rPr>
            </w:pPr>
            <w:r>
              <w:rPr>
                <w:bCs/>
                <w:sz w:val="16"/>
                <w:szCs w:val="16"/>
              </w:rPr>
              <w:t>-</w:t>
            </w:r>
          </w:p>
        </w:tc>
        <w:tc>
          <w:tcPr>
            <w:tcW w:w="195" w:type="pct"/>
            <w:shd w:val="clear" w:color="auto" w:fill="auto"/>
          </w:tcPr>
          <w:p w:rsidR="00E8387A" w:rsidRDefault="00E8387A" w:rsidP="00E8387A">
            <w:pPr>
              <w:rPr>
                <w:bCs/>
                <w:sz w:val="16"/>
                <w:szCs w:val="16"/>
              </w:rPr>
            </w:pPr>
            <w:r>
              <w:rPr>
                <w:bCs/>
                <w:sz w:val="16"/>
                <w:szCs w:val="16"/>
              </w:rPr>
              <w:t>1</w:t>
            </w:r>
          </w:p>
        </w:tc>
        <w:tc>
          <w:tcPr>
            <w:tcW w:w="196" w:type="pct"/>
            <w:shd w:val="clear" w:color="auto" w:fill="auto"/>
          </w:tcPr>
          <w:p w:rsidR="00E8387A" w:rsidRDefault="002E4880" w:rsidP="00E8387A">
            <w:pPr>
              <w:rPr>
                <w:bCs/>
                <w:sz w:val="16"/>
                <w:szCs w:val="16"/>
              </w:rPr>
            </w:pPr>
            <w:r>
              <w:rPr>
                <w:bCs/>
                <w:sz w:val="16"/>
                <w:szCs w:val="16"/>
              </w:rPr>
              <w:t>6</w:t>
            </w:r>
          </w:p>
        </w:tc>
      </w:tr>
      <w:tr w:rsidR="002E4880" w:rsidTr="00AF33E6">
        <w:trPr>
          <w:tblHeader/>
        </w:trPr>
        <w:tc>
          <w:tcPr>
            <w:tcW w:w="209" w:type="pct"/>
          </w:tcPr>
          <w:p w:rsidR="002E4880" w:rsidRDefault="002E4880" w:rsidP="002E4880">
            <w:pPr>
              <w:rPr>
                <w:bCs/>
                <w:sz w:val="16"/>
                <w:szCs w:val="16"/>
              </w:rPr>
            </w:pPr>
            <w:r w:rsidRPr="00851112">
              <w:rPr>
                <w:bCs/>
                <w:sz w:val="16"/>
                <w:szCs w:val="16"/>
              </w:rPr>
              <w:t>3</w:t>
            </w:r>
          </w:p>
        </w:tc>
        <w:tc>
          <w:tcPr>
            <w:tcW w:w="369" w:type="pct"/>
          </w:tcPr>
          <w:p w:rsidR="002E4880" w:rsidRPr="009A202F" w:rsidRDefault="002E4880" w:rsidP="002E4880">
            <w:pPr>
              <w:rPr>
                <w:bCs/>
                <w:sz w:val="16"/>
                <w:szCs w:val="16"/>
              </w:rPr>
            </w:pPr>
            <w:r w:rsidRPr="00F8291F">
              <w:rPr>
                <w:bCs/>
                <w:sz w:val="16"/>
                <w:szCs w:val="16"/>
              </w:rPr>
              <w:t>Crop diversification</w:t>
            </w:r>
          </w:p>
        </w:tc>
        <w:tc>
          <w:tcPr>
            <w:tcW w:w="343" w:type="pct"/>
          </w:tcPr>
          <w:p w:rsidR="002E4880" w:rsidRDefault="002E4880" w:rsidP="002E4880">
            <w:pPr>
              <w:rPr>
                <w:bCs/>
                <w:sz w:val="16"/>
                <w:szCs w:val="16"/>
              </w:rPr>
            </w:pPr>
            <w:r w:rsidRPr="00A65C34">
              <w:rPr>
                <w:bCs/>
                <w:sz w:val="16"/>
                <w:szCs w:val="16"/>
              </w:rPr>
              <w:t>Yam</w:t>
            </w:r>
            <w:r>
              <w:rPr>
                <w:bCs/>
                <w:sz w:val="16"/>
                <w:szCs w:val="16"/>
              </w:rPr>
              <w:t xml:space="preserve"> , marigold</w:t>
            </w:r>
          </w:p>
        </w:tc>
        <w:tc>
          <w:tcPr>
            <w:tcW w:w="585" w:type="pct"/>
          </w:tcPr>
          <w:p w:rsidR="002E4880" w:rsidRPr="00296A86" w:rsidRDefault="002E4880" w:rsidP="002E4880">
            <w:pPr>
              <w:rPr>
                <w:sz w:val="16"/>
                <w:szCs w:val="16"/>
                <w:lang w:val="en-GB"/>
              </w:rPr>
            </w:pPr>
            <w:r w:rsidRPr="00C77EEA">
              <w:rPr>
                <w:sz w:val="16"/>
                <w:szCs w:val="16"/>
              </w:rPr>
              <w:t>No income for farmers in the initial stages of coffee and lack of popularisation of tubers in Wayanad</w:t>
            </w:r>
            <w:r w:rsidRPr="00C77EEA">
              <w:rPr>
                <w:b/>
                <w:bCs/>
                <w:sz w:val="16"/>
                <w:szCs w:val="16"/>
              </w:rPr>
              <w:t>.</w:t>
            </w:r>
          </w:p>
        </w:tc>
        <w:tc>
          <w:tcPr>
            <w:tcW w:w="343" w:type="pct"/>
          </w:tcPr>
          <w:p w:rsidR="002E4880" w:rsidRPr="00391D18" w:rsidRDefault="002E4880" w:rsidP="002E4880">
            <w:pPr>
              <w:rPr>
                <w:sz w:val="16"/>
                <w:szCs w:val="16"/>
              </w:rPr>
            </w:pPr>
            <w:r w:rsidRPr="00C77EEA">
              <w:rPr>
                <w:sz w:val="16"/>
                <w:szCs w:val="16"/>
                <w:lang w:val="en-GB"/>
              </w:rPr>
              <w:t>Assessment ofdifferent intercrops in young coffee plantation</w:t>
            </w:r>
          </w:p>
        </w:tc>
        <w:tc>
          <w:tcPr>
            <w:tcW w:w="549" w:type="pct"/>
          </w:tcPr>
          <w:p w:rsidR="002E4880" w:rsidRDefault="002E4880" w:rsidP="002E4880">
            <w:pPr>
              <w:rPr>
                <w:bCs/>
                <w:sz w:val="16"/>
                <w:szCs w:val="16"/>
              </w:rPr>
            </w:pPr>
            <w:r>
              <w:rPr>
                <w:bCs/>
                <w:sz w:val="16"/>
                <w:szCs w:val="16"/>
              </w:rPr>
              <w:t>--</w:t>
            </w:r>
          </w:p>
        </w:tc>
        <w:tc>
          <w:tcPr>
            <w:tcW w:w="309" w:type="pct"/>
            <w:shd w:val="clear" w:color="auto" w:fill="auto"/>
          </w:tcPr>
          <w:p w:rsidR="002E4880" w:rsidRDefault="00B266F1" w:rsidP="002E4880">
            <w:pPr>
              <w:rPr>
                <w:bCs/>
                <w:sz w:val="16"/>
                <w:szCs w:val="16"/>
              </w:rPr>
            </w:pPr>
            <w:r>
              <w:rPr>
                <w:bCs/>
                <w:sz w:val="16"/>
                <w:szCs w:val="16"/>
              </w:rPr>
              <w:t>1</w:t>
            </w:r>
          </w:p>
        </w:tc>
        <w:tc>
          <w:tcPr>
            <w:tcW w:w="294" w:type="pct"/>
            <w:shd w:val="clear" w:color="auto" w:fill="auto"/>
          </w:tcPr>
          <w:p w:rsidR="002E4880" w:rsidRDefault="002E4880" w:rsidP="002E4880">
            <w:pPr>
              <w:rPr>
                <w:bCs/>
                <w:sz w:val="16"/>
                <w:szCs w:val="16"/>
              </w:rPr>
            </w:pPr>
            <w:r>
              <w:rPr>
                <w:bCs/>
                <w:sz w:val="16"/>
                <w:szCs w:val="16"/>
              </w:rPr>
              <w:t>1</w:t>
            </w:r>
          </w:p>
        </w:tc>
        <w:tc>
          <w:tcPr>
            <w:tcW w:w="364" w:type="pct"/>
          </w:tcPr>
          <w:p w:rsidR="002E4880" w:rsidRDefault="002E4880" w:rsidP="002E4880">
            <w:pPr>
              <w:rPr>
                <w:bCs/>
                <w:sz w:val="16"/>
                <w:szCs w:val="16"/>
              </w:rPr>
            </w:pPr>
            <w:r>
              <w:rPr>
                <w:bCs/>
                <w:sz w:val="16"/>
                <w:szCs w:val="16"/>
              </w:rPr>
              <w:t>-</w:t>
            </w:r>
          </w:p>
        </w:tc>
        <w:tc>
          <w:tcPr>
            <w:tcW w:w="286" w:type="pct"/>
          </w:tcPr>
          <w:p w:rsidR="002E4880" w:rsidRDefault="002E4880" w:rsidP="002E4880">
            <w:pPr>
              <w:rPr>
                <w:bCs/>
                <w:sz w:val="16"/>
                <w:szCs w:val="16"/>
              </w:rPr>
            </w:pPr>
            <w:r>
              <w:rPr>
                <w:bCs/>
                <w:sz w:val="16"/>
                <w:szCs w:val="16"/>
              </w:rPr>
              <w:t>1</w:t>
            </w:r>
          </w:p>
        </w:tc>
        <w:tc>
          <w:tcPr>
            <w:tcW w:w="303" w:type="pct"/>
            <w:shd w:val="clear" w:color="auto" w:fill="auto"/>
          </w:tcPr>
          <w:p w:rsidR="002E4880" w:rsidRDefault="002E4880" w:rsidP="002E4880">
            <w:pPr>
              <w:rPr>
                <w:bCs/>
                <w:sz w:val="16"/>
                <w:szCs w:val="16"/>
              </w:rPr>
            </w:pPr>
            <w:r>
              <w:rPr>
                <w:bCs/>
                <w:sz w:val="16"/>
                <w:szCs w:val="16"/>
              </w:rPr>
              <w:t>2000 seedling</w:t>
            </w:r>
          </w:p>
        </w:tc>
        <w:tc>
          <w:tcPr>
            <w:tcW w:w="327" w:type="pct"/>
            <w:shd w:val="clear" w:color="auto" w:fill="auto"/>
          </w:tcPr>
          <w:p w:rsidR="002E4880" w:rsidRDefault="002E4880" w:rsidP="002E4880">
            <w:pPr>
              <w:rPr>
                <w:bCs/>
                <w:sz w:val="16"/>
                <w:szCs w:val="16"/>
              </w:rPr>
            </w:pPr>
            <w:r>
              <w:rPr>
                <w:bCs/>
                <w:sz w:val="16"/>
                <w:szCs w:val="16"/>
              </w:rPr>
              <w:t>Nil</w:t>
            </w:r>
          </w:p>
        </w:tc>
        <w:tc>
          <w:tcPr>
            <w:tcW w:w="328" w:type="pct"/>
            <w:shd w:val="clear" w:color="auto" w:fill="auto"/>
          </w:tcPr>
          <w:p w:rsidR="002E4880" w:rsidRDefault="002E4880" w:rsidP="002E4880">
            <w:pPr>
              <w:rPr>
                <w:bCs/>
                <w:sz w:val="16"/>
                <w:szCs w:val="16"/>
              </w:rPr>
            </w:pPr>
            <w:r>
              <w:rPr>
                <w:bCs/>
                <w:sz w:val="16"/>
                <w:szCs w:val="16"/>
              </w:rPr>
              <w:t>-</w:t>
            </w:r>
          </w:p>
        </w:tc>
        <w:tc>
          <w:tcPr>
            <w:tcW w:w="195" w:type="pct"/>
            <w:shd w:val="clear" w:color="auto" w:fill="auto"/>
          </w:tcPr>
          <w:p w:rsidR="002E4880" w:rsidRDefault="002E4880" w:rsidP="002E4880">
            <w:pPr>
              <w:rPr>
                <w:bCs/>
                <w:sz w:val="16"/>
                <w:szCs w:val="16"/>
              </w:rPr>
            </w:pPr>
            <w:r>
              <w:rPr>
                <w:bCs/>
                <w:sz w:val="16"/>
                <w:szCs w:val="16"/>
              </w:rPr>
              <w:t>Nill</w:t>
            </w:r>
          </w:p>
        </w:tc>
        <w:tc>
          <w:tcPr>
            <w:tcW w:w="196" w:type="pct"/>
            <w:shd w:val="clear" w:color="auto" w:fill="auto"/>
          </w:tcPr>
          <w:p w:rsidR="002E4880" w:rsidRDefault="002E4880" w:rsidP="002E4880">
            <w:pPr>
              <w:rPr>
                <w:bCs/>
                <w:sz w:val="16"/>
                <w:szCs w:val="16"/>
              </w:rPr>
            </w:pPr>
            <w:r>
              <w:rPr>
                <w:bCs/>
                <w:sz w:val="16"/>
                <w:szCs w:val="16"/>
              </w:rPr>
              <w:t>Nill</w:t>
            </w:r>
          </w:p>
        </w:tc>
      </w:tr>
      <w:tr w:rsidR="00664785" w:rsidTr="00AF33E6">
        <w:trPr>
          <w:tblHeader/>
        </w:trPr>
        <w:tc>
          <w:tcPr>
            <w:tcW w:w="209" w:type="pct"/>
          </w:tcPr>
          <w:p w:rsidR="00E8387A" w:rsidRPr="0044178C" w:rsidRDefault="00E8387A" w:rsidP="00E8387A">
            <w:pPr>
              <w:rPr>
                <w:bCs/>
                <w:sz w:val="16"/>
                <w:szCs w:val="16"/>
                <w:highlight w:val="yellow"/>
              </w:rPr>
            </w:pPr>
            <w:r>
              <w:rPr>
                <w:bCs/>
                <w:sz w:val="16"/>
                <w:szCs w:val="16"/>
              </w:rPr>
              <w:t>4</w:t>
            </w:r>
          </w:p>
        </w:tc>
        <w:tc>
          <w:tcPr>
            <w:tcW w:w="369" w:type="pct"/>
          </w:tcPr>
          <w:p w:rsidR="00E8387A" w:rsidRPr="00F8291F" w:rsidRDefault="00E8387A" w:rsidP="00E8387A">
            <w:pPr>
              <w:rPr>
                <w:bCs/>
                <w:sz w:val="16"/>
                <w:szCs w:val="16"/>
              </w:rPr>
            </w:pPr>
            <w:r w:rsidRPr="002A3283">
              <w:rPr>
                <w:bCs/>
                <w:sz w:val="16"/>
                <w:szCs w:val="16"/>
              </w:rPr>
              <w:t>INM,labour reduction</w:t>
            </w:r>
          </w:p>
        </w:tc>
        <w:tc>
          <w:tcPr>
            <w:tcW w:w="343" w:type="pct"/>
          </w:tcPr>
          <w:p w:rsidR="00E8387A" w:rsidRPr="0044178C" w:rsidRDefault="00E8387A" w:rsidP="00E8387A">
            <w:pPr>
              <w:rPr>
                <w:bCs/>
                <w:color w:val="FFFF00"/>
                <w:sz w:val="16"/>
                <w:szCs w:val="16"/>
              </w:rPr>
            </w:pPr>
          </w:p>
        </w:tc>
        <w:tc>
          <w:tcPr>
            <w:tcW w:w="585" w:type="pct"/>
          </w:tcPr>
          <w:p w:rsidR="00E8387A" w:rsidRPr="00A65C34" w:rsidRDefault="00E8387A" w:rsidP="00E8387A">
            <w:pPr>
              <w:rPr>
                <w:sz w:val="16"/>
                <w:szCs w:val="16"/>
              </w:rPr>
            </w:pPr>
            <w:r w:rsidRPr="00A65C34">
              <w:rPr>
                <w:sz w:val="16"/>
                <w:szCs w:val="16"/>
              </w:rPr>
              <w:t xml:space="preserve">Lack of space and knowledge on spatial planning of crops for  urban homesteads with limited area </w:t>
            </w:r>
          </w:p>
          <w:p w:rsidR="00E8387A" w:rsidRPr="00C77EEA" w:rsidRDefault="00E8387A" w:rsidP="00E8387A">
            <w:pPr>
              <w:rPr>
                <w:sz w:val="16"/>
                <w:szCs w:val="16"/>
              </w:rPr>
            </w:pPr>
          </w:p>
        </w:tc>
        <w:tc>
          <w:tcPr>
            <w:tcW w:w="343" w:type="pct"/>
          </w:tcPr>
          <w:p w:rsidR="00E8387A" w:rsidRPr="007824F3" w:rsidRDefault="00E8387A" w:rsidP="00E8387A">
            <w:pPr>
              <w:rPr>
                <w:sz w:val="16"/>
                <w:szCs w:val="16"/>
              </w:rPr>
            </w:pPr>
          </w:p>
          <w:p w:rsidR="00E8387A" w:rsidRPr="00C77EEA" w:rsidRDefault="00E8387A" w:rsidP="00E8387A">
            <w:pPr>
              <w:rPr>
                <w:sz w:val="16"/>
                <w:szCs w:val="16"/>
                <w:lang w:val="en-GB"/>
              </w:rPr>
            </w:pPr>
            <w:r>
              <w:rPr>
                <w:sz w:val="16"/>
                <w:szCs w:val="16"/>
                <w:lang w:val="en-GB"/>
              </w:rPr>
              <w:t>--</w:t>
            </w:r>
          </w:p>
        </w:tc>
        <w:tc>
          <w:tcPr>
            <w:tcW w:w="549" w:type="pct"/>
          </w:tcPr>
          <w:p w:rsidR="00E8387A" w:rsidRPr="007824F3" w:rsidRDefault="00E8387A" w:rsidP="00E8387A">
            <w:pPr>
              <w:rPr>
                <w:sz w:val="16"/>
                <w:szCs w:val="16"/>
              </w:rPr>
            </w:pPr>
            <w:r w:rsidRPr="007824F3">
              <w:rPr>
                <w:sz w:val="16"/>
                <w:szCs w:val="16"/>
              </w:rPr>
              <w:t>Demonstration of agricultural technologies for urban homesteads in Wayanad</w:t>
            </w:r>
          </w:p>
          <w:p w:rsidR="00E8387A" w:rsidRDefault="00E8387A" w:rsidP="00E8387A">
            <w:pPr>
              <w:rPr>
                <w:bCs/>
                <w:sz w:val="16"/>
                <w:szCs w:val="16"/>
              </w:rPr>
            </w:pPr>
          </w:p>
        </w:tc>
        <w:tc>
          <w:tcPr>
            <w:tcW w:w="309" w:type="pct"/>
            <w:shd w:val="clear" w:color="auto" w:fill="auto"/>
          </w:tcPr>
          <w:p w:rsidR="00E8387A" w:rsidRDefault="00B266F1" w:rsidP="00E8387A">
            <w:pPr>
              <w:rPr>
                <w:bCs/>
                <w:sz w:val="16"/>
                <w:szCs w:val="16"/>
              </w:rPr>
            </w:pPr>
            <w:r>
              <w:rPr>
                <w:bCs/>
                <w:sz w:val="16"/>
                <w:szCs w:val="16"/>
              </w:rPr>
              <w:t>1</w:t>
            </w:r>
          </w:p>
        </w:tc>
        <w:tc>
          <w:tcPr>
            <w:tcW w:w="294" w:type="pct"/>
            <w:shd w:val="clear" w:color="auto" w:fill="auto"/>
          </w:tcPr>
          <w:p w:rsidR="00E8387A" w:rsidRDefault="00E8387A" w:rsidP="00E8387A">
            <w:pPr>
              <w:rPr>
                <w:bCs/>
                <w:sz w:val="16"/>
                <w:szCs w:val="16"/>
              </w:rPr>
            </w:pPr>
            <w:r>
              <w:rPr>
                <w:bCs/>
                <w:sz w:val="16"/>
                <w:szCs w:val="16"/>
              </w:rPr>
              <w:t>1</w:t>
            </w:r>
          </w:p>
        </w:tc>
        <w:tc>
          <w:tcPr>
            <w:tcW w:w="364" w:type="pct"/>
          </w:tcPr>
          <w:p w:rsidR="00E8387A" w:rsidRDefault="00E8387A" w:rsidP="00E8387A">
            <w:pPr>
              <w:rPr>
                <w:bCs/>
                <w:sz w:val="16"/>
                <w:szCs w:val="16"/>
              </w:rPr>
            </w:pPr>
            <w:r>
              <w:rPr>
                <w:bCs/>
                <w:sz w:val="16"/>
                <w:szCs w:val="16"/>
              </w:rPr>
              <w:t>1</w:t>
            </w:r>
          </w:p>
        </w:tc>
        <w:tc>
          <w:tcPr>
            <w:tcW w:w="286" w:type="pct"/>
          </w:tcPr>
          <w:p w:rsidR="00E8387A" w:rsidRDefault="00E8387A" w:rsidP="00E8387A">
            <w:pPr>
              <w:rPr>
                <w:bCs/>
                <w:sz w:val="16"/>
                <w:szCs w:val="16"/>
              </w:rPr>
            </w:pPr>
            <w:r>
              <w:rPr>
                <w:bCs/>
                <w:sz w:val="16"/>
                <w:szCs w:val="16"/>
              </w:rPr>
              <w:t>1</w:t>
            </w:r>
          </w:p>
        </w:tc>
        <w:tc>
          <w:tcPr>
            <w:tcW w:w="303" w:type="pct"/>
            <w:shd w:val="clear" w:color="auto" w:fill="auto"/>
          </w:tcPr>
          <w:p w:rsidR="00E8387A" w:rsidRDefault="00384963" w:rsidP="00E8387A">
            <w:pPr>
              <w:rPr>
                <w:bCs/>
                <w:sz w:val="16"/>
                <w:szCs w:val="16"/>
              </w:rPr>
            </w:pPr>
            <w:r>
              <w:rPr>
                <w:bCs/>
                <w:sz w:val="16"/>
                <w:szCs w:val="16"/>
              </w:rPr>
              <w:t>Nil</w:t>
            </w:r>
          </w:p>
        </w:tc>
        <w:tc>
          <w:tcPr>
            <w:tcW w:w="327" w:type="pct"/>
            <w:shd w:val="clear" w:color="auto" w:fill="auto"/>
          </w:tcPr>
          <w:p w:rsidR="00E8387A" w:rsidRDefault="00384963" w:rsidP="00E8387A">
            <w:pPr>
              <w:rPr>
                <w:bCs/>
                <w:sz w:val="16"/>
                <w:szCs w:val="16"/>
              </w:rPr>
            </w:pPr>
            <w:r>
              <w:rPr>
                <w:bCs/>
                <w:sz w:val="16"/>
                <w:szCs w:val="16"/>
              </w:rPr>
              <w:t>Nil</w:t>
            </w:r>
          </w:p>
        </w:tc>
        <w:tc>
          <w:tcPr>
            <w:tcW w:w="328" w:type="pct"/>
            <w:shd w:val="clear" w:color="auto" w:fill="auto"/>
          </w:tcPr>
          <w:p w:rsidR="00E8387A" w:rsidRDefault="00384963" w:rsidP="00E8387A">
            <w:pPr>
              <w:rPr>
                <w:bCs/>
                <w:sz w:val="16"/>
                <w:szCs w:val="16"/>
              </w:rPr>
            </w:pPr>
            <w:r>
              <w:rPr>
                <w:bCs/>
                <w:sz w:val="16"/>
                <w:szCs w:val="16"/>
              </w:rPr>
              <w:t>Nil</w:t>
            </w:r>
          </w:p>
        </w:tc>
        <w:tc>
          <w:tcPr>
            <w:tcW w:w="195" w:type="pct"/>
            <w:shd w:val="clear" w:color="auto" w:fill="auto"/>
          </w:tcPr>
          <w:p w:rsidR="00E8387A" w:rsidRDefault="00384963" w:rsidP="00E8387A">
            <w:pPr>
              <w:rPr>
                <w:bCs/>
                <w:sz w:val="16"/>
                <w:szCs w:val="16"/>
              </w:rPr>
            </w:pPr>
            <w:r>
              <w:rPr>
                <w:bCs/>
                <w:sz w:val="16"/>
                <w:szCs w:val="16"/>
              </w:rPr>
              <w:t>Nil</w:t>
            </w:r>
          </w:p>
        </w:tc>
        <w:tc>
          <w:tcPr>
            <w:tcW w:w="196" w:type="pct"/>
            <w:shd w:val="clear" w:color="auto" w:fill="auto"/>
          </w:tcPr>
          <w:p w:rsidR="00E8387A" w:rsidRDefault="00384963" w:rsidP="00E8387A">
            <w:pPr>
              <w:rPr>
                <w:bCs/>
                <w:sz w:val="16"/>
                <w:szCs w:val="16"/>
              </w:rPr>
            </w:pPr>
            <w:r>
              <w:rPr>
                <w:bCs/>
                <w:sz w:val="16"/>
                <w:szCs w:val="16"/>
              </w:rPr>
              <w:t>Nil</w:t>
            </w:r>
          </w:p>
        </w:tc>
      </w:tr>
      <w:tr w:rsidR="00664785" w:rsidTr="00AF33E6">
        <w:trPr>
          <w:tblHeader/>
        </w:trPr>
        <w:tc>
          <w:tcPr>
            <w:tcW w:w="209" w:type="pct"/>
          </w:tcPr>
          <w:p w:rsidR="00E8387A" w:rsidRDefault="00E8387A" w:rsidP="00E8387A">
            <w:pPr>
              <w:rPr>
                <w:bCs/>
                <w:sz w:val="16"/>
                <w:szCs w:val="16"/>
              </w:rPr>
            </w:pPr>
            <w:r>
              <w:rPr>
                <w:bCs/>
                <w:sz w:val="16"/>
                <w:szCs w:val="16"/>
              </w:rPr>
              <w:t>5</w:t>
            </w:r>
          </w:p>
        </w:tc>
        <w:tc>
          <w:tcPr>
            <w:tcW w:w="369" w:type="pct"/>
          </w:tcPr>
          <w:p w:rsidR="00E8387A" w:rsidRPr="002A3283" w:rsidRDefault="00E8387A" w:rsidP="00E8387A">
            <w:pPr>
              <w:rPr>
                <w:bCs/>
                <w:sz w:val="16"/>
                <w:szCs w:val="16"/>
              </w:rPr>
            </w:pPr>
            <w:r w:rsidRPr="00980599">
              <w:rPr>
                <w:bCs/>
                <w:sz w:val="16"/>
                <w:szCs w:val="16"/>
              </w:rPr>
              <w:t>Crop production</w:t>
            </w:r>
          </w:p>
        </w:tc>
        <w:tc>
          <w:tcPr>
            <w:tcW w:w="343" w:type="pct"/>
          </w:tcPr>
          <w:p w:rsidR="00E8387A" w:rsidRPr="0044178C" w:rsidRDefault="00E8387A" w:rsidP="00E8387A">
            <w:pPr>
              <w:rPr>
                <w:bCs/>
                <w:color w:val="FFFF00"/>
                <w:sz w:val="16"/>
                <w:szCs w:val="16"/>
              </w:rPr>
            </w:pPr>
            <w:r w:rsidRPr="002B1B67">
              <w:rPr>
                <w:sz w:val="16"/>
                <w:szCs w:val="16"/>
              </w:rPr>
              <w:t>Carrot</w:t>
            </w:r>
          </w:p>
        </w:tc>
        <w:tc>
          <w:tcPr>
            <w:tcW w:w="585" w:type="pct"/>
          </w:tcPr>
          <w:p w:rsidR="00E8387A" w:rsidRPr="00BF7491" w:rsidRDefault="00E8387A" w:rsidP="00E8387A">
            <w:pPr>
              <w:rPr>
                <w:sz w:val="16"/>
                <w:szCs w:val="16"/>
              </w:rPr>
            </w:pPr>
            <w:r w:rsidRPr="00BF7491">
              <w:rPr>
                <w:sz w:val="16"/>
                <w:szCs w:val="16"/>
              </w:rPr>
              <w:t>1)Farmers resort to different methods of planting which has not been evaluated</w:t>
            </w:r>
          </w:p>
          <w:p w:rsidR="00E8387A" w:rsidRPr="00C77EEA" w:rsidRDefault="00E8387A" w:rsidP="00E8387A">
            <w:pPr>
              <w:rPr>
                <w:sz w:val="16"/>
                <w:szCs w:val="16"/>
              </w:rPr>
            </w:pPr>
            <w:r w:rsidRPr="00BF7491">
              <w:rPr>
                <w:sz w:val="16"/>
                <w:szCs w:val="16"/>
              </w:rPr>
              <w:t>2)In spite of agro-climatic advantage, carrotcultivation is not popularinWayanad</w:t>
            </w:r>
          </w:p>
        </w:tc>
        <w:tc>
          <w:tcPr>
            <w:tcW w:w="343" w:type="pct"/>
          </w:tcPr>
          <w:p w:rsidR="00E8387A" w:rsidRPr="007824F3" w:rsidRDefault="00E8387A" w:rsidP="00E8387A">
            <w:pPr>
              <w:rPr>
                <w:sz w:val="16"/>
                <w:szCs w:val="16"/>
              </w:rPr>
            </w:pPr>
            <w:r>
              <w:rPr>
                <w:sz w:val="16"/>
                <w:szCs w:val="16"/>
              </w:rPr>
              <w:t>--</w:t>
            </w:r>
          </w:p>
        </w:tc>
        <w:tc>
          <w:tcPr>
            <w:tcW w:w="549" w:type="pct"/>
          </w:tcPr>
          <w:p w:rsidR="00E8387A" w:rsidRPr="007824F3" w:rsidRDefault="00E8387A" w:rsidP="00E8387A">
            <w:pPr>
              <w:rPr>
                <w:sz w:val="16"/>
                <w:szCs w:val="16"/>
              </w:rPr>
            </w:pPr>
            <w:r w:rsidRPr="002B1B67">
              <w:rPr>
                <w:sz w:val="16"/>
                <w:szCs w:val="16"/>
              </w:rPr>
              <w:t>Demonstration of ridges and furrow method of planting in carrot cultivation</w:t>
            </w:r>
          </w:p>
        </w:tc>
        <w:tc>
          <w:tcPr>
            <w:tcW w:w="309" w:type="pct"/>
            <w:shd w:val="clear" w:color="auto" w:fill="auto"/>
          </w:tcPr>
          <w:p w:rsidR="00E8387A" w:rsidRDefault="00B266F1" w:rsidP="00E8387A">
            <w:pPr>
              <w:rPr>
                <w:bCs/>
                <w:sz w:val="16"/>
                <w:szCs w:val="16"/>
              </w:rPr>
            </w:pPr>
            <w:r>
              <w:rPr>
                <w:bCs/>
                <w:sz w:val="16"/>
                <w:szCs w:val="16"/>
              </w:rPr>
              <w:t>1</w:t>
            </w:r>
          </w:p>
        </w:tc>
        <w:tc>
          <w:tcPr>
            <w:tcW w:w="294" w:type="pct"/>
            <w:shd w:val="clear" w:color="auto" w:fill="auto"/>
          </w:tcPr>
          <w:p w:rsidR="00E8387A" w:rsidRDefault="00E8387A" w:rsidP="00E8387A">
            <w:pPr>
              <w:rPr>
                <w:bCs/>
                <w:sz w:val="16"/>
                <w:szCs w:val="16"/>
              </w:rPr>
            </w:pPr>
            <w:r>
              <w:rPr>
                <w:bCs/>
                <w:sz w:val="16"/>
                <w:szCs w:val="16"/>
              </w:rPr>
              <w:t>1</w:t>
            </w:r>
          </w:p>
        </w:tc>
        <w:tc>
          <w:tcPr>
            <w:tcW w:w="364" w:type="pct"/>
          </w:tcPr>
          <w:p w:rsidR="00E8387A" w:rsidRDefault="00E8387A" w:rsidP="00E8387A">
            <w:pPr>
              <w:rPr>
                <w:bCs/>
                <w:sz w:val="16"/>
                <w:szCs w:val="16"/>
              </w:rPr>
            </w:pPr>
            <w:r>
              <w:rPr>
                <w:bCs/>
                <w:sz w:val="16"/>
                <w:szCs w:val="16"/>
              </w:rPr>
              <w:t>1</w:t>
            </w:r>
          </w:p>
        </w:tc>
        <w:tc>
          <w:tcPr>
            <w:tcW w:w="286" w:type="pct"/>
          </w:tcPr>
          <w:p w:rsidR="00E8387A" w:rsidRDefault="00E8387A" w:rsidP="00E8387A">
            <w:pPr>
              <w:rPr>
                <w:bCs/>
                <w:sz w:val="16"/>
                <w:szCs w:val="16"/>
              </w:rPr>
            </w:pPr>
            <w:r>
              <w:rPr>
                <w:bCs/>
                <w:sz w:val="16"/>
                <w:szCs w:val="16"/>
              </w:rPr>
              <w:t>1</w:t>
            </w:r>
          </w:p>
        </w:tc>
        <w:tc>
          <w:tcPr>
            <w:tcW w:w="303" w:type="pct"/>
            <w:shd w:val="clear" w:color="auto" w:fill="auto"/>
          </w:tcPr>
          <w:p w:rsidR="00E8387A" w:rsidRDefault="002E4880" w:rsidP="00E8387A">
            <w:pPr>
              <w:rPr>
                <w:bCs/>
                <w:sz w:val="16"/>
                <w:szCs w:val="16"/>
              </w:rPr>
            </w:pPr>
            <w:r>
              <w:rPr>
                <w:bCs/>
                <w:sz w:val="16"/>
                <w:szCs w:val="16"/>
              </w:rPr>
              <w:t>0.003</w:t>
            </w:r>
          </w:p>
        </w:tc>
        <w:tc>
          <w:tcPr>
            <w:tcW w:w="327" w:type="pct"/>
            <w:shd w:val="clear" w:color="auto" w:fill="auto"/>
          </w:tcPr>
          <w:p w:rsidR="00E8387A" w:rsidRDefault="00C35671" w:rsidP="00E8387A">
            <w:pPr>
              <w:rPr>
                <w:bCs/>
                <w:sz w:val="16"/>
                <w:szCs w:val="16"/>
              </w:rPr>
            </w:pPr>
            <w:r>
              <w:rPr>
                <w:bCs/>
                <w:sz w:val="16"/>
                <w:szCs w:val="16"/>
              </w:rPr>
              <w:t>Nil</w:t>
            </w:r>
          </w:p>
        </w:tc>
        <w:tc>
          <w:tcPr>
            <w:tcW w:w="328" w:type="pct"/>
            <w:shd w:val="clear" w:color="auto" w:fill="auto"/>
          </w:tcPr>
          <w:p w:rsidR="00E8387A" w:rsidRDefault="00C35671" w:rsidP="00E8387A">
            <w:pPr>
              <w:rPr>
                <w:bCs/>
                <w:sz w:val="16"/>
                <w:szCs w:val="16"/>
              </w:rPr>
            </w:pPr>
            <w:r>
              <w:rPr>
                <w:bCs/>
                <w:sz w:val="16"/>
                <w:szCs w:val="16"/>
              </w:rPr>
              <w:t>-</w:t>
            </w:r>
          </w:p>
        </w:tc>
        <w:tc>
          <w:tcPr>
            <w:tcW w:w="195" w:type="pct"/>
            <w:shd w:val="clear" w:color="auto" w:fill="auto"/>
          </w:tcPr>
          <w:p w:rsidR="00E8387A" w:rsidRDefault="00E8387A" w:rsidP="00E8387A">
            <w:pPr>
              <w:rPr>
                <w:bCs/>
                <w:sz w:val="16"/>
                <w:szCs w:val="16"/>
              </w:rPr>
            </w:pPr>
            <w:r>
              <w:rPr>
                <w:bCs/>
                <w:sz w:val="16"/>
                <w:szCs w:val="16"/>
              </w:rPr>
              <w:t>1</w:t>
            </w:r>
          </w:p>
        </w:tc>
        <w:tc>
          <w:tcPr>
            <w:tcW w:w="196" w:type="pct"/>
            <w:shd w:val="clear" w:color="auto" w:fill="auto"/>
          </w:tcPr>
          <w:p w:rsidR="00E8387A" w:rsidRDefault="002E4880" w:rsidP="00E8387A">
            <w:pPr>
              <w:rPr>
                <w:bCs/>
                <w:sz w:val="16"/>
                <w:szCs w:val="16"/>
              </w:rPr>
            </w:pPr>
            <w:r>
              <w:rPr>
                <w:bCs/>
                <w:sz w:val="16"/>
                <w:szCs w:val="16"/>
              </w:rPr>
              <w:t>6</w:t>
            </w:r>
          </w:p>
        </w:tc>
      </w:tr>
      <w:tr w:rsidR="00664785" w:rsidTr="00AF33E6">
        <w:trPr>
          <w:tblHeader/>
        </w:trPr>
        <w:tc>
          <w:tcPr>
            <w:tcW w:w="209" w:type="pct"/>
          </w:tcPr>
          <w:p w:rsidR="00E8387A" w:rsidRDefault="00E8387A" w:rsidP="00E8387A">
            <w:pPr>
              <w:rPr>
                <w:bCs/>
                <w:sz w:val="16"/>
                <w:szCs w:val="16"/>
              </w:rPr>
            </w:pPr>
            <w:r>
              <w:rPr>
                <w:bCs/>
                <w:sz w:val="16"/>
                <w:szCs w:val="16"/>
              </w:rPr>
              <w:t>7</w:t>
            </w:r>
          </w:p>
        </w:tc>
        <w:tc>
          <w:tcPr>
            <w:tcW w:w="369" w:type="pct"/>
          </w:tcPr>
          <w:p w:rsidR="00E8387A" w:rsidRPr="002317DA" w:rsidRDefault="00E8387A" w:rsidP="00E8387A">
            <w:pPr>
              <w:rPr>
                <w:bCs/>
                <w:sz w:val="16"/>
                <w:szCs w:val="16"/>
              </w:rPr>
            </w:pPr>
            <w:r w:rsidRPr="0066518B">
              <w:rPr>
                <w:bCs/>
                <w:sz w:val="16"/>
                <w:szCs w:val="16"/>
              </w:rPr>
              <w:t xml:space="preserve">Variety </w:t>
            </w:r>
            <w:r w:rsidR="00FA1450">
              <w:rPr>
                <w:bCs/>
                <w:sz w:val="16"/>
                <w:szCs w:val="16"/>
              </w:rPr>
              <w:t>evaluati</w:t>
            </w:r>
            <w:r w:rsidR="002E4880">
              <w:rPr>
                <w:bCs/>
                <w:sz w:val="16"/>
                <w:szCs w:val="16"/>
              </w:rPr>
              <w:t>on</w:t>
            </w:r>
          </w:p>
        </w:tc>
        <w:tc>
          <w:tcPr>
            <w:tcW w:w="343" w:type="pct"/>
          </w:tcPr>
          <w:p w:rsidR="00E8387A" w:rsidRPr="00EE26DC" w:rsidRDefault="00E8387A" w:rsidP="00E8387A">
            <w:pPr>
              <w:rPr>
                <w:sz w:val="16"/>
                <w:szCs w:val="16"/>
              </w:rPr>
            </w:pPr>
            <w:r w:rsidRPr="00F37B44">
              <w:rPr>
                <w:sz w:val="16"/>
                <w:szCs w:val="16"/>
              </w:rPr>
              <w:t>Broccoli</w:t>
            </w:r>
          </w:p>
        </w:tc>
        <w:tc>
          <w:tcPr>
            <w:tcW w:w="585" w:type="pct"/>
          </w:tcPr>
          <w:p w:rsidR="00E8387A" w:rsidRPr="0027127B" w:rsidRDefault="00E8387A" w:rsidP="00E8387A">
            <w:pPr>
              <w:rPr>
                <w:sz w:val="16"/>
                <w:szCs w:val="16"/>
                <w:lang w:val="en-GB"/>
              </w:rPr>
            </w:pPr>
            <w:r w:rsidRPr="00420D51">
              <w:rPr>
                <w:sz w:val="16"/>
                <w:szCs w:val="16"/>
              </w:rPr>
              <w:t>Lack of awareness on the scope of broccoli</w:t>
            </w:r>
          </w:p>
        </w:tc>
        <w:tc>
          <w:tcPr>
            <w:tcW w:w="343" w:type="pct"/>
          </w:tcPr>
          <w:p w:rsidR="00E8387A" w:rsidRPr="007824F3" w:rsidRDefault="0070157B" w:rsidP="00E8387A">
            <w:pPr>
              <w:rPr>
                <w:sz w:val="16"/>
                <w:szCs w:val="16"/>
              </w:rPr>
            </w:pPr>
            <w:r>
              <w:rPr>
                <w:sz w:val="16"/>
                <w:szCs w:val="16"/>
              </w:rPr>
              <w:t>-</w:t>
            </w:r>
          </w:p>
        </w:tc>
        <w:tc>
          <w:tcPr>
            <w:tcW w:w="549" w:type="pct"/>
          </w:tcPr>
          <w:p w:rsidR="00E8387A" w:rsidRPr="00EE26DC" w:rsidRDefault="00E8387A" w:rsidP="00E8387A">
            <w:pPr>
              <w:rPr>
                <w:sz w:val="16"/>
                <w:szCs w:val="16"/>
              </w:rPr>
            </w:pPr>
            <w:r w:rsidRPr="00F37B44">
              <w:rPr>
                <w:sz w:val="16"/>
                <w:szCs w:val="16"/>
              </w:rPr>
              <w:t>Popularisation of broccoli (Pusa Broccoli KS-1) in Wayanad district</w:t>
            </w:r>
          </w:p>
        </w:tc>
        <w:tc>
          <w:tcPr>
            <w:tcW w:w="309" w:type="pct"/>
            <w:shd w:val="clear" w:color="auto" w:fill="auto"/>
          </w:tcPr>
          <w:p w:rsidR="00E8387A" w:rsidRDefault="00B266F1" w:rsidP="00E8387A">
            <w:pPr>
              <w:rPr>
                <w:bCs/>
                <w:sz w:val="16"/>
                <w:szCs w:val="16"/>
              </w:rPr>
            </w:pPr>
            <w:r>
              <w:rPr>
                <w:bCs/>
                <w:sz w:val="16"/>
                <w:szCs w:val="16"/>
              </w:rPr>
              <w:t>1</w:t>
            </w:r>
          </w:p>
        </w:tc>
        <w:tc>
          <w:tcPr>
            <w:tcW w:w="294" w:type="pct"/>
            <w:shd w:val="clear" w:color="auto" w:fill="auto"/>
          </w:tcPr>
          <w:p w:rsidR="00E8387A" w:rsidRDefault="00E8387A" w:rsidP="00E8387A">
            <w:pPr>
              <w:rPr>
                <w:bCs/>
                <w:sz w:val="16"/>
                <w:szCs w:val="16"/>
              </w:rPr>
            </w:pPr>
            <w:r>
              <w:rPr>
                <w:bCs/>
                <w:sz w:val="16"/>
                <w:szCs w:val="16"/>
              </w:rPr>
              <w:t>1</w:t>
            </w:r>
          </w:p>
        </w:tc>
        <w:tc>
          <w:tcPr>
            <w:tcW w:w="364" w:type="pct"/>
          </w:tcPr>
          <w:p w:rsidR="00E8387A" w:rsidRDefault="00E8387A" w:rsidP="00E8387A">
            <w:pPr>
              <w:rPr>
                <w:bCs/>
                <w:sz w:val="16"/>
                <w:szCs w:val="16"/>
              </w:rPr>
            </w:pPr>
            <w:r>
              <w:rPr>
                <w:bCs/>
                <w:sz w:val="16"/>
                <w:szCs w:val="16"/>
              </w:rPr>
              <w:t>1</w:t>
            </w:r>
          </w:p>
        </w:tc>
        <w:tc>
          <w:tcPr>
            <w:tcW w:w="286" w:type="pct"/>
          </w:tcPr>
          <w:p w:rsidR="00E8387A" w:rsidRDefault="00E8387A" w:rsidP="00E8387A">
            <w:pPr>
              <w:rPr>
                <w:bCs/>
                <w:sz w:val="16"/>
                <w:szCs w:val="16"/>
              </w:rPr>
            </w:pPr>
            <w:r>
              <w:rPr>
                <w:bCs/>
                <w:sz w:val="16"/>
                <w:szCs w:val="16"/>
              </w:rPr>
              <w:t>1</w:t>
            </w:r>
          </w:p>
        </w:tc>
        <w:tc>
          <w:tcPr>
            <w:tcW w:w="303" w:type="pct"/>
            <w:shd w:val="clear" w:color="auto" w:fill="auto"/>
          </w:tcPr>
          <w:p w:rsidR="00E8387A" w:rsidRDefault="00C35671" w:rsidP="00E8387A">
            <w:pPr>
              <w:rPr>
                <w:bCs/>
                <w:sz w:val="16"/>
                <w:szCs w:val="16"/>
              </w:rPr>
            </w:pPr>
            <w:r>
              <w:rPr>
                <w:bCs/>
                <w:sz w:val="16"/>
                <w:szCs w:val="16"/>
              </w:rPr>
              <w:t>Nil</w:t>
            </w:r>
          </w:p>
        </w:tc>
        <w:tc>
          <w:tcPr>
            <w:tcW w:w="327" w:type="pct"/>
            <w:shd w:val="clear" w:color="auto" w:fill="auto"/>
          </w:tcPr>
          <w:p w:rsidR="00E8387A" w:rsidRDefault="00C35671" w:rsidP="00E8387A">
            <w:pPr>
              <w:rPr>
                <w:bCs/>
                <w:sz w:val="16"/>
                <w:szCs w:val="16"/>
              </w:rPr>
            </w:pPr>
            <w:r>
              <w:rPr>
                <w:bCs/>
                <w:sz w:val="16"/>
                <w:szCs w:val="16"/>
              </w:rPr>
              <w:t>10g</w:t>
            </w:r>
          </w:p>
        </w:tc>
        <w:tc>
          <w:tcPr>
            <w:tcW w:w="328" w:type="pct"/>
            <w:shd w:val="clear" w:color="auto" w:fill="auto"/>
          </w:tcPr>
          <w:p w:rsidR="00E8387A" w:rsidRDefault="00C35671" w:rsidP="00E8387A">
            <w:pPr>
              <w:rPr>
                <w:bCs/>
                <w:sz w:val="16"/>
                <w:szCs w:val="16"/>
              </w:rPr>
            </w:pPr>
            <w:r>
              <w:rPr>
                <w:bCs/>
                <w:sz w:val="16"/>
                <w:szCs w:val="16"/>
              </w:rPr>
              <w:t>-</w:t>
            </w:r>
          </w:p>
        </w:tc>
        <w:tc>
          <w:tcPr>
            <w:tcW w:w="195" w:type="pct"/>
            <w:shd w:val="clear" w:color="auto" w:fill="auto"/>
          </w:tcPr>
          <w:p w:rsidR="00E8387A" w:rsidRDefault="00E8387A" w:rsidP="00E8387A">
            <w:pPr>
              <w:rPr>
                <w:bCs/>
                <w:sz w:val="16"/>
                <w:szCs w:val="16"/>
              </w:rPr>
            </w:pPr>
            <w:r>
              <w:rPr>
                <w:bCs/>
                <w:sz w:val="16"/>
                <w:szCs w:val="16"/>
              </w:rPr>
              <w:t>1</w:t>
            </w:r>
          </w:p>
        </w:tc>
        <w:tc>
          <w:tcPr>
            <w:tcW w:w="196" w:type="pct"/>
            <w:shd w:val="clear" w:color="auto" w:fill="auto"/>
          </w:tcPr>
          <w:p w:rsidR="00E8387A" w:rsidRDefault="00E8387A" w:rsidP="00E8387A">
            <w:pPr>
              <w:rPr>
                <w:bCs/>
                <w:sz w:val="16"/>
                <w:szCs w:val="16"/>
              </w:rPr>
            </w:pPr>
            <w:r>
              <w:rPr>
                <w:bCs/>
                <w:sz w:val="16"/>
                <w:szCs w:val="16"/>
              </w:rPr>
              <w:t>2</w:t>
            </w:r>
          </w:p>
        </w:tc>
      </w:tr>
      <w:tr w:rsidR="00664785" w:rsidTr="00AF33E6">
        <w:trPr>
          <w:tblHeader/>
        </w:trPr>
        <w:tc>
          <w:tcPr>
            <w:tcW w:w="209" w:type="pct"/>
          </w:tcPr>
          <w:p w:rsidR="00C35671" w:rsidRDefault="00C35671" w:rsidP="00C35671">
            <w:pPr>
              <w:rPr>
                <w:bCs/>
                <w:sz w:val="16"/>
                <w:szCs w:val="16"/>
              </w:rPr>
            </w:pPr>
            <w:r>
              <w:rPr>
                <w:bCs/>
                <w:sz w:val="16"/>
                <w:szCs w:val="16"/>
              </w:rPr>
              <w:lastRenderedPageBreak/>
              <w:t>8</w:t>
            </w:r>
          </w:p>
        </w:tc>
        <w:tc>
          <w:tcPr>
            <w:tcW w:w="369" w:type="pct"/>
          </w:tcPr>
          <w:p w:rsidR="00C35671" w:rsidRPr="00980599" w:rsidRDefault="00C35671" w:rsidP="00C35671">
            <w:pPr>
              <w:rPr>
                <w:bCs/>
                <w:sz w:val="16"/>
                <w:szCs w:val="16"/>
              </w:rPr>
            </w:pPr>
            <w:r w:rsidRPr="00813344">
              <w:rPr>
                <w:bCs/>
                <w:sz w:val="16"/>
                <w:szCs w:val="16"/>
              </w:rPr>
              <w:t xml:space="preserve">Crop </w:t>
            </w:r>
            <w:r w:rsidR="00AF33E6" w:rsidRPr="00813344">
              <w:rPr>
                <w:bCs/>
                <w:sz w:val="16"/>
                <w:szCs w:val="16"/>
              </w:rPr>
              <w:t>diversification</w:t>
            </w:r>
          </w:p>
        </w:tc>
        <w:tc>
          <w:tcPr>
            <w:tcW w:w="343" w:type="pct"/>
          </w:tcPr>
          <w:p w:rsidR="00C35671" w:rsidRPr="002B1B67" w:rsidRDefault="00AF33E6" w:rsidP="00C35671">
            <w:pPr>
              <w:rPr>
                <w:sz w:val="16"/>
                <w:szCs w:val="16"/>
              </w:rPr>
            </w:pPr>
            <w:r>
              <w:rPr>
                <w:bCs/>
                <w:sz w:val="16"/>
                <w:szCs w:val="16"/>
              </w:rPr>
              <w:t>Cluster bean</w:t>
            </w:r>
          </w:p>
        </w:tc>
        <w:tc>
          <w:tcPr>
            <w:tcW w:w="585" w:type="pct"/>
          </w:tcPr>
          <w:p w:rsidR="00C35671" w:rsidRPr="001D4467" w:rsidRDefault="00C35671" w:rsidP="00C35671">
            <w:pPr>
              <w:rPr>
                <w:sz w:val="16"/>
                <w:szCs w:val="16"/>
              </w:rPr>
            </w:pPr>
            <w:r w:rsidRPr="001D4467">
              <w:rPr>
                <w:sz w:val="16"/>
                <w:szCs w:val="16"/>
              </w:rPr>
              <w:t>Less profit due to non-optimum utilization of time and space</w:t>
            </w:r>
          </w:p>
          <w:p w:rsidR="00C35671" w:rsidRPr="00BF7491" w:rsidRDefault="00C35671" w:rsidP="00C35671">
            <w:pPr>
              <w:rPr>
                <w:sz w:val="16"/>
                <w:szCs w:val="16"/>
              </w:rPr>
            </w:pPr>
          </w:p>
        </w:tc>
        <w:tc>
          <w:tcPr>
            <w:tcW w:w="343" w:type="pct"/>
          </w:tcPr>
          <w:p w:rsidR="00C35671" w:rsidRPr="007824F3" w:rsidRDefault="0070157B" w:rsidP="00C35671">
            <w:pPr>
              <w:rPr>
                <w:sz w:val="16"/>
                <w:szCs w:val="16"/>
              </w:rPr>
            </w:pPr>
            <w:r>
              <w:rPr>
                <w:sz w:val="16"/>
                <w:szCs w:val="16"/>
              </w:rPr>
              <w:t>-</w:t>
            </w:r>
          </w:p>
        </w:tc>
        <w:tc>
          <w:tcPr>
            <w:tcW w:w="549" w:type="pct"/>
          </w:tcPr>
          <w:p w:rsidR="00C35671" w:rsidRPr="002B1B67" w:rsidRDefault="00C35671" w:rsidP="00C35671">
            <w:pPr>
              <w:rPr>
                <w:sz w:val="16"/>
                <w:szCs w:val="16"/>
              </w:rPr>
            </w:pPr>
            <w:r w:rsidRPr="003B6BB4">
              <w:rPr>
                <w:sz w:val="16"/>
                <w:szCs w:val="16"/>
              </w:rPr>
              <w:t>Demonstration of inter cropping of cluster bean (Suruchi) with banana</w:t>
            </w:r>
          </w:p>
        </w:tc>
        <w:tc>
          <w:tcPr>
            <w:tcW w:w="309" w:type="pct"/>
            <w:shd w:val="clear" w:color="auto" w:fill="auto"/>
          </w:tcPr>
          <w:p w:rsidR="00C35671" w:rsidRDefault="00B266F1" w:rsidP="00C35671">
            <w:pPr>
              <w:rPr>
                <w:bCs/>
                <w:sz w:val="16"/>
                <w:szCs w:val="16"/>
              </w:rPr>
            </w:pPr>
            <w:r>
              <w:rPr>
                <w:bCs/>
                <w:sz w:val="16"/>
                <w:szCs w:val="16"/>
              </w:rPr>
              <w:t>1</w:t>
            </w:r>
          </w:p>
        </w:tc>
        <w:tc>
          <w:tcPr>
            <w:tcW w:w="294" w:type="pct"/>
            <w:shd w:val="clear" w:color="auto" w:fill="auto"/>
          </w:tcPr>
          <w:p w:rsidR="00C35671" w:rsidRDefault="00C35671" w:rsidP="00C35671">
            <w:pPr>
              <w:rPr>
                <w:bCs/>
                <w:sz w:val="16"/>
                <w:szCs w:val="16"/>
              </w:rPr>
            </w:pPr>
            <w:r>
              <w:rPr>
                <w:bCs/>
                <w:sz w:val="16"/>
                <w:szCs w:val="16"/>
              </w:rPr>
              <w:t>1</w:t>
            </w:r>
          </w:p>
        </w:tc>
        <w:tc>
          <w:tcPr>
            <w:tcW w:w="364" w:type="pct"/>
          </w:tcPr>
          <w:p w:rsidR="00C35671" w:rsidRDefault="00C35671" w:rsidP="00C35671">
            <w:pPr>
              <w:rPr>
                <w:bCs/>
                <w:sz w:val="16"/>
                <w:szCs w:val="16"/>
              </w:rPr>
            </w:pPr>
            <w:r>
              <w:rPr>
                <w:bCs/>
                <w:sz w:val="16"/>
                <w:szCs w:val="16"/>
              </w:rPr>
              <w:t>1</w:t>
            </w:r>
          </w:p>
        </w:tc>
        <w:tc>
          <w:tcPr>
            <w:tcW w:w="286" w:type="pct"/>
          </w:tcPr>
          <w:p w:rsidR="00C35671" w:rsidRDefault="00C35671" w:rsidP="00C35671">
            <w:pPr>
              <w:rPr>
                <w:bCs/>
                <w:sz w:val="16"/>
                <w:szCs w:val="16"/>
              </w:rPr>
            </w:pPr>
            <w:r>
              <w:rPr>
                <w:bCs/>
                <w:sz w:val="16"/>
                <w:szCs w:val="16"/>
              </w:rPr>
              <w:t>1</w:t>
            </w:r>
          </w:p>
        </w:tc>
        <w:tc>
          <w:tcPr>
            <w:tcW w:w="303" w:type="pct"/>
            <w:shd w:val="clear" w:color="auto" w:fill="auto"/>
          </w:tcPr>
          <w:p w:rsidR="00C35671" w:rsidRDefault="002E4880" w:rsidP="00C35671">
            <w:pPr>
              <w:rPr>
                <w:bCs/>
                <w:sz w:val="16"/>
                <w:szCs w:val="16"/>
              </w:rPr>
            </w:pPr>
            <w:r>
              <w:rPr>
                <w:bCs/>
                <w:sz w:val="16"/>
                <w:szCs w:val="16"/>
              </w:rPr>
              <w:t>0.02</w:t>
            </w:r>
          </w:p>
        </w:tc>
        <w:tc>
          <w:tcPr>
            <w:tcW w:w="327" w:type="pct"/>
            <w:shd w:val="clear" w:color="auto" w:fill="auto"/>
          </w:tcPr>
          <w:p w:rsidR="00C35671" w:rsidRDefault="00C35671" w:rsidP="00C35671">
            <w:pPr>
              <w:rPr>
                <w:bCs/>
                <w:sz w:val="16"/>
                <w:szCs w:val="16"/>
              </w:rPr>
            </w:pPr>
            <w:r>
              <w:rPr>
                <w:bCs/>
                <w:sz w:val="16"/>
                <w:szCs w:val="16"/>
              </w:rPr>
              <w:t>Nil</w:t>
            </w:r>
          </w:p>
        </w:tc>
        <w:tc>
          <w:tcPr>
            <w:tcW w:w="328" w:type="pct"/>
            <w:shd w:val="clear" w:color="auto" w:fill="auto"/>
          </w:tcPr>
          <w:p w:rsidR="00C35671" w:rsidRDefault="00C35671" w:rsidP="00C35671">
            <w:pPr>
              <w:rPr>
                <w:bCs/>
                <w:sz w:val="16"/>
                <w:szCs w:val="16"/>
              </w:rPr>
            </w:pPr>
            <w:r>
              <w:rPr>
                <w:bCs/>
                <w:sz w:val="16"/>
                <w:szCs w:val="16"/>
              </w:rPr>
              <w:t>-</w:t>
            </w:r>
          </w:p>
        </w:tc>
        <w:tc>
          <w:tcPr>
            <w:tcW w:w="195" w:type="pct"/>
            <w:shd w:val="clear" w:color="auto" w:fill="auto"/>
          </w:tcPr>
          <w:p w:rsidR="00C35671" w:rsidRDefault="00C35671" w:rsidP="00C35671">
            <w:pPr>
              <w:rPr>
                <w:bCs/>
                <w:sz w:val="16"/>
                <w:szCs w:val="16"/>
              </w:rPr>
            </w:pPr>
            <w:r>
              <w:rPr>
                <w:bCs/>
                <w:sz w:val="16"/>
                <w:szCs w:val="16"/>
              </w:rPr>
              <w:t>1</w:t>
            </w:r>
          </w:p>
        </w:tc>
        <w:tc>
          <w:tcPr>
            <w:tcW w:w="196" w:type="pct"/>
            <w:shd w:val="clear" w:color="auto" w:fill="auto"/>
          </w:tcPr>
          <w:p w:rsidR="00C35671" w:rsidRDefault="00C35671" w:rsidP="00C35671">
            <w:pPr>
              <w:rPr>
                <w:bCs/>
                <w:sz w:val="16"/>
                <w:szCs w:val="16"/>
              </w:rPr>
            </w:pPr>
            <w:r>
              <w:rPr>
                <w:bCs/>
                <w:sz w:val="16"/>
                <w:szCs w:val="16"/>
              </w:rPr>
              <w:t>2</w:t>
            </w:r>
            <w:r w:rsidR="002E4880">
              <w:rPr>
                <w:bCs/>
                <w:sz w:val="16"/>
                <w:szCs w:val="16"/>
              </w:rPr>
              <w:t>0</w:t>
            </w:r>
          </w:p>
        </w:tc>
      </w:tr>
      <w:tr w:rsidR="00664785" w:rsidTr="00AF33E6">
        <w:trPr>
          <w:tblHeader/>
        </w:trPr>
        <w:tc>
          <w:tcPr>
            <w:tcW w:w="209" w:type="pct"/>
          </w:tcPr>
          <w:p w:rsidR="00C35671" w:rsidRDefault="00C35671" w:rsidP="00C35671">
            <w:pPr>
              <w:rPr>
                <w:bCs/>
                <w:sz w:val="16"/>
                <w:szCs w:val="16"/>
              </w:rPr>
            </w:pPr>
            <w:r>
              <w:rPr>
                <w:bCs/>
                <w:sz w:val="16"/>
                <w:szCs w:val="16"/>
              </w:rPr>
              <w:t>9</w:t>
            </w:r>
          </w:p>
        </w:tc>
        <w:tc>
          <w:tcPr>
            <w:tcW w:w="369" w:type="pct"/>
          </w:tcPr>
          <w:p w:rsidR="00C35671" w:rsidRPr="0066518B" w:rsidRDefault="00C35671" w:rsidP="00C35671">
            <w:pPr>
              <w:rPr>
                <w:bCs/>
                <w:sz w:val="16"/>
                <w:szCs w:val="16"/>
              </w:rPr>
            </w:pPr>
            <w:r w:rsidRPr="00066D3C">
              <w:rPr>
                <w:bCs/>
                <w:sz w:val="16"/>
                <w:szCs w:val="16"/>
              </w:rPr>
              <w:t xml:space="preserve">Variety </w:t>
            </w:r>
            <w:r w:rsidR="00FA1450">
              <w:rPr>
                <w:bCs/>
                <w:sz w:val="16"/>
                <w:szCs w:val="16"/>
              </w:rPr>
              <w:t>evaluat</w:t>
            </w:r>
            <w:r w:rsidR="00AF33E6">
              <w:rPr>
                <w:bCs/>
                <w:sz w:val="16"/>
                <w:szCs w:val="16"/>
              </w:rPr>
              <w:t>ion</w:t>
            </w:r>
          </w:p>
        </w:tc>
        <w:tc>
          <w:tcPr>
            <w:tcW w:w="343" w:type="pct"/>
          </w:tcPr>
          <w:p w:rsidR="00C35671" w:rsidRPr="00F37B44" w:rsidRDefault="00AF33E6" w:rsidP="00C35671">
            <w:pPr>
              <w:rPr>
                <w:sz w:val="16"/>
                <w:szCs w:val="16"/>
              </w:rPr>
            </w:pPr>
            <w:r>
              <w:rPr>
                <w:bCs/>
                <w:sz w:val="16"/>
                <w:szCs w:val="16"/>
              </w:rPr>
              <w:t>W</w:t>
            </w:r>
            <w:r w:rsidR="00C35671">
              <w:rPr>
                <w:bCs/>
                <w:sz w:val="16"/>
                <w:szCs w:val="16"/>
              </w:rPr>
              <w:t>atermelon</w:t>
            </w:r>
          </w:p>
        </w:tc>
        <w:tc>
          <w:tcPr>
            <w:tcW w:w="585" w:type="pct"/>
          </w:tcPr>
          <w:p w:rsidR="00C35671" w:rsidRPr="0096694A" w:rsidRDefault="00C35671" w:rsidP="00C35671">
            <w:pPr>
              <w:rPr>
                <w:sz w:val="16"/>
                <w:szCs w:val="16"/>
              </w:rPr>
            </w:pPr>
            <w:r w:rsidRPr="0096694A">
              <w:rPr>
                <w:sz w:val="16"/>
                <w:szCs w:val="16"/>
              </w:rPr>
              <w:t>Lack of seedless water melon, Low marketacceptability and Low shelf life of the cultivated varieties</w:t>
            </w:r>
          </w:p>
          <w:p w:rsidR="00C35671" w:rsidRPr="00420D51" w:rsidRDefault="00C35671" w:rsidP="00C35671">
            <w:pPr>
              <w:rPr>
                <w:sz w:val="16"/>
                <w:szCs w:val="16"/>
              </w:rPr>
            </w:pPr>
          </w:p>
        </w:tc>
        <w:tc>
          <w:tcPr>
            <w:tcW w:w="343" w:type="pct"/>
          </w:tcPr>
          <w:p w:rsidR="00C35671" w:rsidRPr="007824F3" w:rsidRDefault="0070157B" w:rsidP="00C35671">
            <w:pPr>
              <w:rPr>
                <w:sz w:val="16"/>
                <w:szCs w:val="16"/>
              </w:rPr>
            </w:pPr>
            <w:r>
              <w:rPr>
                <w:sz w:val="16"/>
                <w:szCs w:val="16"/>
              </w:rPr>
              <w:t>-</w:t>
            </w:r>
          </w:p>
        </w:tc>
        <w:tc>
          <w:tcPr>
            <w:tcW w:w="549" w:type="pct"/>
          </w:tcPr>
          <w:p w:rsidR="00C35671" w:rsidRPr="00F37B44" w:rsidRDefault="00C35671" w:rsidP="00C35671">
            <w:pPr>
              <w:rPr>
                <w:sz w:val="16"/>
                <w:szCs w:val="16"/>
              </w:rPr>
            </w:pPr>
            <w:r w:rsidRPr="00EA051F">
              <w:rPr>
                <w:sz w:val="16"/>
                <w:szCs w:val="16"/>
              </w:rPr>
              <w:t>Demonstration of water melon SwarnaandShonima (seedless watermelon)</w:t>
            </w:r>
          </w:p>
        </w:tc>
        <w:tc>
          <w:tcPr>
            <w:tcW w:w="309" w:type="pct"/>
            <w:shd w:val="clear" w:color="auto" w:fill="auto"/>
          </w:tcPr>
          <w:p w:rsidR="00C35671" w:rsidRDefault="00B266F1" w:rsidP="00C35671">
            <w:pPr>
              <w:rPr>
                <w:bCs/>
                <w:sz w:val="16"/>
                <w:szCs w:val="16"/>
              </w:rPr>
            </w:pPr>
            <w:r>
              <w:rPr>
                <w:bCs/>
                <w:sz w:val="16"/>
                <w:szCs w:val="16"/>
              </w:rPr>
              <w:t>1</w:t>
            </w:r>
          </w:p>
        </w:tc>
        <w:tc>
          <w:tcPr>
            <w:tcW w:w="294" w:type="pct"/>
            <w:shd w:val="clear" w:color="auto" w:fill="auto"/>
          </w:tcPr>
          <w:p w:rsidR="00C35671" w:rsidRDefault="00C35671" w:rsidP="00C35671">
            <w:pPr>
              <w:rPr>
                <w:bCs/>
                <w:sz w:val="16"/>
                <w:szCs w:val="16"/>
              </w:rPr>
            </w:pPr>
            <w:r>
              <w:rPr>
                <w:bCs/>
                <w:sz w:val="16"/>
                <w:szCs w:val="16"/>
              </w:rPr>
              <w:t>1</w:t>
            </w:r>
          </w:p>
        </w:tc>
        <w:tc>
          <w:tcPr>
            <w:tcW w:w="364" w:type="pct"/>
          </w:tcPr>
          <w:p w:rsidR="00C35671" w:rsidRDefault="00C35671" w:rsidP="00C35671">
            <w:pPr>
              <w:rPr>
                <w:bCs/>
                <w:sz w:val="16"/>
                <w:szCs w:val="16"/>
              </w:rPr>
            </w:pPr>
            <w:r>
              <w:rPr>
                <w:bCs/>
                <w:sz w:val="16"/>
                <w:szCs w:val="16"/>
              </w:rPr>
              <w:t>1</w:t>
            </w:r>
          </w:p>
        </w:tc>
        <w:tc>
          <w:tcPr>
            <w:tcW w:w="286" w:type="pct"/>
          </w:tcPr>
          <w:p w:rsidR="00C35671" w:rsidRDefault="00C35671" w:rsidP="00C35671">
            <w:pPr>
              <w:rPr>
                <w:bCs/>
                <w:sz w:val="16"/>
                <w:szCs w:val="16"/>
              </w:rPr>
            </w:pPr>
            <w:r>
              <w:rPr>
                <w:bCs/>
                <w:sz w:val="16"/>
                <w:szCs w:val="16"/>
              </w:rPr>
              <w:t>1</w:t>
            </w:r>
          </w:p>
        </w:tc>
        <w:tc>
          <w:tcPr>
            <w:tcW w:w="303" w:type="pct"/>
            <w:shd w:val="clear" w:color="auto" w:fill="auto"/>
          </w:tcPr>
          <w:p w:rsidR="00C35671" w:rsidRDefault="00AF33E6" w:rsidP="00C35671">
            <w:pPr>
              <w:rPr>
                <w:bCs/>
                <w:sz w:val="16"/>
                <w:szCs w:val="16"/>
              </w:rPr>
            </w:pPr>
            <w:r>
              <w:rPr>
                <w:bCs/>
                <w:sz w:val="16"/>
                <w:szCs w:val="16"/>
              </w:rPr>
              <w:t>0.01</w:t>
            </w:r>
          </w:p>
        </w:tc>
        <w:tc>
          <w:tcPr>
            <w:tcW w:w="327" w:type="pct"/>
            <w:shd w:val="clear" w:color="auto" w:fill="auto"/>
          </w:tcPr>
          <w:p w:rsidR="00C35671" w:rsidRDefault="00C35671" w:rsidP="00C35671">
            <w:pPr>
              <w:rPr>
                <w:bCs/>
                <w:sz w:val="16"/>
                <w:szCs w:val="16"/>
              </w:rPr>
            </w:pPr>
            <w:r>
              <w:rPr>
                <w:bCs/>
                <w:sz w:val="16"/>
                <w:szCs w:val="16"/>
              </w:rPr>
              <w:t>Nil</w:t>
            </w:r>
          </w:p>
        </w:tc>
        <w:tc>
          <w:tcPr>
            <w:tcW w:w="328" w:type="pct"/>
            <w:shd w:val="clear" w:color="auto" w:fill="auto"/>
          </w:tcPr>
          <w:p w:rsidR="00C35671" w:rsidRDefault="00AF33E6" w:rsidP="00C35671">
            <w:pPr>
              <w:rPr>
                <w:bCs/>
                <w:sz w:val="16"/>
                <w:szCs w:val="16"/>
              </w:rPr>
            </w:pPr>
            <w:r>
              <w:rPr>
                <w:bCs/>
                <w:sz w:val="16"/>
                <w:szCs w:val="16"/>
              </w:rPr>
              <w:t>-</w:t>
            </w:r>
          </w:p>
        </w:tc>
        <w:tc>
          <w:tcPr>
            <w:tcW w:w="195" w:type="pct"/>
            <w:shd w:val="clear" w:color="auto" w:fill="auto"/>
          </w:tcPr>
          <w:p w:rsidR="00C35671" w:rsidRDefault="00C35671" w:rsidP="00C35671">
            <w:pPr>
              <w:rPr>
                <w:bCs/>
                <w:sz w:val="16"/>
                <w:szCs w:val="16"/>
              </w:rPr>
            </w:pPr>
            <w:r>
              <w:rPr>
                <w:bCs/>
                <w:sz w:val="16"/>
                <w:szCs w:val="16"/>
              </w:rPr>
              <w:t>1</w:t>
            </w:r>
          </w:p>
        </w:tc>
        <w:tc>
          <w:tcPr>
            <w:tcW w:w="196" w:type="pct"/>
            <w:shd w:val="clear" w:color="auto" w:fill="auto"/>
          </w:tcPr>
          <w:p w:rsidR="00C35671" w:rsidRDefault="00C35671" w:rsidP="00C35671">
            <w:pPr>
              <w:rPr>
                <w:bCs/>
                <w:sz w:val="16"/>
                <w:szCs w:val="16"/>
              </w:rPr>
            </w:pPr>
            <w:r>
              <w:rPr>
                <w:bCs/>
                <w:sz w:val="16"/>
                <w:szCs w:val="16"/>
              </w:rPr>
              <w:t>2</w:t>
            </w:r>
            <w:r w:rsidR="00AF33E6">
              <w:rPr>
                <w:bCs/>
                <w:sz w:val="16"/>
                <w:szCs w:val="16"/>
              </w:rPr>
              <w:t>0</w:t>
            </w:r>
          </w:p>
        </w:tc>
      </w:tr>
      <w:tr w:rsidR="00664785" w:rsidTr="00AF33E6">
        <w:trPr>
          <w:tblHeader/>
        </w:trPr>
        <w:tc>
          <w:tcPr>
            <w:tcW w:w="209" w:type="pct"/>
          </w:tcPr>
          <w:p w:rsidR="00C35671" w:rsidRDefault="00C35671" w:rsidP="00C35671">
            <w:pPr>
              <w:rPr>
                <w:bCs/>
                <w:sz w:val="16"/>
                <w:szCs w:val="16"/>
              </w:rPr>
            </w:pPr>
            <w:r>
              <w:rPr>
                <w:bCs/>
                <w:sz w:val="16"/>
                <w:szCs w:val="16"/>
              </w:rPr>
              <w:t>10</w:t>
            </w:r>
          </w:p>
        </w:tc>
        <w:tc>
          <w:tcPr>
            <w:tcW w:w="369" w:type="pct"/>
          </w:tcPr>
          <w:p w:rsidR="00C35671" w:rsidRPr="00813344" w:rsidRDefault="00C35671" w:rsidP="00C35671">
            <w:pPr>
              <w:rPr>
                <w:bCs/>
                <w:sz w:val="16"/>
                <w:szCs w:val="16"/>
              </w:rPr>
            </w:pPr>
            <w:r w:rsidRPr="00CD3303">
              <w:rPr>
                <w:bCs/>
                <w:sz w:val="16"/>
                <w:szCs w:val="16"/>
              </w:rPr>
              <w:t>IPM</w:t>
            </w:r>
          </w:p>
        </w:tc>
        <w:tc>
          <w:tcPr>
            <w:tcW w:w="343" w:type="pct"/>
          </w:tcPr>
          <w:p w:rsidR="00C35671" w:rsidRDefault="00C35671" w:rsidP="00C35671">
            <w:pPr>
              <w:rPr>
                <w:bCs/>
                <w:sz w:val="16"/>
                <w:szCs w:val="16"/>
              </w:rPr>
            </w:pPr>
            <w:r>
              <w:rPr>
                <w:bCs/>
                <w:sz w:val="16"/>
                <w:szCs w:val="16"/>
              </w:rPr>
              <w:t>Rice</w:t>
            </w:r>
          </w:p>
        </w:tc>
        <w:tc>
          <w:tcPr>
            <w:tcW w:w="585" w:type="pct"/>
          </w:tcPr>
          <w:p w:rsidR="00C35671" w:rsidRPr="004F4E88" w:rsidRDefault="00C35671" w:rsidP="00C35671">
            <w:pPr>
              <w:rPr>
                <w:sz w:val="16"/>
                <w:szCs w:val="16"/>
              </w:rPr>
            </w:pPr>
            <w:r w:rsidRPr="004F4E88">
              <w:rPr>
                <w:sz w:val="16"/>
                <w:szCs w:val="16"/>
              </w:rPr>
              <w:t>High incidence of weeds resulting in severe yield reduction</w:t>
            </w:r>
          </w:p>
          <w:p w:rsidR="00C35671" w:rsidRPr="001D4467" w:rsidRDefault="00C35671" w:rsidP="00C35671">
            <w:pPr>
              <w:rPr>
                <w:sz w:val="16"/>
                <w:szCs w:val="16"/>
              </w:rPr>
            </w:pPr>
          </w:p>
        </w:tc>
        <w:tc>
          <w:tcPr>
            <w:tcW w:w="343" w:type="pct"/>
          </w:tcPr>
          <w:p w:rsidR="00C35671" w:rsidRPr="007824F3" w:rsidRDefault="0070157B" w:rsidP="00C35671">
            <w:pPr>
              <w:rPr>
                <w:sz w:val="16"/>
                <w:szCs w:val="16"/>
              </w:rPr>
            </w:pPr>
            <w:r>
              <w:rPr>
                <w:sz w:val="16"/>
                <w:szCs w:val="16"/>
              </w:rPr>
              <w:t>-</w:t>
            </w:r>
          </w:p>
        </w:tc>
        <w:tc>
          <w:tcPr>
            <w:tcW w:w="549" w:type="pct"/>
          </w:tcPr>
          <w:p w:rsidR="00C35671" w:rsidRPr="003B6BB4" w:rsidRDefault="00C35671" w:rsidP="00C35671">
            <w:pPr>
              <w:rPr>
                <w:sz w:val="16"/>
                <w:szCs w:val="16"/>
              </w:rPr>
            </w:pPr>
            <w:r w:rsidRPr="002D51E9">
              <w:rPr>
                <w:sz w:val="16"/>
                <w:szCs w:val="16"/>
                <w:lang w:val="en-GB"/>
              </w:rPr>
              <w:t>Demonstration of different premix herbicide (Vivaya)formulations for broad spectrum weed control in rice</w:t>
            </w:r>
          </w:p>
        </w:tc>
        <w:tc>
          <w:tcPr>
            <w:tcW w:w="309" w:type="pct"/>
            <w:shd w:val="clear" w:color="auto" w:fill="auto"/>
          </w:tcPr>
          <w:p w:rsidR="00C35671" w:rsidRDefault="00B266F1" w:rsidP="00C35671">
            <w:pPr>
              <w:rPr>
                <w:bCs/>
                <w:sz w:val="16"/>
                <w:szCs w:val="16"/>
              </w:rPr>
            </w:pPr>
            <w:r>
              <w:rPr>
                <w:bCs/>
                <w:sz w:val="16"/>
                <w:szCs w:val="16"/>
              </w:rPr>
              <w:t>1</w:t>
            </w:r>
          </w:p>
        </w:tc>
        <w:tc>
          <w:tcPr>
            <w:tcW w:w="294" w:type="pct"/>
            <w:shd w:val="clear" w:color="auto" w:fill="auto"/>
          </w:tcPr>
          <w:p w:rsidR="00C35671" w:rsidRDefault="00B266F1" w:rsidP="00C35671">
            <w:pPr>
              <w:rPr>
                <w:bCs/>
                <w:sz w:val="16"/>
                <w:szCs w:val="16"/>
              </w:rPr>
            </w:pPr>
            <w:r>
              <w:rPr>
                <w:bCs/>
                <w:sz w:val="16"/>
                <w:szCs w:val="16"/>
              </w:rPr>
              <w:t>1</w:t>
            </w:r>
          </w:p>
        </w:tc>
        <w:tc>
          <w:tcPr>
            <w:tcW w:w="364" w:type="pct"/>
          </w:tcPr>
          <w:p w:rsidR="00C35671" w:rsidRDefault="005F3381" w:rsidP="00C35671">
            <w:pPr>
              <w:rPr>
                <w:bCs/>
                <w:sz w:val="16"/>
                <w:szCs w:val="16"/>
              </w:rPr>
            </w:pPr>
            <w:r>
              <w:rPr>
                <w:bCs/>
                <w:sz w:val="16"/>
                <w:szCs w:val="16"/>
              </w:rPr>
              <w:t>1</w:t>
            </w:r>
          </w:p>
        </w:tc>
        <w:tc>
          <w:tcPr>
            <w:tcW w:w="286" w:type="pct"/>
          </w:tcPr>
          <w:p w:rsidR="00C35671" w:rsidRDefault="005F3381" w:rsidP="00C35671">
            <w:pPr>
              <w:rPr>
                <w:bCs/>
                <w:sz w:val="16"/>
                <w:szCs w:val="16"/>
              </w:rPr>
            </w:pPr>
            <w:r>
              <w:rPr>
                <w:bCs/>
                <w:sz w:val="16"/>
                <w:szCs w:val="16"/>
              </w:rPr>
              <w:t>1</w:t>
            </w:r>
          </w:p>
        </w:tc>
        <w:tc>
          <w:tcPr>
            <w:tcW w:w="303" w:type="pct"/>
            <w:shd w:val="clear" w:color="auto" w:fill="auto"/>
          </w:tcPr>
          <w:p w:rsidR="00C35671" w:rsidRDefault="00AF33E6" w:rsidP="00C35671">
            <w:pPr>
              <w:rPr>
                <w:bCs/>
                <w:sz w:val="16"/>
                <w:szCs w:val="16"/>
              </w:rPr>
            </w:pPr>
            <w:r>
              <w:rPr>
                <w:bCs/>
                <w:sz w:val="16"/>
                <w:szCs w:val="16"/>
              </w:rPr>
              <w:t>3</w:t>
            </w:r>
          </w:p>
        </w:tc>
        <w:tc>
          <w:tcPr>
            <w:tcW w:w="327" w:type="pct"/>
            <w:shd w:val="clear" w:color="auto" w:fill="auto"/>
          </w:tcPr>
          <w:p w:rsidR="00C35671" w:rsidRDefault="005F3381" w:rsidP="00C35671">
            <w:pPr>
              <w:rPr>
                <w:bCs/>
                <w:sz w:val="16"/>
                <w:szCs w:val="16"/>
              </w:rPr>
            </w:pPr>
            <w:r>
              <w:rPr>
                <w:bCs/>
                <w:sz w:val="16"/>
                <w:szCs w:val="16"/>
              </w:rPr>
              <w:t>Nil</w:t>
            </w:r>
          </w:p>
        </w:tc>
        <w:tc>
          <w:tcPr>
            <w:tcW w:w="328" w:type="pct"/>
            <w:shd w:val="clear" w:color="auto" w:fill="auto"/>
          </w:tcPr>
          <w:p w:rsidR="00C35671" w:rsidRDefault="00AF33E6" w:rsidP="00C35671">
            <w:pPr>
              <w:rPr>
                <w:bCs/>
                <w:sz w:val="16"/>
                <w:szCs w:val="16"/>
              </w:rPr>
            </w:pPr>
            <w:r>
              <w:rPr>
                <w:bCs/>
                <w:sz w:val="16"/>
                <w:szCs w:val="16"/>
              </w:rPr>
              <w:t>-</w:t>
            </w:r>
          </w:p>
        </w:tc>
        <w:tc>
          <w:tcPr>
            <w:tcW w:w="195" w:type="pct"/>
            <w:shd w:val="clear" w:color="auto" w:fill="auto"/>
          </w:tcPr>
          <w:p w:rsidR="00C35671" w:rsidRDefault="00AF33E6" w:rsidP="00C35671">
            <w:pPr>
              <w:rPr>
                <w:bCs/>
                <w:sz w:val="16"/>
                <w:szCs w:val="16"/>
              </w:rPr>
            </w:pPr>
            <w:r>
              <w:rPr>
                <w:bCs/>
                <w:sz w:val="16"/>
                <w:szCs w:val="16"/>
              </w:rPr>
              <w:t>Nil</w:t>
            </w:r>
          </w:p>
        </w:tc>
        <w:tc>
          <w:tcPr>
            <w:tcW w:w="196" w:type="pct"/>
            <w:shd w:val="clear" w:color="auto" w:fill="auto"/>
          </w:tcPr>
          <w:p w:rsidR="00C35671" w:rsidRDefault="00AF33E6" w:rsidP="00C35671">
            <w:pPr>
              <w:rPr>
                <w:bCs/>
                <w:sz w:val="16"/>
                <w:szCs w:val="16"/>
              </w:rPr>
            </w:pPr>
            <w:r>
              <w:rPr>
                <w:bCs/>
                <w:sz w:val="16"/>
                <w:szCs w:val="16"/>
              </w:rPr>
              <w:t>Nil</w:t>
            </w:r>
          </w:p>
        </w:tc>
      </w:tr>
      <w:tr w:rsidR="00664785" w:rsidTr="00AF33E6">
        <w:trPr>
          <w:tblHeader/>
        </w:trPr>
        <w:tc>
          <w:tcPr>
            <w:tcW w:w="209" w:type="pct"/>
          </w:tcPr>
          <w:p w:rsidR="00C35671" w:rsidRDefault="00C35671" w:rsidP="00C35671">
            <w:pPr>
              <w:rPr>
                <w:bCs/>
                <w:sz w:val="16"/>
                <w:szCs w:val="16"/>
              </w:rPr>
            </w:pPr>
            <w:r>
              <w:rPr>
                <w:bCs/>
                <w:sz w:val="16"/>
                <w:szCs w:val="16"/>
              </w:rPr>
              <w:t>11</w:t>
            </w:r>
          </w:p>
        </w:tc>
        <w:tc>
          <w:tcPr>
            <w:tcW w:w="369" w:type="pct"/>
          </w:tcPr>
          <w:p w:rsidR="00C35671" w:rsidRPr="00066D3C" w:rsidRDefault="00C35671" w:rsidP="00C35671">
            <w:pPr>
              <w:rPr>
                <w:bCs/>
                <w:sz w:val="16"/>
                <w:szCs w:val="16"/>
              </w:rPr>
            </w:pPr>
            <w:r>
              <w:rPr>
                <w:bCs/>
                <w:sz w:val="16"/>
                <w:szCs w:val="16"/>
              </w:rPr>
              <w:t xml:space="preserve">Variety </w:t>
            </w:r>
            <w:r w:rsidR="00FA1450">
              <w:rPr>
                <w:bCs/>
                <w:sz w:val="16"/>
                <w:szCs w:val="16"/>
              </w:rPr>
              <w:t>evaluati</w:t>
            </w:r>
            <w:r w:rsidR="00AF33E6">
              <w:rPr>
                <w:bCs/>
                <w:sz w:val="16"/>
                <w:szCs w:val="16"/>
              </w:rPr>
              <w:t>on</w:t>
            </w:r>
          </w:p>
        </w:tc>
        <w:tc>
          <w:tcPr>
            <w:tcW w:w="343" w:type="pct"/>
          </w:tcPr>
          <w:p w:rsidR="00C35671" w:rsidRDefault="00AF33E6" w:rsidP="00C35671">
            <w:pPr>
              <w:rPr>
                <w:bCs/>
                <w:sz w:val="16"/>
                <w:szCs w:val="16"/>
              </w:rPr>
            </w:pPr>
            <w:r>
              <w:rPr>
                <w:bCs/>
                <w:sz w:val="16"/>
                <w:szCs w:val="16"/>
              </w:rPr>
              <w:t>Finger millet</w:t>
            </w:r>
          </w:p>
        </w:tc>
        <w:tc>
          <w:tcPr>
            <w:tcW w:w="585" w:type="pct"/>
          </w:tcPr>
          <w:p w:rsidR="00C35671" w:rsidRPr="0096694A" w:rsidRDefault="00C35671" w:rsidP="00C35671">
            <w:pPr>
              <w:rPr>
                <w:sz w:val="16"/>
                <w:szCs w:val="16"/>
              </w:rPr>
            </w:pPr>
            <w:r>
              <w:rPr>
                <w:sz w:val="16"/>
                <w:szCs w:val="16"/>
              </w:rPr>
              <w:t xml:space="preserve">Water </w:t>
            </w:r>
            <w:r w:rsidR="00AF33E6">
              <w:rPr>
                <w:sz w:val="16"/>
                <w:szCs w:val="16"/>
              </w:rPr>
              <w:t>shortage, high</w:t>
            </w:r>
            <w:r>
              <w:rPr>
                <w:sz w:val="16"/>
                <w:szCs w:val="16"/>
              </w:rPr>
              <w:t xml:space="preserve"> temperature and low farm income </w:t>
            </w:r>
          </w:p>
        </w:tc>
        <w:tc>
          <w:tcPr>
            <w:tcW w:w="343" w:type="pct"/>
          </w:tcPr>
          <w:p w:rsidR="00C35671" w:rsidRPr="007824F3" w:rsidRDefault="0070157B" w:rsidP="00C35671">
            <w:pPr>
              <w:rPr>
                <w:sz w:val="16"/>
                <w:szCs w:val="16"/>
              </w:rPr>
            </w:pPr>
            <w:r>
              <w:rPr>
                <w:sz w:val="16"/>
                <w:szCs w:val="16"/>
              </w:rPr>
              <w:t>-</w:t>
            </w:r>
          </w:p>
        </w:tc>
        <w:tc>
          <w:tcPr>
            <w:tcW w:w="549" w:type="pct"/>
          </w:tcPr>
          <w:p w:rsidR="00C35671" w:rsidRPr="00EA051F" w:rsidRDefault="00C35671" w:rsidP="00C35671">
            <w:pPr>
              <w:rPr>
                <w:sz w:val="16"/>
                <w:szCs w:val="16"/>
              </w:rPr>
            </w:pPr>
            <w:r w:rsidRPr="0021357C">
              <w:rPr>
                <w:sz w:val="16"/>
                <w:szCs w:val="16"/>
                <w:lang w:val="en-GB"/>
              </w:rPr>
              <w:t>Demonstration of finger millet variety ATL-1 in summer rice fallows</w:t>
            </w:r>
          </w:p>
        </w:tc>
        <w:tc>
          <w:tcPr>
            <w:tcW w:w="309" w:type="pct"/>
            <w:shd w:val="clear" w:color="auto" w:fill="auto"/>
          </w:tcPr>
          <w:p w:rsidR="00C35671" w:rsidRDefault="00C35671" w:rsidP="00C35671">
            <w:pPr>
              <w:rPr>
                <w:bCs/>
                <w:sz w:val="16"/>
                <w:szCs w:val="16"/>
              </w:rPr>
            </w:pPr>
            <w:r>
              <w:rPr>
                <w:bCs/>
                <w:sz w:val="16"/>
                <w:szCs w:val="16"/>
              </w:rPr>
              <w:t>1</w:t>
            </w:r>
          </w:p>
        </w:tc>
        <w:tc>
          <w:tcPr>
            <w:tcW w:w="294" w:type="pct"/>
            <w:shd w:val="clear" w:color="auto" w:fill="auto"/>
          </w:tcPr>
          <w:p w:rsidR="00C35671" w:rsidRDefault="005F3381" w:rsidP="00C35671">
            <w:pPr>
              <w:rPr>
                <w:bCs/>
                <w:sz w:val="16"/>
                <w:szCs w:val="16"/>
              </w:rPr>
            </w:pPr>
            <w:r>
              <w:rPr>
                <w:bCs/>
                <w:sz w:val="16"/>
                <w:szCs w:val="16"/>
              </w:rPr>
              <w:t>1</w:t>
            </w:r>
          </w:p>
        </w:tc>
        <w:tc>
          <w:tcPr>
            <w:tcW w:w="364" w:type="pct"/>
          </w:tcPr>
          <w:p w:rsidR="00C35671" w:rsidRDefault="005F3381" w:rsidP="00C35671">
            <w:pPr>
              <w:rPr>
                <w:bCs/>
                <w:sz w:val="16"/>
                <w:szCs w:val="16"/>
              </w:rPr>
            </w:pPr>
            <w:r>
              <w:rPr>
                <w:bCs/>
                <w:sz w:val="16"/>
                <w:szCs w:val="16"/>
              </w:rPr>
              <w:t>2</w:t>
            </w:r>
          </w:p>
        </w:tc>
        <w:tc>
          <w:tcPr>
            <w:tcW w:w="286" w:type="pct"/>
          </w:tcPr>
          <w:p w:rsidR="00C35671" w:rsidRDefault="005F3381" w:rsidP="00C35671">
            <w:pPr>
              <w:rPr>
                <w:bCs/>
                <w:sz w:val="16"/>
                <w:szCs w:val="16"/>
              </w:rPr>
            </w:pPr>
            <w:r>
              <w:rPr>
                <w:bCs/>
                <w:sz w:val="16"/>
                <w:szCs w:val="16"/>
              </w:rPr>
              <w:t>l</w:t>
            </w:r>
          </w:p>
        </w:tc>
        <w:tc>
          <w:tcPr>
            <w:tcW w:w="303" w:type="pct"/>
            <w:shd w:val="clear" w:color="auto" w:fill="auto"/>
          </w:tcPr>
          <w:p w:rsidR="00C35671" w:rsidRDefault="00AF33E6" w:rsidP="00C35671">
            <w:pPr>
              <w:rPr>
                <w:bCs/>
                <w:sz w:val="16"/>
                <w:szCs w:val="16"/>
              </w:rPr>
            </w:pPr>
            <w:r>
              <w:rPr>
                <w:bCs/>
                <w:sz w:val="16"/>
                <w:szCs w:val="16"/>
              </w:rPr>
              <w:t>0.3</w:t>
            </w:r>
          </w:p>
        </w:tc>
        <w:tc>
          <w:tcPr>
            <w:tcW w:w="327" w:type="pct"/>
            <w:shd w:val="clear" w:color="auto" w:fill="auto"/>
          </w:tcPr>
          <w:p w:rsidR="00C35671" w:rsidRDefault="005F3381" w:rsidP="00C35671">
            <w:pPr>
              <w:rPr>
                <w:bCs/>
                <w:sz w:val="16"/>
                <w:szCs w:val="16"/>
              </w:rPr>
            </w:pPr>
            <w:r>
              <w:rPr>
                <w:bCs/>
                <w:sz w:val="16"/>
                <w:szCs w:val="16"/>
              </w:rPr>
              <w:t>Nil</w:t>
            </w:r>
          </w:p>
        </w:tc>
        <w:tc>
          <w:tcPr>
            <w:tcW w:w="328" w:type="pct"/>
            <w:shd w:val="clear" w:color="auto" w:fill="auto"/>
          </w:tcPr>
          <w:p w:rsidR="00C35671" w:rsidRDefault="00AF33E6" w:rsidP="00C35671">
            <w:pPr>
              <w:rPr>
                <w:bCs/>
                <w:sz w:val="16"/>
                <w:szCs w:val="16"/>
              </w:rPr>
            </w:pPr>
            <w:r>
              <w:rPr>
                <w:bCs/>
                <w:sz w:val="16"/>
                <w:szCs w:val="16"/>
              </w:rPr>
              <w:t>-</w:t>
            </w:r>
          </w:p>
        </w:tc>
        <w:tc>
          <w:tcPr>
            <w:tcW w:w="195" w:type="pct"/>
            <w:shd w:val="clear" w:color="auto" w:fill="auto"/>
          </w:tcPr>
          <w:p w:rsidR="00C35671" w:rsidRDefault="0070157B" w:rsidP="00C35671">
            <w:pPr>
              <w:rPr>
                <w:bCs/>
                <w:sz w:val="16"/>
                <w:szCs w:val="16"/>
              </w:rPr>
            </w:pPr>
            <w:r>
              <w:rPr>
                <w:bCs/>
                <w:sz w:val="16"/>
                <w:szCs w:val="16"/>
              </w:rPr>
              <w:t>Nil</w:t>
            </w:r>
          </w:p>
        </w:tc>
        <w:tc>
          <w:tcPr>
            <w:tcW w:w="196" w:type="pct"/>
            <w:shd w:val="clear" w:color="auto" w:fill="auto"/>
          </w:tcPr>
          <w:p w:rsidR="00C35671" w:rsidRDefault="0070157B" w:rsidP="00C35671">
            <w:pPr>
              <w:rPr>
                <w:bCs/>
                <w:sz w:val="16"/>
                <w:szCs w:val="16"/>
              </w:rPr>
            </w:pPr>
            <w:r>
              <w:rPr>
                <w:bCs/>
                <w:sz w:val="16"/>
                <w:szCs w:val="16"/>
              </w:rPr>
              <w:t>Nil</w:t>
            </w:r>
          </w:p>
        </w:tc>
      </w:tr>
      <w:tr w:rsidR="00664785" w:rsidTr="00AF33E6">
        <w:trPr>
          <w:tblHeader/>
        </w:trPr>
        <w:tc>
          <w:tcPr>
            <w:tcW w:w="209" w:type="pct"/>
          </w:tcPr>
          <w:p w:rsidR="0070157B" w:rsidRDefault="00AF33E6" w:rsidP="0070157B">
            <w:pPr>
              <w:rPr>
                <w:bCs/>
                <w:sz w:val="16"/>
                <w:szCs w:val="16"/>
              </w:rPr>
            </w:pPr>
            <w:r>
              <w:rPr>
                <w:bCs/>
                <w:sz w:val="16"/>
                <w:szCs w:val="16"/>
              </w:rPr>
              <w:t>12</w:t>
            </w:r>
          </w:p>
        </w:tc>
        <w:tc>
          <w:tcPr>
            <w:tcW w:w="369" w:type="pct"/>
          </w:tcPr>
          <w:p w:rsidR="0070157B" w:rsidRPr="00CD3303" w:rsidRDefault="0070157B" w:rsidP="0070157B">
            <w:pPr>
              <w:rPr>
                <w:bCs/>
                <w:sz w:val="16"/>
                <w:szCs w:val="16"/>
              </w:rPr>
            </w:pPr>
            <w:r>
              <w:rPr>
                <w:bCs/>
                <w:sz w:val="16"/>
                <w:szCs w:val="16"/>
              </w:rPr>
              <w:t xml:space="preserve">Variety </w:t>
            </w:r>
            <w:r w:rsidR="00FA1450">
              <w:rPr>
                <w:bCs/>
                <w:sz w:val="16"/>
                <w:szCs w:val="16"/>
              </w:rPr>
              <w:t>evaluati</w:t>
            </w:r>
            <w:r w:rsidR="00AF33E6">
              <w:rPr>
                <w:bCs/>
                <w:sz w:val="16"/>
                <w:szCs w:val="16"/>
              </w:rPr>
              <w:t>on</w:t>
            </w:r>
          </w:p>
        </w:tc>
        <w:tc>
          <w:tcPr>
            <w:tcW w:w="343" w:type="pct"/>
          </w:tcPr>
          <w:p w:rsidR="0070157B" w:rsidRDefault="0070157B" w:rsidP="0070157B">
            <w:pPr>
              <w:rPr>
                <w:bCs/>
                <w:sz w:val="16"/>
                <w:szCs w:val="16"/>
              </w:rPr>
            </w:pPr>
            <w:r>
              <w:rPr>
                <w:bCs/>
                <w:sz w:val="16"/>
                <w:szCs w:val="16"/>
              </w:rPr>
              <w:t>Fodder crops</w:t>
            </w:r>
          </w:p>
        </w:tc>
        <w:tc>
          <w:tcPr>
            <w:tcW w:w="585" w:type="pct"/>
          </w:tcPr>
          <w:p w:rsidR="0070157B" w:rsidRPr="004F4E88" w:rsidRDefault="0070157B" w:rsidP="0070157B">
            <w:pPr>
              <w:rPr>
                <w:sz w:val="16"/>
                <w:szCs w:val="16"/>
              </w:rPr>
            </w:pPr>
            <w:r>
              <w:rPr>
                <w:sz w:val="16"/>
                <w:szCs w:val="16"/>
              </w:rPr>
              <w:t xml:space="preserve">Lack of drought resistant fodder crops </w:t>
            </w:r>
          </w:p>
        </w:tc>
        <w:tc>
          <w:tcPr>
            <w:tcW w:w="343" w:type="pct"/>
          </w:tcPr>
          <w:p w:rsidR="0070157B" w:rsidRPr="007824F3" w:rsidRDefault="0070157B" w:rsidP="0070157B">
            <w:pPr>
              <w:rPr>
                <w:sz w:val="16"/>
                <w:szCs w:val="16"/>
              </w:rPr>
            </w:pPr>
            <w:r>
              <w:rPr>
                <w:sz w:val="16"/>
                <w:szCs w:val="16"/>
              </w:rPr>
              <w:t>-</w:t>
            </w:r>
          </w:p>
        </w:tc>
        <w:tc>
          <w:tcPr>
            <w:tcW w:w="549" w:type="pct"/>
          </w:tcPr>
          <w:p w:rsidR="0070157B" w:rsidRPr="002D51E9" w:rsidRDefault="0070157B" w:rsidP="0070157B">
            <w:pPr>
              <w:rPr>
                <w:sz w:val="16"/>
                <w:szCs w:val="16"/>
                <w:lang w:val="en-GB"/>
              </w:rPr>
            </w:pPr>
            <w:r>
              <w:rPr>
                <w:sz w:val="16"/>
                <w:szCs w:val="16"/>
              </w:rPr>
              <w:t xml:space="preserve">Demonstration of drought resistant fodder crops in homesteads </w:t>
            </w:r>
          </w:p>
        </w:tc>
        <w:tc>
          <w:tcPr>
            <w:tcW w:w="309" w:type="pct"/>
            <w:shd w:val="clear" w:color="auto" w:fill="auto"/>
          </w:tcPr>
          <w:p w:rsidR="0070157B" w:rsidRDefault="0070157B" w:rsidP="0070157B">
            <w:pPr>
              <w:rPr>
                <w:bCs/>
                <w:sz w:val="16"/>
                <w:szCs w:val="16"/>
              </w:rPr>
            </w:pPr>
            <w:r>
              <w:rPr>
                <w:bCs/>
                <w:sz w:val="16"/>
                <w:szCs w:val="16"/>
              </w:rPr>
              <w:t>1</w:t>
            </w:r>
          </w:p>
        </w:tc>
        <w:tc>
          <w:tcPr>
            <w:tcW w:w="294" w:type="pct"/>
            <w:shd w:val="clear" w:color="auto" w:fill="auto"/>
          </w:tcPr>
          <w:p w:rsidR="0070157B" w:rsidRDefault="005930EB" w:rsidP="0070157B">
            <w:pPr>
              <w:rPr>
                <w:bCs/>
                <w:sz w:val="16"/>
                <w:szCs w:val="16"/>
              </w:rPr>
            </w:pPr>
            <w:r>
              <w:rPr>
                <w:bCs/>
                <w:sz w:val="16"/>
                <w:szCs w:val="16"/>
              </w:rPr>
              <w:t>1</w:t>
            </w:r>
          </w:p>
        </w:tc>
        <w:tc>
          <w:tcPr>
            <w:tcW w:w="364" w:type="pct"/>
          </w:tcPr>
          <w:p w:rsidR="0070157B" w:rsidRDefault="005930EB" w:rsidP="0070157B">
            <w:pPr>
              <w:rPr>
                <w:bCs/>
                <w:sz w:val="16"/>
                <w:szCs w:val="16"/>
              </w:rPr>
            </w:pPr>
            <w:r>
              <w:rPr>
                <w:bCs/>
                <w:sz w:val="16"/>
                <w:szCs w:val="16"/>
              </w:rPr>
              <w:t>1</w:t>
            </w:r>
          </w:p>
        </w:tc>
        <w:tc>
          <w:tcPr>
            <w:tcW w:w="286" w:type="pct"/>
          </w:tcPr>
          <w:p w:rsidR="0070157B" w:rsidRDefault="005930EB" w:rsidP="0070157B">
            <w:pPr>
              <w:rPr>
                <w:bCs/>
                <w:sz w:val="16"/>
                <w:szCs w:val="16"/>
              </w:rPr>
            </w:pPr>
            <w:r>
              <w:rPr>
                <w:bCs/>
                <w:sz w:val="16"/>
                <w:szCs w:val="16"/>
              </w:rPr>
              <w:t>1</w:t>
            </w:r>
          </w:p>
        </w:tc>
        <w:tc>
          <w:tcPr>
            <w:tcW w:w="303" w:type="pct"/>
            <w:shd w:val="clear" w:color="auto" w:fill="auto"/>
          </w:tcPr>
          <w:p w:rsidR="00AF33E6" w:rsidRDefault="00AF33E6" w:rsidP="0070157B">
            <w:pPr>
              <w:rPr>
                <w:bCs/>
                <w:sz w:val="16"/>
                <w:szCs w:val="16"/>
              </w:rPr>
            </w:pPr>
            <w:r>
              <w:rPr>
                <w:bCs/>
                <w:sz w:val="16"/>
                <w:szCs w:val="16"/>
              </w:rPr>
              <w:t>10+10+10=30</w:t>
            </w:r>
          </w:p>
        </w:tc>
        <w:tc>
          <w:tcPr>
            <w:tcW w:w="327" w:type="pct"/>
            <w:shd w:val="clear" w:color="auto" w:fill="auto"/>
          </w:tcPr>
          <w:p w:rsidR="0070157B" w:rsidRDefault="0070157B" w:rsidP="0070157B">
            <w:pPr>
              <w:rPr>
                <w:bCs/>
                <w:sz w:val="16"/>
                <w:szCs w:val="16"/>
              </w:rPr>
            </w:pPr>
            <w:r>
              <w:rPr>
                <w:bCs/>
                <w:sz w:val="16"/>
                <w:szCs w:val="16"/>
              </w:rPr>
              <w:t>Nil</w:t>
            </w:r>
          </w:p>
        </w:tc>
        <w:tc>
          <w:tcPr>
            <w:tcW w:w="328" w:type="pct"/>
            <w:shd w:val="clear" w:color="auto" w:fill="auto"/>
          </w:tcPr>
          <w:p w:rsidR="0070157B" w:rsidRDefault="0070157B" w:rsidP="0070157B">
            <w:pPr>
              <w:rPr>
                <w:bCs/>
                <w:sz w:val="16"/>
                <w:szCs w:val="16"/>
              </w:rPr>
            </w:pPr>
            <w:r>
              <w:rPr>
                <w:bCs/>
                <w:sz w:val="16"/>
                <w:szCs w:val="16"/>
              </w:rPr>
              <w:t>Nil</w:t>
            </w:r>
          </w:p>
        </w:tc>
        <w:tc>
          <w:tcPr>
            <w:tcW w:w="195" w:type="pct"/>
            <w:shd w:val="clear" w:color="auto" w:fill="auto"/>
          </w:tcPr>
          <w:p w:rsidR="0070157B" w:rsidRDefault="0070157B" w:rsidP="0070157B">
            <w:pPr>
              <w:rPr>
                <w:bCs/>
                <w:sz w:val="16"/>
                <w:szCs w:val="16"/>
              </w:rPr>
            </w:pPr>
            <w:r>
              <w:rPr>
                <w:bCs/>
                <w:sz w:val="16"/>
                <w:szCs w:val="16"/>
              </w:rPr>
              <w:t>Nil</w:t>
            </w:r>
          </w:p>
        </w:tc>
        <w:tc>
          <w:tcPr>
            <w:tcW w:w="196" w:type="pct"/>
            <w:shd w:val="clear" w:color="auto" w:fill="auto"/>
          </w:tcPr>
          <w:p w:rsidR="0070157B" w:rsidRDefault="0070157B" w:rsidP="0070157B">
            <w:pPr>
              <w:rPr>
                <w:bCs/>
                <w:sz w:val="16"/>
                <w:szCs w:val="16"/>
              </w:rPr>
            </w:pPr>
            <w:r>
              <w:rPr>
                <w:bCs/>
                <w:sz w:val="16"/>
                <w:szCs w:val="16"/>
              </w:rPr>
              <w:t>Nil</w:t>
            </w:r>
          </w:p>
        </w:tc>
      </w:tr>
      <w:tr w:rsidR="00664785" w:rsidTr="00AF33E6">
        <w:trPr>
          <w:tblHeader/>
        </w:trPr>
        <w:tc>
          <w:tcPr>
            <w:tcW w:w="209" w:type="pct"/>
          </w:tcPr>
          <w:p w:rsidR="0070157B" w:rsidRDefault="0070157B" w:rsidP="0070157B">
            <w:pPr>
              <w:rPr>
                <w:bCs/>
                <w:sz w:val="16"/>
                <w:szCs w:val="16"/>
              </w:rPr>
            </w:pPr>
            <w:r>
              <w:rPr>
                <w:bCs/>
                <w:sz w:val="16"/>
                <w:szCs w:val="16"/>
              </w:rPr>
              <w:t>13</w:t>
            </w:r>
          </w:p>
        </w:tc>
        <w:tc>
          <w:tcPr>
            <w:tcW w:w="369" w:type="pct"/>
          </w:tcPr>
          <w:p w:rsidR="0070157B" w:rsidRDefault="0070157B" w:rsidP="0070157B">
            <w:pPr>
              <w:rPr>
                <w:bCs/>
                <w:sz w:val="16"/>
                <w:szCs w:val="16"/>
              </w:rPr>
            </w:pPr>
            <w:r>
              <w:rPr>
                <w:bCs/>
                <w:sz w:val="16"/>
                <w:szCs w:val="16"/>
              </w:rPr>
              <w:t>IDM</w:t>
            </w:r>
          </w:p>
        </w:tc>
        <w:tc>
          <w:tcPr>
            <w:tcW w:w="343" w:type="pct"/>
          </w:tcPr>
          <w:p w:rsidR="0070157B" w:rsidRDefault="0070157B" w:rsidP="0070157B">
            <w:pPr>
              <w:rPr>
                <w:bCs/>
                <w:sz w:val="16"/>
                <w:szCs w:val="16"/>
              </w:rPr>
            </w:pPr>
            <w:r>
              <w:rPr>
                <w:bCs/>
                <w:sz w:val="16"/>
                <w:szCs w:val="16"/>
              </w:rPr>
              <w:t xml:space="preserve">Coconut </w:t>
            </w:r>
          </w:p>
        </w:tc>
        <w:tc>
          <w:tcPr>
            <w:tcW w:w="585" w:type="pct"/>
          </w:tcPr>
          <w:p w:rsidR="0070157B" w:rsidRDefault="00AF33E6" w:rsidP="0070157B">
            <w:pPr>
              <w:rPr>
                <w:sz w:val="16"/>
                <w:szCs w:val="16"/>
              </w:rPr>
            </w:pPr>
            <w:r>
              <w:rPr>
                <w:sz w:val="16"/>
                <w:szCs w:val="16"/>
              </w:rPr>
              <w:t>Expensive</w:t>
            </w:r>
            <w:r w:rsidR="0070157B">
              <w:rPr>
                <w:sz w:val="16"/>
                <w:szCs w:val="16"/>
              </w:rPr>
              <w:t xml:space="preserve"> and less effective management practices</w:t>
            </w:r>
          </w:p>
        </w:tc>
        <w:tc>
          <w:tcPr>
            <w:tcW w:w="343" w:type="pct"/>
          </w:tcPr>
          <w:p w:rsidR="0070157B" w:rsidRPr="007824F3" w:rsidRDefault="0070157B" w:rsidP="0070157B">
            <w:pPr>
              <w:rPr>
                <w:sz w:val="16"/>
                <w:szCs w:val="16"/>
              </w:rPr>
            </w:pPr>
            <w:r>
              <w:rPr>
                <w:sz w:val="16"/>
                <w:szCs w:val="16"/>
              </w:rPr>
              <w:t>-</w:t>
            </w:r>
          </w:p>
        </w:tc>
        <w:tc>
          <w:tcPr>
            <w:tcW w:w="549" w:type="pct"/>
          </w:tcPr>
          <w:p w:rsidR="0070157B" w:rsidRPr="0021357C" w:rsidRDefault="0070157B" w:rsidP="0070157B">
            <w:pPr>
              <w:rPr>
                <w:sz w:val="16"/>
                <w:szCs w:val="16"/>
                <w:lang w:val="en-GB"/>
              </w:rPr>
            </w:pPr>
            <w:r>
              <w:rPr>
                <w:sz w:val="16"/>
                <w:szCs w:val="16"/>
              </w:rPr>
              <w:t>integrated management of bud rot in coconut</w:t>
            </w:r>
          </w:p>
        </w:tc>
        <w:tc>
          <w:tcPr>
            <w:tcW w:w="309" w:type="pct"/>
            <w:shd w:val="clear" w:color="auto" w:fill="auto"/>
          </w:tcPr>
          <w:p w:rsidR="0070157B" w:rsidRDefault="00B266F1" w:rsidP="0070157B">
            <w:pPr>
              <w:rPr>
                <w:bCs/>
                <w:sz w:val="16"/>
                <w:szCs w:val="16"/>
              </w:rPr>
            </w:pPr>
            <w:r>
              <w:rPr>
                <w:bCs/>
                <w:sz w:val="16"/>
                <w:szCs w:val="16"/>
              </w:rPr>
              <w:t>1</w:t>
            </w:r>
          </w:p>
        </w:tc>
        <w:tc>
          <w:tcPr>
            <w:tcW w:w="294" w:type="pct"/>
            <w:shd w:val="clear" w:color="auto" w:fill="auto"/>
          </w:tcPr>
          <w:p w:rsidR="0070157B" w:rsidRDefault="005930EB" w:rsidP="0070157B">
            <w:pPr>
              <w:rPr>
                <w:bCs/>
                <w:sz w:val="16"/>
                <w:szCs w:val="16"/>
              </w:rPr>
            </w:pPr>
            <w:r>
              <w:rPr>
                <w:bCs/>
                <w:sz w:val="16"/>
                <w:szCs w:val="16"/>
              </w:rPr>
              <w:t>2</w:t>
            </w:r>
          </w:p>
        </w:tc>
        <w:tc>
          <w:tcPr>
            <w:tcW w:w="364" w:type="pct"/>
          </w:tcPr>
          <w:p w:rsidR="0070157B" w:rsidRDefault="005930EB" w:rsidP="0070157B">
            <w:pPr>
              <w:rPr>
                <w:bCs/>
                <w:sz w:val="16"/>
                <w:szCs w:val="16"/>
              </w:rPr>
            </w:pPr>
            <w:r>
              <w:rPr>
                <w:bCs/>
                <w:sz w:val="16"/>
                <w:szCs w:val="16"/>
              </w:rPr>
              <w:t>1</w:t>
            </w:r>
          </w:p>
        </w:tc>
        <w:tc>
          <w:tcPr>
            <w:tcW w:w="286" w:type="pct"/>
          </w:tcPr>
          <w:p w:rsidR="0070157B" w:rsidRDefault="005930EB" w:rsidP="0070157B">
            <w:pPr>
              <w:rPr>
                <w:bCs/>
                <w:sz w:val="16"/>
                <w:szCs w:val="16"/>
              </w:rPr>
            </w:pPr>
            <w:r>
              <w:rPr>
                <w:bCs/>
                <w:sz w:val="16"/>
                <w:szCs w:val="16"/>
              </w:rPr>
              <w:t>1</w:t>
            </w:r>
          </w:p>
        </w:tc>
        <w:tc>
          <w:tcPr>
            <w:tcW w:w="303" w:type="pct"/>
            <w:shd w:val="clear" w:color="auto" w:fill="auto"/>
          </w:tcPr>
          <w:p w:rsidR="0070157B" w:rsidRDefault="005930EB" w:rsidP="0070157B">
            <w:pPr>
              <w:rPr>
                <w:bCs/>
                <w:sz w:val="16"/>
                <w:szCs w:val="16"/>
              </w:rPr>
            </w:pPr>
            <w:r>
              <w:rPr>
                <w:bCs/>
                <w:sz w:val="16"/>
                <w:szCs w:val="16"/>
              </w:rPr>
              <w:t>Nil</w:t>
            </w:r>
          </w:p>
        </w:tc>
        <w:tc>
          <w:tcPr>
            <w:tcW w:w="327" w:type="pct"/>
            <w:shd w:val="clear" w:color="auto" w:fill="auto"/>
          </w:tcPr>
          <w:p w:rsidR="0070157B" w:rsidRDefault="005930EB" w:rsidP="0070157B">
            <w:pPr>
              <w:rPr>
                <w:bCs/>
                <w:sz w:val="16"/>
                <w:szCs w:val="16"/>
              </w:rPr>
            </w:pPr>
            <w:r>
              <w:rPr>
                <w:bCs/>
                <w:sz w:val="16"/>
                <w:szCs w:val="16"/>
              </w:rPr>
              <w:t>Nil</w:t>
            </w:r>
          </w:p>
        </w:tc>
        <w:tc>
          <w:tcPr>
            <w:tcW w:w="328" w:type="pct"/>
            <w:shd w:val="clear" w:color="auto" w:fill="auto"/>
          </w:tcPr>
          <w:p w:rsidR="0070157B" w:rsidRDefault="005930EB" w:rsidP="0070157B">
            <w:pPr>
              <w:rPr>
                <w:bCs/>
                <w:sz w:val="16"/>
                <w:szCs w:val="16"/>
              </w:rPr>
            </w:pPr>
            <w:r>
              <w:rPr>
                <w:bCs/>
                <w:sz w:val="16"/>
                <w:szCs w:val="16"/>
              </w:rPr>
              <w:t>Nil</w:t>
            </w:r>
          </w:p>
        </w:tc>
        <w:tc>
          <w:tcPr>
            <w:tcW w:w="195" w:type="pct"/>
            <w:shd w:val="clear" w:color="auto" w:fill="auto"/>
          </w:tcPr>
          <w:p w:rsidR="0070157B" w:rsidRDefault="005930EB" w:rsidP="0070157B">
            <w:pPr>
              <w:rPr>
                <w:bCs/>
                <w:sz w:val="16"/>
                <w:szCs w:val="16"/>
              </w:rPr>
            </w:pPr>
            <w:r>
              <w:rPr>
                <w:bCs/>
                <w:sz w:val="16"/>
                <w:szCs w:val="16"/>
              </w:rPr>
              <w:t>1</w:t>
            </w:r>
          </w:p>
        </w:tc>
        <w:tc>
          <w:tcPr>
            <w:tcW w:w="196" w:type="pct"/>
            <w:shd w:val="clear" w:color="auto" w:fill="auto"/>
          </w:tcPr>
          <w:p w:rsidR="0070157B" w:rsidRDefault="00AF33E6" w:rsidP="0070157B">
            <w:pPr>
              <w:rPr>
                <w:bCs/>
                <w:sz w:val="16"/>
                <w:szCs w:val="16"/>
              </w:rPr>
            </w:pPr>
            <w:r>
              <w:rPr>
                <w:bCs/>
                <w:sz w:val="16"/>
                <w:szCs w:val="16"/>
              </w:rPr>
              <w:t>5</w:t>
            </w:r>
          </w:p>
        </w:tc>
      </w:tr>
      <w:tr w:rsidR="00664785" w:rsidTr="00AF33E6">
        <w:trPr>
          <w:tblHeader/>
        </w:trPr>
        <w:tc>
          <w:tcPr>
            <w:tcW w:w="209" w:type="pct"/>
          </w:tcPr>
          <w:p w:rsidR="005930EB" w:rsidRDefault="005930EB" w:rsidP="005930EB">
            <w:pPr>
              <w:rPr>
                <w:bCs/>
                <w:sz w:val="16"/>
                <w:szCs w:val="16"/>
              </w:rPr>
            </w:pPr>
            <w:r>
              <w:rPr>
                <w:bCs/>
                <w:sz w:val="16"/>
                <w:szCs w:val="16"/>
              </w:rPr>
              <w:t>14</w:t>
            </w:r>
          </w:p>
        </w:tc>
        <w:tc>
          <w:tcPr>
            <w:tcW w:w="369" w:type="pct"/>
          </w:tcPr>
          <w:p w:rsidR="005930EB" w:rsidRDefault="005930EB" w:rsidP="005930EB">
            <w:pPr>
              <w:rPr>
                <w:bCs/>
                <w:sz w:val="16"/>
                <w:szCs w:val="16"/>
              </w:rPr>
            </w:pPr>
            <w:r>
              <w:rPr>
                <w:bCs/>
                <w:sz w:val="16"/>
                <w:szCs w:val="16"/>
              </w:rPr>
              <w:t>IPM</w:t>
            </w:r>
          </w:p>
        </w:tc>
        <w:tc>
          <w:tcPr>
            <w:tcW w:w="343" w:type="pct"/>
          </w:tcPr>
          <w:p w:rsidR="005930EB" w:rsidRDefault="005930EB" w:rsidP="005930EB">
            <w:pPr>
              <w:rPr>
                <w:bCs/>
                <w:sz w:val="16"/>
                <w:szCs w:val="16"/>
              </w:rPr>
            </w:pPr>
            <w:r>
              <w:rPr>
                <w:bCs/>
                <w:sz w:val="16"/>
                <w:szCs w:val="16"/>
              </w:rPr>
              <w:t>banana</w:t>
            </w:r>
          </w:p>
        </w:tc>
        <w:tc>
          <w:tcPr>
            <w:tcW w:w="585" w:type="pct"/>
          </w:tcPr>
          <w:p w:rsidR="005930EB" w:rsidRDefault="005930EB" w:rsidP="005930EB">
            <w:pPr>
              <w:rPr>
                <w:sz w:val="16"/>
                <w:szCs w:val="16"/>
              </w:rPr>
            </w:pPr>
            <w:r>
              <w:rPr>
                <w:sz w:val="16"/>
                <w:szCs w:val="16"/>
              </w:rPr>
              <w:t xml:space="preserve">Substantial yield loss </w:t>
            </w:r>
          </w:p>
        </w:tc>
        <w:tc>
          <w:tcPr>
            <w:tcW w:w="343" w:type="pct"/>
          </w:tcPr>
          <w:p w:rsidR="005930EB" w:rsidRPr="007824F3" w:rsidRDefault="005930EB" w:rsidP="005930EB">
            <w:pPr>
              <w:rPr>
                <w:sz w:val="16"/>
                <w:szCs w:val="16"/>
              </w:rPr>
            </w:pPr>
            <w:r>
              <w:rPr>
                <w:sz w:val="16"/>
                <w:szCs w:val="16"/>
              </w:rPr>
              <w:t>-</w:t>
            </w:r>
          </w:p>
        </w:tc>
        <w:tc>
          <w:tcPr>
            <w:tcW w:w="549" w:type="pct"/>
          </w:tcPr>
          <w:p w:rsidR="005930EB" w:rsidRDefault="005930EB" w:rsidP="005930EB">
            <w:pPr>
              <w:rPr>
                <w:sz w:val="16"/>
                <w:szCs w:val="16"/>
              </w:rPr>
            </w:pPr>
            <w:r>
              <w:rPr>
                <w:sz w:val="16"/>
                <w:szCs w:val="16"/>
              </w:rPr>
              <w:t>Integrated pest management in Banana for the management pseudostem weevil</w:t>
            </w:r>
          </w:p>
        </w:tc>
        <w:tc>
          <w:tcPr>
            <w:tcW w:w="309" w:type="pct"/>
            <w:shd w:val="clear" w:color="auto" w:fill="auto"/>
          </w:tcPr>
          <w:p w:rsidR="005930EB" w:rsidRDefault="005930EB" w:rsidP="005930EB">
            <w:pPr>
              <w:rPr>
                <w:bCs/>
                <w:sz w:val="16"/>
                <w:szCs w:val="16"/>
              </w:rPr>
            </w:pPr>
            <w:r>
              <w:rPr>
                <w:bCs/>
                <w:sz w:val="16"/>
                <w:szCs w:val="16"/>
              </w:rPr>
              <w:t>1</w:t>
            </w:r>
          </w:p>
        </w:tc>
        <w:tc>
          <w:tcPr>
            <w:tcW w:w="294" w:type="pct"/>
            <w:shd w:val="clear" w:color="auto" w:fill="auto"/>
          </w:tcPr>
          <w:p w:rsidR="005930EB" w:rsidRDefault="005930EB" w:rsidP="005930EB">
            <w:pPr>
              <w:rPr>
                <w:bCs/>
                <w:sz w:val="16"/>
                <w:szCs w:val="16"/>
              </w:rPr>
            </w:pPr>
            <w:r>
              <w:rPr>
                <w:bCs/>
                <w:sz w:val="16"/>
                <w:szCs w:val="16"/>
              </w:rPr>
              <w:t>1</w:t>
            </w:r>
          </w:p>
        </w:tc>
        <w:tc>
          <w:tcPr>
            <w:tcW w:w="364" w:type="pct"/>
          </w:tcPr>
          <w:p w:rsidR="005930EB" w:rsidRDefault="005930EB" w:rsidP="005930EB">
            <w:pPr>
              <w:rPr>
                <w:bCs/>
                <w:sz w:val="16"/>
                <w:szCs w:val="16"/>
              </w:rPr>
            </w:pPr>
            <w:r>
              <w:rPr>
                <w:bCs/>
                <w:sz w:val="16"/>
                <w:szCs w:val="16"/>
              </w:rPr>
              <w:t>1</w:t>
            </w:r>
          </w:p>
        </w:tc>
        <w:tc>
          <w:tcPr>
            <w:tcW w:w="286" w:type="pct"/>
          </w:tcPr>
          <w:p w:rsidR="005930EB" w:rsidRDefault="005930EB" w:rsidP="005930EB">
            <w:pPr>
              <w:rPr>
                <w:bCs/>
                <w:sz w:val="16"/>
                <w:szCs w:val="16"/>
              </w:rPr>
            </w:pPr>
            <w:r>
              <w:rPr>
                <w:bCs/>
                <w:sz w:val="16"/>
                <w:szCs w:val="16"/>
              </w:rPr>
              <w:t>1</w:t>
            </w:r>
          </w:p>
        </w:tc>
        <w:tc>
          <w:tcPr>
            <w:tcW w:w="303" w:type="pct"/>
            <w:shd w:val="clear" w:color="auto" w:fill="auto"/>
          </w:tcPr>
          <w:p w:rsidR="005930EB" w:rsidRDefault="005930EB" w:rsidP="005930EB">
            <w:pPr>
              <w:rPr>
                <w:bCs/>
                <w:sz w:val="16"/>
                <w:szCs w:val="16"/>
              </w:rPr>
            </w:pPr>
            <w:r>
              <w:rPr>
                <w:bCs/>
                <w:sz w:val="16"/>
                <w:szCs w:val="16"/>
              </w:rPr>
              <w:t>Nil</w:t>
            </w:r>
          </w:p>
        </w:tc>
        <w:tc>
          <w:tcPr>
            <w:tcW w:w="327" w:type="pct"/>
            <w:shd w:val="clear" w:color="auto" w:fill="auto"/>
          </w:tcPr>
          <w:p w:rsidR="005930EB" w:rsidRDefault="005930EB" w:rsidP="005930EB">
            <w:pPr>
              <w:rPr>
                <w:bCs/>
                <w:sz w:val="16"/>
                <w:szCs w:val="16"/>
              </w:rPr>
            </w:pPr>
            <w:r>
              <w:rPr>
                <w:bCs/>
                <w:sz w:val="16"/>
                <w:szCs w:val="16"/>
              </w:rPr>
              <w:t>Nil</w:t>
            </w:r>
          </w:p>
        </w:tc>
        <w:tc>
          <w:tcPr>
            <w:tcW w:w="328" w:type="pct"/>
            <w:shd w:val="clear" w:color="auto" w:fill="auto"/>
          </w:tcPr>
          <w:p w:rsidR="005930EB" w:rsidRDefault="005930EB" w:rsidP="005930EB">
            <w:pPr>
              <w:rPr>
                <w:bCs/>
                <w:sz w:val="16"/>
                <w:szCs w:val="16"/>
              </w:rPr>
            </w:pPr>
            <w:r>
              <w:rPr>
                <w:bCs/>
                <w:sz w:val="16"/>
                <w:szCs w:val="16"/>
              </w:rPr>
              <w:t>Nil</w:t>
            </w:r>
          </w:p>
        </w:tc>
        <w:tc>
          <w:tcPr>
            <w:tcW w:w="195" w:type="pct"/>
            <w:shd w:val="clear" w:color="auto" w:fill="auto"/>
          </w:tcPr>
          <w:p w:rsidR="005930EB" w:rsidRDefault="005930EB" w:rsidP="005930EB">
            <w:pPr>
              <w:rPr>
                <w:bCs/>
                <w:sz w:val="16"/>
                <w:szCs w:val="16"/>
              </w:rPr>
            </w:pPr>
            <w:r>
              <w:rPr>
                <w:bCs/>
                <w:sz w:val="16"/>
                <w:szCs w:val="16"/>
              </w:rPr>
              <w:t>1</w:t>
            </w:r>
          </w:p>
        </w:tc>
        <w:tc>
          <w:tcPr>
            <w:tcW w:w="196" w:type="pct"/>
            <w:shd w:val="clear" w:color="auto" w:fill="auto"/>
          </w:tcPr>
          <w:p w:rsidR="005930EB" w:rsidRDefault="005930EB" w:rsidP="005930EB">
            <w:pPr>
              <w:rPr>
                <w:bCs/>
                <w:sz w:val="16"/>
                <w:szCs w:val="16"/>
              </w:rPr>
            </w:pPr>
            <w:r>
              <w:rPr>
                <w:bCs/>
                <w:sz w:val="16"/>
                <w:szCs w:val="16"/>
              </w:rPr>
              <w:t>0.2</w:t>
            </w:r>
          </w:p>
        </w:tc>
      </w:tr>
      <w:tr w:rsidR="00664785" w:rsidTr="00AF33E6">
        <w:trPr>
          <w:tblHeader/>
        </w:trPr>
        <w:tc>
          <w:tcPr>
            <w:tcW w:w="209" w:type="pct"/>
          </w:tcPr>
          <w:p w:rsidR="005930EB" w:rsidRDefault="005930EB" w:rsidP="005930EB">
            <w:pPr>
              <w:rPr>
                <w:bCs/>
                <w:sz w:val="16"/>
                <w:szCs w:val="16"/>
              </w:rPr>
            </w:pPr>
            <w:r>
              <w:rPr>
                <w:bCs/>
                <w:sz w:val="16"/>
                <w:szCs w:val="16"/>
              </w:rPr>
              <w:t>15</w:t>
            </w:r>
          </w:p>
        </w:tc>
        <w:tc>
          <w:tcPr>
            <w:tcW w:w="369" w:type="pct"/>
          </w:tcPr>
          <w:p w:rsidR="005930EB" w:rsidRDefault="005930EB" w:rsidP="005930EB">
            <w:pPr>
              <w:rPr>
                <w:bCs/>
                <w:sz w:val="16"/>
                <w:szCs w:val="16"/>
              </w:rPr>
            </w:pPr>
            <w:r>
              <w:rPr>
                <w:bCs/>
                <w:sz w:val="16"/>
                <w:szCs w:val="16"/>
              </w:rPr>
              <w:t>Drudgery reduction</w:t>
            </w:r>
          </w:p>
        </w:tc>
        <w:tc>
          <w:tcPr>
            <w:tcW w:w="343" w:type="pct"/>
          </w:tcPr>
          <w:p w:rsidR="005930EB" w:rsidRDefault="005930EB" w:rsidP="005930EB">
            <w:pPr>
              <w:rPr>
                <w:bCs/>
                <w:sz w:val="16"/>
                <w:szCs w:val="16"/>
              </w:rPr>
            </w:pPr>
            <w:r>
              <w:rPr>
                <w:bCs/>
                <w:sz w:val="16"/>
                <w:szCs w:val="16"/>
              </w:rPr>
              <w:t>coleus</w:t>
            </w:r>
          </w:p>
        </w:tc>
        <w:tc>
          <w:tcPr>
            <w:tcW w:w="585" w:type="pct"/>
          </w:tcPr>
          <w:p w:rsidR="005930EB" w:rsidRDefault="005930EB" w:rsidP="005930EB">
            <w:pPr>
              <w:rPr>
                <w:sz w:val="16"/>
                <w:szCs w:val="16"/>
              </w:rPr>
            </w:pPr>
            <w:r>
              <w:rPr>
                <w:sz w:val="16"/>
                <w:szCs w:val="16"/>
              </w:rPr>
              <w:t>Lack of labour -saving equipment in removing skin to improve marketability of  chineese potato(laborious,labour intensive ,high cost  of labour,timeconsuming,and contact issue</w:t>
            </w:r>
          </w:p>
        </w:tc>
        <w:tc>
          <w:tcPr>
            <w:tcW w:w="343" w:type="pct"/>
          </w:tcPr>
          <w:p w:rsidR="005930EB" w:rsidRPr="007824F3" w:rsidRDefault="005930EB" w:rsidP="005930EB">
            <w:pPr>
              <w:rPr>
                <w:sz w:val="16"/>
                <w:szCs w:val="16"/>
              </w:rPr>
            </w:pPr>
            <w:r>
              <w:rPr>
                <w:sz w:val="16"/>
                <w:szCs w:val="16"/>
              </w:rPr>
              <w:t>-</w:t>
            </w:r>
          </w:p>
        </w:tc>
        <w:tc>
          <w:tcPr>
            <w:tcW w:w="549" w:type="pct"/>
          </w:tcPr>
          <w:p w:rsidR="005930EB" w:rsidRDefault="005930EB" w:rsidP="005930EB">
            <w:pPr>
              <w:rPr>
                <w:sz w:val="16"/>
                <w:szCs w:val="16"/>
              </w:rPr>
            </w:pPr>
            <w:r>
              <w:rPr>
                <w:sz w:val="16"/>
                <w:szCs w:val="16"/>
              </w:rPr>
              <w:t xml:space="preserve">Demonstration  coleus skin peeler </w:t>
            </w:r>
          </w:p>
        </w:tc>
        <w:tc>
          <w:tcPr>
            <w:tcW w:w="309" w:type="pct"/>
            <w:shd w:val="clear" w:color="auto" w:fill="auto"/>
          </w:tcPr>
          <w:p w:rsidR="005930EB" w:rsidRDefault="00B266F1" w:rsidP="005930EB">
            <w:pPr>
              <w:rPr>
                <w:bCs/>
                <w:sz w:val="16"/>
                <w:szCs w:val="16"/>
              </w:rPr>
            </w:pPr>
            <w:r>
              <w:rPr>
                <w:bCs/>
                <w:sz w:val="16"/>
                <w:szCs w:val="16"/>
              </w:rPr>
              <w:t>1</w:t>
            </w:r>
          </w:p>
        </w:tc>
        <w:tc>
          <w:tcPr>
            <w:tcW w:w="294" w:type="pct"/>
            <w:shd w:val="clear" w:color="auto" w:fill="auto"/>
          </w:tcPr>
          <w:p w:rsidR="005930EB" w:rsidRDefault="00B266F1" w:rsidP="005930EB">
            <w:pPr>
              <w:rPr>
                <w:bCs/>
                <w:sz w:val="16"/>
                <w:szCs w:val="16"/>
              </w:rPr>
            </w:pPr>
            <w:r>
              <w:rPr>
                <w:bCs/>
                <w:sz w:val="16"/>
                <w:szCs w:val="16"/>
              </w:rPr>
              <w:t>1</w:t>
            </w:r>
          </w:p>
        </w:tc>
        <w:tc>
          <w:tcPr>
            <w:tcW w:w="364" w:type="pct"/>
          </w:tcPr>
          <w:p w:rsidR="005930EB" w:rsidRDefault="00380CBB" w:rsidP="005930EB">
            <w:pPr>
              <w:rPr>
                <w:bCs/>
                <w:sz w:val="16"/>
                <w:szCs w:val="16"/>
              </w:rPr>
            </w:pPr>
            <w:r>
              <w:rPr>
                <w:bCs/>
                <w:sz w:val="16"/>
                <w:szCs w:val="16"/>
              </w:rPr>
              <w:t>1</w:t>
            </w:r>
          </w:p>
        </w:tc>
        <w:tc>
          <w:tcPr>
            <w:tcW w:w="286" w:type="pct"/>
          </w:tcPr>
          <w:p w:rsidR="005930EB" w:rsidRDefault="00380CBB" w:rsidP="005930EB">
            <w:pPr>
              <w:rPr>
                <w:bCs/>
                <w:sz w:val="16"/>
                <w:szCs w:val="16"/>
              </w:rPr>
            </w:pPr>
            <w:r>
              <w:rPr>
                <w:bCs/>
                <w:sz w:val="16"/>
                <w:szCs w:val="16"/>
              </w:rPr>
              <w:t>1</w:t>
            </w:r>
          </w:p>
        </w:tc>
        <w:tc>
          <w:tcPr>
            <w:tcW w:w="303" w:type="pct"/>
            <w:shd w:val="clear" w:color="auto" w:fill="auto"/>
          </w:tcPr>
          <w:p w:rsidR="005930EB" w:rsidRDefault="00380CBB" w:rsidP="005930EB">
            <w:pPr>
              <w:rPr>
                <w:bCs/>
                <w:sz w:val="16"/>
                <w:szCs w:val="16"/>
              </w:rPr>
            </w:pPr>
            <w:r>
              <w:rPr>
                <w:bCs/>
                <w:sz w:val="16"/>
                <w:szCs w:val="16"/>
              </w:rPr>
              <w:t>Nil</w:t>
            </w:r>
          </w:p>
        </w:tc>
        <w:tc>
          <w:tcPr>
            <w:tcW w:w="327" w:type="pct"/>
            <w:shd w:val="clear" w:color="auto" w:fill="auto"/>
          </w:tcPr>
          <w:p w:rsidR="005930EB" w:rsidRDefault="00380CBB" w:rsidP="005930EB">
            <w:pPr>
              <w:rPr>
                <w:bCs/>
                <w:sz w:val="16"/>
                <w:szCs w:val="16"/>
              </w:rPr>
            </w:pPr>
            <w:r>
              <w:rPr>
                <w:bCs/>
                <w:sz w:val="16"/>
                <w:szCs w:val="16"/>
              </w:rPr>
              <w:t>300n nos for 5 cent</w:t>
            </w:r>
          </w:p>
        </w:tc>
        <w:tc>
          <w:tcPr>
            <w:tcW w:w="328" w:type="pct"/>
            <w:shd w:val="clear" w:color="auto" w:fill="auto"/>
          </w:tcPr>
          <w:p w:rsidR="005930EB" w:rsidRDefault="00380CBB" w:rsidP="005930EB">
            <w:pPr>
              <w:rPr>
                <w:bCs/>
                <w:sz w:val="16"/>
                <w:szCs w:val="16"/>
              </w:rPr>
            </w:pPr>
            <w:r>
              <w:rPr>
                <w:bCs/>
                <w:sz w:val="16"/>
                <w:szCs w:val="16"/>
              </w:rPr>
              <w:t>Nil</w:t>
            </w:r>
          </w:p>
        </w:tc>
        <w:tc>
          <w:tcPr>
            <w:tcW w:w="195" w:type="pct"/>
            <w:shd w:val="clear" w:color="auto" w:fill="auto"/>
          </w:tcPr>
          <w:p w:rsidR="005930EB" w:rsidRDefault="00380CBB" w:rsidP="005930EB">
            <w:pPr>
              <w:rPr>
                <w:bCs/>
                <w:sz w:val="16"/>
                <w:szCs w:val="16"/>
              </w:rPr>
            </w:pPr>
            <w:r>
              <w:rPr>
                <w:bCs/>
                <w:sz w:val="16"/>
                <w:szCs w:val="16"/>
              </w:rPr>
              <w:t>Nil</w:t>
            </w:r>
          </w:p>
        </w:tc>
        <w:tc>
          <w:tcPr>
            <w:tcW w:w="196" w:type="pct"/>
            <w:shd w:val="clear" w:color="auto" w:fill="auto"/>
          </w:tcPr>
          <w:p w:rsidR="005930EB" w:rsidRDefault="00380CBB" w:rsidP="005930EB">
            <w:pPr>
              <w:rPr>
                <w:bCs/>
                <w:sz w:val="16"/>
                <w:szCs w:val="16"/>
              </w:rPr>
            </w:pPr>
            <w:r>
              <w:rPr>
                <w:bCs/>
                <w:sz w:val="16"/>
                <w:szCs w:val="16"/>
              </w:rPr>
              <w:t>Nil</w:t>
            </w:r>
          </w:p>
        </w:tc>
      </w:tr>
      <w:tr w:rsidR="00664785" w:rsidTr="00AF33E6">
        <w:trPr>
          <w:tblHeader/>
        </w:trPr>
        <w:tc>
          <w:tcPr>
            <w:tcW w:w="209" w:type="pct"/>
          </w:tcPr>
          <w:p w:rsidR="005930EB" w:rsidRDefault="005930EB" w:rsidP="005930EB">
            <w:pPr>
              <w:rPr>
                <w:bCs/>
                <w:sz w:val="16"/>
                <w:szCs w:val="16"/>
              </w:rPr>
            </w:pPr>
            <w:r>
              <w:rPr>
                <w:bCs/>
                <w:sz w:val="16"/>
                <w:szCs w:val="16"/>
              </w:rPr>
              <w:t>16</w:t>
            </w:r>
          </w:p>
        </w:tc>
        <w:tc>
          <w:tcPr>
            <w:tcW w:w="369" w:type="pct"/>
          </w:tcPr>
          <w:p w:rsidR="005930EB" w:rsidRDefault="005930EB" w:rsidP="005930EB">
            <w:pPr>
              <w:rPr>
                <w:bCs/>
                <w:sz w:val="16"/>
                <w:szCs w:val="16"/>
              </w:rPr>
            </w:pPr>
            <w:r>
              <w:rPr>
                <w:bCs/>
                <w:sz w:val="16"/>
                <w:szCs w:val="16"/>
              </w:rPr>
              <w:t>Scientific nutrionmanagement .</w:t>
            </w:r>
          </w:p>
        </w:tc>
        <w:tc>
          <w:tcPr>
            <w:tcW w:w="343" w:type="pct"/>
          </w:tcPr>
          <w:p w:rsidR="005930EB" w:rsidRDefault="005930EB" w:rsidP="005930EB">
            <w:pPr>
              <w:rPr>
                <w:bCs/>
                <w:sz w:val="16"/>
                <w:szCs w:val="16"/>
              </w:rPr>
            </w:pPr>
            <w:r>
              <w:rPr>
                <w:bCs/>
                <w:sz w:val="16"/>
                <w:szCs w:val="16"/>
              </w:rPr>
              <w:t xml:space="preserve">Fodder oats and fodder cow pea </w:t>
            </w:r>
          </w:p>
        </w:tc>
        <w:tc>
          <w:tcPr>
            <w:tcW w:w="585" w:type="pct"/>
          </w:tcPr>
          <w:p w:rsidR="005930EB" w:rsidRDefault="005930EB" w:rsidP="005930EB">
            <w:pPr>
              <w:rPr>
                <w:sz w:val="16"/>
                <w:szCs w:val="16"/>
              </w:rPr>
            </w:pPr>
            <w:r>
              <w:rPr>
                <w:sz w:val="16"/>
                <w:szCs w:val="16"/>
              </w:rPr>
              <w:t xml:space="preserve"> Low carbohydrate and protein content in ration leading to decrease in milk production</w:t>
            </w:r>
          </w:p>
        </w:tc>
        <w:tc>
          <w:tcPr>
            <w:tcW w:w="343" w:type="pct"/>
          </w:tcPr>
          <w:p w:rsidR="005930EB" w:rsidRPr="007824F3" w:rsidRDefault="005930EB" w:rsidP="005930EB">
            <w:pPr>
              <w:rPr>
                <w:sz w:val="16"/>
                <w:szCs w:val="16"/>
              </w:rPr>
            </w:pPr>
            <w:r>
              <w:rPr>
                <w:sz w:val="16"/>
                <w:szCs w:val="16"/>
              </w:rPr>
              <w:t>-</w:t>
            </w:r>
          </w:p>
        </w:tc>
        <w:tc>
          <w:tcPr>
            <w:tcW w:w="549" w:type="pct"/>
          </w:tcPr>
          <w:p w:rsidR="005930EB" w:rsidRDefault="005930EB" w:rsidP="005930EB">
            <w:pPr>
              <w:rPr>
                <w:sz w:val="16"/>
                <w:szCs w:val="16"/>
              </w:rPr>
            </w:pPr>
            <w:r>
              <w:rPr>
                <w:sz w:val="16"/>
                <w:szCs w:val="16"/>
              </w:rPr>
              <w:t>Demonstration of fodder oats and fodder   cow pea for improving the nutrient composition of the ratyion</w:t>
            </w:r>
          </w:p>
        </w:tc>
        <w:tc>
          <w:tcPr>
            <w:tcW w:w="309" w:type="pct"/>
            <w:shd w:val="clear" w:color="auto" w:fill="auto"/>
          </w:tcPr>
          <w:p w:rsidR="005930EB" w:rsidRDefault="00B266F1" w:rsidP="005930EB">
            <w:pPr>
              <w:rPr>
                <w:bCs/>
                <w:sz w:val="16"/>
                <w:szCs w:val="16"/>
              </w:rPr>
            </w:pPr>
            <w:r>
              <w:rPr>
                <w:bCs/>
                <w:sz w:val="16"/>
                <w:szCs w:val="16"/>
              </w:rPr>
              <w:t>1</w:t>
            </w:r>
          </w:p>
        </w:tc>
        <w:tc>
          <w:tcPr>
            <w:tcW w:w="294" w:type="pct"/>
            <w:shd w:val="clear" w:color="auto" w:fill="auto"/>
          </w:tcPr>
          <w:p w:rsidR="005930EB" w:rsidRDefault="005930EB" w:rsidP="005930EB">
            <w:pPr>
              <w:rPr>
                <w:bCs/>
                <w:sz w:val="16"/>
                <w:szCs w:val="16"/>
              </w:rPr>
            </w:pPr>
            <w:r>
              <w:rPr>
                <w:bCs/>
                <w:sz w:val="16"/>
                <w:szCs w:val="16"/>
              </w:rPr>
              <w:t>1</w:t>
            </w:r>
          </w:p>
        </w:tc>
        <w:tc>
          <w:tcPr>
            <w:tcW w:w="364" w:type="pct"/>
          </w:tcPr>
          <w:p w:rsidR="005930EB" w:rsidRDefault="00B266F1" w:rsidP="005930EB">
            <w:pPr>
              <w:rPr>
                <w:bCs/>
                <w:sz w:val="16"/>
                <w:szCs w:val="16"/>
              </w:rPr>
            </w:pPr>
            <w:r>
              <w:rPr>
                <w:bCs/>
                <w:sz w:val="16"/>
                <w:szCs w:val="16"/>
              </w:rPr>
              <w:t>1</w:t>
            </w:r>
          </w:p>
        </w:tc>
        <w:tc>
          <w:tcPr>
            <w:tcW w:w="286" w:type="pct"/>
          </w:tcPr>
          <w:p w:rsidR="005930EB" w:rsidRDefault="005930EB" w:rsidP="005930EB">
            <w:pPr>
              <w:rPr>
                <w:bCs/>
                <w:sz w:val="16"/>
                <w:szCs w:val="16"/>
              </w:rPr>
            </w:pPr>
            <w:r>
              <w:rPr>
                <w:bCs/>
                <w:sz w:val="16"/>
                <w:szCs w:val="16"/>
              </w:rPr>
              <w:t>1</w:t>
            </w:r>
          </w:p>
        </w:tc>
        <w:tc>
          <w:tcPr>
            <w:tcW w:w="303" w:type="pct"/>
            <w:shd w:val="clear" w:color="auto" w:fill="auto"/>
          </w:tcPr>
          <w:p w:rsidR="005930EB" w:rsidRDefault="00AF33E6" w:rsidP="005930EB">
            <w:pPr>
              <w:rPr>
                <w:bCs/>
                <w:sz w:val="16"/>
                <w:szCs w:val="16"/>
              </w:rPr>
            </w:pPr>
            <w:r>
              <w:rPr>
                <w:bCs/>
                <w:sz w:val="16"/>
                <w:szCs w:val="16"/>
              </w:rPr>
              <w:t>3x5=15</w:t>
            </w:r>
          </w:p>
          <w:p w:rsidR="00AF33E6" w:rsidRDefault="00AF33E6" w:rsidP="005930EB">
            <w:pPr>
              <w:rPr>
                <w:bCs/>
                <w:sz w:val="16"/>
                <w:szCs w:val="16"/>
              </w:rPr>
            </w:pPr>
            <w:r>
              <w:rPr>
                <w:bCs/>
                <w:sz w:val="16"/>
                <w:szCs w:val="16"/>
              </w:rPr>
              <w:t>3x5=15</w:t>
            </w:r>
          </w:p>
          <w:p w:rsidR="00AF33E6" w:rsidRDefault="00AF33E6" w:rsidP="005930EB">
            <w:pPr>
              <w:rPr>
                <w:bCs/>
                <w:sz w:val="16"/>
                <w:szCs w:val="16"/>
              </w:rPr>
            </w:pPr>
            <w:r>
              <w:rPr>
                <w:bCs/>
                <w:sz w:val="16"/>
                <w:szCs w:val="16"/>
              </w:rPr>
              <w:t>15+15=30</w:t>
            </w:r>
          </w:p>
        </w:tc>
        <w:tc>
          <w:tcPr>
            <w:tcW w:w="327" w:type="pct"/>
            <w:shd w:val="clear" w:color="auto" w:fill="auto"/>
          </w:tcPr>
          <w:p w:rsidR="005930EB" w:rsidRDefault="005930EB" w:rsidP="005930EB">
            <w:pPr>
              <w:rPr>
                <w:bCs/>
                <w:sz w:val="16"/>
                <w:szCs w:val="16"/>
              </w:rPr>
            </w:pPr>
            <w:r>
              <w:rPr>
                <w:bCs/>
                <w:sz w:val="16"/>
                <w:szCs w:val="16"/>
              </w:rPr>
              <w:t>Nil</w:t>
            </w:r>
          </w:p>
        </w:tc>
        <w:tc>
          <w:tcPr>
            <w:tcW w:w="328" w:type="pct"/>
            <w:shd w:val="clear" w:color="auto" w:fill="auto"/>
          </w:tcPr>
          <w:p w:rsidR="005930EB" w:rsidRDefault="005930EB" w:rsidP="005930EB">
            <w:pPr>
              <w:rPr>
                <w:bCs/>
                <w:sz w:val="16"/>
                <w:szCs w:val="16"/>
              </w:rPr>
            </w:pPr>
            <w:r>
              <w:rPr>
                <w:bCs/>
                <w:sz w:val="16"/>
                <w:szCs w:val="16"/>
              </w:rPr>
              <w:t>Nil</w:t>
            </w:r>
          </w:p>
        </w:tc>
        <w:tc>
          <w:tcPr>
            <w:tcW w:w="195" w:type="pct"/>
            <w:shd w:val="clear" w:color="auto" w:fill="auto"/>
          </w:tcPr>
          <w:p w:rsidR="005930EB" w:rsidRDefault="005930EB" w:rsidP="005930EB">
            <w:pPr>
              <w:rPr>
                <w:bCs/>
                <w:sz w:val="16"/>
                <w:szCs w:val="16"/>
              </w:rPr>
            </w:pPr>
            <w:r>
              <w:rPr>
                <w:bCs/>
                <w:sz w:val="16"/>
                <w:szCs w:val="16"/>
              </w:rPr>
              <w:t>2</w:t>
            </w:r>
          </w:p>
        </w:tc>
        <w:tc>
          <w:tcPr>
            <w:tcW w:w="196" w:type="pct"/>
            <w:shd w:val="clear" w:color="auto" w:fill="auto"/>
          </w:tcPr>
          <w:p w:rsidR="005930EB" w:rsidRDefault="005930EB" w:rsidP="005930EB">
            <w:pPr>
              <w:rPr>
                <w:bCs/>
                <w:sz w:val="16"/>
                <w:szCs w:val="16"/>
              </w:rPr>
            </w:pPr>
            <w:r>
              <w:rPr>
                <w:bCs/>
                <w:sz w:val="16"/>
                <w:szCs w:val="16"/>
              </w:rPr>
              <w:t>8</w:t>
            </w:r>
          </w:p>
        </w:tc>
      </w:tr>
      <w:tr w:rsidR="00664785" w:rsidTr="00AF33E6">
        <w:trPr>
          <w:tblHeader/>
        </w:trPr>
        <w:tc>
          <w:tcPr>
            <w:tcW w:w="209" w:type="pct"/>
          </w:tcPr>
          <w:p w:rsidR="005930EB" w:rsidRDefault="005930EB" w:rsidP="005930EB">
            <w:pPr>
              <w:rPr>
                <w:bCs/>
                <w:sz w:val="16"/>
                <w:szCs w:val="16"/>
              </w:rPr>
            </w:pPr>
            <w:r>
              <w:rPr>
                <w:bCs/>
                <w:sz w:val="16"/>
                <w:szCs w:val="16"/>
              </w:rPr>
              <w:t>17</w:t>
            </w:r>
          </w:p>
        </w:tc>
        <w:tc>
          <w:tcPr>
            <w:tcW w:w="369" w:type="pct"/>
          </w:tcPr>
          <w:p w:rsidR="005930EB" w:rsidRDefault="005930EB" w:rsidP="005930EB">
            <w:pPr>
              <w:rPr>
                <w:bCs/>
                <w:sz w:val="16"/>
                <w:szCs w:val="16"/>
              </w:rPr>
            </w:pPr>
            <w:r>
              <w:rPr>
                <w:bCs/>
                <w:sz w:val="16"/>
                <w:szCs w:val="16"/>
              </w:rPr>
              <w:t>small scale income generating</w:t>
            </w:r>
          </w:p>
        </w:tc>
        <w:tc>
          <w:tcPr>
            <w:tcW w:w="343" w:type="pct"/>
          </w:tcPr>
          <w:p w:rsidR="005930EB" w:rsidRDefault="005930EB" w:rsidP="005930EB">
            <w:pPr>
              <w:rPr>
                <w:bCs/>
                <w:sz w:val="16"/>
                <w:szCs w:val="16"/>
              </w:rPr>
            </w:pPr>
            <w:r>
              <w:rPr>
                <w:bCs/>
                <w:sz w:val="16"/>
                <w:szCs w:val="16"/>
              </w:rPr>
              <w:t>Integrated farming system</w:t>
            </w:r>
          </w:p>
        </w:tc>
        <w:tc>
          <w:tcPr>
            <w:tcW w:w="585" w:type="pct"/>
          </w:tcPr>
          <w:p w:rsidR="005930EB" w:rsidRDefault="005930EB" w:rsidP="005930EB">
            <w:pPr>
              <w:rPr>
                <w:sz w:val="16"/>
                <w:szCs w:val="16"/>
              </w:rPr>
            </w:pPr>
            <w:r>
              <w:rPr>
                <w:sz w:val="16"/>
                <w:szCs w:val="16"/>
              </w:rPr>
              <w:t>Lack of IFS units in farmers field and low income from homesteads</w:t>
            </w:r>
          </w:p>
        </w:tc>
        <w:tc>
          <w:tcPr>
            <w:tcW w:w="343" w:type="pct"/>
          </w:tcPr>
          <w:p w:rsidR="005930EB" w:rsidRPr="007824F3" w:rsidRDefault="005930EB" w:rsidP="005930EB">
            <w:pPr>
              <w:rPr>
                <w:sz w:val="16"/>
                <w:szCs w:val="16"/>
              </w:rPr>
            </w:pPr>
            <w:r>
              <w:rPr>
                <w:sz w:val="16"/>
                <w:szCs w:val="16"/>
              </w:rPr>
              <w:t>-</w:t>
            </w:r>
          </w:p>
        </w:tc>
        <w:tc>
          <w:tcPr>
            <w:tcW w:w="549" w:type="pct"/>
          </w:tcPr>
          <w:p w:rsidR="005930EB" w:rsidRDefault="005930EB" w:rsidP="005930EB">
            <w:pPr>
              <w:rPr>
                <w:sz w:val="16"/>
                <w:szCs w:val="16"/>
              </w:rPr>
            </w:pPr>
            <w:r>
              <w:rPr>
                <w:sz w:val="16"/>
                <w:szCs w:val="16"/>
              </w:rPr>
              <w:t>Demonstration of integrated farming                system for enhancing  income</w:t>
            </w:r>
          </w:p>
        </w:tc>
        <w:tc>
          <w:tcPr>
            <w:tcW w:w="309" w:type="pct"/>
            <w:shd w:val="clear" w:color="auto" w:fill="auto"/>
          </w:tcPr>
          <w:p w:rsidR="005930EB" w:rsidRDefault="00F70E34" w:rsidP="005930EB">
            <w:pPr>
              <w:rPr>
                <w:bCs/>
                <w:sz w:val="16"/>
                <w:szCs w:val="16"/>
              </w:rPr>
            </w:pPr>
            <w:r>
              <w:rPr>
                <w:bCs/>
                <w:sz w:val="16"/>
                <w:szCs w:val="16"/>
              </w:rPr>
              <w:t>1</w:t>
            </w:r>
          </w:p>
        </w:tc>
        <w:tc>
          <w:tcPr>
            <w:tcW w:w="294" w:type="pct"/>
            <w:shd w:val="clear" w:color="auto" w:fill="auto"/>
          </w:tcPr>
          <w:p w:rsidR="005930EB" w:rsidRDefault="0090050E" w:rsidP="005930EB">
            <w:pPr>
              <w:rPr>
                <w:bCs/>
                <w:sz w:val="16"/>
                <w:szCs w:val="16"/>
              </w:rPr>
            </w:pPr>
            <w:r>
              <w:rPr>
                <w:bCs/>
                <w:sz w:val="16"/>
                <w:szCs w:val="16"/>
              </w:rPr>
              <w:t>1</w:t>
            </w:r>
          </w:p>
        </w:tc>
        <w:tc>
          <w:tcPr>
            <w:tcW w:w="364" w:type="pct"/>
          </w:tcPr>
          <w:p w:rsidR="005930EB" w:rsidRDefault="0090050E" w:rsidP="005930EB">
            <w:pPr>
              <w:rPr>
                <w:bCs/>
                <w:sz w:val="16"/>
                <w:szCs w:val="16"/>
              </w:rPr>
            </w:pPr>
            <w:r>
              <w:rPr>
                <w:bCs/>
                <w:sz w:val="16"/>
                <w:szCs w:val="16"/>
              </w:rPr>
              <w:t>1</w:t>
            </w:r>
          </w:p>
        </w:tc>
        <w:tc>
          <w:tcPr>
            <w:tcW w:w="286" w:type="pct"/>
          </w:tcPr>
          <w:p w:rsidR="005930EB" w:rsidRDefault="0090050E" w:rsidP="005930EB">
            <w:pPr>
              <w:rPr>
                <w:bCs/>
                <w:sz w:val="16"/>
                <w:szCs w:val="16"/>
              </w:rPr>
            </w:pPr>
            <w:r>
              <w:rPr>
                <w:bCs/>
                <w:sz w:val="16"/>
                <w:szCs w:val="16"/>
              </w:rPr>
              <w:t>1</w:t>
            </w:r>
          </w:p>
        </w:tc>
        <w:tc>
          <w:tcPr>
            <w:tcW w:w="303" w:type="pct"/>
            <w:shd w:val="clear" w:color="auto" w:fill="auto"/>
          </w:tcPr>
          <w:p w:rsidR="005930EB" w:rsidRDefault="0090050E" w:rsidP="005930EB">
            <w:pPr>
              <w:rPr>
                <w:bCs/>
                <w:sz w:val="16"/>
                <w:szCs w:val="16"/>
              </w:rPr>
            </w:pPr>
            <w:r>
              <w:rPr>
                <w:bCs/>
                <w:sz w:val="16"/>
                <w:szCs w:val="16"/>
              </w:rPr>
              <w:t>Nil</w:t>
            </w:r>
          </w:p>
        </w:tc>
        <w:tc>
          <w:tcPr>
            <w:tcW w:w="327" w:type="pct"/>
            <w:shd w:val="clear" w:color="auto" w:fill="auto"/>
          </w:tcPr>
          <w:p w:rsidR="005930EB" w:rsidRDefault="0090050E" w:rsidP="005930EB">
            <w:pPr>
              <w:rPr>
                <w:bCs/>
                <w:sz w:val="16"/>
                <w:szCs w:val="16"/>
              </w:rPr>
            </w:pPr>
            <w:r>
              <w:rPr>
                <w:bCs/>
                <w:sz w:val="16"/>
                <w:szCs w:val="16"/>
              </w:rPr>
              <w:t>Nil</w:t>
            </w:r>
          </w:p>
        </w:tc>
        <w:tc>
          <w:tcPr>
            <w:tcW w:w="328" w:type="pct"/>
            <w:shd w:val="clear" w:color="auto" w:fill="auto"/>
          </w:tcPr>
          <w:p w:rsidR="005930EB" w:rsidRDefault="005930EB" w:rsidP="005930EB">
            <w:pPr>
              <w:rPr>
                <w:bCs/>
                <w:sz w:val="16"/>
                <w:szCs w:val="16"/>
              </w:rPr>
            </w:pPr>
            <w:r>
              <w:rPr>
                <w:bCs/>
                <w:sz w:val="16"/>
                <w:szCs w:val="16"/>
              </w:rPr>
              <w:t>Kuttanad ducks 5</w:t>
            </w:r>
          </w:p>
          <w:p w:rsidR="00384963" w:rsidRDefault="00384963" w:rsidP="005930EB">
            <w:pPr>
              <w:rPr>
                <w:bCs/>
                <w:sz w:val="16"/>
                <w:szCs w:val="16"/>
              </w:rPr>
            </w:pPr>
            <w:r>
              <w:rPr>
                <w:bCs/>
                <w:sz w:val="16"/>
                <w:szCs w:val="16"/>
              </w:rPr>
              <w:t>200 fish fingerlings</w:t>
            </w:r>
          </w:p>
        </w:tc>
        <w:tc>
          <w:tcPr>
            <w:tcW w:w="195" w:type="pct"/>
            <w:shd w:val="clear" w:color="auto" w:fill="auto"/>
          </w:tcPr>
          <w:p w:rsidR="005930EB" w:rsidRDefault="00384963" w:rsidP="005930EB">
            <w:pPr>
              <w:rPr>
                <w:bCs/>
                <w:sz w:val="16"/>
                <w:szCs w:val="16"/>
              </w:rPr>
            </w:pPr>
            <w:r>
              <w:rPr>
                <w:bCs/>
                <w:sz w:val="16"/>
                <w:szCs w:val="16"/>
              </w:rPr>
              <w:t>Nil</w:t>
            </w:r>
          </w:p>
        </w:tc>
        <w:tc>
          <w:tcPr>
            <w:tcW w:w="196" w:type="pct"/>
            <w:shd w:val="clear" w:color="auto" w:fill="auto"/>
          </w:tcPr>
          <w:p w:rsidR="005930EB" w:rsidRDefault="005930EB" w:rsidP="005930EB">
            <w:pPr>
              <w:rPr>
                <w:bCs/>
                <w:sz w:val="16"/>
                <w:szCs w:val="16"/>
              </w:rPr>
            </w:pPr>
          </w:p>
        </w:tc>
      </w:tr>
      <w:tr w:rsidR="00664785" w:rsidTr="00AF33E6">
        <w:trPr>
          <w:tblHeader/>
        </w:trPr>
        <w:tc>
          <w:tcPr>
            <w:tcW w:w="209" w:type="pct"/>
          </w:tcPr>
          <w:p w:rsidR="005930EB" w:rsidRDefault="005930EB" w:rsidP="005930EB">
            <w:pPr>
              <w:rPr>
                <w:bCs/>
                <w:sz w:val="16"/>
                <w:szCs w:val="16"/>
              </w:rPr>
            </w:pPr>
            <w:r>
              <w:rPr>
                <w:bCs/>
                <w:sz w:val="16"/>
                <w:szCs w:val="16"/>
              </w:rPr>
              <w:lastRenderedPageBreak/>
              <w:t>18</w:t>
            </w:r>
          </w:p>
        </w:tc>
        <w:tc>
          <w:tcPr>
            <w:tcW w:w="369" w:type="pct"/>
          </w:tcPr>
          <w:p w:rsidR="005930EB" w:rsidRDefault="005930EB" w:rsidP="005930EB">
            <w:pPr>
              <w:rPr>
                <w:bCs/>
                <w:sz w:val="16"/>
                <w:szCs w:val="16"/>
              </w:rPr>
            </w:pPr>
            <w:r>
              <w:rPr>
                <w:bCs/>
                <w:sz w:val="16"/>
                <w:szCs w:val="16"/>
              </w:rPr>
              <w:t>IPM</w:t>
            </w:r>
          </w:p>
        </w:tc>
        <w:tc>
          <w:tcPr>
            <w:tcW w:w="343" w:type="pct"/>
          </w:tcPr>
          <w:p w:rsidR="005930EB" w:rsidRDefault="005930EB" w:rsidP="005930EB">
            <w:pPr>
              <w:rPr>
                <w:bCs/>
                <w:sz w:val="16"/>
                <w:szCs w:val="16"/>
              </w:rPr>
            </w:pPr>
            <w:r>
              <w:rPr>
                <w:bCs/>
                <w:sz w:val="16"/>
                <w:szCs w:val="16"/>
              </w:rPr>
              <w:t>Control methods to prevent wild animal attack</w:t>
            </w:r>
          </w:p>
        </w:tc>
        <w:tc>
          <w:tcPr>
            <w:tcW w:w="585" w:type="pct"/>
          </w:tcPr>
          <w:p w:rsidR="005930EB" w:rsidRDefault="005930EB" w:rsidP="005930EB">
            <w:pPr>
              <w:rPr>
                <w:sz w:val="16"/>
                <w:szCs w:val="16"/>
              </w:rPr>
            </w:pPr>
            <w:r>
              <w:rPr>
                <w:sz w:val="16"/>
                <w:szCs w:val="16"/>
              </w:rPr>
              <w:t>Loss  of crop due to wild animal attack</w:t>
            </w:r>
          </w:p>
        </w:tc>
        <w:tc>
          <w:tcPr>
            <w:tcW w:w="343" w:type="pct"/>
          </w:tcPr>
          <w:p w:rsidR="005930EB" w:rsidRPr="007824F3" w:rsidRDefault="005930EB" w:rsidP="005930EB">
            <w:pPr>
              <w:rPr>
                <w:sz w:val="16"/>
                <w:szCs w:val="16"/>
              </w:rPr>
            </w:pPr>
          </w:p>
        </w:tc>
        <w:tc>
          <w:tcPr>
            <w:tcW w:w="549" w:type="pct"/>
          </w:tcPr>
          <w:p w:rsidR="005930EB" w:rsidRDefault="005930EB" w:rsidP="005930EB">
            <w:pPr>
              <w:rPr>
                <w:sz w:val="16"/>
                <w:szCs w:val="16"/>
              </w:rPr>
            </w:pPr>
            <w:r>
              <w:rPr>
                <w:sz w:val="16"/>
                <w:szCs w:val="16"/>
              </w:rPr>
              <w:t>Demonstration of integrated control method to prevent wild animal attack on crops .</w:t>
            </w:r>
          </w:p>
        </w:tc>
        <w:tc>
          <w:tcPr>
            <w:tcW w:w="309" w:type="pct"/>
            <w:shd w:val="clear" w:color="auto" w:fill="auto"/>
          </w:tcPr>
          <w:p w:rsidR="005930EB" w:rsidRDefault="005930EB" w:rsidP="005930EB">
            <w:pPr>
              <w:rPr>
                <w:bCs/>
                <w:sz w:val="16"/>
                <w:szCs w:val="16"/>
              </w:rPr>
            </w:pPr>
            <w:r>
              <w:rPr>
                <w:bCs/>
                <w:sz w:val="16"/>
                <w:szCs w:val="16"/>
              </w:rPr>
              <w:t>1</w:t>
            </w:r>
          </w:p>
        </w:tc>
        <w:tc>
          <w:tcPr>
            <w:tcW w:w="294" w:type="pct"/>
            <w:shd w:val="clear" w:color="auto" w:fill="auto"/>
          </w:tcPr>
          <w:p w:rsidR="005930EB" w:rsidRDefault="00384963" w:rsidP="005930EB">
            <w:pPr>
              <w:rPr>
                <w:bCs/>
                <w:sz w:val="16"/>
                <w:szCs w:val="16"/>
              </w:rPr>
            </w:pPr>
            <w:r>
              <w:rPr>
                <w:bCs/>
                <w:sz w:val="16"/>
                <w:szCs w:val="16"/>
              </w:rPr>
              <w:t>1</w:t>
            </w:r>
          </w:p>
        </w:tc>
        <w:tc>
          <w:tcPr>
            <w:tcW w:w="364" w:type="pct"/>
          </w:tcPr>
          <w:p w:rsidR="005930EB" w:rsidRDefault="00384963" w:rsidP="005930EB">
            <w:pPr>
              <w:rPr>
                <w:bCs/>
                <w:sz w:val="16"/>
                <w:szCs w:val="16"/>
              </w:rPr>
            </w:pPr>
            <w:r>
              <w:rPr>
                <w:bCs/>
                <w:sz w:val="16"/>
                <w:szCs w:val="16"/>
              </w:rPr>
              <w:t>1</w:t>
            </w:r>
          </w:p>
        </w:tc>
        <w:tc>
          <w:tcPr>
            <w:tcW w:w="286" w:type="pct"/>
          </w:tcPr>
          <w:p w:rsidR="005930EB" w:rsidRDefault="00384963" w:rsidP="005930EB">
            <w:pPr>
              <w:rPr>
                <w:bCs/>
                <w:sz w:val="16"/>
                <w:szCs w:val="16"/>
              </w:rPr>
            </w:pPr>
            <w:r>
              <w:rPr>
                <w:bCs/>
                <w:sz w:val="16"/>
                <w:szCs w:val="16"/>
              </w:rPr>
              <w:t>2</w:t>
            </w:r>
          </w:p>
        </w:tc>
        <w:tc>
          <w:tcPr>
            <w:tcW w:w="303" w:type="pct"/>
            <w:shd w:val="clear" w:color="auto" w:fill="auto"/>
          </w:tcPr>
          <w:p w:rsidR="005930EB" w:rsidRDefault="00384963" w:rsidP="005930EB">
            <w:pPr>
              <w:rPr>
                <w:bCs/>
                <w:sz w:val="16"/>
                <w:szCs w:val="16"/>
              </w:rPr>
            </w:pPr>
            <w:r>
              <w:rPr>
                <w:bCs/>
                <w:sz w:val="16"/>
                <w:szCs w:val="16"/>
              </w:rPr>
              <w:t>Nil</w:t>
            </w:r>
          </w:p>
        </w:tc>
        <w:tc>
          <w:tcPr>
            <w:tcW w:w="327" w:type="pct"/>
            <w:shd w:val="clear" w:color="auto" w:fill="auto"/>
          </w:tcPr>
          <w:p w:rsidR="005930EB" w:rsidRDefault="00384963" w:rsidP="005930EB">
            <w:pPr>
              <w:rPr>
                <w:bCs/>
                <w:sz w:val="16"/>
                <w:szCs w:val="16"/>
              </w:rPr>
            </w:pPr>
            <w:r>
              <w:rPr>
                <w:bCs/>
                <w:sz w:val="16"/>
                <w:szCs w:val="16"/>
              </w:rPr>
              <w:t>Nil</w:t>
            </w:r>
          </w:p>
        </w:tc>
        <w:tc>
          <w:tcPr>
            <w:tcW w:w="328" w:type="pct"/>
            <w:shd w:val="clear" w:color="auto" w:fill="auto"/>
          </w:tcPr>
          <w:p w:rsidR="005930EB" w:rsidRDefault="00384963" w:rsidP="005930EB">
            <w:pPr>
              <w:rPr>
                <w:bCs/>
                <w:sz w:val="16"/>
                <w:szCs w:val="16"/>
              </w:rPr>
            </w:pPr>
            <w:r>
              <w:rPr>
                <w:bCs/>
                <w:sz w:val="16"/>
                <w:szCs w:val="16"/>
              </w:rPr>
              <w:t>Nil</w:t>
            </w:r>
          </w:p>
        </w:tc>
        <w:tc>
          <w:tcPr>
            <w:tcW w:w="195" w:type="pct"/>
            <w:shd w:val="clear" w:color="auto" w:fill="auto"/>
          </w:tcPr>
          <w:p w:rsidR="005930EB" w:rsidRDefault="005930EB" w:rsidP="005930EB">
            <w:pPr>
              <w:rPr>
                <w:bCs/>
                <w:sz w:val="16"/>
                <w:szCs w:val="16"/>
              </w:rPr>
            </w:pPr>
            <w:r>
              <w:rPr>
                <w:bCs/>
                <w:sz w:val="16"/>
                <w:szCs w:val="16"/>
              </w:rPr>
              <w:t>4</w:t>
            </w:r>
          </w:p>
        </w:tc>
        <w:tc>
          <w:tcPr>
            <w:tcW w:w="196" w:type="pct"/>
            <w:shd w:val="clear" w:color="auto" w:fill="auto"/>
          </w:tcPr>
          <w:p w:rsidR="005930EB" w:rsidRDefault="005930EB" w:rsidP="005930EB">
            <w:pPr>
              <w:rPr>
                <w:bCs/>
                <w:sz w:val="16"/>
                <w:szCs w:val="16"/>
              </w:rPr>
            </w:pPr>
            <w:r>
              <w:rPr>
                <w:bCs/>
                <w:sz w:val="16"/>
                <w:szCs w:val="16"/>
              </w:rPr>
              <w:t>2</w:t>
            </w:r>
            <w:r w:rsidR="00384963">
              <w:rPr>
                <w:bCs/>
                <w:sz w:val="16"/>
                <w:szCs w:val="16"/>
              </w:rPr>
              <w:t>3</w:t>
            </w:r>
            <w:r>
              <w:rPr>
                <w:bCs/>
                <w:sz w:val="16"/>
                <w:szCs w:val="16"/>
              </w:rPr>
              <w:t>.5</w:t>
            </w:r>
          </w:p>
        </w:tc>
      </w:tr>
    </w:tbl>
    <w:p w:rsidR="00563FC6" w:rsidRDefault="00563FC6">
      <w:pPr>
        <w:tabs>
          <w:tab w:val="left" w:pos="0"/>
          <w:tab w:val="left" w:pos="5760"/>
        </w:tabs>
        <w:jc w:val="both"/>
        <w:rPr>
          <w:bCs/>
          <w:sz w:val="20"/>
          <w:szCs w:val="20"/>
        </w:rPr>
      </w:pPr>
    </w:p>
    <w:p w:rsidR="00563FC6" w:rsidRDefault="00947AC1">
      <w:pPr>
        <w:tabs>
          <w:tab w:val="left" w:pos="0"/>
          <w:tab w:val="left" w:pos="5760"/>
        </w:tabs>
        <w:jc w:val="both"/>
        <w:rPr>
          <w:b/>
          <w:sz w:val="20"/>
          <w:szCs w:val="20"/>
        </w:rPr>
      </w:pPr>
      <w:r>
        <w:rPr>
          <w:b/>
          <w:sz w:val="20"/>
          <w:szCs w:val="20"/>
        </w:rPr>
        <w:t xml:space="preserve">3.B2. Details of technology used during reporting period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6"/>
        <w:gridCol w:w="2295"/>
        <w:gridCol w:w="2075"/>
        <w:gridCol w:w="1650"/>
        <w:gridCol w:w="662"/>
        <w:gridCol w:w="650"/>
        <w:gridCol w:w="1019"/>
        <w:gridCol w:w="1678"/>
      </w:tblGrid>
      <w:tr w:rsidR="00743811" w:rsidTr="00F41CF4">
        <w:trPr>
          <w:cantSplit/>
        </w:trPr>
        <w:tc>
          <w:tcPr>
            <w:tcW w:w="307" w:type="pct"/>
            <w:vMerge w:val="restart"/>
            <w:vAlign w:val="center"/>
          </w:tcPr>
          <w:p w:rsidR="00743811" w:rsidRDefault="00743811" w:rsidP="00F41CF4">
            <w:pPr>
              <w:tabs>
                <w:tab w:val="left" w:pos="0"/>
                <w:tab w:val="left" w:pos="5760"/>
              </w:tabs>
              <w:jc w:val="center"/>
              <w:rPr>
                <w:b/>
                <w:sz w:val="16"/>
                <w:szCs w:val="20"/>
              </w:rPr>
            </w:pPr>
            <w:r>
              <w:rPr>
                <w:b/>
                <w:sz w:val="16"/>
                <w:szCs w:val="20"/>
              </w:rPr>
              <w:t>S.No</w:t>
            </w:r>
          </w:p>
        </w:tc>
        <w:tc>
          <w:tcPr>
            <w:tcW w:w="1074" w:type="pct"/>
            <w:vMerge w:val="restart"/>
            <w:vAlign w:val="center"/>
          </w:tcPr>
          <w:p w:rsidR="00743811" w:rsidRDefault="00743811" w:rsidP="00F41CF4">
            <w:pPr>
              <w:tabs>
                <w:tab w:val="left" w:pos="0"/>
                <w:tab w:val="left" w:pos="5760"/>
              </w:tabs>
              <w:jc w:val="center"/>
              <w:rPr>
                <w:b/>
                <w:sz w:val="16"/>
                <w:szCs w:val="20"/>
              </w:rPr>
            </w:pPr>
            <w:r>
              <w:rPr>
                <w:b/>
                <w:sz w:val="16"/>
                <w:szCs w:val="20"/>
              </w:rPr>
              <w:t>Title of Technology</w:t>
            </w:r>
          </w:p>
        </w:tc>
        <w:tc>
          <w:tcPr>
            <w:tcW w:w="971" w:type="pct"/>
            <w:vMerge w:val="restart"/>
            <w:vAlign w:val="center"/>
          </w:tcPr>
          <w:p w:rsidR="00743811" w:rsidRDefault="00743811" w:rsidP="00F41CF4">
            <w:pPr>
              <w:tabs>
                <w:tab w:val="left" w:pos="0"/>
                <w:tab w:val="left" w:pos="5760"/>
              </w:tabs>
              <w:jc w:val="center"/>
              <w:rPr>
                <w:b/>
                <w:sz w:val="16"/>
                <w:szCs w:val="20"/>
              </w:rPr>
            </w:pPr>
            <w:r>
              <w:rPr>
                <w:b/>
                <w:sz w:val="16"/>
                <w:szCs w:val="20"/>
              </w:rPr>
              <w:t>Source of technology</w:t>
            </w:r>
          </w:p>
        </w:tc>
        <w:tc>
          <w:tcPr>
            <w:tcW w:w="772" w:type="pct"/>
            <w:vMerge w:val="restart"/>
            <w:shd w:val="clear" w:color="auto" w:fill="auto"/>
            <w:vAlign w:val="center"/>
          </w:tcPr>
          <w:p w:rsidR="00743811" w:rsidRDefault="00743811" w:rsidP="00F41CF4">
            <w:pPr>
              <w:tabs>
                <w:tab w:val="left" w:pos="0"/>
                <w:tab w:val="left" w:pos="5760"/>
              </w:tabs>
              <w:jc w:val="center"/>
              <w:rPr>
                <w:b/>
                <w:sz w:val="16"/>
                <w:szCs w:val="20"/>
              </w:rPr>
            </w:pPr>
            <w:r>
              <w:rPr>
                <w:b/>
                <w:sz w:val="16"/>
                <w:szCs w:val="20"/>
              </w:rPr>
              <w:t>Crop/enterprise</w:t>
            </w:r>
          </w:p>
        </w:tc>
        <w:tc>
          <w:tcPr>
            <w:tcW w:w="1876" w:type="pct"/>
            <w:gridSpan w:val="4"/>
            <w:shd w:val="clear" w:color="auto" w:fill="auto"/>
          </w:tcPr>
          <w:p w:rsidR="00743811" w:rsidRDefault="00743811" w:rsidP="00F41CF4">
            <w:pPr>
              <w:tabs>
                <w:tab w:val="left" w:pos="0"/>
                <w:tab w:val="left" w:pos="5760"/>
              </w:tabs>
              <w:jc w:val="center"/>
              <w:rPr>
                <w:b/>
                <w:sz w:val="16"/>
                <w:szCs w:val="20"/>
              </w:rPr>
            </w:pPr>
            <w:r>
              <w:rPr>
                <w:b/>
                <w:sz w:val="16"/>
                <w:szCs w:val="20"/>
              </w:rPr>
              <w:t>No.ofprogrammes conducted</w:t>
            </w:r>
          </w:p>
        </w:tc>
      </w:tr>
      <w:tr w:rsidR="00743811" w:rsidTr="00F41CF4">
        <w:trPr>
          <w:cantSplit/>
        </w:trPr>
        <w:tc>
          <w:tcPr>
            <w:tcW w:w="307" w:type="pct"/>
            <w:vMerge/>
          </w:tcPr>
          <w:p w:rsidR="00743811" w:rsidRDefault="00743811" w:rsidP="00F41CF4">
            <w:pPr>
              <w:tabs>
                <w:tab w:val="left" w:pos="0"/>
                <w:tab w:val="left" w:pos="5760"/>
              </w:tabs>
              <w:jc w:val="both"/>
              <w:rPr>
                <w:b/>
                <w:sz w:val="16"/>
                <w:szCs w:val="20"/>
              </w:rPr>
            </w:pPr>
          </w:p>
        </w:tc>
        <w:tc>
          <w:tcPr>
            <w:tcW w:w="1074" w:type="pct"/>
            <w:vMerge/>
          </w:tcPr>
          <w:p w:rsidR="00743811" w:rsidRDefault="00743811" w:rsidP="00F41CF4">
            <w:pPr>
              <w:tabs>
                <w:tab w:val="left" w:pos="0"/>
                <w:tab w:val="left" w:pos="5760"/>
              </w:tabs>
              <w:jc w:val="both"/>
              <w:rPr>
                <w:b/>
                <w:sz w:val="16"/>
                <w:szCs w:val="20"/>
              </w:rPr>
            </w:pPr>
          </w:p>
        </w:tc>
        <w:tc>
          <w:tcPr>
            <w:tcW w:w="971" w:type="pct"/>
            <w:vMerge/>
          </w:tcPr>
          <w:p w:rsidR="00743811" w:rsidRDefault="00743811" w:rsidP="00F41CF4">
            <w:pPr>
              <w:tabs>
                <w:tab w:val="left" w:pos="0"/>
                <w:tab w:val="left" w:pos="5760"/>
              </w:tabs>
              <w:jc w:val="both"/>
              <w:rPr>
                <w:b/>
                <w:sz w:val="16"/>
                <w:szCs w:val="20"/>
              </w:rPr>
            </w:pPr>
          </w:p>
        </w:tc>
        <w:tc>
          <w:tcPr>
            <w:tcW w:w="772" w:type="pct"/>
            <w:vMerge/>
            <w:shd w:val="clear" w:color="auto" w:fill="auto"/>
          </w:tcPr>
          <w:p w:rsidR="00743811" w:rsidRDefault="00743811" w:rsidP="00F41CF4">
            <w:pPr>
              <w:tabs>
                <w:tab w:val="left" w:pos="0"/>
                <w:tab w:val="left" w:pos="5760"/>
              </w:tabs>
              <w:jc w:val="both"/>
              <w:rPr>
                <w:b/>
                <w:sz w:val="16"/>
                <w:szCs w:val="20"/>
              </w:rPr>
            </w:pPr>
          </w:p>
        </w:tc>
        <w:tc>
          <w:tcPr>
            <w:tcW w:w="310" w:type="pct"/>
            <w:shd w:val="clear" w:color="auto" w:fill="auto"/>
          </w:tcPr>
          <w:p w:rsidR="00743811" w:rsidRDefault="00743811" w:rsidP="00F41CF4">
            <w:pPr>
              <w:tabs>
                <w:tab w:val="left" w:pos="0"/>
                <w:tab w:val="left" w:pos="5760"/>
              </w:tabs>
              <w:jc w:val="both"/>
              <w:rPr>
                <w:b/>
                <w:sz w:val="16"/>
                <w:szCs w:val="20"/>
              </w:rPr>
            </w:pPr>
            <w:r>
              <w:rPr>
                <w:b/>
                <w:sz w:val="16"/>
                <w:szCs w:val="20"/>
              </w:rPr>
              <w:t>OFT</w:t>
            </w:r>
          </w:p>
        </w:tc>
        <w:tc>
          <w:tcPr>
            <w:tcW w:w="304" w:type="pct"/>
            <w:shd w:val="clear" w:color="auto" w:fill="auto"/>
          </w:tcPr>
          <w:p w:rsidR="00743811" w:rsidRDefault="00743811" w:rsidP="00F41CF4">
            <w:pPr>
              <w:tabs>
                <w:tab w:val="left" w:pos="0"/>
                <w:tab w:val="left" w:pos="5760"/>
              </w:tabs>
              <w:jc w:val="both"/>
              <w:rPr>
                <w:b/>
                <w:sz w:val="16"/>
                <w:szCs w:val="20"/>
              </w:rPr>
            </w:pPr>
            <w:r>
              <w:rPr>
                <w:b/>
                <w:sz w:val="16"/>
                <w:szCs w:val="20"/>
              </w:rPr>
              <w:t>FLD</w:t>
            </w:r>
          </w:p>
        </w:tc>
        <w:tc>
          <w:tcPr>
            <w:tcW w:w="477" w:type="pct"/>
            <w:shd w:val="clear" w:color="auto" w:fill="auto"/>
          </w:tcPr>
          <w:p w:rsidR="00743811" w:rsidRDefault="00743811" w:rsidP="00F41CF4">
            <w:pPr>
              <w:tabs>
                <w:tab w:val="left" w:pos="0"/>
                <w:tab w:val="left" w:pos="5760"/>
              </w:tabs>
              <w:jc w:val="both"/>
              <w:rPr>
                <w:b/>
                <w:sz w:val="16"/>
                <w:szCs w:val="20"/>
              </w:rPr>
            </w:pPr>
            <w:r>
              <w:rPr>
                <w:b/>
                <w:sz w:val="16"/>
                <w:szCs w:val="20"/>
              </w:rPr>
              <w:t xml:space="preserve">Training </w:t>
            </w:r>
          </w:p>
        </w:tc>
        <w:tc>
          <w:tcPr>
            <w:tcW w:w="785" w:type="pct"/>
            <w:shd w:val="clear" w:color="auto" w:fill="auto"/>
          </w:tcPr>
          <w:p w:rsidR="00743811" w:rsidRDefault="00743811" w:rsidP="00F41CF4">
            <w:pPr>
              <w:tabs>
                <w:tab w:val="left" w:pos="0"/>
                <w:tab w:val="left" w:pos="5760"/>
              </w:tabs>
              <w:jc w:val="both"/>
              <w:rPr>
                <w:b/>
                <w:sz w:val="16"/>
                <w:szCs w:val="20"/>
              </w:rPr>
            </w:pPr>
            <w:r>
              <w:rPr>
                <w:b/>
                <w:sz w:val="16"/>
                <w:szCs w:val="20"/>
              </w:rPr>
              <w:t>Others (Specify)</w:t>
            </w:r>
          </w:p>
        </w:tc>
      </w:tr>
      <w:tr w:rsidR="00743811" w:rsidTr="00F41CF4">
        <w:trPr>
          <w:cantSplit/>
        </w:trPr>
        <w:tc>
          <w:tcPr>
            <w:tcW w:w="307" w:type="pct"/>
          </w:tcPr>
          <w:p w:rsidR="00743811" w:rsidRDefault="00743811" w:rsidP="00F41CF4">
            <w:pPr>
              <w:tabs>
                <w:tab w:val="left" w:pos="0"/>
                <w:tab w:val="left" w:pos="5760"/>
              </w:tabs>
              <w:jc w:val="center"/>
              <w:rPr>
                <w:b/>
                <w:sz w:val="16"/>
                <w:szCs w:val="20"/>
              </w:rPr>
            </w:pPr>
            <w:r>
              <w:rPr>
                <w:b/>
                <w:sz w:val="16"/>
                <w:szCs w:val="20"/>
              </w:rPr>
              <w:t>1</w:t>
            </w:r>
          </w:p>
        </w:tc>
        <w:tc>
          <w:tcPr>
            <w:tcW w:w="1074" w:type="pct"/>
          </w:tcPr>
          <w:p w:rsidR="00743811" w:rsidRDefault="00743811" w:rsidP="00F41CF4">
            <w:pPr>
              <w:tabs>
                <w:tab w:val="left" w:pos="0"/>
                <w:tab w:val="left" w:pos="5760"/>
              </w:tabs>
              <w:jc w:val="center"/>
              <w:rPr>
                <w:b/>
                <w:sz w:val="16"/>
                <w:szCs w:val="20"/>
              </w:rPr>
            </w:pPr>
            <w:r>
              <w:t>Assessment of high yielding rice varieties for Nancha season in Wayanad</w:t>
            </w:r>
          </w:p>
        </w:tc>
        <w:tc>
          <w:tcPr>
            <w:tcW w:w="971" w:type="pct"/>
          </w:tcPr>
          <w:p w:rsidR="00743811" w:rsidRPr="007534A4" w:rsidRDefault="00743811" w:rsidP="00F41CF4">
            <w:pPr>
              <w:tabs>
                <w:tab w:val="left" w:pos="0"/>
                <w:tab w:val="left" w:pos="5760"/>
              </w:tabs>
              <w:jc w:val="center"/>
              <w:rPr>
                <w:sz w:val="20"/>
                <w:szCs w:val="20"/>
              </w:rPr>
            </w:pPr>
            <w:r w:rsidRPr="007534A4">
              <w:rPr>
                <w:bCs/>
                <w:sz w:val="20"/>
                <w:szCs w:val="20"/>
              </w:rPr>
              <w:t>KAU</w:t>
            </w:r>
          </w:p>
        </w:tc>
        <w:tc>
          <w:tcPr>
            <w:tcW w:w="772" w:type="pct"/>
            <w:shd w:val="clear" w:color="auto" w:fill="auto"/>
          </w:tcPr>
          <w:p w:rsidR="00743811" w:rsidRPr="007534A4" w:rsidRDefault="00743811" w:rsidP="00F41CF4">
            <w:pPr>
              <w:tabs>
                <w:tab w:val="left" w:pos="0"/>
                <w:tab w:val="left" w:pos="5760"/>
              </w:tabs>
              <w:jc w:val="center"/>
              <w:rPr>
                <w:sz w:val="20"/>
                <w:szCs w:val="20"/>
              </w:rPr>
            </w:pPr>
            <w:r w:rsidRPr="007534A4">
              <w:rPr>
                <w:bCs/>
                <w:sz w:val="20"/>
                <w:szCs w:val="20"/>
              </w:rPr>
              <w:t>Rice</w:t>
            </w:r>
          </w:p>
        </w:tc>
        <w:tc>
          <w:tcPr>
            <w:tcW w:w="310" w:type="pct"/>
            <w:shd w:val="clear" w:color="auto" w:fill="auto"/>
          </w:tcPr>
          <w:p w:rsidR="00743811" w:rsidRDefault="00743811" w:rsidP="00F41CF4">
            <w:pPr>
              <w:tabs>
                <w:tab w:val="left" w:pos="0"/>
                <w:tab w:val="left" w:pos="5760"/>
              </w:tabs>
              <w:jc w:val="center"/>
              <w:rPr>
                <w:b/>
                <w:sz w:val="16"/>
                <w:szCs w:val="20"/>
              </w:rPr>
            </w:pPr>
            <w:r>
              <w:rPr>
                <w:bCs/>
                <w:sz w:val="16"/>
                <w:szCs w:val="20"/>
              </w:rPr>
              <w:t>5</w:t>
            </w:r>
          </w:p>
        </w:tc>
        <w:tc>
          <w:tcPr>
            <w:tcW w:w="304" w:type="pct"/>
            <w:shd w:val="clear" w:color="auto" w:fill="auto"/>
          </w:tcPr>
          <w:p w:rsidR="00743811" w:rsidRDefault="00743811" w:rsidP="00F41CF4">
            <w:pPr>
              <w:tabs>
                <w:tab w:val="left" w:pos="0"/>
                <w:tab w:val="left" w:pos="5760"/>
              </w:tabs>
              <w:jc w:val="center"/>
              <w:rPr>
                <w:b/>
                <w:sz w:val="16"/>
                <w:szCs w:val="20"/>
              </w:rPr>
            </w:pPr>
          </w:p>
        </w:tc>
        <w:tc>
          <w:tcPr>
            <w:tcW w:w="477" w:type="pct"/>
            <w:shd w:val="clear" w:color="auto" w:fill="auto"/>
          </w:tcPr>
          <w:p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rsidR="00743811" w:rsidRDefault="00743811" w:rsidP="00F41CF4">
            <w:pPr>
              <w:tabs>
                <w:tab w:val="left" w:pos="0"/>
                <w:tab w:val="left" w:pos="5760"/>
              </w:tabs>
              <w:jc w:val="center"/>
              <w:rPr>
                <w:b/>
                <w:sz w:val="16"/>
                <w:szCs w:val="20"/>
              </w:rPr>
            </w:pPr>
            <w:r>
              <w:rPr>
                <w:b/>
                <w:sz w:val="16"/>
                <w:szCs w:val="20"/>
              </w:rPr>
              <w:t>-</w:t>
            </w:r>
          </w:p>
        </w:tc>
      </w:tr>
      <w:tr w:rsidR="00743811" w:rsidTr="00F41CF4">
        <w:trPr>
          <w:cantSplit/>
        </w:trPr>
        <w:tc>
          <w:tcPr>
            <w:tcW w:w="307" w:type="pct"/>
          </w:tcPr>
          <w:p w:rsidR="00743811" w:rsidRDefault="00743811" w:rsidP="00F41CF4">
            <w:pPr>
              <w:tabs>
                <w:tab w:val="left" w:pos="0"/>
                <w:tab w:val="left" w:pos="5760"/>
              </w:tabs>
              <w:jc w:val="center"/>
              <w:rPr>
                <w:b/>
                <w:sz w:val="16"/>
                <w:szCs w:val="20"/>
              </w:rPr>
            </w:pPr>
            <w:r>
              <w:rPr>
                <w:b/>
                <w:sz w:val="16"/>
                <w:szCs w:val="20"/>
              </w:rPr>
              <w:t>2</w:t>
            </w:r>
          </w:p>
        </w:tc>
        <w:tc>
          <w:tcPr>
            <w:tcW w:w="1074" w:type="pct"/>
          </w:tcPr>
          <w:p w:rsidR="00743811" w:rsidRDefault="00743811" w:rsidP="00F41CF4">
            <w:pPr>
              <w:tabs>
                <w:tab w:val="left" w:pos="0"/>
                <w:tab w:val="left" w:pos="5760"/>
              </w:tabs>
              <w:jc w:val="center"/>
              <w:rPr>
                <w:b/>
                <w:sz w:val="16"/>
                <w:szCs w:val="20"/>
              </w:rPr>
            </w:pPr>
            <w:r>
              <w:t>Assessment of different intercrops in young coffee plantation Remarks: ATARI experts asked to include more intercrops instead of yams alone as inter crops in coffee gardens</w:t>
            </w:r>
          </w:p>
        </w:tc>
        <w:tc>
          <w:tcPr>
            <w:tcW w:w="971" w:type="pct"/>
          </w:tcPr>
          <w:p w:rsidR="00743811" w:rsidRPr="007534A4" w:rsidRDefault="00743811" w:rsidP="00F41CF4">
            <w:pPr>
              <w:tabs>
                <w:tab w:val="left" w:pos="0"/>
                <w:tab w:val="left" w:pos="5760"/>
              </w:tabs>
              <w:rPr>
                <w:bCs/>
                <w:sz w:val="20"/>
                <w:szCs w:val="20"/>
              </w:rPr>
            </w:pPr>
            <w:r w:rsidRPr="007534A4">
              <w:rPr>
                <w:sz w:val="20"/>
                <w:szCs w:val="20"/>
              </w:rPr>
              <w:t>ICAR-CTCRI</w:t>
            </w:r>
          </w:p>
        </w:tc>
        <w:tc>
          <w:tcPr>
            <w:tcW w:w="772" w:type="pct"/>
            <w:shd w:val="clear" w:color="auto" w:fill="auto"/>
          </w:tcPr>
          <w:p w:rsidR="00743811" w:rsidRPr="007534A4" w:rsidRDefault="00743811" w:rsidP="00F41CF4">
            <w:pPr>
              <w:tabs>
                <w:tab w:val="left" w:pos="0"/>
                <w:tab w:val="left" w:pos="5760"/>
              </w:tabs>
              <w:jc w:val="center"/>
              <w:rPr>
                <w:bCs/>
                <w:sz w:val="20"/>
                <w:szCs w:val="20"/>
              </w:rPr>
            </w:pPr>
            <w:r w:rsidRPr="007534A4">
              <w:rPr>
                <w:bCs/>
                <w:sz w:val="20"/>
                <w:szCs w:val="20"/>
              </w:rPr>
              <w:t>Yarm, Marigold</w:t>
            </w:r>
          </w:p>
        </w:tc>
        <w:tc>
          <w:tcPr>
            <w:tcW w:w="310" w:type="pct"/>
            <w:shd w:val="clear" w:color="auto" w:fill="auto"/>
          </w:tcPr>
          <w:p w:rsidR="00743811" w:rsidRPr="008904DF" w:rsidRDefault="00743811" w:rsidP="00F41CF4">
            <w:pPr>
              <w:tabs>
                <w:tab w:val="left" w:pos="0"/>
                <w:tab w:val="left" w:pos="5760"/>
              </w:tabs>
              <w:jc w:val="center"/>
              <w:rPr>
                <w:bCs/>
                <w:sz w:val="16"/>
                <w:szCs w:val="20"/>
              </w:rPr>
            </w:pPr>
            <w:r>
              <w:rPr>
                <w:bCs/>
                <w:sz w:val="16"/>
                <w:szCs w:val="20"/>
              </w:rPr>
              <w:t>5</w:t>
            </w:r>
          </w:p>
        </w:tc>
        <w:tc>
          <w:tcPr>
            <w:tcW w:w="304" w:type="pct"/>
            <w:shd w:val="clear" w:color="auto" w:fill="auto"/>
          </w:tcPr>
          <w:p w:rsidR="00743811" w:rsidRDefault="00743811" w:rsidP="00F41CF4">
            <w:pPr>
              <w:tabs>
                <w:tab w:val="left" w:pos="0"/>
                <w:tab w:val="left" w:pos="5760"/>
              </w:tabs>
              <w:jc w:val="center"/>
              <w:rPr>
                <w:b/>
                <w:sz w:val="16"/>
                <w:szCs w:val="20"/>
              </w:rPr>
            </w:pPr>
          </w:p>
        </w:tc>
        <w:tc>
          <w:tcPr>
            <w:tcW w:w="477" w:type="pct"/>
            <w:shd w:val="clear" w:color="auto" w:fill="auto"/>
          </w:tcPr>
          <w:p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rsidR="00743811" w:rsidRDefault="00743811" w:rsidP="00F41CF4">
            <w:pPr>
              <w:tabs>
                <w:tab w:val="left" w:pos="0"/>
                <w:tab w:val="left" w:pos="5760"/>
              </w:tabs>
              <w:jc w:val="center"/>
              <w:rPr>
                <w:b/>
                <w:sz w:val="16"/>
                <w:szCs w:val="20"/>
              </w:rPr>
            </w:pPr>
            <w:r>
              <w:rPr>
                <w:b/>
                <w:sz w:val="16"/>
                <w:szCs w:val="20"/>
              </w:rPr>
              <w:t>Leaflet prepared for marigold cultivation</w:t>
            </w:r>
          </w:p>
        </w:tc>
      </w:tr>
      <w:tr w:rsidR="00743811" w:rsidTr="00F41CF4">
        <w:trPr>
          <w:cantSplit/>
        </w:trPr>
        <w:tc>
          <w:tcPr>
            <w:tcW w:w="307" w:type="pct"/>
          </w:tcPr>
          <w:p w:rsidR="00743811" w:rsidRPr="008904DF" w:rsidRDefault="00743811" w:rsidP="00F41CF4">
            <w:pPr>
              <w:tabs>
                <w:tab w:val="left" w:pos="0"/>
                <w:tab w:val="left" w:pos="5760"/>
              </w:tabs>
              <w:jc w:val="center"/>
              <w:rPr>
                <w:bCs/>
                <w:sz w:val="16"/>
                <w:szCs w:val="20"/>
              </w:rPr>
            </w:pPr>
            <w:r>
              <w:rPr>
                <w:bCs/>
                <w:sz w:val="16"/>
                <w:szCs w:val="20"/>
              </w:rPr>
              <w:t>3</w:t>
            </w:r>
          </w:p>
        </w:tc>
        <w:tc>
          <w:tcPr>
            <w:tcW w:w="1074" w:type="pct"/>
          </w:tcPr>
          <w:p w:rsidR="00743811" w:rsidRDefault="00F70E34" w:rsidP="00F41CF4">
            <w:pPr>
              <w:tabs>
                <w:tab w:val="left" w:pos="0"/>
                <w:tab w:val="left" w:pos="5760"/>
              </w:tabs>
              <w:jc w:val="center"/>
              <w:rPr>
                <w:b/>
                <w:sz w:val="16"/>
                <w:szCs w:val="20"/>
              </w:rPr>
            </w:pPr>
            <w:r>
              <w:t xml:space="preserve">Demonstration </w:t>
            </w:r>
            <w:r w:rsidR="00743811">
              <w:t>of onion varieties in Wayanad</w:t>
            </w:r>
          </w:p>
        </w:tc>
        <w:tc>
          <w:tcPr>
            <w:tcW w:w="971" w:type="pct"/>
          </w:tcPr>
          <w:p w:rsidR="00743811" w:rsidRPr="007534A4" w:rsidRDefault="00743811" w:rsidP="00F41CF4">
            <w:pPr>
              <w:tabs>
                <w:tab w:val="left" w:pos="0"/>
                <w:tab w:val="left" w:pos="5760"/>
              </w:tabs>
              <w:jc w:val="center"/>
              <w:rPr>
                <w:bCs/>
                <w:sz w:val="20"/>
                <w:szCs w:val="20"/>
              </w:rPr>
            </w:pPr>
            <w:r w:rsidRPr="007534A4">
              <w:rPr>
                <w:bCs/>
                <w:sz w:val="20"/>
                <w:szCs w:val="20"/>
              </w:rPr>
              <w:t xml:space="preserve"> 11HR </w:t>
            </w:r>
          </w:p>
        </w:tc>
        <w:tc>
          <w:tcPr>
            <w:tcW w:w="772" w:type="pct"/>
            <w:shd w:val="clear" w:color="auto" w:fill="auto"/>
          </w:tcPr>
          <w:p w:rsidR="00743811" w:rsidRPr="007534A4" w:rsidRDefault="00743811" w:rsidP="00F41CF4">
            <w:pPr>
              <w:tabs>
                <w:tab w:val="left" w:pos="0"/>
                <w:tab w:val="left" w:pos="5760"/>
              </w:tabs>
              <w:jc w:val="center"/>
              <w:rPr>
                <w:bCs/>
                <w:sz w:val="20"/>
                <w:szCs w:val="20"/>
              </w:rPr>
            </w:pPr>
            <w:r w:rsidRPr="007534A4">
              <w:rPr>
                <w:bCs/>
                <w:sz w:val="20"/>
                <w:szCs w:val="20"/>
              </w:rPr>
              <w:t>Onion</w:t>
            </w:r>
          </w:p>
        </w:tc>
        <w:tc>
          <w:tcPr>
            <w:tcW w:w="310" w:type="pct"/>
            <w:shd w:val="clear" w:color="auto" w:fill="auto"/>
          </w:tcPr>
          <w:p w:rsidR="00743811" w:rsidRPr="0072695B" w:rsidRDefault="00743811" w:rsidP="00F41CF4">
            <w:pPr>
              <w:tabs>
                <w:tab w:val="left" w:pos="0"/>
                <w:tab w:val="left" w:pos="5760"/>
              </w:tabs>
              <w:jc w:val="center"/>
              <w:rPr>
                <w:bCs/>
                <w:sz w:val="16"/>
                <w:szCs w:val="20"/>
              </w:rPr>
            </w:pPr>
          </w:p>
        </w:tc>
        <w:tc>
          <w:tcPr>
            <w:tcW w:w="304" w:type="pct"/>
            <w:shd w:val="clear" w:color="auto" w:fill="auto"/>
          </w:tcPr>
          <w:p w:rsidR="00743811" w:rsidRDefault="00743811" w:rsidP="00F41CF4">
            <w:pPr>
              <w:tabs>
                <w:tab w:val="left" w:pos="0"/>
                <w:tab w:val="left" w:pos="5760"/>
              </w:tabs>
              <w:jc w:val="center"/>
              <w:rPr>
                <w:b/>
                <w:sz w:val="16"/>
                <w:szCs w:val="20"/>
              </w:rPr>
            </w:pPr>
            <w:r>
              <w:rPr>
                <w:bCs/>
                <w:sz w:val="16"/>
                <w:szCs w:val="20"/>
              </w:rPr>
              <w:t>3</w:t>
            </w:r>
          </w:p>
        </w:tc>
        <w:tc>
          <w:tcPr>
            <w:tcW w:w="477" w:type="pct"/>
            <w:shd w:val="clear" w:color="auto" w:fill="auto"/>
          </w:tcPr>
          <w:p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rsidR="00743811" w:rsidRDefault="00743811" w:rsidP="00F41CF4">
            <w:pPr>
              <w:tabs>
                <w:tab w:val="left" w:pos="0"/>
                <w:tab w:val="left" w:pos="5760"/>
              </w:tabs>
              <w:jc w:val="center"/>
              <w:rPr>
                <w:b/>
                <w:sz w:val="16"/>
                <w:szCs w:val="20"/>
              </w:rPr>
            </w:pPr>
            <w:r>
              <w:rPr>
                <w:b/>
                <w:sz w:val="16"/>
                <w:szCs w:val="20"/>
              </w:rPr>
              <w:t>-</w:t>
            </w:r>
          </w:p>
        </w:tc>
      </w:tr>
      <w:tr w:rsidR="00743811" w:rsidTr="00F41CF4">
        <w:trPr>
          <w:cantSplit/>
        </w:trPr>
        <w:tc>
          <w:tcPr>
            <w:tcW w:w="307" w:type="pct"/>
          </w:tcPr>
          <w:p w:rsidR="00743811" w:rsidRDefault="00743811" w:rsidP="00F41CF4">
            <w:pPr>
              <w:tabs>
                <w:tab w:val="left" w:pos="0"/>
                <w:tab w:val="left" w:pos="5760"/>
              </w:tabs>
              <w:jc w:val="center"/>
              <w:rPr>
                <w:b/>
                <w:sz w:val="16"/>
                <w:szCs w:val="20"/>
              </w:rPr>
            </w:pPr>
            <w:r>
              <w:rPr>
                <w:b/>
                <w:sz w:val="16"/>
                <w:szCs w:val="20"/>
              </w:rPr>
              <w:t>4</w:t>
            </w:r>
          </w:p>
        </w:tc>
        <w:tc>
          <w:tcPr>
            <w:tcW w:w="1074" w:type="pct"/>
          </w:tcPr>
          <w:p w:rsidR="00743811" w:rsidRDefault="00743811" w:rsidP="00F41CF4">
            <w:pPr>
              <w:tabs>
                <w:tab w:val="left" w:pos="0"/>
                <w:tab w:val="left" w:pos="5760"/>
              </w:tabs>
              <w:jc w:val="center"/>
              <w:rPr>
                <w:b/>
                <w:sz w:val="16"/>
                <w:szCs w:val="20"/>
              </w:rPr>
            </w:pPr>
            <w:r>
              <w:t>Demonstration of agricultural technologies for urban homesteads in Wayanad</w:t>
            </w:r>
          </w:p>
        </w:tc>
        <w:tc>
          <w:tcPr>
            <w:tcW w:w="971" w:type="pct"/>
          </w:tcPr>
          <w:p w:rsidR="00743811" w:rsidRPr="007534A4" w:rsidRDefault="00743811" w:rsidP="00F41CF4">
            <w:pPr>
              <w:tabs>
                <w:tab w:val="left" w:pos="0"/>
                <w:tab w:val="left" w:pos="5760"/>
              </w:tabs>
              <w:jc w:val="center"/>
              <w:rPr>
                <w:sz w:val="20"/>
                <w:szCs w:val="20"/>
              </w:rPr>
            </w:pPr>
            <w:r w:rsidRPr="007534A4">
              <w:rPr>
                <w:sz w:val="20"/>
                <w:szCs w:val="20"/>
              </w:rPr>
              <w:t>IFSRS karamana</w:t>
            </w:r>
          </w:p>
        </w:tc>
        <w:tc>
          <w:tcPr>
            <w:tcW w:w="772" w:type="pct"/>
            <w:shd w:val="clear" w:color="auto" w:fill="auto"/>
          </w:tcPr>
          <w:p w:rsidR="00743811" w:rsidRPr="007534A4" w:rsidRDefault="00743811" w:rsidP="00F41CF4">
            <w:pPr>
              <w:tabs>
                <w:tab w:val="left" w:pos="0"/>
                <w:tab w:val="left" w:pos="5760"/>
              </w:tabs>
              <w:jc w:val="center"/>
              <w:rPr>
                <w:sz w:val="20"/>
                <w:szCs w:val="20"/>
              </w:rPr>
            </w:pPr>
            <w:r w:rsidRPr="007534A4">
              <w:rPr>
                <w:sz w:val="20"/>
                <w:szCs w:val="20"/>
              </w:rPr>
              <w:t>Vegetable</w:t>
            </w:r>
          </w:p>
        </w:tc>
        <w:tc>
          <w:tcPr>
            <w:tcW w:w="310" w:type="pct"/>
            <w:shd w:val="clear" w:color="auto" w:fill="auto"/>
          </w:tcPr>
          <w:p w:rsidR="00743811" w:rsidRPr="0072695B" w:rsidRDefault="00743811" w:rsidP="00F41CF4">
            <w:pPr>
              <w:tabs>
                <w:tab w:val="left" w:pos="0"/>
                <w:tab w:val="left" w:pos="5760"/>
              </w:tabs>
              <w:rPr>
                <w:bCs/>
                <w:sz w:val="16"/>
                <w:szCs w:val="20"/>
              </w:rPr>
            </w:pPr>
          </w:p>
        </w:tc>
        <w:tc>
          <w:tcPr>
            <w:tcW w:w="304" w:type="pct"/>
            <w:shd w:val="clear" w:color="auto" w:fill="auto"/>
          </w:tcPr>
          <w:p w:rsidR="00743811" w:rsidRDefault="00743811" w:rsidP="00F41CF4">
            <w:pPr>
              <w:tabs>
                <w:tab w:val="left" w:pos="0"/>
                <w:tab w:val="left" w:pos="5760"/>
              </w:tabs>
              <w:jc w:val="center"/>
              <w:rPr>
                <w:b/>
                <w:sz w:val="16"/>
                <w:szCs w:val="20"/>
              </w:rPr>
            </w:pPr>
            <w:r>
              <w:rPr>
                <w:b/>
                <w:sz w:val="16"/>
                <w:szCs w:val="20"/>
              </w:rPr>
              <w:t>2</w:t>
            </w:r>
          </w:p>
        </w:tc>
        <w:tc>
          <w:tcPr>
            <w:tcW w:w="477" w:type="pct"/>
            <w:shd w:val="clear" w:color="auto" w:fill="auto"/>
          </w:tcPr>
          <w:p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rsidR="00743811" w:rsidRDefault="00743811" w:rsidP="00F41CF4">
            <w:pPr>
              <w:tabs>
                <w:tab w:val="left" w:pos="0"/>
                <w:tab w:val="left" w:pos="5760"/>
              </w:tabs>
              <w:jc w:val="center"/>
              <w:rPr>
                <w:b/>
                <w:sz w:val="16"/>
                <w:szCs w:val="20"/>
              </w:rPr>
            </w:pPr>
            <w:r>
              <w:rPr>
                <w:b/>
                <w:sz w:val="16"/>
                <w:szCs w:val="20"/>
              </w:rPr>
              <w:t>-</w:t>
            </w:r>
          </w:p>
        </w:tc>
      </w:tr>
      <w:tr w:rsidR="00743811" w:rsidTr="00F41CF4">
        <w:trPr>
          <w:cantSplit/>
        </w:trPr>
        <w:tc>
          <w:tcPr>
            <w:tcW w:w="307" w:type="pct"/>
          </w:tcPr>
          <w:p w:rsidR="00743811" w:rsidRDefault="00743811" w:rsidP="00F41CF4">
            <w:pPr>
              <w:tabs>
                <w:tab w:val="left" w:pos="0"/>
                <w:tab w:val="left" w:pos="5760"/>
              </w:tabs>
              <w:jc w:val="center"/>
              <w:rPr>
                <w:b/>
                <w:sz w:val="16"/>
                <w:szCs w:val="20"/>
              </w:rPr>
            </w:pPr>
            <w:r>
              <w:rPr>
                <w:b/>
                <w:sz w:val="16"/>
                <w:szCs w:val="20"/>
              </w:rPr>
              <w:t>5</w:t>
            </w:r>
          </w:p>
        </w:tc>
        <w:tc>
          <w:tcPr>
            <w:tcW w:w="1074" w:type="pct"/>
          </w:tcPr>
          <w:p w:rsidR="00743811" w:rsidRDefault="00743811" w:rsidP="00F41CF4">
            <w:pPr>
              <w:tabs>
                <w:tab w:val="left" w:pos="0"/>
                <w:tab w:val="left" w:pos="5760"/>
              </w:tabs>
              <w:jc w:val="center"/>
              <w:rPr>
                <w:b/>
                <w:sz w:val="16"/>
                <w:szCs w:val="20"/>
              </w:rPr>
            </w:pPr>
            <w:r>
              <w:t>Demonstration of drone technology in rice</w:t>
            </w:r>
          </w:p>
        </w:tc>
        <w:tc>
          <w:tcPr>
            <w:tcW w:w="971" w:type="pct"/>
          </w:tcPr>
          <w:p w:rsidR="00743811" w:rsidRPr="007534A4" w:rsidRDefault="00743811" w:rsidP="00F41CF4">
            <w:pPr>
              <w:tabs>
                <w:tab w:val="left" w:pos="0"/>
                <w:tab w:val="left" w:pos="5760"/>
              </w:tabs>
              <w:jc w:val="center"/>
              <w:rPr>
                <w:sz w:val="20"/>
                <w:szCs w:val="20"/>
              </w:rPr>
            </w:pPr>
            <w:r w:rsidRPr="007534A4">
              <w:rPr>
                <w:bCs/>
                <w:sz w:val="20"/>
                <w:szCs w:val="20"/>
              </w:rPr>
              <w:t>KAU</w:t>
            </w:r>
          </w:p>
        </w:tc>
        <w:tc>
          <w:tcPr>
            <w:tcW w:w="772" w:type="pct"/>
            <w:shd w:val="clear" w:color="auto" w:fill="auto"/>
          </w:tcPr>
          <w:p w:rsidR="00743811" w:rsidRPr="007534A4" w:rsidRDefault="00743811" w:rsidP="00F41CF4">
            <w:pPr>
              <w:tabs>
                <w:tab w:val="left" w:pos="0"/>
                <w:tab w:val="left" w:pos="5760"/>
              </w:tabs>
              <w:jc w:val="center"/>
              <w:rPr>
                <w:sz w:val="20"/>
                <w:szCs w:val="20"/>
              </w:rPr>
            </w:pPr>
            <w:r w:rsidRPr="007534A4">
              <w:rPr>
                <w:sz w:val="20"/>
                <w:szCs w:val="20"/>
              </w:rPr>
              <w:t>Rice</w:t>
            </w:r>
          </w:p>
        </w:tc>
        <w:tc>
          <w:tcPr>
            <w:tcW w:w="310" w:type="pct"/>
            <w:shd w:val="clear" w:color="auto" w:fill="auto"/>
          </w:tcPr>
          <w:p w:rsidR="00743811" w:rsidRDefault="00743811" w:rsidP="00F41CF4">
            <w:pPr>
              <w:tabs>
                <w:tab w:val="left" w:pos="0"/>
                <w:tab w:val="left" w:pos="5760"/>
              </w:tabs>
              <w:jc w:val="center"/>
              <w:rPr>
                <w:b/>
                <w:sz w:val="16"/>
                <w:szCs w:val="20"/>
              </w:rPr>
            </w:pPr>
          </w:p>
        </w:tc>
        <w:tc>
          <w:tcPr>
            <w:tcW w:w="304" w:type="pct"/>
            <w:shd w:val="clear" w:color="auto" w:fill="auto"/>
          </w:tcPr>
          <w:p w:rsidR="00743811" w:rsidRDefault="00743811" w:rsidP="00F41CF4">
            <w:pPr>
              <w:tabs>
                <w:tab w:val="left" w:pos="0"/>
                <w:tab w:val="left" w:pos="5760"/>
              </w:tabs>
              <w:jc w:val="center"/>
            </w:pPr>
            <w:r>
              <w:t>20</w:t>
            </w:r>
          </w:p>
          <w:p w:rsidR="00743811" w:rsidRDefault="00743811" w:rsidP="00F41CF4">
            <w:pPr>
              <w:tabs>
                <w:tab w:val="left" w:pos="0"/>
                <w:tab w:val="left" w:pos="5760"/>
              </w:tabs>
              <w:jc w:val="center"/>
              <w:rPr>
                <w:b/>
                <w:sz w:val="16"/>
                <w:szCs w:val="20"/>
              </w:rPr>
            </w:pPr>
            <w:r>
              <w:t xml:space="preserve"> ha- 5</w:t>
            </w:r>
          </w:p>
        </w:tc>
        <w:tc>
          <w:tcPr>
            <w:tcW w:w="477" w:type="pct"/>
            <w:shd w:val="clear" w:color="auto" w:fill="auto"/>
          </w:tcPr>
          <w:p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rsidR="00743811" w:rsidRDefault="00743811" w:rsidP="00F41CF4">
            <w:pPr>
              <w:tabs>
                <w:tab w:val="left" w:pos="0"/>
                <w:tab w:val="left" w:pos="5760"/>
              </w:tabs>
              <w:jc w:val="center"/>
              <w:rPr>
                <w:b/>
                <w:sz w:val="16"/>
                <w:szCs w:val="20"/>
              </w:rPr>
            </w:pPr>
            <w:r>
              <w:rPr>
                <w:b/>
                <w:sz w:val="16"/>
                <w:szCs w:val="20"/>
              </w:rPr>
              <w:t>-</w:t>
            </w:r>
          </w:p>
        </w:tc>
      </w:tr>
      <w:tr w:rsidR="00743811" w:rsidTr="00F41CF4">
        <w:trPr>
          <w:cantSplit/>
        </w:trPr>
        <w:tc>
          <w:tcPr>
            <w:tcW w:w="307" w:type="pct"/>
          </w:tcPr>
          <w:p w:rsidR="00743811" w:rsidRDefault="00743811" w:rsidP="00F41CF4">
            <w:pPr>
              <w:tabs>
                <w:tab w:val="left" w:pos="0"/>
                <w:tab w:val="left" w:pos="5760"/>
              </w:tabs>
              <w:jc w:val="center"/>
              <w:rPr>
                <w:b/>
                <w:sz w:val="16"/>
                <w:szCs w:val="20"/>
              </w:rPr>
            </w:pPr>
            <w:r>
              <w:rPr>
                <w:b/>
                <w:sz w:val="16"/>
                <w:szCs w:val="20"/>
              </w:rPr>
              <w:t>6</w:t>
            </w:r>
          </w:p>
        </w:tc>
        <w:tc>
          <w:tcPr>
            <w:tcW w:w="1074" w:type="pct"/>
          </w:tcPr>
          <w:p w:rsidR="00743811" w:rsidRDefault="00743811" w:rsidP="00F41CF4">
            <w:pPr>
              <w:tabs>
                <w:tab w:val="left" w:pos="0"/>
                <w:tab w:val="left" w:pos="5760"/>
              </w:tabs>
              <w:jc w:val="center"/>
              <w:rPr>
                <w:b/>
                <w:sz w:val="16"/>
                <w:szCs w:val="20"/>
              </w:rPr>
            </w:pPr>
            <w:r>
              <w:t>Demonstration of ridges and furrow method of planting in carrot cultivation</w:t>
            </w:r>
          </w:p>
        </w:tc>
        <w:tc>
          <w:tcPr>
            <w:tcW w:w="971" w:type="pct"/>
          </w:tcPr>
          <w:p w:rsidR="00743811" w:rsidRPr="007534A4" w:rsidRDefault="00743811" w:rsidP="00F41CF4">
            <w:pPr>
              <w:tabs>
                <w:tab w:val="left" w:pos="0"/>
                <w:tab w:val="left" w:pos="5760"/>
              </w:tabs>
              <w:jc w:val="center"/>
              <w:rPr>
                <w:sz w:val="20"/>
                <w:szCs w:val="20"/>
              </w:rPr>
            </w:pPr>
            <w:r w:rsidRPr="007534A4">
              <w:rPr>
                <w:sz w:val="20"/>
                <w:szCs w:val="20"/>
              </w:rPr>
              <w:t>TNAU-KAU</w:t>
            </w:r>
          </w:p>
        </w:tc>
        <w:tc>
          <w:tcPr>
            <w:tcW w:w="772" w:type="pct"/>
            <w:shd w:val="clear" w:color="auto" w:fill="auto"/>
          </w:tcPr>
          <w:p w:rsidR="00743811" w:rsidRPr="007534A4" w:rsidRDefault="00743811" w:rsidP="00F41CF4">
            <w:pPr>
              <w:tabs>
                <w:tab w:val="left" w:pos="0"/>
                <w:tab w:val="left" w:pos="5760"/>
              </w:tabs>
              <w:jc w:val="center"/>
              <w:rPr>
                <w:sz w:val="20"/>
                <w:szCs w:val="20"/>
              </w:rPr>
            </w:pPr>
            <w:r w:rsidRPr="007534A4">
              <w:rPr>
                <w:sz w:val="20"/>
                <w:szCs w:val="20"/>
              </w:rPr>
              <w:t>Carrot</w:t>
            </w:r>
          </w:p>
        </w:tc>
        <w:tc>
          <w:tcPr>
            <w:tcW w:w="310" w:type="pct"/>
            <w:shd w:val="clear" w:color="auto" w:fill="auto"/>
          </w:tcPr>
          <w:p w:rsidR="00743811" w:rsidRDefault="00743811" w:rsidP="00F41CF4">
            <w:pPr>
              <w:tabs>
                <w:tab w:val="left" w:pos="0"/>
                <w:tab w:val="left" w:pos="5760"/>
              </w:tabs>
              <w:jc w:val="center"/>
              <w:rPr>
                <w:b/>
                <w:sz w:val="16"/>
                <w:szCs w:val="20"/>
              </w:rPr>
            </w:pPr>
          </w:p>
        </w:tc>
        <w:tc>
          <w:tcPr>
            <w:tcW w:w="304" w:type="pct"/>
            <w:shd w:val="clear" w:color="auto" w:fill="auto"/>
          </w:tcPr>
          <w:p w:rsidR="00743811" w:rsidRDefault="00743811" w:rsidP="00F41CF4">
            <w:pPr>
              <w:tabs>
                <w:tab w:val="left" w:pos="0"/>
                <w:tab w:val="left" w:pos="5760"/>
              </w:tabs>
              <w:jc w:val="center"/>
              <w:rPr>
                <w:b/>
                <w:sz w:val="16"/>
                <w:szCs w:val="20"/>
              </w:rPr>
            </w:pPr>
            <w:r>
              <w:rPr>
                <w:b/>
                <w:sz w:val="16"/>
                <w:szCs w:val="20"/>
              </w:rPr>
              <w:t>3</w:t>
            </w:r>
          </w:p>
        </w:tc>
        <w:tc>
          <w:tcPr>
            <w:tcW w:w="477" w:type="pct"/>
            <w:shd w:val="clear" w:color="auto" w:fill="auto"/>
          </w:tcPr>
          <w:p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rsidR="00743811" w:rsidRDefault="00743811" w:rsidP="00F41CF4">
            <w:pPr>
              <w:tabs>
                <w:tab w:val="left" w:pos="0"/>
                <w:tab w:val="left" w:pos="5760"/>
              </w:tabs>
              <w:jc w:val="center"/>
              <w:rPr>
                <w:b/>
                <w:sz w:val="16"/>
                <w:szCs w:val="20"/>
              </w:rPr>
            </w:pPr>
            <w:r>
              <w:rPr>
                <w:b/>
                <w:sz w:val="16"/>
                <w:szCs w:val="20"/>
              </w:rPr>
              <w:t>-</w:t>
            </w:r>
          </w:p>
        </w:tc>
      </w:tr>
      <w:tr w:rsidR="00743811" w:rsidTr="00F41CF4">
        <w:trPr>
          <w:cantSplit/>
          <w:trHeight w:val="1170"/>
        </w:trPr>
        <w:tc>
          <w:tcPr>
            <w:tcW w:w="307" w:type="pct"/>
          </w:tcPr>
          <w:p w:rsidR="00743811" w:rsidRDefault="00743811" w:rsidP="00F41CF4">
            <w:pPr>
              <w:tabs>
                <w:tab w:val="left" w:pos="0"/>
                <w:tab w:val="left" w:pos="5760"/>
              </w:tabs>
              <w:jc w:val="center"/>
              <w:rPr>
                <w:b/>
                <w:sz w:val="16"/>
                <w:szCs w:val="20"/>
              </w:rPr>
            </w:pPr>
            <w:r>
              <w:rPr>
                <w:b/>
                <w:sz w:val="16"/>
                <w:szCs w:val="20"/>
              </w:rPr>
              <w:t>7</w:t>
            </w:r>
          </w:p>
        </w:tc>
        <w:tc>
          <w:tcPr>
            <w:tcW w:w="1074" w:type="pct"/>
          </w:tcPr>
          <w:p w:rsidR="00743811" w:rsidRDefault="00743811" w:rsidP="00F41CF4">
            <w:pPr>
              <w:tabs>
                <w:tab w:val="left" w:pos="0"/>
                <w:tab w:val="left" w:pos="5760"/>
              </w:tabs>
              <w:jc w:val="center"/>
              <w:rPr>
                <w:b/>
                <w:sz w:val="16"/>
                <w:szCs w:val="20"/>
              </w:rPr>
            </w:pPr>
            <w:r>
              <w:t xml:space="preserve">Popularization of broccoli (PusaBrocolli KS-1) in Wayanad district </w:t>
            </w:r>
          </w:p>
        </w:tc>
        <w:tc>
          <w:tcPr>
            <w:tcW w:w="971" w:type="pct"/>
          </w:tcPr>
          <w:p w:rsidR="00743811" w:rsidRPr="007534A4" w:rsidRDefault="00743811" w:rsidP="00F41CF4">
            <w:pPr>
              <w:tabs>
                <w:tab w:val="left" w:pos="0"/>
                <w:tab w:val="left" w:pos="5760"/>
              </w:tabs>
              <w:jc w:val="center"/>
              <w:rPr>
                <w:sz w:val="20"/>
                <w:szCs w:val="20"/>
              </w:rPr>
            </w:pPr>
            <w:r w:rsidRPr="007534A4">
              <w:rPr>
                <w:sz w:val="20"/>
                <w:szCs w:val="20"/>
              </w:rPr>
              <w:t>IARI</w:t>
            </w:r>
          </w:p>
        </w:tc>
        <w:tc>
          <w:tcPr>
            <w:tcW w:w="772" w:type="pct"/>
            <w:shd w:val="clear" w:color="auto" w:fill="auto"/>
          </w:tcPr>
          <w:p w:rsidR="00743811" w:rsidRPr="007534A4" w:rsidRDefault="00743811" w:rsidP="00F41CF4">
            <w:pPr>
              <w:tabs>
                <w:tab w:val="left" w:pos="0"/>
                <w:tab w:val="left" w:pos="5760"/>
              </w:tabs>
              <w:jc w:val="center"/>
              <w:rPr>
                <w:sz w:val="20"/>
                <w:szCs w:val="20"/>
              </w:rPr>
            </w:pPr>
            <w:r w:rsidRPr="007534A4">
              <w:rPr>
                <w:sz w:val="20"/>
                <w:szCs w:val="20"/>
              </w:rPr>
              <w:t>Broccoli</w:t>
            </w:r>
          </w:p>
        </w:tc>
        <w:tc>
          <w:tcPr>
            <w:tcW w:w="310" w:type="pct"/>
            <w:shd w:val="clear" w:color="auto" w:fill="auto"/>
          </w:tcPr>
          <w:p w:rsidR="00743811" w:rsidRDefault="00743811" w:rsidP="00F41CF4">
            <w:pPr>
              <w:tabs>
                <w:tab w:val="left" w:pos="0"/>
                <w:tab w:val="left" w:pos="5760"/>
              </w:tabs>
              <w:jc w:val="center"/>
              <w:rPr>
                <w:b/>
                <w:sz w:val="16"/>
                <w:szCs w:val="20"/>
              </w:rPr>
            </w:pPr>
          </w:p>
        </w:tc>
        <w:tc>
          <w:tcPr>
            <w:tcW w:w="304" w:type="pct"/>
            <w:shd w:val="clear" w:color="auto" w:fill="auto"/>
          </w:tcPr>
          <w:p w:rsidR="00743811" w:rsidRDefault="00743811" w:rsidP="00F41CF4">
            <w:pPr>
              <w:tabs>
                <w:tab w:val="left" w:pos="0"/>
                <w:tab w:val="left" w:pos="5760"/>
              </w:tabs>
              <w:jc w:val="center"/>
              <w:rPr>
                <w:b/>
                <w:sz w:val="16"/>
                <w:szCs w:val="20"/>
              </w:rPr>
            </w:pPr>
            <w:r>
              <w:t>10</w:t>
            </w:r>
          </w:p>
        </w:tc>
        <w:tc>
          <w:tcPr>
            <w:tcW w:w="477" w:type="pct"/>
            <w:shd w:val="clear" w:color="auto" w:fill="auto"/>
          </w:tcPr>
          <w:p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rsidR="00743811" w:rsidRDefault="00743811" w:rsidP="00F41CF4">
            <w:pPr>
              <w:tabs>
                <w:tab w:val="left" w:pos="0"/>
                <w:tab w:val="left" w:pos="5760"/>
              </w:tabs>
              <w:jc w:val="center"/>
              <w:rPr>
                <w:b/>
                <w:sz w:val="16"/>
                <w:szCs w:val="20"/>
              </w:rPr>
            </w:pPr>
            <w:r>
              <w:rPr>
                <w:b/>
                <w:sz w:val="16"/>
                <w:szCs w:val="20"/>
              </w:rPr>
              <w:t>-</w:t>
            </w:r>
          </w:p>
        </w:tc>
      </w:tr>
      <w:tr w:rsidR="00743811" w:rsidTr="00F41CF4">
        <w:trPr>
          <w:cantSplit/>
        </w:trPr>
        <w:tc>
          <w:tcPr>
            <w:tcW w:w="307" w:type="pct"/>
          </w:tcPr>
          <w:p w:rsidR="00743811" w:rsidRDefault="00743811" w:rsidP="00F41CF4">
            <w:pPr>
              <w:tabs>
                <w:tab w:val="left" w:pos="0"/>
                <w:tab w:val="left" w:pos="5760"/>
              </w:tabs>
              <w:jc w:val="center"/>
              <w:rPr>
                <w:b/>
                <w:sz w:val="16"/>
                <w:szCs w:val="20"/>
              </w:rPr>
            </w:pPr>
            <w:r>
              <w:rPr>
                <w:b/>
                <w:sz w:val="16"/>
                <w:szCs w:val="20"/>
              </w:rPr>
              <w:t>8</w:t>
            </w:r>
          </w:p>
        </w:tc>
        <w:tc>
          <w:tcPr>
            <w:tcW w:w="1074" w:type="pct"/>
          </w:tcPr>
          <w:p w:rsidR="00743811" w:rsidRDefault="00743811" w:rsidP="00F41CF4">
            <w:pPr>
              <w:tabs>
                <w:tab w:val="left" w:pos="0"/>
                <w:tab w:val="left" w:pos="5760"/>
              </w:tabs>
              <w:jc w:val="center"/>
              <w:rPr>
                <w:b/>
                <w:sz w:val="16"/>
                <w:szCs w:val="20"/>
              </w:rPr>
            </w:pPr>
            <w:r>
              <w:t>Demonstration of inter cropping of cluster bean (Suruchi) with banana</w:t>
            </w:r>
          </w:p>
        </w:tc>
        <w:tc>
          <w:tcPr>
            <w:tcW w:w="971" w:type="pct"/>
          </w:tcPr>
          <w:p w:rsidR="00743811" w:rsidRPr="007534A4" w:rsidRDefault="00743811" w:rsidP="00F41CF4">
            <w:pPr>
              <w:tabs>
                <w:tab w:val="left" w:pos="0"/>
                <w:tab w:val="left" w:pos="5760"/>
              </w:tabs>
              <w:jc w:val="center"/>
              <w:rPr>
                <w:sz w:val="20"/>
                <w:szCs w:val="20"/>
              </w:rPr>
            </w:pPr>
            <w:r w:rsidRPr="007534A4">
              <w:rPr>
                <w:sz w:val="20"/>
                <w:szCs w:val="20"/>
              </w:rPr>
              <w:t>KAU</w:t>
            </w:r>
          </w:p>
        </w:tc>
        <w:tc>
          <w:tcPr>
            <w:tcW w:w="772" w:type="pct"/>
            <w:shd w:val="clear" w:color="auto" w:fill="auto"/>
          </w:tcPr>
          <w:p w:rsidR="00743811" w:rsidRPr="007534A4" w:rsidRDefault="00743811" w:rsidP="00F41CF4">
            <w:pPr>
              <w:tabs>
                <w:tab w:val="left" w:pos="0"/>
                <w:tab w:val="left" w:pos="5760"/>
              </w:tabs>
              <w:jc w:val="center"/>
              <w:rPr>
                <w:sz w:val="20"/>
                <w:szCs w:val="20"/>
              </w:rPr>
            </w:pPr>
            <w:r w:rsidRPr="007534A4">
              <w:rPr>
                <w:sz w:val="20"/>
                <w:szCs w:val="20"/>
              </w:rPr>
              <w:t>Cluster bean</w:t>
            </w:r>
          </w:p>
        </w:tc>
        <w:tc>
          <w:tcPr>
            <w:tcW w:w="310" w:type="pct"/>
            <w:shd w:val="clear" w:color="auto" w:fill="auto"/>
          </w:tcPr>
          <w:p w:rsidR="00743811" w:rsidRDefault="00743811" w:rsidP="00F41CF4">
            <w:pPr>
              <w:tabs>
                <w:tab w:val="left" w:pos="0"/>
                <w:tab w:val="left" w:pos="5760"/>
              </w:tabs>
              <w:jc w:val="center"/>
              <w:rPr>
                <w:b/>
                <w:sz w:val="16"/>
                <w:szCs w:val="20"/>
              </w:rPr>
            </w:pPr>
          </w:p>
        </w:tc>
        <w:tc>
          <w:tcPr>
            <w:tcW w:w="304" w:type="pct"/>
            <w:shd w:val="clear" w:color="auto" w:fill="auto"/>
          </w:tcPr>
          <w:p w:rsidR="00743811" w:rsidRDefault="00743811" w:rsidP="00F41CF4">
            <w:pPr>
              <w:tabs>
                <w:tab w:val="left" w:pos="0"/>
                <w:tab w:val="left" w:pos="5760"/>
              </w:tabs>
              <w:jc w:val="center"/>
              <w:rPr>
                <w:b/>
                <w:sz w:val="16"/>
                <w:szCs w:val="20"/>
              </w:rPr>
            </w:pPr>
            <w:r>
              <w:t>10</w:t>
            </w:r>
          </w:p>
        </w:tc>
        <w:tc>
          <w:tcPr>
            <w:tcW w:w="477" w:type="pct"/>
            <w:shd w:val="clear" w:color="auto" w:fill="auto"/>
          </w:tcPr>
          <w:p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rsidR="00743811" w:rsidRDefault="00743811" w:rsidP="00F41CF4">
            <w:pPr>
              <w:tabs>
                <w:tab w:val="left" w:pos="0"/>
                <w:tab w:val="left" w:pos="5760"/>
              </w:tabs>
              <w:jc w:val="center"/>
              <w:rPr>
                <w:b/>
                <w:sz w:val="16"/>
                <w:szCs w:val="20"/>
              </w:rPr>
            </w:pPr>
            <w:r>
              <w:rPr>
                <w:b/>
                <w:sz w:val="16"/>
                <w:szCs w:val="20"/>
              </w:rPr>
              <w:t>-</w:t>
            </w:r>
          </w:p>
        </w:tc>
      </w:tr>
      <w:tr w:rsidR="00743811" w:rsidTr="00F41CF4">
        <w:trPr>
          <w:cantSplit/>
        </w:trPr>
        <w:tc>
          <w:tcPr>
            <w:tcW w:w="307" w:type="pct"/>
          </w:tcPr>
          <w:p w:rsidR="00743811" w:rsidRDefault="00743811" w:rsidP="00F41CF4">
            <w:pPr>
              <w:tabs>
                <w:tab w:val="left" w:pos="0"/>
                <w:tab w:val="left" w:pos="5760"/>
              </w:tabs>
              <w:jc w:val="center"/>
              <w:rPr>
                <w:b/>
                <w:sz w:val="16"/>
                <w:szCs w:val="20"/>
              </w:rPr>
            </w:pPr>
            <w:r>
              <w:rPr>
                <w:b/>
                <w:sz w:val="16"/>
                <w:szCs w:val="20"/>
              </w:rPr>
              <w:t>9</w:t>
            </w:r>
          </w:p>
        </w:tc>
        <w:tc>
          <w:tcPr>
            <w:tcW w:w="1074" w:type="pct"/>
          </w:tcPr>
          <w:p w:rsidR="00743811" w:rsidRDefault="00743811" w:rsidP="00F41CF4">
            <w:pPr>
              <w:tabs>
                <w:tab w:val="left" w:pos="0"/>
                <w:tab w:val="left" w:pos="5760"/>
              </w:tabs>
              <w:jc w:val="center"/>
              <w:rPr>
                <w:b/>
                <w:sz w:val="16"/>
                <w:szCs w:val="20"/>
              </w:rPr>
            </w:pPr>
            <w:r>
              <w:t>Demonstration of water melon Swarna and Shonima (seedless watermelon)</w:t>
            </w:r>
          </w:p>
        </w:tc>
        <w:tc>
          <w:tcPr>
            <w:tcW w:w="971" w:type="pct"/>
          </w:tcPr>
          <w:p w:rsidR="00743811" w:rsidRPr="007534A4" w:rsidRDefault="00743811" w:rsidP="00F41CF4">
            <w:pPr>
              <w:tabs>
                <w:tab w:val="left" w:pos="0"/>
                <w:tab w:val="left" w:pos="5760"/>
              </w:tabs>
              <w:jc w:val="center"/>
              <w:rPr>
                <w:sz w:val="20"/>
                <w:szCs w:val="20"/>
              </w:rPr>
            </w:pPr>
            <w:r w:rsidRPr="007534A4">
              <w:rPr>
                <w:sz w:val="20"/>
                <w:szCs w:val="20"/>
              </w:rPr>
              <w:t>KAU</w:t>
            </w:r>
          </w:p>
        </w:tc>
        <w:tc>
          <w:tcPr>
            <w:tcW w:w="772" w:type="pct"/>
            <w:shd w:val="clear" w:color="auto" w:fill="auto"/>
          </w:tcPr>
          <w:p w:rsidR="00743811" w:rsidRPr="007534A4" w:rsidRDefault="00743811" w:rsidP="00F41CF4">
            <w:pPr>
              <w:tabs>
                <w:tab w:val="left" w:pos="0"/>
                <w:tab w:val="left" w:pos="5760"/>
              </w:tabs>
              <w:jc w:val="center"/>
              <w:rPr>
                <w:sz w:val="20"/>
                <w:szCs w:val="20"/>
              </w:rPr>
            </w:pPr>
            <w:r w:rsidRPr="007534A4">
              <w:rPr>
                <w:sz w:val="20"/>
                <w:szCs w:val="20"/>
              </w:rPr>
              <w:t>Water melon</w:t>
            </w:r>
          </w:p>
        </w:tc>
        <w:tc>
          <w:tcPr>
            <w:tcW w:w="310" w:type="pct"/>
            <w:shd w:val="clear" w:color="auto" w:fill="auto"/>
          </w:tcPr>
          <w:p w:rsidR="00743811" w:rsidRDefault="00743811" w:rsidP="00F41CF4">
            <w:pPr>
              <w:tabs>
                <w:tab w:val="left" w:pos="0"/>
                <w:tab w:val="left" w:pos="5760"/>
              </w:tabs>
              <w:jc w:val="center"/>
              <w:rPr>
                <w:b/>
                <w:sz w:val="16"/>
                <w:szCs w:val="20"/>
              </w:rPr>
            </w:pPr>
          </w:p>
        </w:tc>
        <w:tc>
          <w:tcPr>
            <w:tcW w:w="304" w:type="pct"/>
            <w:shd w:val="clear" w:color="auto" w:fill="auto"/>
          </w:tcPr>
          <w:p w:rsidR="00743811" w:rsidRDefault="00743811" w:rsidP="00F41CF4">
            <w:pPr>
              <w:tabs>
                <w:tab w:val="left" w:pos="0"/>
                <w:tab w:val="left" w:pos="5760"/>
              </w:tabs>
              <w:jc w:val="center"/>
              <w:rPr>
                <w:b/>
                <w:sz w:val="16"/>
                <w:szCs w:val="20"/>
              </w:rPr>
            </w:pPr>
            <w:r>
              <w:t>10</w:t>
            </w:r>
          </w:p>
        </w:tc>
        <w:tc>
          <w:tcPr>
            <w:tcW w:w="477" w:type="pct"/>
            <w:shd w:val="clear" w:color="auto" w:fill="auto"/>
          </w:tcPr>
          <w:p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rsidR="00743811" w:rsidRDefault="00743811" w:rsidP="00F41CF4">
            <w:pPr>
              <w:tabs>
                <w:tab w:val="left" w:pos="0"/>
                <w:tab w:val="left" w:pos="5760"/>
              </w:tabs>
              <w:jc w:val="center"/>
              <w:rPr>
                <w:b/>
                <w:sz w:val="16"/>
                <w:szCs w:val="20"/>
              </w:rPr>
            </w:pPr>
            <w:r>
              <w:rPr>
                <w:b/>
                <w:sz w:val="16"/>
                <w:szCs w:val="20"/>
              </w:rPr>
              <w:t>-</w:t>
            </w:r>
          </w:p>
        </w:tc>
      </w:tr>
      <w:tr w:rsidR="00743811" w:rsidTr="00F41CF4">
        <w:trPr>
          <w:cantSplit/>
        </w:trPr>
        <w:tc>
          <w:tcPr>
            <w:tcW w:w="307" w:type="pct"/>
          </w:tcPr>
          <w:p w:rsidR="00743811" w:rsidRDefault="00743811" w:rsidP="00F41CF4">
            <w:pPr>
              <w:tabs>
                <w:tab w:val="left" w:pos="0"/>
                <w:tab w:val="left" w:pos="5760"/>
              </w:tabs>
              <w:jc w:val="center"/>
              <w:rPr>
                <w:b/>
                <w:sz w:val="16"/>
                <w:szCs w:val="20"/>
              </w:rPr>
            </w:pPr>
            <w:r>
              <w:rPr>
                <w:b/>
                <w:sz w:val="16"/>
                <w:szCs w:val="20"/>
              </w:rPr>
              <w:lastRenderedPageBreak/>
              <w:t>10</w:t>
            </w:r>
          </w:p>
        </w:tc>
        <w:tc>
          <w:tcPr>
            <w:tcW w:w="1074" w:type="pct"/>
          </w:tcPr>
          <w:p w:rsidR="00743811" w:rsidRDefault="00743811" w:rsidP="00F41CF4">
            <w:pPr>
              <w:tabs>
                <w:tab w:val="left" w:pos="0"/>
                <w:tab w:val="left" w:pos="5760"/>
              </w:tabs>
              <w:rPr>
                <w:b/>
                <w:sz w:val="16"/>
                <w:szCs w:val="20"/>
              </w:rPr>
            </w:pPr>
            <w:r>
              <w:t>Demonstration of different pre mix herbicide (Vivaya) formulations for broad spectrum weed control in rice</w:t>
            </w:r>
          </w:p>
        </w:tc>
        <w:tc>
          <w:tcPr>
            <w:tcW w:w="971" w:type="pct"/>
          </w:tcPr>
          <w:p w:rsidR="00743811" w:rsidRPr="007534A4" w:rsidRDefault="00743811" w:rsidP="00F41CF4">
            <w:pPr>
              <w:tabs>
                <w:tab w:val="left" w:pos="0"/>
                <w:tab w:val="left" w:pos="5760"/>
              </w:tabs>
              <w:jc w:val="center"/>
              <w:rPr>
                <w:sz w:val="20"/>
                <w:szCs w:val="20"/>
              </w:rPr>
            </w:pPr>
            <w:r w:rsidRPr="007534A4">
              <w:rPr>
                <w:sz w:val="20"/>
                <w:szCs w:val="20"/>
              </w:rPr>
              <w:t>AICRP on Weed management on KAU</w:t>
            </w:r>
          </w:p>
        </w:tc>
        <w:tc>
          <w:tcPr>
            <w:tcW w:w="772" w:type="pct"/>
            <w:shd w:val="clear" w:color="auto" w:fill="auto"/>
          </w:tcPr>
          <w:p w:rsidR="00743811" w:rsidRPr="007534A4" w:rsidRDefault="00743811" w:rsidP="00F41CF4">
            <w:pPr>
              <w:tabs>
                <w:tab w:val="left" w:pos="0"/>
                <w:tab w:val="left" w:pos="5760"/>
              </w:tabs>
              <w:jc w:val="center"/>
              <w:rPr>
                <w:sz w:val="20"/>
                <w:szCs w:val="20"/>
              </w:rPr>
            </w:pPr>
            <w:r w:rsidRPr="007534A4">
              <w:rPr>
                <w:sz w:val="20"/>
                <w:szCs w:val="20"/>
              </w:rPr>
              <w:t>Rice</w:t>
            </w:r>
          </w:p>
        </w:tc>
        <w:tc>
          <w:tcPr>
            <w:tcW w:w="310" w:type="pct"/>
            <w:shd w:val="clear" w:color="auto" w:fill="auto"/>
          </w:tcPr>
          <w:p w:rsidR="00743811" w:rsidRDefault="00743811" w:rsidP="00F41CF4">
            <w:pPr>
              <w:tabs>
                <w:tab w:val="left" w:pos="0"/>
                <w:tab w:val="left" w:pos="5760"/>
              </w:tabs>
              <w:jc w:val="center"/>
              <w:rPr>
                <w:b/>
                <w:sz w:val="16"/>
                <w:szCs w:val="20"/>
              </w:rPr>
            </w:pPr>
          </w:p>
        </w:tc>
        <w:tc>
          <w:tcPr>
            <w:tcW w:w="304" w:type="pct"/>
            <w:shd w:val="clear" w:color="auto" w:fill="auto"/>
          </w:tcPr>
          <w:p w:rsidR="00743811" w:rsidRDefault="00743811" w:rsidP="00F41CF4">
            <w:pPr>
              <w:tabs>
                <w:tab w:val="left" w:pos="0"/>
                <w:tab w:val="left" w:pos="5760"/>
              </w:tabs>
              <w:jc w:val="center"/>
              <w:rPr>
                <w:b/>
                <w:sz w:val="16"/>
                <w:szCs w:val="20"/>
              </w:rPr>
            </w:pPr>
            <w:r>
              <w:t>5</w:t>
            </w:r>
          </w:p>
        </w:tc>
        <w:tc>
          <w:tcPr>
            <w:tcW w:w="477" w:type="pct"/>
            <w:shd w:val="clear" w:color="auto" w:fill="auto"/>
          </w:tcPr>
          <w:p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rsidR="00743811" w:rsidRDefault="00743811" w:rsidP="00F41CF4">
            <w:pPr>
              <w:tabs>
                <w:tab w:val="left" w:pos="0"/>
                <w:tab w:val="left" w:pos="5760"/>
              </w:tabs>
              <w:jc w:val="center"/>
              <w:rPr>
                <w:b/>
                <w:sz w:val="16"/>
                <w:szCs w:val="20"/>
              </w:rPr>
            </w:pPr>
            <w:r>
              <w:rPr>
                <w:b/>
                <w:sz w:val="16"/>
                <w:szCs w:val="20"/>
              </w:rPr>
              <w:t>-</w:t>
            </w:r>
          </w:p>
        </w:tc>
      </w:tr>
      <w:tr w:rsidR="00743811" w:rsidTr="00F41CF4">
        <w:trPr>
          <w:cantSplit/>
        </w:trPr>
        <w:tc>
          <w:tcPr>
            <w:tcW w:w="307" w:type="pct"/>
          </w:tcPr>
          <w:p w:rsidR="00743811" w:rsidRDefault="00743811" w:rsidP="00F41CF4">
            <w:pPr>
              <w:tabs>
                <w:tab w:val="left" w:pos="0"/>
                <w:tab w:val="left" w:pos="5760"/>
              </w:tabs>
              <w:jc w:val="center"/>
              <w:rPr>
                <w:b/>
                <w:sz w:val="16"/>
                <w:szCs w:val="20"/>
              </w:rPr>
            </w:pPr>
            <w:r>
              <w:rPr>
                <w:b/>
                <w:sz w:val="16"/>
                <w:szCs w:val="20"/>
              </w:rPr>
              <w:t>11</w:t>
            </w:r>
          </w:p>
        </w:tc>
        <w:tc>
          <w:tcPr>
            <w:tcW w:w="1074" w:type="pct"/>
          </w:tcPr>
          <w:p w:rsidR="00743811" w:rsidRDefault="00743811" w:rsidP="00F41CF4">
            <w:pPr>
              <w:tabs>
                <w:tab w:val="left" w:pos="0"/>
                <w:tab w:val="left" w:pos="5760"/>
              </w:tabs>
              <w:rPr>
                <w:b/>
                <w:sz w:val="16"/>
                <w:szCs w:val="20"/>
              </w:rPr>
            </w:pPr>
            <w:r>
              <w:t>Demonstration of finger millet variety ATL-1 in summer rice fallows</w:t>
            </w:r>
          </w:p>
        </w:tc>
        <w:tc>
          <w:tcPr>
            <w:tcW w:w="971" w:type="pct"/>
          </w:tcPr>
          <w:p w:rsidR="00743811" w:rsidRPr="007534A4" w:rsidRDefault="00743811" w:rsidP="00F41CF4">
            <w:pPr>
              <w:tabs>
                <w:tab w:val="left" w:pos="0"/>
                <w:tab w:val="left" w:pos="5760"/>
              </w:tabs>
              <w:jc w:val="center"/>
              <w:rPr>
                <w:sz w:val="20"/>
                <w:szCs w:val="20"/>
              </w:rPr>
            </w:pPr>
            <w:r w:rsidRPr="007534A4">
              <w:rPr>
                <w:sz w:val="20"/>
                <w:szCs w:val="20"/>
              </w:rPr>
              <w:t>TNAU</w:t>
            </w:r>
          </w:p>
        </w:tc>
        <w:tc>
          <w:tcPr>
            <w:tcW w:w="772" w:type="pct"/>
            <w:shd w:val="clear" w:color="auto" w:fill="auto"/>
          </w:tcPr>
          <w:p w:rsidR="00743811" w:rsidRPr="007534A4" w:rsidRDefault="00743811" w:rsidP="00F41CF4">
            <w:pPr>
              <w:tabs>
                <w:tab w:val="left" w:pos="0"/>
                <w:tab w:val="left" w:pos="5760"/>
              </w:tabs>
              <w:rPr>
                <w:sz w:val="20"/>
                <w:szCs w:val="20"/>
              </w:rPr>
            </w:pPr>
            <w:r w:rsidRPr="007534A4">
              <w:rPr>
                <w:sz w:val="20"/>
                <w:szCs w:val="20"/>
              </w:rPr>
              <w:t>finger millet</w:t>
            </w:r>
          </w:p>
        </w:tc>
        <w:tc>
          <w:tcPr>
            <w:tcW w:w="310" w:type="pct"/>
            <w:shd w:val="clear" w:color="auto" w:fill="auto"/>
          </w:tcPr>
          <w:p w:rsidR="00743811" w:rsidRDefault="00743811" w:rsidP="00F41CF4">
            <w:pPr>
              <w:tabs>
                <w:tab w:val="left" w:pos="0"/>
                <w:tab w:val="left" w:pos="5760"/>
              </w:tabs>
              <w:jc w:val="center"/>
              <w:rPr>
                <w:b/>
                <w:sz w:val="16"/>
                <w:szCs w:val="20"/>
              </w:rPr>
            </w:pPr>
          </w:p>
        </w:tc>
        <w:tc>
          <w:tcPr>
            <w:tcW w:w="304" w:type="pct"/>
            <w:shd w:val="clear" w:color="auto" w:fill="auto"/>
          </w:tcPr>
          <w:p w:rsidR="00743811" w:rsidRDefault="00743811" w:rsidP="00F41CF4">
            <w:pPr>
              <w:tabs>
                <w:tab w:val="left" w:pos="0"/>
                <w:tab w:val="left" w:pos="5760"/>
              </w:tabs>
              <w:jc w:val="center"/>
              <w:rPr>
                <w:b/>
                <w:sz w:val="16"/>
                <w:szCs w:val="20"/>
              </w:rPr>
            </w:pPr>
            <w:r>
              <w:t>10</w:t>
            </w:r>
          </w:p>
        </w:tc>
        <w:tc>
          <w:tcPr>
            <w:tcW w:w="477" w:type="pct"/>
            <w:shd w:val="clear" w:color="auto" w:fill="auto"/>
          </w:tcPr>
          <w:p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rsidR="00743811" w:rsidRDefault="00743811" w:rsidP="00F41CF4">
            <w:pPr>
              <w:tabs>
                <w:tab w:val="left" w:pos="0"/>
                <w:tab w:val="left" w:pos="5760"/>
              </w:tabs>
              <w:jc w:val="center"/>
              <w:rPr>
                <w:b/>
                <w:sz w:val="16"/>
                <w:szCs w:val="20"/>
              </w:rPr>
            </w:pPr>
            <w:r>
              <w:rPr>
                <w:b/>
                <w:sz w:val="16"/>
                <w:szCs w:val="20"/>
              </w:rPr>
              <w:t>-</w:t>
            </w:r>
          </w:p>
        </w:tc>
      </w:tr>
      <w:tr w:rsidR="00743811" w:rsidTr="00F41CF4">
        <w:trPr>
          <w:cantSplit/>
        </w:trPr>
        <w:tc>
          <w:tcPr>
            <w:tcW w:w="307" w:type="pct"/>
          </w:tcPr>
          <w:p w:rsidR="00743811" w:rsidRDefault="00743811" w:rsidP="00F41CF4">
            <w:pPr>
              <w:tabs>
                <w:tab w:val="left" w:pos="0"/>
                <w:tab w:val="left" w:pos="5760"/>
              </w:tabs>
              <w:jc w:val="center"/>
              <w:rPr>
                <w:b/>
                <w:sz w:val="16"/>
                <w:szCs w:val="20"/>
              </w:rPr>
            </w:pPr>
            <w:r>
              <w:rPr>
                <w:b/>
                <w:sz w:val="16"/>
                <w:szCs w:val="20"/>
              </w:rPr>
              <w:t>12</w:t>
            </w:r>
          </w:p>
        </w:tc>
        <w:tc>
          <w:tcPr>
            <w:tcW w:w="1074" w:type="pct"/>
          </w:tcPr>
          <w:p w:rsidR="00743811" w:rsidRDefault="00743811" w:rsidP="00F41CF4">
            <w:pPr>
              <w:tabs>
                <w:tab w:val="left" w:pos="0"/>
                <w:tab w:val="left" w:pos="5760"/>
              </w:tabs>
              <w:rPr>
                <w:b/>
                <w:sz w:val="16"/>
                <w:szCs w:val="20"/>
              </w:rPr>
            </w:pPr>
            <w:r>
              <w:t>Demonstration of drought resistant fodder crops in homestead</w:t>
            </w:r>
          </w:p>
        </w:tc>
        <w:tc>
          <w:tcPr>
            <w:tcW w:w="971" w:type="pct"/>
          </w:tcPr>
          <w:p w:rsidR="00743811" w:rsidRPr="007534A4" w:rsidRDefault="00743811" w:rsidP="00F41CF4">
            <w:pPr>
              <w:tabs>
                <w:tab w:val="left" w:pos="0"/>
                <w:tab w:val="left" w:pos="5760"/>
              </w:tabs>
              <w:jc w:val="center"/>
              <w:rPr>
                <w:sz w:val="20"/>
                <w:szCs w:val="20"/>
              </w:rPr>
            </w:pPr>
            <w:r w:rsidRPr="007534A4">
              <w:rPr>
                <w:sz w:val="20"/>
                <w:szCs w:val="20"/>
              </w:rPr>
              <w:t>TNAU</w:t>
            </w:r>
          </w:p>
        </w:tc>
        <w:tc>
          <w:tcPr>
            <w:tcW w:w="772" w:type="pct"/>
            <w:shd w:val="clear" w:color="auto" w:fill="auto"/>
          </w:tcPr>
          <w:p w:rsidR="00743811" w:rsidRPr="007534A4" w:rsidRDefault="00743811" w:rsidP="00F41CF4">
            <w:pPr>
              <w:tabs>
                <w:tab w:val="left" w:pos="0"/>
                <w:tab w:val="left" w:pos="5760"/>
              </w:tabs>
              <w:jc w:val="center"/>
              <w:rPr>
                <w:sz w:val="20"/>
                <w:szCs w:val="20"/>
              </w:rPr>
            </w:pPr>
            <w:r w:rsidRPr="007534A4">
              <w:rPr>
                <w:sz w:val="20"/>
                <w:szCs w:val="20"/>
              </w:rPr>
              <w:t>Fodder sorghum Forage grass forage grass</w:t>
            </w:r>
          </w:p>
        </w:tc>
        <w:tc>
          <w:tcPr>
            <w:tcW w:w="310" w:type="pct"/>
            <w:shd w:val="clear" w:color="auto" w:fill="auto"/>
          </w:tcPr>
          <w:p w:rsidR="00743811" w:rsidRDefault="00743811" w:rsidP="00F41CF4">
            <w:pPr>
              <w:tabs>
                <w:tab w:val="left" w:pos="0"/>
                <w:tab w:val="left" w:pos="5760"/>
              </w:tabs>
              <w:jc w:val="center"/>
              <w:rPr>
                <w:b/>
                <w:sz w:val="16"/>
                <w:szCs w:val="20"/>
              </w:rPr>
            </w:pPr>
          </w:p>
        </w:tc>
        <w:tc>
          <w:tcPr>
            <w:tcW w:w="304" w:type="pct"/>
            <w:shd w:val="clear" w:color="auto" w:fill="auto"/>
          </w:tcPr>
          <w:p w:rsidR="00743811" w:rsidRDefault="00743811" w:rsidP="00F41CF4">
            <w:pPr>
              <w:tabs>
                <w:tab w:val="left" w:pos="0"/>
                <w:tab w:val="left" w:pos="5760"/>
              </w:tabs>
              <w:jc w:val="center"/>
              <w:rPr>
                <w:b/>
                <w:sz w:val="16"/>
                <w:szCs w:val="20"/>
              </w:rPr>
            </w:pPr>
            <w:r>
              <w:t>10</w:t>
            </w:r>
          </w:p>
        </w:tc>
        <w:tc>
          <w:tcPr>
            <w:tcW w:w="477" w:type="pct"/>
            <w:shd w:val="clear" w:color="auto" w:fill="auto"/>
          </w:tcPr>
          <w:p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rsidR="00743811" w:rsidRDefault="00743811" w:rsidP="00F41CF4">
            <w:pPr>
              <w:tabs>
                <w:tab w:val="left" w:pos="0"/>
                <w:tab w:val="left" w:pos="5760"/>
              </w:tabs>
              <w:jc w:val="center"/>
              <w:rPr>
                <w:b/>
                <w:sz w:val="16"/>
                <w:szCs w:val="20"/>
              </w:rPr>
            </w:pPr>
            <w:r>
              <w:rPr>
                <w:b/>
                <w:sz w:val="16"/>
                <w:szCs w:val="20"/>
              </w:rPr>
              <w:t>-</w:t>
            </w:r>
          </w:p>
        </w:tc>
      </w:tr>
      <w:tr w:rsidR="00743811" w:rsidTr="00F41CF4">
        <w:trPr>
          <w:cantSplit/>
          <w:trHeight w:val="287"/>
        </w:trPr>
        <w:tc>
          <w:tcPr>
            <w:tcW w:w="307" w:type="pct"/>
          </w:tcPr>
          <w:p w:rsidR="00743811" w:rsidRDefault="00743811" w:rsidP="00F41CF4">
            <w:pPr>
              <w:tabs>
                <w:tab w:val="left" w:pos="0"/>
                <w:tab w:val="left" w:pos="5760"/>
              </w:tabs>
              <w:jc w:val="center"/>
              <w:rPr>
                <w:b/>
                <w:sz w:val="16"/>
                <w:szCs w:val="20"/>
              </w:rPr>
            </w:pPr>
            <w:r>
              <w:rPr>
                <w:b/>
                <w:sz w:val="16"/>
                <w:szCs w:val="20"/>
              </w:rPr>
              <w:t>13</w:t>
            </w:r>
          </w:p>
        </w:tc>
        <w:tc>
          <w:tcPr>
            <w:tcW w:w="1074" w:type="pct"/>
          </w:tcPr>
          <w:p w:rsidR="00743811" w:rsidRDefault="00743811" w:rsidP="00F41CF4">
            <w:pPr>
              <w:tabs>
                <w:tab w:val="left" w:pos="0"/>
                <w:tab w:val="left" w:pos="5760"/>
              </w:tabs>
              <w:rPr>
                <w:b/>
                <w:sz w:val="16"/>
                <w:szCs w:val="20"/>
              </w:rPr>
            </w:pPr>
            <w:r>
              <w:t>Integrated management of bud rot in coconut</w:t>
            </w:r>
          </w:p>
        </w:tc>
        <w:tc>
          <w:tcPr>
            <w:tcW w:w="971" w:type="pct"/>
          </w:tcPr>
          <w:p w:rsidR="00743811" w:rsidRPr="007534A4" w:rsidRDefault="00743811" w:rsidP="00F41CF4">
            <w:pPr>
              <w:tabs>
                <w:tab w:val="left" w:pos="0"/>
                <w:tab w:val="left" w:pos="5760"/>
              </w:tabs>
              <w:jc w:val="center"/>
              <w:rPr>
                <w:sz w:val="20"/>
                <w:szCs w:val="20"/>
              </w:rPr>
            </w:pPr>
            <w:r w:rsidRPr="007534A4">
              <w:rPr>
                <w:sz w:val="20"/>
                <w:szCs w:val="20"/>
              </w:rPr>
              <w:t>ICAR-CPCRI- KAU</w:t>
            </w:r>
          </w:p>
        </w:tc>
        <w:tc>
          <w:tcPr>
            <w:tcW w:w="772" w:type="pct"/>
            <w:shd w:val="clear" w:color="auto" w:fill="auto"/>
          </w:tcPr>
          <w:p w:rsidR="00743811" w:rsidRPr="007534A4" w:rsidRDefault="00743811" w:rsidP="00F41CF4">
            <w:pPr>
              <w:tabs>
                <w:tab w:val="left" w:pos="0"/>
                <w:tab w:val="left" w:pos="5760"/>
              </w:tabs>
              <w:jc w:val="center"/>
              <w:rPr>
                <w:sz w:val="20"/>
                <w:szCs w:val="20"/>
              </w:rPr>
            </w:pPr>
            <w:r w:rsidRPr="007534A4">
              <w:rPr>
                <w:sz w:val="20"/>
                <w:szCs w:val="20"/>
              </w:rPr>
              <w:t>Coconut</w:t>
            </w:r>
          </w:p>
        </w:tc>
        <w:tc>
          <w:tcPr>
            <w:tcW w:w="310" w:type="pct"/>
            <w:shd w:val="clear" w:color="auto" w:fill="auto"/>
          </w:tcPr>
          <w:p w:rsidR="00743811" w:rsidRDefault="00743811" w:rsidP="00F41CF4">
            <w:pPr>
              <w:tabs>
                <w:tab w:val="left" w:pos="0"/>
                <w:tab w:val="left" w:pos="5760"/>
              </w:tabs>
              <w:jc w:val="center"/>
              <w:rPr>
                <w:b/>
                <w:sz w:val="16"/>
                <w:szCs w:val="20"/>
              </w:rPr>
            </w:pPr>
          </w:p>
        </w:tc>
        <w:tc>
          <w:tcPr>
            <w:tcW w:w="304" w:type="pct"/>
            <w:shd w:val="clear" w:color="auto" w:fill="auto"/>
          </w:tcPr>
          <w:p w:rsidR="00743811" w:rsidRDefault="00743811" w:rsidP="00F41CF4">
            <w:pPr>
              <w:tabs>
                <w:tab w:val="left" w:pos="0"/>
                <w:tab w:val="left" w:pos="5760"/>
              </w:tabs>
              <w:jc w:val="center"/>
              <w:rPr>
                <w:b/>
                <w:sz w:val="16"/>
                <w:szCs w:val="20"/>
              </w:rPr>
            </w:pPr>
            <w:r>
              <w:rPr>
                <w:b/>
                <w:sz w:val="16"/>
                <w:szCs w:val="20"/>
              </w:rPr>
              <w:t>5</w:t>
            </w:r>
          </w:p>
        </w:tc>
        <w:tc>
          <w:tcPr>
            <w:tcW w:w="477" w:type="pct"/>
            <w:shd w:val="clear" w:color="auto" w:fill="auto"/>
          </w:tcPr>
          <w:p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rsidR="00743811" w:rsidRDefault="00743811" w:rsidP="00F41CF4">
            <w:pPr>
              <w:tabs>
                <w:tab w:val="left" w:pos="0"/>
                <w:tab w:val="left" w:pos="5760"/>
              </w:tabs>
              <w:jc w:val="center"/>
              <w:rPr>
                <w:b/>
                <w:sz w:val="16"/>
                <w:szCs w:val="20"/>
              </w:rPr>
            </w:pPr>
            <w:r>
              <w:rPr>
                <w:b/>
                <w:sz w:val="16"/>
                <w:szCs w:val="20"/>
              </w:rPr>
              <w:t>-</w:t>
            </w:r>
          </w:p>
        </w:tc>
      </w:tr>
      <w:tr w:rsidR="00743811" w:rsidTr="00F41CF4">
        <w:trPr>
          <w:cantSplit/>
        </w:trPr>
        <w:tc>
          <w:tcPr>
            <w:tcW w:w="307" w:type="pct"/>
          </w:tcPr>
          <w:p w:rsidR="00743811" w:rsidRDefault="00743811" w:rsidP="00F41CF4">
            <w:pPr>
              <w:tabs>
                <w:tab w:val="left" w:pos="0"/>
                <w:tab w:val="left" w:pos="5760"/>
              </w:tabs>
              <w:jc w:val="center"/>
              <w:rPr>
                <w:b/>
                <w:sz w:val="16"/>
                <w:szCs w:val="20"/>
              </w:rPr>
            </w:pPr>
            <w:r>
              <w:rPr>
                <w:b/>
                <w:sz w:val="16"/>
                <w:szCs w:val="20"/>
              </w:rPr>
              <w:t>14</w:t>
            </w:r>
          </w:p>
        </w:tc>
        <w:tc>
          <w:tcPr>
            <w:tcW w:w="1074" w:type="pct"/>
          </w:tcPr>
          <w:p w:rsidR="00743811" w:rsidRDefault="00743811" w:rsidP="00F41CF4">
            <w:pPr>
              <w:tabs>
                <w:tab w:val="left" w:pos="0"/>
                <w:tab w:val="left" w:pos="5760"/>
              </w:tabs>
              <w:rPr>
                <w:b/>
                <w:sz w:val="16"/>
                <w:szCs w:val="20"/>
              </w:rPr>
            </w:pPr>
            <w:r>
              <w:t>Integrated Pest Management in Banana for the management of pseudo stem weevil</w:t>
            </w:r>
          </w:p>
        </w:tc>
        <w:tc>
          <w:tcPr>
            <w:tcW w:w="971" w:type="pct"/>
          </w:tcPr>
          <w:p w:rsidR="00743811" w:rsidRPr="007534A4" w:rsidRDefault="00743811" w:rsidP="00F41CF4">
            <w:pPr>
              <w:tabs>
                <w:tab w:val="left" w:pos="0"/>
                <w:tab w:val="left" w:pos="5760"/>
              </w:tabs>
              <w:jc w:val="center"/>
              <w:rPr>
                <w:sz w:val="20"/>
                <w:szCs w:val="20"/>
              </w:rPr>
            </w:pPr>
            <w:r w:rsidRPr="007534A4">
              <w:rPr>
                <w:sz w:val="20"/>
                <w:szCs w:val="20"/>
              </w:rPr>
              <w:t>KAU-AICRP</w:t>
            </w:r>
          </w:p>
        </w:tc>
        <w:tc>
          <w:tcPr>
            <w:tcW w:w="772" w:type="pct"/>
            <w:shd w:val="clear" w:color="auto" w:fill="auto"/>
          </w:tcPr>
          <w:p w:rsidR="00743811" w:rsidRPr="007534A4" w:rsidRDefault="00743811" w:rsidP="00F41CF4">
            <w:pPr>
              <w:tabs>
                <w:tab w:val="left" w:pos="0"/>
                <w:tab w:val="left" w:pos="5760"/>
              </w:tabs>
              <w:jc w:val="center"/>
              <w:rPr>
                <w:sz w:val="20"/>
                <w:szCs w:val="20"/>
              </w:rPr>
            </w:pPr>
            <w:r w:rsidRPr="007534A4">
              <w:rPr>
                <w:sz w:val="20"/>
                <w:szCs w:val="20"/>
              </w:rPr>
              <w:t>Banana</w:t>
            </w:r>
          </w:p>
        </w:tc>
        <w:tc>
          <w:tcPr>
            <w:tcW w:w="310" w:type="pct"/>
            <w:shd w:val="clear" w:color="auto" w:fill="auto"/>
          </w:tcPr>
          <w:p w:rsidR="00743811" w:rsidRDefault="00743811" w:rsidP="00F41CF4">
            <w:pPr>
              <w:tabs>
                <w:tab w:val="left" w:pos="0"/>
                <w:tab w:val="left" w:pos="5760"/>
              </w:tabs>
              <w:jc w:val="center"/>
              <w:rPr>
                <w:b/>
                <w:sz w:val="16"/>
                <w:szCs w:val="20"/>
              </w:rPr>
            </w:pPr>
          </w:p>
        </w:tc>
        <w:tc>
          <w:tcPr>
            <w:tcW w:w="304" w:type="pct"/>
            <w:shd w:val="clear" w:color="auto" w:fill="auto"/>
          </w:tcPr>
          <w:p w:rsidR="00743811" w:rsidRDefault="00743811" w:rsidP="00F41CF4">
            <w:pPr>
              <w:tabs>
                <w:tab w:val="left" w:pos="0"/>
                <w:tab w:val="left" w:pos="5760"/>
              </w:tabs>
              <w:jc w:val="center"/>
              <w:rPr>
                <w:b/>
                <w:sz w:val="16"/>
                <w:szCs w:val="20"/>
              </w:rPr>
            </w:pPr>
            <w:r>
              <w:rPr>
                <w:b/>
                <w:sz w:val="16"/>
                <w:szCs w:val="20"/>
              </w:rPr>
              <w:t>10</w:t>
            </w:r>
          </w:p>
        </w:tc>
        <w:tc>
          <w:tcPr>
            <w:tcW w:w="477" w:type="pct"/>
            <w:shd w:val="clear" w:color="auto" w:fill="auto"/>
          </w:tcPr>
          <w:p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rsidR="00743811" w:rsidRDefault="00743811" w:rsidP="00F41CF4">
            <w:pPr>
              <w:tabs>
                <w:tab w:val="left" w:pos="0"/>
                <w:tab w:val="left" w:pos="5760"/>
              </w:tabs>
              <w:jc w:val="center"/>
              <w:rPr>
                <w:b/>
                <w:sz w:val="16"/>
                <w:szCs w:val="20"/>
              </w:rPr>
            </w:pPr>
            <w:r>
              <w:rPr>
                <w:b/>
                <w:sz w:val="16"/>
                <w:szCs w:val="20"/>
              </w:rPr>
              <w:t>-</w:t>
            </w:r>
          </w:p>
        </w:tc>
      </w:tr>
      <w:tr w:rsidR="00743811" w:rsidTr="00F41CF4">
        <w:trPr>
          <w:cantSplit/>
        </w:trPr>
        <w:tc>
          <w:tcPr>
            <w:tcW w:w="307" w:type="pct"/>
          </w:tcPr>
          <w:p w:rsidR="00743811" w:rsidRDefault="00743811" w:rsidP="00F41CF4">
            <w:pPr>
              <w:tabs>
                <w:tab w:val="left" w:pos="0"/>
                <w:tab w:val="left" w:pos="5760"/>
              </w:tabs>
              <w:jc w:val="center"/>
              <w:rPr>
                <w:b/>
                <w:sz w:val="16"/>
                <w:szCs w:val="20"/>
              </w:rPr>
            </w:pPr>
            <w:r>
              <w:rPr>
                <w:b/>
                <w:sz w:val="16"/>
                <w:szCs w:val="20"/>
              </w:rPr>
              <w:t>15</w:t>
            </w:r>
          </w:p>
        </w:tc>
        <w:tc>
          <w:tcPr>
            <w:tcW w:w="1074" w:type="pct"/>
          </w:tcPr>
          <w:p w:rsidR="00743811" w:rsidRDefault="00743811" w:rsidP="00F41CF4">
            <w:pPr>
              <w:tabs>
                <w:tab w:val="left" w:pos="0"/>
                <w:tab w:val="left" w:pos="5760"/>
              </w:tabs>
              <w:rPr>
                <w:b/>
                <w:sz w:val="16"/>
                <w:szCs w:val="20"/>
              </w:rPr>
            </w:pPr>
            <w:r>
              <w:t>Demonstration of coleus skin peeler</w:t>
            </w:r>
          </w:p>
        </w:tc>
        <w:tc>
          <w:tcPr>
            <w:tcW w:w="971" w:type="pct"/>
          </w:tcPr>
          <w:p w:rsidR="00743811" w:rsidRPr="007534A4" w:rsidRDefault="00743811" w:rsidP="00F41CF4">
            <w:pPr>
              <w:tabs>
                <w:tab w:val="left" w:pos="0"/>
                <w:tab w:val="left" w:pos="5760"/>
              </w:tabs>
              <w:jc w:val="center"/>
              <w:rPr>
                <w:sz w:val="20"/>
                <w:szCs w:val="20"/>
              </w:rPr>
            </w:pPr>
            <w:r w:rsidRPr="007534A4">
              <w:rPr>
                <w:sz w:val="20"/>
                <w:szCs w:val="20"/>
              </w:rPr>
              <w:t>KCAET Tavannoor</w:t>
            </w:r>
          </w:p>
        </w:tc>
        <w:tc>
          <w:tcPr>
            <w:tcW w:w="772" w:type="pct"/>
            <w:shd w:val="clear" w:color="auto" w:fill="auto"/>
          </w:tcPr>
          <w:p w:rsidR="00743811" w:rsidRPr="007534A4" w:rsidRDefault="00743811" w:rsidP="00F41CF4">
            <w:pPr>
              <w:tabs>
                <w:tab w:val="left" w:pos="0"/>
                <w:tab w:val="left" w:pos="5760"/>
              </w:tabs>
              <w:jc w:val="center"/>
              <w:rPr>
                <w:sz w:val="20"/>
                <w:szCs w:val="20"/>
              </w:rPr>
            </w:pPr>
            <w:r w:rsidRPr="007534A4">
              <w:rPr>
                <w:sz w:val="20"/>
                <w:szCs w:val="20"/>
              </w:rPr>
              <w:t>Coleus</w:t>
            </w:r>
          </w:p>
        </w:tc>
        <w:tc>
          <w:tcPr>
            <w:tcW w:w="310" w:type="pct"/>
            <w:shd w:val="clear" w:color="auto" w:fill="auto"/>
          </w:tcPr>
          <w:p w:rsidR="00743811" w:rsidRDefault="00743811" w:rsidP="00F41CF4">
            <w:pPr>
              <w:tabs>
                <w:tab w:val="left" w:pos="0"/>
                <w:tab w:val="left" w:pos="5760"/>
              </w:tabs>
              <w:jc w:val="center"/>
              <w:rPr>
                <w:b/>
                <w:sz w:val="16"/>
                <w:szCs w:val="20"/>
              </w:rPr>
            </w:pPr>
          </w:p>
        </w:tc>
        <w:tc>
          <w:tcPr>
            <w:tcW w:w="304" w:type="pct"/>
            <w:shd w:val="clear" w:color="auto" w:fill="auto"/>
          </w:tcPr>
          <w:p w:rsidR="00743811" w:rsidRDefault="00743811" w:rsidP="00F41CF4">
            <w:pPr>
              <w:tabs>
                <w:tab w:val="left" w:pos="0"/>
                <w:tab w:val="left" w:pos="5760"/>
              </w:tabs>
              <w:jc w:val="center"/>
              <w:rPr>
                <w:b/>
                <w:sz w:val="16"/>
                <w:szCs w:val="20"/>
              </w:rPr>
            </w:pPr>
            <w:r>
              <w:t>5</w:t>
            </w:r>
          </w:p>
        </w:tc>
        <w:tc>
          <w:tcPr>
            <w:tcW w:w="477" w:type="pct"/>
            <w:shd w:val="clear" w:color="auto" w:fill="auto"/>
          </w:tcPr>
          <w:p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rsidR="00743811" w:rsidRDefault="00743811" w:rsidP="00F41CF4">
            <w:pPr>
              <w:tabs>
                <w:tab w:val="left" w:pos="0"/>
                <w:tab w:val="left" w:pos="5760"/>
              </w:tabs>
              <w:jc w:val="center"/>
              <w:rPr>
                <w:b/>
                <w:sz w:val="16"/>
                <w:szCs w:val="20"/>
              </w:rPr>
            </w:pPr>
            <w:r>
              <w:rPr>
                <w:b/>
                <w:sz w:val="16"/>
                <w:szCs w:val="20"/>
              </w:rPr>
              <w:t>-</w:t>
            </w:r>
          </w:p>
        </w:tc>
      </w:tr>
      <w:tr w:rsidR="00743811" w:rsidTr="00F41CF4">
        <w:trPr>
          <w:cantSplit/>
        </w:trPr>
        <w:tc>
          <w:tcPr>
            <w:tcW w:w="307" w:type="pct"/>
          </w:tcPr>
          <w:p w:rsidR="00743811" w:rsidRDefault="00743811" w:rsidP="00F41CF4">
            <w:pPr>
              <w:tabs>
                <w:tab w:val="left" w:pos="0"/>
                <w:tab w:val="left" w:pos="5760"/>
              </w:tabs>
              <w:jc w:val="center"/>
              <w:rPr>
                <w:b/>
                <w:sz w:val="16"/>
                <w:szCs w:val="20"/>
              </w:rPr>
            </w:pPr>
            <w:r>
              <w:rPr>
                <w:b/>
                <w:sz w:val="16"/>
                <w:szCs w:val="20"/>
              </w:rPr>
              <w:t>16</w:t>
            </w:r>
          </w:p>
        </w:tc>
        <w:tc>
          <w:tcPr>
            <w:tcW w:w="1074" w:type="pct"/>
          </w:tcPr>
          <w:p w:rsidR="00743811" w:rsidRDefault="00743811" w:rsidP="00F41CF4">
            <w:pPr>
              <w:tabs>
                <w:tab w:val="left" w:pos="0"/>
                <w:tab w:val="left" w:pos="5760"/>
              </w:tabs>
            </w:pPr>
            <w:r>
              <w:t>Demonstration of fodder oats and fodder cowpea for improving the nutrient composition of the ration</w:t>
            </w:r>
          </w:p>
        </w:tc>
        <w:tc>
          <w:tcPr>
            <w:tcW w:w="971" w:type="pct"/>
          </w:tcPr>
          <w:p w:rsidR="00743811" w:rsidRPr="007534A4" w:rsidRDefault="00743811" w:rsidP="00F41CF4">
            <w:pPr>
              <w:tabs>
                <w:tab w:val="left" w:pos="0"/>
                <w:tab w:val="left" w:pos="5760"/>
              </w:tabs>
              <w:jc w:val="center"/>
              <w:rPr>
                <w:sz w:val="20"/>
                <w:szCs w:val="20"/>
              </w:rPr>
            </w:pPr>
            <w:r w:rsidRPr="007534A4">
              <w:rPr>
                <w:sz w:val="20"/>
                <w:szCs w:val="20"/>
              </w:rPr>
              <w:t>PAU-TNAU</w:t>
            </w:r>
          </w:p>
        </w:tc>
        <w:tc>
          <w:tcPr>
            <w:tcW w:w="772" w:type="pct"/>
            <w:shd w:val="clear" w:color="auto" w:fill="auto"/>
          </w:tcPr>
          <w:p w:rsidR="00743811" w:rsidRPr="007534A4" w:rsidRDefault="00743811" w:rsidP="00F41CF4">
            <w:pPr>
              <w:tabs>
                <w:tab w:val="left" w:pos="0"/>
                <w:tab w:val="left" w:pos="5760"/>
              </w:tabs>
              <w:jc w:val="center"/>
              <w:rPr>
                <w:sz w:val="20"/>
                <w:szCs w:val="20"/>
              </w:rPr>
            </w:pPr>
            <w:r w:rsidRPr="007534A4">
              <w:rPr>
                <w:sz w:val="20"/>
                <w:szCs w:val="20"/>
              </w:rPr>
              <w:t>Fodder oats Fodder cow pea</w:t>
            </w:r>
          </w:p>
        </w:tc>
        <w:tc>
          <w:tcPr>
            <w:tcW w:w="310" w:type="pct"/>
            <w:shd w:val="clear" w:color="auto" w:fill="auto"/>
          </w:tcPr>
          <w:p w:rsidR="00743811" w:rsidRDefault="00743811" w:rsidP="00F41CF4">
            <w:pPr>
              <w:tabs>
                <w:tab w:val="left" w:pos="0"/>
                <w:tab w:val="left" w:pos="5760"/>
              </w:tabs>
              <w:jc w:val="center"/>
              <w:rPr>
                <w:b/>
                <w:sz w:val="16"/>
                <w:szCs w:val="20"/>
              </w:rPr>
            </w:pPr>
          </w:p>
        </w:tc>
        <w:tc>
          <w:tcPr>
            <w:tcW w:w="304" w:type="pct"/>
            <w:shd w:val="clear" w:color="auto" w:fill="auto"/>
          </w:tcPr>
          <w:p w:rsidR="00743811" w:rsidRDefault="00743811" w:rsidP="00F41CF4">
            <w:pPr>
              <w:tabs>
                <w:tab w:val="left" w:pos="0"/>
                <w:tab w:val="left" w:pos="5760"/>
              </w:tabs>
              <w:jc w:val="center"/>
            </w:pPr>
            <w:r>
              <w:t>5</w:t>
            </w:r>
          </w:p>
        </w:tc>
        <w:tc>
          <w:tcPr>
            <w:tcW w:w="477" w:type="pct"/>
            <w:shd w:val="clear" w:color="auto" w:fill="auto"/>
          </w:tcPr>
          <w:p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rsidR="00743811" w:rsidRDefault="00743811" w:rsidP="00F41CF4">
            <w:pPr>
              <w:tabs>
                <w:tab w:val="left" w:pos="0"/>
                <w:tab w:val="left" w:pos="5760"/>
              </w:tabs>
              <w:jc w:val="center"/>
              <w:rPr>
                <w:b/>
                <w:sz w:val="16"/>
                <w:szCs w:val="20"/>
              </w:rPr>
            </w:pPr>
            <w:r>
              <w:rPr>
                <w:b/>
                <w:sz w:val="16"/>
                <w:szCs w:val="20"/>
              </w:rPr>
              <w:t>-</w:t>
            </w:r>
          </w:p>
        </w:tc>
      </w:tr>
      <w:tr w:rsidR="00743811" w:rsidTr="00F41CF4">
        <w:trPr>
          <w:cantSplit/>
        </w:trPr>
        <w:tc>
          <w:tcPr>
            <w:tcW w:w="307" w:type="pct"/>
          </w:tcPr>
          <w:p w:rsidR="00743811" w:rsidRDefault="00743811" w:rsidP="00F41CF4">
            <w:pPr>
              <w:tabs>
                <w:tab w:val="left" w:pos="0"/>
                <w:tab w:val="left" w:pos="5760"/>
              </w:tabs>
              <w:jc w:val="center"/>
              <w:rPr>
                <w:b/>
                <w:sz w:val="16"/>
                <w:szCs w:val="20"/>
              </w:rPr>
            </w:pPr>
            <w:r>
              <w:rPr>
                <w:b/>
                <w:sz w:val="16"/>
                <w:szCs w:val="20"/>
              </w:rPr>
              <w:t>17</w:t>
            </w:r>
          </w:p>
        </w:tc>
        <w:tc>
          <w:tcPr>
            <w:tcW w:w="1074" w:type="pct"/>
          </w:tcPr>
          <w:p w:rsidR="00743811" w:rsidRDefault="00743811" w:rsidP="00F41CF4">
            <w:pPr>
              <w:tabs>
                <w:tab w:val="left" w:pos="0"/>
                <w:tab w:val="left" w:pos="5760"/>
              </w:tabs>
            </w:pPr>
            <w:r>
              <w:t>Demonstration of integrated farming system for enhancing income</w:t>
            </w:r>
          </w:p>
        </w:tc>
        <w:tc>
          <w:tcPr>
            <w:tcW w:w="971" w:type="pct"/>
          </w:tcPr>
          <w:p w:rsidR="00743811" w:rsidRPr="007534A4" w:rsidRDefault="00743811" w:rsidP="00F41CF4">
            <w:pPr>
              <w:tabs>
                <w:tab w:val="left" w:pos="0"/>
                <w:tab w:val="left" w:pos="5760"/>
              </w:tabs>
              <w:jc w:val="center"/>
              <w:rPr>
                <w:sz w:val="20"/>
                <w:szCs w:val="20"/>
              </w:rPr>
            </w:pPr>
            <w:r w:rsidRPr="007534A4">
              <w:rPr>
                <w:sz w:val="20"/>
                <w:szCs w:val="20"/>
              </w:rPr>
              <w:t>KAU</w:t>
            </w:r>
          </w:p>
        </w:tc>
        <w:tc>
          <w:tcPr>
            <w:tcW w:w="772" w:type="pct"/>
            <w:shd w:val="clear" w:color="auto" w:fill="auto"/>
          </w:tcPr>
          <w:p w:rsidR="00743811" w:rsidRPr="007534A4" w:rsidRDefault="0003282F" w:rsidP="00F41CF4">
            <w:pPr>
              <w:tabs>
                <w:tab w:val="left" w:pos="0"/>
                <w:tab w:val="left" w:pos="5760"/>
              </w:tabs>
              <w:jc w:val="center"/>
              <w:rPr>
                <w:sz w:val="20"/>
                <w:szCs w:val="20"/>
              </w:rPr>
            </w:pPr>
            <w:r>
              <w:rPr>
                <w:sz w:val="20"/>
                <w:szCs w:val="20"/>
              </w:rPr>
              <w:t>IFS – Poultry- fish- vegetable- composting</w:t>
            </w:r>
          </w:p>
        </w:tc>
        <w:tc>
          <w:tcPr>
            <w:tcW w:w="310" w:type="pct"/>
            <w:shd w:val="clear" w:color="auto" w:fill="auto"/>
          </w:tcPr>
          <w:p w:rsidR="00743811" w:rsidRDefault="00743811" w:rsidP="00F41CF4">
            <w:pPr>
              <w:tabs>
                <w:tab w:val="left" w:pos="0"/>
                <w:tab w:val="left" w:pos="5760"/>
              </w:tabs>
              <w:jc w:val="center"/>
              <w:rPr>
                <w:b/>
                <w:sz w:val="16"/>
                <w:szCs w:val="20"/>
              </w:rPr>
            </w:pPr>
          </w:p>
        </w:tc>
        <w:tc>
          <w:tcPr>
            <w:tcW w:w="304" w:type="pct"/>
            <w:shd w:val="clear" w:color="auto" w:fill="auto"/>
          </w:tcPr>
          <w:p w:rsidR="00743811" w:rsidRDefault="00743811" w:rsidP="00F41CF4">
            <w:pPr>
              <w:tabs>
                <w:tab w:val="left" w:pos="0"/>
                <w:tab w:val="left" w:pos="5760"/>
              </w:tabs>
              <w:jc w:val="center"/>
            </w:pPr>
            <w:r>
              <w:t>5</w:t>
            </w:r>
          </w:p>
        </w:tc>
        <w:tc>
          <w:tcPr>
            <w:tcW w:w="477" w:type="pct"/>
            <w:shd w:val="clear" w:color="auto" w:fill="auto"/>
          </w:tcPr>
          <w:p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rsidR="00743811" w:rsidRDefault="0003282F" w:rsidP="00F41CF4">
            <w:pPr>
              <w:tabs>
                <w:tab w:val="left" w:pos="0"/>
                <w:tab w:val="left" w:pos="5760"/>
              </w:tabs>
              <w:jc w:val="center"/>
              <w:rPr>
                <w:b/>
                <w:sz w:val="16"/>
                <w:szCs w:val="20"/>
              </w:rPr>
            </w:pPr>
            <w:r>
              <w:rPr>
                <w:b/>
                <w:sz w:val="16"/>
                <w:szCs w:val="20"/>
              </w:rPr>
              <w:t>Leaflet prepared on composting inoculums use</w:t>
            </w:r>
          </w:p>
        </w:tc>
      </w:tr>
      <w:tr w:rsidR="00743811" w:rsidTr="00F41CF4">
        <w:trPr>
          <w:cantSplit/>
        </w:trPr>
        <w:tc>
          <w:tcPr>
            <w:tcW w:w="307" w:type="pct"/>
          </w:tcPr>
          <w:p w:rsidR="00743811" w:rsidRDefault="00743811" w:rsidP="00F41CF4">
            <w:pPr>
              <w:tabs>
                <w:tab w:val="left" w:pos="0"/>
                <w:tab w:val="left" w:pos="5760"/>
              </w:tabs>
              <w:jc w:val="center"/>
              <w:rPr>
                <w:b/>
                <w:sz w:val="16"/>
                <w:szCs w:val="20"/>
              </w:rPr>
            </w:pPr>
            <w:r>
              <w:rPr>
                <w:b/>
                <w:sz w:val="16"/>
                <w:szCs w:val="20"/>
              </w:rPr>
              <w:t>18</w:t>
            </w:r>
          </w:p>
        </w:tc>
        <w:tc>
          <w:tcPr>
            <w:tcW w:w="1074" w:type="pct"/>
          </w:tcPr>
          <w:p w:rsidR="00743811" w:rsidRDefault="00743811" w:rsidP="00F41CF4">
            <w:pPr>
              <w:tabs>
                <w:tab w:val="left" w:pos="0"/>
                <w:tab w:val="left" w:pos="5760"/>
              </w:tabs>
            </w:pPr>
            <w:r>
              <w:t>Demonstration of integrated control methods to prevent wild animal attacks on crops</w:t>
            </w:r>
          </w:p>
        </w:tc>
        <w:tc>
          <w:tcPr>
            <w:tcW w:w="971" w:type="pct"/>
          </w:tcPr>
          <w:p w:rsidR="00743811" w:rsidRPr="007534A4" w:rsidRDefault="00743811" w:rsidP="00F41CF4">
            <w:pPr>
              <w:tabs>
                <w:tab w:val="left" w:pos="0"/>
                <w:tab w:val="left" w:pos="5760"/>
              </w:tabs>
              <w:jc w:val="center"/>
              <w:rPr>
                <w:sz w:val="20"/>
                <w:szCs w:val="20"/>
              </w:rPr>
            </w:pPr>
            <w:r w:rsidRPr="007534A4">
              <w:rPr>
                <w:sz w:val="20"/>
                <w:szCs w:val="20"/>
              </w:rPr>
              <w:t>KAU-NIPHM-PJSTAU-ITK</w:t>
            </w:r>
          </w:p>
        </w:tc>
        <w:tc>
          <w:tcPr>
            <w:tcW w:w="772" w:type="pct"/>
            <w:shd w:val="clear" w:color="auto" w:fill="auto"/>
          </w:tcPr>
          <w:p w:rsidR="00743811" w:rsidRPr="007534A4" w:rsidRDefault="00743811" w:rsidP="00F41CF4">
            <w:pPr>
              <w:tabs>
                <w:tab w:val="left" w:pos="0"/>
                <w:tab w:val="left" w:pos="5760"/>
              </w:tabs>
              <w:jc w:val="center"/>
              <w:rPr>
                <w:sz w:val="20"/>
                <w:szCs w:val="20"/>
              </w:rPr>
            </w:pPr>
            <w:r w:rsidRPr="007534A4">
              <w:rPr>
                <w:sz w:val="20"/>
                <w:szCs w:val="20"/>
              </w:rPr>
              <w:t>Borep</w:t>
            </w:r>
            <w:r w:rsidR="0003282F">
              <w:rPr>
                <w:sz w:val="20"/>
                <w:szCs w:val="20"/>
              </w:rPr>
              <w:t>, Ricinoleic acid, Biofencing, Bioacoustic device, Farmers innovation</w:t>
            </w:r>
          </w:p>
        </w:tc>
        <w:tc>
          <w:tcPr>
            <w:tcW w:w="310" w:type="pct"/>
            <w:shd w:val="clear" w:color="auto" w:fill="auto"/>
          </w:tcPr>
          <w:p w:rsidR="00743811" w:rsidRDefault="00743811" w:rsidP="00F41CF4">
            <w:pPr>
              <w:tabs>
                <w:tab w:val="left" w:pos="0"/>
                <w:tab w:val="left" w:pos="5760"/>
              </w:tabs>
              <w:jc w:val="center"/>
              <w:rPr>
                <w:b/>
                <w:sz w:val="16"/>
                <w:szCs w:val="20"/>
              </w:rPr>
            </w:pPr>
          </w:p>
        </w:tc>
        <w:tc>
          <w:tcPr>
            <w:tcW w:w="304" w:type="pct"/>
            <w:shd w:val="clear" w:color="auto" w:fill="auto"/>
          </w:tcPr>
          <w:p w:rsidR="00743811" w:rsidRDefault="00743811" w:rsidP="00F41CF4">
            <w:pPr>
              <w:tabs>
                <w:tab w:val="left" w:pos="0"/>
                <w:tab w:val="left" w:pos="5760"/>
              </w:tabs>
              <w:jc w:val="center"/>
            </w:pPr>
            <w:r>
              <w:t>5</w:t>
            </w:r>
          </w:p>
        </w:tc>
        <w:tc>
          <w:tcPr>
            <w:tcW w:w="477" w:type="pct"/>
            <w:shd w:val="clear" w:color="auto" w:fill="auto"/>
          </w:tcPr>
          <w:p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rsidR="00743811" w:rsidRDefault="0003282F" w:rsidP="0003282F">
            <w:pPr>
              <w:tabs>
                <w:tab w:val="left" w:pos="0"/>
                <w:tab w:val="left" w:pos="5760"/>
              </w:tabs>
              <w:jc w:val="center"/>
              <w:rPr>
                <w:b/>
                <w:sz w:val="16"/>
                <w:szCs w:val="20"/>
              </w:rPr>
            </w:pPr>
            <w:r>
              <w:rPr>
                <w:b/>
                <w:sz w:val="16"/>
                <w:szCs w:val="20"/>
              </w:rPr>
              <w:t>Leaflet prepared on Borep use</w:t>
            </w:r>
          </w:p>
        </w:tc>
      </w:tr>
    </w:tbl>
    <w:p w:rsidR="00563FC6" w:rsidRDefault="00563FC6">
      <w:pPr>
        <w:tabs>
          <w:tab w:val="left" w:pos="0"/>
          <w:tab w:val="left" w:pos="5760"/>
        </w:tabs>
        <w:jc w:val="both"/>
        <w:rPr>
          <w:bCs/>
          <w:sz w:val="20"/>
          <w:szCs w:val="20"/>
        </w:rPr>
      </w:pPr>
    </w:p>
    <w:p w:rsidR="00563FC6" w:rsidRDefault="00947AC1">
      <w:pPr>
        <w:tabs>
          <w:tab w:val="left" w:pos="0"/>
          <w:tab w:val="left" w:pos="5760"/>
        </w:tabs>
        <w:jc w:val="both"/>
        <w:rPr>
          <w:b/>
          <w:sz w:val="20"/>
          <w:szCs w:val="20"/>
        </w:rPr>
      </w:pPr>
      <w:r>
        <w:rPr>
          <w:b/>
          <w:sz w:val="20"/>
          <w:szCs w:val="20"/>
        </w:rPr>
        <w:t>3.B2 contd..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8"/>
        <w:gridCol w:w="683"/>
        <w:gridCol w:w="661"/>
        <w:gridCol w:w="663"/>
        <w:gridCol w:w="675"/>
        <w:gridCol w:w="675"/>
        <w:gridCol w:w="660"/>
        <w:gridCol w:w="662"/>
        <w:gridCol w:w="675"/>
        <w:gridCol w:w="675"/>
        <w:gridCol w:w="660"/>
        <w:gridCol w:w="662"/>
        <w:gridCol w:w="675"/>
        <w:gridCol w:w="675"/>
        <w:gridCol w:w="660"/>
        <w:gridCol w:w="656"/>
      </w:tblGrid>
      <w:tr w:rsidR="00563FC6">
        <w:trPr>
          <w:cantSplit/>
        </w:trPr>
        <w:tc>
          <w:tcPr>
            <w:tcW w:w="5000" w:type="pct"/>
            <w:gridSpan w:val="16"/>
          </w:tcPr>
          <w:p w:rsidR="00563FC6" w:rsidRDefault="00947AC1">
            <w:pPr>
              <w:tabs>
                <w:tab w:val="left" w:pos="0"/>
                <w:tab w:val="left" w:pos="5760"/>
              </w:tabs>
              <w:jc w:val="center"/>
              <w:rPr>
                <w:b/>
                <w:sz w:val="16"/>
                <w:szCs w:val="20"/>
              </w:rPr>
            </w:pPr>
            <w:r>
              <w:rPr>
                <w:b/>
                <w:sz w:val="16"/>
                <w:szCs w:val="20"/>
              </w:rPr>
              <w:t xml:space="preserve">No. of farmers covered </w:t>
            </w:r>
          </w:p>
        </w:tc>
      </w:tr>
      <w:tr w:rsidR="00563FC6">
        <w:trPr>
          <w:cantSplit/>
        </w:trPr>
        <w:tc>
          <w:tcPr>
            <w:tcW w:w="1249" w:type="pct"/>
            <w:gridSpan w:val="4"/>
          </w:tcPr>
          <w:p w:rsidR="00563FC6" w:rsidRDefault="00947AC1">
            <w:pPr>
              <w:tabs>
                <w:tab w:val="left" w:pos="0"/>
                <w:tab w:val="left" w:pos="5760"/>
              </w:tabs>
              <w:jc w:val="center"/>
              <w:rPr>
                <w:b/>
                <w:sz w:val="16"/>
                <w:szCs w:val="20"/>
              </w:rPr>
            </w:pPr>
            <w:r>
              <w:rPr>
                <w:b/>
                <w:sz w:val="16"/>
                <w:szCs w:val="20"/>
              </w:rPr>
              <w:t>OFT</w:t>
            </w:r>
          </w:p>
        </w:tc>
        <w:tc>
          <w:tcPr>
            <w:tcW w:w="1250" w:type="pct"/>
            <w:gridSpan w:val="4"/>
          </w:tcPr>
          <w:p w:rsidR="00563FC6" w:rsidRDefault="00947AC1">
            <w:pPr>
              <w:tabs>
                <w:tab w:val="left" w:pos="0"/>
                <w:tab w:val="left" w:pos="5760"/>
              </w:tabs>
              <w:jc w:val="center"/>
              <w:rPr>
                <w:b/>
                <w:sz w:val="16"/>
                <w:szCs w:val="20"/>
              </w:rPr>
            </w:pPr>
            <w:r>
              <w:rPr>
                <w:b/>
                <w:sz w:val="16"/>
                <w:szCs w:val="20"/>
              </w:rPr>
              <w:t>FLD</w:t>
            </w:r>
          </w:p>
        </w:tc>
        <w:tc>
          <w:tcPr>
            <w:tcW w:w="1250" w:type="pct"/>
            <w:gridSpan w:val="4"/>
          </w:tcPr>
          <w:p w:rsidR="00563FC6" w:rsidRDefault="00947AC1">
            <w:pPr>
              <w:tabs>
                <w:tab w:val="left" w:pos="0"/>
                <w:tab w:val="left" w:pos="5760"/>
              </w:tabs>
              <w:jc w:val="center"/>
              <w:rPr>
                <w:b/>
                <w:sz w:val="16"/>
                <w:szCs w:val="20"/>
              </w:rPr>
            </w:pPr>
            <w:r>
              <w:rPr>
                <w:b/>
                <w:sz w:val="16"/>
                <w:szCs w:val="20"/>
              </w:rPr>
              <w:t>Training</w:t>
            </w:r>
          </w:p>
        </w:tc>
        <w:tc>
          <w:tcPr>
            <w:tcW w:w="1250" w:type="pct"/>
            <w:gridSpan w:val="4"/>
          </w:tcPr>
          <w:p w:rsidR="00563FC6" w:rsidRDefault="00947AC1">
            <w:pPr>
              <w:tabs>
                <w:tab w:val="left" w:pos="0"/>
                <w:tab w:val="left" w:pos="5760"/>
              </w:tabs>
              <w:jc w:val="center"/>
              <w:rPr>
                <w:b/>
                <w:sz w:val="16"/>
                <w:szCs w:val="20"/>
              </w:rPr>
            </w:pPr>
            <w:r>
              <w:rPr>
                <w:b/>
                <w:sz w:val="16"/>
                <w:szCs w:val="20"/>
              </w:rPr>
              <w:t>Others (Specify)</w:t>
            </w:r>
          </w:p>
        </w:tc>
      </w:tr>
      <w:tr w:rsidR="00563FC6">
        <w:trPr>
          <w:cantSplit/>
        </w:trPr>
        <w:tc>
          <w:tcPr>
            <w:tcW w:w="631" w:type="pct"/>
            <w:gridSpan w:val="2"/>
          </w:tcPr>
          <w:p w:rsidR="00563FC6" w:rsidRDefault="00947AC1">
            <w:pPr>
              <w:tabs>
                <w:tab w:val="left" w:pos="0"/>
                <w:tab w:val="left" w:pos="5760"/>
              </w:tabs>
              <w:jc w:val="both"/>
              <w:rPr>
                <w:b/>
                <w:sz w:val="16"/>
                <w:szCs w:val="20"/>
              </w:rPr>
            </w:pPr>
            <w:r>
              <w:rPr>
                <w:b/>
                <w:sz w:val="16"/>
                <w:szCs w:val="20"/>
              </w:rPr>
              <w:t>General</w:t>
            </w:r>
          </w:p>
        </w:tc>
        <w:tc>
          <w:tcPr>
            <w:tcW w:w="619" w:type="pct"/>
            <w:gridSpan w:val="2"/>
          </w:tcPr>
          <w:p w:rsidR="00563FC6" w:rsidRDefault="00947AC1">
            <w:pPr>
              <w:tabs>
                <w:tab w:val="left" w:pos="0"/>
                <w:tab w:val="left" w:pos="5760"/>
              </w:tabs>
              <w:jc w:val="both"/>
              <w:rPr>
                <w:b/>
                <w:sz w:val="16"/>
                <w:szCs w:val="20"/>
              </w:rPr>
            </w:pPr>
            <w:r>
              <w:rPr>
                <w:b/>
                <w:sz w:val="16"/>
                <w:szCs w:val="20"/>
              </w:rPr>
              <w:t>SC/ST</w:t>
            </w:r>
          </w:p>
        </w:tc>
        <w:tc>
          <w:tcPr>
            <w:tcW w:w="632" w:type="pct"/>
            <w:gridSpan w:val="2"/>
          </w:tcPr>
          <w:p w:rsidR="00563FC6" w:rsidRDefault="00947AC1">
            <w:pPr>
              <w:tabs>
                <w:tab w:val="left" w:pos="0"/>
                <w:tab w:val="left" w:pos="5760"/>
              </w:tabs>
              <w:jc w:val="both"/>
              <w:rPr>
                <w:b/>
                <w:sz w:val="16"/>
                <w:szCs w:val="20"/>
              </w:rPr>
            </w:pPr>
            <w:r>
              <w:rPr>
                <w:b/>
                <w:sz w:val="16"/>
                <w:szCs w:val="20"/>
              </w:rPr>
              <w:t>General</w:t>
            </w:r>
          </w:p>
        </w:tc>
        <w:tc>
          <w:tcPr>
            <w:tcW w:w="619" w:type="pct"/>
            <w:gridSpan w:val="2"/>
          </w:tcPr>
          <w:p w:rsidR="00563FC6" w:rsidRDefault="00947AC1">
            <w:pPr>
              <w:tabs>
                <w:tab w:val="left" w:pos="0"/>
                <w:tab w:val="left" w:pos="5760"/>
              </w:tabs>
              <w:jc w:val="both"/>
              <w:rPr>
                <w:b/>
                <w:sz w:val="16"/>
                <w:szCs w:val="20"/>
              </w:rPr>
            </w:pPr>
            <w:r>
              <w:rPr>
                <w:b/>
                <w:sz w:val="16"/>
                <w:szCs w:val="20"/>
              </w:rPr>
              <w:t>SC/ST</w:t>
            </w:r>
          </w:p>
        </w:tc>
        <w:tc>
          <w:tcPr>
            <w:tcW w:w="632" w:type="pct"/>
            <w:gridSpan w:val="2"/>
          </w:tcPr>
          <w:p w:rsidR="00563FC6" w:rsidRDefault="00947AC1">
            <w:pPr>
              <w:tabs>
                <w:tab w:val="left" w:pos="0"/>
                <w:tab w:val="left" w:pos="5760"/>
              </w:tabs>
              <w:jc w:val="both"/>
              <w:rPr>
                <w:b/>
                <w:sz w:val="16"/>
                <w:szCs w:val="20"/>
              </w:rPr>
            </w:pPr>
            <w:r>
              <w:rPr>
                <w:b/>
                <w:sz w:val="16"/>
                <w:szCs w:val="20"/>
              </w:rPr>
              <w:t>General</w:t>
            </w:r>
          </w:p>
        </w:tc>
        <w:tc>
          <w:tcPr>
            <w:tcW w:w="619" w:type="pct"/>
            <w:gridSpan w:val="2"/>
          </w:tcPr>
          <w:p w:rsidR="00563FC6" w:rsidRDefault="00947AC1">
            <w:pPr>
              <w:tabs>
                <w:tab w:val="left" w:pos="0"/>
                <w:tab w:val="left" w:pos="5760"/>
              </w:tabs>
              <w:jc w:val="both"/>
              <w:rPr>
                <w:b/>
                <w:sz w:val="16"/>
                <w:szCs w:val="20"/>
              </w:rPr>
            </w:pPr>
            <w:r>
              <w:rPr>
                <w:b/>
                <w:sz w:val="16"/>
                <w:szCs w:val="20"/>
              </w:rPr>
              <w:t>SC/ST</w:t>
            </w:r>
          </w:p>
        </w:tc>
        <w:tc>
          <w:tcPr>
            <w:tcW w:w="632" w:type="pct"/>
            <w:gridSpan w:val="2"/>
          </w:tcPr>
          <w:p w:rsidR="00563FC6" w:rsidRDefault="00947AC1">
            <w:pPr>
              <w:tabs>
                <w:tab w:val="left" w:pos="0"/>
                <w:tab w:val="left" w:pos="5760"/>
              </w:tabs>
              <w:jc w:val="both"/>
              <w:rPr>
                <w:b/>
                <w:sz w:val="16"/>
                <w:szCs w:val="20"/>
              </w:rPr>
            </w:pPr>
            <w:r>
              <w:rPr>
                <w:b/>
                <w:sz w:val="16"/>
                <w:szCs w:val="20"/>
              </w:rPr>
              <w:t>General</w:t>
            </w:r>
          </w:p>
        </w:tc>
        <w:tc>
          <w:tcPr>
            <w:tcW w:w="619" w:type="pct"/>
            <w:gridSpan w:val="2"/>
          </w:tcPr>
          <w:p w:rsidR="00563FC6" w:rsidRDefault="00947AC1">
            <w:pPr>
              <w:tabs>
                <w:tab w:val="left" w:pos="0"/>
                <w:tab w:val="left" w:pos="5760"/>
              </w:tabs>
              <w:jc w:val="both"/>
              <w:rPr>
                <w:b/>
                <w:sz w:val="16"/>
                <w:szCs w:val="20"/>
              </w:rPr>
            </w:pPr>
            <w:r>
              <w:rPr>
                <w:b/>
                <w:sz w:val="16"/>
                <w:szCs w:val="20"/>
              </w:rPr>
              <w:t>SC/ST</w:t>
            </w:r>
          </w:p>
        </w:tc>
      </w:tr>
      <w:tr w:rsidR="00563FC6">
        <w:trPr>
          <w:cantSplit/>
        </w:trPr>
        <w:tc>
          <w:tcPr>
            <w:tcW w:w="312" w:type="pct"/>
          </w:tcPr>
          <w:p w:rsidR="00563FC6" w:rsidRDefault="00947AC1">
            <w:pPr>
              <w:tabs>
                <w:tab w:val="left" w:pos="0"/>
                <w:tab w:val="left" w:pos="5760"/>
              </w:tabs>
              <w:jc w:val="both"/>
              <w:rPr>
                <w:b/>
                <w:sz w:val="16"/>
                <w:szCs w:val="20"/>
              </w:rPr>
            </w:pPr>
            <w:r>
              <w:rPr>
                <w:b/>
                <w:sz w:val="16"/>
                <w:szCs w:val="20"/>
              </w:rPr>
              <w:t>M</w:t>
            </w:r>
          </w:p>
        </w:tc>
        <w:tc>
          <w:tcPr>
            <w:tcW w:w="319" w:type="pct"/>
          </w:tcPr>
          <w:p w:rsidR="00563FC6" w:rsidRDefault="00947AC1">
            <w:pPr>
              <w:tabs>
                <w:tab w:val="left" w:pos="0"/>
                <w:tab w:val="left" w:pos="5760"/>
              </w:tabs>
              <w:jc w:val="both"/>
              <w:rPr>
                <w:b/>
                <w:sz w:val="16"/>
                <w:szCs w:val="20"/>
              </w:rPr>
            </w:pPr>
            <w:r>
              <w:rPr>
                <w:b/>
                <w:sz w:val="16"/>
                <w:szCs w:val="20"/>
              </w:rPr>
              <w:t>F</w:t>
            </w:r>
          </w:p>
        </w:tc>
        <w:tc>
          <w:tcPr>
            <w:tcW w:w="309" w:type="pct"/>
          </w:tcPr>
          <w:p w:rsidR="00563FC6" w:rsidRDefault="00947AC1">
            <w:pPr>
              <w:tabs>
                <w:tab w:val="left" w:pos="0"/>
                <w:tab w:val="left" w:pos="5760"/>
              </w:tabs>
              <w:jc w:val="both"/>
              <w:rPr>
                <w:b/>
                <w:sz w:val="16"/>
                <w:szCs w:val="20"/>
              </w:rPr>
            </w:pPr>
            <w:r>
              <w:rPr>
                <w:b/>
                <w:sz w:val="16"/>
                <w:szCs w:val="20"/>
              </w:rPr>
              <w:t>M</w:t>
            </w:r>
          </w:p>
        </w:tc>
        <w:tc>
          <w:tcPr>
            <w:tcW w:w="309" w:type="pct"/>
          </w:tcPr>
          <w:p w:rsidR="00563FC6" w:rsidRDefault="00947AC1">
            <w:pPr>
              <w:tabs>
                <w:tab w:val="left" w:pos="0"/>
                <w:tab w:val="left" w:pos="5760"/>
              </w:tabs>
              <w:jc w:val="both"/>
              <w:rPr>
                <w:b/>
                <w:sz w:val="16"/>
                <w:szCs w:val="20"/>
              </w:rPr>
            </w:pPr>
            <w:r>
              <w:rPr>
                <w:b/>
                <w:sz w:val="16"/>
                <w:szCs w:val="20"/>
              </w:rPr>
              <w:t>F</w:t>
            </w:r>
          </w:p>
        </w:tc>
        <w:tc>
          <w:tcPr>
            <w:tcW w:w="316" w:type="pct"/>
          </w:tcPr>
          <w:p w:rsidR="00563FC6" w:rsidRDefault="00947AC1">
            <w:pPr>
              <w:tabs>
                <w:tab w:val="left" w:pos="0"/>
                <w:tab w:val="left" w:pos="5760"/>
              </w:tabs>
              <w:jc w:val="both"/>
              <w:rPr>
                <w:b/>
                <w:sz w:val="16"/>
                <w:szCs w:val="20"/>
              </w:rPr>
            </w:pPr>
            <w:r>
              <w:rPr>
                <w:b/>
                <w:sz w:val="16"/>
                <w:szCs w:val="20"/>
              </w:rPr>
              <w:t>M</w:t>
            </w:r>
          </w:p>
        </w:tc>
        <w:tc>
          <w:tcPr>
            <w:tcW w:w="316" w:type="pct"/>
          </w:tcPr>
          <w:p w:rsidR="00563FC6" w:rsidRDefault="00947AC1">
            <w:pPr>
              <w:tabs>
                <w:tab w:val="left" w:pos="0"/>
                <w:tab w:val="left" w:pos="5760"/>
              </w:tabs>
              <w:jc w:val="both"/>
              <w:rPr>
                <w:b/>
                <w:sz w:val="16"/>
                <w:szCs w:val="20"/>
              </w:rPr>
            </w:pPr>
            <w:r>
              <w:rPr>
                <w:b/>
                <w:sz w:val="16"/>
                <w:szCs w:val="20"/>
              </w:rPr>
              <w:t>F</w:t>
            </w:r>
          </w:p>
        </w:tc>
        <w:tc>
          <w:tcPr>
            <w:tcW w:w="309" w:type="pct"/>
          </w:tcPr>
          <w:p w:rsidR="00563FC6" w:rsidRDefault="00947AC1">
            <w:pPr>
              <w:tabs>
                <w:tab w:val="left" w:pos="0"/>
                <w:tab w:val="left" w:pos="5760"/>
              </w:tabs>
              <w:jc w:val="both"/>
              <w:rPr>
                <w:b/>
                <w:sz w:val="16"/>
                <w:szCs w:val="20"/>
              </w:rPr>
            </w:pPr>
            <w:r>
              <w:rPr>
                <w:b/>
                <w:sz w:val="16"/>
                <w:szCs w:val="20"/>
              </w:rPr>
              <w:t>M</w:t>
            </w:r>
          </w:p>
        </w:tc>
        <w:tc>
          <w:tcPr>
            <w:tcW w:w="309" w:type="pct"/>
          </w:tcPr>
          <w:p w:rsidR="00563FC6" w:rsidRDefault="00947AC1">
            <w:pPr>
              <w:tabs>
                <w:tab w:val="left" w:pos="0"/>
                <w:tab w:val="left" w:pos="5760"/>
              </w:tabs>
              <w:jc w:val="both"/>
              <w:rPr>
                <w:b/>
                <w:sz w:val="16"/>
                <w:szCs w:val="20"/>
              </w:rPr>
            </w:pPr>
            <w:r>
              <w:rPr>
                <w:b/>
                <w:sz w:val="16"/>
                <w:szCs w:val="20"/>
              </w:rPr>
              <w:t>F</w:t>
            </w:r>
          </w:p>
        </w:tc>
        <w:tc>
          <w:tcPr>
            <w:tcW w:w="316" w:type="pct"/>
          </w:tcPr>
          <w:p w:rsidR="00563FC6" w:rsidRDefault="00947AC1">
            <w:pPr>
              <w:tabs>
                <w:tab w:val="left" w:pos="0"/>
                <w:tab w:val="left" w:pos="5760"/>
              </w:tabs>
              <w:jc w:val="both"/>
              <w:rPr>
                <w:b/>
                <w:sz w:val="16"/>
                <w:szCs w:val="20"/>
              </w:rPr>
            </w:pPr>
            <w:r>
              <w:rPr>
                <w:b/>
                <w:sz w:val="16"/>
                <w:szCs w:val="20"/>
              </w:rPr>
              <w:t>M</w:t>
            </w:r>
          </w:p>
        </w:tc>
        <w:tc>
          <w:tcPr>
            <w:tcW w:w="316" w:type="pct"/>
          </w:tcPr>
          <w:p w:rsidR="00563FC6" w:rsidRDefault="00947AC1">
            <w:pPr>
              <w:tabs>
                <w:tab w:val="left" w:pos="0"/>
                <w:tab w:val="left" w:pos="5760"/>
              </w:tabs>
              <w:jc w:val="both"/>
              <w:rPr>
                <w:b/>
                <w:sz w:val="16"/>
                <w:szCs w:val="20"/>
              </w:rPr>
            </w:pPr>
            <w:r>
              <w:rPr>
                <w:b/>
                <w:sz w:val="16"/>
                <w:szCs w:val="20"/>
              </w:rPr>
              <w:t>F</w:t>
            </w:r>
          </w:p>
        </w:tc>
        <w:tc>
          <w:tcPr>
            <w:tcW w:w="309" w:type="pct"/>
          </w:tcPr>
          <w:p w:rsidR="00563FC6" w:rsidRDefault="00947AC1">
            <w:pPr>
              <w:tabs>
                <w:tab w:val="left" w:pos="0"/>
                <w:tab w:val="left" w:pos="5760"/>
              </w:tabs>
              <w:jc w:val="both"/>
              <w:rPr>
                <w:b/>
                <w:sz w:val="16"/>
                <w:szCs w:val="20"/>
              </w:rPr>
            </w:pPr>
            <w:r>
              <w:rPr>
                <w:b/>
                <w:sz w:val="16"/>
                <w:szCs w:val="20"/>
              </w:rPr>
              <w:t>M</w:t>
            </w:r>
          </w:p>
        </w:tc>
        <w:tc>
          <w:tcPr>
            <w:tcW w:w="309" w:type="pct"/>
          </w:tcPr>
          <w:p w:rsidR="00563FC6" w:rsidRDefault="00947AC1">
            <w:pPr>
              <w:tabs>
                <w:tab w:val="left" w:pos="0"/>
                <w:tab w:val="left" w:pos="5760"/>
              </w:tabs>
              <w:jc w:val="both"/>
              <w:rPr>
                <w:b/>
                <w:sz w:val="16"/>
                <w:szCs w:val="20"/>
              </w:rPr>
            </w:pPr>
            <w:r>
              <w:rPr>
                <w:b/>
                <w:sz w:val="16"/>
                <w:szCs w:val="20"/>
              </w:rPr>
              <w:t>F</w:t>
            </w:r>
          </w:p>
        </w:tc>
        <w:tc>
          <w:tcPr>
            <w:tcW w:w="316" w:type="pct"/>
          </w:tcPr>
          <w:p w:rsidR="00563FC6" w:rsidRDefault="00947AC1">
            <w:pPr>
              <w:tabs>
                <w:tab w:val="left" w:pos="0"/>
                <w:tab w:val="left" w:pos="5760"/>
              </w:tabs>
              <w:jc w:val="both"/>
              <w:rPr>
                <w:b/>
                <w:sz w:val="16"/>
                <w:szCs w:val="20"/>
              </w:rPr>
            </w:pPr>
            <w:r>
              <w:rPr>
                <w:b/>
                <w:sz w:val="16"/>
                <w:szCs w:val="20"/>
              </w:rPr>
              <w:t>M</w:t>
            </w:r>
          </w:p>
        </w:tc>
        <w:tc>
          <w:tcPr>
            <w:tcW w:w="316" w:type="pct"/>
          </w:tcPr>
          <w:p w:rsidR="00563FC6" w:rsidRDefault="00947AC1">
            <w:pPr>
              <w:tabs>
                <w:tab w:val="left" w:pos="0"/>
                <w:tab w:val="left" w:pos="5760"/>
              </w:tabs>
              <w:jc w:val="both"/>
              <w:rPr>
                <w:b/>
                <w:sz w:val="16"/>
                <w:szCs w:val="20"/>
              </w:rPr>
            </w:pPr>
            <w:r>
              <w:rPr>
                <w:b/>
                <w:sz w:val="16"/>
                <w:szCs w:val="20"/>
              </w:rPr>
              <w:t>F</w:t>
            </w:r>
          </w:p>
        </w:tc>
        <w:tc>
          <w:tcPr>
            <w:tcW w:w="309" w:type="pct"/>
          </w:tcPr>
          <w:p w:rsidR="00563FC6" w:rsidRDefault="00947AC1">
            <w:pPr>
              <w:tabs>
                <w:tab w:val="left" w:pos="0"/>
                <w:tab w:val="left" w:pos="5760"/>
              </w:tabs>
              <w:jc w:val="both"/>
              <w:rPr>
                <w:b/>
                <w:sz w:val="16"/>
                <w:szCs w:val="20"/>
              </w:rPr>
            </w:pPr>
            <w:r>
              <w:rPr>
                <w:b/>
                <w:sz w:val="16"/>
                <w:szCs w:val="20"/>
              </w:rPr>
              <w:t>M</w:t>
            </w:r>
          </w:p>
        </w:tc>
        <w:tc>
          <w:tcPr>
            <w:tcW w:w="309" w:type="pct"/>
          </w:tcPr>
          <w:p w:rsidR="00563FC6" w:rsidRDefault="00947AC1">
            <w:pPr>
              <w:tabs>
                <w:tab w:val="left" w:pos="0"/>
                <w:tab w:val="left" w:pos="5760"/>
              </w:tabs>
              <w:jc w:val="both"/>
              <w:rPr>
                <w:b/>
                <w:sz w:val="16"/>
                <w:szCs w:val="20"/>
              </w:rPr>
            </w:pPr>
            <w:r>
              <w:rPr>
                <w:b/>
                <w:sz w:val="16"/>
                <w:szCs w:val="20"/>
              </w:rPr>
              <w:t>F</w:t>
            </w:r>
          </w:p>
        </w:tc>
      </w:tr>
      <w:tr w:rsidR="00563FC6">
        <w:trPr>
          <w:cantSplit/>
        </w:trPr>
        <w:tc>
          <w:tcPr>
            <w:tcW w:w="312" w:type="pct"/>
          </w:tcPr>
          <w:p w:rsidR="00563FC6" w:rsidRDefault="00947AC1">
            <w:pPr>
              <w:tabs>
                <w:tab w:val="left" w:pos="0"/>
                <w:tab w:val="left" w:pos="5760"/>
              </w:tabs>
              <w:jc w:val="both"/>
              <w:rPr>
                <w:b/>
                <w:sz w:val="16"/>
                <w:szCs w:val="20"/>
              </w:rPr>
            </w:pPr>
            <w:r>
              <w:rPr>
                <w:b/>
                <w:sz w:val="16"/>
                <w:szCs w:val="20"/>
              </w:rPr>
              <w:t>9</w:t>
            </w:r>
          </w:p>
        </w:tc>
        <w:tc>
          <w:tcPr>
            <w:tcW w:w="319" w:type="pct"/>
          </w:tcPr>
          <w:p w:rsidR="00563FC6" w:rsidRDefault="00947AC1">
            <w:pPr>
              <w:tabs>
                <w:tab w:val="left" w:pos="0"/>
                <w:tab w:val="left" w:pos="5760"/>
              </w:tabs>
              <w:jc w:val="both"/>
              <w:rPr>
                <w:b/>
                <w:sz w:val="16"/>
                <w:szCs w:val="20"/>
              </w:rPr>
            </w:pPr>
            <w:r>
              <w:rPr>
                <w:b/>
                <w:sz w:val="16"/>
                <w:szCs w:val="20"/>
              </w:rPr>
              <w:t>10</w:t>
            </w:r>
          </w:p>
        </w:tc>
        <w:tc>
          <w:tcPr>
            <w:tcW w:w="309" w:type="pct"/>
          </w:tcPr>
          <w:p w:rsidR="00563FC6" w:rsidRDefault="00947AC1">
            <w:pPr>
              <w:tabs>
                <w:tab w:val="left" w:pos="0"/>
                <w:tab w:val="left" w:pos="5760"/>
              </w:tabs>
              <w:jc w:val="both"/>
              <w:rPr>
                <w:b/>
                <w:sz w:val="16"/>
                <w:szCs w:val="20"/>
              </w:rPr>
            </w:pPr>
            <w:r>
              <w:rPr>
                <w:b/>
                <w:sz w:val="16"/>
                <w:szCs w:val="20"/>
              </w:rPr>
              <w:t>11</w:t>
            </w:r>
          </w:p>
        </w:tc>
        <w:tc>
          <w:tcPr>
            <w:tcW w:w="309" w:type="pct"/>
          </w:tcPr>
          <w:p w:rsidR="00563FC6" w:rsidRDefault="00947AC1">
            <w:pPr>
              <w:tabs>
                <w:tab w:val="left" w:pos="0"/>
                <w:tab w:val="left" w:pos="5760"/>
              </w:tabs>
              <w:jc w:val="both"/>
              <w:rPr>
                <w:b/>
                <w:sz w:val="16"/>
                <w:szCs w:val="20"/>
              </w:rPr>
            </w:pPr>
            <w:r>
              <w:rPr>
                <w:b/>
                <w:sz w:val="16"/>
                <w:szCs w:val="20"/>
              </w:rPr>
              <w:t>12</w:t>
            </w:r>
          </w:p>
        </w:tc>
        <w:tc>
          <w:tcPr>
            <w:tcW w:w="316" w:type="pct"/>
          </w:tcPr>
          <w:p w:rsidR="00563FC6" w:rsidRDefault="00947AC1">
            <w:pPr>
              <w:tabs>
                <w:tab w:val="left" w:pos="0"/>
                <w:tab w:val="left" w:pos="5760"/>
              </w:tabs>
              <w:jc w:val="both"/>
              <w:rPr>
                <w:b/>
                <w:sz w:val="16"/>
                <w:szCs w:val="20"/>
              </w:rPr>
            </w:pPr>
            <w:r>
              <w:rPr>
                <w:b/>
                <w:sz w:val="16"/>
                <w:szCs w:val="20"/>
              </w:rPr>
              <w:t>13</w:t>
            </w:r>
          </w:p>
        </w:tc>
        <w:tc>
          <w:tcPr>
            <w:tcW w:w="316" w:type="pct"/>
          </w:tcPr>
          <w:p w:rsidR="00563FC6" w:rsidRDefault="00947AC1">
            <w:pPr>
              <w:tabs>
                <w:tab w:val="left" w:pos="0"/>
                <w:tab w:val="left" w:pos="5760"/>
              </w:tabs>
              <w:jc w:val="both"/>
              <w:rPr>
                <w:b/>
                <w:sz w:val="16"/>
                <w:szCs w:val="20"/>
              </w:rPr>
            </w:pPr>
            <w:r>
              <w:rPr>
                <w:b/>
                <w:sz w:val="16"/>
                <w:szCs w:val="20"/>
              </w:rPr>
              <w:t>14</w:t>
            </w:r>
          </w:p>
        </w:tc>
        <w:tc>
          <w:tcPr>
            <w:tcW w:w="309" w:type="pct"/>
          </w:tcPr>
          <w:p w:rsidR="00563FC6" w:rsidRDefault="00947AC1">
            <w:pPr>
              <w:tabs>
                <w:tab w:val="left" w:pos="0"/>
                <w:tab w:val="left" w:pos="5760"/>
              </w:tabs>
              <w:jc w:val="both"/>
              <w:rPr>
                <w:b/>
                <w:sz w:val="16"/>
                <w:szCs w:val="20"/>
              </w:rPr>
            </w:pPr>
            <w:r>
              <w:rPr>
                <w:b/>
                <w:sz w:val="16"/>
                <w:szCs w:val="20"/>
              </w:rPr>
              <w:t>15</w:t>
            </w:r>
          </w:p>
        </w:tc>
        <w:tc>
          <w:tcPr>
            <w:tcW w:w="309" w:type="pct"/>
          </w:tcPr>
          <w:p w:rsidR="00563FC6" w:rsidRDefault="00947AC1">
            <w:pPr>
              <w:tabs>
                <w:tab w:val="left" w:pos="0"/>
                <w:tab w:val="left" w:pos="5760"/>
              </w:tabs>
              <w:jc w:val="both"/>
              <w:rPr>
                <w:b/>
                <w:sz w:val="16"/>
                <w:szCs w:val="20"/>
              </w:rPr>
            </w:pPr>
            <w:r>
              <w:rPr>
                <w:b/>
                <w:sz w:val="16"/>
                <w:szCs w:val="20"/>
              </w:rPr>
              <w:t>16</w:t>
            </w:r>
          </w:p>
        </w:tc>
        <w:tc>
          <w:tcPr>
            <w:tcW w:w="316" w:type="pct"/>
          </w:tcPr>
          <w:p w:rsidR="00563FC6" w:rsidRDefault="00947AC1">
            <w:pPr>
              <w:tabs>
                <w:tab w:val="left" w:pos="0"/>
                <w:tab w:val="left" w:pos="5760"/>
              </w:tabs>
              <w:jc w:val="both"/>
              <w:rPr>
                <w:b/>
                <w:sz w:val="16"/>
                <w:szCs w:val="20"/>
              </w:rPr>
            </w:pPr>
            <w:r>
              <w:rPr>
                <w:b/>
                <w:sz w:val="16"/>
                <w:szCs w:val="20"/>
              </w:rPr>
              <w:t>17</w:t>
            </w:r>
          </w:p>
        </w:tc>
        <w:tc>
          <w:tcPr>
            <w:tcW w:w="316" w:type="pct"/>
          </w:tcPr>
          <w:p w:rsidR="00563FC6" w:rsidRDefault="00947AC1">
            <w:pPr>
              <w:tabs>
                <w:tab w:val="left" w:pos="0"/>
                <w:tab w:val="left" w:pos="5760"/>
              </w:tabs>
              <w:jc w:val="both"/>
              <w:rPr>
                <w:b/>
                <w:sz w:val="16"/>
                <w:szCs w:val="20"/>
              </w:rPr>
            </w:pPr>
            <w:r>
              <w:rPr>
                <w:b/>
                <w:sz w:val="16"/>
                <w:szCs w:val="20"/>
              </w:rPr>
              <w:t>18</w:t>
            </w:r>
          </w:p>
        </w:tc>
        <w:tc>
          <w:tcPr>
            <w:tcW w:w="309" w:type="pct"/>
          </w:tcPr>
          <w:p w:rsidR="00563FC6" w:rsidRDefault="00947AC1">
            <w:pPr>
              <w:tabs>
                <w:tab w:val="left" w:pos="0"/>
                <w:tab w:val="left" w:pos="5760"/>
              </w:tabs>
              <w:jc w:val="both"/>
              <w:rPr>
                <w:b/>
                <w:sz w:val="16"/>
                <w:szCs w:val="20"/>
              </w:rPr>
            </w:pPr>
            <w:r>
              <w:rPr>
                <w:b/>
                <w:sz w:val="16"/>
                <w:szCs w:val="20"/>
              </w:rPr>
              <w:t>19</w:t>
            </w:r>
          </w:p>
        </w:tc>
        <w:tc>
          <w:tcPr>
            <w:tcW w:w="309" w:type="pct"/>
          </w:tcPr>
          <w:p w:rsidR="00563FC6" w:rsidRDefault="00947AC1">
            <w:pPr>
              <w:tabs>
                <w:tab w:val="left" w:pos="0"/>
                <w:tab w:val="left" w:pos="5760"/>
              </w:tabs>
              <w:jc w:val="both"/>
              <w:rPr>
                <w:b/>
                <w:sz w:val="16"/>
                <w:szCs w:val="20"/>
              </w:rPr>
            </w:pPr>
            <w:r>
              <w:rPr>
                <w:b/>
                <w:sz w:val="16"/>
                <w:szCs w:val="20"/>
              </w:rPr>
              <w:t>20</w:t>
            </w:r>
          </w:p>
        </w:tc>
        <w:tc>
          <w:tcPr>
            <w:tcW w:w="316" w:type="pct"/>
          </w:tcPr>
          <w:p w:rsidR="00563FC6" w:rsidRDefault="00947AC1">
            <w:pPr>
              <w:tabs>
                <w:tab w:val="left" w:pos="0"/>
                <w:tab w:val="left" w:pos="5760"/>
              </w:tabs>
              <w:jc w:val="both"/>
              <w:rPr>
                <w:b/>
                <w:sz w:val="16"/>
                <w:szCs w:val="20"/>
              </w:rPr>
            </w:pPr>
            <w:r>
              <w:rPr>
                <w:b/>
                <w:sz w:val="16"/>
                <w:szCs w:val="20"/>
              </w:rPr>
              <w:t>21</w:t>
            </w:r>
          </w:p>
        </w:tc>
        <w:tc>
          <w:tcPr>
            <w:tcW w:w="316" w:type="pct"/>
          </w:tcPr>
          <w:p w:rsidR="00563FC6" w:rsidRDefault="00947AC1">
            <w:pPr>
              <w:tabs>
                <w:tab w:val="left" w:pos="0"/>
                <w:tab w:val="left" w:pos="5760"/>
              </w:tabs>
              <w:jc w:val="both"/>
              <w:rPr>
                <w:b/>
                <w:sz w:val="16"/>
                <w:szCs w:val="20"/>
              </w:rPr>
            </w:pPr>
            <w:r>
              <w:rPr>
                <w:b/>
                <w:sz w:val="16"/>
                <w:szCs w:val="20"/>
              </w:rPr>
              <w:t>22</w:t>
            </w:r>
          </w:p>
        </w:tc>
        <w:tc>
          <w:tcPr>
            <w:tcW w:w="309" w:type="pct"/>
          </w:tcPr>
          <w:p w:rsidR="00563FC6" w:rsidRDefault="00947AC1">
            <w:pPr>
              <w:tabs>
                <w:tab w:val="left" w:pos="0"/>
                <w:tab w:val="left" w:pos="5760"/>
              </w:tabs>
              <w:jc w:val="both"/>
              <w:rPr>
                <w:b/>
                <w:sz w:val="16"/>
                <w:szCs w:val="20"/>
              </w:rPr>
            </w:pPr>
            <w:r>
              <w:rPr>
                <w:b/>
                <w:sz w:val="16"/>
                <w:szCs w:val="20"/>
              </w:rPr>
              <w:t>23</w:t>
            </w:r>
          </w:p>
        </w:tc>
        <w:tc>
          <w:tcPr>
            <w:tcW w:w="309" w:type="pct"/>
          </w:tcPr>
          <w:p w:rsidR="00563FC6" w:rsidRDefault="00947AC1">
            <w:pPr>
              <w:tabs>
                <w:tab w:val="left" w:pos="0"/>
                <w:tab w:val="left" w:pos="5760"/>
              </w:tabs>
              <w:jc w:val="both"/>
              <w:rPr>
                <w:b/>
                <w:sz w:val="16"/>
                <w:szCs w:val="20"/>
              </w:rPr>
            </w:pPr>
            <w:r>
              <w:rPr>
                <w:b/>
                <w:sz w:val="16"/>
                <w:szCs w:val="20"/>
              </w:rPr>
              <w:t>24</w:t>
            </w:r>
          </w:p>
        </w:tc>
      </w:tr>
      <w:tr w:rsidR="00563FC6">
        <w:trPr>
          <w:cantSplit/>
        </w:trPr>
        <w:tc>
          <w:tcPr>
            <w:tcW w:w="312" w:type="pct"/>
          </w:tcPr>
          <w:p w:rsidR="00563FC6" w:rsidRDefault="00F70E34">
            <w:pPr>
              <w:tabs>
                <w:tab w:val="left" w:pos="0"/>
                <w:tab w:val="left" w:pos="5760"/>
              </w:tabs>
              <w:jc w:val="both"/>
              <w:rPr>
                <w:b/>
                <w:sz w:val="16"/>
                <w:szCs w:val="20"/>
              </w:rPr>
            </w:pPr>
            <w:r>
              <w:rPr>
                <w:b/>
                <w:sz w:val="16"/>
                <w:szCs w:val="20"/>
              </w:rPr>
              <w:t>9</w:t>
            </w:r>
          </w:p>
        </w:tc>
        <w:tc>
          <w:tcPr>
            <w:tcW w:w="319" w:type="pct"/>
          </w:tcPr>
          <w:p w:rsidR="00563FC6" w:rsidRDefault="00F70E34">
            <w:pPr>
              <w:tabs>
                <w:tab w:val="left" w:pos="0"/>
                <w:tab w:val="left" w:pos="5760"/>
              </w:tabs>
              <w:jc w:val="both"/>
              <w:rPr>
                <w:b/>
                <w:sz w:val="16"/>
                <w:szCs w:val="20"/>
              </w:rPr>
            </w:pPr>
            <w:r>
              <w:rPr>
                <w:b/>
                <w:sz w:val="16"/>
                <w:szCs w:val="20"/>
              </w:rPr>
              <w:t>1</w:t>
            </w:r>
          </w:p>
        </w:tc>
        <w:tc>
          <w:tcPr>
            <w:tcW w:w="309" w:type="pct"/>
          </w:tcPr>
          <w:p w:rsidR="00563FC6" w:rsidRDefault="00F70E34">
            <w:pPr>
              <w:tabs>
                <w:tab w:val="left" w:pos="0"/>
                <w:tab w:val="left" w:pos="5760"/>
              </w:tabs>
              <w:jc w:val="both"/>
              <w:rPr>
                <w:b/>
                <w:sz w:val="16"/>
                <w:szCs w:val="20"/>
              </w:rPr>
            </w:pPr>
            <w:r>
              <w:rPr>
                <w:b/>
                <w:sz w:val="16"/>
                <w:szCs w:val="20"/>
              </w:rPr>
              <w:t>-</w:t>
            </w:r>
          </w:p>
        </w:tc>
        <w:tc>
          <w:tcPr>
            <w:tcW w:w="309" w:type="pct"/>
          </w:tcPr>
          <w:p w:rsidR="00563FC6" w:rsidRDefault="00F70E34">
            <w:pPr>
              <w:tabs>
                <w:tab w:val="left" w:pos="0"/>
                <w:tab w:val="left" w:pos="5760"/>
              </w:tabs>
              <w:jc w:val="both"/>
              <w:rPr>
                <w:b/>
                <w:sz w:val="16"/>
                <w:szCs w:val="20"/>
              </w:rPr>
            </w:pPr>
            <w:r>
              <w:rPr>
                <w:b/>
                <w:sz w:val="16"/>
                <w:szCs w:val="20"/>
              </w:rPr>
              <w:t>-</w:t>
            </w:r>
          </w:p>
        </w:tc>
        <w:tc>
          <w:tcPr>
            <w:tcW w:w="316" w:type="pct"/>
          </w:tcPr>
          <w:p w:rsidR="00563FC6" w:rsidRDefault="00F70E34">
            <w:pPr>
              <w:tabs>
                <w:tab w:val="left" w:pos="0"/>
                <w:tab w:val="left" w:pos="5760"/>
              </w:tabs>
              <w:jc w:val="both"/>
              <w:rPr>
                <w:b/>
                <w:sz w:val="16"/>
                <w:szCs w:val="20"/>
              </w:rPr>
            </w:pPr>
            <w:r>
              <w:rPr>
                <w:b/>
                <w:sz w:val="16"/>
                <w:szCs w:val="20"/>
              </w:rPr>
              <w:t>61</w:t>
            </w:r>
          </w:p>
        </w:tc>
        <w:tc>
          <w:tcPr>
            <w:tcW w:w="316" w:type="pct"/>
          </w:tcPr>
          <w:p w:rsidR="00563FC6" w:rsidRDefault="00F70E34">
            <w:pPr>
              <w:tabs>
                <w:tab w:val="left" w:pos="0"/>
                <w:tab w:val="left" w:pos="5760"/>
              </w:tabs>
              <w:jc w:val="both"/>
              <w:rPr>
                <w:b/>
                <w:sz w:val="16"/>
                <w:szCs w:val="20"/>
              </w:rPr>
            </w:pPr>
            <w:r>
              <w:rPr>
                <w:b/>
                <w:sz w:val="16"/>
                <w:szCs w:val="20"/>
              </w:rPr>
              <w:t>42</w:t>
            </w:r>
          </w:p>
        </w:tc>
        <w:tc>
          <w:tcPr>
            <w:tcW w:w="309" w:type="pct"/>
          </w:tcPr>
          <w:p w:rsidR="00563FC6" w:rsidRDefault="00F70E34">
            <w:pPr>
              <w:tabs>
                <w:tab w:val="left" w:pos="0"/>
                <w:tab w:val="left" w:pos="5760"/>
              </w:tabs>
              <w:jc w:val="both"/>
              <w:rPr>
                <w:b/>
                <w:sz w:val="16"/>
                <w:szCs w:val="20"/>
              </w:rPr>
            </w:pPr>
            <w:r>
              <w:rPr>
                <w:b/>
                <w:sz w:val="16"/>
                <w:szCs w:val="20"/>
              </w:rPr>
              <w:t>-</w:t>
            </w:r>
          </w:p>
        </w:tc>
        <w:tc>
          <w:tcPr>
            <w:tcW w:w="309" w:type="pct"/>
          </w:tcPr>
          <w:p w:rsidR="00563FC6" w:rsidRDefault="00F70E34">
            <w:pPr>
              <w:tabs>
                <w:tab w:val="left" w:pos="0"/>
                <w:tab w:val="left" w:pos="5760"/>
              </w:tabs>
              <w:jc w:val="both"/>
              <w:rPr>
                <w:b/>
                <w:sz w:val="16"/>
                <w:szCs w:val="20"/>
              </w:rPr>
            </w:pPr>
            <w:r>
              <w:rPr>
                <w:b/>
                <w:sz w:val="16"/>
                <w:szCs w:val="20"/>
              </w:rPr>
              <w:t>-</w:t>
            </w:r>
          </w:p>
        </w:tc>
        <w:tc>
          <w:tcPr>
            <w:tcW w:w="316" w:type="pct"/>
          </w:tcPr>
          <w:p w:rsidR="00563FC6" w:rsidRDefault="00F70E34">
            <w:pPr>
              <w:tabs>
                <w:tab w:val="left" w:pos="0"/>
                <w:tab w:val="left" w:pos="5760"/>
              </w:tabs>
              <w:jc w:val="both"/>
              <w:rPr>
                <w:b/>
                <w:sz w:val="16"/>
                <w:szCs w:val="20"/>
              </w:rPr>
            </w:pPr>
            <w:r>
              <w:rPr>
                <w:b/>
                <w:sz w:val="16"/>
                <w:szCs w:val="20"/>
              </w:rPr>
              <w:t>113</w:t>
            </w:r>
          </w:p>
        </w:tc>
        <w:tc>
          <w:tcPr>
            <w:tcW w:w="316" w:type="pct"/>
          </w:tcPr>
          <w:p w:rsidR="00563FC6" w:rsidRDefault="00F70E34">
            <w:pPr>
              <w:tabs>
                <w:tab w:val="left" w:pos="0"/>
                <w:tab w:val="left" w:pos="5760"/>
              </w:tabs>
              <w:jc w:val="both"/>
              <w:rPr>
                <w:b/>
                <w:sz w:val="16"/>
                <w:szCs w:val="20"/>
              </w:rPr>
            </w:pPr>
            <w:r>
              <w:rPr>
                <w:b/>
                <w:sz w:val="16"/>
                <w:szCs w:val="20"/>
              </w:rPr>
              <w:t>67</w:t>
            </w:r>
          </w:p>
        </w:tc>
        <w:tc>
          <w:tcPr>
            <w:tcW w:w="309" w:type="pct"/>
          </w:tcPr>
          <w:p w:rsidR="00563FC6" w:rsidRDefault="00F70E34">
            <w:pPr>
              <w:tabs>
                <w:tab w:val="left" w:pos="0"/>
                <w:tab w:val="left" w:pos="5760"/>
              </w:tabs>
              <w:jc w:val="both"/>
              <w:rPr>
                <w:b/>
                <w:sz w:val="16"/>
                <w:szCs w:val="20"/>
              </w:rPr>
            </w:pPr>
            <w:r>
              <w:rPr>
                <w:b/>
                <w:sz w:val="16"/>
                <w:szCs w:val="20"/>
              </w:rPr>
              <w:t>4</w:t>
            </w:r>
          </w:p>
        </w:tc>
        <w:tc>
          <w:tcPr>
            <w:tcW w:w="309" w:type="pct"/>
          </w:tcPr>
          <w:p w:rsidR="00563FC6" w:rsidRDefault="00F70E34">
            <w:pPr>
              <w:tabs>
                <w:tab w:val="left" w:pos="0"/>
                <w:tab w:val="left" w:pos="5760"/>
              </w:tabs>
              <w:jc w:val="both"/>
              <w:rPr>
                <w:b/>
                <w:sz w:val="16"/>
                <w:szCs w:val="20"/>
              </w:rPr>
            </w:pPr>
            <w:r>
              <w:rPr>
                <w:b/>
                <w:sz w:val="16"/>
                <w:szCs w:val="20"/>
              </w:rPr>
              <w:t>2</w:t>
            </w:r>
          </w:p>
        </w:tc>
        <w:tc>
          <w:tcPr>
            <w:tcW w:w="316" w:type="pct"/>
          </w:tcPr>
          <w:p w:rsidR="00563FC6" w:rsidRDefault="00F70E34">
            <w:pPr>
              <w:tabs>
                <w:tab w:val="left" w:pos="0"/>
                <w:tab w:val="left" w:pos="5760"/>
              </w:tabs>
              <w:jc w:val="both"/>
              <w:rPr>
                <w:b/>
                <w:sz w:val="16"/>
                <w:szCs w:val="20"/>
              </w:rPr>
            </w:pPr>
            <w:r>
              <w:rPr>
                <w:b/>
                <w:sz w:val="16"/>
                <w:szCs w:val="20"/>
              </w:rPr>
              <w:t>17</w:t>
            </w:r>
          </w:p>
        </w:tc>
        <w:tc>
          <w:tcPr>
            <w:tcW w:w="316" w:type="pct"/>
          </w:tcPr>
          <w:p w:rsidR="00563FC6" w:rsidRDefault="00F70E34">
            <w:pPr>
              <w:tabs>
                <w:tab w:val="left" w:pos="0"/>
                <w:tab w:val="left" w:pos="5760"/>
              </w:tabs>
              <w:jc w:val="both"/>
              <w:rPr>
                <w:b/>
                <w:sz w:val="16"/>
                <w:szCs w:val="20"/>
              </w:rPr>
            </w:pPr>
            <w:r>
              <w:rPr>
                <w:b/>
                <w:sz w:val="16"/>
                <w:szCs w:val="20"/>
              </w:rPr>
              <w:t>38</w:t>
            </w:r>
          </w:p>
        </w:tc>
        <w:tc>
          <w:tcPr>
            <w:tcW w:w="309" w:type="pct"/>
          </w:tcPr>
          <w:p w:rsidR="00563FC6" w:rsidRDefault="00F70E34">
            <w:pPr>
              <w:tabs>
                <w:tab w:val="left" w:pos="0"/>
                <w:tab w:val="left" w:pos="5760"/>
              </w:tabs>
              <w:jc w:val="both"/>
              <w:rPr>
                <w:b/>
                <w:sz w:val="16"/>
                <w:szCs w:val="20"/>
              </w:rPr>
            </w:pPr>
            <w:r>
              <w:rPr>
                <w:b/>
                <w:sz w:val="16"/>
                <w:szCs w:val="20"/>
              </w:rPr>
              <w:t>-</w:t>
            </w:r>
          </w:p>
        </w:tc>
        <w:tc>
          <w:tcPr>
            <w:tcW w:w="309" w:type="pct"/>
          </w:tcPr>
          <w:p w:rsidR="00563FC6" w:rsidRDefault="00F70E34">
            <w:pPr>
              <w:tabs>
                <w:tab w:val="left" w:pos="0"/>
                <w:tab w:val="left" w:pos="5760"/>
              </w:tabs>
              <w:jc w:val="both"/>
              <w:rPr>
                <w:b/>
                <w:sz w:val="16"/>
                <w:szCs w:val="20"/>
              </w:rPr>
            </w:pPr>
            <w:r>
              <w:rPr>
                <w:b/>
                <w:sz w:val="16"/>
                <w:szCs w:val="20"/>
              </w:rPr>
              <w:t>-</w:t>
            </w:r>
          </w:p>
        </w:tc>
      </w:tr>
    </w:tbl>
    <w:p w:rsidR="00563FC6" w:rsidRDefault="00563FC6"/>
    <w:p w:rsidR="00563FC6" w:rsidRDefault="00947AC1">
      <w:pPr>
        <w:jc w:val="center"/>
        <w:rPr>
          <w:b/>
          <w:sz w:val="26"/>
          <w:szCs w:val="22"/>
        </w:rPr>
      </w:pPr>
      <w:r>
        <w:rPr>
          <w:b/>
          <w:bCs/>
          <w:u w:val="single"/>
        </w:rPr>
        <w:br w:type="page"/>
      </w:r>
      <w:r>
        <w:rPr>
          <w:b/>
          <w:bCs/>
          <w:u w:val="single"/>
        </w:rPr>
        <w:lastRenderedPageBreak/>
        <w:t xml:space="preserve">PART IV - </w:t>
      </w:r>
      <w:r>
        <w:rPr>
          <w:b/>
          <w:sz w:val="26"/>
          <w:szCs w:val="22"/>
          <w:u w:val="single"/>
        </w:rPr>
        <w:t xml:space="preserve">On Farm Trial </w:t>
      </w:r>
    </w:p>
    <w:p w:rsidR="00563FC6" w:rsidRDefault="00947AC1">
      <w:pPr>
        <w:ind w:right="240"/>
        <w:rPr>
          <w:b/>
          <w:sz w:val="20"/>
          <w:szCs w:val="20"/>
        </w:rPr>
      </w:pPr>
      <w:r>
        <w:rPr>
          <w:b/>
          <w:sz w:val="20"/>
          <w:szCs w:val="20"/>
        </w:rPr>
        <w:t xml:space="preserve">4.A1. Abstract on the number of technologies </w:t>
      </w:r>
      <w:r>
        <w:rPr>
          <w:b/>
        </w:rPr>
        <w:t xml:space="preserve">assessed </w:t>
      </w:r>
      <w:r>
        <w:rPr>
          <w:b/>
          <w:sz w:val="20"/>
          <w:szCs w:val="20"/>
        </w:rPr>
        <w:t xml:space="preserve">in respect of </w:t>
      </w:r>
      <w:r>
        <w:rPr>
          <w:b/>
        </w:rPr>
        <w:t xml:space="preserve">crops  </w:t>
      </w:r>
    </w:p>
    <w:tbl>
      <w:tblPr>
        <w:tblW w:w="10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7"/>
        <w:gridCol w:w="901"/>
        <w:gridCol w:w="866"/>
        <w:gridCol w:w="705"/>
        <w:gridCol w:w="1215"/>
        <w:gridCol w:w="1030"/>
        <w:gridCol w:w="651"/>
        <w:gridCol w:w="740"/>
        <w:gridCol w:w="1034"/>
        <w:gridCol w:w="742"/>
        <w:gridCol w:w="820"/>
      </w:tblGrid>
      <w:tr w:rsidR="00563FC6">
        <w:trPr>
          <w:jc w:val="center"/>
        </w:trPr>
        <w:tc>
          <w:tcPr>
            <w:tcW w:w="0" w:type="auto"/>
            <w:vAlign w:val="center"/>
          </w:tcPr>
          <w:p w:rsidR="00563FC6" w:rsidRDefault="00947AC1">
            <w:pPr>
              <w:ind w:right="145"/>
              <w:jc w:val="center"/>
              <w:rPr>
                <w:sz w:val="18"/>
                <w:szCs w:val="18"/>
              </w:rPr>
            </w:pPr>
            <w:r>
              <w:rPr>
                <w:sz w:val="18"/>
                <w:szCs w:val="18"/>
              </w:rPr>
              <w:t>Thematic areas</w:t>
            </w:r>
          </w:p>
        </w:tc>
        <w:tc>
          <w:tcPr>
            <w:tcW w:w="0" w:type="auto"/>
            <w:vAlign w:val="center"/>
          </w:tcPr>
          <w:p w:rsidR="00563FC6" w:rsidRDefault="00947AC1">
            <w:pPr>
              <w:ind w:right="145"/>
              <w:jc w:val="center"/>
              <w:rPr>
                <w:sz w:val="18"/>
                <w:szCs w:val="18"/>
              </w:rPr>
            </w:pPr>
            <w:r>
              <w:rPr>
                <w:sz w:val="18"/>
                <w:szCs w:val="18"/>
              </w:rPr>
              <w:t>Cereals</w:t>
            </w:r>
          </w:p>
        </w:tc>
        <w:tc>
          <w:tcPr>
            <w:tcW w:w="0" w:type="auto"/>
            <w:vAlign w:val="center"/>
          </w:tcPr>
          <w:p w:rsidR="00563FC6" w:rsidRDefault="00947AC1">
            <w:pPr>
              <w:ind w:right="30"/>
              <w:jc w:val="center"/>
              <w:rPr>
                <w:sz w:val="18"/>
                <w:szCs w:val="18"/>
              </w:rPr>
            </w:pPr>
            <w:r>
              <w:rPr>
                <w:sz w:val="18"/>
                <w:szCs w:val="18"/>
              </w:rPr>
              <w:t>Oilseeds</w:t>
            </w:r>
          </w:p>
        </w:tc>
        <w:tc>
          <w:tcPr>
            <w:tcW w:w="0" w:type="auto"/>
            <w:vAlign w:val="center"/>
          </w:tcPr>
          <w:p w:rsidR="00563FC6" w:rsidRDefault="00947AC1">
            <w:pPr>
              <w:ind w:right="28"/>
              <w:jc w:val="center"/>
              <w:rPr>
                <w:sz w:val="18"/>
                <w:szCs w:val="18"/>
              </w:rPr>
            </w:pPr>
            <w:r>
              <w:rPr>
                <w:sz w:val="18"/>
                <w:szCs w:val="18"/>
              </w:rPr>
              <w:t>Pulses</w:t>
            </w:r>
          </w:p>
        </w:tc>
        <w:tc>
          <w:tcPr>
            <w:tcW w:w="0" w:type="auto"/>
            <w:vAlign w:val="center"/>
          </w:tcPr>
          <w:p w:rsidR="00563FC6" w:rsidRDefault="00947AC1">
            <w:pPr>
              <w:ind w:right="28"/>
              <w:jc w:val="center"/>
              <w:rPr>
                <w:sz w:val="18"/>
                <w:szCs w:val="18"/>
              </w:rPr>
            </w:pPr>
            <w:r>
              <w:rPr>
                <w:sz w:val="18"/>
                <w:szCs w:val="18"/>
              </w:rPr>
              <w:t>Commercial Crops</w:t>
            </w:r>
          </w:p>
        </w:tc>
        <w:tc>
          <w:tcPr>
            <w:tcW w:w="0" w:type="auto"/>
            <w:vAlign w:val="center"/>
          </w:tcPr>
          <w:p w:rsidR="00563FC6" w:rsidRDefault="00947AC1">
            <w:pPr>
              <w:ind w:right="14"/>
              <w:jc w:val="center"/>
              <w:rPr>
                <w:sz w:val="18"/>
                <w:szCs w:val="18"/>
              </w:rPr>
            </w:pPr>
            <w:r>
              <w:rPr>
                <w:sz w:val="18"/>
                <w:szCs w:val="18"/>
              </w:rPr>
              <w:t>Vegetables</w:t>
            </w:r>
          </w:p>
        </w:tc>
        <w:tc>
          <w:tcPr>
            <w:tcW w:w="0" w:type="auto"/>
            <w:vAlign w:val="center"/>
          </w:tcPr>
          <w:p w:rsidR="00563FC6" w:rsidRDefault="00947AC1">
            <w:pPr>
              <w:ind w:right="14"/>
              <w:jc w:val="center"/>
              <w:rPr>
                <w:sz w:val="18"/>
                <w:szCs w:val="18"/>
              </w:rPr>
            </w:pPr>
            <w:r>
              <w:rPr>
                <w:sz w:val="18"/>
                <w:szCs w:val="18"/>
              </w:rPr>
              <w:t>Fruits</w:t>
            </w:r>
          </w:p>
        </w:tc>
        <w:tc>
          <w:tcPr>
            <w:tcW w:w="0" w:type="auto"/>
            <w:vAlign w:val="center"/>
          </w:tcPr>
          <w:p w:rsidR="00563FC6" w:rsidRDefault="00947AC1">
            <w:pPr>
              <w:ind w:right="14"/>
              <w:jc w:val="center"/>
              <w:rPr>
                <w:sz w:val="18"/>
                <w:szCs w:val="18"/>
              </w:rPr>
            </w:pPr>
            <w:r>
              <w:rPr>
                <w:sz w:val="18"/>
                <w:szCs w:val="18"/>
              </w:rPr>
              <w:t>Flower</w:t>
            </w:r>
          </w:p>
        </w:tc>
        <w:tc>
          <w:tcPr>
            <w:tcW w:w="0" w:type="auto"/>
            <w:vAlign w:val="center"/>
          </w:tcPr>
          <w:p w:rsidR="00563FC6" w:rsidRDefault="00947AC1">
            <w:pPr>
              <w:ind w:right="14"/>
              <w:jc w:val="center"/>
              <w:rPr>
                <w:sz w:val="18"/>
                <w:szCs w:val="18"/>
              </w:rPr>
            </w:pPr>
            <w:r>
              <w:rPr>
                <w:sz w:val="18"/>
                <w:szCs w:val="18"/>
              </w:rPr>
              <w:t>Plantation crops</w:t>
            </w:r>
          </w:p>
        </w:tc>
        <w:tc>
          <w:tcPr>
            <w:tcW w:w="0" w:type="auto"/>
          </w:tcPr>
          <w:p w:rsidR="00563FC6" w:rsidRDefault="00947AC1">
            <w:pPr>
              <w:ind w:right="14"/>
              <w:jc w:val="center"/>
              <w:rPr>
                <w:sz w:val="18"/>
                <w:szCs w:val="18"/>
              </w:rPr>
            </w:pPr>
            <w:r>
              <w:rPr>
                <w:sz w:val="18"/>
                <w:szCs w:val="18"/>
              </w:rPr>
              <w:t>Tuber Crops</w:t>
            </w:r>
          </w:p>
        </w:tc>
        <w:tc>
          <w:tcPr>
            <w:tcW w:w="0" w:type="auto"/>
            <w:vAlign w:val="center"/>
          </w:tcPr>
          <w:p w:rsidR="00563FC6" w:rsidRDefault="00947AC1">
            <w:pPr>
              <w:ind w:right="14"/>
              <w:jc w:val="center"/>
              <w:rPr>
                <w:sz w:val="18"/>
                <w:szCs w:val="18"/>
              </w:rPr>
            </w:pPr>
            <w:r>
              <w:rPr>
                <w:sz w:val="18"/>
                <w:szCs w:val="18"/>
              </w:rPr>
              <w:t>TOTAL</w:t>
            </w:r>
          </w:p>
        </w:tc>
      </w:tr>
      <w:tr w:rsidR="00110C31">
        <w:trPr>
          <w:jc w:val="center"/>
        </w:trPr>
        <w:tc>
          <w:tcPr>
            <w:tcW w:w="0" w:type="auto"/>
            <w:vAlign w:val="center"/>
          </w:tcPr>
          <w:p w:rsidR="00110C31" w:rsidRDefault="00110C31">
            <w:pPr>
              <w:rPr>
                <w:sz w:val="18"/>
                <w:szCs w:val="18"/>
              </w:rPr>
            </w:pPr>
            <w:r>
              <w:rPr>
                <w:sz w:val="18"/>
                <w:szCs w:val="18"/>
              </w:rPr>
              <w:t xml:space="preserve">Integrated Nutrient Management </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r>
      <w:tr w:rsidR="00110C31">
        <w:trPr>
          <w:jc w:val="center"/>
        </w:trPr>
        <w:tc>
          <w:tcPr>
            <w:tcW w:w="0" w:type="auto"/>
          </w:tcPr>
          <w:p w:rsidR="00110C31" w:rsidRDefault="00110C31" w:rsidP="00B81046">
            <w:pPr>
              <w:rPr>
                <w:sz w:val="18"/>
                <w:szCs w:val="18"/>
              </w:rPr>
            </w:pPr>
            <w:r>
              <w:rPr>
                <w:sz w:val="18"/>
                <w:szCs w:val="18"/>
              </w:rPr>
              <w:t xml:space="preserve">Varietal Evaluation </w:t>
            </w:r>
          </w:p>
        </w:tc>
        <w:tc>
          <w:tcPr>
            <w:tcW w:w="0" w:type="auto"/>
          </w:tcPr>
          <w:p w:rsidR="00110C31" w:rsidRDefault="00110C31" w:rsidP="00110C31">
            <w:pPr>
              <w:ind w:right="240"/>
              <w:jc w:val="center"/>
              <w:rPr>
                <w:sz w:val="18"/>
                <w:szCs w:val="18"/>
              </w:rPr>
            </w:pPr>
            <w:r>
              <w:rPr>
                <w:sz w:val="18"/>
                <w:szCs w:val="18"/>
              </w:rPr>
              <w:t>1</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B81046">
            <w:pPr>
              <w:ind w:right="240"/>
              <w:rPr>
                <w:sz w:val="18"/>
                <w:szCs w:val="18"/>
              </w:rPr>
            </w:pPr>
            <w:r>
              <w:rPr>
                <w:sz w:val="18"/>
                <w:szCs w:val="18"/>
              </w:rPr>
              <w:t>1</w:t>
            </w:r>
          </w:p>
        </w:tc>
        <w:tc>
          <w:tcPr>
            <w:tcW w:w="0" w:type="auto"/>
          </w:tcPr>
          <w:p w:rsidR="00110C31" w:rsidRDefault="00110C31" w:rsidP="00B81046">
            <w:pPr>
              <w:ind w:right="240"/>
              <w:rPr>
                <w:sz w:val="18"/>
                <w:szCs w:val="18"/>
              </w:rPr>
            </w:pPr>
            <w:r>
              <w:rPr>
                <w:sz w:val="18"/>
                <w:szCs w:val="18"/>
              </w:rPr>
              <w:t>2</w:t>
            </w:r>
          </w:p>
        </w:tc>
      </w:tr>
      <w:tr w:rsidR="00110C31">
        <w:trPr>
          <w:jc w:val="center"/>
        </w:trPr>
        <w:tc>
          <w:tcPr>
            <w:tcW w:w="0" w:type="auto"/>
          </w:tcPr>
          <w:p w:rsidR="00110C31" w:rsidRDefault="00110C31" w:rsidP="00B81046">
            <w:pPr>
              <w:rPr>
                <w:sz w:val="18"/>
                <w:szCs w:val="18"/>
              </w:rPr>
            </w:pPr>
            <w:r>
              <w:rPr>
                <w:sz w:val="18"/>
                <w:szCs w:val="18"/>
              </w:rPr>
              <w:t xml:space="preserve">Integrated Pest Management </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r>
      <w:tr w:rsidR="00110C31">
        <w:trPr>
          <w:jc w:val="center"/>
        </w:trPr>
        <w:tc>
          <w:tcPr>
            <w:tcW w:w="0" w:type="auto"/>
          </w:tcPr>
          <w:p w:rsidR="00110C31" w:rsidRDefault="00110C31" w:rsidP="00B81046">
            <w:pPr>
              <w:rPr>
                <w:sz w:val="18"/>
                <w:szCs w:val="18"/>
              </w:rPr>
            </w:pPr>
            <w:r>
              <w:rPr>
                <w:sz w:val="18"/>
                <w:szCs w:val="18"/>
              </w:rPr>
              <w:t xml:space="preserve">Integrated Crop Management </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r>
      <w:tr w:rsidR="00110C31">
        <w:trPr>
          <w:jc w:val="center"/>
        </w:trPr>
        <w:tc>
          <w:tcPr>
            <w:tcW w:w="0" w:type="auto"/>
          </w:tcPr>
          <w:p w:rsidR="00110C31" w:rsidRDefault="00110C31" w:rsidP="00B81046">
            <w:pPr>
              <w:rPr>
                <w:sz w:val="18"/>
                <w:szCs w:val="18"/>
              </w:rPr>
            </w:pPr>
            <w:r>
              <w:rPr>
                <w:sz w:val="18"/>
                <w:szCs w:val="18"/>
              </w:rPr>
              <w:t xml:space="preserve">Integrated Disease Management </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r>
      <w:tr w:rsidR="00110C31">
        <w:trPr>
          <w:jc w:val="center"/>
        </w:trPr>
        <w:tc>
          <w:tcPr>
            <w:tcW w:w="0" w:type="auto"/>
          </w:tcPr>
          <w:p w:rsidR="00110C31" w:rsidRDefault="00110C31" w:rsidP="00B81046">
            <w:pPr>
              <w:rPr>
                <w:sz w:val="18"/>
                <w:szCs w:val="18"/>
              </w:rPr>
            </w:pPr>
            <w:r>
              <w:rPr>
                <w:sz w:val="18"/>
                <w:szCs w:val="18"/>
              </w:rPr>
              <w:t xml:space="preserve">Small Scale Income Generation Enterprises </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r>
      <w:tr w:rsidR="00110C31">
        <w:trPr>
          <w:jc w:val="center"/>
        </w:trPr>
        <w:tc>
          <w:tcPr>
            <w:tcW w:w="0" w:type="auto"/>
          </w:tcPr>
          <w:p w:rsidR="00110C31" w:rsidRDefault="00110C31" w:rsidP="00B81046">
            <w:pPr>
              <w:rPr>
                <w:sz w:val="18"/>
                <w:szCs w:val="18"/>
              </w:rPr>
            </w:pPr>
            <w:r>
              <w:rPr>
                <w:sz w:val="18"/>
                <w:szCs w:val="18"/>
              </w:rPr>
              <w:t xml:space="preserve">Weed Management </w:t>
            </w:r>
          </w:p>
        </w:tc>
        <w:tc>
          <w:tcPr>
            <w:tcW w:w="0" w:type="auto"/>
          </w:tcPr>
          <w:p w:rsidR="00110C31" w:rsidRDefault="00110C31" w:rsidP="00F41CF4">
            <w:pPr>
              <w:ind w:right="240"/>
              <w:jc w:val="center"/>
              <w:rPr>
                <w:sz w:val="18"/>
                <w:szCs w:val="18"/>
              </w:rPr>
            </w:pPr>
          </w:p>
        </w:tc>
        <w:tc>
          <w:tcPr>
            <w:tcW w:w="0" w:type="auto"/>
          </w:tcPr>
          <w:p w:rsidR="00110C31" w:rsidRDefault="00110C31" w:rsidP="00F41CF4">
            <w:pPr>
              <w:ind w:right="240"/>
              <w:jc w:val="center"/>
              <w:rPr>
                <w:sz w:val="18"/>
                <w:szCs w:val="18"/>
              </w:rPr>
            </w:pPr>
          </w:p>
        </w:tc>
        <w:tc>
          <w:tcPr>
            <w:tcW w:w="0" w:type="auto"/>
          </w:tcPr>
          <w:p w:rsidR="00110C31" w:rsidRDefault="00110C31" w:rsidP="00F41CF4">
            <w:pPr>
              <w:ind w:right="240"/>
              <w:jc w:val="center"/>
              <w:rPr>
                <w:sz w:val="18"/>
                <w:szCs w:val="18"/>
              </w:rPr>
            </w:pPr>
          </w:p>
        </w:tc>
        <w:tc>
          <w:tcPr>
            <w:tcW w:w="0" w:type="auto"/>
          </w:tcPr>
          <w:p w:rsidR="00110C31" w:rsidRDefault="00110C31" w:rsidP="00F41CF4">
            <w:pPr>
              <w:ind w:right="240"/>
              <w:jc w:val="center"/>
              <w:rPr>
                <w:sz w:val="18"/>
                <w:szCs w:val="18"/>
              </w:rPr>
            </w:pPr>
          </w:p>
        </w:tc>
        <w:tc>
          <w:tcPr>
            <w:tcW w:w="0" w:type="auto"/>
          </w:tcPr>
          <w:p w:rsidR="00110C31" w:rsidRDefault="00110C31" w:rsidP="00F41CF4">
            <w:pPr>
              <w:ind w:right="240"/>
              <w:jc w:val="center"/>
              <w:rPr>
                <w:sz w:val="18"/>
                <w:szCs w:val="18"/>
              </w:rPr>
            </w:pPr>
          </w:p>
        </w:tc>
        <w:tc>
          <w:tcPr>
            <w:tcW w:w="0" w:type="auto"/>
          </w:tcPr>
          <w:p w:rsidR="00110C31" w:rsidRDefault="00110C31" w:rsidP="00F41CF4">
            <w:pPr>
              <w:ind w:right="240"/>
              <w:jc w:val="center"/>
              <w:rPr>
                <w:sz w:val="18"/>
                <w:szCs w:val="18"/>
              </w:rPr>
            </w:pPr>
          </w:p>
        </w:tc>
        <w:tc>
          <w:tcPr>
            <w:tcW w:w="0" w:type="auto"/>
          </w:tcPr>
          <w:p w:rsidR="00110C31" w:rsidRDefault="00110C31" w:rsidP="00F41CF4">
            <w:pPr>
              <w:ind w:right="240"/>
              <w:jc w:val="center"/>
              <w:rPr>
                <w:sz w:val="18"/>
                <w:szCs w:val="18"/>
              </w:rPr>
            </w:pPr>
          </w:p>
        </w:tc>
        <w:tc>
          <w:tcPr>
            <w:tcW w:w="0" w:type="auto"/>
          </w:tcPr>
          <w:p w:rsidR="00110C31" w:rsidRDefault="00110C31" w:rsidP="00F41CF4">
            <w:pPr>
              <w:ind w:right="240"/>
              <w:jc w:val="center"/>
              <w:rPr>
                <w:sz w:val="18"/>
                <w:szCs w:val="18"/>
              </w:rPr>
            </w:pPr>
          </w:p>
        </w:tc>
        <w:tc>
          <w:tcPr>
            <w:tcW w:w="0" w:type="auto"/>
          </w:tcPr>
          <w:p w:rsidR="00110C31" w:rsidRDefault="00110C31" w:rsidP="00F41CF4">
            <w:pPr>
              <w:ind w:right="240"/>
              <w:jc w:val="center"/>
              <w:rPr>
                <w:sz w:val="18"/>
                <w:szCs w:val="18"/>
              </w:rPr>
            </w:pPr>
          </w:p>
        </w:tc>
        <w:tc>
          <w:tcPr>
            <w:tcW w:w="0" w:type="auto"/>
          </w:tcPr>
          <w:p w:rsidR="00110C31" w:rsidRDefault="00110C31" w:rsidP="00F41CF4">
            <w:pPr>
              <w:ind w:right="240"/>
              <w:jc w:val="center"/>
              <w:rPr>
                <w:sz w:val="18"/>
                <w:szCs w:val="18"/>
              </w:rPr>
            </w:pPr>
          </w:p>
        </w:tc>
      </w:tr>
      <w:tr w:rsidR="00110C31">
        <w:trPr>
          <w:jc w:val="center"/>
        </w:trPr>
        <w:tc>
          <w:tcPr>
            <w:tcW w:w="0" w:type="auto"/>
          </w:tcPr>
          <w:p w:rsidR="00110C31" w:rsidRDefault="00110C31" w:rsidP="00B81046">
            <w:pPr>
              <w:rPr>
                <w:sz w:val="18"/>
                <w:szCs w:val="18"/>
              </w:rPr>
            </w:pPr>
            <w:r>
              <w:rPr>
                <w:sz w:val="18"/>
                <w:szCs w:val="18"/>
              </w:rPr>
              <w:t xml:space="preserve">Resource Conservation Technology </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r>
      <w:tr w:rsidR="00110C31">
        <w:trPr>
          <w:jc w:val="center"/>
        </w:trPr>
        <w:tc>
          <w:tcPr>
            <w:tcW w:w="0" w:type="auto"/>
          </w:tcPr>
          <w:p w:rsidR="00110C31" w:rsidRDefault="00110C31" w:rsidP="00B81046">
            <w:pPr>
              <w:rPr>
                <w:sz w:val="18"/>
                <w:szCs w:val="18"/>
              </w:rPr>
            </w:pPr>
            <w:r>
              <w:rPr>
                <w:sz w:val="18"/>
                <w:szCs w:val="18"/>
              </w:rPr>
              <w:t xml:space="preserve">Farm Machineries </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r>
      <w:tr w:rsidR="00110C31">
        <w:trPr>
          <w:jc w:val="center"/>
        </w:trPr>
        <w:tc>
          <w:tcPr>
            <w:tcW w:w="0" w:type="auto"/>
          </w:tcPr>
          <w:p w:rsidR="00110C31" w:rsidRDefault="00110C31" w:rsidP="00B81046">
            <w:pPr>
              <w:rPr>
                <w:sz w:val="18"/>
                <w:szCs w:val="18"/>
              </w:rPr>
            </w:pPr>
            <w:r>
              <w:rPr>
                <w:sz w:val="18"/>
                <w:szCs w:val="18"/>
              </w:rPr>
              <w:t xml:space="preserve">Integrated Farming System </w:t>
            </w:r>
          </w:p>
        </w:tc>
        <w:tc>
          <w:tcPr>
            <w:tcW w:w="0" w:type="auto"/>
          </w:tcPr>
          <w:p w:rsidR="00110C31" w:rsidRDefault="00110C31" w:rsidP="00F41CF4">
            <w:pPr>
              <w:ind w:right="240"/>
              <w:jc w:val="center"/>
              <w:rPr>
                <w:sz w:val="18"/>
                <w:szCs w:val="18"/>
              </w:rPr>
            </w:pPr>
          </w:p>
        </w:tc>
        <w:tc>
          <w:tcPr>
            <w:tcW w:w="0" w:type="auto"/>
          </w:tcPr>
          <w:p w:rsidR="00110C31" w:rsidRDefault="00110C31" w:rsidP="00F41CF4">
            <w:pPr>
              <w:ind w:right="240"/>
              <w:jc w:val="center"/>
              <w:rPr>
                <w:sz w:val="18"/>
                <w:szCs w:val="18"/>
              </w:rPr>
            </w:pPr>
          </w:p>
        </w:tc>
        <w:tc>
          <w:tcPr>
            <w:tcW w:w="0" w:type="auto"/>
          </w:tcPr>
          <w:p w:rsidR="00110C31" w:rsidRDefault="00110C31" w:rsidP="00F41CF4">
            <w:pPr>
              <w:ind w:right="240"/>
              <w:jc w:val="center"/>
              <w:rPr>
                <w:sz w:val="18"/>
                <w:szCs w:val="18"/>
              </w:rPr>
            </w:pPr>
          </w:p>
        </w:tc>
        <w:tc>
          <w:tcPr>
            <w:tcW w:w="0" w:type="auto"/>
          </w:tcPr>
          <w:p w:rsidR="00110C31" w:rsidRDefault="00110C31" w:rsidP="00F41CF4">
            <w:pPr>
              <w:ind w:right="240"/>
              <w:jc w:val="center"/>
              <w:rPr>
                <w:sz w:val="18"/>
                <w:szCs w:val="18"/>
              </w:rPr>
            </w:pPr>
          </w:p>
        </w:tc>
        <w:tc>
          <w:tcPr>
            <w:tcW w:w="0" w:type="auto"/>
          </w:tcPr>
          <w:p w:rsidR="00110C31" w:rsidRDefault="00110C31" w:rsidP="00F41CF4">
            <w:pPr>
              <w:ind w:right="240"/>
              <w:jc w:val="center"/>
              <w:rPr>
                <w:sz w:val="18"/>
                <w:szCs w:val="18"/>
              </w:rPr>
            </w:pPr>
          </w:p>
        </w:tc>
        <w:tc>
          <w:tcPr>
            <w:tcW w:w="0" w:type="auto"/>
          </w:tcPr>
          <w:p w:rsidR="00110C31" w:rsidRDefault="00110C31" w:rsidP="00F41CF4">
            <w:pPr>
              <w:ind w:right="240"/>
              <w:jc w:val="center"/>
              <w:rPr>
                <w:sz w:val="18"/>
                <w:szCs w:val="18"/>
              </w:rPr>
            </w:pPr>
          </w:p>
        </w:tc>
        <w:tc>
          <w:tcPr>
            <w:tcW w:w="0" w:type="auto"/>
          </w:tcPr>
          <w:p w:rsidR="00110C31" w:rsidRDefault="00110C31" w:rsidP="00F41CF4">
            <w:pPr>
              <w:ind w:right="240"/>
              <w:jc w:val="center"/>
              <w:rPr>
                <w:sz w:val="18"/>
                <w:szCs w:val="18"/>
              </w:rPr>
            </w:pPr>
          </w:p>
        </w:tc>
        <w:tc>
          <w:tcPr>
            <w:tcW w:w="0" w:type="auto"/>
          </w:tcPr>
          <w:p w:rsidR="00110C31" w:rsidRDefault="00110C31" w:rsidP="00F41CF4">
            <w:pPr>
              <w:ind w:right="240"/>
              <w:jc w:val="center"/>
              <w:rPr>
                <w:sz w:val="18"/>
                <w:szCs w:val="18"/>
              </w:rPr>
            </w:pPr>
          </w:p>
        </w:tc>
        <w:tc>
          <w:tcPr>
            <w:tcW w:w="0" w:type="auto"/>
          </w:tcPr>
          <w:p w:rsidR="00110C31" w:rsidRDefault="00110C31" w:rsidP="00F41CF4">
            <w:pPr>
              <w:ind w:right="240"/>
              <w:jc w:val="center"/>
              <w:rPr>
                <w:sz w:val="18"/>
                <w:szCs w:val="18"/>
              </w:rPr>
            </w:pPr>
          </w:p>
        </w:tc>
        <w:tc>
          <w:tcPr>
            <w:tcW w:w="0" w:type="auto"/>
          </w:tcPr>
          <w:p w:rsidR="00110C31" w:rsidRDefault="00110C31" w:rsidP="00F41CF4">
            <w:pPr>
              <w:ind w:right="240"/>
              <w:jc w:val="center"/>
              <w:rPr>
                <w:sz w:val="18"/>
                <w:szCs w:val="18"/>
              </w:rPr>
            </w:pPr>
          </w:p>
        </w:tc>
      </w:tr>
      <w:tr w:rsidR="00110C31">
        <w:trPr>
          <w:jc w:val="center"/>
        </w:trPr>
        <w:tc>
          <w:tcPr>
            <w:tcW w:w="0" w:type="auto"/>
          </w:tcPr>
          <w:p w:rsidR="00110C31" w:rsidRDefault="00110C31" w:rsidP="00B81046">
            <w:pPr>
              <w:rPr>
                <w:sz w:val="18"/>
                <w:szCs w:val="18"/>
              </w:rPr>
            </w:pPr>
            <w:r>
              <w:rPr>
                <w:sz w:val="18"/>
                <w:szCs w:val="18"/>
              </w:rPr>
              <w:t xml:space="preserve">Seed / Plant production </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r>
      <w:tr w:rsidR="00110C31">
        <w:trPr>
          <w:jc w:val="center"/>
        </w:trPr>
        <w:tc>
          <w:tcPr>
            <w:tcW w:w="0" w:type="auto"/>
          </w:tcPr>
          <w:p w:rsidR="00110C31" w:rsidRDefault="00110C31" w:rsidP="00B81046">
            <w:pPr>
              <w:rPr>
                <w:sz w:val="18"/>
                <w:szCs w:val="18"/>
              </w:rPr>
            </w:pPr>
            <w:r>
              <w:rPr>
                <w:sz w:val="18"/>
                <w:szCs w:val="18"/>
              </w:rPr>
              <w:t xml:space="preserve">Value addition </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r>
      <w:tr w:rsidR="00110C31">
        <w:trPr>
          <w:jc w:val="center"/>
        </w:trPr>
        <w:tc>
          <w:tcPr>
            <w:tcW w:w="0" w:type="auto"/>
          </w:tcPr>
          <w:p w:rsidR="00110C31" w:rsidRDefault="00110C31" w:rsidP="00B81046">
            <w:pPr>
              <w:rPr>
                <w:sz w:val="18"/>
                <w:szCs w:val="18"/>
              </w:rPr>
            </w:pPr>
            <w:r>
              <w:rPr>
                <w:sz w:val="18"/>
                <w:szCs w:val="18"/>
              </w:rPr>
              <w:t xml:space="preserve">Drudgery Reduction </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r>
      <w:tr w:rsidR="00110C31">
        <w:trPr>
          <w:jc w:val="center"/>
        </w:trPr>
        <w:tc>
          <w:tcPr>
            <w:tcW w:w="0" w:type="auto"/>
          </w:tcPr>
          <w:p w:rsidR="00110C31" w:rsidRDefault="00110C31" w:rsidP="00B81046">
            <w:pPr>
              <w:rPr>
                <w:sz w:val="18"/>
                <w:szCs w:val="18"/>
              </w:rPr>
            </w:pPr>
            <w:r>
              <w:rPr>
                <w:sz w:val="18"/>
                <w:szCs w:val="18"/>
              </w:rPr>
              <w:t xml:space="preserve">Storage Technique </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r>
      <w:tr w:rsidR="00110C31">
        <w:trPr>
          <w:jc w:val="center"/>
        </w:trPr>
        <w:tc>
          <w:tcPr>
            <w:tcW w:w="0" w:type="auto"/>
          </w:tcPr>
          <w:p w:rsidR="00110C31" w:rsidRDefault="00110C31" w:rsidP="00B81046">
            <w:pPr>
              <w:rPr>
                <w:sz w:val="18"/>
                <w:szCs w:val="18"/>
              </w:rPr>
            </w:pPr>
            <w:r>
              <w:rPr>
                <w:sz w:val="20"/>
                <w:szCs w:val="22"/>
              </w:rPr>
              <w:t>Cropping Systems</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r>
      <w:tr w:rsidR="00110C31">
        <w:trPr>
          <w:jc w:val="center"/>
        </w:trPr>
        <w:tc>
          <w:tcPr>
            <w:tcW w:w="0" w:type="auto"/>
          </w:tcPr>
          <w:p w:rsidR="00110C31" w:rsidRDefault="00110C31" w:rsidP="00B81046">
            <w:pPr>
              <w:rPr>
                <w:sz w:val="18"/>
                <w:szCs w:val="18"/>
              </w:rPr>
            </w:pPr>
            <w:r>
              <w:rPr>
                <w:sz w:val="20"/>
                <w:szCs w:val="22"/>
              </w:rPr>
              <w:t>Farm Mechanization</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r>
      <w:tr w:rsidR="00110C31">
        <w:trPr>
          <w:jc w:val="center"/>
        </w:trPr>
        <w:tc>
          <w:tcPr>
            <w:tcW w:w="0" w:type="auto"/>
          </w:tcPr>
          <w:p w:rsidR="00110C31" w:rsidRDefault="00110C31" w:rsidP="00B81046">
            <w:pPr>
              <w:rPr>
                <w:sz w:val="18"/>
                <w:szCs w:val="18"/>
              </w:rPr>
            </w:pPr>
            <w:r>
              <w:rPr>
                <w:sz w:val="18"/>
                <w:szCs w:val="18"/>
              </w:rPr>
              <w:t>Mushroom cultivation</w:t>
            </w:r>
          </w:p>
        </w:tc>
        <w:tc>
          <w:tcPr>
            <w:tcW w:w="0" w:type="auto"/>
          </w:tcPr>
          <w:p w:rsidR="00110C31" w:rsidRDefault="00110C31" w:rsidP="00F41CF4">
            <w:pPr>
              <w:ind w:right="240"/>
              <w:jc w:val="center"/>
              <w:rPr>
                <w:sz w:val="18"/>
                <w:szCs w:val="18"/>
              </w:rPr>
            </w:pPr>
          </w:p>
        </w:tc>
        <w:tc>
          <w:tcPr>
            <w:tcW w:w="0" w:type="auto"/>
          </w:tcPr>
          <w:p w:rsidR="00110C31" w:rsidRDefault="00110C31" w:rsidP="00F41CF4">
            <w:pPr>
              <w:ind w:right="240"/>
              <w:jc w:val="center"/>
              <w:rPr>
                <w:sz w:val="18"/>
                <w:szCs w:val="18"/>
              </w:rPr>
            </w:pPr>
          </w:p>
        </w:tc>
        <w:tc>
          <w:tcPr>
            <w:tcW w:w="0" w:type="auto"/>
          </w:tcPr>
          <w:p w:rsidR="00110C31" w:rsidRDefault="00110C31" w:rsidP="00F41CF4">
            <w:pPr>
              <w:ind w:right="240"/>
              <w:jc w:val="center"/>
              <w:rPr>
                <w:sz w:val="18"/>
                <w:szCs w:val="18"/>
              </w:rPr>
            </w:pPr>
          </w:p>
        </w:tc>
        <w:tc>
          <w:tcPr>
            <w:tcW w:w="0" w:type="auto"/>
          </w:tcPr>
          <w:p w:rsidR="00110C31" w:rsidRDefault="00110C31" w:rsidP="00F41CF4">
            <w:pPr>
              <w:ind w:right="240"/>
              <w:jc w:val="center"/>
              <w:rPr>
                <w:sz w:val="18"/>
                <w:szCs w:val="18"/>
              </w:rPr>
            </w:pPr>
          </w:p>
        </w:tc>
        <w:tc>
          <w:tcPr>
            <w:tcW w:w="0" w:type="auto"/>
          </w:tcPr>
          <w:p w:rsidR="00110C31" w:rsidRDefault="00110C31" w:rsidP="00F41CF4">
            <w:pPr>
              <w:ind w:right="240"/>
              <w:jc w:val="center"/>
              <w:rPr>
                <w:sz w:val="18"/>
                <w:szCs w:val="18"/>
              </w:rPr>
            </w:pPr>
          </w:p>
        </w:tc>
        <w:tc>
          <w:tcPr>
            <w:tcW w:w="0" w:type="auto"/>
          </w:tcPr>
          <w:p w:rsidR="00110C31" w:rsidRDefault="00110C31" w:rsidP="00F41CF4">
            <w:pPr>
              <w:ind w:right="240"/>
              <w:jc w:val="center"/>
              <w:rPr>
                <w:sz w:val="18"/>
                <w:szCs w:val="18"/>
              </w:rPr>
            </w:pPr>
          </w:p>
        </w:tc>
        <w:tc>
          <w:tcPr>
            <w:tcW w:w="0" w:type="auto"/>
          </w:tcPr>
          <w:p w:rsidR="00110C31" w:rsidRDefault="00110C31" w:rsidP="00F41CF4">
            <w:pPr>
              <w:ind w:right="240"/>
              <w:jc w:val="center"/>
              <w:rPr>
                <w:sz w:val="18"/>
                <w:szCs w:val="18"/>
              </w:rPr>
            </w:pPr>
          </w:p>
        </w:tc>
        <w:tc>
          <w:tcPr>
            <w:tcW w:w="0" w:type="auto"/>
          </w:tcPr>
          <w:p w:rsidR="00110C31" w:rsidRDefault="00110C31" w:rsidP="00F41CF4">
            <w:pPr>
              <w:ind w:right="240"/>
              <w:jc w:val="center"/>
              <w:rPr>
                <w:sz w:val="18"/>
                <w:szCs w:val="18"/>
              </w:rPr>
            </w:pPr>
          </w:p>
        </w:tc>
        <w:tc>
          <w:tcPr>
            <w:tcW w:w="0" w:type="auto"/>
          </w:tcPr>
          <w:p w:rsidR="00110C31" w:rsidRDefault="00110C31" w:rsidP="00F41CF4">
            <w:pPr>
              <w:ind w:right="240"/>
              <w:jc w:val="center"/>
              <w:rPr>
                <w:sz w:val="18"/>
                <w:szCs w:val="18"/>
              </w:rPr>
            </w:pPr>
          </w:p>
        </w:tc>
        <w:tc>
          <w:tcPr>
            <w:tcW w:w="0" w:type="auto"/>
          </w:tcPr>
          <w:p w:rsidR="00110C31" w:rsidRDefault="00110C31" w:rsidP="00F41CF4">
            <w:pPr>
              <w:ind w:right="240"/>
              <w:jc w:val="center"/>
              <w:rPr>
                <w:sz w:val="18"/>
                <w:szCs w:val="18"/>
              </w:rPr>
            </w:pPr>
          </w:p>
        </w:tc>
      </w:tr>
      <w:tr w:rsidR="00110C31">
        <w:trPr>
          <w:jc w:val="center"/>
        </w:trPr>
        <w:tc>
          <w:tcPr>
            <w:tcW w:w="0" w:type="auto"/>
          </w:tcPr>
          <w:p w:rsidR="00110C31" w:rsidRDefault="00110C31" w:rsidP="00B81046">
            <w:pPr>
              <w:rPr>
                <w:sz w:val="18"/>
                <w:szCs w:val="18"/>
              </w:rPr>
            </w:pPr>
            <w:r>
              <w:rPr>
                <w:sz w:val="18"/>
                <w:szCs w:val="18"/>
              </w:rPr>
              <w:t>Others</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r>
      <w:tr w:rsidR="00110C31">
        <w:trPr>
          <w:jc w:val="center"/>
        </w:trPr>
        <w:tc>
          <w:tcPr>
            <w:tcW w:w="0" w:type="auto"/>
          </w:tcPr>
          <w:p w:rsidR="00110C31" w:rsidRDefault="00110C31" w:rsidP="00B81046">
            <w:pPr>
              <w:rPr>
                <w:sz w:val="18"/>
                <w:szCs w:val="18"/>
              </w:rPr>
            </w:pPr>
            <w:r>
              <w:rPr>
                <w:sz w:val="18"/>
                <w:szCs w:val="18"/>
              </w:rPr>
              <w:t xml:space="preserve">Total </w:t>
            </w:r>
          </w:p>
        </w:tc>
        <w:tc>
          <w:tcPr>
            <w:tcW w:w="0" w:type="auto"/>
          </w:tcPr>
          <w:p w:rsidR="00110C31" w:rsidRDefault="009A23F8" w:rsidP="00F41CF4">
            <w:pPr>
              <w:ind w:right="240"/>
              <w:jc w:val="center"/>
              <w:rPr>
                <w:sz w:val="18"/>
                <w:szCs w:val="18"/>
              </w:rPr>
            </w:pPr>
            <w:r>
              <w:rPr>
                <w:sz w:val="18"/>
                <w:szCs w:val="18"/>
              </w:rPr>
              <w:t>1</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110C31" w:rsidP="00F41CF4">
            <w:pPr>
              <w:ind w:right="240"/>
              <w:jc w:val="center"/>
              <w:rPr>
                <w:sz w:val="18"/>
                <w:szCs w:val="18"/>
              </w:rPr>
            </w:pPr>
            <w:r>
              <w:rPr>
                <w:sz w:val="18"/>
                <w:szCs w:val="18"/>
              </w:rPr>
              <w:t>--</w:t>
            </w:r>
          </w:p>
        </w:tc>
        <w:tc>
          <w:tcPr>
            <w:tcW w:w="0" w:type="auto"/>
          </w:tcPr>
          <w:p w:rsidR="00110C31" w:rsidRDefault="009A23F8" w:rsidP="00F41CF4">
            <w:pPr>
              <w:ind w:right="240"/>
              <w:jc w:val="center"/>
              <w:rPr>
                <w:sz w:val="18"/>
                <w:szCs w:val="18"/>
              </w:rPr>
            </w:pPr>
            <w:r>
              <w:rPr>
                <w:sz w:val="18"/>
                <w:szCs w:val="18"/>
              </w:rPr>
              <w:t>1</w:t>
            </w:r>
          </w:p>
        </w:tc>
        <w:tc>
          <w:tcPr>
            <w:tcW w:w="0" w:type="auto"/>
          </w:tcPr>
          <w:p w:rsidR="00110C31" w:rsidRDefault="009A23F8" w:rsidP="00F41CF4">
            <w:pPr>
              <w:ind w:right="240"/>
              <w:jc w:val="center"/>
              <w:rPr>
                <w:sz w:val="18"/>
                <w:szCs w:val="18"/>
              </w:rPr>
            </w:pPr>
            <w:r>
              <w:rPr>
                <w:sz w:val="18"/>
                <w:szCs w:val="18"/>
              </w:rPr>
              <w:t>2</w:t>
            </w:r>
          </w:p>
        </w:tc>
      </w:tr>
    </w:tbl>
    <w:p w:rsidR="00563FC6" w:rsidRDefault="00563FC6">
      <w:pPr>
        <w:ind w:right="240"/>
        <w:rPr>
          <w:sz w:val="20"/>
          <w:szCs w:val="20"/>
        </w:rPr>
      </w:pPr>
    </w:p>
    <w:p w:rsidR="00563FC6" w:rsidRPr="00A2605B" w:rsidRDefault="00947AC1">
      <w:pPr>
        <w:ind w:right="240"/>
        <w:rPr>
          <w:b/>
          <w:color w:val="000000" w:themeColor="text1"/>
          <w:sz w:val="20"/>
          <w:szCs w:val="20"/>
        </w:rPr>
      </w:pPr>
      <w:r w:rsidRPr="00A2605B">
        <w:rPr>
          <w:b/>
          <w:color w:val="000000" w:themeColor="text1"/>
          <w:sz w:val="20"/>
          <w:szCs w:val="20"/>
        </w:rPr>
        <w:t xml:space="preserve">4.A2. Abstract on the number of technologies </w:t>
      </w:r>
      <w:r w:rsidRPr="00A2605B">
        <w:rPr>
          <w:b/>
          <w:color w:val="000000" w:themeColor="text1"/>
        </w:rPr>
        <w:t xml:space="preserve">refined </w:t>
      </w:r>
      <w:r w:rsidRPr="00A2605B">
        <w:rPr>
          <w:b/>
          <w:color w:val="000000" w:themeColor="text1"/>
          <w:sz w:val="20"/>
          <w:szCs w:val="20"/>
        </w:rPr>
        <w:t xml:space="preserve">in respect of </w:t>
      </w:r>
      <w:r w:rsidRPr="00A2605B">
        <w:rPr>
          <w:b/>
          <w:color w:val="000000" w:themeColor="text1"/>
        </w:rPr>
        <w:t>crops</w:t>
      </w:r>
    </w:p>
    <w:p w:rsidR="00563FC6" w:rsidRDefault="00563FC6">
      <w:pPr>
        <w:ind w:right="240"/>
        <w:rPr>
          <w:b/>
          <w:sz w:val="20"/>
          <w:szCs w:val="20"/>
        </w:rPr>
      </w:pPr>
    </w:p>
    <w:tbl>
      <w:tblPr>
        <w:tblW w:w="10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7"/>
        <w:gridCol w:w="901"/>
        <w:gridCol w:w="866"/>
        <w:gridCol w:w="705"/>
        <w:gridCol w:w="1215"/>
        <w:gridCol w:w="1030"/>
        <w:gridCol w:w="651"/>
        <w:gridCol w:w="740"/>
        <w:gridCol w:w="1034"/>
        <w:gridCol w:w="742"/>
        <w:gridCol w:w="820"/>
      </w:tblGrid>
      <w:tr w:rsidR="00563FC6">
        <w:trPr>
          <w:jc w:val="center"/>
        </w:trPr>
        <w:tc>
          <w:tcPr>
            <w:tcW w:w="0" w:type="auto"/>
            <w:vAlign w:val="center"/>
          </w:tcPr>
          <w:p w:rsidR="00563FC6" w:rsidRDefault="00947AC1">
            <w:pPr>
              <w:ind w:right="145"/>
              <w:jc w:val="center"/>
              <w:rPr>
                <w:sz w:val="18"/>
                <w:szCs w:val="18"/>
              </w:rPr>
            </w:pPr>
            <w:r>
              <w:rPr>
                <w:sz w:val="18"/>
                <w:szCs w:val="18"/>
              </w:rPr>
              <w:t>Thematic areas</w:t>
            </w:r>
          </w:p>
        </w:tc>
        <w:tc>
          <w:tcPr>
            <w:tcW w:w="0" w:type="auto"/>
            <w:vAlign w:val="center"/>
          </w:tcPr>
          <w:p w:rsidR="00563FC6" w:rsidRDefault="00947AC1">
            <w:pPr>
              <w:ind w:right="145"/>
              <w:jc w:val="center"/>
              <w:rPr>
                <w:sz w:val="18"/>
                <w:szCs w:val="18"/>
              </w:rPr>
            </w:pPr>
            <w:r>
              <w:rPr>
                <w:sz w:val="18"/>
                <w:szCs w:val="18"/>
              </w:rPr>
              <w:t>Cereals</w:t>
            </w:r>
          </w:p>
        </w:tc>
        <w:tc>
          <w:tcPr>
            <w:tcW w:w="0" w:type="auto"/>
            <w:vAlign w:val="center"/>
          </w:tcPr>
          <w:p w:rsidR="00563FC6" w:rsidRDefault="00947AC1">
            <w:pPr>
              <w:ind w:right="30"/>
              <w:jc w:val="center"/>
              <w:rPr>
                <w:sz w:val="18"/>
                <w:szCs w:val="18"/>
              </w:rPr>
            </w:pPr>
            <w:r>
              <w:rPr>
                <w:sz w:val="18"/>
                <w:szCs w:val="18"/>
              </w:rPr>
              <w:t>Oilseeds</w:t>
            </w:r>
          </w:p>
        </w:tc>
        <w:tc>
          <w:tcPr>
            <w:tcW w:w="0" w:type="auto"/>
            <w:vAlign w:val="center"/>
          </w:tcPr>
          <w:p w:rsidR="00563FC6" w:rsidRDefault="00947AC1">
            <w:pPr>
              <w:ind w:right="28"/>
              <w:jc w:val="center"/>
              <w:rPr>
                <w:sz w:val="18"/>
                <w:szCs w:val="18"/>
              </w:rPr>
            </w:pPr>
            <w:r>
              <w:rPr>
                <w:sz w:val="18"/>
                <w:szCs w:val="18"/>
              </w:rPr>
              <w:t>Pulses</w:t>
            </w:r>
          </w:p>
        </w:tc>
        <w:tc>
          <w:tcPr>
            <w:tcW w:w="0" w:type="auto"/>
            <w:vAlign w:val="center"/>
          </w:tcPr>
          <w:p w:rsidR="00563FC6" w:rsidRDefault="00947AC1">
            <w:pPr>
              <w:ind w:right="28"/>
              <w:jc w:val="center"/>
              <w:rPr>
                <w:sz w:val="18"/>
                <w:szCs w:val="18"/>
              </w:rPr>
            </w:pPr>
            <w:r>
              <w:rPr>
                <w:sz w:val="18"/>
                <w:szCs w:val="18"/>
              </w:rPr>
              <w:t>Commercial Crops</w:t>
            </w:r>
          </w:p>
        </w:tc>
        <w:tc>
          <w:tcPr>
            <w:tcW w:w="0" w:type="auto"/>
            <w:vAlign w:val="center"/>
          </w:tcPr>
          <w:p w:rsidR="00563FC6" w:rsidRDefault="00947AC1">
            <w:pPr>
              <w:ind w:right="14"/>
              <w:jc w:val="center"/>
              <w:rPr>
                <w:sz w:val="18"/>
                <w:szCs w:val="18"/>
              </w:rPr>
            </w:pPr>
            <w:r>
              <w:rPr>
                <w:sz w:val="18"/>
                <w:szCs w:val="18"/>
              </w:rPr>
              <w:t>Vegetables</w:t>
            </w:r>
          </w:p>
        </w:tc>
        <w:tc>
          <w:tcPr>
            <w:tcW w:w="0" w:type="auto"/>
            <w:vAlign w:val="center"/>
          </w:tcPr>
          <w:p w:rsidR="00563FC6" w:rsidRDefault="00947AC1">
            <w:pPr>
              <w:ind w:right="14"/>
              <w:jc w:val="center"/>
              <w:rPr>
                <w:sz w:val="18"/>
                <w:szCs w:val="18"/>
              </w:rPr>
            </w:pPr>
            <w:r>
              <w:rPr>
                <w:sz w:val="18"/>
                <w:szCs w:val="18"/>
              </w:rPr>
              <w:t>Fruits</w:t>
            </w:r>
          </w:p>
        </w:tc>
        <w:tc>
          <w:tcPr>
            <w:tcW w:w="0" w:type="auto"/>
            <w:vAlign w:val="center"/>
          </w:tcPr>
          <w:p w:rsidR="00563FC6" w:rsidRDefault="00947AC1">
            <w:pPr>
              <w:ind w:right="14"/>
              <w:jc w:val="center"/>
              <w:rPr>
                <w:sz w:val="18"/>
                <w:szCs w:val="18"/>
              </w:rPr>
            </w:pPr>
            <w:r>
              <w:rPr>
                <w:sz w:val="18"/>
                <w:szCs w:val="18"/>
              </w:rPr>
              <w:t>Flower</w:t>
            </w:r>
          </w:p>
        </w:tc>
        <w:tc>
          <w:tcPr>
            <w:tcW w:w="0" w:type="auto"/>
            <w:vAlign w:val="center"/>
          </w:tcPr>
          <w:p w:rsidR="00563FC6" w:rsidRDefault="00947AC1">
            <w:pPr>
              <w:ind w:right="14"/>
              <w:jc w:val="center"/>
              <w:rPr>
                <w:sz w:val="18"/>
                <w:szCs w:val="18"/>
              </w:rPr>
            </w:pPr>
            <w:r>
              <w:rPr>
                <w:sz w:val="18"/>
                <w:szCs w:val="18"/>
              </w:rPr>
              <w:t>Plantation crops</w:t>
            </w:r>
          </w:p>
        </w:tc>
        <w:tc>
          <w:tcPr>
            <w:tcW w:w="0" w:type="auto"/>
          </w:tcPr>
          <w:p w:rsidR="00563FC6" w:rsidRDefault="00947AC1">
            <w:pPr>
              <w:ind w:right="14"/>
              <w:jc w:val="center"/>
              <w:rPr>
                <w:sz w:val="18"/>
                <w:szCs w:val="18"/>
              </w:rPr>
            </w:pPr>
            <w:r>
              <w:rPr>
                <w:sz w:val="18"/>
                <w:szCs w:val="18"/>
              </w:rPr>
              <w:t>Tuber Crops</w:t>
            </w:r>
          </w:p>
        </w:tc>
        <w:tc>
          <w:tcPr>
            <w:tcW w:w="0" w:type="auto"/>
            <w:vAlign w:val="center"/>
          </w:tcPr>
          <w:p w:rsidR="00563FC6" w:rsidRDefault="00947AC1">
            <w:pPr>
              <w:ind w:right="14"/>
              <w:jc w:val="center"/>
              <w:rPr>
                <w:sz w:val="18"/>
                <w:szCs w:val="18"/>
              </w:rPr>
            </w:pPr>
            <w:r>
              <w:rPr>
                <w:sz w:val="18"/>
                <w:szCs w:val="18"/>
              </w:rPr>
              <w:t>TOTAL</w:t>
            </w:r>
          </w:p>
        </w:tc>
      </w:tr>
      <w:tr w:rsidR="00DB28C2">
        <w:trPr>
          <w:jc w:val="center"/>
        </w:trPr>
        <w:tc>
          <w:tcPr>
            <w:tcW w:w="0" w:type="auto"/>
            <w:vAlign w:val="center"/>
          </w:tcPr>
          <w:p w:rsidR="00DB28C2" w:rsidRDefault="00DB28C2">
            <w:pPr>
              <w:rPr>
                <w:sz w:val="18"/>
                <w:szCs w:val="18"/>
              </w:rPr>
            </w:pPr>
            <w:r>
              <w:rPr>
                <w:sz w:val="18"/>
                <w:szCs w:val="18"/>
              </w:rPr>
              <w:t xml:space="preserve">Integrated Nutrient Management </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pPr>
              <w:ind w:right="240"/>
              <w:rPr>
                <w:sz w:val="18"/>
                <w:szCs w:val="18"/>
              </w:rPr>
            </w:pP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r>
      <w:tr w:rsidR="00DB28C2">
        <w:trPr>
          <w:jc w:val="center"/>
        </w:trPr>
        <w:tc>
          <w:tcPr>
            <w:tcW w:w="0" w:type="auto"/>
          </w:tcPr>
          <w:p w:rsidR="00DB28C2" w:rsidRDefault="00DB28C2">
            <w:pPr>
              <w:rPr>
                <w:sz w:val="18"/>
                <w:szCs w:val="18"/>
              </w:rPr>
            </w:pPr>
            <w:r>
              <w:rPr>
                <w:sz w:val="18"/>
                <w:szCs w:val="18"/>
              </w:rPr>
              <w:t xml:space="preserve">Varietal Evaluation </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pPr>
              <w:ind w:right="240"/>
              <w:rPr>
                <w:sz w:val="18"/>
                <w:szCs w:val="18"/>
              </w:rPr>
            </w:pP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r>
      <w:tr w:rsidR="00DB28C2">
        <w:trPr>
          <w:jc w:val="center"/>
        </w:trPr>
        <w:tc>
          <w:tcPr>
            <w:tcW w:w="0" w:type="auto"/>
          </w:tcPr>
          <w:p w:rsidR="00DB28C2" w:rsidRDefault="00DB28C2">
            <w:pPr>
              <w:rPr>
                <w:sz w:val="18"/>
                <w:szCs w:val="18"/>
              </w:rPr>
            </w:pPr>
            <w:r>
              <w:rPr>
                <w:sz w:val="18"/>
                <w:szCs w:val="18"/>
              </w:rPr>
              <w:t xml:space="preserve">Integrated Pest Management </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pPr>
              <w:ind w:right="240"/>
              <w:rPr>
                <w:sz w:val="18"/>
                <w:szCs w:val="18"/>
              </w:rPr>
            </w:pP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r>
      <w:tr w:rsidR="00DB28C2">
        <w:trPr>
          <w:jc w:val="center"/>
        </w:trPr>
        <w:tc>
          <w:tcPr>
            <w:tcW w:w="0" w:type="auto"/>
          </w:tcPr>
          <w:p w:rsidR="00DB28C2" w:rsidRDefault="00DB28C2">
            <w:pPr>
              <w:rPr>
                <w:sz w:val="18"/>
                <w:szCs w:val="18"/>
              </w:rPr>
            </w:pPr>
            <w:r>
              <w:rPr>
                <w:sz w:val="18"/>
                <w:szCs w:val="18"/>
              </w:rPr>
              <w:t xml:space="preserve">Integrated Crop Management </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pPr>
              <w:ind w:right="240"/>
              <w:rPr>
                <w:sz w:val="18"/>
                <w:szCs w:val="18"/>
              </w:rPr>
            </w:pP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r>
      <w:tr w:rsidR="00DB28C2">
        <w:trPr>
          <w:jc w:val="center"/>
        </w:trPr>
        <w:tc>
          <w:tcPr>
            <w:tcW w:w="0" w:type="auto"/>
          </w:tcPr>
          <w:p w:rsidR="00DB28C2" w:rsidRDefault="00DB28C2">
            <w:pPr>
              <w:rPr>
                <w:sz w:val="18"/>
                <w:szCs w:val="18"/>
              </w:rPr>
            </w:pPr>
            <w:r>
              <w:rPr>
                <w:sz w:val="18"/>
                <w:szCs w:val="18"/>
              </w:rPr>
              <w:t xml:space="preserve">Integrated Disease Management </w:t>
            </w:r>
          </w:p>
        </w:tc>
        <w:tc>
          <w:tcPr>
            <w:tcW w:w="0" w:type="auto"/>
          </w:tcPr>
          <w:p w:rsidR="00DB28C2" w:rsidRDefault="00DB28C2" w:rsidP="00DB28C2">
            <w:pPr>
              <w:ind w:right="240"/>
              <w:jc w:val="center"/>
              <w:rPr>
                <w:sz w:val="18"/>
                <w:szCs w:val="18"/>
              </w:rPr>
            </w:pPr>
          </w:p>
        </w:tc>
        <w:tc>
          <w:tcPr>
            <w:tcW w:w="0" w:type="auto"/>
          </w:tcPr>
          <w:p w:rsidR="00DB28C2" w:rsidRDefault="00DB28C2" w:rsidP="00DB28C2">
            <w:pPr>
              <w:ind w:right="240"/>
              <w:jc w:val="center"/>
              <w:rPr>
                <w:sz w:val="18"/>
                <w:szCs w:val="18"/>
              </w:rPr>
            </w:pPr>
          </w:p>
        </w:tc>
        <w:tc>
          <w:tcPr>
            <w:tcW w:w="0" w:type="auto"/>
          </w:tcPr>
          <w:p w:rsidR="00DB28C2" w:rsidRDefault="00DB28C2">
            <w:pPr>
              <w:ind w:right="240"/>
              <w:rPr>
                <w:sz w:val="18"/>
                <w:szCs w:val="18"/>
              </w:rPr>
            </w:pPr>
          </w:p>
        </w:tc>
        <w:tc>
          <w:tcPr>
            <w:tcW w:w="0" w:type="auto"/>
          </w:tcPr>
          <w:p w:rsidR="00DB28C2" w:rsidRDefault="00DB28C2" w:rsidP="00DB28C2">
            <w:pPr>
              <w:ind w:right="240"/>
              <w:jc w:val="center"/>
              <w:rPr>
                <w:sz w:val="18"/>
                <w:szCs w:val="18"/>
              </w:rPr>
            </w:pPr>
          </w:p>
        </w:tc>
        <w:tc>
          <w:tcPr>
            <w:tcW w:w="0" w:type="auto"/>
          </w:tcPr>
          <w:p w:rsidR="00DB28C2" w:rsidRDefault="00DB28C2" w:rsidP="00DB28C2">
            <w:pPr>
              <w:ind w:right="240"/>
              <w:jc w:val="center"/>
              <w:rPr>
                <w:sz w:val="18"/>
                <w:szCs w:val="18"/>
              </w:rPr>
            </w:pPr>
          </w:p>
        </w:tc>
        <w:tc>
          <w:tcPr>
            <w:tcW w:w="0" w:type="auto"/>
          </w:tcPr>
          <w:p w:rsidR="00DB28C2" w:rsidRDefault="00DB28C2" w:rsidP="00DB28C2">
            <w:pPr>
              <w:ind w:right="240"/>
              <w:jc w:val="center"/>
              <w:rPr>
                <w:sz w:val="18"/>
                <w:szCs w:val="18"/>
              </w:rPr>
            </w:pPr>
          </w:p>
        </w:tc>
        <w:tc>
          <w:tcPr>
            <w:tcW w:w="0" w:type="auto"/>
          </w:tcPr>
          <w:p w:rsidR="00DB28C2" w:rsidRDefault="00DB28C2" w:rsidP="00DB28C2">
            <w:pPr>
              <w:ind w:right="240"/>
              <w:jc w:val="center"/>
              <w:rPr>
                <w:sz w:val="18"/>
                <w:szCs w:val="18"/>
              </w:rPr>
            </w:pPr>
          </w:p>
        </w:tc>
        <w:tc>
          <w:tcPr>
            <w:tcW w:w="0" w:type="auto"/>
          </w:tcPr>
          <w:p w:rsidR="00DB28C2" w:rsidRDefault="00DB28C2" w:rsidP="00DB28C2">
            <w:pPr>
              <w:ind w:right="240"/>
              <w:jc w:val="center"/>
              <w:rPr>
                <w:sz w:val="18"/>
                <w:szCs w:val="18"/>
              </w:rPr>
            </w:pPr>
          </w:p>
        </w:tc>
        <w:tc>
          <w:tcPr>
            <w:tcW w:w="0" w:type="auto"/>
          </w:tcPr>
          <w:p w:rsidR="00DB28C2" w:rsidRDefault="00DB28C2" w:rsidP="00DB28C2">
            <w:pPr>
              <w:ind w:right="240"/>
              <w:jc w:val="center"/>
              <w:rPr>
                <w:sz w:val="18"/>
                <w:szCs w:val="18"/>
              </w:rPr>
            </w:pPr>
          </w:p>
        </w:tc>
        <w:tc>
          <w:tcPr>
            <w:tcW w:w="0" w:type="auto"/>
          </w:tcPr>
          <w:p w:rsidR="00DB28C2" w:rsidRDefault="00DB28C2" w:rsidP="00DB28C2">
            <w:pPr>
              <w:ind w:right="240"/>
              <w:jc w:val="center"/>
              <w:rPr>
                <w:sz w:val="18"/>
                <w:szCs w:val="18"/>
              </w:rPr>
            </w:pPr>
          </w:p>
        </w:tc>
      </w:tr>
      <w:tr w:rsidR="00DB28C2">
        <w:trPr>
          <w:jc w:val="center"/>
        </w:trPr>
        <w:tc>
          <w:tcPr>
            <w:tcW w:w="0" w:type="auto"/>
          </w:tcPr>
          <w:p w:rsidR="00DB28C2" w:rsidRDefault="00DB28C2">
            <w:pPr>
              <w:rPr>
                <w:sz w:val="18"/>
                <w:szCs w:val="18"/>
              </w:rPr>
            </w:pPr>
            <w:r>
              <w:rPr>
                <w:sz w:val="18"/>
                <w:szCs w:val="18"/>
              </w:rPr>
              <w:t xml:space="preserve">Small Scale Income Generation Enterprises </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pPr>
              <w:ind w:right="240"/>
              <w:rPr>
                <w:sz w:val="18"/>
                <w:szCs w:val="18"/>
              </w:rPr>
            </w:pP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r>
      <w:tr w:rsidR="00DB28C2">
        <w:trPr>
          <w:jc w:val="center"/>
        </w:trPr>
        <w:tc>
          <w:tcPr>
            <w:tcW w:w="0" w:type="auto"/>
          </w:tcPr>
          <w:p w:rsidR="00DB28C2" w:rsidRDefault="00DB28C2">
            <w:pPr>
              <w:rPr>
                <w:sz w:val="18"/>
                <w:szCs w:val="18"/>
              </w:rPr>
            </w:pPr>
            <w:r>
              <w:rPr>
                <w:sz w:val="18"/>
                <w:szCs w:val="18"/>
              </w:rPr>
              <w:t xml:space="preserve">Weed Management </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pPr>
              <w:ind w:right="240"/>
              <w:rPr>
                <w:sz w:val="18"/>
                <w:szCs w:val="18"/>
              </w:rPr>
            </w:pP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r>
      <w:tr w:rsidR="00DB28C2">
        <w:trPr>
          <w:jc w:val="center"/>
        </w:trPr>
        <w:tc>
          <w:tcPr>
            <w:tcW w:w="0" w:type="auto"/>
          </w:tcPr>
          <w:p w:rsidR="00DB28C2" w:rsidRDefault="00DB28C2">
            <w:pPr>
              <w:rPr>
                <w:sz w:val="18"/>
                <w:szCs w:val="18"/>
              </w:rPr>
            </w:pPr>
            <w:r>
              <w:rPr>
                <w:sz w:val="18"/>
                <w:szCs w:val="18"/>
              </w:rPr>
              <w:t xml:space="preserve">Resource Conservation Technology </w:t>
            </w:r>
          </w:p>
        </w:tc>
        <w:tc>
          <w:tcPr>
            <w:tcW w:w="0" w:type="auto"/>
          </w:tcPr>
          <w:p w:rsidR="00DB28C2" w:rsidRDefault="00DB28C2" w:rsidP="00DB28C2">
            <w:pPr>
              <w:ind w:right="240"/>
              <w:jc w:val="center"/>
              <w:rPr>
                <w:sz w:val="18"/>
                <w:szCs w:val="18"/>
              </w:rPr>
            </w:pPr>
          </w:p>
        </w:tc>
        <w:tc>
          <w:tcPr>
            <w:tcW w:w="0" w:type="auto"/>
          </w:tcPr>
          <w:p w:rsidR="00DB28C2" w:rsidRDefault="00DB28C2" w:rsidP="00DB28C2">
            <w:pPr>
              <w:ind w:right="240"/>
              <w:jc w:val="center"/>
              <w:rPr>
                <w:sz w:val="18"/>
                <w:szCs w:val="18"/>
              </w:rPr>
            </w:pPr>
          </w:p>
        </w:tc>
        <w:tc>
          <w:tcPr>
            <w:tcW w:w="0" w:type="auto"/>
          </w:tcPr>
          <w:p w:rsidR="00DB28C2" w:rsidRDefault="00DB28C2">
            <w:pPr>
              <w:ind w:right="240"/>
              <w:rPr>
                <w:sz w:val="18"/>
                <w:szCs w:val="18"/>
              </w:rPr>
            </w:pPr>
          </w:p>
        </w:tc>
        <w:tc>
          <w:tcPr>
            <w:tcW w:w="0" w:type="auto"/>
          </w:tcPr>
          <w:p w:rsidR="00DB28C2" w:rsidRDefault="00DB28C2" w:rsidP="00DB28C2">
            <w:pPr>
              <w:ind w:right="240"/>
              <w:jc w:val="center"/>
              <w:rPr>
                <w:sz w:val="18"/>
                <w:szCs w:val="18"/>
              </w:rPr>
            </w:pPr>
          </w:p>
        </w:tc>
        <w:tc>
          <w:tcPr>
            <w:tcW w:w="0" w:type="auto"/>
          </w:tcPr>
          <w:p w:rsidR="00DB28C2" w:rsidRDefault="00DB28C2" w:rsidP="00DB28C2">
            <w:pPr>
              <w:ind w:right="240"/>
              <w:jc w:val="center"/>
              <w:rPr>
                <w:sz w:val="18"/>
                <w:szCs w:val="18"/>
              </w:rPr>
            </w:pPr>
          </w:p>
        </w:tc>
        <w:tc>
          <w:tcPr>
            <w:tcW w:w="0" w:type="auto"/>
          </w:tcPr>
          <w:p w:rsidR="00DB28C2" w:rsidRDefault="00DB28C2" w:rsidP="00DB28C2">
            <w:pPr>
              <w:ind w:right="240"/>
              <w:jc w:val="center"/>
              <w:rPr>
                <w:sz w:val="18"/>
                <w:szCs w:val="18"/>
              </w:rPr>
            </w:pPr>
          </w:p>
        </w:tc>
        <w:tc>
          <w:tcPr>
            <w:tcW w:w="0" w:type="auto"/>
          </w:tcPr>
          <w:p w:rsidR="00DB28C2" w:rsidRDefault="00DB28C2" w:rsidP="00DB28C2">
            <w:pPr>
              <w:ind w:right="240"/>
              <w:jc w:val="center"/>
              <w:rPr>
                <w:sz w:val="18"/>
                <w:szCs w:val="18"/>
              </w:rPr>
            </w:pPr>
          </w:p>
        </w:tc>
        <w:tc>
          <w:tcPr>
            <w:tcW w:w="0" w:type="auto"/>
          </w:tcPr>
          <w:p w:rsidR="00DB28C2" w:rsidRDefault="00DB28C2" w:rsidP="00DB28C2">
            <w:pPr>
              <w:ind w:right="240"/>
              <w:jc w:val="center"/>
              <w:rPr>
                <w:sz w:val="18"/>
                <w:szCs w:val="18"/>
              </w:rPr>
            </w:pPr>
          </w:p>
        </w:tc>
        <w:tc>
          <w:tcPr>
            <w:tcW w:w="0" w:type="auto"/>
          </w:tcPr>
          <w:p w:rsidR="00DB28C2" w:rsidRDefault="00DB28C2" w:rsidP="00DB28C2">
            <w:pPr>
              <w:ind w:right="240"/>
              <w:jc w:val="center"/>
              <w:rPr>
                <w:sz w:val="18"/>
                <w:szCs w:val="18"/>
              </w:rPr>
            </w:pPr>
          </w:p>
        </w:tc>
        <w:tc>
          <w:tcPr>
            <w:tcW w:w="0" w:type="auto"/>
          </w:tcPr>
          <w:p w:rsidR="00DB28C2" w:rsidRDefault="00DB28C2" w:rsidP="00DB28C2">
            <w:pPr>
              <w:ind w:right="240"/>
              <w:jc w:val="center"/>
              <w:rPr>
                <w:sz w:val="18"/>
                <w:szCs w:val="18"/>
              </w:rPr>
            </w:pPr>
          </w:p>
        </w:tc>
      </w:tr>
      <w:tr w:rsidR="00DB28C2">
        <w:trPr>
          <w:jc w:val="center"/>
        </w:trPr>
        <w:tc>
          <w:tcPr>
            <w:tcW w:w="0" w:type="auto"/>
          </w:tcPr>
          <w:p w:rsidR="00DB28C2" w:rsidRDefault="00DB28C2">
            <w:pPr>
              <w:rPr>
                <w:sz w:val="18"/>
                <w:szCs w:val="18"/>
              </w:rPr>
            </w:pPr>
            <w:r>
              <w:rPr>
                <w:sz w:val="18"/>
                <w:szCs w:val="18"/>
              </w:rPr>
              <w:t xml:space="preserve">Farm Machineries </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pPr>
              <w:ind w:right="240"/>
              <w:rPr>
                <w:sz w:val="18"/>
                <w:szCs w:val="18"/>
              </w:rPr>
            </w:pP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r>
      <w:tr w:rsidR="00DB28C2">
        <w:trPr>
          <w:jc w:val="center"/>
        </w:trPr>
        <w:tc>
          <w:tcPr>
            <w:tcW w:w="0" w:type="auto"/>
          </w:tcPr>
          <w:p w:rsidR="00DB28C2" w:rsidRDefault="00DB28C2">
            <w:pPr>
              <w:rPr>
                <w:sz w:val="18"/>
                <w:szCs w:val="18"/>
              </w:rPr>
            </w:pPr>
            <w:r>
              <w:rPr>
                <w:sz w:val="18"/>
                <w:szCs w:val="18"/>
              </w:rPr>
              <w:t xml:space="preserve">Integrated Farming System </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pPr>
              <w:ind w:right="240"/>
              <w:rPr>
                <w:sz w:val="18"/>
                <w:szCs w:val="18"/>
              </w:rPr>
            </w:pP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r>
      <w:tr w:rsidR="00DB28C2">
        <w:trPr>
          <w:jc w:val="center"/>
        </w:trPr>
        <w:tc>
          <w:tcPr>
            <w:tcW w:w="0" w:type="auto"/>
          </w:tcPr>
          <w:p w:rsidR="00DB28C2" w:rsidRDefault="00DB28C2">
            <w:pPr>
              <w:rPr>
                <w:sz w:val="18"/>
                <w:szCs w:val="18"/>
              </w:rPr>
            </w:pPr>
            <w:r>
              <w:rPr>
                <w:sz w:val="18"/>
                <w:szCs w:val="18"/>
              </w:rPr>
              <w:t xml:space="preserve">Seed / Plant production </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pPr>
              <w:ind w:right="240"/>
              <w:rPr>
                <w:sz w:val="18"/>
                <w:szCs w:val="18"/>
              </w:rPr>
            </w:pP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r>
      <w:tr w:rsidR="00DB28C2">
        <w:trPr>
          <w:jc w:val="center"/>
        </w:trPr>
        <w:tc>
          <w:tcPr>
            <w:tcW w:w="0" w:type="auto"/>
          </w:tcPr>
          <w:p w:rsidR="00DB28C2" w:rsidRDefault="00DB28C2">
            <w:pPr>
              <w:rPr>
                <w:sz w:val="18"/>
                <w:szCs w:val="18"/>
              </w:rPr>
            </w:pPr>
            <w:r>
              <w:rPr>
                <w:sz w:val="18"/>
                <w:szCs w:val="18"/>
              </w:rPr>
              <w:t xml:space="preserve">Value addition </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pPr>
              <w:ind w:right="240"/>
              <w:rPr>
                <w:sz w:val="18"/>
                <w:szCs w:val="18"/>
              </w:rPr>
            </w:pP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r>
      <w:tr w:rsidR="00DB28C2">
        <w:trPr>
          <w:jc w:val="center"/>
        </w:trPr>
        <w:tc>
          <w:tcPr>
            <w:tcW w:w="0" w:type="auto"/>
          </w:tcPr>
          <w:p w:rsidR="00DB28C2" w:rsidRDefault="00DB28C2">
            <w:pPr>
              <w:rPr>
                <w:sz w:val="18"/>
                <w:szCs w:val="18"/>
              </w:rPr>
            </w:pPr>
            <w:r>
              <w:rPr>
                <w:sz w:val="18"/>
                <w:szCs w:val="18"/>
              </w:rPr>
              <w:t xml:space="preserve">Drudgery Reduction </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pPr>
              <w:ind w:right="240"/>
              <w:rPr>
                <w:sz w:val="18"/>
                <w:szCs w:val="18"/>
              </w:rPr>
            </w:pP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r>
      <w:tr w:rsidR="00DB28C2">
        <w:trPr>
          <w:jc w:val="center"/>
        </w:trPr>
        <w:tc>
          <w:tcPr>
            <w:tcW w:w="0" w:type="auto"/>
          </w:tcPr>
          <w:p w:rsidR="00DB28C2" w:rsidRDefault="00DB28C2">
            <w:pPr>
              <w:rPr>
                <w:sz w:val="18"/>
                <w:szCs w:val="18"/>
              </w:rPr>
            </w:pPr>
            <w:r>
              <w:rPr>
                <w:sz w:val="18"/>
                <w:szCs w:val="18"/>
              </w:rPr>
              <w:t xml:space="preserve">Storage Technique </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pPr>
              <w:ind w:right="240"/>
              <w:rPr>
                <w:sz w:val="18"/>
                <w:szCs w:val="18"/>
              </w:rPr>
            </w:pP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r>
      <w:tr w:rsidR="00DB28C2">
        <w:trPr>
          <w:jc w:val="center"/>
        </w:trPr>
        <w:tc>
          <w:tcPr>
            <w:tcW w:w="0" w:type="auto"/>
          </w:tcPr>
          <w:p w:rsidR="00DB28C2" w:rsidRDefault="00DB28C2">
            <w:pPr>
              <w:rPr>
                <w:sz w:val="18"/>
                <w:szCs w:val="18"/>
              </w:rPr>
            </w:pPr>
            <w:r>
              <w:rPr>
                <w:sz w:val="20"/>
                <w:szCs w:val="22"/>
              </w:rPr>
              <w:t>Cropping Systems</w:t>
            </w:r>
          </w:p>
        </w:tc>
        <w:tc>
          <w:tcPr>
            <w:tcW w:w="0" w:type="auto"/>
          </w:tcPr>
          <w:p w:rsidR="00DB28C2" w:rsidRDefault="00DB28C2" w:rsidP="00DB28C2">
            <w:pPr>
              <w:ind w:right="240"/>
              <w:jc w:val="center"/>
              <w:rPr>
                <w:sz w:val="18"/>
                <w:szCs w:val="18"/>
              </w:rPr>
            </w:pPr>
          </w:p>
        </w:tc>
        <w:tc>
          <w:tcPr>
            <w:tcW w:w="0" w:type="auto"/>
          </w:tcPr>
          <w:p w:rsidR="00DB28C2" w:rsidRDefault="00DB28C2" w:rsidP="00DB28C2">
            <w:pPr>
              <w:ind w:right="240"/>
              <w:jc w:val="center"/>
              <w:rPr>
                <w:sz w:val="18"/>
                <w:szCs w:val="18"/>
              </w:rPr>
            </w:pPr>
          </w:p>
        </w:tc>
        <w:tc>
          <w:tcPr>
            <w:tcW w:w="0" w:type="auto"/>
          </w:tcPr>
          <w:p w:rsidR="00DB28C2" w:rsidRDefault="00DB28C2">
            <w:pPr>
              <w:ind w:right="240"/>
              <w:rPr>
                <w:sz w:val="18"/>
                <w:szCs w:val="18"/>
              </w:rPr>
            </w:pPr>
          </w:p>
        </w:tc>
        <w:tc>
          <w:tcPr>
            <w:tcW w:w="0" w:type="auto"/>
          </w:tcPr>
          <w:p w:rsidR="00DB28C2" w:rsidRDefault="00DB28C2" w:rsidP="00DB28C2">
            <w:pPr>
              <w:ind w:right="240"/>
              <w:jc w:val="center"/>
              <w:rPr>
                <w:sz w:val="18"/>
                <w:szCs w:val="18"/>
              </w:rPr>
            </w:pPr>
          </w:p>
        </w:tc>
        <w:tc>
          <w:tcPr>
            <w:tcW w:w="0" w:type="auto"/>
          </w:tcPr>
          <w:p w:rsidR="00DB28C2" w:rsidRDefault="00DB28C2" w:rsidP="00DB28C2">
            <w:pPr>
              <w:ind w:right="240"/>
              <w:jc w:val="center"/>
              <w:rPr>
                <w:sz w:val="18"/>
                <w:szCs w:val="18"/>
              </w:rPr>
            </w:pPr>
          </w:p>
        </w:tc>
        <w:tc>
          <w:tcPr>
            <w:tcW w:w="0" w:type="auto"/>
          </w:tcPr>
          <w:p w:rsidR="00DB28C2" w:rsidRDefault="00DB28C2" w:rsidP="00DB28C2">
            <w:pPr>
              <w:ind w:right="240"/>
              <w:jc w:val="center"/>
              <w:rPr>
                <w:sz w:val="18"/>
                <w:szCs w:val="18"/>
              </w:rPr>
            </w:pPr>
          </w:p>
        </w:tc>
        <w:tc>
          <w:tcPr>
            <w:tcW w:w="0" w:type="auto"/>
          </w:tcPr>
          <w:p w:rsidR="00DB28C2" w:rsidRDefault="00DB28C2" w:rsidP="00DB28C2">
            <w:pPr>
              <w:ind w:right="240"/>
              <w:jc w:val="center"/>
              <w:rPr>
                <w:sz w:val="18"/>
                <w:szCs w:val="18"/>
              </w:rPr>
            </w:pPr>
          </w:p>
        </w:tc>
        <w:tc>
          <w:tcPr>
            <w:tcW w:w="0" w:type="auto"/>
          </w:tcPr>
          <w:p w:rsidR="00DB28C2" w:rsidRDefault="00DB28C2" w:rsidP="00DB28C2">
            <w:pPr>
              <w:ind w:right="240"/>
              <w:jc w:val="center"/>
              <w:rPr>
                <w:sz w:val="18"/>
                <w:szCs w:val="18"/>
              </w:rPr>
            </w:pPr>
          </w:p>
        </w:tc>
        <w:tc>
          <w:tcPr>
            <w:tcW w:w="0" w:type="auto"/>
          </w:tcPr>
          <w:p w:rsidR="00DB28C2" w:rsidRDefault="00DB28C2" w:rsidP="00DB28C2">
            <w:pPr>
              <w:ind w:right="240"/>
              <w:jc w:val="center"/>
              <w:rPr>
                <w:sz w:val="18"/>
                <w:szCs w:val="18"/>
              </w:rPr>
            </w:pPr>
          </w:p>
        </w:tc>
        <w:tc>
          <w:tcPr>
            <w:tcW w:w="0" w:type="auto"/>
          </w:tcPr>
          <w:p w:rsidR="00DB28C2" w:rsidRDefault="00DB28C2" w:rsidP="00DB28C2">
            <w:pPr>
              <w:ind w:right="240"/>
              <w:jc w:val="center"/>
              <w:rPr>
                <w:sz w:val="18"/>
                <w:szCs w:val="18"/>
              </w:rPr>
            </w:pPr>
          </w:p>
        </w:tc>
      </w:tr>
      <w:tr w:rsidR="00DB28C2">
        <w:trPr>
          <w:jc w:val="center"/>
        </w:trPr>
        <w:tc>
          <w:tcPr>
            <w:tcW w:w="0" w:type="auto"/>
          </w:tcPr>
          <w:p w:rsidR="00DB28C2" w:rsidRDefault="00DB28C2">
            <w:pPr>
              <w:rPr>
                <w:sz w:val="18"/>
                <w:szCs w:val="18"/>
              </w:rPr>
            </w:pPr>
            <w:r>
              <w:rPr>
                <w:sz w:val="20"/>
                <w:szCs w:val="22"/>
              </w:rPr>
              <w:t xml:space="preserve">Farm </w:t>
            </w:r>
            <w:r>
              <w:rPr>
                <w:sz w:val="20"/>
                <w:szCs w:val="22"/>
              </w:rPr>
              <w:lastRenderedPageBreak/>
              <w:t>Mechanization</w:t>
            </w:r>
          </w:p>
        </w:tc>
        <w:tc>
          <w:tcPr>
            <w:tcW w:w="0" w:type="auto"/>
          </w:tcPr>
          <w:p w:rsidR="00DB28C2" w:rsidRDefault="00DB28C2" w:rsidP="00DB28C2">
            <w:pPr>
              <w:ind w:right="240"/>
              <w:jc w:val="center"/>
              <w:rPr>
                <w:sz w:val="18"/>
                <w:szCs w:val="18"/>
              </w:rPr>
            </w:pPr>
            <w:r>
              <w:rPr>
                <w:sz w:val="18"/>
                <w:szCs w:val="18"/>
              </w:rPr>
              <w:lastRenderedPageBreak/>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pPr>
              <w:ind w:right="240"/>
              <w:rPr>
                <w:sz w:val="18"/>
                <w:szCs w:val="18"/>
              </w:rPr>
            </w:pP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r>
      <w:tr w:rsidR="00DB28C2">
        <w:trPr>
          <w:jc w:val="center"/>
        </w:trPr>
        <w:tc>
          <w:tcPr>
            <w:tcW w:w="0" w:type="auto"/>
          </w:tcPr>
          <w:p w:rsidR="00DB28C2" w:rsidRDefault="00DB28C2">
            <w:pPr>
              <w:rPr>
                <w:sz w:val="18"/>
                <w:szCs w:val="18"/>
              </w:rPr>
            </w:pPr>
            <w:r>
              <w:rPr>
                <w:sz w:val="18"/>
                <w:szCs w:val="18"/>
              </w:rPr>
              <w:lastRenderedPageBreak/>
              <w:t xml:space="preserve">Mushroom cultivation </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pPr>
              <w:ind w:right="240"/>
              <w:rPr>
                <w:sz w:val="18"/>
                <w:szCs w:val="18"/>
              </w:rPr>
            </w:pP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r>
      <w:tr w:rsidR="00DB28C2">
        <w:trPr>
          <w:jc w:val="center"/>
        </w:trPr>
        <w:tc>
          <w:tcPr>
            <w:tcW w:w="0" w:type="auto"/>
          </w:tcPr>
          <w:p w:rsidR="00DB28C2" w:rsidRDefault="00DB28C2">
            <w:pPr>
              <w:rPr>
                <w:sz w:val="18"/>
                <w:szCs w:val="18"/>
              </w:rPr>
            </w:pPr>
            <w:r>
              <w:rPr>
                <w:sz w:val="18"/>
                <w:szCs w:val="18"/>
              </w:rPr>
              <w:t>Others</w:t>
            </w:r>
          </w:p>
        </w:tc>
        <w:tc>
          <w:tcPr>
            <w:tcW w:w="0" w:type="auto"/>
          </w:tcPr>
          <w:p w:rsidR="00DB28C2" w:rsidRDefault="00DB28C2" w:rsidP="00DB28C2">
            <w:pPr>
              <w:ind w:right="240"/>
              <w:jc w:val="center"/>
              <w:rPr>
                <w:sz w:val="18"/>
                <w:szCs w:val="18"/>
              </w:rPr>
            </w:pPr>
          </w:p>
        </w:tc>
        <w:tc>
          <w:tcPr>
            <w:tcW w:w="0" w:type="auto"/>
          </w:tcPr>
          <w:p w:rsidR="00DB28C2" w:rsidRDefault="00DB28C2" w:rsidP="00DB28C2">
            <w:pPr>
              <w:ind w:right="240"/>
              <w:jc w:val="center"/>
              <w:rPr>
                <w:sz w:val="18"/>
                <w:szCs w:val="18"/>
              </w:rPr>
            </w:pPr>
          </w:p>
        </w:tc>
        <w:tc>
          <w:tcPr>
            <w:tcW w:w="0" w:type="auto"/>
          </w:tcPr>
          <w:p w:rsidR="00DB28C2" w:rsidRDefault="00DB28C2">
            <w:pPr>
              <w:ind w:right="240"/>
              <w:rPr>
                <w:sz w:val="18"/>
                <w:szCs w:val="18"/>
              </w:rPr>
            </w:pPr>
          </w:p>
        </w:tc>
        <w:tc>
          <w:tcPr>
            <w:tcW w:w="0" w:type="auto"/>
          </w:tcPr>
          <w:p w:rsidR="00DB28C2" w:rsidRDefault="00DB28C2" w:rsidP="00DB28C2">
            <w:pPr>
              <w:ind w:right="240"/>
              <w:jc w:val="center"/>
              <w:rPr>
                <w:sz w:val="18"/>
                <w:szCs w:val="18"/>
              </w:rPr>
            </w:pPr>
          </w:p>
        </w:tc>
        <w:tc>
          <w:tcPr>
            <w:tcW w:w="0" w:type="auto"/>
          </w:tcPr>
          <w:p w:rsidR="00DB28C2" w:rsidRDefault="00DB28C2" w:rsidP="00DB28C2">
            <w:pPr>
              <w:ind w:right="240"/>
              <w:jc w:val="center"/>
              <w:rPr>
                <w:sz w:val="18"/>
                <w:szCs w:val="18"/>
              </w:rPr>
            </w:pPr>
          </w:p>
        </w:tc>
        <w:tc>
          <w:tcPr>
            <w:tcW w:w="0" w:type="auto"/>
          </w:tcPr>
          <w:p w:rsidR="00DB28C2" w:rsidRDefault="00DB28C2" w:rsidP="00DB28C2">
            <w:pPr>
              <w:ind w:right="240"/>
              <w:jc w:val="center"/>
              <w:rPr>
                <w:sz w:val="18"/>
                <w:szCs w:val="18"/>
              </w:rPr>
            </w:pPr>
          </w:p>
        </w:tc>
        <w:tc>
          <w:tcPr>
            <w:tcW w:w="0" w:type="auto"/>
          </w:tcPr>
          <w:p w:rsidR="00DB28C2" w:rsidRDefault="00DB28C2" w:rsidP="00DB28C2">
            <w:pPr>
              <w:ind w:right="240"/>
              <w:jc w:val="center"/>
              <w:rPr>
                <w:sz w:val="18"/>
                <w:szCs w:val="18"/>
              </w:rPr>
            </w:pPr>
          </w:p>
        </w:tc>
        <w:tc>
          <w:tcPr>
            <w:tcW w:w="0" w:type="auto"/>
          </w:tcPr>
          <w:p w:rsidR="00DB28C2" w:rsidRDefault="00DB28C2" w:rsidP="00DB28C2">
            <w:pPr>
              <w:ind w:right="240"/>
              <w:jc w:val="center"/>
              <w:rPr>
                <w:sz w:val="18"/>
                <w:szCs w:val="18"/>
              </w:rPr>
            </w:pPr>
          </w:p>
        </w:tc>
        <w:tc>
          <w:tcPr>
            <w:tcW w:w="0" w:type="auto"/>
          </w:tcPr>
          <w:p w:rsidR="00DB28C2" w:rsidRDefault="00DB28C2" w:rsidP="00DB28C2">
            <w:pPr>
              <w:ind w:right="240"/>
              <w:jc w:val="center"/>
              <w:rPr>
                <w:sz w:val="18"/>
                <w:szCs w:val="18"/>
              </w:rPr>
            </w:pPr>
          </w:p>
        </w:tc>
        <w:tc>
          <w:tcPr>
            <w:tcW w:w="0" w:type="auto"/>
          </w:tcPr>
          <w:p w:rsidR="00DB28C2" w:rsidRDefault="00DB28C2" w:rsidP="00DB28C2">
            <w:pPr>
              <w:ind w:right="240"/>
              <w:jc w:val="center"/>
              <w:rPr>
                <w:sz w:val="18"/>
                <w:szCs w:val="18"/>
              </w:rPr>
            </w:pPr>
          </w:p>
        </w:tc>
      </w:tr>
      <w:tr w:rsidR="00DB28C2" w:rsidTr="00DB28C2">
        <w:trPr>
          <w:trHeight w:val="242"/>
          <w:jc w:val="center"/>
        </w:trPr>
        <w:tc>
          <w:tcPr>
            <w:tcW w:w="0" w:type="auto"/>
          </w:tcPr>
          <w:p w:rsidR="00DB28C2" w:rsidRDefault="00DB28C2">
            <w:pPr>
              <w:rPr>
                <w:b/>
                <w:bCs/>
                <w:sz w:val="18"/>
                <w:szCs w:val="18"/>
              </w:rPr>
            </w:pPr>
            <w:r>
              <w:rPr>
                <w:b/>
                <w:bCs/>
                <w:sz w:val="18"/>
                <w:szCs w:val="18"/>
              </w:rPr>
              <w:t xml:space="preserve">Total </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pPr>
              <w:ind w:right="240"/>
              <w:rPr>
                <w:b/>
                <w:bCs/>
                <w:sz w:val="18"/>
                <w:szCs w:val="18"/>
              </w:rPr>
            </w:pP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c>
          <w:tcPr>
            <w:tcW w:w="0" w:type="auto"/>
          </w:tcPr>
          <w:p w:rsidR="00DB28C2" w:rsidRDefault="00DB28C2" w:rsidP="00DB28C2">
            <w:pPr>
              <w:ind w:right="240"/>
              <w:jc w:val="center"/>
              <w:rPr>
                <w:sz w:val="18"/>
                <w:szCs w:val="18"/>
              </w:rPr>
            </w:pPr>
            <w:r>
              <w:rPr>
                <w:sz w:val="18"/>
                <w:szCs w:val="18"/>
              </w:rPr>
              <w:t>-</w:t>
            </w:r>
          </w:p>
        </w:tc>
      </w:tr>
    </w:tbl>
    <w:p w:rsidR="00563FC6" w:rsidRDefault="00947AC1">
      <w:pPr>
        <w:ind w:right="240"/>
        <w:rPr>
          <w:b/>
          <w:sz w:val="20"/>
          <w:szCs w:val="20"/>
        </w:rPr>
      </w:pPr>
      <w:r>
        <w:rPr>
          <w:b/>
          <w:sz w:val="20"/>
          <w:szCs w:val="16"/>
        </w:rPr>
        <w:br w:type="page"/>
      </w:r>
      <w:r>
        <w:rPr>
          <w:b/>
          <w:sz w:val="20"/>
          <w:szCs w:val="16"/>
        </w:rPr>
        <w:lastRenderedPageBreak/>
        <w:t xml:space="preserve">4.A3. </w:t>
      </w:r>
      <w:r>
        <w:rPr>
          <w:b/>
          <w:sz w:val="20"/>
          <w:szCs w:val="20"/>
        </w:rPr>
        <w:t xml:space="preserve">Abstract on the number of technologies </w:t>
      </w:r>
      <w:r>
        <w:rPr>
          <w:b/>
        </w:rPr>
        <w:t xml:space="preserve">assessed </w:t>
      </w:r>
      <w:r>
        <w:rPr>
          <w:b/>
          <w:sz w:val="20"/>
          <w:szCs w:val="20"/>
        </w:rPr>
        <w:t xml:space="preserve">in respect of </w:t>
      </w:r>
      <w:r>
        <w:rPr>
          <w:b/>
        </w:rPr>
        <w:t xml:space="preserve">livestock </w:t>
      </w:r>
    </w:p>
    <w:p w:rsidR="00563FC6" w:rsidRDefault="00563FC6">
      <w:pPr>
        <w:ind w:right="240"/>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3"/>
        <w:gridCol w:w="1269"/>
        <w:gridCol w:w="1231"/>
        <w:gridCol w:w="1304"/>
        <w:gridCol w:w="1547"/>
        <w:gridCol w:w="1466"/>
        <w:gridCol w:w="1235"/>
      </w:tblGrid>
      <w:tr w:rsidR="00563FC6" w:rsidTr="00DB28C2">
        <w:trPr>
          <w:trHeight w:val="521"/>
          <w:jc w:val="center"/>
        </w:trPr>
        <w:tc>
          <w:tcPr>
            <w:tcW w:w="1232" w:type="pct"/>
            <w:vAlign w:val="center"/>
          </w:tcPr>
          <w:p w:rsidR="00563FC6" w:rsidRDefault="00947AC1">
            <w:pPr>
              <w:ind w:right="145"/>
              <w:jc w:val="center"/>
              <w:rPr>
                <w:b/>
                <w:sz w:val="18"/>
                <w:szCs w:val="18"/>
              </w:rPr>
            </w:pPr>
            <w:r>
              <w:rPr>
                <w:b/>
                <w:sz w:val="18"/>
                <w:szCs w:val="18"/>
              </w:rPr>
              <w:t>Thematic areas</w:t>
            </w:r>
          </w:p>
        </w:tc>
        <w:tc>
          <w:tcPr>
            <w:tcW w:w="594" w:type="pct"/>
            <w:vAlign w:val="center"/>
          </w:tcPr>
          <w:p w:rsidR="00563FC6" w:rsidRDefault="00947AC1">
            <w:pPr>
              <w:ind w:right="145"/>
              <w:jc w:val="center"/>
              <w:rPr>
                <w:b/>
                <w:sz w:val="18"/>
                <w:szCs w:val="18"/>
              </w:rPr>
            </w:pPr>
            <w:r>
              <w:rPr>
                <w:b/>
                <w:sz w:val="18"/>
                <w:szCs w:val="18"/>
              </w:rPr>
              <w:t>Cattle</w:t>
            </w:r>
          </w:p>
        </w:tc>
        <w:tc>
          <w:tcPr>
            <w:tcW w:w="576" w:type="pct"/>
            <w:vAlign w:val="center"/>
          </w:tcPr>
          <w:p w:rsidR="00563FC6" w:rsidRDefault="00947AC1">
            <w:pPr>
              <w:ind w:right="30"/>
              <w:jc w:val="center"/>
              <w:rPr>
                <w:b/>
                <w:sz w:val="18"/>
                <w:szCs w:val="18"/>
              </w:rPr>
            </w:pPr>
            <w:r>
              <w:rPr>
                <w:b/>
                <w:sz w:val="18"/>
                <w:szCs w:val="18"/>
              </w:rPr>
              <w:t>Poultry</w:t>
            </w:r>
          </w:p>
        </w:tc>
        <w:tc>
          <w:tcPr>
            <w:tcW w:w="610" w:type="pct"/>
            <w:vAlign w:val="center"/>
          </w:tcPr>
          <w:p w:rsidR="00563FC6" w:rsidRDefault="00947AC1">
            <w:pPr>
              <w:ind w:right="28"/>
              <w:jc w:val="center"/>
              <w:rPr>
                <w:b/>
                <w:sz w:val="18"/>
                <w:szCs w:val="18"/>
              </w:rPr>
            </w:pPr>
            <w:r>
              <w:rPr>
                <w:b/>
                <w:sz w:val="18"/>
                <w:szCs w:val="18"/>
              </w:rPr>
              <w:t>Piggery</w:t>
            </w:r>
          </w:p>
        </w:tc>
        <w:tc>
          <w:tcPr>
            <w:tcW w:w="724" w:type="pct"/>
            <w:vAlign w:val="center"/>
          </w:tcPr>
          <w:p w:rsidR="00563FC6" w:rsidRDefault="00947AC1">
            <w:pPr>
              <w:ind w:right="28"/>
              <w:jc w:val="center"/>
              <w:rPr>
                <w:b/>
                <w:sz w:val="18"/>
                <w:szCs w:val="18"/>
              </w:rPr>
            </w:pPr>
            <w:r>
              <w:rPr>
                <w:b/>
                <w:sz w:val="18"/>
                <w:szCs w:val="18"/>
              </w:rPr>
              <w:t>Rabbit</w:t>
            </w:r>
          </w:p>
        </w:tc>
        <w:tc>
          <w:tcPr>
            <w:tcW w:w="686" w:type="pct"/>
            <w:vAlign w:val="center"/>
          </w:tcPr>
          <w:p w:rsidR="00563FC6" w:rsidRDefault="00947AC1">
            <w:pPr>
              <w:ind w:right="14"/>
              <w:jc w:val="center"/>
              <w:rPr>
                <w:b/>
                <w:sz w:val="18"/>
                <w:szCs w:val="18"/>
              </w:rPr>
            </w:pPr>
            <w:r>
              <w:rPr>
                <w:b/>
                <w:sz w:val="18"/>
                <w:szCs w:val="18"/>
              </w:rPr>
              <w:t>Fisheries</w:t>
            </w:r>
          </w:p>
        </w:tc>
        <w:tc>
          <w:tcPr>
            <w:tcW w:w="578" w:type="pct"/>
            <w:vAlign w:val="center"/>
          </w:tcPr>
          <w:p w:rsidR="00563FC6" w:rsidRDefault="00947AC1">
            <w:pPr>
              <w:ind w:right="14"/>
              <w:jc w:val="center"/>
              <w:rPr>
                <w:b/>
                <w:sz w:val="18"/>
                <w:szCs w:val="18"/>
              </w:rPr>
            </w:pPr>
            <w:r>
              <w:rPr>
                <w:b/>
                <w:sz w:val="18"/>
                <w:szCs w:val="18"/>
              </w:rPr>
              <w:t>TOTAL</w:t>
            </w:r>
          </w:p>
        </w:tc>
      </w:tr>
      <w:tr w:rsidR="00DB28C2">
        <w:trPr>
          <w:jc w:val="center"/>
        </w:trPr>
        <w:tc>
          <w:tcPr>
            <w:tcW w:w="1232" w:type="pct"/>
          </w:tcPr>
          <w:p w:rsidR="00DB28C2" w:rsidRDefault="00DB28C2">
            <w:pPr>
              <w:rPr>
                <w:sz w:val="18"/>
                <w:szCs w:val="18"/>
              </w:rPr>
            </w:pPr>
            <w:r>
              <w:rPr>
                <w:sz w:val="18"/>
                <w:szCs w:val="18"/>
              </w:rPr>
              <w:t>Evaluation of  Breeds</w:t>
            </w:r>
          </w:p>
        </w:tc>
        <w:tc>
          <w:tcPr>
            <w:tcW w:w="594" w:type="pct"/>
          </w:tcPr>
          <w:p w:rsidR="00DB28C2" w:rsidRDefault="00DB28C2" w:rsidP="00DB28C2">
            <w:pPr>
              <w:ind w:right="240"/>
              <w:jc w:val="center"/>
              <w:rPr>
                <w:sz w:val="18"/>
                <w:szCs w:val="18"/>
              </w:rPr>
            </w:pPr>
            <w:r>
              <w:rPr>
                <w:sz w:val="18"/>
                <w:szCs w:val="18"/>
              </w:rPr>
              <w:t>-</w:t>
            </w:r>
          </w:p>
        </w:tc>
        <w:tc>
          <w:tcPr>
            <w:tcW w:w="576" w:type="pct"/>
          </w:tcPr>
          <w:p w:rsidR="00DB28C2" w:rsidRDefault="00DB28C2" w:rsidP="00DB28C2">
            <w:pPr>
              <w:ind w:right="240"/>
              <w:jc w:val="center"/>
              <w:rPr>
                <w:sz w:val="18"/>
                <w:szCs w:val="18"/>
              </w:rPr>
            </w:pPr>
            <w:r>
              <w:rPr>
                <w:sz w:val="18"/>
                <w:szCs w:val="18"/>
              </w:rPr>
              <w:t>-</w:t>
            </w:r>
          </w:p>
        </w:tc>
        <w:tc>
          <w:tcPr>
            <w:tcW w:w="610" w:type="pct"/>
          </w:tcPr>
          <w:p w:rsidR="00DB28C2" w:rsidRDefault="00DB28C2" w:rsidP="00DB28C2">
            <w:pPr>
              <w:ind w:right="240"/>
              <w:jc w:val="center"/>
              <w:rPr>
                <w:sz w:val="18"/>
                <w:szCs w:val="18"/>
              </w:rPr>
            </w:pPr>
            <w:r>
              <w:rPr>
                <w:sz w:val="18"/>
                <w:szCs w:val="18"/>
              </w:rPr>
              <w:t>-</w:t>
            </w:r>
          </w:p>
        </w:tc>
        <w:tc>
          <w:tcPr>
            <w:tcW w:w="724" w:type="pct"/>
          </w:tcPr>
          <w:p w:rsidR="00DB28C2" w:rsidRDefault="00DB28C2" w:rsidP="00DB28C2">
            <w:pPr>
              <w:ind w:right="240"/>
              <w:jc w:val="center"/>
              <w:rPr>
                <w:sz w:val="18"/>
                <w:szCs w:val="18"/>
              </w:rPr>
            </w:pPr>
            <w:r>
              <w:rPr>
                <w:sz w:val="18"/>
                <w:szCs w:val="18"/>
              </w:rPr>
              <w:t>-</w:t>
            </w:r>
          </w:p>
        </w:tc>
        <w:tc>
          <w:tcPr>
            <w:tcW w:w="686" w:type="pct"/>
          </w:tcPr>
          <w:p w:rsidR="00DB28C2" w:rsidRDefault="00DB28C2" w:rsidP="00DB28C2">
            <w:pPr>
              <w:ind w:right="240"/>
              <w:jc w:val="center"/>
              <w:rPr>
                <w:sz w:val="18"/>
                <w:szCs w:val="18"/>
              </w:rPr>
            </w:pPr>
            <w:r>
              <w:rPr>
                <w:sz w:val="18"/>
                <w:szCs w:val="18"/>
              </w:rPr>
              <w:t>-</w:t>
            </w:r>
          </w:p>
        </w:tc>
        <w:tc>
          <w:tcPr>
            <w:tcW w:w="578" w:type="pct"/>
          </w:tcPr>
          <w:p w:rsidR="00DB28C2" w:rsidRDefault="00DB28C2" w:rsidP="00DB28C2">
            <w:pPr>
              <w:ind w:right="240"/>
              <w:jc w:val="center"/>
              <w:rPr>
                <w:sz w:val="18"/>
                <w:szCs w:val="18"/>
              </w:rPr>
            </w:pPr>
            <w:r>
              <w:rPr>
                <w:sz w:val="18"/>
                <w:szCs w:val="18"/>
              </w:rPr>
              <w:t>-</w:t>
            </w:r>
          </w:p>
        </w:tc>
      </w:tr>
      <w:tr w:rsidR="00DB28C2">
        <w:trPr>
          <w:jc w:val="center"/>
        </w:trPr>
        <w:tc>
          <w:tcPr>
            <w:tcW w:w="1232" w:type="pct"/>
          </w:tcPr>
          <w:p w:rsidR="00DB28C2" w:rsidRDefault="00DB28C2">
            <w:pPr>
              <w:rPr>
                <w:sz w:val="18"/>
                <w:szCs w:val="18"/>
              </w:rPr>
            </w:pPr>
            <w:r>
              <w:rPr>
                <w:sz w:val="18"/>
                <w:szCs w:val="18"/>
              </w:rPr>
              <w:t>Nutrition Management</w:t>
            </w:r>
          </w:p>
        </w:tc>
        <w:tc>
          <w:tcPr>
            <w:tcW w:w="594" w:type="pct"/>
          </w:tcPr>
          <w:p w:rsidR="00DB28C2" w:rsidRDefault="00DB28C2" w:rsidP="00DB28C2">
            <w:pPr>
              <w:ind w:right="240"/>
              <w:jc w:val="center"/>
              <w:rPr>
                <w:sz w:val="18"/>
                <w:szCs w:val="18"/>
              </w:rPr>
            </w:pPr>
            <w:r>
              <w:rPr>
                <w:sz w:val="18"/>
                <w:szCs w:val="18"/>
              </w:rPr>
              <w:t>-</w:t>
            </w:r>
          </w:p>
        </w:tc>
        <w:tc>
          <w:tcPr>
            <w:tcW w:w="576" w:type="pct"/>
          </w:tcPr>
          <w:p w:rsidR="00DB28C2" w:rsidRDefault="00DB28C2" w:rsidP="00DB28C2">
            <w:pPr>
              <w:ind w:right="240"/>
              <w:jc w:val="center"/>
              <w:rPr>
                <w:sz w:val="18"/>
                <w:szCs w:val="18"/>
              </w:rPr>
            </w:pPr>
            <w:r>
              <w:rPr>
                <w:sz w:val="18"/>
                <w:szCs w:val="18"/>
              </w:rPr>
              <w:t>-</w:t>
            </w:r>
          </w:p>
        </w:tc>
        <w:tc>
          <w:tcPr>
            <w:tcW w:w="610" w:type="pct"/>
          </w:tcPr>
          <w:p w:rsidR="00DB28C2" w:rsidRDefault="00DB28C2" w:rsidP="00DB28C2">
            <w:pPr>
              <w:ind w:right="240"/>
              <w:jc w:val="center"/>
              <w:rPr>
                <w:sz w:val="18"/>
                <w:szCs w:val="18"/>
              </w:rPr>
            </w:pPr>
            <w:r>
              <w:rPr>
                <w:sz w:val="18"/>
                <w:szCs w:val="18"/>
              </w:rPr>
              <w:t>-</w:t>
            </w:r>
          </w:p>
        </w:tc>
        <w:tc>
          <w:tcPr>
            <w:tcW w:w="724" w:type="pct"/>
          </w:tcPr>
          <w:p w:rsidR="00DB28C2" w:rsidRDefault="00DB28C2" w:rsidP="00DB28C2">
            <w:pPr>
              <w:ind w:right="240"/>
              <w:jc w:val="center"/>
              <w:rPr>
                <w:sz w:val="18"/>
                <w:szCs w:val="18"/>
              </w:rPr>
            </w:pPr>
            <w:r>
              <w:rPr>
                <w:sz w:val="18"/>
                <w:szCs w:val="18"/>
              </w:rPr>
              <w:t>-</w:t>
            </w:r>
          </w:p>
        </w:tc>
        <w:tc>
          <w:tcPr>
            <w:tcW w:w="686" w:type="pct"/>
          </w:tcPr>
          <w:p w:rsidR="00DB28C2" w:rsidRDefault="00DB28C2" w:rsidP="00DB28C2">
            <w:pPr>
              <w:ind w:right="240"/>
              <w:jc w:val="center"/>
              <w:rPr>
                <w:sz w:val="18"/>
                <w:szCs w:val="18"/>
              </w:rPr>
            </w:pPr>
            <w:r>
              <w:rPr>
                <w:sz w:val="18"/>
                <w:szCs w:val="18"/>
              </w:rPr>
              <w:t>-</w:t>
            </w:r>
          </w:p>
        </w:tc>
        <w:tc>
          <w:tcPr>
            <w:tcW w:w="578" w:type="pct"/>
          </w:tcPr>
          <w:p w:rsidR="00DB28C2" w:rsidRDefault="00DB28C2" w:rsidP="00DB28C2">
            <w:pPr>
              <w:ind w:right="240"/>
              <w:jc w:val="center"/>
              <w:rPr>
                <w:sz w:val="18"/>
                <w:szCs w:val="18"/>
              </w:rPr>
            </w:pPr>
            <w:r>
              <w:rPr>
                <w:sz w:val="18"/>
                <w:szCs w:val="18"/>
              </w:rPr>
              <w:t>-</w:t>
            </w:r>
          </w:p>
        </w:tc>
      </w:tr>
      <w:tr w:rsidR="00DB28C2">
        <w:trPr>
          <w:jc w:val="center"/>
        </w:trPr>
        <w:tc>
          <w:tcPr>
            <w:tcW w:w="1232" w:type="pct"/>
          </w:tcPr>
          <w:p w:rsidR="00DB28C2" w:rsidRDefault="00DB28C2">
            <w:pPr>
              <w:rPr>
                <w:sz w:val="18"/>
                <w:szCs w:val="18"/>
              </w:rPr>
            </w:pPr>
            <w:r>
              <w:rPr>
                <w:sz w:val="18"/>
                <w:szCs w:val="18"/>
              </w:rPr>
              <w:t>Disease of Management</w:t>
            </w:r>
          </w:p>
        </w:tc>
        <w:tc>
          <w:tcPr>
            <w:tcW w:w="594" w:type="pct"/>
          </w:tcPr>
          <w:p w:rsidR="00DB28C2" w:rsidRDefault="00DB28C2" w:rsidP="00DB28C2">
            <w:pPr>
              <w:ind w:right="240"/>
              <w:jc w:val="center"/>
              <w:rPr>
                <w:sz w:val="18"/>
                <w:szCs w:val="18"/>
              </w:rPr>
            </w:pPr>
            <w:r>
              <w:rPr>
                <w:sz w:val="18"/>
                <w:szCs w:val="18"/>
              </w:rPr>
              <w:t>-</w:t>
            </w:r>
          </w:p>
        </w:tc>
        <w:tc>
          <w:tcPr>
            <w:tcW w:w="576" w:type="pct"/>
          </w:tcPr>
          <w:p w:rsidR="00DB28C2" w:rsidRDefault="00DB28C2" w:rsidP="00DB28C2">
            <w:pPr>
              <w:ind w:right="240"/>
              <w:jc w:val="center"/>
              <w:rPr>
                <w:sz w:val="18"/>
                <w:szCs w:val="18"/>
              </w:rPr>
            </w:pPr>
            <w:r>
              <w:rPr>
                <w:sz w:val="18"/>
                <w:szCs w:val="18"/>
              </w:rPr>
              <w:t>-</w:t>
            </w:r>
          </w:p>
        </w:tc>
        <w:tc>
          <w:tcPr>
            <w:tcW w:w="610" w:type="pct"/>
          </w:tcPr>
          <w:p w:rsidR="00DB28C2" w:rsidRDefault="00DB28C2" w:rsidP="00DB28C2">
            <w:pPr>
              <w:ind w:right="240"/>
              <w:jc w:val="center"/>
              <w:rPr>
                <w:sz w:val="18"/>
                <w:szCs w:val="18"/>
              </w:rPr>
            </w:pPr>
            <w:r>
              <w:rPr>
                <w:sz w:val="18"/>
                <w:szCs w:val="18"/>
              </w:rPr>
              <w:t>-</w:t>
            </w:r>
          </w:p>
        </w:tc>
        <w:tc>
          <w:tcPr>
            <w:tcW w:w="724" w:type="pct"/>
          </w:tcPr>
          <w:p w:rsidR="00DB28C2" w:rsidRDefault="00DB28C2" w:rsidP="00DB28C2">
            <w:pPr>
              <w:ind w:right="240"/>
              <w:jc w:val="center"/>
              <w:rPr>
                <w:sz w:val="18"/>
                <w:szCs w:val="18"/>
              </w:rPr>
            </w:pPr>
            <w:r>
              <w:rPr>
                <w:sz w:val="18"/>
                <w:szCs w:val="18"/>
              </w:rPr>
              <w:t>-</w:t>
            </w:r>
          </w:p>
        </w:tc>
        <w:tc>
          <w:tcPr>
            <w:tcW w:w="686" w:type="pct"/>
          </w:tcPr>
          <w:p w:rsidR="00DB28C2" w:rsidRDefault="00DB28C2" w:rsidP="00DB28C2">
            <w:pPr>
              <w:ind w:right="240"/>
              <w:jc w:val="center"/>
              <w:rPr>
                <w:sz w:val="18"/>
                <w:szCs w:val="18"/>
              </w:rPr>
            </w:pPr>
            <w:r>
              <w:rPr>
                <w:sz w:val="18"/>
                <w:szCs w:val="18"/>
              </w:rPr>
              <w:t>-</w:t>
            </w:r>
          </w:p>
        </w:tc>
        <w:tc>
          <w:tcPr>
            <w:tcW w:w="578" w:type="pct"/>
          </w:tcPr>
          <w:p w:rsidR="00DB28C2" w:rsidRDefault="00DB28C2" w:rsidP="00DB28C2">
            <w:pPr>
              <w:ind w:right="240"/>
              <w:jc w:val="center"/>
              <w:rPr>
                <w:sz w:val="18"/>
                <w:szCs w:val="18"/>
              </w:rPr>
            </w:pPr>
            <w:r>
              <w:rPr>
                <w:sz w:val="18"/>
                <w:szCs w:val="18"/>
              </w:rPr>
              <w:t>-</w:t>
            </w:r>
          </w:p>
        </w:tc>
      </w:tr>
      <w:tr w:rsidR="00DB28C2">
        <w:trPr>
          <w:jc w:val="center"/>
        </w:trPr>
        <w:tc>
          <w:tcPr>
            <w:tcW w:w="1232" w:type="pct"/>
          </w:tcPr>
          <w:p w:rsidR="00DB28C2" w:rsidRDefault="00DB28C2">
            <w:pPr>
              <w:rPr>
                <w:sz w:val="18"/>
                <w:szCs w:val="18"/>
              </w:rPr>
            </w:pPr>
            <w:r>
              <w:rPr>
                <w:sz w:val="18"/>
                <w:szCs w:val="18"/>
              </w:rPr>
              <w:t>Value Addition</w:t>
            </w:r>
          </w:p>
        </w:tc>
        <w:tc>
          <w:tcPr>
            <w:tcW w:w="594" w:type="pct"/>
          </w:tcPr>
          <w:p w:rsidR="00DB28C2" w:rsidRDefault="00DB28C2" w:rsidP="00DB28C2">
            <w:pPr>
              <w:ind w:right="240"/>
              <w:jc w:val="center"/>
              <w:rPr>
                <w:sz w:val="18"/>
                <w:szCs w:val="18"/>
              </w:rPr>
            </w:pPr>
            <w:r>
              <w:rPr>
                <w:sz w:val="18"/>
                <w:szCs w:val="18"/>
              </w:rPr>
              <w:t>-</w:t>
            </w:r>
          </w:p>
        </w:tc>
        <w:tc>
          <w:tcPr>
            <w:tcW w:w="576" w:type="pct"/>
          </w:tcPr>
          <w:p w:rsidR="00DB28C2" w:rsidRDefault="00DB28C2" w:rsidP="00DB28C2">
            <w:pPr>
              <w:ind w:right="240"/>
              <w:jc w:val="center"/>
              <w:rPr>
                <w:sz w:val="18"/>
                <w:szCs w:val="18"/>
              </w:rPr>
            </w:pPr>
            <w:r>
              <w:rPr>
                <w:sz w:val="18"/>
                <w:szCs w:val="18"/>
              </w:rPr>
              <w:t>-</w:t>
            </w:r>
          </w:p>
        </w:tc>
        <w:tc>
          <w:tcPr>
            <w:tcW w:w="610" w:type="pct"/>
          </w:tcPr>
          <w:p w:rsidR="00DB28C2" w:rsidRDefault="00DB28C2" w:rsidP="00DB28C2">
            <w:pPr>
              <w:ind w:right="240"/>
              <w:jc w:val="center"/>
              <w:rPr>
                <w:sz w:val="18"/>
                <w:szCs w:val="18"/>
              </w:rPr>
            </w:pPr>
            <w:r>
              <w:rPr>
                <w:sz w:val="18"/>
                <w:szCs w:val="18"/>
              </w:rPr>
              <w:t>-</w:t>
            </w:r>
          </w:p>
        </w:tc>
        <w:tc>
          <w:tcPr>
            <w:tcW w:w="724" w:type="pct"/>
          </w:tcPr>
          <w:p w:rsidR="00DB28C2" w:rsidRDefault="00DB28C2" w:rsidP="00DB28C2">
            <w:pPr>
              <w:ind w:right="240"/>
              <w:jc w:val="center"/>
              <w:rPr>
                <w:sz w:val="18"/>
                <w:szCs w:val="18"/>
              </w:rPr>
            </w:pPr>
            <w:r>
              <w:rPr>
                <w:sz w:val="18"/>
                <w:szCs w:val="18"/>
              </w:rPr>
              <w:t>-</w:t>
            </w:r>
          </w:p>
        </w:tc>
        <w:tc>
          <w:tcPr>
            <w:tcW w:w="686" w:type="pct"/>
          </w:tcPr>
          <w:p w:rsidR="00DB28C2" w:rsidRDefault="00DB28C2" w:rsidP="00DB28C2">
            <w:pPr>
              <w:ind w:right="240"/>
              <w:jc w:val="center"/>
              <w:rPr>
                <w:sz w:val="18"/>
                <w:szCs w:val="18"/>
              </w:rPr>
            </w:pPr>
            <w:r>
              <w:rPr>
                <w:sz w:val="18"/>
                <w:szCs w:val="18"/>
              </w:rPr>
              <w:t>-</w:t>
            </w:r>
          </w:p>
        </w:tc>
        <w:tc>
          <w:tcPr>
            <w:tcW w:w="578" w:type="pct"/>
          </w:tcPr>
          <w:p w:rsidR="00DB28C2" w:rsidRDefault="00DB28C2" w:rsidP="00DB28C2">
            <w:pPr>
              <w:ind w:right="240"/>
              <w:jc w:val="center"/>
              <w:rPr>
                <w:sz w:val="18"/>
                <w:szCs w:val="18"/>
              </w:rPr>
            </w:pPr>
            <w:r>
              <w:rPr>
                <w:sz w:val="18"/>
                <w:szCs w:val="18"/>
              </w:rPr>
              <w:t>-</w:t>
            </w:r>
          </w:p>
        </w:tc>
      </w:tr>
      <w:tr w:rsidR="00DB28C2">
        <w:trPr>
          <w:jc w:val="center"/>
        </w:trPr>
        <w:tc>
          <w:tcPr>
            <w:tcW w:w="1232" w:type="pct"/>
          </w:tcPr>
          <w:p w:rsidR="00DB28C2" w:rsidRDefault="00DB28C2">
            <w:pPr>
              <w:rPr>
                <w:sz w:val="18"/>
                <w:szCs w:val="18"/>
              </w:rPr>
            </w:pPr>
            <w:r>
              <w:rPr>
                <w:sz w:val="18"/>
                <w:szCs w:val="18"/>
              </w:rPr>
              <w:t>Production and Management</w:t>
            </w:r>
          </w:p>
        </w:tc>
        <w:tc>
          <w:tcPr>
            <w:tcW w:w="594" w:type="pct"/>
          </w:tcPr>
          <w:p w:rsidR="00DB28C2" w:rsidRDefault="00DB28C2" w:rsidP="00DB28C2">
            <w:pPr>
              <w:ind w:right="240"/>
              <w:jc w:val="center"/>
              <w:rPr>
                <w:sz w:val="18"/>
                <w:szCs w:val="18"/>
              </w:rPr>
            </w:pPr>
          </w:p>
        </w:tc>
        <w:tc>
          <w:tcPr>
            <w:tcW w:w="576" w:type="pct"/>
          </w:tcPr>
          <w:p w:rsidR="00DB28C2" w:rsidRDefault="00DB28C2" w:rsidP="00DB28C2">
            <w:pPr>
              <w:ind w:right="240"/>
              <w:jc w:val="center"/>
              <w:rPr>
                <w:sz w:val="18"/>
                <w:szCs w:val="18"/>
              </w:rPr>
            </w:pPr>
          </w:p>
        </w:tc>
        <w:tc>
          <w:tcPr>
            <w:tcW w:w="610" w:type="pct"/>
          </w:tcPr>
          <w:p w:rsidR="00DB28C2" w:rsidRDefault="00DB28C2" w:rsidP="00DB28C2">
            <w:pPr>
              <w:ind w:right="240"/>
              <w:jc w:val="center"/>
              <w:rPr>
                <w:sz w:val="18"/>
                <w:szCs w:val="18"/>
              </w:rPr>
            </w:pPr>
          </w:p>
        </w:tc>
        <w:tc>
          <w:tcPr>
            <w:tcW w:w="724" w:type="pct"/>
          </w:tcPr>
          <w:p w:rsidR="00DB28C2" w:rsidRDefault="00DB28C2" w:rsidP="00DB28C2">
            <w:pPr>
              <w:ind w:right="240"/>
              <w:jc w:val="center"/>
              <w:rPr>
                <w:sz w:val="18"/>
                <w:szCs w:val="18"/>
              </w:rPr>
            </w:pPr>
          </w:p>
        </w:tc>
        <w:tc>
          <w:tcPr>
            <w:tcW w:w="686" w:type="pct"/>
          </w:tcPr>
          <w:p w:rsidR="00DB28C2" w:rsidRDefault="00DB28C2" w:rsidP="00DB28C2">
            <w:pPr>
              <w:ind w:right="240"/>
              <w:jc w:val="center"/>
              <w:rPr>
                <w:sz w:val="18"/>
                <w:szCs w:val="18"/>
              </w:rPr>
            </w:pPr>
          </w:p>
        </w:tc>
        <w:tc>
          <w:tcPr>
            <w:tcW w:w="578" w:type="pct"/>
          </w:tcPr>
          <w:p w:rsidR="00DB28C2" w:rsidRDefault="00DB28C2" w:rsidP="00DB28C2">
            <w:pPr>
              <w:ind w:right="240"/>
              <w:jc w:val="center"/>
              <w:rPr>
                <w:sz w:val="18"/>
                <w:szCs w:val="18"/>
              </w:rPr>
            </w:pPr>
          </w:p>
        </w:tc>
      </w:tr>
      <w:tr w:rsidR="00DB28C2">
        <w:trPr>
          <w:jc w:val="center"/>
        </w:trPr>
        <w:tc>
          <w:tcPr>
            <w:tcW w:w="1232" w:type="pct"/>
          </w:tcPr>
          <w:p w:rsidR="00DB28C2" w:rsidRDefault="00DB28C2">
            <w:pPr>
              <w:rPr>
                <w:sz w:val="18"/>
                <w:szCs w:val="18"/>
              </w:rPr>
            </w:pPr>
            <w:r>
              <w:rPr>
                <w:sz w:val="18"/>
                <w:szCs w:val="18"/>
              </w:rPr>
              <w:t>Feed and Fodder</w:t>
            </w:r>
          </w:p>
        </w:tc>
        <w:tc>
          <w:tcPr>
            <w:tcW w:w="594" w:type="pct"/>
          </w:tcPr>
          <w:p w:rsidR="00DB28C2" w:rsidRDefault="00DB28C2" w:rsidP="00DB28C2">
            <w:pPr>
              <w:ind w:right="240"/>
              <w:jc w:val="center"/>
              <w:rPr>
                <w:sz w:val="18"/>
                <w:szCs w:val="18"/>
              </w:rPr>
            </w:pPr>
            <w:r>
              <w:rPr>
                <w:sz w:val="18"/>
                <w:szCs w:val="18"/>
              </w:rPr>
              <w:t>-</w:t>
            </w:r>
          </w:p>
        </w:tc>
        <w:tc>
          <w:tcPr>
            <w:tcW w:w="576" w:type="pct"/>
          </w:tcPr>
          <w:p w:rsidR="00DB28C2" w:rsidRDefault="00DB28C2" w:rsidP="00DB28C2">
            <w:pPr>
              <w:ind w:right="240"/>
              <w:jc w:val="center"/>
              <w:rPr>
                <w:sz w:val="18"/>
                <w:szCs w:val="18"/>
              </w:rPr>
            </w:pPr>
            <w:r>
              <w:rPr>
                <w:sz w:val="18"/>
                <w:szCs w:val="18"/>
              </w:rPr>
              <w:t>-</w:t>
            </w:r>
          </w:p>
        </w:tc>
        <w:tc>
          <w:tcPr>
            <w:tcW w:w="610" w:type="pct"/>
          </w:tcPr>
          <w:p w:rsidR="00DB28C2" w:rsidRDefault="00DB28C2" w:rsidP="00DB28C2">
            <w:pPr>
              <w:ind w:right="240"/>
              <w:jc w:val="center"/>
              <w:rPr>
                <w:sz w:val="18"/>
                <w:szCs w:val="18"/>
              </w:rPr>
            </w:pPr>
            <w:r>
              <w:rPr>
                <w:sz w:val="18"/>
                <w:szCs w:val="18"/>
              </w:rPr>
              <w:t>-</w:t>
            </w:r>
          </w:p>
        </w:tc>
        <w:tc>
          <w:tcPr>
            <w:tcW w:w="724" w:type="pct"/>
          </w:tcPr>
          <w:p w:rsidR="00DB28C2" w:rsidRDefault="00DB28C2" w:rsidP="00DB28C2">
            <w:pPr>
              <w:ind w:right="240"/>
              <w:jc w:val="center"/>
              <w:rPr>
                <w:sz w:val="18"/>
                <w:szCs w:val="18"/>
              </w:rPr>
            </w:pPr>
            <w:r>
              <w:rPr>
                <w:sz w:val="18"/>
                <w:szCs w:val="18"/>
              </w:rPr>
              <w:t>-</w:t>
            </w:r>
          </w:p>
        </w:tc>
        <w:tc>
          <w:tcPr>
            <w:tcW w:w="686" w:type="pct"/>
          </w:tcPr>
          <w:p w:rsidR="00DB28C2" w:rsidRDefault="00DB28C2" w:rsidP="00DB28C2">
            <w:pPr>
              <w:ind w:right="240"/>
              <w:jc w:val="center"/>
              <w:rPr>
                <w:sz w:val="18"/>
                <w:szCs w:val="18"/>
              </w:rPr>
            </w:pPr>
            <w:r>
              <w:rPr>
                <w:sz w:val="18"/>
                <w:szCs w:val="18"/>
              </w:rPr>
              <w:t>-</w:t>
            </w:r>
          </w:p>
        </w:tc>
        <w:tc>
          <w:tcPr>
            <w:tcW w:w="578" w:type="pct"/>
          </w:tcPr>
          <w:p w:rsidR="00DB28C2" w:rsidRDefault="00DB28C2" w:rsidP="00DB28C2">
            <w:pPr>
              <w:ind w:right="240"/>
              <w:jc w:val="center"/>
              <w:rPr>
                <w:sz w:val="18"/>
                <w:szCs w:val="18"/>
              </w:rPr>
            </w:pPr>
            <w:r>
              <w:rPr>
                <w:sz w:val="18"/>
                <w:szCs w:val="18"/>
              </w:rPr>
              <w:t>-</w:t>
            </w:r>
          </w:p>
        </w:tc>
      </w:tr>
      <w:tr w:rsidR="00DB28C2">
        <w:trPr>
          <w:jc w:val="center"/>
        </w:trPr>
        <w:tc>
          <w:tcPr>
            <w:tcW w:w="1232" w:type="pct"/>
          </w:tcPr>
          <w:p w:rsidR="00DB28C2" w:rsidRDefault="00DB28C2">
            <w:pPr>
              <w:rPr>
                <w:sz w:val="18"/>
                <w:szCs w:val="18"/>
              </w:rPr>
            </w:pPr>
            <w:r>
              <w:rPr>
                <w:sz w:val="18"/>
                <w:szCs w:val="18"/>
              </w:rPr>
              <w:t>Small Scale income generating enterprises</w:t>
            </w:r>
          </w:p>
        </w:tc>
        <w:tc>
          <w:tcPr>
            <w:tcW w:w="594" w:type="pct"/>
          </w:tcPr>
          <w:p w:rsidR="00DB28C2" w:rsidRDefault="00DB28C2" w:rsidP="00DB28C2">
            <w:pPr>
              <w:ind w:right="240"/>
              <w:jc w:val="center"/>
              <w:rPr>
                <w:sz w:val="18"/>
                <w:szCs w:val="18"/>
              </w:rPr>
            </w:pPr>
            <w:r>
              <w:rPr>
                <w:sz w:val="18"/>
                <w:szCs w:val="18"/>
              </w:rPr>
              <w:t>--</w:t>
            </w:r>
          </w:p>
        </w:tc>
        <w:tc>
          <w:tcPr>
            <w:tcW w:w="576" w:type="pct"/>
          </w:tcPr>
          <w:p w:rsidR="00DB28C2" w:rsidRDefault="00DB28C2" w:rsidP="00DB28C2">
            <w:pPr>
              <w:ind w:right="240"/>
              <w:jc w:val="center"/>
              <w:rPr>
                <w:sz w:val="18"/>
                <w:szCs w:val="18"/>
              </w:rPr>
            </w:pPr>
            <w:r>
              <w:rPr>
                <w:sz w:val="18"/>
                <w:szCs w:val="18"/>
              </w:rPr>
              <w:t>--</w:t>
            </w:r>
          </w:p>
        </w:tc>
        <w:tc>
          <w:tcPr>
            <w:tcW w:w="610" w:type="pct"/>
          </w:tcPr>
          <w:p w:rsidR="00DB28C2" w:rsidRDefault="00DB28C2" w:rsidP="00DB28C2">
            <w:pPr>
              <w:ind w:right="240"/>
              <w:jc w:val="center"/>
              <w:rPr>
                <w:sz w:val="18"/>
                <w:szCs w:val="18"/>
              </w:rPr>
            </w:pPr>
            <w:r>
              <w:rPr>
                <w:sz w:val="18"/>
                <w:szCs w:val="18"/>
              </w:rPr>
              <w:t>--</w:t>
            </w:r>
          </w:p>
        </w:tc>
        <w:tc>
          <w:tcPr>
            <w:tcW w:w="724" w:type="pct"/>
          </w:tcPr>
          <w:p w:rsidR="00DB28C2" w:rsidRDefault="00DB28C2" w:rsidP="00DB28C2">
            <w:pPr>
              <w:ind w:right="240"/>
              <w:jc w:val="center"/>
              <w:rPr>
                <w:sz w:val="18"/>
                <w:szCs w:val="18"/>
              </w:rPr>
            </w:pPr>
            <w:r>
              <w:rPr>
                <w:sz w:val="18"/>
                <w:szCs w:val="18"/>
              </w:rPr>
              <w:t>--</w:t>
            </w:r>
          </w:p>
        </w:tc>
        <w:tc>
          <w:tcPr>
            <w:tcW w:w="686" w:type="pct"/>
          </w:tcPr>
          <w:p w:rsidR="00DB28C2" w:rsidRDefault="00DB28C2" w:rsidP="00DB28C2">
            <w:pPr>
              <w:ind w:right="240"/>
              <w:jc w:val="center"/>
              <w:rPr>
                <w:sz w:val="18"/>
                <w:szCs w:val="18"/>
              </w:rPr>
            </w:pPr>
            <w:r>
              <w:rPr>
                <w:sz w:val="18"/>
                <w:szCs w:val="18"/>
              </w:rPr>
              <w:t>--</w:t>
            </w:r>
          </w:p>
        </w:tc>
        <w:tc>
          <w:tcPr>
            <w:tcW w:w="578" w:type="pct"/>
          </w:tcPr>
          <w:p w:rsidR="00DB28C2" w:rsidRDefault="00DB28C2" w:rsidP="00DB28C2">
            <w:pPr>
              <w:ind w:right="240"/>
              <w:jc w:val="center"/>
              <w:rPr>
                <w:sz w:val="18"/>
                <w:szCs w:val="18"/>
              </w:rPr>
            </w:pPr>
            <w:r>
              <w:rPr>
                <w:sz w:val="18"/>
                <w:szCs w:val="18"/>
              </w:rPr>
              <w:t>--</w:t>
            </w:r>
          </w:p>
        </w:tc>
      </w:tr>
      <w:tr w:rsidR="00DB28C2">
        <w:trPr>
          <w:jc w:val="center"/>
        </w:trPr>
        <w:tc>
          <w:tcPr>
            <w:tcW w:w="1232" w:type="pct"/>
          </w:tcPr>
          <w:p w:rsidR="00DB28C2" w:rsidRDefault="00DB28C2">
            <w:pPr>
              <w:rPr>
                <w:sz w:val="18"/>
                <w:szCs w:val="18"/>
              </w:rPr>
            </w:pPr>
            <w:r>
              <w:rPr>
                <w:sz w:val="18"/>
                <w:szCs w:val="18"/>
              </w:rPr>
              <w:t>Dairy</w:t>
            </w:r>
          </w:p>
        </w:tc>
        <w:tc>
          <w:tcPr>
            <w:tcW w:w="594" w:type="pct"/>
          </w:tcPr>
          <w:p w:rsidR="00DB28C2" w:rsidRDefault="00DB28C2" w:rsidP="00DB28C2">
            <w:pPr>
              <w:ind w:right="240"/>
              <w:jc w:val="center"/>
              <w:rPr>
                <w:sz w:val="18"/>
                <w:szCs w:val="18"/>
              </w:rPr>
            </w:pPr>
          </w:p>
        </w:tc>
        <w:tc>
          <w:tcPr>
            <w:tcW w:w="576" w:type="pct"/>
          </w:tcPr>
          <w:p w:rsidR="00DB28C2" w:rsidRDefault="00DB28C2" w:rsidP="00DB28C2">
            <w:pPr>
              <w:ind w:right="240"/>
              <w:jc w:val="center"/>
              <w:rPr>
                <w:sz w:val="18"/>
                <w:szCs w:val="18"/>
              </w:rPr>
            </w:pPr>
          </w:p>
        </w:tc>
        <w:tc>
          <w:tcPr>
            <w:tcW w:w="610" w:type="pct"/>
          </w:tcPr>
          <w:p w:rsidR="00DB28C2" w:rsidRDefault="00DB28C2" w:rsidP="00DB28C2">
            <w:pPr>
              <w:ind w:right="240"/>
              <w:jc w:val="center"/>
              <w:rPr>
                <w:sz w:val="18"/>
                <w:szCs w:val="18"/>
              </w:rPr>
            </w:pPr>
          </w:p>
        </w:tc>
        <w:tc>
          <w:tcPr>
            <w:tcW w:w="724" w:type="pct"/>
          </w:tcPr>
          <w:p w:rsidR="00DB28C2" w:rsidRDefault="00DB28C2" w:rsidP="00DB28C2">
            <w:pPr>
              <w:ind w:right="240"/>
              <w:jc w:val="center"/>
              <w:rPr>
                <w:sz w:val="18"/>
                <w:szCs w:val="18"/>
              </w:rPr>
            </w:pPr>
          </w:p>
        </w:tc>
        <w:tc>
          <w:tcPr>
            <w:tcW w:w="686" w:type="pct"/>
          </w:tcPr>
          <w:p w:rsidR="00DB28C2" w:rsidRDefault="00DB28C2" w:rsidP="00DB28C2">
            <w:pPr>
              <w:ind w:right="240"/>
              <w:jc w:val="center"/>
              <w:rPr>
                <w:sz w:val="18"/>
                <w:szCs w:val="18"/>
              </w:rPr>
            </w:pPr>
          </w:p>
        </w:tc>
        <w:tc>
          <w:tcPr>
            <w:tcW w:w="578" w:type="pct"/>
          </w:tcPr>
          <w:p w:rsidR="00DB28C2" w:rsidRDefault="00DB28C2" w:rsidP="00DB28C2">
            <w:pPr>
              <w:ind w:right="240"/>
              <w:jc w:val="center"/>
              <w:rPr>
                <w:sz w:val="18"/>
                <w:szCs w:val="18"/>
              </w:rPr>
            </w:pPr>
          </w:p>
        </w:tc>
      </w:tr>
      <w:tr w:rsidR="00DB28C2">
        <w:trPr>
          <w:jc w:val="center"/>
        </w:trPr>
        <w:tc>
          <w:tcPr>
            <w:tcW w:w="1232" w:type="pct"/>
          </w:tcPr>
          <w:p w:rsidR="00DB28C2" w:rsidRDefault="00DB28C2">
            <w:pPr>
              <w:rPr>
                <w:sz w:val="18"/>
                <w:szCs w:val="18"/>
              </w:rPr>
            </w:pPr>
            <w:r>
              <w:rPr>
                <w:sz w:val="18"/>
                <w:szCs w:val="18"/>
              </w:rPr>
              <w:t>Others (Pl. specify)</w:t>
            </w:r>
          </w:p>
        </w:tc>
        <w:tc>
          <w:tcPr>
            <w:tcW w:w="594" w:type="pct"/>
          </w:tcPr>
          <w:p w:rsidR="00DB28C2" w:rsidRDefault="00DB28C2" w:rsidP="00DB28C2">
            <w:pPr>
              <w:ind w:right="240"/>
              <w:jc w:val="center"/>
              <w:rPr>
                <w:sz w:val="18"/>
                <w:szCs w:val="18"/>
              </w:rPr>
            </w:pPr>
            <w:r>
              <w:rPr>
                <w:sz w:val="18"/>
                <w:szCs w:val="18"/>
              </w:rPr>
              <w:t>-</w:t>
            </w:r>
          </w:p>
        </w:tc>
        <w:tc>
          <w:tcPr>
            <w:tcW w:w="576" w:type="pct"/>
          </w:tcPr>
          <w:p w:rsidR="00DB28C2" w:rsidRDefault="00DB28C2" w:rsidP="00DB28C2">
            <w:pPr>
              <w:ind w:right="240"/>
              <w:jc w:val="center"/>
              <w:rPr>
                <w:sz w:val="18"/>
                <w:szCs w:val="18"/>
              </w:rPr>
            </w:pPr>
            <w:r>
              <w:rPr>
                <w:sz w:val="18"/>
                <w:szCs w:val="18"/>
              </w:rPr>
              <w:t>-</w:t>
            </w:r>
          </w:p>
        </w:tc>
        <w:tc>
          <w:tcPr>
            <w:tcW w:w="610" w:type="pct"/>
          </w:tcPr>
          <w:p w:rsidR="00DB28C2" w:rsidRDefault="00DB28C2" w:rsidP="00DB28C2">
            <w:pPr>
              <w:ind w:right="240"/>
              <w:jc w:val="center"/>
              <w:rPr>
                <w:sz w:val="18"/>
                <w:szCs w:val="18"/>
              </w:rPr>
            </w:pPr>
            <w:r>
              <w:rPr>
                <w:sz w:val="18"/>
                <w:szCs w:val="18"/>
              </w:rPr>
              <w:t>-</w:t>
            </w:r>
          </w:p>
        </w:tc>
        <w:tc>
          <w:tcPr>
            <w:tcW w:w="724" w:type="pct"/>
          </w:tcPr>
          <w:p w:rsidR="00DB28C2" w:rsidRDefault="00DB28C2" w:rsidP="00DB28C2">
            <w:pPr>
              <w:ind w:right="240"/>
              <w:jc w:val="center"/>
              <w:rPr>
                <w:sz w:val="18"/>
                <w:szCs w:val="18"/>
              </w:rPr>
            </w:pPr>
            <w:r>
              <w:rPr>
                <w:sz w:val="18"/>
                <w:szCs w:val="18"/>
              </w:rPr>
              <w:t>-</w:t>
            </w:r>
          </w:p>
        </w:tc>
        <w:tc>
          <w:tcPr>
            <w:tcW w:w="686" w:type="pct"/>
          </w:tcPr>
          <w:p w:rsidR="00DB28C2" w:rsidRDefault="00DB28C2" w:rsidP="00DB28C2">
            <w:pPr>
              <w:ind w:right="240"/>
              <w:jc w:val="center"/>
              <w:rPr>
                <w:sz w:val="18"/>
                <w:szCs w:val="18"/>
              </w:rPr>
            </w:pPr>
            <w:r>
              <w:rPr>
                <w:sz w:val="18"/>
                <w:szCs w:val="18"/>
              </w:rPr>
              <w:t>-</w:t>
            </w:r>
          </w:p>
        </w:tc>
        <w:tc>
          <w:tcPr>
            <w:tcW w:w="578" w:type="pct"/>
          </w:tcPr>
          <w:p w:rsidR="00DB28C2" w:rsidRDefault="00DB28C2" w:rsidP="00DB28C2">
            <w:pPr>
              <w:ind w:right="240"/>
              <w:jc w:val="center"/>
              <w:rPr>
                <w:sz w:val="18"/>
                <w:szCs w:val="18"/>
              </w:rPr>
            </w:pPr>
            <w:r>
              <w:rPr>
                <w:sz w:val="18"/>
                <w:szCs w:val="18"/>
              </w:rPr>
              <w:t>-</w:t>
            </w:r>
          </w:p>
        </w:tc>
      </w:tr>
      <w:tr w:rsidR="00DB28C2">
        <w:trPr>
          <w:jc w:val="center"/>
        </w:trPr>
        <w:tc>
          <w:tcPr>
            <w:tcW w:w="1232" w:type="pct"/>
          </w:tcPr>
          <w:p w:rsidR="00DB28C2" w:rsidRDefault="00DB28C2">
            <w:pPr>
              <w:rPr>
                <w:b/>
                <w:bCs/>
                <w:sz w:val="18"/>
                <w:szCs w:val="18"/>
              </w:rPr>
            </w:pPr>
            <w:r>
              <w:rPr>
                <w:b/>
                <w:bCs/>
                <w:sz w:val="18"/>
                <w:szCs w:val="18"/>
              </w:rPr>
              <w:t>TOTAL</w:t>
            </w:r>
          </w:p>
        </w:tc>
        <w:tc>
          <w:tcPr>
            <w:tcW w:w="594" w:type="pct"/>
          </w:tcPr>
          <w:p w:rsidR="00DB28C2" w:rsidRDefault="00DB28C2" w:rsidP="00DB28C2">
            <w:pPr>
              <w:ind w:right="240"/>
              <w:jc w:val="center"/>
              <w:rPr>
                <w:sz w:val="18"/>
                <w:szCs w:val="18"/>
              </w:rPr>
            </w:pPr>
            <w:r>
              <w:rPr>
                <w:sz w:val="18"/>
                <w:szCs w:val="18"/>
              </w:rPr>
              <w:t>-</w:t>
            </w:r>
          </w:p>
        </w:tc>
        <w:tc>
          <w:tcPr>
            <w:tcW w:w="576" w:type="pct"/>
          </w:tcPr>
          <w:p w:rsidR="00DB28C2" w:rsidRDefault="00DB28C2" w:rsidP="00DB28C2">
            <w:pPr>
              <w:ind w:right="240"/>
              <w:jc w:val="center"/>
              <w:rPr>
                <w:sz w:val="18"/>
                <w:szCs w:val="18"/>
              </w:rPr>
            </w:pPr>
            <w:r>
              <w:rPr>
                <w:sz w:val="18"/>
                <w:szCs w:val="18"/>
              </w:rPr>
              <w:t>-</w:t>
            </w:r>
          </w:p>
        </w:tc>
        <w:tc>
          <w:tcPr>
            <w:tcW w:w="610" w:type="pct"/>
          </w:tcPr>
          <w:p w:rsidR="00DB28C2" w:rsidRDefault="00DB28C2" w:rsidP="00DB28C2">
            <w:pPr>
              <w:ind w:right="240"/>
              <w:jc w:val="center"/>
              <w:rPr>
                <w:sz w:val="18"/>
                <w:szCs w:val="18"/>
              </w:rPr>
            </w:pPr>
            <w:r>
              <w:rPr>
                <w:sz w:val="18"/>
                <w:szCs w:val="18"/>
              </w:rPr>
              <w:t>-</w:t>
            </w:r>
          </w:p>
        </w:tc>
        <w:tc>
          <w:tcPr>
            <w:tcW w:w="724" w:type="pct"/>
          </w:tcPr>
          <w:p w:rsidR="00DB28C2" w:rsidRDefault="00DB28C2" w:rsidP="00DB28C2">
            <w:pPr>
              <w:ind w:right="240"/>
              <w:jc w:val="center"/>
              <w:rPr>
                <w:sz w:val="18"/>
                <w:szCs w:val="18"/>
              </w:rPr>
            </w:pPr>
            <w:r>
              <w:rPr>
                <w:sz w:val="18"/>
                <w:szCs w:val="18"/>
              </w:rPr>
              <w:t>-</w:t>
            </w:r>
          </w:p>
        </w:tc>
        <w:tc>
          <w:tcPr>
            <w:tcW w:w="686" w:type="pct"/>
          </w:tcPr>
          <w:p w:rsidR="00DB28C2" w:rsidRDefault="00DB28C2" w:rsidP="00DB28C2">
            <w:pPr>
              <w:ind w:right="240"/>
              <w:jc w:val="center"/>
              <w:rPr>
                <w:sz w:val="18"/>
                <w:szCs w:val="18"/>
              </w:rPr>
            </w:pPr>
            <w:r>
              <w:rPr>
                <w:sz w:val="18"/>
                <w:szCs w:val="18"/>
              </w:rPr>
              <w:t>-</w:t>
            </w:r>
          </w:p>
        </w:tc>
        <w:tc>
          <w:tcPr>
            <w:tcW w:w="578" w:type="pct"/>
          </w:tcPr>
          <w:p w:rsidR="00DB28C2" w:rsidRDefault="00DB28C2" w:rsidP="00DB28C2">
            <w:pPr>
              <w:ind w:right="240"/>
              <w:jc w:val="center"/>
              <w:rPr>
                <w:sz w:val="18"/>
                <w:szCs w:val="18"/>
              </w:rPr>
            </w:pPr>
            <w:r>
              <w:rPr>
                <w:sz w:val="18"/>
                <w:szCs w:val="18"/>
              </w:rPr>
              <w:t>-</w:t>
            </w:r>
          </w:p>
        </w:tc>
      </w:tr>
    </w:tbl>
    <w:p w:rsidR="00563FC6" w:rsidRDefault="00563FC6">
      <w:pPr>
        <w:ind w:right="240"/>
        <w:rPr>
          <w:sz w:val="20"/>
          <w:szCs w:val="20"/>
        </w:rPr>
      </w:pPr>
    </w:p>
    <w:p w:rsidR="00563FC6" w:rsidRDefault="00947AC1">
      <w:pPr>
        <w:ind w:right="240"/>
        <w:rPr>
          <w:b/>
          <w:sz w:val="20"/>
          <w:szCs w:val="20"/>
        </w:rPr>
      </w:pPr>
      <w:r w:rsidRPr="00A2605B">
        <w:rPr>
          <w:b/>
          <w:color w:val="000000" w:themeColor="text1"/>
          <w:sz w:val="20"/>
          <w:szCs w:val="20"/>
        </w:rPr>
        <w:t xml:space="preserve">4.A4. Abstract on the number of technologies </w:t>
      </w:r>
      <w:r w:rsidRPr="00A2605B">
        <w:rPr>
          <w:b/>
          <w:color w:val="000000" w:themeColor="text1"/>
        </w:rPr>
        <w:t xml:space="preserve">refined </w:t>
      </w:r>
      <w:r w:rsidRPr="00A2605B">
        <w:rPr>
          <w:b/>
          <w:color w:val="000000" w:themeColor="text1"/>
          <w:sz w:val="20"/>
          <w:szCs w:val="20"/>
        </w:rPr>
        <w:t xml:space="preserve">in respect of livestock </w:t>
      </w:r>
    </w:p>
    <w:p w:rsidR="00563FC6" w:rsidRDefault="00563FC6">
      <w:pPr>
        <w:ind w:right="240"/>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3"/>
        <w:gridCol w:w="1269"/>
        <w:gridCol w:w="1231"/>
        <w:gridCol w:w="1304"/>
        <w:gridCol w:w="1547"/>
        <w:gridCol w:w="1466"/>
        <w:gridCol w:w="1235"/>
      </w:tblGrid>
      <w:tr w:rsidR="00563FC6">
        <w:trPr>
          <w:jc w:val="center"/>
        </w:trPr>
        <w:tc>
          <w:tcPr>
            <w:tcW w:w="1232" w:type="pct"/>
            <w:vAlign w:val="center"/>
          </w:tcPr>
          <w:p w:rsidR="00563FC6" w:rsidRDefault="00947AC1">
            <w:pPr>
              <w:ind w:right="145"/>
              <w:jc w:val="center"/>
              <w:rPr>
                <w:b/>
                <w:sz w:val="18"/>
                <w:szCs w:val="18"/>
              </w:rPr>
            </w:pPr>
            <w:r>
              <w:rPr>
                <w:b/>
                <w:sz w:val="18"/>
                <w:szCs w:val="18"/>
              </w:rPr>
              <w:t>Thematic areas</w:t>
            </w:r>
          </w:p>
        </w:tc>
        <w:tc>
          <w:tcPr>
            <w:tcW w:w="594" w:type="pct"/>
            <w:vAlign w:val="center"/>
          </w:tcPr>
          <w:p w:rsidR="00563FC6" w:rsidRDefault="00947AC1">
            <w:pPr>
              <w:ind w:right="145"/>
              <w:jc w:val="center"/>
              <w:rPr>
                <w:b/>
                <w:sz w:val="18"/>
                <w:szCs w:val="18"/>
              </w:rPr>
            </w:pPr>
            <w:r>
              <w:rPr>
                <w:b/>
                <w:sz w:val="18"/>
                <w:szCs w:val="18"/>
              </w:rPr>
              <w:t>Cattle</w:t>
            </w:r>
          </w:p>
        </w:tc>
        <w:tc>
          <w:tcPr>
            <w:tcW w:w="576" w:type="pct"/>
            <w:vAlign w:val="center"/>
          </w:tcPr>
          <w:p w:rsidR="00563FC6" w:rsidRDefault="00947AC1">
            <w:pPr>
              <w:ind w:right="30"/>
              <w:jc w:val="center"/>
              <w:rPr>
                <w:b/>
                <w:sz w:val="18"/>
                <w:szCs w:val="18"/>
              </w:rPr>
            </w:pPr>
            <w:r>
              <w:rPr>
                <w:b/>
                <w:sz w:val="18"/>
                <w:szCs w:val="18"/>
              </w:rPr>
              <w:t>Poultry</w:t>
            </w:r>
          </w:p>
        </w:tc>
        <w:tc>
          <w:tcPr>
            <w:tcW w:w="610" w:type="pct"/>
            <w:vAlign w:val="center"/>
          </w:tcPr>
          <w:p w:rsidR="00563FC6" w:rsidRDefault="00947AC1">
            <w:pPr>
              <w:ind w:right="28"/>
              <w:jc w:val="center"/>
              <w:rPr>
                <w:b/>
                <w:sz w:val="18"/>
                <w:szCs w:val="18"/>
              </w:rPr>
            </w:pPr>
            <w:r>
              <w:rPr>
                <w:b/>
                <w:sz w:val="18"/>
                <w:szCs w:val="18"/>
              </w:rPr>
              <w:t>Piggery</w:t>
            </w:r>
          </w:p>
        </w:tc>
        <w:tc>
          <w:tcPr>
            <w:tcW w:w="724" w:type="pct"/>
            <w:vAlign w:val="center"/>
          </w:tcPr>
          <w:p w:rsidR="00563FC6" w:rsidRDefault="00947AC1">
            <w:pPr>
              <w:ind w:right="28"/>
              <w:jc w:val="center"/>
              <w:rPr>
                <w:b/>
                <w:sz w:val="18"/>
                <w:szCs w:val="18"/>
              </w:rPr>
            </w:pPr>
            <w:r>
              <w:rPr>
                <w:b/>
                <w:sz w:val="18"/>
                <w:szCs w:val="18"/>
              </w:rPr>
              <w:t>Rabbit</w:t>
            </w:r>
          </w:p>
        </w:tc>
        <w:tc>
          <w:tcPr>
            <w:tcW w:w="686" w:type="pct"/>
            <w:vAlign w:val="center"/>
          </w:tcPr>
          <w:p w:rsidR="00563FC6" w:rsidRDefault="00947AC1">
            <w:pPr>
              <w:ind w:right="14"/>
              <w:jc w:val="center"/>
              <w:rPr>
                <w:b/>
                <w:sz w:val="18"/>
                <w:szCs w:val="18"/>
              </w:rPr>
            </w:pPr>
            <w:r>
              <w:rPr>
                <w:b/>
                <w:sz w:val="18"/>
                <w:szCs w:val="18"/>
              </w:rPr>
              <w:t>Fisheries</w:t>
            </w:r>
          </w:p>
        </w:tc>
        <w:tc>
          <w:tcPr>
            <w:tcW w:w="578" w:type="pct"/>
            <w:vAlign w:val="center"/>
          </w:tcPr>
          <w:p w:rsidR="00563FC6" w:rsidRDefault="00947AC1">
            <w:pPr>
              <w:ind w:right="14"/>
              <w:jc w:val="center"/>
              <w:rPr>
                <w:b/>
                <w:sz w:val="18"/>
                <w:szCs w:val="18"/>
              </w:rPr>
            </w:pPr>
            <w:r>
              <w:rPr>
                <w:b/>
                <w:sz w:val="18"/>
                <w:szCs w:val="18"/>
              </w:rPr>
              <w:t>TOTAL</w:t>
            </w:r>
          </w:p>
        </w:tc>
      </w:tr>
      <w:tr w:rsidR="00DB28C2">
        <w:trPr>
          <w:jc w:val="center"/>
        </w:trPr>
        <w:tc>
          <w:tcPr>
            <w:tcW w:w="1232" w:type="pct"/>
          </w:tcPr>
          <w:p w:rsidR="00DB28C2" w:rsidRDefault="00DB28C2">
            <w:pPr>
              <w:rPr>
                <w:sz w:val="18"/>
                <w:szCs w:val="18"/>
              </w:rPr>
            </w:pPr>
            <w:r>
              <w:rPr>
                <w:sz w:val="18"/>
                <w:szCs w:val="18"/>
              </w:rPr>
              <w:t>Evaluation of  Breeds</w:t>
            </w:r>
          </w:p>
        </w:tc>
        <w:tc>
          <w:tcPr>
            <w:tcW w:w="594" w:type="pct"/>
          </w:tcPr>
          <w:p w:rsidR="00DB28C2" w:rsidRDefault="00DB28C2" w:rsidP="00DB28C2">
            <w:pPr>
              <w:ind w:right="240"/>
              <w:jc w:val="center"/>
              <w:rPr>
                <w:sz w:val="18"/>
                <w:szCs w:val="18"/>
              </w:rPr>
            </w:pPr>
            <w:r>
              <w:rPr>
                <w:sz w:val="18"/>
                <w:szCs w:val="18"/>
              </w:rPr>
              <w:t>-</w:t>
            </w:r>
          </w:p>
        </w:tc>
        <w:tc>
          <w:tcPr>
            <w:tcW w:w="576" w:type="pct"/>
          </w:tcPr>
          <w:p w:rsidR="00DB28C2" w:rsidRDefault="00DB28C2" w:rsidP="00DB28C2">
            <w:pPr>
              <w:ind w:right="240"/>
              <w:jc w:val="center"/>
              <w:rPr>
                <w:sz w:val="18"/>
                <w:szCs w:val="18"/>
              </w:rPr>
            </w:pPr>
            <w:r>
              <w:rPr>
                <w:sz w:val="18"/>
                <w:szCs w:val="18"/>
              </w:rPr>
              <w:t>-</w:t>
            </w:r>
          </w:p>
        </w:tc>
        <w:tc>
          <w:tcPr>
            <w:tcW w:w="610" w:type="pct"/>
          </w:tcPr>
          <w:p w:rsidR="00DB28C2" w:rsidRDefault="00DB28C2" w:rsidP="00DB28C2">
            <w:pPr>
              <w:ind w:right="240"/>
              <w:jc w:val="center"/>
              <w:rPr>
                <w:sz w:val="18"/>
                <w:szCs w:val="18"/>
              </w:rPr>
            </w:pPr>
            <w:r>
              <w:rPr>
                <w:sz w:val="18"/>
                <w:szCs w:val="18"/>
              </w:rPr>
              <w:t>-</w:t>
            </w:r>
          </w:p>
        </w:tc>
        <w:tc>
          <w:tcPr>
            <w:tcW w:w="724" w:type="pct"/>
          </w:tcPr>
          <w:p w:rsidR="00DB28C2" w:rsidRDefault="00DB28C2" w:rsidP="00DB28C2">
            <w:pPr>
              <w:ind w:right="240"/>
              <w:jc w:val="center"/>
              <w:rPr>
                <w:sz w:val="18"/>
                <w:szCs w:val="18"/>
              </w:rPr>
            </w:pPr>
            <w:r>
              <w:rPr>
                <w:sz w:val="18"/>
                <w:szCs w:val="18"/>
              </w:rPr>
              <w:t>-</w:t>
            </w:r>
          </w:p>
        </w:tc>
        <w:tc>
          <w:tcPr>
            <w:tcW w:w="686" w:type="pct"/>
          </w:tcPr>
          <w:p w:rsidR="00DB28C2" w:rsidRDefault="00DB28C2" w:rsidP="00DB28C2">
            <w:pPr>
              <w:ind w:right="240"/>
              <w:jc w:val="center"/>
              <w:rPr>
                <w:sz w:val="18"/>
                <w:szCs w:val="18"/>
              </w:rPr>
            </w:pPr>
            <w:r>
              <w:rPr>
                <w:sz w:val="18"/>
                <w:szCs w:val="18"/>
              </w:rPr>
              <w:t>-</w:t>
            </w:r>
          </w:p>
        </w:tc>
        <w:tc>
          <w:tcPr>
            <w:tcW w:w="578" w:type="pct"/>
          </w:tcPr>
          <w:p w:rsidR="00DB28C2" w:rsidRDefault="00DB28C2" w:rsidP="00DB28C2">
            <w:pPr>
              <w:ind w:right="240"/>
              <w:jc w:val="center"/>
              <w:rPr>
                <w:sz w:val="18"/>
                <w:szCs w:val="18"/>
              </w:rPr>
            </w:pPr>
            <w:r>
              <w:rPr>
                <w:sz w:val="18"/>
                <w:szCs w:val="18"/>
              </w:rPr>
              <w:t>-</w:t>
            </w:r>
          </w:p>
        </w:tc>
      </w:tr>
      <w:tr w:rsidR="00DB28C2">
        <w:trPr>
          <w:jc w:val="center"/>
        </w:trPr>
        <w:tc>
          <w:tcPr>
            <w:tcW w:w="1232" w:type="pct"/>
          </w:tcPr>
          <w:p w:rsidR="00DB28C2" w:rsidRDefault="00DB28C2">
            <w:pPr>
              <w:rPr>
                <w:sz w:val="18"/>
                <w:szCs w:val="18"/>
              </w:rPr>
            </w:pPr>
            <w:r>
              <w:rPr>
                <w:sz w:val="18"/>
                <w:szCs w:val="18"/>
              </w:rPr>
              <w:t>Nutrition Management</w:t>
            </w:r>
          </w:p>
        </w:tc>
        <w:tc>
          <w:tcPr>
            <w:tcW w:w="594" w:type="pct"/>
          </w:tcPr>
          <w:p w:rsidR="00DB28C2" w:rsidRDefault="00DB28C2" w:rsidP="00DB28C2">
            <w:pPr>
              <w:ind w:right="240"/>
              <w:jc w:val="center"/>
              <w:rPr>
                <w:sz w:val="18"/>
                <w:szCs w:val="18"/>
              </w:rPr>
            </w:pPr>
            <w:r>
              <w:rPr>
                <w:sz w:val="18"/>
                <w:szCs w:val="18"/>
              </w:rPr>
              <w:t>-</w:t>
            </w:r>
          </w:p>
        </w:tc>
        <w:tc>
          <w:tcPr>
            <w:tcW w:w="576" w:type="pct"/>
          </w:tcPr>
          <w:p w:rsidR="00DB28C2" w:rsidRDefault="00DB28C2" w:rsidP="00DB28C2">
            <w:pPr>
              <w:ind w:right="240"/>
              <w:jc w:val="center"/>
              <w:rPr>
                <w:sz w:val="18"/>
                <w:szCs w:val="18"/>
              </w:rPr>
            </w:pPr>
            <w:r>
              <w:rPr>
                <w:sz w:val="18"/>
                <w:szCs w:val="18"/>
              </w:rPr>
              <w:t>-</w:t>
            </w:r>
          </w:p>
        </w:tc>
        <w:tc>
          <w:tcPr>
            <w:tcW w:w="610" w:type="pct"/>
          </w:tcPr>
          <w:p w:rsidR="00DB28C2" w:rsidRDefault="00DB28C2" w:rsidP="00DB28C2">
            <w:pPr>
              <w:ind w:right="240"/>
              <w:jc w:val="center"/>
              <w:rPr>
                <w:sz w:val="18"/>
                <w:szCs w:val="18"/>
              </w:rPr>
            </w:pPr>
            <w:r>
              <w:rPr>
                <w:sz w:val="18"/>
                <w:szCs w:val="18"/>
              </w:rPr>
              <w:t>-</w:t>
            </w:r>
          </w:p>
        </w:tc>
        <w:tc>
          <w:tcPr>
            <w:tcW w:w="724" w:type="pct"/>
          </w:tcPr>
          <w:p w:rsidR="00DB28C2" w:rsidRDefault="00DB28C2" w:rsidP="00DB28C2">
            <w:pPr>
              <w:ind w:right="240"/>
              <w:jc w:val="center"/>
              <w:rPr>
                <w:sz w:val="18"/>
                <w:szCs w:val="18"/>
              </w:rPr>
            </w:pPr>
            <w:r>
              <w:rPr>
                <w:sz w:val="18"/>
                <w:szCs w:val="18"/>
              </w:rPr>
              <w:t>-</w:t>
            </w:r>
          </w:p>
        </w:tc>
        <w:tc>
          <w:tcPr>
            <w:tcW w:w="686" w:type="pct"/>
          </w:tcPr>
          <w:p w:rsidR="00DB28C2" w:rsidRDefault="00DB28C2" w:rsidP="00DB28C2">
            <w:pPr>
              <w:ind w:right="240"/>
              <w:jc w:val="center"/>
              <w:rPr>
                <w:sz w:val="18"/>
                <w:szCs w:val="18"/>
              </w:rPr>
            </w:pPr>
            <w:r>
              <w:rPr>
                <w:sz w:val="18"/>
                <w:szCs w:val="18"/>
              </w:rPr>
              <w:t>-</w:t>
            </w:r>
          </w:p>
        </w:tc>
        <w:tc>
          <w:tcPr>
            <w:tcW w:w="578" w:type="pct"/>
          </w:tcPr>
          <w:p w:rsidR="00DB28C2" w:rsidRDefault="00DB28C2" w:rsidP="00DB28C2">
            <w:pPr>
              <w:ind w:right="240"/>
              <w:jc w:val="center"/>
              <w:rPr>
                <w:sz w:val="18"/>
                <w:szCs w:val="18"/>
              </w:rPr>
            </w:pPr>
            <w:r>
              <w:rPr>
                <w:sz w:val="18"/>
                <w:szCs w:val="18"/>
              </w:rPr>
              <w:t>-</w:t>
            </w:r>
          </w:p>
        </w:tc>
      </w:tr>
      <w:tr w:rsidR="00DB28C2">
        <w:trPr>
          <w:jc w:val="center"/>
        </w:trPr>
        <w:tc>
          <w:tcPr>
            <w:tcW w:w="1232" w:type="pct"/>
          </w:tcPr>
          <w:p w:rsidR="00DB28C2" w:rsidRDefault="00DB28C2">
            <w:pPr>
              <w:rPr>
                <w:sz w:val="18"/>
                <w:szCs w:val="18"/>
              </w:rPr>
            </w:pPr>
            <w:r>
              <w:rPr>
                <w:sz w:val="18"/>
                <w:szCs w:val="18"/>
              </w:rPr>
              <w:t>Disease of Management</w:t>
            </w:r>
          </w:p>
        </w:tc>
        <w:tc>
          <w:tcPr>
            <w:tcW w:w="594" w:type="pct"/>
          </w:tcPr>
          <w:p w:rsidR="00DB28C2" w:rsidRDefault="00DB28C2" w:rsidP="00DB28C2">
            <w:pPr>
              <w:ind w:right="240"/>
              <w:jc w:val="center"/>
              <w:rPr>
                <w:sz w:val="18"/>
                <w:szCs w:val="18"/>
              </w:rPr>
            </w:pPr>
            <w:r>
              <w:rPr>
                <w:sz w:val="18"/>
                <w:szCs w:val="18"/>
              </w:rPr>
              <w:t>-</w:t>
            </w:r>
          </w:p>
        </w:tc>
        <w:tc>
          <w:tcPr>
            <w:tcW w:w="576" w:type="pct"/>
          </w:tcPr>
          <w:p w:rsidR="00DB28C2" w:rsidRDefault="00DB28C2" w:rsidP="00DB28C2">
            <w:pPr>
              <w:ind w:right="240"/>
              <w:jc w:val="center"/>
              <w:rPr>
                <w:sz w:val="18"/>
                <w:szCs w:val="18"/>
              </w:rPr>
            </w:pPr>
            <w:r>
              <w:rPr>
                <w:sz w:val="18"/>
                <w:szCs w:val="18"/>
              </w:rPr>
              <w:t>-</w:t>
            </w:r>
          </w:p>
        </w:tc>
        <w:tc>
          <w:tcPr>
            <w:tcW w:w="610" w:type="pct"/>
          </w:tcPr>
          <w:p w:rsidR="00DB28C2" w:rsidRDefault="00DB28C2" w:rsidP="00DB28C2">
            <w:pPr>
              <w:ind w:right="240"/>
              <w:jc w:val="center"/>
              <w:rPr>
                <w:sz w:val="18"/>
                <w:szCs w:val="18"/>
              </w:rPr>
            </w:pPr>
            <w:r>
              <w:rPr>
                <w:sz w:val="18"/>
                <w:szCs w:val="18"/>
              </w:rPr>
              <w:t>-</w:t>
            </w:r>
          </w:p>
        </w:tc>
        <w:tc>
          <w:tcPr>
            <w:tcW w:w="724" w:type="pct"/>
          </w:tcPr>
          <w:p w:rsidR="00DB28C2" w:rsidRDefault="00DB28C2" w:rsidP="00DB28C2">
            <w:pPr>
              <w:ind w:right="240"/>
              <w:jc w:val="center"/>
              <w:rPr>
                <w:sz w:val="18"/>
                <w:szCs w:val="18"/>
              </w:rPr>
            </w:pPr>
            <w:r>
              <w:rPr>
                <w:sz w:val="18"/>
                <w:szCs w:val="18"/>
              </w:rPr>
              <w:t>-</w:t>
            </w:r>
          </w:p>
        </w:tc>
        <w:tc>
          <w:tcPr>
            <w:tcW w:w="686" w:type="pct"/>
          </w:tcPr>
          <w:p w:rsidR="00DB28C2" w:rsidRDefault="00DB28C2" w:rsidP="00DB28C2">
            <w:pPr>
              <w:ind w:right="240"/>
              <w:jc w:val="center"/>
              <w:rPr>
                <w:sz w:val="18"/>
                <w:szCs w:val="18"/>
              </w:rPr>
            </w:pPr>
            <w:r>
              <w:rPr>
                <w:sz w:val="18"/>
                <w:szCs w:val="18"/>
              </w:rPr>
              <w:t>-</w:t>
            </w:r>
          </w:p>
        </w:tc>
        <w:tc>
          <w:tcPr>
            <w:tcW w:w="578" w:type="pct"/>
          </w:tcPr>
          <w:p w:rsidR="00DB28C2" w:rsidRDefault="00DB28C2" w:rsidP="00DB28C2">
            <w:pPr>
              <w:ind w:right="240"/>
              <w:jc w:val="center"/>
              <w:rPr>
                <w:sz w:val="18"/>
                <w:szCs w:val="18"/>
              </w:rPr>
            </w:pPr>
            <w:r>
              <w:rPr>
                <w:sz w:val="18"/>
                <w:szCs w:val="18"/>
              </w:rPr>
              <w:t>-</w:t>
            </w:r>
          </w:p>
        </w:tc>
      </w:tr>
      <w:tr w:rsidR="00DB28C2">
        <w:trPr>
          <w:jc w:val="center"/>
        </w:trPr>
        <w:tc>
          <w:tcPr>
            <w:tcW w:w="1232" w:type="pct"/>
          </w:tcPr>
          <w:p w:rsidR="00DB28C2" w:rsidRDefault="00DB28C2">
            <w:pPr>
              <w:rPr>
                <w:sz w:val="18"/>
                <w:szCs w:val="18"/>
              </w:rPr>
            </w:pPr>
            <w:r>
              <w:rPr>
                <w:sz w:val="18"/>
                <w:szCs w:val="18"/>
              </w:rPr>
              <w:t>Value Addition</w:t>
            </w:r>
          </w:p>
        </w:tc>
        <w:tc>
          <w:tcPr>
            <w:tcW w:w="594" w:type="pct"/>
          </w:tcPr>
          <w:p w:rsidR="00DB28C2" w:rsidRDefault="00DB28C2" w:rsidP="00DB28C2">
            <w:pPr>
              <w:ind w:right="240"/>
              <w:jc w:val="center"/>
              <w:rPr>
                <w:sz w:val="18"/>
                <w:szCs w:val="18"/>
              </w:rPr>
            </w:pPr>
            <w:r>
              <w:rPr>
                <w:sz w:val="18"/>
                <w:szCs w:val="18"/>
              </w:rPr>
              <w:t>-</w:t>
            </w:r>
          </w:p>
        </w:tc>
        <w:tc>
          <w:tcPr>
            <w:tcW w:w="576" w:type="pct"/>
          </w:tcPr>
          <w:p w:rsidR="00DB28C2" w:rsidRDefault="00DB28C2" w:rsidP="00DB28C2">
            <w:pPr>
              <w:ind w:right="240"/>
              <w:jc w:val="center"/>
              <w:rPr>
                <w:sz w:val="18"/>
                <w:szCs w:val="18"/>
              </w:rPr>
            </w:pPr>
            <w:r>
              <w:rPr>
                <w:sz w:val="18"/>
                <w:szCs w:val="18"/>
              </w:rPr>
              <w:t>-</w:t>
            </w:r>
          </w:p>
        </w:tc>
        <w:tc>
          <w:tcPr>
            <w:tcW w:w="610" w:type="pct"/>
          </w:tcPr>
          <w:p w:rsidR="00DB28C2" w:rsidRDefault="00DB28C2" w:rsidP="00DB28C2">
            <w:pPr>
              <w:ind w:right="240"/>
              <w:jc w:val="center"/>
              <w:rPr>
                <w:sz w:val="18"/>
                <w:szCs w:val="18"/>
              </w:rPr>
            </w:pPr>
            <w:r>
              <w:rPr>
                <w:sz w:val="18"/>
                <w:szCs w:val="18"/>
              </w:rPr>
              <w:t>-</w:t>
            </w:r>
          </w:p>
        </w:tc>
        <w:tc>
          <w:tcPr>
            <w:tcW w:w="724" w:type="pct"/>
          </w:tcPr>
          <w:p w:rsidR="00DB28C2" w:rsidRDefault="00DB28C2" w:rsidP="00DB28C2">
            <w:pPr>
              <w:ind w:right="240"/>
              <w:jc w:val="center"/>
              <w:rPr>
                <w:sz w:val="18"/>
                <w:szCs w:val="18"/>
              </w:rPr>
            </w:pPr>
            <w:r>
              <w:rPr>
                <w:sz w:val="18"/>
                <w:szCs w:val="18"/>
              </w:rPr>
              <w:t>-</w:t>
            </w:r>
          </w:p>
        </w:tc>
        <w:tc>
          <w:tcPr>
            <w:tcW w:w="686" w:type="pct"/>
          </w:tcPr>
          <w:p w:rsidR="00DB28C2" w:rsidRDefault="00DB28C2" w:rsidP="00DB28C2">
            <w:pPr>
              <w:ind w:right="240"/>
              <w:jc w:val="center"/>
              <w:rPr>
                <w:sz w:val="18"/>
                <w:szCs w:val="18"/>
              </w:rPr>
            </w:pPr>
            <w:r>
              <w:rPr>
                <w:sz w:val="18"/>
                <w:szCs w:val="18"/>
              </w:rPr>
              <w:t>-</w:t>
            </w:r>
          </w:p>
        </w:tc>
        <w:tc>
          <w:tcPr>
            <w:tcW w:w="578" w:type="pct"/>
          </w:tcPr>
          <w:p w:rsidR="00DB28C2" w:rsidRDefault="00DB28C2" w:rsidP="00DB28C2">
            <w:pPr>
              <w:ind w:right="240"/>
              <w:jc w:val="center"/>
              <w:rPr>
                <w:sz w:val="18"/>
                <w:szCs w:val="18"/>
              </w:rPr>
            </w:pPr>
            <w:r>
              <w:rPr>
                <w:sz w:val="18"/>
                <w:szCs w:val="18"/>
              </w:rPr>
              <w:t>-</w:t>
            </w:r>
          </w:p>
        </w:tc>
      </w:tr>
      <w:tr w:rsidR="00DB28C2">
        <w:trPr>
          <w:jc w:val="center"/>
        </w:trPr>
        <w:tc>
          <w:tcPr>
            <w:tcW w:w="1232" w:type="pct"/>
          </w:tcPr>
          <w:p w:rsidR="00DB28C2" w:rsidRDefault="00DB28C2">
            <w:pPr>
              <w:rPr>
                <w:sz w:val="18"/>
                <w:szCs w:val="18"/>
              </w:rPr>
            </w:pPr>
            <w:r>
              <w:rPr>
                <w:sz w:val="18"/>
                <w:szCs w:val="18"/>
              </w:rPr>
              <w:t>Production and Management</w:t>
            </w:r>
          </w:p>
        </w:tc>
        <w:tc>
          <w:tcPr>
            <w:tcW w:w="594" w:type="pct"/>
          </w:tcPr>
          <w:p w:rsidR="00DB28C2" w:rsidRDefault="00DB28C2" w:rsidP="00DB28C2">
            <w:pPr>
              <w:ind w:right="240"/>
              <w:jc w:val="center"/>
              <w:rPr>
                <w:sz w:val="18"/>
                <w:szCs w:val="18"/>
              </w:rPr>
            </w:pPr>
          </w:p>
        </w:tc>
        <w:tc>
          <w:tcPr>
            <w:tcW w:w="576" w:type="pct"/>
          </w:tcPr>
          <w:p w:rsidR="00DB28C2" w:rsidRDefault="00DB28C2" w:rsidP="00DB28C2">
            <w:pPr>
              <w:ind w:right="240"/>
              <w:jc w:val="center"/>
              <w:rPr>
                <w:sz w:val="18"/>
                <w:szCs w:val="18"/>
              </w:rPr>
            </w:pPr>
          </w:p>
        </w:tc>
        <w:tc>
          <w:tcPr>
            <w:tcW w:w="610" w:type="pct"/>
          </w:tcPr>
          <w:p w:rsidR="00DB28C2" w:rsidRDefault="00DB28C2" w:rsidP="00DB28C2">
            <w:pPr>
              <w:ind w:right="240"/>
              <w:jc w:val="center"/>
              <w:rPr>
                <w:sz w:val="18"/>
                <w:szCs w:val="18"/>
              </w:rPr>
            </w:pPr>
          </w:p>
        </w:tc>
        <w:tc>
          <w:tcPr>
            <w:tcW w:w="724" w:type="pct"/>
          </w:tcPr>
          <w:p w:rsidR="00DB28C2" w:rsidRDefault="00DB28C2" w:rsidP="00DB28C2">
            <w:pPr>
              <w:ind w:right="240"/>
              <w:jc w:val="center"/>
              <w:rPr>
                <w:sz w:val="18"/>
                <w:szCs w:val="18"/>
              </w:rPr>
            </w:pPr>
          </w:p>
        </w:tc>
        <w:tc>
          <w:tcPr>
            <w:tcW w:w="686" w:type="pct"/>
          </w:tcPr>
          <w:p w:rsidR="00DB28C2" w:rsidRDefault="00DB28C2" w:rsidP="00DB28C2">
            <w:pPr>
              <w:ind w:right="240"/>
              <w:jc w:val="center"/>
              <w:rPr>
                <w:sz w:val="18"/>
                <w:szCs w:val="18"/>
              </w:rPr>
            </w:pPr>
          </w:p>
        </w:tc>
        <w:tc>
          <w:tcPr>
            <w:tcW w:w="578" w:type="pct"/>
          </w:tcPr>
          <w:p w:rsidR="00DB28C2" w:rsidRDefault="00DB28C2" w:rsidP="00DB28C2">
            <w:pPr>
              <w:ind w:right="240"/>
              <w:jc w:val="center"/>
              <w:rPr>
                <w:sz w:val="18"/>
                <w:szCs w:val="18"/>
              </w:rPr>
            </w:pPr>
          </w:p>
        </w:tc>
      </w:tr>
      <w:tr w:rsidR="00DB28C2">
        <w:trPr>
          <w:jc w:val="center"/>
        </w:trPr>
        <w:tc>
          <w:tcPr>
            <w:tcW w:w="1232" w:type="pct"/>
          </w:tcPr>
          <w:p w:rsidR="00DB28C2" w:rsidRDefault="00DB28C2">
            <w:pPr>
              <w:rPr>
                <w:sz w:val="18"/>
                <w:szCs w:val="18"/>
              </w:rPr>
            </w:pPr>
            <w:r>
              <w:rPr>
                <w:sz w:val="18"/>
                <w:szCs w:val="18"/>
              </w:rPr>
              <w:t>Feed and Fodder</w:t>
            </w:r>
          </w:p>
        </w:tc>
        <w:tc>
          <w:tcPr>
            <w:tcW w:w="594" w:type="pct"/>
          </w:tcPr>
          <w:p w:rsidR="00DB28C2" w:rsidRDefault="00DB28C2" w:rsidP="00DB28C2">
            <w:pPr>
              <w:ind w:right="240"/>
              <w:jc w:val="center"/>
              <w:rPr>
                <w:sz w:val="18"/>
                <w:szCs w:val="18"/>
              </w:rPr>
            </w:pPr>
            <w:r>
              <w:rPr>
                <w:sz w:val="18"/>
                <w:szCs w:val="18"/>
              </w:rPr>
              <w:t>-</w:t>
            </w:r>
          </w:p>
        </w:tc>
        <w:tc>
          <w:tcPr>
            <w:tcW w:w="576" w:type="pct"/>
          </w:tcPr>
          <w:p w:rsidR="00DB28C2" w:rsidRDefault="00DB28C2" w:rsidP="00DB28C2">
            <w:pPr>
              <w:ind w:right="240"/>
              <w:jc w:val="center"/>
              <w:rPr>
                <w:sz w:val="18"/>
                <w:szCs w:val="18"/>
              </w:rPr>
            </w:pPr>
            <w:r>
              <w:rPr>
                <w:sz w:val="18"/>
                <w:szCs w:val="18"/>
              </w:rPr>
              <w:t>-</w:t>
            </w:r>
          </w:p>
        </w:tc>
        <w:tc>
          <w:tcPr>
            <w:tcW w:w="610" w:type="pct"/>
          </w:tcPr>
          <w:p w:rsidR="00DB28C2" w:rsidRDefault="00DB28C2" w:rsidP="00DB28C2">
            <w:pPr>
              <w:ind w:right="240"/>
              <w:jc w:val="center"/>
              <w:rPr>
                <w:sz w:val="18"/>
                <w:szCs w:val="18"/>
              </w:rPr>
            </w:pPr>
            <w:r>
              <w:rPr>
                <w:sz w:val="18"/>
                <w:szCs w:val="18"/>
              </w:rPr>
              <w:t>-</w:t>
            </w:r>
          </w:p>
        </w:tc>
        <w:tc>
          <w:tcPr>
            <w:tcW w:w="724" w:type="pct"/>
          </w:tcPr>
          <w:p w:rsidR="00DB28C2" w:rsidRDefault="00DB28C2" w:rsidP="00DB28C2">
            <w:pPr>
              <w:ind w:right="240"/>
              <w:jc w:val="center"/>
              <w:rPr>
                <w:sz w:val="18"/>
                <w:szCs w:val="18"/>
              </w:rPr>
            </w:pPr>
            <w:r>
              <w:rPr>
                <w:sz w:val="18"/>
                <w:szCs w:val="18"/>
              </w:rPr>
              <w:t>-</w:t>
            </w:r>
          </w:p>
        </w:tc>
        <w:tc>
          <w:tcPr>
            <w:tcW w:w="686" w:type="pct"/>
          </w:tcPr>
          <w:p w:rsidR="00DB28C2" w:rsidRDefault="00DB28C2" w:rsidP="00DB28C2">
            <w:pPr>
              <w:ind w:right="240"/>
              <w:jc w:val="center"/>
              <w:rPr>
                <w:sz w:val="18"/>
                <w:szCs w:val="18"/>
              </w:rPr>
            </w:pPr>
            <w:r>
              <w:rPr>
                <w:sz w:val="18"/>
                <w:szCs w:val="18"/>
              </w:rPr>
              <w:t>-</w:t>
            </w:r>
          </w:p>
        </w:tc>
        <w:tc>
          <w:tcPr>
            <w:tcW w:w="578" w:type="pct"/>
          </w:tcPr>
          <w:p w:rsidR="00DB28C2" w:rsidRDefault="00DB28C2" w:rsidP="00DB28C2">
            <w:pPr>
              <w:ind w:right="240"/>
              <w:jc w:val="center"/>
              <w:rPr>
                <w:sz w:val="18"/>
                <w:szCs w:val="18"/>
              </w:rPr>
            </w:pPr>
            <w:r>
              <w:rPr>
                <w:sz w:val="18"/>
                <w:szCs w:val="18"/>
              </w:rPr>
              <w:t>-</w:t>
            </w:r>
          </w:p>
        </w:tc>
      </w:tr>
      <w:tr w:rsidR="00DB28C2">
        <w:trPr>
          <w:jc w:val="center"/>
        </w:trPr>
        <w:tc>
          <w:tcPr>
            <w:tcW w:w="1232" w:type="pct"/>
          </w:tcPr>
          <w:p w:rsidR="00DB28C2" w:rsidRDefault="00DB28C2">
            <w:pPr>
              <w:rPr>
                <w:sz w:val="18"/>
                <w:szCs w:val="18"/>
              </w:rPr>
            </w:pPr>
            <w:r>
              <w:rPr>
                <w:sz w:val="18"/>
                <w:szCs w:val="18"/>
              </w:rPr>
              <w:t>Small Scale income generating enterprises</w:t>
            </w:r>
          </w:p>
        </w:tc>
        <w:tc>
          <w:tcPr>
            <w:tcW w:w="594" w:type="pct"/>
          </w:tcPr>
          <w:p w:rsidR="00DB28C2" w:rsidRDefault="00DB28C2" w:rsidP="00DB28C2">
            <w:pPr>
              <w:ind w:right="240"/>
              <w:jc w:val="center"/>
              <w:rPr>
                <w:sz w:val="18"/>
                <w:szCs w:val="18"/>
              </w:rPr>
            </w:pPr>
            <w:r>
              <w:rPr>
                <w:sz w:val="18"/>
                <w:szCs w:val="18"/>
              </w:rPr>
              <w:t>--</w:t>
            </w:r>
          </w:p>
        </w:tc>
        <w:tc>
          <w:tcPr>
            <w:tcW w:w="576" w:type="pct"/>
          </w:tcPr>
          <w:p w:rsidR="00DB28C2" w:rsidRDefault="00DB28C2" w:rsidP="00DB28C2">
            <w:pPr>
              <w:ind w:right="240"/>
              <w:jc w:val="center"/>
              <w:rPr>
                <w:sz w:val="18"/>
                <w:szCs w:val="18"/>
              </w:rPr>
            </w:pPr>
            <w:r>
              <w:rPr>
                <w:sz w:val="18"/>
                <w:szCs w:val="18"/>
              </w:rPr>
              <w:t>--</w:t>
            </w:r>
          </w:p>
        </w:tc>
        <w:tc>
          <w:tcPr>
            <w:tcW w:w="610" w:type="pct"/>
          </w:tcPr>
          <w:p w:rsidR="00DB28C2" w:rsidRDefault="00DB28C2" w:rsidP="00DB28C2">
            <w:pPr>
              <w:ind w:right="240"/>
              <w:jc w:val="center"/>
              <w:rPr>
                <w:sz w:val="18"/>
                <w:szCs w:val="18"/>
              </w:rPr>
            </w:pPr>
            <w:r>
              <w:rPr>
                <w:sz w:val="18"/>
                <w:szCs w:val="18"/>
              </w:rPr>
              <w:t>--</w:t>
            </w:r>
          </w:p>
        </w:tc>
        <w:tc>
          <w:tcPr>
            <w:tcW w:w="724" w:type="pct"/>
          </w:tcPr>
          <w:p w:rsidR="00DB28C2" w:rsidRDefault="00DB28C2" w:rsidP="00DB28C2">
            <w:pPr>
              <w:ind w:right="240"/>
              <w:jc w:val="center"/>
              <w:rPr>
                <w:sz w:val="18"/>
                <w:szCs w:val="18"/>
              </w:rPr>
            </w:pPr>
            <w:r>
              <w:rPr>
                <w:sz w:val="18"/>
                <w:szCs w:val="18"/>
              </w:rPr>
              <w:t>--</w:t>
            </w:r>
          </w:p>
        </w:tc>
        <w:tc>
          <w:tcPr>
            <w:tcW w:w="686" w:type="pct"/>
          </w:tcPr>
          <w:p w:rsidR="00DB28C2" w:rsidRDefault="00DB28C2" w:rsidP="00DB28C2">
            <w:pPr>
              <w:ind w:right="240"/>
              <w:jc w:val="center"/>
              <w:rPr>
                <w:sz w:val="18"/>
                <w:szCs w:val="18"/>
              </w:rPr>
            </w:pPr>
            <w:r>
              <w:rPr>
                <w:sz w:val="18"/>
                <w:szCs w:val="18"/>
              </w:rPr>
              <w:t>--</w:t>
            </w:r>
          </w:p>
        </w:tc>
        <w:tc>
          <w:tcPr>
            <w:tcW w:w="578" w:type="pct"/>
          </w:tcPr>
          <w:p w:rsidR="00DB28C2" w:rsidRDefault="00DB28C2" w:rsidP="00DB28C2">
            <w:pPr>
              <w:ind w:right="240"/>
              <w:jc w:val="center"/>
              <w:rPr>
                <w:sz w:val="18"/>
                <w:szCs w:val="18"/>
              </w:rPr>
            </w:pPr>
            <w:r>
              <w:rPr>
                <w:sz w:val="18"/>
                <w:szCs w:val="18"/>
              </w:rPr>
              <w:t>--</w:t>
            </w:r>
          </w:p>
        </w:tc>
      </w:tr>
      <w:tr w:rsidR="00DB28C2">
        <w:trPr>
          <w:jc w:val="center"/>
        </w:trPr>
        <w:tc>
          <w:tcPr>
            <w:tcW w:w="1232" w:type="pct"/>
          </w:tcPr>
          <w:p w:rsidR="00DB28C2" w:rsidRDefault="00DB28C2">
            <w:pPr>
              <w:rPr>
                <w:sz w:val="18"/>
                <w:szCs w:val="18"/>
              </w:rPr>
            </w:pPr>
            <w:r>
              <w:rPr>
                <w:sz w:val="18"/>
                <w:szCs w:val="18"/>
              </w:rPr>
              <w:t>Dairy</w:t>
            </w:r>
          </w:p>
        </w:tc>
        <w:tc>
          <w:tcPr>
            <w:tcW w:w="594" w:type="pct"/>
          </w:tcPr>
          <w:p w:rsidR="00DB28C2" w:rsidRDefault="00DB28C2" w:rsidP="00DB28C2">
            <w:pPr>
              <w:ind w:right="240"/>
              <w:jc w:val="center"/>
              <w:rPr>
                <w:sz w:val="18"/>
                <w:szCs w:val="18"/>
              </w:rPr>
            </w:pPr>
          </w:p>
        </w:tc>
        <w:tc>
          <w:tcPr>
            <w:tcW w:w="576" w:type="pct"/>
          </w:tcPr>
          <w:p w:rsidR="00DB28C2" w:rsidRDefault="00DB28C2" w:rsidP="00DB28C2">
            <w:pPr>
              <w:ind w:right="240"/>
              <w:jc w:val="center"/>
              <w:rPr>
                <w:sz w:val="18"/>
                <w:szCs w:val="18"/>
              </w:rPr>
            </w:pPr>
          </w:p>
        </w:tc>
        <w:tc>
          <w:tcPr>
            <w:tcW w:w="610" w:type="pct"/>
          </w:tcPr>
          <w:p w:rsidR="00DB28C2" w:rsidRDefault="00DB28C2" w:rsidP="00DB28C2">
            <w:pPr>
              <w:ind w:right="240"/>
              <w:jc w:val="center"/>
              <w:rPr>
                <w:sz w:val="18"/>
                <w:szCs w:val="18"/>
              </w:rPr>
            </w:pPr>
          </w:p>
        </w:tc>
        <w:tc>
          <w:tcPr>
            <w:tcW w:w="724" w:type="pct"/>
          </w:tcPr>
          <w:p w:rsidR="00DB28C2" w:rsidRDefault="00DB28C2" w:rsidP="00DB28C2">
            <w:pPr>
              <w:ind w:right="240"/>
              <w:jc w:val="center"/>
              <w:rPr>
                <w:sz w:val="18"/>
                <w:szCs w:val="18"/>
              </w:rPr>
            </w:pPr>
          </w:p>
        </w:tc>
        <w:tc>
          <w:tcPr>
            <w:tcW w:w="686" w:type="pct"/>
          </w:tcPr>
          <w:p w:rsidR="00DB28C2" w:rsidRDefault="00DB28C2" w:rsidP="00DB28C2">
            <w:pPr>
              <w:ind w:right="240"/>
              <w:jc w:val="center"/>
              <w:rPr>
                <w:sz w:val="18"/>
                <w:szCs w:val="18"/>
              </w:rPr>
            </w:pPr>
          </w:p>
        </w:tc>
        <w:tc>
          <w:tcPr>
            <w:tcW w:w="578" w:type="pct"/>
          </w:tcPr>
          <w:p w:rsidR="00DB28C2" w:rsidRDefault="00DB28C2" w:rsidP="00DB28C2">
            <w:pPr>
              <w:ind w:right="240"/>
              <w:jc w:val="center"/>
              <w:rPr>
                <w:sz w:val="18"/>
                <w:szCs w:val="18"/>
              </w:rPr>
            </w:pPr>
          </w:p>
        </w:tc>
      </w:tr>
      <w:tr w:rsidR="00DB28C2">
        <w:trPr>
          <w:jc w:val="center"/>
        </w:trPr>
        <w:tc>
          <w:tcPr>
            <w:tcW w:w="1232" w:type="pct"/>
          </w:tcPr>
          <w:p w:rsidR="00DB28C2" w:rsidRDefault="00DB28C2">
            <w:pPr>
              <w:rPr>
                <w:sz w:val="18"/>
                <w:szCs w:val="18"/>
              </w:rPr>
            </w:pPr>
            <w:r>
              <w:rPr>
                <w:sz w:val="18"/>
                <w:szCs w:val="18"/>
              </w:rPr>
              <w:t>Others (Pl. specify)</w:t>
            </w:r>
          </w:p>
        </w:tc>
        <w:tc>
          <w:tcPr>
            <w:tcW w:w="594" w:type="pct"/>
          </w:tcPr>
          <w:p w:rsidR="00DB28C2" w:rsidRDefault="00DB28C2" w:rsidP="00DB28C2">
            <w:pPr>
              <w:ind w:right="240"/>
              <w:jc w:val="center"/>
              <w:rPr>
                <w:sz w:val="18"/>
                <w:szCs w:val="18"/>
              </w:rPr>
            </w:pPr>
            <w:r>
              <w:rPr>
                <w:sz w:val="18"/>
                <w:szCs w:val="18"/>
              </w:rPr>
              <w:t>-</w:t>
            </w:r>
          </w:p>
        </w:tc>
        <w:tc>
          <w:tcPr>
            <w:tcW w:w="576" w:type="pct"/>
          </w:tcPr>
          <w:p w:rsidR="00DB28C2" w:rsidRDefault="00DB28C2" w:rsidP="00DB28C2">
            <w:pPr>
              <w:ind w:right="240"/>
              <w:jc w:val="center"/>
              <w:rPr>
                <w:sz w:val="18"/>
                <w:szCs w:val="18"/>
              </w:rPr>
            </w:pPr>
            <w:r>
              <w:rPr>
                <w:sz w:val="18"/>
                <w:szCs w:val="18"/>
              </w:rPr>
              <w:t>-</w:t>
            </w:r>
          </w:p>
        </w:tc>
        <w:tc>
          <w:tcPr>
            <w:tcW w:w="610" w:type="pct"/>
          </w:tcPr>
          <w:p w:rsidR="00DB28C2" w:rsidRDefault="00DB28C2" w:rsidP="00DB28C2">
            <w:pPr>
              <w:ind w:right="240"/>
              <w:jc w:val="center"/>
              <w:rPr>
                <w:sz w:val="18"/>
                <w:szCs w:val="18"/>
              </w:rPr>
            </w:pPr>
            <w:r>
              <w:rPr>
                <w:sz w:val="18"/>
                <w:szCs w:val="18"/>
              </w:rPr>
              <w:t>-</w:t>
            </w:r>
          </w:p>
        </w:tc>
        <w:tc>
          <w:tcPr>
            <w:tcW w:w="724" w:type="pct"/>
          </w:tcPr>
          <w:p w:rsidR="00DB28C2" w:rsidRDefault="00DB28C2" w:rsidP="00DB28C2">
            <w:pPr>
              <w:ind w:right="240"/>
              <w:jc w:val="center"/>
              <w:rPr>
                <w:sz w:val="18"/>
                <w:szCs w:val="18"/>
              </w:rPr>
            </w:pPr>
            <w:r>
              <w:rPr>
                <w:sz w:val="18"/>
                <w:szCs w:val="18"/>
              </w:rPr>
              <w:t>-</w:t>
            </w:r>
          </w:p>
        </w:tc>
        <w:tc>
          <w:tcPr>
            <w:tcW w:w="686" w:type="pct"/>
          </w:tcPr>
          <w:p w:rsidR="00DB28C2" w:rsidRDefault="00DB28C2" w:rsidP="00DB28C2">
            <w:pPr>
              <w:ind w:right="240"/>
              <w:jc w:val="center"/>
              <w:rPr>
                <w:sz w:val="18"/>
                <w:szCs w:val="18"/>
              </w:rPr>
            </w:pPr>
            <w:r>
              <w:rPr>
                <w:sz w:val="18"/>
                <w:szCs w:val="18"/>
              </w:rPr>
              <w:t>-</w:t>
            </w:r>
          </w:p>
        </w:tc>
        <w:tc>
          <w:tcPr>
            <w:tcW w:w="578" w:type="pct"/>
          </w:tcPr>
          <w:p w:rsidR="00DB28C2" w:rsidRDefault="00DB28C2" w:rsidP="00DB28C2">
            <w:pPr>
              <w:ind w:right="240"/>
              <w:jc w:val="center"/>
              <w:rPr>
                <w:sz w:val="18"/>
                <w:szCs w:val="18"/>
              </w:rPr>
            </w:pPr>
            <w:r>
              <w:rPr>
                <w:sz w:val="18"/>
                <w:szCs w:val="18"/>
              </w:rPr>
              <w:t>-</w:t>
            </w:r>
          </w:p>
        </w:tc>
      </w:tr>
      <w:tr w:rsidR="00DB28C2">
        <w:trPr>
          <w:jc w:val="center"/>
        </w:trPr>
        <w:tc>
          <w:tcPr>
            <w:tcW w:w="1232" w:type="pct"/>
          </w:tcPr>
          <w:p w:rsidR="00DB28C2" w:rsidRDefault="00DB28C2">
            <w:pPr>
              <w:rPr>
                <w:b/>
                <w:bCs/>
                <w:sz w:val="18"/>
                <w:szCs w:val="18"/>
              </w:rPr>
            </w:pPr>
            <w:r>
              <w:rPr>
                <w:b/>
                <w:bCs/>
                <w:sz w:val="18"/>
                <w:szCs w:val="18"/>
              </w:rPr>
              <w:t>TOTAL</w:t>
            </w:r>
          </w:p>
        </w:tc>
        <w:tc>
          <w:tcPr>
            <w:tcW w:w="594" w:type="pct"/>
          </w:tcPr>
          <w:p w:rsidR="00DB28C2" w:rsidRDefault="00DB28C2" w:rsidP="00DB28C2">
            <w:pPr>
              <w:ind w:right="240"/>
              <w:jc w:val="center"/>
              <w:rPr>
                <w:sz w:val="18"/>
                <w:szCs w:val="18"/>
              </w:rPr>
            </w:pPr>
            <w:r>
              <w:rPr>
                <w:sz w:val="18"/>
                <w:szCs w:val="18"/>
              </w:rPr>
              <w:t>-</w:t>
            </w:r>
          </w:p>
        </w:tc>
        <w:tc>
          <w:tcPr>
            <w:tcW w:w="576" w:type="pct"/>
          </w:tcPr>
          <w:p w:rsidR="00DB28C2" w:rsidRDefault="00DB28C2" w:rsidP="00DB28C2">
            <w:pPr>
              <w:ind w:right="240"/>
              <w:jc w:val="center"/>
              <w:rPr>
                <w:sz w:val="18"/>
                <w:szCs w:val="18"/>
              </w:rPr>
            </w:pPr>
            <w:r>
              <w:rPr>
                <w:sz w:val="18"/>
                <w:szCs w:val="18"/>
              </w:rPr>
              <w:t>-</w:t>
            </w:r>
          </w:p>
        </w:tc>
        <w:tc>
          <w:tcPr>
            <w:tcW w:w="610" w:type="pct"/>
          </w:tcPr>
          <w:p w:rsidR="00DB28C2" w:rsidRDefault="00DB28C2" w:rsidP="00DB28C2">
            <w:pPr>
              <w:ind w:right="240"/>
              <w:jc w:val="center"/>
              <w:rPr>
                <w:sz w:val="18"/>
                <w:szCs w:val="18"/>
              </w:rPr>
            </w:pPr>
            <w:r>
              <w:rPr>
                <w:sz w:val="18"/>
                <w:szCs w:val="18"/>
              </w:rPr>
              <w:t>-</w:t>
            </w:r>
          </w:p>
        </w:tc>
        <w:tc>
          <w:tcPr>
            <w:tcW w:w="724" w:type="pct"/>
          </w:tcPr>
          <w:p w:rsidR="00DB28C2" w:rsidRDefault="00DB28C2" w:rsidP="00DB28C2">
            <w:pPr>
              <w:ind w:right="240"/>
              <w:jc w:val="center"/>
              <w:rPr>
                <w:sz w:val="18"/>
                <w:szCs w:val="18"/>
              </w:rPr>
            </w:pPr>
            <w:r>
              <w:rPr>
                <w:sz w:val="18"/>
                <w:szCs w:val="18"/>
              </w:rPr>
              <w:t>-</w:t>
            </w:r>
          </w:p>
        </w:tc>
        <w:tc>
          <w:tcPr>
            <w:tcW w:w="686" w:type="pct"/>
          </w:tcPr>
          <w:p w:rsidR="00DB28C2" w:rsidRDefault="00DB28C2" w:rsidP="00DB28C2">
            <w:pPr>
              <w:ind w:right="240"/>
              <w:jc w:val="center"/>
              <w:rPr>
                <w:sz w:val="18"/>
                <w:szCs w:val="18"/>
              </w:rPr>
            </w:pPr>
            <w:r>
              <w:rPr>
                <w:sz w:val="18"/>
                <w:szCs w:val="18"/>
              </w:rPr>
              <w:t>-</w:t>
            </w:r>
          </w:p>
        </w:tc>
        <w:tc>
          <w:tcPr>
            <w:tcW w:w="578" w:type="pct"/>
          </w:tcPr>
          <w:p w:rsidR="00DB28C2" w:rsidRDefault="00DB28C2" w:rsidP="00DB28C2">
            <w:pPr>
              <w:ind w:right="240"/>
              <w:jc w:val="center"/>
              <w:rPr>
                <w:sz w:val="18"/>
                <w:szCs w:val="18"/>
              </w:rPr>
            </w:pPr>
            <w:r>
              <w:rPr>
                <w:sz w:val="18"/>
                <w:szCs w:val="18"/>
              </w:rPr>
              <w:t>-</w:t>
            </w:r>
          </w:p>
        </w:tc>
      </w:tr>
    </w:tbl>
    <w:p w:rsidR="00563FC6" w:rsidRDefault="00563FC6">
      <w:pPr>
        <w:ind w:right="240"/>
        <w:rPr>
          <w:sz w:val="22"/>
          <w:szCs w:val="22"/>
        </w:rPr>
      </w:pPr>
    </w:p>
    <w:p w:rsidR="00563FC6" w:rsidRDefault="00563FC6">
      <w:pPr>
        <w:ind w:right="240"/>
        <w:rPr>
          <w:b/>
          <w:sz w:val="20"/>
          <w:szCs w:val="16"/>
        </w:rPr>
      </w:pPr>
    </w:p>
    <w:p w:rsidR="00563FC6" w:rsidRDefault="00947AC1">
      <w:pPr>
        <w:rPr>
          <w:b/>
          <w:sz w:val="22"/>
          <w:szCs w:val="22"/>
        </w:rPr>
      </w:pPr>
      <w:r>
        <w:rPr>
          <w:b/>
          <w:sz w:val="22"/>
          <w:szCs w:val="22"/>
        </w:rPr>
        <w:t>4.B. Achievements on technologies</w:t>
      </w:r>
      <w:r>
        <w:rPr>
          <w:b/>
          <w:sz w:val="26"/>
          <w:szCs w:val="26"/>
        </w:rPr>
        <w:t xml:space="preserve"> Assessed and Refined</w:t>
      </w:r>
    </w:p>
    <w:p w:rsidR="00563FC6" w:rsidRDefault="00563FC6">
      <w:pPr>
        <w:ind w:right="240"/>
        <w:rPr>
          <w:b/>
          <w:sz w:val="20"/>
          <w:szCs w:val="16"/>
        </w:rPr>
      </w:pPr>
    </w:p>
    <w:p w:rsidR="00563FC6" w:rsidRDefault="00947AC1">
      <w:pPr>
        <w:rPr>
          <w:b/>
          <w:sz w:val="20"/>
          <w:szCs w:val="20"/>
        </w:rPr>
      </w:pPr>
      <w:r>
        <w:rPr>
          <w:b/>
          <w:sz w:val="20"/>
          <w:szCs w:val="20"/>
        </w:rPr>
        <w:t xml:space="preserve">4.B.1. Technologies </w:t>
      </w:r>
      <w:r>
        <w:rPr>
          <w:b/>
        </w:rPr>
        <w:t xml:space="preserve">Assessed </w:t>
      </w:r>
      <w:r>
        <w:rPr>
          <w:b/>
          <w:sz w:val="20"/>
          <w:szCs w:val="20"/>
        </w:rPr>
        <w:t xml:space="preserve">under various </w:t>
      </w:r>
      <w:r>
        <w:rPr>
          <w:b/>
        </w:rPr>
        <w:t xml:space="preserve">Crops </w:t>
      </w:r>
    </w:p>
    <w:p w:rsidR="00563FC6" w:rsidRDefault="00563FC6">
      <w:pPr>
        <w:rPr>
          <w:b/>
          <w:sz w:val="20"/>
          <w:szCs w:val="20"/>
        </w:rPr>
      </w:pPr>
    </w:p>
    <w:tbl>
      <w:tblPr>
        <w:tblW w:w="5000" w:type="pct"/>
        <w:tblCellMar>
          <w:left w:w="0" w:type="dxa"/>
          <w:right w:w="0" w:type="dxa"/>
        </w:tblCellMar>
        <w:tblLook w:val="04A0"/>
      </w:tblPr>
      <w:tblGrid>
        <w:gridCol w:w="2662"/>
        <w:gridCol w:w="988"/>
        <w:gridCol w:w="4565"/>
        <w:gridCol w:w="796"/>
        <w:gridCol w:w="579"/>
        <w:gridCol w:w="904"/>
      </w:tblGrid>
      <w:tr w:rsidR="00A53841" w:rsidTr="00DB28C2">
        <w:trPr>
          <w:trHeight w:val="255"/>
        </w:trPr>
        <w:tc>
          <w:tcPr>
            <w:tcW w:w="1268"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A53841" w:rsidRDefault="00A53841" w:rsidP="005B0519">
            <w:pPr>
              <w:jc w:val="center"/>
              <w:rPr>
                <w:b/>
                <w:bCs/>
                <w:sz w:val="18"/>
                <w:szCs w:val="18"/>
              </w:rPr>
            </w:pPr>
            <w:r>
              <w:rPr>
                <w:b/>
                <w:bCs/>
                <w:sz w:val="18"/>
                <w:szCs w:val="18"/>
              </w:rPr>
              <w:t>Thematic areas</w:t>
            </w:r>
          </w:p>
        </w:tc>
        <w:tc>
          <w:tcPr>
            <w:tcW w:w="471"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A53841" w:rsidRDefault="00A53841" w:rsidP="005B0519">
            <w:pPr>
              <w:jc w:val="center"/>
              <w:rPr>
                <w:b/>
                <w:bCs/>
                <w:sz w:val="18"/>
                <w:szCs w:val="18"/>
              </w:rPr>
            </w:pPr>
            <w:r>
              <w:rPr>
                <w:b/>
                <w:bCs/>
                <w:sz w:val="18"/>
                <w:szCs w:val="18"/>
              </w:rPr>
              <w:t xml:space="preserve">Crop </w:t>
            </w:r>
          </w:p>
        </w:tc>
        <w:tc>
          <w:tcPr>
            <w:tcW w:w="2175"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A53841" w:rsidRDefault="00A53841" w:rsidP="005B0519">
            <w:pPr>
              <w:jc w:val="center"/>
              <w:rPr>
                <w:b/>
                <w:bCs/>
                <w:sz w:val="18"/>
                <w:szCs w:val="18"/>
              </w:rPr>
            </w:pPr>
            <w:r>
              <w:rPr>
                <w:b/>
                <w:bCs/>
                <w:sz w:val="18"/>
                <w:szCs w:val="18"/>
              </w:rPr>
              <w:t xml:space="preserve">Name of the technologies </w:t>
            </w:r>
          </w:p>
        </w:tc>
        <w:tc>
          <w:tcPr>
            <w:tcW w:w="379"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A53841" w:rsidRDefault="00A53841" w:rsidP="005B0519">
            <w:pPr>
              <w:jc w:val="center"/>
              <w:rPr>
                <w:b/>
                <w:bCs/>
                <w:sz w:val="18"/>
                <w:szCs w:val="18"/>
              </w:rPr>
            </w:pPr>
            <w:r>
              <w:rPr>
                <w:b/>
                <w:bCs/>
                <w:sz w:val="18"/>
                <w:szCs w:val="18"/>
              </w:rPr>
              <w:t xml:space="preserve">No. of trials </w:t>
            </w:r>
          </w:p>
        </w:tc>
        <w:tc>
          <w:tcPr>
            <w:tcW w:w="276" w:type="pct"/>
            <w:tcBorders>
              <w:top w:val="single" w:sz="4" w:space="0" w:color="auto"/>
              <w:left w:val="nil"/>
              <w:bottom w:val="single" w:sz="4" w:space="0" w:color="auto"/>
              <w:right w:val="single" w:sz="4" w:space="0" w:color="auto"/>
            </w:tcBorders>
          </w:tcPr>
          <w:p w:rsidR="00A53841" w:rsidRDefault="00A53841" w:rsidP="005B0519">
            <w:pPr>
              <w:jc w:val="center"/>
              <w:rPr>
                <w:b/>
                <w:bCs/>
                <w:sz w:val="18"/>
                <w:szCs w:val="18"/>
              </w:rPr>
            </w:pPr>
            <w:r>
              <w:rPr>
                <w:b/>
                <w:bCs/>
                <w:sz w:val="18"/>
                <w:szCs w:val="18"/>
              </w:rPr>
              <w:t>Number of farmers / locations</w:t>
            </w:r>
          </w:p>
        </w:tc>
        <w:tc>
          <w:tcPr>
            <w:tcW w:w="431" w:type="pct"/>
            <w:tcBorders>
              <w:top w:val="single" w:sz="4" w:space="0" w:color="auto"/>
              <w:left w:val="nil"/>
              <w:bottom w:val="single" w:sz="4" w:space="0" w:color="auto"/>
              <w:right w:val="single" w:sz="4" w:space="0" w:color="auto"/>
            </w:tcBorders>
          </w:tcPr>
          <w:p w:rsidR="00A53841" w:rsidRDefault="00A53841" w:rsidP="005B0519">
            <w:pPr>
              <w:jc w:val="center"/>
              <w:rPr>
                <w:b/>
                <w:bCs/>
                <w:sz w:val="18"/>
                <w:szCs w:val="18"/>
              </w:rPr>
            </w:pPr>
            <w:r>
              <w:rPr>
                <w:b/>
                <w:bCs/>
                <w:sz w:val="18"/>
                <w:szCs w:val="18"/>
              </w:rPr>
              <w:t>Area in ha (Per trial covering all Technological Options in a farm)</w:t>
            </w:r>
          </w:p>
        </w:tc>
      </w:tr>
      <w:tr w:rsidR="00DB28C2" w:rsidTr="00DB28C2">
        <w:trPr>
          <w:trHeight w:val="255"/>
        </w:trPr>
        <w:tc>
          <w:tcPr>
            <w:tcW w:w="1268"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rsidR="00DB28C2" w:rsidRDefault="00DB28C2" w:rsidP="005B0519">
            <w:pPr>
              <w:rPr>
                <w:sz w:val="18"/>
                <w:szCs w:val="18"/>
              </w:rPr>
            </w:pPr>
            <w:r>
              <w:rPr>
                <w:sz w:val="18"/>
                <w:szCs w:val="18"/>
              </w:rPr>
              <w:t xml:space="preserve">Integrated Nutrient Management </w:t>
            </w: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2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110C31" w:rsidTr="00DB28C2">
        <w:trPr>
          <w:trHeight w:val="589"/>
        </w:trPr>
        <w:tc>
          <w:tcPr>
            <w:tcW w:w="1268" w:type="pct"/>
            <w:vMerge w:val="restart"/>
            <w:tcBorders>
              <w:top w:val="nil"/>
              <w:left w:val="single" w:sz="4" w:space="0" w:color="auto"/>
              <w:right w:val="single" w:sz="4" w:space="0" w:color="auto"/>
            </w:tcBorders>
            <w:noWrap/>
            <w:tcMar>
              <w:top w:w="20" w:type="dxa"/>
              <w:left w:w="20" w:type="dxa"/>
              <w:bottom w:w="0" w:type="dxa"/>
              <w:right w:w="20" w:type="dxa"/>
            </w:tcMar>
          </w:tcPr>
          <w:p w:rsidR="00110C31" w:rsidRDefault="00110C31" w:rsidP="005B0519">
            <w:pPr>
              <w:rPr>
                <w:sz w:val="18"/>
                <w:szCs w:val="18"/>
              </w:rPr>
            </w:pPr>
            <w:r>
              <w:rPr>
                <w:sz w:val="18"/>
                <w:szCs w:val="18"/>
              </w:rPr>
              <w:t xml:space="preserve">Varietal Evaluation </w:t>
            </w: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110C31" w:rsidRDefault="00110C31" w:rsidP="00F41CF4">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110C31" w:rsidRDefault="00110C31" w:rsidP="00F41CF4">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110C31" w:rsidRDefault="00110C31" w:rsidP="00F41CF4">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rsidR="00110C31" w:rsidRDefault="00110C31" w:rsidP="00F41CF4">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rsidR="00110C31" w:rsidRDefault="00110C31" w:rsidP="00F41CF4">
            <w:pPr>
              <w:ind w:right="240"/>
              <w:jc w:val="center"/>
              <w:rPr>
                <w:sz w:val="18"/>
                <w:szCs w:val="18"/>
              </w:rPr>
            </w:pPr>
            <w:r>
              <w:rPr>
                <w:sz w:val="18"/>
                <w:szCs w:val="18"/>
              </w:rPr>
              <w:t>-</w:t>
            </w:r>
          </w:p>
        </w:tc>
      </w:tr>
      <w:tr w:rsidR="00A53841" w:rsidTr="00DB28C2">
        <w:trPr>
          <w:trHeight w:val="283"/>
        </w:trPr>
        <w:tc>
          <w:tcPr>
            <w:tcW w:w="12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A53841" w:rsidRDefault="00A53841"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A53841" w:rsidRDefault="00A53841" w:rsidP="005B0519">
            <w:pPr>
              <w:rPr>
                <w:sz w:val="18"/>
                <w:szCs w:val="18"/>
              </w:rPr>
            </w:pPr>
            <w:r>
              <w:rPr>
                <w:sz w:val="18"/>
                <w:szCs w:val="18"/>
              </w:rPr>
              <w:t xml:space="preserve">Rice </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A53841" w:rsidRDefault="00A53841" w:rsidP="005B0519">
            <w:pPr>
              <w:rPr>
                <w:sz w:val="18"/>
                <w:szCs w:val="18"/>
              </w:rPr>
            </w:pPr>
            <w:r>
              <w:rPr>
                <w:sz w:val="18"/>
                <w:szCs w:val="18"/>
              </w:rPr>
              <w:t>Assessment of high yielding riceVarieties for nancha season in wayanad</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A53841" w:rsidRDefault="00A53841" w:rsidP="005B0519">
            <w:pPr>
              <w:tabs>
                <w:tab w:val="left" w:pos="230"/>
                <w:tab w:val="right" w:pos="594"/>
              </w:tabs>
              <w:rPr>
                <w:sz w:val="18"/>
                <w:szCs w:val="18"/>
              </w:rPr>
            </w:pPr>
            <w:r>
              <w:rPr>
                <w:sz w:val="18"/>
                <w:szCs w:val="18"/>
              </w:rPr>
              <w:tab/>
              <w:t xml:space="preserve">     5</w:t>
            </w:r>
            <w:r>
              <w:rPr>
                <w:sz w:val="18"/>
                <w:szCs w:val="18"/>
              </w:rPr>
              <w:tab/>
            </w:r>
          </w:p>
        </w:tc>
        <w:tc>
          <w:tcPr>
            <w:tcW w:w="276" w:type="pct"/>
            <w:tcBorders>
              <w:top w:val="nil"/>
              <w:left w:val="nil"/>
              <w:bottom w:val="single" w:sz="4" w:space="0" w:color="auto"/>
              <w:right w:val="single" w:sz="4" w:space="0" w:color="auto"/>
            </w:tcBorders>
          </w:tcPr>
          <w:p w:rsidR="00A53841" w:rsidRDefault="00A53841" w:rsidP="005B0519">
            <w:pPr>
              <w:jc w:val="right"/>
              <w:rPr>
                <w:sz w:val="18"/>
                <w:szCs w:val="18"/>
              </w:rPr>
            </w:pPr>
            <w:r>
              <w:rPr>
                <w:sz w:val="18"/>
                <w:szCs w:val="18"/>
              </w:rPr>
              <w:t>5</w:t>
            </w:r>
          </w:p>
        </w:tc>
        <w:tc>
          <w:tcPr>
            <w:tcW w:w="431" w:type="pct"/>
            <w:tcBorders>
              <w:top w:val="nil"/>
              <w:left w:val="nil"/>
              <w:bottom w:val="single" w:sz="4" w:space="0" w:color="auto"/>
              <w:right w:val="single" w:sz="4" w:space="0" w:color="auto"/>
            </w:tcBorders>
          </w:tcPr>
          <w:p w:rsidR="00A53841" w:rsidRDefault="00A53841" w:rsidP="005B0519">
            <w:pPr>
              <w:jc w:val="right"/>
              <w:rPr>
                <w:sz w:val="18"/>
                <w:szCs w:val="18"/>
              </w:rPr>
            </w:pPr>
            <w:r>
              <w:rPr>
                <w:sz w:val="18"/>
                <w:szCs w:val="18"/>
              </w:rPr>
              <w:t>0.06</w:t>
            </w:r>
          </w:p>
        </w:tc>
      </w:tr>
      <w:tr w:rsidR="00DB28C2" w:rsidTr="00DB28C2">
        <w:trPr>
          <w:trHeight w:val="541"/>
        </w:trPr>
        <w:tc>
          <w:tcPr>
            <w:tcW w:w="1268" w:type="pct"/>
            <w:vMerge w:val="restart"/>
            <w:tcBorders>
              <w:left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541"/>
        </w:trPr>
        <w:tc>
          <w:tcPr>
            <w:tcW w:w="1268" w:type="pct"/>
            <w:vMerge/>
            <w:tcBorders>
              <w:left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541"/>
        </w:trPr>
        <w:tc>
          <w:tcPr>
            <w:tcW w:w="1268" w:type="pct"/>
            <w:vMerge/>
            <w:tcBorders>
              <w:left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541"/>
        </w:trPr>
        <w:tc>
          <w:tcPr>
            <w:tcW w:w="12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268" w:type="pct"/>
            <w:vMerge w:val="restart"/>
            <w:tcBorders>
              <w:top w:val="nil"/>
              <w:left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r>
              <w:rPr>
                <w:sz w:val="18"/>
                <w:szCs w:val="18"/>
              </w:rPr>
              <w:t xml:space="preserve">Integrated Pest Management </w:t>
            </w: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p>
        </w:tc>
      </w:tr>
      <w:tr w:rsidR="00DB28C2" w:rsidTr="00DB28C2">
        <w:trPr>
          <w:trHeight w:val="255"/>
        </w:trPr>
        <w:tc>
          <w:tcPr>
            <w:tcW w:w="12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268" w:type="pct"/>
            <w:tcBorders>
              <w:left w:val="single" w:sz="4" w:space="0" w:color="auto"/>
              <w:bottom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268" w:type="pct"/>
            <w:vMerge w:val="restart"/>
            <w:tcBorders>
              <w:top w:val="nil"/>
              <w:left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r>
              <w:rPr>
                <w:sz w:val="18"/>
                <w:szCs w:val="18"/>
              </w:rPr>
              <w:lastRenderedPageBreak/>
              <w:t xml:space="preserve">Integrated Crop Management </w:t>
            </w: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p>
        </w:tc>
      </w:tr>
      <w:tr w:rsidR="00DB28C2" w:rsidTr="00DB28C2">
        <w:trPr>
          <w:trHeight w:val="255"/>
        </w:trPr>
        <w:tc>
          <w:tcPr>
            <w:tcW w:w="12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268" w:type="pct"/>
            <w:tcBorders>
              <w:left w:val="single" w:sz="4" w:space="0" w:color="auto"/>
              <w:bottom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268" w:type="pct"/>
            <w:vMerge w:val="restart"/>
            <w:tcBorders>
              <w:top w:val="nil"/>
              <w:left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r>
              <w:rPr>
                <w:sz w:val="18"/>
                <w:szCs w:val="18"/>
              </w:rPr>
              <w:t xml:space="preserve">Integrated Disease Management </w:t>
            </w: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2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268" w:type="pct"/>
            <w:vMerge w:val="restart"/>
            <w:tcBorders>
              <w:top w:val="nil"/>
              <w:left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r>
              <w:rPr>
                <w:sz w:val="18"/>
                <w:szCs w:val="18"/>
              </w:rPr>
              <w:t xml:space="preserve">Small Scale Income Generation Enterprises </w:t>
            </w: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2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268" w:type="pct"/>
            <w:vMerge w:val="restart"/>
            <w:tcBorders>
              <w:top w:val="nil"/>
              <w:left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r>
              <w:rPr>
                <w:sz w:val="18"/>
                <w:szCs w:val="18"/>
              </w:rPr>
              <w:t xml:space="preserve">Weed Management </w:t>
            </w: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p>
        </w:tc>
      </w:tr>
      <w:tr w:rsidR="00DB28C2" w:rsidTr="00DB28C2">
        <w:trPr>
          <w:trHeight w:val="255"/>
        </w:trPr>
        <w:tc>
          <w:tcPr>
            <w:tcW w:w="12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268" w:type="pct"/>
            <w:vMerge w:val="restart"/>
            <w:tcBorders>
              <w:top w:val="nil"/>
              <w:left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r>
              <w:rPr>
                <w:sz w:val="18"/>
                <w:szCs w:val="18"/>
              </w:rPr>
              <w:t xml:space="preserve">Resource Conservation Technology </w:t>
            </w: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2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p>
        </w:tc>
      </w:tr>
      <w:tr w:rsidR="00DB28C2" w:rsidTr="00DB28C2">
        <w:trPr>
          <w:trHeight w:val="255"/>
        </w:trPr>
        <w:tc>
          <w:tcPr>
            <w:tcW w:w="1268" w:type="pct"/>
            <w:vMerge w:val="restart"/>
            <w:tcBorders>
              <w:top w:val="nil"/>
              <w:left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r>
              <w:rPr>
                <w:sz w:val="18"/>
                <w:szCs w:val="18"/>
              </w:rPr>
              <w:t xml:space="preserve">Farm Machineries </w:t>
            </w: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2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268" w:type="pct"/>
            <w:vMerge w:val="restart"/>
            <w:tcBorders>
              <w:top w:val="nil"/>
              <w:left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r>
              <w:rPr>
                <w:sz w:val="18"/>
                <w:szCs w:val="18"/>
              </w:rPr>
              <w:t xml:space="preserve">Integrated Farming System </w:t>
            </w: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2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268" w:type="pct"/>
            <w:vMerge w:val="restart"/>
            <w:tcBorders>
              <w:top w:val="nil"/>
              <w:left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r>
              <w:rPr>
                <w:sz w:val="18"/>
                <w:szCs w:val="18"/>
              </w:rPr>
              <w:t xml:space="preserve">Seed / Plant production </w:t>
            </w: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2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268" w:type="pct"/>
            <w:vMerge w:val="restart"/>
            <w:tcBorders>
              <w:top w:val="nil"/>
              <w:left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r>
              <w:rPr>
                <w:sz w:val="18"/>
                <w:szCs w:val="18"/>
              </w:rPr>
              <w:t xml:space="preserve">Value addition </w:t>
            </w: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p>
        </w:tc>
      </w:tr>
      <w:tr w:rsidR="00DB28C2" w:rsidTr="00DB28C2">
        <w:trPr>
          <w:trHeight w:val="255"/>
        </w:trPr>
        <w:tc>
          <w:tcPr>
            <w:tcW w:w="12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268" w:type="pct"/>
            <w:vMerge w:val="restart"/>
            <w:tcBorders>
              <w:top w:val="nil"/>
              <w:left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r>
              <w:rPr>
                <w:sz w:val="18"/>
                <w:szCs w:val="18"/>
              </w:rPr>
              <w:t xml:space="preserve">Drudgery Reduction </w:t>
            </w: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2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p>
        </w:tc>
      </w:tr>
      <w:tr w:rsidR="00DB28C2" w:rsidTr="00DB28C2">
        <w:trPr>
          <w:trHeight w:val="255"/>
        </w:trPr>
        <w:tc>
          <w:tcPr>
            <w:tcW w:w="1268" w:type="pct"/>
            <w:vMerge w:val="restart"/>
            <w:tcBorders>
              <w:top w:val="nil"/>
              <w:left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r>
              <w:rPr>
                <w:sz w:val="18"/>
                <w:szCs w:val="18"/>
              </w:rPr>
              <w:t xml:space="preserve">Storage Technique </w:t>
            </w: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2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268" w:type="pct"/>
            <w:vMerge w:val="restart"/>
            <w:tcBorders>
              <w:left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r>
              <w:rPr>
                <w:sz w:val="18"/>
                <w:szCs w:val="18"/>
              </w:rPr>
              <w:t xml:space="preserve">Mushroom cultivation </w:t>
            </w: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369"/>
        </w:trPr>
        <w:tc>
          <w:tcPr>
            <w:tcW w:w="1268" w:type="pct"/>
            <w:vMerge/>
            <w:tcBorders>
              <w:left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2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A53841" w:rsidTr="00DB28C2">
        <w:trPr>
          <w:trHeight w:val="255"/>
        </w:trPr>
        <w:tc>
          <w:tcPr>
            <w:tcW w:w="1268" w:type="pct"/>
            <w:vMerge w:val="restart"/>
            <w:tcBorders>
              <w:top w:val="single" w:sz="2" w:space="0" w:color="auto"/>
              <w:left w:val="single" w:sz="2" w:space="0" w:color="auto"/>
              <w:right w:val="single" w:sz="2" w:space="0" w:color="auto"/>
            </w:tcBorders>
            <w:noWrap/>
            <w:tcMar>
              <w:top w:w="20" w:type="dxa"/>
              <w:left w:w="20" w:type="dxa"/>
              <w:bottom w:w="0" w:type="dxa"/>
              <w:right w:w="20" w:type="dxa"/>
            </w:tcMar>
          </w:tcPr>
          <w:p w:rsidR="00A53841" w:rsidRDefault="00A53841" w:rsidP="005B0519">
            <w:pPr>
              <w:rPr>
                <w:sz w:val="18"/>
                <w:szCs w:val="18"/>
              </w:rPr>
            </w:pPr>
            <w:r w:rsidRPr="007314F7">
              <w:rPr>
                <w:sz w:val="18"/>
                <w:szCs w:val="18"/>
              </w:rPr>
              <w:t xml:space="preserve">Crop </w:t>
            </w:r>
            <w:r>
              <w:rPr>
                <w:sz w:val="18"/>
                <w:szCs w:val="18"/>
              </w:rPr>
              <w:t>diversification</w:t>
            </w:r>
          </w:p>
          <w:p w:rsidR="00A53841" w:rsidRPr="00182B29" w:rsidRDefault="00A53841" w:rsidP="005B0519">
            <w:pPr>
              <w:rPr>
                <w:sz w:val="18"/>
                <w:szCs w:val="18"/>
              </w:rPr>
            </w:pPr>
          </w:p>
          <w:p w:rsidR="00A53841" w:rsidRDefault="00A53841" w:rsidP="005B0519">
            <w:pPr>
              <w:rPr>
                <w:sz w:val="18"/>
                <w:szCs w:val="18"/>
              </w:rPr>
            </w:pPr>
          </w:p>
          <w:p w:rsidR="00A53841" w:rsidRPr="00182B29" w:rsidRDefault="00A53841" w:rsidP="005B0519">
            <w:pPr>
              <w:ind w:firstLine="720"/>
              <w:rPr>
                <w:sz w:val="18"/>
                <w:szCs w:val="18"/>
              </w:rPr>
            </w:pPr>
          </w:p>
        </w:tc>
        <w:tc>
          <w:tcPr>
            <w:tcW w:w="471"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A53841" w:rsidRDefault="00A53841" w:rsidP="005B0519">
            <w:pPr>
              <w:rPr>
                <w:sz w:val="18"/>
                <w:szCs w:val="18"/>
              </w:rPr>
            </w:pPr>
            <w:r>
              <w:rPr>
                <w:sz w:val="18"/>
                <w:szCs w:val="18"/>
              </w:rPr>
              <w:t>Yam, ,marigold</w:t>
            </w:r>
          </w:p>
        </w:tc>
        <w:tc>
          <w:tcPr>
            <w:tcW w:w="2175"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A53841" w:rsidRDefault="00A53841" w:rsidP="005B0519">
            <w:pPr>
              <w:tabs>
                <w:tab w:val="left" w:pos="3231"/>
                <w:tab w:val="right" w:pos="5416"/>
              </w:tabs>
              <w:rPr>
                <w:sz w:val="18"/>
                <w:szCs w:val="18"/>
              </w:rPr>
            </w:pPr>
            <w:r>
              <w:rPr>
                <w:sz w:val="18"/>
                <w:szCs w:val="18"/>
              </w:rPr>
              <w:t xml:space="preserve">Assessment of different intercrops in young coffee plantations </w:t>
            </w:r>
            <w:r>
              <w:rPr>
                <w:sz w:val="18"/>
                <w:szCs w:val="18"/>
              </w:rPr>
              <w:tab/>
            </w:r>
          </w:p>
        </w:tc>
        <w:tc>
          <w:tcPr>
            <w:tcW w:w="379"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A53841" w:rsidRDefault="00A53841" w:rsidP="005B0519">
            <w:pPr>
              <w:jc w:val="right"/>
              <w:rPr>
                <w:sz w:val="18"/>
                <w:szCs w:val="18"/>
              </w:rPr>
            </w:pPr>
            <w:r>
              <w:rPr>
                <w:sz w:val="18"/>
                <w:szCs w:val="18"/>
              </w:rPr>
              <w:t>5</w:t>
            </w:r>
          </w:p>
        </w:tc>
        <w:tc>
          <w:tcPr>
            <w:tcW w:w="276" w:type="pct"/>
            <w:tcBorders>
              <w:top w:val="single" w:sz="2" w:space="0" w:color="auto"/>
              <w:left w:val="single" w:sz="2" w:space="0" w:color="auto"/>
              <w:bottom w:val="single" w:sz="2" w:space="0" w:color="auto"/>
              <w:right w:val="single" w:sz="2" w:space="0" w:color="auto"/>
            </w:tcBorders>
          </w:tcPr>
          <w:p w:rsidR="00A53841" w:rsidRDefault="00A53841" w:rsidP="005B0519">
            <w:pPr>
              <w:jc w:val="right"/>
              <w:rPr>
                <w:sz w:val="18"/>
                <w:szCs w:val="18"/>
              </w:rPr>
            </w:pPr>
            <w:r>
              <w:rPr>
                <w:sz w:val="18"/>
                <w:szCs w:val="18"/>
              </w:rPr>
              <w:t>5</w:t>
            </w:r>
          </w:p>
        </w:tc>
        <w:tc>
          <w:tcPr>
            <w:tcW w:w="431" w:type="pct"/>
            <w:tcBorders>
              <w:top w:val="single" w:sz="2" w:space="0" w:color="auto"/>
              <w:left w:val="single" w:sz="2" w:space="0" w:color="auto"/>
              <w:bottom w:val="single" w:sz="2" w:space="0" w:color="auto"/>
              <w:right w:val="single" w:sz="2" w:space="0" w:color="auto"/>
            </w:tcBorders>
          </w:tcPr>
          <w:p w:rsidR="00A53841" w:rsidRDefault="00A53841" w:rsidP="005B0519">
            <w:pPr>
              <w:jc w:val="right"/>
              <w:rPr>
                <w:sz w:val="18"/>
                <w:szCs w:val="18"/>
              </w:rPr>
            </w:pPr>
            <w:r>
              <w:rPr>
                <w:sz w:val="18"/>
                <w:szCs w:val="18"/>
              </w:rPr>
              <w:t>0.02</w:t>
            </w:r>
          </w:p>
        </w:tc>
      </w:tr>
      <w:tr w:rsidR="00DB28C2" w:rsidTr="00DB28C2">
        <w:trPr>
          <w:trHeight w:val="255"/>
        </w:trPr>
        <w:tc>
          <w:tcPr>
            <w:tcW w:w="1268" w:type="pct"/>
            <w:vMerge/>
            <w:tcBorders>
              <w:left w:val="single" w:sz="2" w:space="0" w:color="auto"/>
              <w:right w:val="single" w:sz="2" w:space="0" w:color="auto"/>
            </w:tcBorders>
            <w:noWrap/>
            <w:tcMar>
              <w:top w:w="20" w:type="dxa"/>
              <w:left w:w="20" w:type="dxa"/>
              <w:bottom w:w="0" w:type="dxa"/>
              <w:right w:w="20" w:type="dxa"/>
            </w:tcMar>
          </w:tcPr>
          <w:p w:rsidR="00DB28C2" w:rsidRPr="007314F7" w:rsidRDefault="00DB28C2" w:rsidP="005B0519">
            <w:pPr>
              <w:rPr>
                <w:sz w:val="18"/>
                <w:szCs w:val="18"/>
              </w:rPr>
            </w:pPr>
          </w:p>
        </w:tc>
        <w:tc>
          <w:tcPr>
            <w:tcW w:w="471"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single" w:sz="2" w:space="0" w:color="auto"/>
              <w:left w:val="single" w:sz="2" w:space="0" w:color="auto"/>
              <w:bottom w:val="single" w:sz="2" w:space="0" w:color="auto"/>
              <w:right w:val="single" w:sz="2" w:space="0" w:color="auto"/>
            </w:tcBorders>
          </w:tcPr>
          <w:p w:rsidR="00DB28C2" w:rsidRDefault="00DB28C2" w:rsidP="00DB28C2">
            <w:pPr>
              <w:ind w:right="240"/>
              <w:jc w:val="center"/>
              <w:rPr>
                <w:sz w:val="18"/>
                <w:szCs w:val="18"/>
              </w:rPr>
            </w:pPr>
            <w:r>
              <w:rPr>
                <w:sz w:val="18"/>
                <w:szCs w:val="18"/>
              </w:rPr>
              <w:t>-</w:t>
            </w:r>
          </w:p>
        </w:tc>
        <w:tc>
          <w:tcPr>
            <w:tcW w:w="431" w:type="pct"/>
            <w:tcBorders>
              <w:top w:val="single" w:sz="2" w:space="0" w:color="auto"/>
              <w:left w:val="single" w:sz="2" w:space="0" w:color="auto"/>
              <w:bottom w:val="single" w:sz="2" w:space="0" w:color="auto"/>
              <w:right w:val="single" w:sz="2" w:space="0" w:color="auto"/>
            </w:tcBorders>
          </w:tcPr>
          <w:p w:rsidR="00DB28C2" w:rsidRDefault="00DB28C2" w:rsidP="00DB28C2">
            <w:pPr>
              <w:ind w:right="240"/>
              <w:jc w:val="center"/>
              <w:rPr>
                <w:sz w:val="18"/>
                <w:szCs w:val="18"/>
              </w:rPr>
            </w:pPr>
            <w:r>
              <w:rPr>
                <w:sz w:val="18"/>
                <w:szCs w:val="18"/>
              </w:rPr>
              <w:t>-</w:t>
            </w:r>
          </w:p>
        </w:tc>
      </w:tr>
      <w:tr w:rsidR="00DB28C2" w:rsidTr="00DB28C2">
        <w:trPr>
          <w:trHeight w:val="372"/>
        </w:trPr>
        <w:tc>
          <w:tcPr>
            <w:tcW w:w="1268" w:type="pct"/>
            <w:vMerge/>
            <w:tcBorders>
              <w:left w:val="single" w:sz="2" w:space="0" w:color="auto"/>
              <w:bottom w:val="single" w:sz="4" w:space="0" w:color="auto"/>
              <w:right w:val="single" w:sz="2" w:space="0" w:color="auto"/>
            </w:tcBorders>
            <w:noWrap/>
            <w:tcMar>
              <w:top w:w="20" w:type="dxa"/>
              <w:left w:w="20" w:type="dxa"/>
              <w:bottom w:w="0" w:type="dxa"/>
              <w:right w:w="20" w:type="dxa"/>
            </w:tcMar>
          </w:tcPr>
          <w:p w:rsidR="00DB28C2" w:rsidRPr="007314F7" w:rsidRDefault="00DB28C2" w:rsidP="005B0519">
            <w:pPr>
              <w:rPr>
                <w:sz w:val="18"/>
                <w:szCs w:val="18"/>
              </w:rPr>
            </w:pPr>
          </w:p>
        </w:tc>
        <w:tc>
          <w:tcPr>
            <w:tcW w:w="471"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single" w:sz="2" w:space="0" w:color="auto"/>
              <w:left w:val="single" w:sz="2" w:space="0" w:color="auto"/>
              <w:bottom w:val="single" w:sz="2" w:space="0" w:color="auto"/>
              <w:right w:val="single" w:sz="2" w:space="0" w:color="auto"/>
            </w:tcBorders>
          </w:tcPr>
          <w:p w:rsidR="00DB28C2" w:rsidRDefault="00DB28C2" w:rsidP="00DB28C2">
            <w:pPr>
              <w:ind w:right="240"/>
              <w:jc w:val="center"/>
              <w:rPr>
                <w:sz w:val="18"/>
                <w:szCs w:val="18"/>
              </w:rPr>
            </w:pPr>
            <w:r>
              <w:rPr>
                <w:sz w:val="18"/>
                <w:szCs w:val="18"/>
              </w:rPr>
              <w:t>-</w:t>
            </w:r>
          </w:p>
        </w:tc>
        <w:tc>
          <w:tcPr>
            <w:tcW w:w="431" w:type="pct"/>
            <w:tcBorders>
              <w:top w:val="single" w:sz="2" w:space="0" w:color="auto"/>
              <w:left w:val="single" w:sz="2" w:space="0" w:color="auto"/>
              <w:bottom w:val="single" w:sz="2" w:space="0" w:color="auto"/>
              <w:right w:val="single" w:sz="2" w:space="0" w:color="auto"/>
            </w:tcBorders>
          </w:tcPr>
          <w:p w:rsidR="00DB28C2" w:rsidRDefault="00DB28C2" w:rsidP="00DB28C2">
            <w:pPr>
              <w:ind w:right="240"/>
              <w:jc w:val="center"/>
              <w:rPr>
                <w:sz w:val="18"/>
                <w:szCs w:val="18"/>
              </w:rPr>
            </w:pPr>
            <w:r>
              <w:rPr>
                <w:sz w:val="18"/>
                <w:szCs w:val="18"/>
              </w:rPr>
              <w:t>-</w:t>
            </w:r>
          </w:p>
        </w:tc>
      </w:tr>
      <w:tr w:rsidR="00DB28C2" w:rsidTr="00DB28C2">
        <w:trPr>
          <w:trHeight w:val="372"/>
        </w:trPr>
        <w:tc>
          <w:tcPr>
            <w:tcW w:w="1268" w:type="pct"/>
            <w:tcBorders>
              <w:top w:val="single" w:sz="4" w:space="0" w:color="auto"/>
              <w:left w:val="single" w:sz="2" w:space="0" w:color="auto"/>
              <w:bottom w:val="single" w:sz="4" w:space="0" w:color="auto"/>
              <w:right w:val="single" w:sz="2" w:space="0" w:color="auto"/>
            </w:tcBorders>
            <w:noWrap/>
            <w:tcMar>
              <w:top w:w="20" w:type="dxa"/>
              <w:left w:w="20" w:type="dxa"/>
              <w:bottom w:w="0" w:type="dxa"/>
              <w:right w:w="20" w:type="dxa"/>
            </w:tcMar>
          </w:tcPr>
          <w:p w:rsidR="00DB28C2" w:rsidRPr="007314F7" w:rsidRDefault="00DB28C2" w:rsidP="005B0519">
            <w:pPr>
              <w:rPr>
                <w:sz w:val="18"/>
                <w:szCs w:val="18"/>
              </w:rPr>
            </w:pPr>
            <w:r>
              <w:rPr>
                <w:sz w:val="18"/>
                <w:szCs w:val="18"/>
              </w:rPr>
              <w:t>Crop production</w:t>
            </w:r>
          </w:p>
        </w:tc>
        <w:tc>
          <w:tcPr>
            <w:tcW w:w="471"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single" w:sz="2" w:space="0" w:color="auto"/>
              <w:left w:val="single" w:sz="2" w:space="0" w:color="auto"/>
              <w:bottom w:val="single" w:sz="2" w:space="0" w:color="auto"/>
              <w:right w:val="single" w:sz="2" w:space="0" w:color="auto"/>
            </w:tcBorders>
          </w:tcPr>
          <w:p w:rsidR="00DB28C2" w:rsidRDefault="00DB28C2" w:rsidP="00DB28C2">
            <w:pPr>
              <w:ind w:right="240"/>
              <w:jc w:val="center"/>
              <w:rPr>
                <w:sz w:val="18"/>
                <w:szCs w:val="18"/>
              </w:rPr>
            </w:pPr>
            <w:r>
              <w:rPr>
                <w:sz w:val="18"/>
                <w:szCs w:val="18"/>
              </w:rPr>
              <w:t>-</w:t>
            </w:r>
          </w:p>
        </w:tc>
        <w:tc>
          <w:tcPr>
            <w:tcW w:w="431" w:type="pct"/>
            <w:tcBorders>
              <w:top w:val="single" w:sz="2" w:space="0" w:color="auto"/>
              <w:left w:val="single" w:sz="2" w:space="0" w:color="auto"/>
              <w:bottom w:val="single" w:sz="2" w:space="0" w:color="auto"/>
              <w:right w:val="single" w:sz="2" w:space="0" w:color="auto"/>
            </w:tcBorders>
          </w:tcPr>
          <w:p w:rsidR="00DB28C2" w:rsidRDefault="00DB28C2" w:rsidP="00DB28C2">
            <w:pPr>
              <w:ind w:right="240"/>
              <w:jc w:val="center"/>
              <w:rPr>
                <w:sz w:val="18"/>
                <w:szCs w:val="18"/>
              </w:rPr>
            </w:pPr>
            <w:r>
              <w:rPr>
                <w:sz w:val="18"/>
                <w:szCs w:val="18"/>
              </w:rPr>
              <w:t>-</w:t>
            </w:r>
          </w:p>
        </w:tc>
      </w:tr>
      <w:tr w:rsidR="00DB28C2" w:rsidTr="00DB28C2">
        <w:trPr>
          <w:trHeight w:val="372"/>
        </w:trPr>
        <w:tc>
          <w:tcPr>
            <w:tcW w:w="1268" w:type="pct"/>
            <w:tcBorders>
              <w:top w:val="single" w:sz="4" w:space="0" w:color="auto"/>
              <w:left w:val="single" w:sz="2" w:space="0" w:color="auto"/>
              <w:right w:val="single" w:sz="2" w:space="0" w:color="auto"/>
            </w:tcBorders>
            <w:noWrap/>
            <w:tcMar>
              <w:top w:w="20" w:type="dxa"/>
              <w:left w:w="20" w:type="dxa"/>
              <w:bottom w:w="0" w:type="dxa"/>
              <w:right w:w="20" w:type="dxa"/>
            </w:tcMar>
          </w:tcPr>
          <w:p w:rsidR="00DB28C2" w:rsidRDefault="00DB28C2" w:rsidP="005B0519">
            <w:pPr>
              <w:rPr>
                <w:sz w:val="18"/>
                <w:szCs w:val="18"/>
              </w:rPr>
            </w:pPr>
            <w:r>
              <w:rPr>
                <w:sz w:val="18"/>
                <w:szCs w:val="18"/>
              </w:rPr>
              <w:t>Scientific nutrition management</w:t>
            </w:r>
          </w:p>
        </w:tc>
        <w:tc>
          <w:tcPr>
            <w:tcW w:w="471"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175"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379"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276" w:type="pct"/>
            <w:tcBorders>
              <w:top w:val="single" w:sz="2" w:space="0" w:color="auto"/>
              <w:left w:val="single" w:sz="2" w:space="0" w:color="auto"/>
              <w:bottom w:val="single" w:sz="2" w:space="0" w:color="auto"/>
              <w:right w:val="single" w:sz="2" w:space="0" w:color="auto"/>
            </w:tcBorders>
          </w:tcPr>
          <w:p w:rsidR="00DB28C2" w:rsidRDefault="00DB28C2" w:rsidP="00DB28C2">
            <w:pPr>
              <w:ind w:right="240"/>
              <w:jc w:val="center"/>
              <w:rPr>
                <w:sz w:val="18"/>
                <w:szCs w:val="18"/>
              </w:rPr>
            </w:pPr>
            <w:r>
              <w:rPr>
                <w:sz w:val="18"/>
                <w:szCs w:val="18"/>
              </w:rPr>
              <w:t>-</w:t>
            </w:r>
          </w:p>
        </w:tc>
        <w:tc>
          <w:tcPr>
            <w:tcW w:w="431" w:type="pct"/>
            <w:tcBorders>
              <w:top w:val="single" w:sz="2" w:space="0" w:color="auto"/>
              <w:left w:val="single" w:sz="2" w:space="0" w:color="auto"/>
              <w:bottom w:val="single" w:sz="2" w:space="0" w:color="auto"/>
              <w:right w:val="single" w:sz="2" w:space="0" w:color="auto"/>
            </w:tcBorders>
          </w:tcPr>
          <w:p w:rsidR="00DB28C2" w:rsidRDefault="00DB28C2" w:rsidP="00DB28C2">
            <w:pPr>
              <w:ind w:right="240"/>
              <w:jc w:val="center"/>
              <w:rPr>
                <w:sz w:val="18"/>
                <w:szCs w:val="18"/>
              </w:rPr>
            </w:pPr>
            <w:r>
              <w:rPr>
                <w:sz w:val="18"/>
                <w:szCs w:val="18"/>
              </w:rPr>
              <w:t>-</w:t>
            </w:r>
          </w:p>
        </w:tc>
      </w:tr>
    </w:tbl>
    <w:p w:rsidR="00563FC6" w:rsidRDefault="00563FC6">
      <w:pPr>
        <w:rPr>
          <w:sz w:val="16"/>
          <w:szCs w:val="16"/>
        </w:rPr>
      </w:pPr>
    </w:p>
    <w:p w:rsidR="00563FC6" w:rsidRDefault="00947AC1">
      <w:pPr>
        <w:rPr>
          <w:b/>
          <w:sz w:val="20"/>
          <w:szCs w:val="20"/>
        </w:rPr>
      </w:pPr>
      <w:r>
        <w:rPr>
          <w:b/>
          <w:sz w:val="20"/>
          <w:szCs w:val="20"/>
        </w:rPr>
        <w:t xml:space="preserve">4.B.2. Technologies </w:t>
      </w:r>
      <w:r>
        <w:rPr>
          <w:b/>
        </w:rPr>
        <w:t xml:space="preserve">Refined </w:t>
      </w:r>
      <w:r>
        <w:rPr>
          <w:b/>
          <w:sz w:val="20"/>
          <w:szCs w:val="20"/>
        </w:rPr>
        <w:t xml:space="preserve">under various </w:t>
      </w:r>
      <w:r>
        <w:rPr>
          <w:b/>
        </w:rPr>
        <w:t xml:space="preserve">Crops </w:t>
      </w:r>
    </w:p>
    <w:p w:rsidR="00563FC6" w:rsidRDefault="00563FC6">
      <w:pPr>
        <w:rPr>
          <w:b/>
          <w:sz w:val="20"/>
          <w:szCs w:val="20"/>
        </w:rPr>
      </w:pPr>
    </w:p>
    <w:tbl>
      <w:tblPr>
        <w:tblW w:w="5000" w:type="pct"/>
        <w:tblCellMar>
          <w:left w:w="0" w:type="dxa"/>
          <w:right w:w="0" w:type="dxa"/>
        </w:tblCellMar>
        <w:tblLook w:val="04A0"/>
      </w:tblPr>
      <w:tblGrid>
        <w:gridCol w:w="3479"/>
        <w:gridCol w:w="447"/>
        <w:gridCol w:w="3052"/>
        <w:gridCol w:w="1079"/>
        <w:gridCol w:w="1354"/>
        <w:gridCol w:w="1083"/>
      </w:tblGrid>
      <w:tr w:rsidR="00563FC6" w:rsidTr="00DB28C2">
        <w:trPr>
          <w:trHeight w:val="255"/>
        </w:trPr>
        <w:tc>
          <w:tcPr>
            <w:tcW w:w="1658"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563FC6" w:rsidRDefault="00947AC1">
            <w:pPr>
              <w:jc w:val="center"/>
              <w:rPr>
                <w:b/>
                <w:bCs/>
                <w:sz w:val="18"/>
                <w:szCs w:val="18"/>
              </w:rPr>
            </w:pPr>
            <w:r>
              <w:rPr>
                <w:b/>
                <w:bCs/>
                <w:sz w:val="18"/>
                <w:szCs w:val="18"/>
              </w:rPr>
              <w:t>Thematic areas</w:t>
            </w:r>
          </w:p>
        </w:tc>
        <w:tc>
          <w:tcPr>
            <w:tcW w:w="213"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Default="00947AC1">
            <w:pPr>
              <w:jc w:val="center"/>
              <w:rPr>
                <w:b/>
                <w:bCs/>
                <w:sz w:val="18"/>
                <w:szCs w:val="18"/>
              </w:rPr>
            </w:pPr>
            <w:r>
              <w:rPr>
                <w:b/>
                <w:bCs/>
                <w:sz w:val="18"/>
                <w:szCs w:val="18"/>
              </w:rPr>
              <w:t xml:space="preserve">Crop </w:t>
            </w:r>
          </w:p>
        </w:tc>
        <w:tc>
          <w:tcPr>
            <w:tcW w:w="1454"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Default="00947AC1">
            <w:pPr>
              <w:jc w:val="center"/>
              <w:rPr>
                <w:b/>
                <w:bCs/>
                <w:sz w:val="18"/>
                <w:szCs w:val="18"/>
              </w:rPr>
            </w:pPr>
            <w:r>
              <w:rPr>
                <w:b/>
                <w:bCs/>
                <w:sz w:val="18"/>
                <w:szCs w:val="18"/>
              </w:rPr>
              <w:t>Name of the technologies</w:t>
            </w:r>
          </w:p>
        </w:tc>
        <w:tc>
          <w:tcPr>
            <w:tcW w:w="514"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Default="00947AC1">
            <w:pPr>
              <w:jc w:val="center"/>
              <w:rPr>
                <w:b/>
                <w:bCs/>
                <w:sz w:val="18"/>
                <w:szCs w:val="18"/>
              </w:rPr>
            </w:pPr>
            <w:r>
              <w:rPr>
                <w:b/>
                <w:bCs/>
                <w:sz w:val="18"/>
                <w:szCs w:val="18"/>
              </w:rPr>
              <w:t xml:space="preserve">No. of trials </w:t>
            </w:r>
          </w:p>
        </w:tc>
        <w:tc>
          <w:tcPr>
            <w:tcW w:w="645" w:type="pct"/>
            <w:tcBorders>
              <w:top w:val="single" w:sz="4" w:space="0" w:color="auto"/>
              <w:left w:val="nil"/>
              <w:bottom w:val="single" w:sz="4" w:space="0" w:color="auto"/>
              <w:right w:val="single" w:sz="4" w:space="0" w:color="auto"/>
            </w:tcBorders>
          </w:tcPr>
          <w:p w:rsidR="00563FC6" w:rsidRDefault="00947AC1">
            <w:pPr>
              <w:jc w:val="center"/>
              <w:rPr>
                <w:b/>
                <w:bCs/>
                <w:sz w:val="18"/>
                <w:szCs w:val="18"/>
              </w:rPr>
            </w:pPr>
            <w:r>
              <w:rPr>
                <w:b/>
                <w:bCs/>
                <w:sz w:val="18"/>
                <w:szCs w:val="18"/>
              </w:rPr>
              <w:t xml:space="preserve">Number of farmers/locations </w:t>
            </w:r>
          </w:p>
        </w:tc>
        <w:tc>
          <w:tcPr>
            <w:tcW w:w="516" w:type="pct"/>
            <w:tcBorders>
              <w:top w:val="single" w:sz="4" w:space="0" w:color="auto"/>
              <w:left w:val="nil"/>
              <w:bottom w:val="single" w:sz="4" w:space="0" w:color="auto"/>
              <w:right w:val="single" w:sz="4" w:space="0" w:color="auto"/>
            </w:tcBorders>
          </w:tcPr>
          <w:p w:rsidR="00563FC6" w:rsidRDefault="00947AC1">
            <w:pPr>
              <w:jc w:val="center"/>
              <w:rPr>
                <w:b/>
                <w:bCs/>
                <w:sz w:val="18"/>
                <w:szCs w:val="18"/>
              </w:rPr>
            </w:pPr>
            <w:r>
              <w:rPr>
                <w:b/>
                <w:bCs/>
                <w:sz w:val="18"/>
                <w:szCs w:val="18"/>
              </w:rPr>
              <w:t>Area in ha (Per trial covering all Technological Options in a farm)</w:t>
            </w:r>
          </w:p>
        </w:tc>
      </w:tr>
      <w:tr w:rsidR="00DB28C2" w:rsidTr="00DB28C2">
        <w:trPr>
          <w:trHeight w:val="255"/>
        </w:trPr>
        <w:tc>
          <w:tcPr>
            <w:tcW w:w="1658"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rsidR="00DB28C2" w:rsidRDefault="00DB28C2">
            <w:pPr>
              <w:rPr>
                <w:sz w:val="18"/>
                <w:szCs w:val="18"/>
              </w:rPr>
            </w:pPr>
            <w:r>
              <w:rPr>
                <w:sz w:val="18"/>
                <w:szCs w:val="18"/>
              </w:rPr>
              <w:t xml:space="preserve">Integrated Nutrient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65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B28C2" w:rsidRDefault="00DB28C2">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658" w:type="pct"/>
            <w:vMerge w:val="restart"/>
            <w:tcBorders>
              <w:top w:val="nil"/>
              <w:left w:val="single" w:sz="4" w:space="0" w:color="auto"/>
              <w:right w:val="single" w:sz="4" w:space="0" w:color="auto"/>
            </w:tcBorders>
            <w:noWrap/>
            <w:tcMar>
              <w:top w:w="20" w:type="dxa"/>
              <w:left w:w="20" w:type="dxa"/>
              <w:bottom w:w="0" w:type="dxa"/>
              <w:right w:w="20" w:type="dxa"/>
            </w:tcMar>
          </w:tcPr>
          <w:p w:rsidR="00DB28C2" w:rsidRDefault="00DB28C2">
            <w:pPr>
              <w:rPr>
                <w:sz w:val="18"/>
                <w:szCs w:val="18"/>
              </w:rPr>
            </w:pPr>
            <w:r>
              <w:rPr>
                <w:sz w:val="18"/>
                <w:szCs w:val="18"/>
              </w:rPr>
              <w:t xml:space="preserve">Varietal Evaluation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65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B28C2" w:rsidRDefault="00DB28C2">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658" w:type="pct"/>
            <w:vMerge w:val="restart"/>
            <w:tcBorders>
              <w:top w:val="nil"/>
              <w:left w:val="single" w:sz="4" w:space="0" w:color="auto"/>
              <w:right w:val="single" w:sz="4" w:space="0" w:color="auto"/>
            </w:tcBorders>
            <w:noWrap/>
            <w:tcMar>
              <w:top w:w="20" w:type="dxa"/>
              <w:left w:w="20" w:type="dxa"/>
              <w:bottom w:w="0" w:type="dxa"/>
              <w:right w:w="20" w:type="dxa"/>
            </w:tcMar>
          </w:tcPr>
          <w:p w:rsidR="00DB28C2" w:rsidRDefault="00DB28C2">
            <w:pPr>
              <w:rPr>
                <w:sz w:val="18"/>
                <w:szCs w:val="18"/>
              </w:rPr>
            </w:pPr>
            <w:r>
              <w:rPr>
                <w:sz w:val="18"/>
                <w:szCs w:val="18"/>
              </w:rPr>
              <w:t xml:space="preserve">Integrated Pest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645"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p>
        </w:tc>
        <w:tc>
          <w:tcPr>
            <w:tcW w:w="51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p>
        </w:tc>
      </w:tr>
      <w:tr w:rsidR="00DB28C2" w:rsidTr="00DB28C2">
        <w:trPr>
          <w:trHeight w:val="255"/>
        </w:trPr>
        <w:tc>
          <w:tcPr>
            <w:tcW w:w="165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B28C2" w:rsidRDefault="00DB28C2">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658" w:type="pct"/>
            <w:vMerge w:val="restart"/>
            <w:tcBorders>
              <w:top w:val="nil"/>
              <w:left w:val="single" w:sz="4" w:space="0" w:color="auto"/>
              <w:right w:val="single" w:sz="4" w:space="0" w:color="auto"/>
            </w:tcBorders>
            <w:noWrap/>
            <w:tcMar>
              <w:top w:w="20" w:type="dxa"/>
              <w:left w:w="20" w:type="dxa"/>
              <w:bottom w:w="0" w:type="dxa"/>
              <w:right w:w="20" w:type="dxa"/>
            </w:tcMar>
          </w:tcPr>
          <w:p w:rsidR="00DB28C2" w:rsidRDefault="00DB28C2">
            <w:pPr>
              <w:rPr>
                <w:sz w:val="18"/>
                <w:szCs w:val="18"/>
              </w:rPr>
            </w:pPr>
            <w:r>
              <w:rPr>
                <w:sz w:val="18"/>
                <w:szCs w:val="18"/>
              </w:rPr>
              <w:t xml:space="preserve">Integrated Crop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65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B28C2" w:rsidRDefault="00DB28C2">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645"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p>
        </w:tc>
        <w:tc>
          <w:tcPr>
            <w:tcW w:w="51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p>
        </w:tc>
      </w:tr>
      <w:tr w:rsidR="00DB28C2" w:rsidTr="00DB28C2">
        <w:trPr>
          <w:trHeight w:val="255"/>
        </w:trPr>
        <w:tc>
          <w:tcPr>
            <w:tcW w:w="1658" w:type="pct"/>
            <w:vMerge w:val="restart"/>
            <w:tcBorders>
              <w:top w:val="nil"/>
              <w:left w:val="single" w:sz="4" w:space="0" w:color="auto"/>
              <w:right w:val="single" w:sz="4" w:space="0" w:color="auto"/>
            </w:tcBorders>
            <w:noWrap/>
            <w:tcMar>
              <w:top w:w="20" w:type="dxa"/>
              <w:left w:w="20" w:type="dxa"/>
              <w:bottom w:w="0" w:type="dxa"/>
              <w:right w:w="20" w:type="dxa"/>
            </w:tcMar>
          </w:tcPr>
          <w:p w:rsidR="00DB28C2" w:rsidRDefault="00DB28C2">
            <w:pPr>
              <w:rPr>
                <w:sz w:val="18"/>
                <w:szCs w:val="18"/>
              </w:rPr>
            </w:pPr>
            <w:r>
              <w:rPr>
                <w:sz w:val="18"/>
                <w:szCs w:val="18"/>
              </w:rPr>
              <w:t xml:space="preserve">Integrated Disease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65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B28C2" w:rsidRDefault="00DB28C2">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658" w:type="pct"/>
            <w:vMerge w:val="restart"/>
            <w:tcBorders>
              <w:top w:val="nil"/>
              <w:left w:val="single" w:sz="4" w:space="0" w:color="auto"/>
              <w:right w:val="single" w:sz="4" w:space="0" w:color="auto"/>
            </w:tcBorders>
            <w:noWrap/>
            <w:tcMar>
              <w:top w:w="20" w:type="dxa"/>
              <w:left w:w="20" w:type="dxa"/>
              <w:bottom w:w="0" w:type="dxa"/>
              <w:right w:w="20" w:type="dxa"/>
            </w:tcMar>
          </w:tcPr>
          <w:p w:rsidR="00DB28C2" w:rsidRDefault="00DB28C2">
            <w:pPr>
              <w:rPr>
                <w:sz w:val="18"/>
                <w:szCs w:val="18"/>
              </w:rPr>
            </w:pPr>
            <w:r>
              <w:rPr>
                <w:sz w:val="18"/>
                <w:szCs w:val="18"/>
              </w:rPr>
              <w:t xml:space="preserve">Small Scale Income Generation Enterprises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65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B28C2" w:rsidRDefault="00DB28C2">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658" w:type="pct"/>
            <w:vMerge w:val="restart"/>
            <w:tcBorders>
              <w:top w:val="nil"/>
              <w:left w:val="single" w:sz="4" w:space="0" w:color="auto"/>
              <w:right w:val="single" w:sz="4" w:space="0" w:color="auto"/>
            </w:tcBorders>
            <w:noWrap/>
            <w:tcMar>
              <w:top w:w="20" w:type="dxa"/>
              <w:left w:w="20" w:type="dxa"/>
              <w:bottom w:w="0" w:type="dxa"/>
              <w:right w:w="20" w:type="dxa"/>
            </w:tcMar>
          </w:tcPr>
          <w:p w:rsidR="00DB28C2" w:rsidRDefault="00DB28C2">
            <w:pPr>
              <w:rPr>
                <w:sz w:val="18"/>
                <w:szCs w:val="18"/>
              </w:rPr>
            </w:pPr>
            <w:r>
              <w:rPr>
                <w:sz w:val="18"/>
                <w:szCs w:val="18"/>
              </w:rPr>
              <w:lastRenderedPageBreak/>
              <w:t xml:space="preserve">Weed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65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B28C2" w:rsidRDefault="00DB28C2">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658" w:type="pct"/>
            <w:vMerge w:val="restart"/>
            <w:tcBorders>
              <w:top w:val="nil"/>
              <w:left w:val="single" w:sz="4" w:space="0" w:color="auto"/>
              <w:right w:val="single" w:sz="4" w:space="0" w:color="auto"/>
            </w:tcBorders>
            <w:noWrap/>
            <w:tcMar>
              <w:top w:w="20" w:type="dxa"/>
              <w:left w:w="20" w:type="dxa"/>
              <w:bottom w:w="0" w:type="dxa"/>
              <w:right w:w="20" w:type="dxa"/>
            </w:tcMar>
          </w:tcPr>
          <w:p w:rsidR="00DB28C2" w:rsidRDefault="00DB28C2">
            <w:pPr>
              <w:rPr>
                <w:sz w:val="18"/>
                <w:szCs w:val="18"/>
              </w:rPr>
            </w:pPr>
            <w:r>
              <w:rPr>
                <w:sz w:val="18"/>
                <w:szCs w:val="18"/>
              </w:rPr>
              <w:t xml:space="preserve">Resource Conservation Technology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645"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p>
        </w:tc>
        <w:tc>
          <w:tcPr>
            <w:tcW w:w="51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p>
        </w:tc>
      </w:tr>
      <w:tr w:rsidR="00DB28C2" w:rsidTr="00DB28C2">
        <w:trPr>
          <w:trHeight w:val="255"/>
        </w:trPr>
        <w:tc>
          <w:tcPr>
            <w:tcW w:w="165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B28C2" w:rsidRDefault="00DB28C2">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658" w:type="pct"/>
            <w:vMerge w:val="restart"/>
            <w:tcBorders>
              <w:top w:val="nil"/>
              <w:left w:val="single" w:sz="4" w:space="0" w:color="auto"/>
              <w:right w:val="single" w:sz="4" w:space="0" w:color="auto"/>
            </w:tcBorders>
            <w:noWrap/>
            <w:tcMar>
              <w:top w:w="20" w:type="dxa"/>
              <w:left w:w="20" w:type="dxa"/>
              <w:bottom w:w="0" w:type="dxa"/>
              <w:right w:w="20" w:type="dxa"/>
            </w:tcMar>
          </w:tcPr>
          <w:p w:rsidR="00DB28C2" w:rsidRDefault="00DB28C2">
            <w:pPr>
              <w:rPr>
                <w:sz w:val="18"/>
                <w:szCs w:val="18"/>
              </w:rPr>
            </w:pPr>
            <w:r>
              <w:rPr>
                <w:sz w:val="18"/>
                <w:szCs w:val="18"/>
              </w:rPr>
              <w:t xml:space="preserve">Farm Machineries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65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B28C2" w:rsidRDefault="00DB28C2">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645"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p>
        </w:tc>
        <w:tc>
          <w:tcPr>
            <w:tcW w:w="51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p>
        </w:tc>
      </w:tr>
      <w:tr w:rsidR="00DB28C2" w:rsidTr="00DB28C2">
        <w:trPr>
          <w:trHeight w:val="255"/>
        </w:trPr>
        <w:tc>
          <w:tcPr>
            <w:tcW w:w="1658" w:type="pct"/>
            <w:vMerge w:val="restart"/>
            <w:tcBorders>
              <w:top w:val="nil"/>
              <w:left w:val="single" w:sz="4" w:space="0" w:color="auto"/>
              <w:right w:val="single" w:sz="4" w:space="0" w:color="auto"/>
            </w:tcBorders>
            <w:noWrap/>
            <w:tcMar>
              <w:top w:w="20" w:type="dxa"/>
              <w:left w:w="20" w:type="dxa"/>
              <w:bottom w:w="0" w:type="dxa"/>
              <w:right w:w="20" w:type="dxa"/>
            </w:tcMar>
          </w:tcPr>
          <w:p w:rsidR="00DB28C2" w:rsidRDefault="00DB28C2">
            <w:pPr>
              <w:rPr>
                <w:sz w:val="18"/>
                <w:szCs w:val="18"/>
              </w:rPr>
            </w:pPr>
            <w:r>
              <w:rPr>
                <w:sz w:val="18"/>
                <w:szCs w:val="18"/>
              </w:rPr>
              <w:t xml:space="preserve">Integrated Farming System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65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B28C2" w:rsidRDefault="00DB28C2">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658" w:type="pct"/>
            <w:vMerge w:val="restart"/>
            <w:tcBorders>
              <w:top w:val="nil"/>
              <w:left w:val="single" w:sz="4" w:space="0" w:color="auto"/>
              <w:right w:val="single" w:sz="4" w:space="0" w:color="auto"/>
            </w:tcBorders>
            <w:noWrap/>
            <w:tcMar>
              <w:top w:w="20" w:type="dxa"/>
              <w:left w:w="20" w:type="dxa"/>
              <w:bottom w:w="0" w:type="dxa"/>
              <w:right w:w="20" w:type="dxa"/>
            </w:tcMar>
          </w:tcPr>
          <w:p w:rsidR="00DB28C2" w:rsidRDefault="00DB28C2">
            <w:pPr>
              <w:rPr>
                <w:sz w:val="18"/>
                <w:szCs w:val="18"/>
              </w:rPr>
            </w:pPr>
            <w:r>
              <w:rPr>
                <w:sz w:val="18"/>
                <w:szCs w:val="18"/>
              </w:rPr>
              <w:t xml:space="preserve">Seed / Plant production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65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B28C2" w:rsidRDefault="00DB28C2">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658" w:type="pct"/>
            <w:vMerge w:val="restart"/>
            <w:tcBorders>
              <w:top w:val="nil"/>
              <w:left w:val="single" w:sz="4" w:space="0" w:color="auto"/>
              <w:right w:val="single" w:sz="4" w:space="0" w:color="auto"/>
            </w:tcBorders>
            <w:noWrap/>
            <w:tcMar>
              <w:top w:w="20" w:type="dxa"/>
              <w:left w:w="20" w:type="dxa"/>
              <w:bottom w:w="0" w:type="dxa"/>
              <w:right w:w="20" w:type="dxa"/>
            </w:tcMar>
          </w:tcPr>
          <w:p w:rsidR="00DB28C2" w:rsidRDefault="00DB28C2">
            <w:pPr>
              <w:rPr>
                <w:sz w:val="18"/>
                <w:szCs w:val="18"/>
              </w:rPr>
            </w:pPr>
            <w:r>
              <w:rPr>
                <w:sz w:val="18"/>
                <w:szCs w:val="18"/>
              </w:rPr>
              <w:t xml:space="preserve">Post Harvest Technology/Value addition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65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B28C2" w:rsidRDefault="00DB28C2">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658" w:type="pct"/>
            <w:vMerge w:val="restart"/>
            <w:tcBorders>
              <w:top w:val="nil"/>
              <w:left w:val="single" w:sz="4" w:space="0" w:color="auto"/>
              <w:right w:val="single" w:sz="4" w:space="0" w:color="auto"/>
            </w:tcBorders>
            <w:noWrap/>
            <w:tcMar>
              <w:top w:w="20" w:type="dxa"/>
              <w:left w:w="20" w:type="dxa"/>
              <w:bottom w:w="0" w:type="dxa"/>
              <w:right w:w="20" w:type="dxa"/>
            </w:tcMar>
          </w:tcPr>
          <w:p w:rsidR="00DB28C2" w:rsidRDefault="00DB28C2">
            <w:pPr>
              <w:rPr>
                <w:sz w:val="18"/>
                <w:szCs w:val="18"/>
              </w:rPr>
            </w:pPr>
            <w:r>
              <w:rPr>
                <w:sz w:val="18"/>
                <w:szCs w:val="18"/>
              </w:rPr>
              <w:t xml:space="preserve">Drudgery Reduction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645"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p>
        </w:tc>
        <w:tc>
          <w:tcPr>
            <w:tcW w:w="51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p>
        </w:tc>
      </w:tr>
      <w:tr w:rsidR="00DB28C2" w:rsidTr="00DB28C2">
        <w:trPr>
          <w:trHeight w:val="255"/>
        </w:trPr>
        <w:tc>
          <w:tcPr>
            <w:tcW w:w="165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B28C2" w:rsidRDefault="00DB28C2">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658" w:type="pct"/>
            <w:vMerge w:val="restart"/>
            <w:tcBorders>
              <w:top w:val="nil"/>
              <w:left w:val="single" w:sz="4" w:space="0" w:color="auto"/>
              <w:right w:val="single" w:sz="4" w:space="0" w:color="auto"/>
            </w:tcBorders>
            <w:noWrap/>
            <w:tcMar>
              <w:top w:w="20" w:type="dxa"/>
              <w:left w:w="20" w:type="dxa"/>
              <w:bottom w:w="0" w:type="dxa"/>
              <w:right w:w="20" w:type="dxa"/>
            </w:tcMar>
          </w:tcPr>
          <w:p w:rsidR="00DB28C2" w:rsidRDefault="00DB28C2">
            <w:pPr>
              <w:rPr>
                <w:sz w:val="18"/>
                <w:szCs w:val="18"/>
              </w:rPr>
            </w:pPr>
            <w:r>
              <w:rPr>
                <w:sz w:val="18"/>
                <w:szCs w:val="18"/>
              </w:rPr>
              <w:t xml:space="preserve">Storage Technique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65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B28C2" w:rsidRDefault="00DB28C2">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p>
        </w:tc>
        <w:tc>
          <w:tcPr>
            <w:tcW w:w="645"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p>
        </w:tc>
        <w:tc>
          <w:tcPr>
            <w:tcW w:w="51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p>
        </w:tc>
      </w:tr>
      <w:tr w:rsidR="00DB28C2" w:rsidTr="00DB28C2">
        <w:trPr>
          <w:trHeight w:val="255"/>
        </w:trPr>
        <w:tc>
          <w:tcPr>
            <w:tcW w:w="1658" w:type="pct"/>
            <w:vMerge w:val="restart"/>
            <w:tcBorders>
              <w:top w:val="nil"/>
              <w:left w:val="single" w:sz="4" w:space="0" w:color="auto"/>
              <w:right w:val="single" w:sz="4" w:space="0" w:color="auto"/>
            </w:tcBorders>
            <w:noWrap/>
            <w:tcMar>
              <w:top w:w="20" w:type="dxa"/>
              <w:left w:w="20" w:type="dxa"/>
              <w:bottom w:w="0" w:type="dxa"/>
              <w:right w:w="20" w:type="dxa"/>
            </w:tcMar>
          </w:tcPr>
          <w:p w:rsidR="00DB28C2" w:rsidRDefault="00DB28C2">
            <w:pPr>
              <w:rPr>
                <w:sz w:val="18"/>
                <w:szCs w:val="18"/>
              </w:rPr>
            </w:pPr>
            <w:r>
              <w:rPr>
                <w:sz w:val="18"/>
                <w:szCs w:val="18"/>
              </w:rPr>
              <w:t xml:space="preserve">Mushroom cultivation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658" w:type="pct"/>
            <w:vMerge/>
            <w:tcBorders>
              <w:left w:val="single" w:sz="4" w:space="0" w:color="auto"/>
              <w:bottom w:val="single" w:sz="2" w:space="0" w:color="auto"/>
              <w:right w:val="single" w:sz="4" w:space="0" w:color="auto"/>
            </w:tcBorders>
            <w:noWrap/>
            <w:tcMar>
              <w:top w:w="20" w:type="dxa"/>
              <w:left w:w="20" w:type="dxa"/>
              <w:bottom w:w="0" w:type="dxa"/>
              <w:right w:w="20" w:type="dxa"/>
            </w:tcMar>
          </w:tcPr>
          <w:p w:rsidR="00DB28C2" w:rsidRDefault="00DB28C2">
            <w:pPr>
              <w:rPr>
                <w:sz w:val="18"/>
                <w:szCs w:val="18"/>
              </w:rPr>
            </w:pPr>
          </w:p>
        </w:tc>
        <w:tc>
          <w:tcPr>
            <w:tcW w:w="213" w:type="pct"/>
            <w:tcBorders>
              <w:top w:val="nil"/>
              <w:left w:val="nil"/>
              <w:bottom w:val="single" w:sz="2"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1454" w:type="pct"/>
            <w:tcBorders>
              <w:top w:val="nil"/>
              <w:left w:val="nil"/>
              <w:bottom w:val="single" w:sz="2"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514" w:type="pct"/>
            <w:tcBorders>
              <w:top w:val="nil"/>
              <w:left w:val="nil"/>
              <w:bottom w:val="single" w:sz="2" w:space="0" w:color="auto"/>
              <w:right w:val="single" w:sz="4"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645" w:type="pct"/>
            <w:tcBorders>
              <w:top w:val="nil"/>
              <w:left w:val="nil"/>
              <w:bottom w:val="single" w:sz="2" w:space="0" w:color="auto"/>
              <w:right w:val="single" w:sz="4" w:space="0" w:color="auto"/>
            </w:tcBorders>
          </w:tcPr>
          <w:p w:rsidR="00DB28C2" w:rsidRDefault="00DB28C2" w:rsidP="00DB28C2">
            <w:pPr>
              <w:ind w:right="240"/>
              <w:jc w:val="center"/>
              <w:rPr>
                <w:sz w:val="18"/>
                <w:szCs w:val="18"/>
              </w:rPr>
            </w:pPr>
            <w:r>
              <w:rPr>
                <w:sz w:val="18"/>
                <w:szCs w:val="18"/>
              </w:rPr>
              <w:t>-</w:t>
            </w:r>
          </w:p>
        </w:tc>
        <w:tc>
          <w:tcPr>
            <w:tcW w:w="516" w:type="pct"/>
            <w:tcBorders>
              <w:top w:val="nil"/>
              <w:left w:val="nil"/>
              <w:bottom w:val="single" w:sz="2"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658" w:type="pct"/>
            <w:tcBorders>
              <w:left w:val="single" w:sz="2" w:space="0" w:color="auto"/>
              <w:bottom w:val="single" w:sz="2" w:space="0" w:color="auto"/>
              <w:right w:val="single" w:sz="2" w:space="0" w:color="auto"/>
            </w:tcBorders>
            <w:noWrap/>
            <w:tcMar>
              <w:top w:w="20" w:type="dxa"/>
              <w:left w:w="20" w:type="dxa"/>
              <w:bottom w:w="0" w:type="dxa"/>
              <w:right w:w="20" w:type="dxa"/>
            </w:tcMar>
          </w:tcPr>
          <w:p w:rsidR="00DB28C2" w:rsidRDefault="00DB28C2" w:rsidP="00EF17B7">
            <w:pPr>
              <w:rPr>
                <w:b/>
                <w:bCs/>
                <w:sz w:val="18"/>
                <w:szCs w:val="18"/>
              </w:rPr>
            </w:pPr>
            <w:r>
              <w:rPr>
                <w:sz w:val="18"/>
                <w:szCs w:val="18"/>
              </w:rPr>
              <w:t>Cropping Systems</w:t>
            </w:r>
          </w:p>
        </w:tc>
        <w:tc>
          <w:tcPr>
            <w:tcW w:w="21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145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51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645" w:type="pct"/>
            <w:tcBorders>
              <w:top w:val="single" w:sz="2" w:space="0" w:color="auto"/>
              <w:left w:val="single" w:sz="2" w:space="0" w:color="auto"/>
              <w:bottom w:val="single" w:sz="2" w:space="0" w:color="auto"/>
              <w:right w:val="single" w:sz="2" w:space="0" w:color="auto"/>
            </w:tcBorders>
          </w:tcPr>
          <w:p w:rsidR="00DB28C2" w:rsidRDefault="00DB28C2" w:rsidP="00DB28C2">
            <w:pPr>
              <w:ind w:right="240"/>
              <w:jc w:val="center"/>
              <w:rPr>
                <w:sz w:val="18"/>
                <w:szCs w:val="18"/>
              </w:rPr>
            </w:pPr>
            <w:r>
              <w:rPr>
                <w:sz w:val="18"/>
                <w:szCs w:val="18"/>
              </w:rPr>
              <w:t>-</w:t>
            </w:r>
          </w:p>
        </w:tc>
        <w:tc>
          <w:tcPr>
            <w:tcW w:w="516" w:type="pct"/>
            <w:tcBorders>
              <w:top w:val="single" w:sz="2" w:space="0" w:color="auto"/>
              <w:left w:val="single" w:sz="2" w:space="0" w:color="auto"/>
              <w:bottom w:val="single" w:sz="2" w:space="0" w:color="auto"/>
              <w:right w:val="single" w:sz="2"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658" w:type="pct"/>
            <w:tcBorders>
              <w:left w:val="single" w:sz="2" w:space="0" w:color="auto"/>
              <w:bottom w:val="single" w:sz="2" w:space="0" w:color="auto"/>
              <w:right w:val="single" w:sz="2" w:space="0" w:color="auto"/>
            </w:tcBorders>
            <w:noWrap/>
            <w:tcMar>
              <w:top w:w="20" w:type="dxa"/>
              <w:left w:w="20" w:type="dxa"/>
              <w:bottom w:w="0" w:type="dxa"/>
              <w:right w:w="20" w:type="dxa"/>
            </w:tcMar>
          </w:tcPr>
          <w:p w:rsidR="00DB28C2" w:rsidRDefault="00DB28C2" w:rsidP="00EF17B7">
            <w:pPr>
              <w:rPr>
                <w:b/>
                <w:bCs/>
                <w:sz w:val="18"/>
                <w:szCs w:val="18"/>
              </w:rPr>
            </w:pPr>
            <w:r>
              <w:rPr>
                <w:sz w:val="18"/>
                <w:szCs w:val="18"/>
              </w:rPr>
              <w:t>Farm Mechanization</w:t>
            </w:r>
          </w:p>
        </w:tc>
        <w:tc>
          <w:tcPr>
            <w:tcW w:w="21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145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51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645" w:type="pct"/>
            <w:tcBorders>
              <w:top w:val="single" w:sz="2" w:space="0" w:color="auto"/>
              <w:left w:val="single" w:sz="2" w:space="0" w:color="auto"/>
              <w:bottom w:val="single" w:sz="2" w:space="0" w:color="auto"/>
              <w:right w:val="single" w:sz="2" w:space="0" w:color="auto"/>
            </w:tcBorders>
          </w:tcPr>
          <w:p w:rsidR="00DB28C2" w:rsidRDefault="00DB28C2" w:rsidP="00DB28C2">
            <w:pPr>
              <w:ind w:right="240"/>
              <w:jc w:val="center"/>
              <w:rPr>
                <w:sz w:val="18"/>
                <w:szCs w:val="18"/>
              </w:rPr>
            </w:pPr>
            <w:r>
              <w:rPr>
                <w:sz w:val="18"/>
                <w:szCs w:val="18"/>
              </w:rPr>
              <w:t>-</w:t>
            </w:r>
          </w:p>
        </w:tc>
        <w:tc>
          <w:tcPr>
            <w:tcW w:w="516" w:type="pct"/>
            <w:tcBorders>
              <w:top w:val="single" w:sz="2" w:space="0" w:color="auto"/>
              <w:left w:val="single" w:sz="2" w:space="0" w:color="auto"/>
              <w:bottom w:val="single" w:sz="2" w:space="0" w:color="auto"/>
              <w:right w:val="single" w:sz="2"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658" w:type="pct"/>
            <w:tcBorders>
              <w:left w:val="single" w:sz="2" w:space="0" w:color="auto"/>
              <w:bottom w:val="single" w:sz="2" w:space="0" w:color="auto"/>
              <w:right w:val="single" w:sz="2" w:space="0" w:color="auto"/>
            </w:tcBorders>
            <w:noWrap/>
            <w:tcMar>
              <w:top w:w="20" w:type="dxa"/>
              <w:left w:w="20" w:type="dxa"/>
              <w:bottom w:w="0" w:type="dxa"/>
              <w:right w:w="20" w:type="dxa"/>
            </w:tcMar>
          </w:tcPr>
          <w:p w:rsidR="00DB28C2" w:rsidRDefault="00DB28C2" w:rsidP="00EF17B7">
            <w:pPr>
              <w:rPr>
                <w:b/>
                <w:bCs/>
                <w:sz w:val="18"/>
                <w:szCs w:val="18"/>
              </w:rPr>
            </w:pPr>
            <w:r>
              <w:rPr>
                <w:sz w:val="18"/>
                <w:szCs w:val="18"/>
              </w:rPr>
              <w:t>Others, Pl specify</w:t>
            </w:r>
          </w:p>
        </w:tc>
        <w:tc>
          <w:tcPr>
            <w:tcW w:w="21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145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51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645" w:type="pct"/>
            <w:tcBorders>
              <w:top w:val="single" w:sz="2" w:space="0" w:color="auto"/>
              <w:left w:val="single" w:sz="2" w:space="0" w:color="auto"/>
              <w:bottom w:val="single" w:sz="2" w:space="0" w:color="auto"/>
              <w:right w:val="single" w:sz="2" w:space="0" w:color="auto"/>
            </w:tcBorders>
          </w:tcPr>
          <w:p w:rsidR="00DB28C2" w:rsidRDefault="00DB28C2" w:rsidP="00DB28C2">
            <w:pPr>
              <w:ind w:right="240"/>
              <w:jc w:val="center"/>
              <w:rPr>
                <w:sz w:val="18"/>
                <w:szCs w:val="18"/>
              </w:rPr>
            </w:pPr>
            <w:r>
              <w:rPr>
                <w:sz w:val="18"/>
                <w:szCs w:val="18"/>
              </w:rPr>
              <w:t>-</w:t>
            </w:r>
          </w:p>
        </w:tc>
        <w:tc>
          <w:tcPr>
            <w:tcW w:w="516" w:type="pct"/>
            <w:tcBorders>
              <w:top w:val="single" w:sz="2" w:space="0" w:color="auto"/>
              <w:left w:val="single" w:sz="2" w:space="0" w:color="auto"/>
              <w:bottom w:val="single" w:sz="2" w:space="0" w:color="auto"/>
              <w:right w:val="single" w:sz="2"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1658" w:type="pct"/>
            <w:tcBorders>
              <w:left w:val="single" w:sz="2" w:space="0" w:color="auto"/>
              <w:bottom w:val="single" w:sz="2" w:space="0" w:color="auto"/>
              <w:right w:val="single" w:sz="2" w:space="0" w:color="auto"/>
            </w:tcBorders>
            <w:noWrap/>
            <w:tcMar>
              <w:top w:w="20" w:type="dxa"/>
              <w:left w:w="20" w:type="dxa"/>
              <w:bottom w:w="0" w:type="dxa"/>
              <w:right w:w="20" w:type="dxa"/>
            </w:tcMar>
          </w:tcPr>
          <w:p w:rsidR="00DB28C2" w:rsidRDefault="00DB28C2" w:rsidP="00EF17B7">
            <w:pPr>
              <w:rPr>
                <w:b/>
                <w:bCs/>
                <w:sz w:val="18"/>
                <w:szCs w:val="18"/>
              </w:rPr>
            </w:pPr>
            <w:r>
              <w:rPr>
                <w:b/>
                <w:bCs/>
                <w:sz w:val="18"/>
                <w:szCs w:val="18"/>
              </w:rPr>
              <w:t xml:space="preserve">Total </w:t>
            </w:r>
          </w:p>
        </w:tc>
        <w:tc>
          <w:tcPr>
            <w:tcW w:w="21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145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51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DB28C2" w:rsidRDefault="00DB28C2" w:rsidP="00DB28C2">
            <w:pPr>
              <w:ind w:right="240"/>
              <w:jc w:val="center"/>
              <w:rPr>
                <w:sz w:val="18"/>
                <w:szCs w:val="18"/>
              </w:rPr>
            </w:pPr>
            <w:r>
              <w:rPr>
                <w:sz w:val="18"/>
                <w:szCs w:val="18"/>
              </w:rPr>
              <w:t>-</w:t>
            </w:r>
          </w:p>
        </w:tc>
        <w:tc>
          <w:tcPr>
            <w:tcW w:w="645" w:type="pct"/>
            <w:tcBorders>
              <w:top w:val="single" w:sz="2" w:space="0" w:color="auto"/>
              <w:left w:val="single" w:sz="2" w:space="0" w:color="auto"/>
              <w:bottom w:val="single" w:sz="2" w:space="0" w:color="auto"/>
              <w:right w:val="single" w:sz="2" w:space="0" w:color="auto"/>
            </w:tcBorders>
          </w:tcPr>
          <w:p w:rsidR="00DB28C2" w:rsidRDefault="00DB28C2" w:rsidP="00DB28C2">
            <w:pPr>
              <w:ind w:right="240"/>
              <w:jc w:val="center"/>
              <w:rPr>
                <w:sz w:val="18"/>
                <w:szCs w:val="18"/>
              </w:rPr>
            </w:pPr>
            <w:r>
              <w:rPr>
                <w:sz w:val="18"/>
                <w:szCs w:val="18"/>
              </w:rPr>
              <w:t>-</w:t>
            </w:r>
          </w:p>
        </w:tc>
        <w:tc>
          <w:tcPr>
            <w:tcW w:w="516" w:type="pct"/>
            <w:tcBorders>
              <w:top w:val="single" w:sz="2" w:space="0" w:color="auto"/>
              <w:left w:val="single" w:sz="2" w:space="0" w:color="auto"/>
              <w:bottom w:val="single" w:sz="2" w:space="0" w:color="auto"/>
              <w:right w:val="single" w:sz="2" w:space="0" w:color="auto"/>
            </w:tcBorders>
          </w:tcPr>
          <w:p w:rsidR="00DB28C2" w:rsidRDefault="00DB28C2" w:rsidP="00DB28C2">
            <w:pPr>
              <w:ind w:right="240"/>
              <w:jc w:val="center"/>
              <w:rPr>
                <w:sz w:val="18"/>
                <w:szCs w:val="18"/>
              </w:rPr>
            </w:pPr>
            <w:r>
              <w:rPr>
                <w:sz w:val="18"/>
                <w:szCs w:val="18"/>
              </w:rPr>
              <w:t>-</w:t>
            </w:r>
          </w:p>
        </w:tc>
      </w:tr>
    </w:tbl>
    <w:p w:rsidR="00563FC6" w:rsidRDefault="00563FC6">
      <w:pPr>
        <w:rPr>
          <w:sz w:val="16"/>
          <w:szCs w:val="16"/>
        </w:rPr>
      </w:pPr>
    </w:p>
    <w:p w:rsidR="00563FC6" w:rsidRDefault="00563FC6">
      <w:pPr>
        <w:ind w:right="240"/>
        <w:rPr>
          <w:b/>
          <w:sz w:val="20"/>
          <w:szCs w:val="20"/>
        </w:rPr>
      </w:pPr>
    </w:p>
    <w:p w:rsidR="00563FC6" w:rsidRDefault="00563FC6">
      <w:pPr>
        <w:ind w:right="240"/>
        <w:rPr>
          <w:b/>
          <w:sz w:val="20"/>
          <w:szCs w:val="20"/>
        </w:rPr>
      </w:pPr>
    </w:p>
    <w:p w:rsidR="00563FC6" w:rsidRDefault="00947AC1">
      <w:pPr>
        <w:ind w:right="240"/>
        <w:rPr>
          <w:b/>
          <w:sz w:val="20"/>
          <w:szCs w:val="20"/>
        </w:rPr>
      </w:pPr>
      <w:r>
        <w:rPr>
          <w:b/>
          <w:bCs/>
          <w:sz w:val="20"/>
          <w:szCs w:val="20"/>
        </w:rPr>
        <w:t xml:space="preserve">4.B.3. </w:t>
      </w:r>
      <w:r>
        <w:rPr>
          <w:b/>
          <w:sz w:val="20"/>
          <w:szCs w:val="20"/>
        </w:rPr>
        <w:t xml:space="preserve">Technologies assessed under Livestock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9"/>
        <w:gridCol w:w="1506"/>
        <w:gridCol w:w="1507"/>
        <w:gridCol w:w="1507"/>
        <w:gridCol w:w="1556"/>
      </w:tblGrid>
      <w:tr w:rsidR="00563FC6" w:rsidTr="00DB28C2">
        <w:trPr>
          <w:trHeight w:val="255"/>
        </w:trPr>
        <w:tc>
          <w:tcPr>
            <w:tcW w:w="2157" w:type="pc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sz w:val="20"/>
                <w:szCs w:val="20"/>
              </w:rPr>
            </w:pPr>
            <w:r>
              <w:rPr>
                <w:b/>
                <w:sz w:val="20"/>
                <w:szCs w:val="20"/>
              </w:rPr>
              <w:t>Thematic areas</w:t>
            </w:r>
          </w:p>
        </w:tc>
        <w:tc>
          <w:tcPr>
            <w:tcW w:w="705"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8"/>
                <w:szCs w:val="18"/>
              </w:rPr>
            </w:pPr>
            <w:r>
              <w:rPr>
                <w:b/>
                <w:bCs/>
                <w:sz w:val="18"/>
                <w:szCs w:val="18"/>
              </w:rPr>
              <w:t xml:space="preserve">Name of the livestock </w:t>
            </w:r>
          </w:p>
        </w:tc>
        <w:tc>
          <w:tcPr>
            <w:tcW w:w="705"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8"/>
                <w:szCs w:val="18"/>
              </w:rPr>
            </w:pPr>
            <w:r>
              <w:rPr>
                <w:b/>
                <w:bCs/>
                <w:sz w:val="18"/>
                <w:szCs w:val="18"/>
              </w:rPr>
              <w:t xml:space="preserve">Name of the technologies  </w:t>
            </w:r>
          </w:p>
        </w:tc>
        <w:tc>
          <w:tcPr>
            <w:tcW w:w="705"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8"/>
                <w:szCs w:val="18"/>
              </w:rPr>
            </w:pPr>
            <w:r>
              <w:rPr>
                <w:b/>
                <w:bCs/>
                <w:sz w:val="18"/>
                <w:szCs w:val="18"/>
              </w:rPr>
              <w:t xml:space="preserve">No. of trials </w:t>
            </w:r>
          </w:p>
        </w:tc>
        <w:tc>
          <w:tcPr>
            <w:tcW w:w="728" w:type="pct"/>
            <w:tcBorders>
              <w:top w:val="single" w:sz="4" w:space="0" w:color="auto"/>
              <w:left w:val="single" w:sz="4" w:space="0" w:color="auto"/>
              <w:bottom w:val="single" w:sz="4" w:space="0" w:color="auto"/>
              <w:right w:val="single" w:sz="4" w:space="0" w:color="auto"/>
            </w:tcBorders>
          </w:tcPr>
          <w:p w:rsidR="00563FC6" w:rsidRDefault="00563FC6">
            <w:pPr>
              <w:jc w:val="center"/>
              <w:rPr>
                <w:b/>
                <w:bCs/>
                <w:sz w:val="18"/>
                <w:szCs w:val="18"/>
              </w:rPr>
            </w:pPr>
          </w:p>
          <w:p w:rsidR="00563FC6" w:rsidRDefault="00947AC1">
            <w:pPr>
              <w:jc w:val="center"/>
              <w:rPr>
                <w:b/>
                <w:bCs/>
                <w:sz w:val="18"/>
                <w:szCs w:val="18"/>
              </w:rPr>
            </w:pPr>
            <w:r>
              <w:rPr>
                <w:b/>
                <w:bCs/>
                <w:sz w:val="18"/>
                <w:szCs w:val="18"/>
              </w:rPr>
              <w:t xml:space="preserve">No. of farmers/locations </w:t>
            </w:r>
          </w:p>
        </w:tc>
      </w:tr>
      <w:tr w:rsidR="00DB28C2" w:rsidTr="00DB28C2">
        <w:trPr>
          <w:trHeight w:val="255"/>
        </w:trPr>
        <w:tc>
          <w:tcPr>
            <w:tcW w:w="2157" w:type="pct"/>
            <w:tcBorders>
              <w:top w:val="single" w:sz="4" w:space="0" w:color="auto"/>
              <w:left w:val="single" w:sz="4" w:space="0" w:color="auto"/>
              <w:bottom w:val="single" w:sz="4" w:space="0" w:color="auto"/>
              <w:right w:val="single" w:sz="4" w:space="0" w:color="auto"/>
            </w:tcBorders>
            <w:noWrap/>
          </w:tcPr>
          <w:p w:rsidR="00DB28C2" w:rsidRDefault="00DB28C2">
            <w:pPr>
              <w:rPr>
                <w:sz w:val="20"/>
                <w:szCs w:val="20"/>
              </w:rPr>
            </w:pPr>
            <w:r>
              <w:rPr>
                <w:sz w:val="20"/>
                <w:szCs w:val="20"/>
              </w:rPr>
              <w:t>Evaluation of breeds</w:t>
            </w:r>
          </w:p>
        </w:tc>
        <w:tc>
          <w:tcPr>
            <w:tcW w:w="705"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05"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05"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28"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2157" w:type="pct"/>
            <w:tcBorders>
              <w:top w:val="single" w:sz="4" w:space="0" w:color="auto"/>
              <w:left w:val="single" w:sz="4" w:space="0" w:color="auto"/>
              <w:bottom w:val="single" w:sz="4" w:space="0" w:color="auto"/>
              <w:right w:val="single" w:sz="4" w:space="0" w:color="auto"/>
            </w:tcBorders>
            <w:noWrap/>
          </w:tcPr>
          <w:p w:rsidR="00DB28C2" w:rsidRDefault="00DB28C2">
            <w:pPr>
              <w:rPr>
                <w:sz w:val="20"/>
                <w:szCs w:val="20"/>
              </w:rPr>
            </w:pPr>
            <w:r>
              <w:rPr>
                <w:sz w:val="20"/>
                <w:szCs w:val="20"/>
              </w:rPr>
              <w:t xml:space="preserve">Nutrition management </w:t>
            </w:r>
          </w:p>
        </w:tc>
        <w:tc>
          <w:tcPr>
            <w:tcW w:w="705"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05"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05"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28"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2157" w:type="pct"/>
            <w:tcBorders>
              <w:top w:val="single" w:sz="4" w:space="0" w:color="auto"/>
              <w:left w:val="single" w:sz="4" w:space="0" w:color="auto"/>
              <w:bottom w:val="single" w:sz="4" w:space="0" w:color="auto"/>
              <w:right w:val="single" w:sz="4" w:space="0" w:color="auto"/>
            </w:tcBorders>
            <w:noWrap/>
          </w:tcPr>
          <w:p w:rsidR="00DB28C2" w:rsidRDefault="00DB28C2">
            <w:pPr>
              <w:rPr>
                <w:sz w:val="20"/>
                <w:szCs w:val="20"/>
              </w:rPr>
            </w:pPr>
            <w:r>
              <w:rPr>
                <w:sz w:val="20"/>
                <w:szCs w:val="20"/>
              </w:rPr>
              <w:t xml:space="preserve">Disease management </w:t>
            </w:r>
          </w:p>
        </w:tc>
        <w:tc>
          <w:tcPr>
            <w:tcW w:w="705"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05"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05"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28"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2157" w:type="pct"/>
            <w:tcBorders>
              <w:top w:val="single" w:sz="4" w:space="0" w:color="auto"/>
              <w:left w:val="single" w:sz="4" w:space="0" w:color="auto"/>
              <w:bottom w:val="single" w:sz="4" w:space="0" w:color="auto"/>
              <w:right w:val="single" w:sz="4" w:space="0" w:color="auto"/>
            </w:tcBorders>
            <w:noWrap/>
          </w:tcPr>
          <w:p w:rsidR="00DB28C2" w:rsidRDefault="00DB28C2">
            <w:pPr>
              <w:rPr>
                <w:sz w:val="20"/>
                <w:szCs w:val="20"/>
              </w:rPr>
            </w:pPr>
            <w:r>
              <w:rPr>
                <w:sz w:val="20"/>
                <w:szCs w:val="20"/>
              </w:rPr>
              <w:t>Processing and Value addition</w:t>
            </w:r>
          </w:p>
        </w:tc>
        <w:tc>
          <w:tcPr>
            <w:tcW w:w="705"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05"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05"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28"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2157" w:type="pct"/>
            <w:tcBorders>
              <w:top w:val="single" w:sz="4" w:space="0" w:color="auto"/>
              <w:left w:val="single" w:sz="4" w:space="0" w:color="auto"/>
              <w:bottom w:val="single" w:sz="4" w:space="0" w:color="auto"/>
              <w:right w:val="single" w:sz="4" w:space="0" w:color="auto"/>
            </w:tcBorders>
            <w:noWrap/>
          </w:tcPr>
          <w:p w:rsidR="00DB28C2" w:rsidRDefault="00DB28C2">
            <w:pPr>
              <w:rPr>
                <w:sz w:val="20"/>
                <w:szCs w:val="20"/>
              </w:rPr>
            </w:pPr>
            <w:r>
              <w:rPr>
                <w:sz w:val="20"/>
                <w:szCs w:val="20"/>
              </w:rPr>
              <w:t xml:space="preserve">Production and management </w:t>
            </w:r>
          </w:p>
        </w:tc>
        <w:tc>
          <w:tcPr>
            <w:tcW w:w="705"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p>
        </w:tc>
        <w:tc>
          <w:tcPr>
            <w:tcW w:w="705"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p>
        </w:tc>
        <w:tc>
          <w:tcPr>
            <w:tcW w:w="705"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p>
        </w:tc>
        <w:tc>
          <w:tcPr>
            <w:tcW w:w="728"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p>
        </w:tc>
      </w:tr>
      <w:tr w:rsidR="00DB28C2" w:rsidTr="00DB28C2">
        <w:trPr>
          <w:trHeight w:val="255"/>
        </w:trPr>
        <w:tc>
          <w:tcPr>
            <w:tcW w:w="2157" w:type="pct"/>
            <w:tcBorders>
              <w:top w:val="single" w:sz="4" w:space="0" w:color="auto"/>
              <w:left w:val="single" w:sz="4" w:space="0" w:color="auto"/>
              <w:bottom w:val="single" w:sz="4" w:space="0" w:color="auto"/>
              <w:right w:val="single" w:sz="4" w:space="0" w:color="auto"/>
            </w:tcBorders>
            <w:noWrap/>
          </w:tcPr>
          <w:p w:rsidR="00DB28C2" w:rsidRDefault="00DB28C2">
            <w:pPr>
              <w:rPr>
                <w:sz w:val="18"/>
                <w:szCs w:val="18"/>
              </w:rPr>
            </w:pPr>
            <w:r>
              <w:rPr>
                <w:sz w:val="18"/>
                <w:szCs w:val="18"/>
              </w:rPr>
              <w:t>Feed and fodder management</w:t>
            </w:r>
          </w:p>
        </w:tc>
        <w:tc>
          <w:tcPr>
            <w:tcW w:w="705"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05"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05"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28"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2157" w:type="pct"/>
            <w:tcBorders>
              <w:top w:val="single" w:sz="4" w:space="0" w:color="auto"/>
              <w:left w:val="single" w:sz="4" w:space="0" w:color="auto"/>
              <w:bottom w:val="single" w:sz="4" w:space="0" w:color="auto"/>
              <w:right w:val="single" w:sz="4" w:space="0" w:color="auto"/>
            </w:tcBorders>
            <w:noWrap/>
          </w:tcPr>
          <w:p w:rsidR="00DB28C2" w:rsidRDefault="00DB28C2">
            <w:pPr>
              <w:rPr>
                <w:sz w:val="18"/>
                <w:szCs w:val="18"/>
              </w:rPr>
            </w:pPr>
            <w:r>
              <w:rPr>
                <w:sz w:val="18"/>
                <w:szCs w:val="18"/>
              </w:rPr>
              <w:t xml:space="preserve">Small scale income generating enterprises </w:t>
            </w:r>
          </w:p>
        </w:tc>
        <w:tc>
          <w:tcPr>
            <w:tcW w:w="705"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05"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05"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28"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DB28C2">
        <w:trPr>
          <w:trHeight w:val="255"/>
        </w:trPr>
        <w:tc>
          <w:tcPr>
            <w:tcW w:w="2157" w:type="pct"/>
            <w:tcBorders>
              <w:top w:val="single" w:sz="4" w:space="0" w:color="auto"/>
              <w:left w:val="single" w:sz="4" w:space="0" w:color="auto"/>
              <w:bottom w:val="single" w:sz="4" w:space="0" w:color="auto"/>
              <w:right w:val="single" w:sz="4" w:space="0" w:color="auto"/>
            </w:tcBorders>
            <w:noWrap/>
          </w:tcPr>
          <w:p w:rsidR="00DB28C2" w:rsidRDefault="00DB28C2">
            <w:pPr>
              <w:rPr>
                <w:sz w:val="18"/>
                <w:szCs w:val="18"/>
              </w:rPr>
            </w:pPr>
            <w:r>
              <w:rPr>
                <w:sz w:val="18"/>
                <w:szCs w:val="18"/>
              </w:rPr>
              <w:t>Others, pl. specify</w:t>
            </w:r>
          </w:p>
        </w:tc>
        <w:tc>
          <w:tcPr>
            <w:tcW w:w="705"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05"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05"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28"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563FC6" w:rsidTr="00DB28C2">
        <w:trPr>
          <w:trHeight w:val="255"/>
        </w:trPr>
        <w:tc>
          <w:tcPr>
            <w:tcW w:w="3567" w:type="pct"/>
            <w:gridSpan w:val="3"/>
            <w:tcBorders>
              <w:top w:val="single" w:sz="4" w:space="0" w:color="auto"/>
              <w:left w:val="single" w:sz="4" w:space="0" w:color="auto"/>
              <w:bottom w:val="single" w:sz="4" w:space="0" w:color="auto"/>
              <w:right w:val="single" w:sz="4" w:space="0" w:color="auto"/>
            </w:tcBorders>
            <w:noWrap/>
            <w:vAlign w:val="center"/>
          </w:tcPr>
          <w:p w:rsidR="00563FC6" w:rsidRDefault="00947AC1">
            <w:pPr>
              <w:rPr>
                <w:sz w:val="18"/>
                <w:szCs w:val="18"/>
              </w:rPr>
            </w:pPr>
            <w:r>
              <w:rPr>
                <w:b/>
                <w:sz w:val="20"/>
                <w:szCs w:val="20"/>
              </w:rPr>
              <w:t>Total</w:t>
            </w:r>
          </w:p>
        </w:tc>
        <w:tc>
          <w:tcPr>
            <w:tcW w:w="705"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28"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bl>
    <w:p w:rsidR="00563FC6" w:rsidRDefault="00563FC6">
      <w:pPr>
        <w:ind w:right="240"/>
        <w:rPr>
          <w:b/>
          <w:sz w:val="20"/>
          <w:szCs w:val="16"/>
        </w:rPr>
      </w:pPr>
    </w:p>
    <w:p w:rsidR="00563FC6" w:rsidRDefault="00947AC1">
      <w:pPr>
        <w:rPr>
          <w:b/>
          <w:sz w:val="20"/>
          <w:szCs w:val="20"/>
        </w:rPr>
      </w:pPr>
      <w:r>
        <w:rPr>
          <w:b/>
          <w:sz w:val="20"/>
          <w:szCs w:val="20"/>
        </w:rPr>
        <w:t xml:space="preserve">4.B.4. Technologies Refined under Livestock  and other enterprises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1"/>
        <w:gridCol w:w="1498"/>
        <w:gridCol w:w="1498"/>
        <w:gridCol w:w="1498"/>
        <w:gridCol w:w="1590"/>
      </w:tblGrid>
      <w:tr w:rsidR="00563FC6" w:rsidTr="005C0B3A">
        <w:trPr>
          <w:trHeight w:val="255"/>
        </w:trPr>
        <w:tc>
          <w:tcPr>
            <w:tcW w:w="2153" w:type="pc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sz w:val="20"/>
                <w:szCs w:val="20"/>
              </w:rPr>
            </w:pPr>
            <w:r>
              <w:rPr>
                <w:b/>
                <w:sz w:val="20"/>
                <w:szCs w:val="20"/>
              </w:rPr>
              <w:t>Thematic areas</w:t>
            </w:r>
          </w:p>
        </w:tc>
        <w:tc>
          <w:tcPr>
            <w:tcW w:w="701"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8"/>
                <w:szCs w:val="18"/>
              </w:rPr>
            </w:pPr>
            <w:r>
              <w:rPr>
                <w:b/>
                <w:bCs/>
                <w:sz w:val="18"/>
                <w:szCs w:val="18"/>
              </w:rPr>
              <w:t xml:space="preserve">Name of the livestock </w:t>
            </w:r>
          </w:p>
        </w:tc>
        <w:tc>
          <w:tcPr>
            <w:tcW w:w="701"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8"/>
                <w:szCs w:val="18"/>
              </w:rPr>
            </w:pPr>
            <w:r>
              <w:rPr>
                <w:b/>
                <w:bCs/>
                <w:sz w:val="18"/>
                <w:szCs w:val="18"/>
              </w:rPr>
              <w:t xml:space="preserve">Name of the technologies  </w:t>
            </w:r>
          </w:p>
        </w:tc>
        <w:tc>
          <w:tcPr>
            <w:tcW w:w="701"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8"/>
                <w:szCs w:val="18"/>
              </w:rPr>
            </w:pPr>
            <w:r>
              <w:rPr>
                <w:b/>
                <w:bCs/>
                <w:sz w:val="18"/>
                <w:szCs w:val="18"/>
              </w:rPr>
              <w:t xml:space="preserve">No. of trials </w:t>
            </w:r>
          </w:p>
        </w:tc>
        <w:tc>
          <w:tcPr>
            <w:tcW w:w="744" w:type="pct"/>
            <w:tcBorders>
              <w:top w:val="single" w:sz="4" w:space="0" w:color="auto"/>
              <w:left w:val="single" w:sz="4" w:space="0" w:color="auto"/>
              <w:bottom w:val="single" w:sz="4" w:space="0" w:color="auto"/>
              <w:right w:val="single" w:sz="4" w:space="0" w:color="auto"/>
            </w:tcBorders>
          </w:tcPr>
          <w:p w:rsidR="00563FC6" w:rsidRDefault="00563FC6">
            <w:pPr>
              <w:jc w:val="center"/>
              <w:rPr>
                <w:b/>
                <w:bCs/>
                <w:sz w:val="18"/>
                <w:szCs w:val="18"/>
              </w:rPr>
            </w:pPr>
          </w:p>
          <w:p w:rsidR="00563FC6" w:rsidRDefault="00947AC1">
            <w:pPr>
              <w:jc w:val="center"/>
              <w:rPr>
                <w:b/>
                <w:bCs/>
                <w:sz w:val="18"/>
                <w:szCs w:val="18"/>
              </w:rPr>
            </w:pPr>
            <w:r>
              <w:rPr>
                <w:b/>
                <w:bCs/>
                <w:sz w:val="18"/>
                <w:szCs w:val="18"/>
              </w:rPr>
              <w:t xml:space="preserve">No. of farmers/locations </w:t>
            </w:r>
          </w:p>
        </w:tc>
      </w:tr>
      <w:tr w:rsidR="00DB28C2"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DB28C2" w:rsidRDefault="00DB28C2">
            <w:pPr>
              <w:rPr>
                <w:sz w:val="20"/>
                <w:szCs w:val="20"/>
              </w:rPr>
            </w:pPr>
            <w:r>
              <w:rPr>
                <w:sz w:val="20"/>
                <w:szCs w:val="20"/>
              </w:rPr>
              <w:t>Evaluation of breeds</w:t>
            </w:r>
          </w:p>
        </w:tc>
        <w:tc>
          <w:tcPr>
            <w:tcW w:w="701"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44"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DB28C2" w:rsidRDefault="00DB28C2">
            <w:pPr>
              <w:rPr>
                <w:sz w:val="20"/>
                <w:szCs w:val="20"/>
              </w:rPr>
            </w:pPr>
            <w:r>
              <w:rPr>
                <w:sz w:val="20"/>
                <w:szCs w:val="20"/>
              </w:rPr>
              <w:t xml:space="preserve">Nutrition management </w:t>
            </w:r>
          </w:p>
        </w:tc>
        <w:tc>
          <w:tcPr>
            <w:tcW w:w="701"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44"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DB28C2" w:rsidRDefault="00DB28C2">
            <w:pPr>
              <w:rPr>
                <w:sz w:val="20"/>
                <w:szCs w:val="20"/>
              </w:rPr>
            </w:pPr>
            <w:r>
              <w:rPr>
                <w:sz w:val="20"/>
                <w:szCs w:val="20"/>
              </w:rPr>
              <w:t xml:space="preserve">Disease management </w:t>
            </w:r>
          </w:p>
        </w:tc>
        <w:tc>
          <w:tcPr>
            <w:tcW w:w="701"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44"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DB28C2" w:rsidRDefault="00DB28C2">
            <w:pPr>
              <w:rPr>
                <w:sz w:val="20"/>
                <w:szCs w:val="20"/>
              </w:rPr>
            </w:pPr>
            <w:r>
              <w:rPr>
                <w:sz w:val="20"/>
                <w:szCs w:val="20"/>
              </w:rPr>
              <w:t>Processing and Value addition</w:t>
            </w:r>
          </w:p>
        </w:tc>
        <w:tc>
          <w:tcPr>
            <w:tcW w:w="701"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44"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DB28C2" w:rsidRDefault="00DB28C2">
            <w:pPr>
              <w:rPr>
                <w:sz w:val="20"/>
                <w:szCs w:val="20"/>
              </w:rPr>
            </w:pPr>
            <w:r>
              <w:rPr>
                <w:sz w:val="20"/>
                <w:szCs w:val="20"/>
              </w:rPr>
              <w:t xml:space="preserve">Production and management </w:t>
            </w:r>
          </w:p>
        </w:tc>
        <w:tc>
          <w:tcPr>
            <w:tcW w:w="701"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p>
        </w:tc>
        <w:tc>
          <w:tcPr>
            <w:tcW w:w="744"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p>
        </w:tc>
      </w:tr>
      <w:tr w:rsidR="00DB28C2"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DB28C2" w:rsidRDefault="00DB28C2">
            <w:pPr>
              <w:rPr>
                <w:sz w:val="18"/>
                <w:szCs w:val="18"/>
              </w:rPr>
            </w:pPr>
            <w:r>
              <w:rPr>
                <w:sz w:val="18"/>
                <w:szCs w:val="18"/>
              </w:rPr>
              <w:t>Feed and fodder management</w:t>
            </w:r>
          </w:p>
        </w:tc>
        <w:tc>
          <w:tcPr>
            <w:tcW w:w="701"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44"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DB28C2" w:rsidRDefault="00DB28C2">
            <w:pPr>
              <w:rPr>
                <w:sz w:val="18"/>
                <w:szCs w:val="18"/>
              </w:rPr>
            </w:pPr>
            <w:r>
              <w:rPr>
                <w:sz w:val="18"/>
                <w:szCs w:val="18"/>
              </w:rPr>
              <w:t xml:space="preserve">Small scale income generating enterprises </w:t>
            </w:r>
          </w:p>
        </w:tc>
        <w:tc>
          <w:tcPr>
            <w:tcW w:w="701"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44"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r w:rsidR="00DB28C2"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DB28C2" w:rsidRDefault="00DB28C2" w:rsidP="005C0B3A">
            <w:pPr>
              <w:rPr>
                <w:sz w:val="18"/>
                <w:szCs w:val="18"/>
              </w:rPr>
            </w:pPr>
            <w:r>
              <w:rPr>
                <w:sz w:val="18"/>
                <w:szCs w:val="18"/>
              </w:rPr>
              <w:t>Others, pl. specify</w:t>
            </w:r>
          </w:p>
        </w:tc>
        <w:tc>
          <w:tcPr>
            <w:tcW w:w="701"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p>
        </w:tc>
        <w:tc>
          <w:tcPr>
            <w:tcW w:w="744"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p>
        </w:tc>
      </w:tr>
      <w:tr w:rsidR="00DB28C2"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DB28C2" w:rsidRDefault="00DB28C2" w:rsidP="005C0B3A">
            <w:pPr>
              <w:rPr>
                <w:b/>
                <w:bCs/>
                <w:sz w:val="18"/>
                <w:szCs w:val="18"/>
              </w:rPr>
            </w:pPr>
            <w:r>
              <w:rPr>
                <w:b/>
                <w:bCs/>
                <w:sz w:val="18"/>
                <w:szCs w:val="18"/>
              </w:rPr>
              <w:t xml:space="preserve">Total </w:t>
            </w:r>
          </w:p>
        </w:tc>
        <w:tc>
          <w:tcPr>
            <w:tcW w:w="701"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744" w:type="pct"/>
            <w:tcBorders>
              <w:top w:val="single" w:sz="4" w:space="0" w:color="auto"/>
              <w:left w:val="single" w:sz="4" w:space="0" w:color="auto"/>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r>
    </w:tbl>
    <w:p w:rsidR="00563FC6" w:rsidRDefault="00563FC6">
      <w:pPr>
        <w:ind w:right="240"/>
        <w:rPr>
          <w:sz w:val="22"/>
          <w:szCs w:val="22"/>
        </w:rPr>
      </w:pPr>
    </w:p>
    <w:p w:rsidR="00563FC6" w:rsidRDefault="00563FC6">
      <w:pPr>
        <w:ind w:right="240"/>
        <w:rPr>
          <w:b/>
          <w:bCs/>
          <w:sz w:val="22"/>
          <w:szCs w:val="22"/>
        </w:rPr>
      </w:pPr>
    </w:p>
    <w:p w:rsidR="00563FC6" w:rsidRDefault="00563FC6">
      <w:pPr>
        <w:ind w:right="240"/>
        <w:rPr>
          <w:b/>
          <w:bCs/>
          <w:sz w:val="22"/>
          <w:szCs w:val="22"/>
        </w:rPr>
      </w:pPr>
    </w:p>
    <w:p w:rsidR="00067A00" w:rsidRDefault="00067A00">
      <w:pPr>
        <w:ind w:right="240"/>
        <w:rPr>
          <w:b/>
          <w:bCs/>
          <w:sz w:val="22"/>
          <w:szCs w:val="22"/>
        </w:rPr>
      </w:pPr>
    </w:p>
    <w:p w:rsidR="00067A00" w:rsidRDefault="00067A00">
      <w:pPr>
        <w:ind w:right="240"/>
        <w:rPr>
          <w:b/>
          <w:bCs/>
          <w:sz w:val="22"/>
          <w:szCs w:val="22"/>
        </w:rPr>
      </w:pPr>
    </w:p>
    <w:p w:rsidR="00563FC6" w:rsidRDefault="00947AC1">
      <w:pPr>
        <w:ind w:right="240"/>
        <w:rPr>
          <w:b/>
          <w:sz w:val="20"/>
          <w:szCs w:val="16"/>
        </w:rPr>
      </w:pPr>
      <w:r>
        <w:t xml:space="preserve">4.B.5. </w:t>
      </w:r>
      <w:r w:rsidRPr="00676E9E">
        <w:t>T</w:t>
      </w:r>
      <w:r w:rsidRPr="00676E9E">
        <w:rPr>
          <w:b/>
          <w:bCs/>
        </w:rPr>
        <w:t>echnologies assessed</w:t>
      </w:r>
      <w:r>
        <w:rPr>
          <w:b/>
          <w:bCs/>
        </w:rPr>
        <w:t xml:space="preserve"> under various enterprises by KVKs  </w:t>
      </w:r>
    </w:p>
    <w:p w:rsidR="00563FC6" w:rsidRDefault="00563FC6">
      <w:pPr>
        <w:ind w:right="240"/>
        <w:rPr>
          <w:b/>
          <w:sz w:val="20"/>
          <w:szCs w:val="16"/>
        </w:rPr>
      </w:pP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3061"/>
        <w:gridCol w:w="1549"/>
        <w:gridCol w:w="1549"/>
        <w:gridCol w:w="1099"/>
        <w:gridCol w:w="1467"/>
      </w:tblGrid>
      <w:tr w:rsidR="00A53841" w:rsidTr="005B0519">
        <w:trPr>
          <w:trHeight w:val="719"/>
        </w:trPr>
        <w:tc>
          <w:tcPr>
            <w:tcW w:w="960" w:type="dxa"/>
            <w:shd w:val="clear" w:color="auto" w:fill="auto"/>
            <w:noWrap/>
          </w:tcPr>
          <w:p w:rsidR="00A53841" w:rsidRDefault="00A53841" w:rsidP="005B0519">
            <w:pPr>
              <w:rPr>
                <w:sz w:val="22"/>
                <w:szCs w:val="22"/>
              </w:rPr>
            </w:pPr>
            <w:r>
              <w:rPr>
                <w:sz w:val="22"/>
                <w:szCs w:val="22"/>
              </w:rPr>
              <w:t>Sl.</w:t>
            </w:r>
          </w:p>
        </w:tc>
        <w:tc>
          <w:tcPr>
            <w:tcW w:w="3061" w:type="dxa"/>
            <w:shd w:val="clear" w:color="auto" w:fill="auto"/>
            <w:noWrap/>
          </w:tcPr>
          <w:p w:rsidR="00A53841" w:rsidRDefault="00A53841" w:rsidP="005B0519">
            <w:pPr>
              <w:jc w:val="center"/>
              <w:rPr>
                <w:b/>
                <w:bCs/>
                <w:sz w:val="22"/>
                <w:szCs w:val="22"/>
              </w:rPr>
            </w:pPr>
            <w:r>
              <w:rPr>
                <w:b/>
                <w:bCs/>
                <w:sz w:val="22"/>
                <w:szCs w:val="22"/>
              </w:rPr>
              <w:t>Thematic areas</w:t>
            </w:r>
          </w:p>
        </w:tc>
        <w:tc>
          <w:tcPr>
            <w:tcW w:w="1549" w:type="dxa"/>
          </w:tcPr>
          <w:p w:rsidR="00A53841" w:rsidRDefault="00A53841" w:rsidP="005B0519">
            <w:pPr>
              <w:jc w:val="center"/>
              <w:rPr>
                <w:b/>
                <w:bCs/>
                <w:sz w:val="22"/>
                <w:szCs w:val="22"/>
              </w:rPr>
            </w:pPr>
            <w:r>
              <w:rPr>
                <w:b/>
                <w:bCs/>
                <w:sz w:val="22"/>
                <w:szCs w:val="22"/>
              </w:rPr>
              <w:t>Name of the enterprise</w:t>
            </w:r>
          </w:p>
        </w:tc>
        <w:tc>
          <w:tcPr>
            <w:tcW w:w="1549" w:type="dxa"/>
            <w:shd w:val="clear" w:color="auto" w:fill="auto"/>
          </w:tcPr>
          <w:p w:rsidR="00A53841" w:rsidRDefault="00A53841" w:rsidP="005B0519">
            <w:pPr>
              <w:jc w:val="center"/>
              <w:rPr>
                <w:b/>
                <w:bCs/>
                <w:sz w:val="22"/>
                <w:szCs w:val="22"/>
              </w:rPr>
            </w:pPr>
            <w:r>
              <w:rPr>
                <w:b/>
                <w:bCs/>
                <w:sz w:val="22"/>
                <w:szCs w:val="22"/>
              </w:rPr>
              <w:t>Name  of  technology(s)</w:t>
            </w:r>
          </w:p>
        </w:tc>
        <w:tc>
          <w:tcPr>
            <w:tcW w:w="1099" w:type="dxa"/>
            <w:shd w:val="clear" w:color="auto" w:fill="auto"/>
            <w:noWrap/>
          </w:tcPr>
          <w:p w:rsidR="00A53841" w:rsidRDefault="00A53841" w:rsidP="005B0519">
            <w:pPr>
              <w:rPr>
                <w:b/>
                <w:bCs/>
                <w:sz w:val="22"/>
                <w:szCs w:val="22"/>
              </w:rPr>
            </w:pPr>
            <w:r>
              <w:rPr>
                <w:b/>
                <w:bCs/>
                <w:sz w:val="22"/>
                <w:szCs w:val="22"/>
              </w:rPr>
              <w:t xml:space="preserve">No. of trials </w:t>
            </w:r>
          </w:p>
        </w:tc>
        <w:tc>
          <w:tcPr>
            <w:tcW w:w="1467" w:type="dxa"/>
            <w:shd w:val="clear" w:color="auto" w:fill="auto"/>
            <w:noWrap/>
          </w:tcPr>
          <w:p w:rsidR="00A53841" w:rsidRDefault="00A53841" w:rsidP="005B0519">
            <w:pPr>
              <w:rPr>
                <w:b/>
                <w:bCs/>
                <w:sz w:val="22"/>
                <w:szCs w:val="22"/>
              </w:rPr>
            </w:pPr>
            <w:r>
              <w:rPr>
                <w:b/>
                <w:bCs/>
                <w:sz w:val="22"/>
                <w:szCs w:val="22"/>
              </w:rPr>
              <w:t>No. of locations</w:t>
            </w:r>
          </w:p>
        </w:tc>
      </w:tr>
      <w:tr w:rsidR="00A53841" w:rsidTr="005B0519">
        <w:trPr>
          <w:trHeight w:val="330"/>
        </w:trPr>
        <w:tc>
          <w:tcPr>
            <w:tcW w:w="960" w:type="dxa"/>
            <w:shd w:val="clear" w:color="auto" w:fill="auto"/>
            <w:noWrap/>
            <w:vAlign w:val="bottom"/>
          </w:tcPr>
          <w:p w:rsidR="00A53841" w:rsidRDefault="00A53841" w:rsidP="005B0519">
            <w:pPr>
              <w:jc w:val="center"/>
              <w:rPr>
                <w:sz w:val="22"/>
                <w:szCs w:val="22"/>
              </w:rPr>
            </w:pPr>
            <w:r>
              <w:rPr>
                <w:sz w:val="22"/>
                <w:szCs w:val="22"/>
              </w:rPr>
              <w:t>1</w:t>
            </w:r>
          </w:p>
        </w:tc>
        <w:tc>
          <w:tcPr>
            <w:tcW w:w="3061" w:type="dxa"/>
            <w:shd w:val="clear" w:color="auto" w:fill="auto"/>
            <w:noWrap/>
          </w:tcPr>
          <w:p w:rsidR="00A53841" w:rsidRDefault="00A53841" w:rsidP="005B0519">
            <w:pPr>
              <w:rPr>
                <w:sz w:val="22"/>
                <w:szCs w:val="22"/>
              </w:rPr>
            </w:pPr>
            <w:r>
              <w:rPr>
                <w:sz w:val="22"/>
                <w:szCs w:val="22"/>
              </w:rPr>
              <w:t>Drudgery reduction</w:t>
            </w:r>
          </w:p>
        </w:tc>
        <w:tc>
          <w:tcPr>
            <w:tcW w:w="1549" w:type="dxa"/>
          </w:tcPr>
          <w:p w:rsidR="00A53841" w:rsidRDefault="00A53841" w:rsidP="005B0519">
            <w:pPr>
              <w:jc w:val="center"/>
              <w:rPr>
                <w:sz w:val="22"/>
                <w:szCs w:val="22"/>
              </w:rPr>
            </w:pPr>
            <w:r>
              <w:rPr>
                <w:sz w:val="22"/>
                <w:szCs w:val="22"/>
              </w:rPr>
              <w:t>Coleus</w:t>
            </w:r>
          </w:p>
        </w:tc>
        <w:tc>
          <w:tcPr>
            <w:tcW w:w="1549" w:type="dxa"/>
            <w:shd w:val="clear" w:color="auto" w:fill="auto"/>
            <w:noWrap/>
            <w:vAlign w:val="bottom"/>
          </w:tcPr>
          <w:p w:rsidR="00A53841" w:rsidRDefault="00A53841" w:rsidP="005B0519">
            <w:pPr>
              <w:jc w:val="center"/>
              <w:rPr>
                <w:sz w:val="22"/>
                <w:szCs w:val="22"/>
              </w:rPr>
            </w:pPr>
            <w:r>
              <w:rPr>
                <w:sz w:val="22"/>
                <w:szCs w:val="22"/>
              </w:rPr>
              <w:t>Coleus peeling</w:t>
            </w:r>
          </w:p>
        </w:tc>
        <w:tc>
          <w:tcPr>
            <w:tcW w:w="1099" w:type="dxa"/>
            <w:shd w:val="clear" w:color="auto" w:fill="auto"/>
            <w:noWrap/>
            <w:vAlign w:val="bottom"/>
          </w:tcPr>
          <w:p w:rsidR="00A53841" w:rsidRDefault="00A53841" w:rsidP="005B0519">
            <w:pPr>
              <w:jc w:val="center"/>
              <w:rPr>
                <w:sz w:val="22"/>
                <w:szCs w:val="22"/>
              </w:rPr>
            </w:pPr>
            <w:r>
              <w:rPr>
                <w:sz w:val="22"/>
                <w:szCs w:val="22"/>
              </w:rPr>
              <w:t>1</w:t>
            </w:r>
          </w:p>
        </w:tc>
        <w:tc>
          <w:tcPr>
            <w:tcW w:w="1467" w:type="dxa"/>
            <w:shd w:val="clear" w:color="auto" w:fill="auto"/>
            <w:vAlign w:val="bottom"/>
          </w:tcPr>
          <w:p w:rsidR="00A53841" w:rsidRDefault="00A53841" w:rsidP="005B0519">
            <w:pPr>
              <w:jc w:val="center"/>
              <w:rPr>
                <w:sz w:val="22"/>
                <w:szCs w:val="22"/>
              </w:rPr>
            </w:pPr>
            <w:r>
              <w:rPr>
                <w:sz w:val="22"/>
                <w:szCs w:val="22"/>
              </w:rPr>
              <w:t>1</w:t>
            </w:r>
          </w:p>
        </w:tc>
      </w:tr>
      <w:tr w:rsidR="00DB28C2" w:rsidTr="00DB28C2">
        <w:trPr>
          <w:trHeight w:val="315"/>
        </w:trPr>
        <w:tc>
          <w:tcPr>
            <w:tcW w:w="960" w:type="dxa"/>
            <w:shd w:val="clear" w:color="auto" w:fill="auto"/>
            <w:noWrap/>
            <w:vAlign w:val="bottom"/>
          </w:tcPr>
          <w:p w:rsidR="00DB28C2" w:rsidRDefault="00DB28C2" w:rsidP="005B0519">
            <w:pPr>
              <w:jc w:val="center"/>
              <w:rPr>
                <w:sz w:val="22"/>
                <w:szCs w:val="22"/>
              </w:rPr>
            </w:pPr>
            <w:r>
              <w:rPr>
                <w:sz w:val="22"/>
                <w:szCs w:val="22"/>
              </w:rPr>
              <w:t>2</w:t>
            </w:r>
          </w:p>
        </w:tc>
        <w:tc>
          <w:tcPr>
            <w:tcW w:w="3061" w:type="dxa"/>
            <w:shd w:val="clear" w:color="auto" w:fill="auto"/>
            <w:noWrap/>
            <w:vAlign w:val="bottom"/>
          </w:tcPr>
          <w:p w:rsidR="00DB28C2" w:rsidRDefault="00DB28C2" w:rsidP="005B0519">
            <w:pPr>
              <w:rPr>
                <w:sz w:val="22"/>
                <w:szCs w:val="22"/>
              </w:rPr>
            </w:pPr>
            <w:r>
              <w:rPr>
                <w:sz w:val="22"/>
                <w:szCs w:val="22"/>
              </w:rPr>
              <w:t xml:space="preserve">Entrepreneurship Development </w:t>
            </w:r>
          </w:p>
        </w:tc>
        <w:tc>
          <w:tcPr>
            <w:tcW w:w="1549" w:type="dxa"/>
          </w:tcPr>
          <w:p w:rsidR="00DB28C2" w:rsidRDefault="00DB28C2" w:rsidP="00DB28C2">
            <w:pPr>
              <w:ind w:right="240"/>
              <w:jc w:val="center"/>
              <w:rPr>
                <w:sz w:val="18"/>
                <w:szCs w:val="18"/>
              </w:rPr>
            </w:pPr>
            <w:r>
              <w:rPr>
                <w:sz w:val="18"/>
                <w:szCs w:val="18"/>
              </w:rPr>
              <w:t>-</w:t>
            </w:r>
          </w:p>
        </w:tc>
        <w:tc>
          <w:tcPr>
            <w:tcW w:w="1549" w:type="dxa"/>
            <w:shd w:val="clear" w:color="auto" w:fill="auto"/>
            <w:noWrap/>
          </w:tcPr>
          <w:p w:rsidR="00DB28C2" w:rsidRDefault="00DB28C2" w:rsidP="00DB28C2">
            <w:pPr>
              <w:ind w:right="240"/>
              <w:jc w:val="center"/>
              <w:rPr>
                <w:sz w:val="18"/>
                <w:szCs w:val="18"/>
              </w:rPr>
            </w:pPr>
            <w:r>
              <w:rPr>
                <w:sz w:val="18"/>
                <w:szCs w:val="18"/>
              </w:rPr>
              <w:t>-</w:t>
            </w:r>
          </w:p>
        </w:tc>
        <w:tc>
          <w:tcPr>
            <w:tcW w:w="1099" w:type="dxa"/>
            <w:shd w:val="clear" w:color="auto" w:fill="auto"/>
            <w:noWrap/>
          </w:tcPr>
          <w:p w:rsidR="00DB28C2" w:rsidRDefault="00DB28C2" w:rsidP="00DB28C2">
            <w:pPr>
              <w:ind w:right="240"/>
              <w:jc w:val="center"/>
              <w:rPr>
                <w:sz w:val="18"/>
                <w:szCs w:val="18"/>
              </w:rPr>
            </w:pPr>
            <w:r>
              <w:rPr>
                <w:sz w:val="18"/>
                <w:szCs w:val="18"/>
              </w:rPr>
              <w:t>-</w:t>
            </w:r>
          </w:p>
        </w:tc>
        <w:tc>
          <w:tcPr>
            <w:tcW w:w="1467" w:type="dxa"/>
            <w:shd w:val="clear" w:color="auto" w:fill="auto"/>
          </w:tcPr>
          <w:p w:rsidR="00DB28C2" w:rsidRDefault="00DB28C2" w:rsidP="00DB28C2">
            <w:pPr>
              <w:ind w:right="240"/>
              <w:jc w:val="center"/>
              <w:rPr>
                <w:sz w:val="18"/>
                <w:szCs w:val="18"/>
              </w:rPr>
            </w:pPr>
            <w:r>
              <w:rPr>
                <w:sz w:val="18"/>
                <w:szCs w:val="18"/>
              </w:rPr>
              <w:t>-</w:t>
            </w:r>
          </w:p>
        </w:tc>
      </w:tr>
      <w:tr w:rsidR="00DB28C2" w:rsidTr="00DB28C2">
        <w:trPr>
          <w:trHeight w:val="315"/>
        </w:trPr>
        <w:tc>
          <w:tcPr>
            <w:tcW w:w="960" w:type="dxa"/>
            <w:shd w:val="clear" w:color="auto" w:fill="auto"/>
            <w:noWrap/>
            <w:vAlign w:val="bottom"/>
          </w:tcPr>
          <w:p w:rsidR="00DB28C2" w:rsidRDefault="00DB28C2" w:rsidP="005B0519">
            <w:pPr>
              <w:jc w:val="center"/>
              <w:rPr>
                <w:sz w:val="22"/>
                <w:szCs w:val="22"/>
              </w:rPr>
            </w:pPr>
            <w:r>
              <w:rPr>
                <w:sz w:val="22"/>
                <w:szCs w:val="22"/>
              </w:rPr>
              <w:t>3</w:t>
            </w:r>
          </w:p>
        </w:tc>
        <w:tc>
          <w:tcPr>
            <w:tcW w:w="3061" w:type="dxa"/>
            <w:shd w:val="clear" w:color="auto" w:fill="auto"/>
            <w:noWrap/>
          </w:tcPr>
          <w:p w:rsidR="00DB28C2" w:rsidRDefault="00DB28C2" w:rsidP="005B0519">
            <w:pPr>
              <w:rPr>
                <w:sz w:val="22"/>
                <w:szCs w:val="22"/>
              </w:rPr>
            </w:pPr>
            <w:r>
              <w:rPr>
                <w:sz w:val="22"/>
                <w:szCs w:val="22"/>
              </w:rPr>
              <w:t>Health and nutrition</w:t>
            </w:r>
          </w:p>
        </w:tc>
        <w:tc>
          <w:tcPr>
            <w:tcW w:w="1549" w:type="dxa"/>
          </w:tcPr>
          <w:p w:rsidR="00DB28C2" w:rsidRDefault="00DB28C2" w:rsidP="00DB28C2">
            <w:pPr>
              <w:ind w:right="240"/>
              <w:jc w:val="center"/>
              <w:rPr>
                <w:sz w:val="18"/>
                <w:szCs w:val="18"/>
              </w:rPr>
            </w:pPr>
            <w:r>
              <w:rPr>
                <w:sz w:val="18"/>
                <w:szCs w:val="18"/>
              </w:rPr>
              <w:t>-</w:t>
            </w:r>
          </w:p>
        </w:tc>
        <w:tc>
          <w:tcPr>
            <w:tcW w:w="1549" w:type="dxa"/>
            <w:shd w:val="clear" w:color="auto" w:fill="auto"/>
            <w:noWrap/>
          </w:tcPr>
          <w:p w:rsidR="00DB28C2" w:rsidRDefault="00DB28C2" w:rsidP="00DB28C2">
            <w:pPr>
              <w:ind w:right="240"/>
              <w:jc w:val="center"/>
              <w:rPr>
                <w:sz w:val="18"/>
                <w:szCs w:val="18"/>
              </w:rPr>
            </w:pPr>
            <w:r>
              <w:rPr>
                <w:sz w:val="18"/>
                <w:szCs w:val="18"/>
              </w:rPr>
              <w:t>-</w:t>
            </w:r>
          </w:p>
        </w:tc>
        <w:tc>
          <w:tcPr>
            <w:tcW w:w="1099" w:type="dxa"/>
            <w:shd w:val="clear" w:color="auto" w:fill="auto"/>
            <w:noWrap/>
          </w:tcPr>
          <w:p w:rsidR="00DB28C2" w:rsidRDefault="00DB28C2" w:rsidP="00DB28C2">
            <w:pPr>
              <w:ind w:right="240"/>
              <w:jc w:val="center"/>
              <w:rPr>
                <w:sz w:val="18"/>
                <w:szCs w:val="18"/>
              </w:rPr>
            </w:pPr>
            <w:r>
              <w:rPr>
                <w:sz w:val="18"/>
                <w:szCs w:val="18"/>
              </w:rPr>
              <w:t>-</w:t>
            </w:r>
          </w:p>
        </w:tc>
        <w:tc>
          <w:tcPr>
            <w:tcW w:w="1467" w:type="dxa"/>
            <w:shd w:val="clear" w:color="auto" w:fill="auto"/>
          </w:tcPr>
          <w:p w:rsidR="00DB28C2" w:rsidRDefault="00DB28C2" w:rsidP="00DB28C2">
            <w:pPr>
              <w:ind w:right="240"/>
              <w:jc w:val="center"/>
              <w:rPr>
                <w:sz w:val="18"/>
                <w:szCs w:val="18"/>
              </w:rPr>
            </w:pPr>
            <w:r>
              <w:rPr>
                <w:sz w:val="18"/>
                <w:szCs w:val="18"/>
              </w:rPr>
              <w:t>-</w:t>
            </w:r>
          </w:p>
        </w:tc>
      </w:tr>
      <w:tr w:rsidR="00DB28C2" w:rsidTr="005B0519">
        <w:trPr>
          <w:trHeight w:val="315"/>
        </w:trPr>
        <w:tc>
          <w:tcPr>
            <w:tcW w:w="960" w:type="dxa"/>
            <w:shd w:val="clear" w:color="auto" w:fill="auto"/>
            <w:noWrap/>
            <w:vAlign w:val="bottom"/>
          </w:tcPr>
          <w:p w:rsidR="00DB28C2" w:rsidRDefault="00DB28C2" w:rsidP="005B0519">
            <w:pPr>
              <w:jc w:val="center"/>
              <w:rPr>
                <w:sz w:val="22"/>
                <w:szCs w:val="22"/>
              </w:rPr>
            </w:pPr>
            <w:r>
              <w:rPr>
                <w:sz w:val="22"/>
                <w:szCs w:val="22"/>
              </w:rPr>
              <w:t>4</w:t>
            </w:r>
          </w:p>
        </w:tc>
        <w:tc>
          <w:tcPr>
            <w:tcW w:w="3061" w:type="dxa"/>
            <w:shd w:val="clear" w:color="auto" w:fill="auto"/>
            <w:noWrap/>
          </w:tcPr>
          <w:p w:rsidR="00DB28C2" w:rsidRDefault="00DB28C2" w:rsidP="005B0519">
            <w:pPr>
              <w:rPr>
                <w:sz w:val="22"/>
                <w:szCs w:val="22"/>
              </w:rPr>
            </w:pPr>
            <w:r>
              <w:rPr>
                <w:sz w:val="22"/>
                <w:szCs w:val="22"/>
              </w:rPr>
              <w:t>Processing and value addition</w:t>
            </w:r>
          </w:p>
        </w:tc>
        <w:tc>
          <w:tcPr>
            <w:tcW w:w="1549" w:type="dxa"/>
          </w:tcPr>
          <w:p w:rsidR="00DB28C2" w:rsidRDefault="00DB28C2" w:rsidP="00DB28C2">
            <w:pPr>
              <w:ind w:right="240"/>
              <w:jc w:val="center"/>
              <w:rPr>
                <w:sz w:val="18"/>
                <w:szCs w:val="18"/>
              </w:rPr>
            </w:pPr>
            <w:r>
              <w:rPr>
                <w:sz w:val="18"/>
                <w:szCs w:val="18"/>
              </w:rPr>
              <w:t>-</w:t>
            </w:r>
          </w:p>
        </w:tc>
        <w:tc>
          <w:tcPr>
            <w:tcW w:w="1549" w:type="dxa"/>
            <w:shd w:val="clear" w:color="auto" w:fill="auto"/>
          </w:tcPr>
          <w:p w:rsidR="00DB28C2" w:rsidRDefault="00DB28C2" w:rsidP="00DB28C2">
            <w:pPr>
              <w:ind w:right="240"/>
              <w:jc w:val="center"/>
              <w:rPr>
                <w:sz w:val="18"/>
                <w:szCs w:val="18"/>
              </w:rPr>
            </w:pPr>
            <w:r>
              <w:rPr>
                <w:sz w:val="18"/>
                <w:szCs w:val="18"/>
              </w:rPr>
              <w:t>-</w:t>
            </w:r>
          </w:p>
        </w:tc>
        <w:tc>
          <w:tcPr>
            <w:tcW w:w="1099" w:type="dxa"/>
            <w:shd w:val="clear" w:color="auto" w:fill="auto"/>
          </w:tcPr>
          <w:p w:rsidR="00DB28C2" w:rsidRDefault="00DB28C2" w:rsidP="00DB28C2">
            <w:pPr>
              <w:ind w:right="240"/>
              <w:jc w:val="center"/>
              <w:rPr>
                <w:sz w:val="18"/>
                <w:szCs w:val="18"/>
              </w:rPr>
            </w:pPr>
            <w:r>
              <w:rPr>
                <w:sz w:val="18"/>
                <w:szCs w:val="18"/>
              </w:rPr>
              <w:t>-</w:t>
            </w:r>
          </w:p>
        </w:tc>
        <w:tc>
          <w:tcPr>
            <w:tcW w:w="1467" w:type="dxa"/>
            <w:shd w:val="clear" w:color="auto" w:fill="auto"/>
          </w:tcPr>
          <w:p w:rsidR="00DB28C2" w:rsidRDefault="00DB28C2" w:rsidP="00DB28C2">
            <w:pPr>
              <w:ind w:right="240"/>
              <w:jc w:val="center"/>
              <w:rPr>
                <w:sz w:val="18"/>
                <w:szCs w:val="18"/>
              </w:rPr>
            </w:pPr>
            <w:r>
              <w:rPr>
                <w:sz w:val="18"/>
                <w:szCs w:val="18"/>
              </w:rPr>
              <w:t>-</w:t>
            </w:r>
          </w:p>
        </w:tc>
      </w:tr>
      <w:tr w:rsidR="00DB28C2" w:rsidTr="005B0519">
        <w:trPr>
          <w:trHeight w:val="300"/>
        </w:trPr>
        <w:tc>
          <w:tcPr>
            <w:tcW w:w="960" w:type="dxa"/>
            <w:shd w:val="clear" w:color="auto" w:fill="auto"/>
            <w:noWrap/>
            <w:vAlign w:val="bottom"/>
          </w:tcPr>
          <w:p w:rsidR="00DB28C2" w:rsidRDefault="00DB28C2" w:rsidP="005B0519">
            <w:pPr>
              <w:jc w:val="center"/>
              <w:rPr>
                <w:sz w:val="22"/>
                <w:szCs w:val="22"/>
              </w:rPr>
            </w:pPr>
            <w:r>
              <w:rPr>
                <w:sz w:val="22"/>
                <w:szCs w:val="22"/>
              </w:rPr>
              <w:t>5</w:t>
            </w:r>
          </w:p>
        </w:tc>
        <w:tc>
          <w:tcPr>
            <w:tcW w:w="3061" w:type="dxa"/>
            <w:shd w:val="clear" w:color="auto" w:fill="auto"/>
            <w:noWrap/>
          </w:tcPr>
          <w:p w:rsidR="00DB28C2" w:rsidRDefault="00DB28C2" w:rsidP="005B0519">
            <w:pPr>
              <w:rPr>
                <w:sz w:val="22"/>
                <w:szCs w:val="22"/>
              </w:rPr>
            </w:pPr>
            <w:r>
              <w:rPr>
                <w:sz w:val="22"/>
                <w:szCs w:val="22"/>
              </w:rPr>
              <w:t>Energy conservation</w:t>
            </w:r>
          </w:p>
        </w:tc>
        <w:tc>
          <w:tcPr>
            <w:tcW w:w="1549" w:type="dxa"/>
          </w:tcPr>
          <w:p w:rsidR="00DB28C2" w:rsidRDefault="00DB28C2" w:rsidP="00DB28C2">
            <w:pPr>
              <w:ind w:right="240"/>
              <w:jc w:val="center"/>
              <w:rPr>
                <w:sz w:val="18"/>
                <w:szCs w:val="18"/>
              </w:rPr>
            </w:pPr>
            <w:r>
              <w:rPr>
                <w:sz w:val="18"/>
                <w:szCs w:val="18"/>
              </w:rPr>
              <w:t>-</w:t>
            </w:r>
          </w:p>
        </w:tc>
        <w:tc>
          <w:tcPr>
            <w:tcW w:w="1549" w:type="dxa"/>
            <w:shd w:val="clear" w:color="auto" w:fill="auto"/>
          </w:tcPr>
          <w:p w:rsidR="00DB28C2" w:rsidRDefault="00DB28C2" w:rsidP="00DB28C2">
            <w:pPr>
              <w:ind w:right="240"/>
              <w:jc w:val="center"/>
              <w:rPr>
                <w:sz w:val="18"/>
                <w:szCs w:val="18"/>
              </w:rPr>
            </w:pPr>
            <w:r>
              <w:rPr>
                <w:sz w:val="18"/>
                <w:szCs w:val="18"/>
              </w:rPr>
              <w:t>-</w:t>
            </w:r>
          </w:p>
        </w:tc>
        <w:tc>
          <w:tcPr>
            <w:tcW w:w="1099" w:type="dxa"/>
            <w:shd w:val="clear" w:color="auto" w:fill="auto"/>
          </w:tcPr>
          <w:p w:rsidR="00DB28C2" w:rsidRDefault="00DB28C2" w:rsidP="00DB28C2">
            <w:pPr>
              <w:ind w:right="240"/>
              <w:jc w:val="center"/>
              <w:rPr>
                <w:sz w:val="18"/>
                <w:szCs w:val="18"/>
              </w:rPr>
            </w:pPr>
            <w:r>
              <w:rPr>
                <w:sz w:val="18"/>
                <w:szCs w:val="18"/>
              </w:rPr>
              <w:t>-</w:t>
            </w:r>
          </w:p>
        </w:tc>
        <w:tc>
          <w:tcPr>
            <w:tcW w:w="1467" w:type="dxa"/>
            <w:shd w:val="clear" w:color="auto" w:fill="auto"/>
          </w:tcPr>
          <w:p w:rsidR="00DB28C2" w:rsidRDefault="00DB28C2" w:rsidP="00DB28C2">
            <w:pPr>
              <w:ind w:right="240"/>
              <w:jc w:val="center"/>
              <w:rPr>
                <w:sz w:val="18"/>
                <w:szCs w:val="18"/>
              </w:rPr>
            </w:pPr>
            <w:r>
              <w:rPr>
                <w:sz w:val="18"/>
                <w:szCs w:val="18"/>
              </w:rPr>
              <w:t>-</w:t>
            </w:r>
          </w:p>
        </w:tc>
      </w:tr>
      <w:tr w:rsidR="00DB28C2" w:rsidTr="005B0519">
        <w:trPr>
          <w:trHeight w:val="315"/>
        </w:trPr>
        <w:tc>
          <w:tcPr>
            <w:tcW w:w="960" w:type="dxa"/>
            <w:shd w:val="clear" w:color="auto" w:fill="auto"/>
            <w:noWrap/>
            <w:vAlign w:val="bottom"/>
          </w:tcPr>
          <w:p w:rsidR="00DB28C2" w:rsidRDefault="00DB28C2" w:rsidP="005B0519">
            <w:pPr>
              <w:jc w:val="center"/>
              <w:rPr>
                <w:sz w:val="22"/>
                <w:szCs w:val="22"/>
              </w:rPr>
            </w:pPr>
            <w:r>
              <w:rPr>
                <w:sz w:val="22"/>
                <w:szCs w:val="22"/>
              </w:rPr>
              <w:t>6</w:t>
            </w:r>
          </w:p>
        </w:tc>
        <w:tc>
          <w:tcPr>
            <w:tcW w:w="3061" w:type="dxa"/>
            <w:shd w:val="clear" w:color="auto" w:fill="auto"/>
            <w:noWrap/>
          </w:tcPr>
          <w:p w:rsidR="00DB28C2" w:rsidRDefault="00DB28C2" w:rsidP="005B0519">
            <w:pPr>
              <w:rPr>
                <w:sz w:val="22"/>
                <w:szCs w:val="22"/>
              </w:rPr>
            </w:pPr>
            <w:r>
              <w:rPr>
                <w:sz w:val="22"/>
                <w:szCs w:val="22"/>
              </w:rPr>
              <w:t>Small-scale income generation</w:t>
            </w:r>
          </w:p>
        </w:tc>
        <w:tc>
          <w:tcPr>
            <w:tcW w:w="1549" w:type="dxa"/>
          </w:tcPr>
          <w:p w:rsidR="00DB28C2" w:rsidRDefault="00DB28C2" w:rsidP="00DB28C2">
            <w:pPr>
              <w:ind w:right="240"/>
              <w:jc w:val="center"/>
              <w:rPr>
                <w:sz w:val="18"/>
                <w:szCs w:val="18"/>
              </w:rPr>
            </w:pPr>
          </w:p>
        </w:tc>
        <w:tc>
          <w:tcPr>
            <w:tcW w:w="1549" w:type="dxa"/>
            <w:shd w:val="clear" w:color="auto" w:fill="auto"/>
          </w:tcPr>
          <w:p w:rsidR="00DB28C2" w:rsidRDefault="00DB28C2" w:rsidP="00DB28C2">
            <w:pPr>
              <w:ind w:right="240"/>
              <w:jc w:val="center"/>
              <w:rPr>
                <w:sz w:val="18"/>
                <w:szCs w:val="18"/>
              </w:rPr>
            </w:pPr>
          </w:p>
        </w:tc>
        <w:tc>
          <w:tcPr>
            <w:tcW w:w="1099" w:type="dxa"/>
            <w:shd w:val="clear" w:color="auto" w:fill="auto"/>
          </w:tcPr>
          <w:p w:rsidR="00DB28C2" w:rsidRDefault="00DB28C2" w:rsidP="00DB28C2">
            <w:pPr>
              <w:ind w:right="240"/>
              <w:jc w:val="center"/>
              <w:rPr>
                <w:sz w:val="18"/>
                <w:szCs w:val="18"/>
              </w:rPr>
            </w:pPr>
          </w:p>
        </w:tc>
        <w:tc>
          <w:tcPr>
            <w:tcW w:w="1467" w:type="dxa"/>
            <w:shd w:val="clear" w:color="auto" w:fill="auto"/>
          </w:tcPr>
          <w:p w:rsidR="00DB28C2" w:rsidRDefault="00DB28C2" w:rsidP="00DB28C2">
            <w:pPr>
              <w:ind w:right="240"/>
              <w:jc w:val="center"/>
              <w:rPr>
                <w:sz w:val="18"/>
                <w:szCs w:val="18"/>
              </w:rPr>
            </w:pPr>
          </w:p>
        </w:tc>
      </w:tr>
      <w:tr w:rsidR="00DB28C2" w:rsidTr="005B0519">
        <w:trPr>
          <w:trHeight w:val="315"/>
        </w:trPr>
        <w:tc>
          <w:tcPr>
            <w:tcW w:w="960" w:type="dxa"/>
            <w:shd w:val="clear" w:color="auto" w:fill="auto"/>
            <w:noWrap/>
            <w:vAlign w:val="bottom"/>
          </w:tcPr>
          <w:p w:rsidR="00DB28C2" w:rsidRDefault="00DB28C2" w:rsidP="005B0519">
            <w:pPr>
              <w:jc w:val="center"/>
              <w:rPr>
                <w:sz w:val="22"/>
                <w:szCs w:val="22"/>
              </w:rPr>
            </w:pPr>
            <w:r>
              <w:rPr>
                <w:sz w:val="22"/>
                <w:szCs w:val="22"/>
              </w:rPr>
              <w:t>7</w:t>
            </w:r>
          </w:p>
        </w:tc>
        <w:tc>
          <w:tcPr>
            <w:tcW w:w="3061" w:type="dxa"/>
            <w:shd w:val="clear" w:color="auto" w:fill="auto"/>
            <w:noWrap/>
          </w:tcPr>
          <w:p w:rsidR="00DB28C2" w:rsidRDefault="00DB28C2" w:rsidP="005B0519">
            <w:pPr>
              <w:rPr>
                <w:sz w:val="22"/>
                <w:szCs w:val="22"/>
              </w:rPr>
            </w:pPr>
            <w:r>
              <w:rPr>
                <w:sz w:val="22"/>
                <w:szCs w:val="22"/>
              </w:rPr>
              <w:t>Storage techniques</w:t>
            </w:r>
          </w:p>
        </w:tc>
        <w:tc>
          <w:tcPr>
            <w:tcW w:w="1549" w:type="dxa"/>
          </w:tcPr>
          <w:p w:rsidR="00DB28C2" w:rsidRDefault="00DB28C2" w:rsidP="00DB28C2">
            <w:pPr>
              <w:ind w:right="240"/>
              <w:jc w:val="center"/>
              <w:rPr>
                <w:sz w:val="18"/>
                <w:szCs w:val="18"/>
              </w:rPr>
            </w:pPr>
            <w:r>
              <w:rPr>
                <w:sz w:val="18"/>
                <w:szCs w:val="18"/>
              </w:rPr>
              <w:t>-</w:t>
            </w:r>
          </w:p>
        </w:tc>
        <w:tc>
          <w:tcPr>
            <w:tcW w:w="1549" w:type="dxa"/>
            <w:shd w:val="clear" w:color="auto" w:fill="auto"/>
          </w:tcPr>
          <w:p w:rsidR="00DB28C2" w:rsidRDefault="00DB28C2" w:rsidP="00DB28C2">
            <w:pPr>
              <w:ind w:right="240"/>
              <w:jc w:val="center"/>
              <w:rPr>
                <w:sz w:val="18"/>
                <w:szCs w:val="18"/>
              </w:rPr>
            </w:pPr>
            <w:r>
              <w:rPr>
                <w:sz w:val="18"/>
                <w:szCs w:val="18"/>
              </w:rPr>
              <w:t>-</w:t>
            </w:r>
          </w:p>
        </w:tc>
        <w:tc>
          <w:tcPr>
            <w:tcW w:w="1099" w:type="dxa"/>
            <w:shd w:val="clear" w:color="auto" w:fill="auto"/>
          </w:tcPr>
          <w:p w:rsidR="00DB28C2" w:rsidRDefault="00DB28C2" w:rsidP="00DB28C2">
            <w:pPr>
              <w:ind w:right="240"/>
              <w:jc w:val="center"/>
              <w:rPr>
                <w:sz w:val="18"/>
                <w:szCs w:val="18"/>
              </w:rPr>
            </w:pPr>
            <w:r>
              <w:rPr>
                <w:sz w:val="18"/>
                <w:szCs w:val="18"/>
              </w:rPr>
              <w:t>-</w:t>
            </w:r>
          </w:p>
        </w:tc>
        <w:tc>
          <w:tcPr>
            <w:tcW w:w="1467" w:type="dxa"/>
            <w:shd w:val="clear" w:color="auto" w:fill="auto"/>
          </w:tcPr>
          <w:p w:rsidR="00DB28C2" w:rsidRDefault="00DB28C2" w:rsidP="00DB28C2">
            <w:pPr>
              <w:ind w:right="240"/>
              <w:jc w:val="center"/>
              <w:rPr>
                <w:sz w:val="18"/>
                <w:szCs w:val="18"/>
              </w:rPr>
            </w:pPr>
            <w:r>
              <w:rPr>
                <w:sz w:val="18"/>
                <w:szCs w:val="18"/>
              </w:rPr>
              <w:t>-</w:t>
            </w:r>
          </w:p>
        </w:tc>
      </w:tr>
      <w:tr w:rsidR="00A53841" w:rsidTr="005B0519">
        <w:trPr>
          <w:trHeight w:val="315"/>
        </w:trPr>
        <w:tc>
          <w:tcPr>
            <w:tcW w:w="960" w:type="dxa"/>
            <w:shd w:val="clear" w:color="auto" w:fill="auto"/>
            <w:noWrap/>
            <w:vAlign w:val="bottom"/>
          </w:tcPr>
          <w:p w:rsidR="00A53841" w:rsidRDefault="00A53841" w:rsidP="005B0519">
            <w:pPr>
              <w:jc w:val="center"/>
              <w:rPr>
                <w:sz w:val="22"/>
                <w:szCs w:val="22"/>
              </w:rPr>
            </w:pPr>
            <w:r>
              <w:rPr>
                <w:sz w:val="22"/>
                <w:szCs w:val="22"/>
              </w:rPr>
              <w:t>8</w:t>
            </w:r>
          </w:p>
        </w:tc>
        <w:tc>
          <w:tcPr>
            <w:tcW w:w="3061" w:type="dxa"/>
            <w:shd w:val="clear" w:color="auto" w:fill="auto"/>
            <w:noWrap/>
          </w:tcPr>
          <w:p w:rsidR="00A53841" w:rsidRDefault="00A53841" w:rsidP="005B0519">
            <w:pPr>
              <w:rPr>
                <w:sz w:val="22"/>
                <w:szCs w:val="22"/>
              </w:rPr>
            </w:pPr>
            <w:r>
              <w:rPr>
                <w:sz w:val="22"/>
                <w:szCs w:val="22"/>
              </w:rPr>
              <w:t>Household food security</w:t>
            </w:r>
          </w:p>
        </w:tc>
        <w:tc>
          <w:tcPr>
            <w:tcW w:w="1549" w:type="dxa"/>
          </w:tcPr>
          <w:p w:rsidR="00A53841" w:rsidRDefault="00A53841" w:rsidP="005B0519">
            <w:pPr>
              <w:jc w:val="center"/>
              <w:rPr>
                <w:sz w:val="22"/>
                <w:szCs w:val="22"/>
              </w:rPr>
            </w:pPr>
            <w:r>
              <w:rPr>
                <w:sz w:val="22"/>
                <w:szCs w:val="22"/>
              </w:rPr>
              <w:t>Vegetable</w:t>
            </w:r>
          </w:p>
        </w:tc>
        <w:tc>
          <w:tcPr>
            <w:tcW w:w="1549" w:type="dxa"/>
            <w:shd w:val="clear" w:color="auto" w:fill="auto"/>
          </w:tcPr>
          <w:p w:rsidR="00A53841" w:rsidRDefault="00A53841" w:rsidP="005B0519">
            <w:pPr>
              <w:jc w:val="center"/>
              <w:rPr>
                <w:sz w:val="22"/>
                <w:szCs w:val="22"/>
              </w:rPr>
            </w:pPr>
            <w:r>
              <w:rPr>
                <w:sz w:val="22"/>
                <w:szCs w:val="22"/>
              </w:rPr>
              <w:t>Nutrigarden</w:t>
            </w:r>
          </w:p>
        </w:tc>
        <w:tc>
          <w:tcPr>
            <w:tcW w:w="1099" w:type="dxa"/>
            <w:shd w:val="clear" w:color="auto" w:fill="auto"/>
          </w:tcPr>
          <w:p w:rsidR="00A53841" w:rsidRDefault="00A53841" w:rsidP="005B0519">
            <w:pPr>
              <w:jc w:val="center"/>
              <w:rPr>
                <w:sz w:val="22"/>
                <w:szCs w:val="22"/>
              </w:rPr>
            </w:pPr>
            <w:r>
              <w:rPr>
                <w:sz w:val="22"/>
                <w:szCs w:val="22"/>
              </w:rPr>
              <w:t>15</w:t>
            </w:r>
          </w:p>
        </w:tc>
        <w:tc>
          <w:tcPr>
            <w:tcW w:w="1467" w:type="dxa"/>
            <w:shd w:val="clear" w:color="auto" w:fill="auto"/>
          </w:tcPr>
          <w:p w:rsidR="00A53841" w:rsidRDefault="00A53841" w:rsidP="005B0519">
            <w:pPr>
              <w:jc w:val="center"/>
              <w:rPr>
                <w:sz w:val="22"/>
                <w:szCs w:val="22"/>
              </w:rPr>
            </w:pPr>
            <w:r>
              <w:rPr>
                <w:sz w:val="22"/>
                <w:szCs w:val="22"/>
              </w:rPr>
              <w:t>1</w:t>
            </w:r>
          </w:p>
        </w:tc>
      </w:tr>
      <w:tr w:rsidR="00DB28C2" w:rsidTr="005B0519">
        <w:trPr>
          <w:trHeight w:val="315"/>
        </w:trPr>
        <w:tc>
          <w:tcPr>
            <w:tcW w:w="960" w:type="dxa"/>
            <w:shd w:val="clear" w:color="auto" w:fill="auto"/>
            <w:noWrap/>
            <w:vAlign w:val="bottom"/>
          </w:tcPr>
          <w:p w:rsidR="00DB28C2" w:rsidRDefault="00DB28C2" w:rsidP="005B0519">
            <w:pPr>
              <w:jc w:val="center"/>
              <w:rPr>
                <w:sz w:val="22"/>
                <w:szCs w:val="22"/>
              </w:rPr>
            </w:pPr>
            <w:r>
              <w:rPr>
                <w:sz w:val="22"/>
                <w:szCs w:val="22"/>
              </w:rPr>
              <w:t>9</w:t>
            </w:r>
          </w:p>
        </w:tc>
        <w:tc>
          <w:tcPr>
            <w:tcW w:w="3061" w:type="dxa"/>
            <w:shd w:val="clear" w:color="auto" w:fill="auto"/>
            <w:noWrap/>
          </w:tcPr>
          <w:p w:rsidR="00DB28C2" w:rsidRDefault="00DB28C2" w:rsidP="005B0519">
            <w:pPr>
              <w:rPr>
                <w:sz w:val="22"/>
                <w:szCs w:val="22"/>
              </w:rPr>
            </w:pPr>
            <w:r>
              <w:rPr>
                <w:sz w:val="22"/>
                <w:szCs w:val="22"/>
              </w:rPr>
              <w:t>Organic farming</w:t>
            </w:r>
          </w:p>
        </w:tc>
        <w:tc>
          <w:tcPr>
            <w:tcW w:w="1549" w:type="dxa"/>
          </w:tcPr>
          <w:p w:rsidR="00DB28C2" w:rsidRDefault="00DB28C2" w:rsidP="00DB28C2">
            <w:pPr>
              <w:ind w:right="240"/>
              <w:jc w:val="center"/>
              <w:rPr>
                <w:sz w:val="18"/>
                <w:szCs w:val="18"/>
              </w:rPr>
            </w:pPr>
            <w:r>
              <w:rPr>
                <w:sz w:val="18"/>
                <w:szCs w:val="18"/>
              </w:rPr>
              <w:t>-</w:t>
            </w:r>
          </w:p>
        </w:tc>
        <w:tc>
          <w:tcPr>
            <w:tcW w:w="1549" w:type="dxa"/>
            <w:shd w:val="clear" w:color="auto" w:fill="auto"/>
          </w:tcPr>
          <w:p w:rsidR="00DB28C2" w:rsidRDefault="00DB28C2" w:rsidP="00DB28C2">
            <w:pPr>
              <w:ind w:right="240"/>
              <w:jc w:val="center"/>
              <w:rPr>
                <w:sz w:val="18"/>
                <w:szCs w:val="18"/>
              </w:rPr>
            </w:pPr>
            <w:r>
              <w:rPr>
                <w:sz w:val="18"/>
                <w:szCs w:val="18"/>
              </w:rPr>
              <w:t>-</w:t>
            </w:r>
          </w:p>
        </w:tc>
        <w:tc>
          <w:tcPr>
            <w:tcW w:w="1099" w:type="dxa"/>
            <w:shd w:val="clear" w:color="auto" w:fill="auto"/>
          </w:tcPr>
          <w:p w:rsidR="00DB28C2" w:rsidRDefault="00DB28C2" w:rsidP="00DB28C2">
            <w:pPr>
              <w:ind w:right="240"/>
              <w:jc w:val="center"/>
              <w:rPr>
                <w:sz w:val="18"/>
                <w:szCs w:val="18"/>
              </w:rPr>
            </w:pPr>
            <w:r>
              <w:rPr>
                <w:sz w:val="18"/>
                <w:szCs w:val="18"/>
              </w:rPr>
              <w:t>-</w:t>
            </w:r>
          </w:p>
        </w:tc>
        <w:tc>
          <w:tcPr>
            <w:tcW w:w="1467" w:type="dxa"/>
            <w:shd w:val="clear" w:color="auto" w:fill="auto"/>
          </w:tcPr>
          <w:p w:rsidR="00DB28C2" w:rsidRDefault="00DB28C2" w:rsidP="00DB28C2">
            <w:pPr>
              <w:ind w:right="240"/>
              <w:jc w:val="center"/>
              <w:rPr>
                <w:sz w:val="18"/>
                <w:szCs w:val="18"/>
              </w:rPr>
            </w:pPr>
            <w:r>
              <w:rPr>
                <w:sz w:val="18"/>
                <w:szCs w:val="18"/>
              </w:rPr>
              <w:t>-</w:t>
            </w:r>
          </w:p>
        </w:tc>
      </w:tr>
      <w:tr w:rsidR="00DB28C2" w:rsidTr="005B0519">
        <w:trPr>
          <w:trHeight w:val="315"/>
        </w:trPr>
        <w:tc>
          <w:tcPr>
            <w:tcW w:w="960" w:type="dxa"/>
            <w:shd w:val="clear" w:color="auto" w:fill="auto"/>
            <w:noWrap/>
            <w:vAlign w:val="bottom"/>
          </w:tcPr>
          <w:p w:rsidR="00DB28C2" w:rsidRDefault="00DB28C2" w:rsidP="005B0519">
            <w:pPr>
              <w:jc w:val="center"/>
              <w:rPr>
                <w:sz w:val="22"/>
                <w:szCs w:val="22"/>
              </w:rPr>
            </w:pPr>
            <w:r>
              <w:rPr>
                <w:sz w:val="22"/>
                <w:szCs w:val="22"/>
              </w:rPr>
              <w:t>10</w:t>
            </w:r>
          </w:p>
        </w:tc>
        <w:tc>
          <w:tcPr>
            <w:tcW w:w="3061" w:type="dxa"/>
            <w:shd w:val="clear" w:color="auto" w:fill="auto"/>
            <w:noWrap/>
          </w:tcPr>
          <w:p w:rsidR="00DB28C2" w:rsidRDefault="00DB28C2" w:rsidP="005B0519">
            <w:pPr>
              <w:rPr>
                <w:sz w:val="22"/>
                <w:szCs w:val="22"/>
              </w:rPr>
            </w:pPr>
            <w:r>
              <w:rPr>
                <w:sz w:val="22"/>
                <w:szCs w:val="22"/>
              </w:rPr>
              <w:t>Agroforestry management</w:t>
            </w:r>
          </w:p>
        </w:tc>
        <w:tc>
          <w:tcPr>
            <w:tcW w:w="1549" w:type="dxa"/>
          </w:tcPr>
          <w:p w:rsidR="00DB28C2" w:rsidRDefault="00DB28C2" w:rsidP="00DB28C2">
            <w:pPr>
              <w:ind w:right="240"/>
              <w:jc w:val="center"/>
              <w:rPr>
                <w:sz w:val="18"/>
                <w:szCs w:val="18"/>
              </w:rPr>
            </w:pPr>
            <w:r>
              <w:rPr>
                <w:sz w:val="18"/>
                <w:szCs w:val="18"/>
              </w:rPr>
              <w:t>-</w:t>
            </w:r>
          </w:p>
        </w:tc>
        <w:tc>
          <w:tcPr>
            <w:tcW w:w="1549" w:type="dxa"/>
            <w:shd w:val="clear" w:color="auto" w:fill="auto"/>
          </w:tcPr>
          <w:p w:rsidR="00DB28C2" w:rsidRDefault="00DB28C2" w:rsidP="00DB28C2">
            <w:pPr>
              <w:ind w:right="240"/>
              <w:jc w:val="center"/>
              <w:rPr>
                <w:sz w:val="18"/>
                <w:szCs w:val="18"/>
              </w:rPr>
            </w:pPr>
            <w:r>
              <w:rPr>
                <w:sz w:val="18"/>
                <w:szCs w:val="18"/>
              </w:rPr>
              <w:t>-</w:t>
            </w:r>
          </w:p>
        </w:tc>
        <w:tc>
          <w:tcPr>
            <w:tcW w:w="1099" w:type="dxa"/>
            <w:shd w:val="clear" w:color="auto" w:fill="auto"/>
          </w:tcPr>
          <w:p w:rsidR="00DB28C2" w:rsidRDefault="00DB28C2" w:rsidP="00DB28C2">
            <w:pPr>
              <w:ind w:right="240"/>
              <w:jc w:val="center"/>
              <w:rPr>
                <w:sz w:val="18"/>
                <w:szCs w:val="18"/>
              </w:rPr>
            </w:pPr>
            <w:r>
              <w:rPr>
                <w:sz w:val="18"/>
                <w:szCs w:val="18"/>
              </w:rPr>
              <w:t>-</w:t>
            </w:r>
          </w:p>
        </w:tc>
        <w:tc>
          <w:tcPr>
            <w:tcW w:w="1467" w:type="dxa"/>
            <w:shd w:val="clear" w:color="auto" w:fill="auto"/>
          </w:tcPr>
          <w:p w:rsidR="00DB28C2" w:rsidRDefault="00DB28C2" w:rsidP="00DB28C2">
            <w:pPr>
              <w:ind w:right="240"/>
              <w:jc w:val="center"/>
              <w:rPr>
                <w:sz w:val="18"/>
                <w:szCs w:val="18"/>
              </w:rPr>
            </w:pPr>
            <w:r>
              <w:rPr>
                <w:sz w:val="18"/>
                <w:szCs w:val="18"/>
              </w:rPr>
              <w:t>-</w:t>
            </w:r>
          </w:p>
        </w:tc>
      </w:tr>
      <w:tr w:rsidR="00DB28C2" w:rsidTr="005B0519">
        <w:trPr>
          <w:trHeight w:val="315"/>
        </w:trPr>
        <w:tc>
          <w:tcPr>
            <w:tcW w:w="960" w:type="dxa"/>
            <w:shd w:val="clear" w:color="auto" w:fill="auto"/>
            <w:noWrap/>
            <w:vAlign w:val="bottom"/>
          </w:tcPr>
          <w:p w:rsidR="00DB28C2" w:rsidRDefault="00DB28C2" w:rsidP="005B0519">
            <w:pPr>
              <w:jc w:val="center"/>
              <w:rPr>
                <w:sz w:val="22"/>
                <w:szCs w:val="22"/>
              </w:rPr>
            </w:pPr>
            <w:r>
              <w:rPr>
                <w:sz w:val="22"/>
                <w:szCs w:val="22"/>
              </w:rPr>
              <w:t>11</w:t>
            </w:r>
          </w:p>
        </w:tc>
        <w:tc>
          <w:tcPr>
            <w:tcW w:w="3061" w:type="dxa"/>
            <w:shd w:val="clear" w:color="auto" w:fill="auto"/>
            <w:noWrap/>
          </w:tcPr>
          <w:p w:rsidR="00DB28C2" w:rsidRDefault="00DB28C2" w:rsidP="005B0519">
            <w:pPr>
              <w:rPr>
                <w:sz w:val="22"/>
                <w:szCs w:val="22"/>
              </w:rPr>
            </w:pPr>
            <w:r>
              <w:rPr>
                <w:sz w:val="22"/>
                <w:szCs w:val="22"/>
              </w:rPr>
              <w:t>Mechanization</w:t>
            </w:r>
          </w:p>
        </w:tc>
        <w:tc>
          <w:tcPr>
            <w:tcW w:w="1549" w:type="dxa"/>
          </w:tcPr>
          <w:p w:rsidR="00DB28C2" w:rsidRDefault="00DB28C2" w:rsidP="00DB28C2">
            <w:pPr>
              <w:ind w:right="240"/>
              <w:jc w:val="center"/>
              <w:rPr>
                <w:sz w:val="18"/>
                <w:szCs w:val="18"/>
              </w:rPr>
            </w:pPr>
            <w:r>
              <w:rPr>
                <w:sz w:val="18"/>
                <w:szCs w:val="18"/>
              </w:rPr>
              <w:t>-</w:t>
            </w:r>
          </w:p>
        </w:tc>
        <w:tc>
          <w:tcPr>
            <w:tcW w:w="1549" w:type="dxa"/>
            <w:shd w:val="clear" w:color="auto" w:fill="auto"/>
          </w:tcPr>
          <w:p w:rsidR="00DB28C2" w:rsidRDefault="00DB28C2" w:rsidP="00DB28C2">
            <w:pPr>
              <w:ind w:right="240"/>
              <w:jc w:val="center"/>
              <w:rPr>
                <w:sz w:val="18"/>
                <w:szCs w:val="18"/>
              </w:rPr>
            </w:pPr>
            <w:r>
              <w:rPr>
                <w:sz w:val="18"/>
                <w:szCs w:val="18"/>
              </w:rPr>
              <w:t>-</w:t>
            </w:r>
          </w:p>
        </w:tc>
        <w:tc>
          <w:tcPr>
            <w:tcW w:w="1099" w:type="dxa"/>
            <w:shd w:val="clear" w:color="auto" w:fill="auto"/>
          </w:tcPr>
          <w:p w:rsidR="00DB28C2" w:rsidRDefault="00DB28C2" w:rsidP="00DB28C2">
            <w:pPr>
              <w:ind w:right="240"/>
              <w:jc w:val="center"/>
              <w:rPr>
                <w:sz w:val="18"/>
                <w:szCs w:val="18"/>
              </w:rPr>
            </w:pPr>
            <w:r>
              <w:rPr>
                <w:sz w:val="18"/>
                <w:szCs w:val="18"/>
              </w:rPr>
              <w:t>-</w:t>
            </w:r>
          </w:p>
        </w:tc>
        <w:tc>
          <w:tcPr>
            <w:tcW w:w="1467" w:type="dxa"/>
            <w:shd w:val="clear" w:color="auto" w:fill="auto"/>
          </w:tcPr>
          <w:p w:rsidR="00DB28C2" w:rsidRDefault="00DB28C2" w:rsidP="00DB28C2">
            <w:pPr>
              <w:ind w:right="240"/>
              <w:jc w:val="center"/>
              <w:rPr>
                <w:sz w:val="18"/>
                <w:szCs w:val="18"/>
              </w:rPr>
            </w:pPr>
            <w:r>
              <w:rPr>
                <w:sz w:val="18"/>
                <w:szCs w:val="18"/>
              </w:rPr>
              <w:t>-</w:t>
            </w:r>
          </w:p>
        </w:tc>
      </w:tr>
      <w:tr w:rsidR="00DB28C2" w:rsidTr="005B0519">
        <w:trPr>
          <w:trHeight w:val="315"/>
        </w:trPr>
        <w:tc>
          <w:tcPr>
            <w:tcW w:w="960" w:type="dxa"/>
            <w:shd w:val="clear" w:color="auto" w:fill="auto"/>
            <w:noWrap/>
            <w:vAlign w:val="bottom"/>
          </w:tcPr>
          <w:p w:rsidR="00DB28C2" w:rsidRDefault="00DB28C2" w:rsidP="005B0519">
            <w:pPr>
              <w:jc w:val="center"/>
              <w:rPr>
                <w:sz w:val="22"/>
                <w:szCs w:val="22"/>
              </w:rPr>
            </w:pPr>
            <w:r>
              <w:rPr>
                <w:sz w:val="22"/>
                <w:szCs w:val="22"/>
              </w:rPr>
              <w:t>12</w:t>
            </w:r>
          </w:p>
        </w:tc>
        <w:tc>
          <w:tcPr>
            <w:tcW w:w="3061" w:type="dxa"/>
            <w:shd w:val="clear" w:color="auto" w:fill="auto"/>
            <w:noWrap/>
          </w:tcPr>
          <w:p w:rsidR="00DB28C2" w:rsidRDefault="00DB28C2" w:rsidP="005B0519">
            <w:pPr>
              <w:rPr>
                <w:sz w:val="22"/>
                <w:szCs w:val="22"/>
              </w:rPr>
            </w:pPr>
            <w:r>
              <w:rPr>
                <w:sz w:val="22"/>
                <w:szCs w:val="22"/>
              </w:rPr>
              <w:t>Resource conservation technology</w:t>
            </w:r>
          </w:p>
        </w:tc>
        <w:tc>
          <w:tcPr>
            <w:tcW w:w="1549" w:type="dxa"/>
          </w:tcPr>
          <w:p w:rsidR="00DB28C2" w:rsidRDefault="00DB28C2" w:rsidP="00DB28C2">
            <w:pPr>
              <w:ind w:right="240"/>
              <w:jc w:val="center"/>
              <w:rPr>
                <w:sz w:val="18"/>
                <w:szCs w:val="18"/>
              </w:rPr>
            </w:pPr>
            <w:r>
              <w:rPr>
                <w:sz w:val="18"/>
                <w:szCs w:val="18"/>
              </w:rPr>
              <w:t>-</w:t>
            </w:r>
          </w:p>
        </w:tc>
        <w:tc>
          <w:tcPr>
            <w:tcW w:w="1549" w:type="dxa"/>
            <w:shd w:val="clear" w:color="auto" w:fill="auto"/>
          </w:tcPr>
          <w:p w:rsidR="00DB28C2" w:rsidRDefault="00DB28C2" w:rsidP="00DB28C2">
            <w:pPr>
              <w:ind w:right="240"/>
              <w:jc w:val="center"/>
              <w:rPr>
                <w:sz w:val="18"/>
                <w:szCs w:val="18"/>
              </w:rPr>
            </w:pPr>
            <w:r>
              <w:rPr>
                <w:sz w:val="18"/>
                <w:szCs w:val="18"/>
              </w:rPr>
              <w:t>-</w:t>
            </w:r>
          </w:p>
        </w:tc>
        <w:tc>
          <w:tcPr>
            <w:tcW w:w="1099" w:type="dxa"/>
            <w:shd w:val="clear" w:color="auto" w:fill="auto"/>
          </w:tcPr>
          <w:p w:rsidR="00DB28C2" w:rsidRDefault="00DB28C2" w:rsidP="00DB28C2">
            <w:pPr>
              <w:ind w:right="240"/>
              <w:jc w:val="center"/>
              <w:rPr>
                <w:sz w:val="18"/>
                <w:szCs w:val="18"/>
              </w:rPr>
            </w:pPr>
            <w:r>
              <w:rPr>
                <w:sz w:val="18"/>
                <w:szCs w:val="18"/>
              </w:rPr>
              <w:t>-</w:t>
            </w:r>
          </w:p>
        </w:tc>
        <w:tc>
          <w:tcPr>
            <w:tcW w:w="1467" w:type="dxa"/>
            <w:shd w:val="clear" w:color="auto" w:fill="auto"/>
          </w:tcPr>
          <w:p w:rsidR="00DB28C2" w:rsidRDefault="00DB28C2" w:rsidP="00DB28C2">
            <w:pPr>
              <w:ind w:right="240"/>
              <w:jc w:val="center"/>
              <w:rPr>
                <w:sz w:val="18"/>
                <w:szCs w:val="18"/>
              </w:rPr>
            </w:pPr>
            <w:r>
              <w:rPr>
                <w:sz w:val="18"/>
                <w:szCs w:val="18"/>
              </w:rPr>
              <w:t>-</w:t>
            </w:r>
          </w:p>
        </w:tc>
      </w:tr>
      <w:tr w:rsidR="00DB28C2" w:rsidTr="005B0519">
        <w:trPr>
          <w:trHeight w:val="315"/>
        </w:trPr>
        <w:tc>
          <w:tcPr>
            <w:tcW w:w="960" w:type="dxa"/>
            <w:shd w:val="clear" w:color="auto" w:fill="auto"/>
            <w:noWrap/>
            <w:vAlign w:val="bottom"/>
          </w:tcPr>
          <w:p w:rsidR="00DB28C2" w:rsidRDefault="00DB28C2" w:rsidP="005B0519">
            <w:pPr>
              <w:jc w:val="center"/>
              <w:rPr>
                <w:sz w:val="22"/>
                <w:szCs w:val="22"/>
              </w:rPr>
            </w:pPr>
            <w:r>
              <w:rPr>
                <w:sz w:val="22"/>
                <w:szCs w:val="22"/>
              </w:rPr>
              <w:t>13</w:t>
            </w:r>
          </w:p>
        </w:tc>
        <w:tc>
          <w:tcPr>
            <w:tcW w:w="3061" w:type="dxa"/>
            <w:shd w:val="clear" w:color="auto" w:fill="auto"/>
            <w:noWrap/>
            <w:vAlign w:val="bottom"/>
          </w:tcPr>
          <w:p w:rsidR="00DB28C2" w:rsidRDefault="00DB28C2" w:rsidP="005B0519">
            <w:pPr>
              <w:rPr>
                <w:sz w:val="22"/>
                <w:szCs w:val="22"/>
              </w:rPr>
            </w:pPr>
            <w:r>
              <w:rPr>
                <w:sz w:val="22"/>
                <w:szCs w:val="22"/>
              </w:rPr>
              <w:t xml:space="preserve">Value Addition </w:t>
            </w:r>
          </w:p>
        </w:tc>
        <w:tc>
          <w:tcPr>
            <w:tcW w:w="1549" w:type="dxa"/>
          </w:tcPr>
          <w:p w:rsidR="00DB28C2" w:rsidRDefault="00DB28C2" w:rsidP="00DB28C2">
            <w:pPr>
              <w:ind w:right="240"/>
              <w:jc w:val="center"/>
              <w:rPr>
                <w:sz w:val="18"/>
                <w:szCs w:val="18"/>
              </w:rPr>
            </w:pPr>
          </w:p>
        </w:tc>
        <w:tc>
          <w:tcPr>
            <w:tcW w:w="1549" w:type="dxa"/>
            <w:shd w:val="clear" w:color="auto" w:fill="auto"/>
          </w:tcPr>
          <w:p w:rsidR="00DB28C2" w:rsidRDefault="00DB28C2" w:rsidP="00DB28C2">
            <w:pPr>
              <w:ind w:right="240"/>
              <w:jc w:val="center"/>
              <w:rPr>
                <w:sz w:val="18"/>
                <w:szCs w:val="18"/>
              </w:rPr>
            </w:pPr>
          </w:p>
        </w:tc>
        <w:tc>
          <w:tcPr>
            <w:tcW w:w="1099" w:type="dxa"/>
            <w:shd w:val="clear" w:color="auto" w:fill="auto"/>
          </w:tcPr>
          <w:p w:rsidR="00DB28C2" w:rsidRDefault="00DB28C2" w:rsidP="00DB28C2">
            <w:pPr>
              <w:ind w:right="240"/>
              <w:jc w:val="center"/>
              <w:rPr>
                <w:sz w:val="18"/>
                <w:szCs w:val="18"/>
              </w:rPr>
            </w:pPr>
          </w:p>
        </w:tc>
        <w:tc>
          <w:tcPr>
            <w:tcW w:w="1467" w:type="dxa"/>
            <w:shd w:val="clear" w:color="auto" w:fill="auto"/>
          </w:tcPr>
          <w:p w:rsidR="00DB28C2" w:rsidRDefault="00DB28C2" w:rsidP="00DB28C2">
            <w:pPr>
              <w:ind w:right="240"/>
              <w:jc w:val="center"/>
              <w:rPr>
                <w:sz w:val="18"/>
                <w:szCs w:val="18"/>
              </w:rPr>
            </w:pPr>
          </w:p>
        </w:tc>
      </w:tr>
      <w:tr w:rsidR="00DB28C2" w:rsidTr="00DB28C2">
        <w:trPr>
          <w:trHeight w:val="330"/>
        </w:trPr>
        <w:tc>
          <w:tcPr>
            <w:tcW w:w="960" w:type="dxa"/>
            <w:shd w:val="clear" w:color="auto" w:fill="auto"/>
            <w:noWrap/>
            <w:vAlign w:val="bottom"/>
          </w:tcPr>
          <w:p w:rsidR="00DB28C2" w:rsidRDefault="00DB28C2" w:rsidP="005B0519">
            <w:pPr>
              <w:jc w:val="center"/>
              <w:rPr>
                <w:sz w:val="22"/>
                <w:szCs w:val="22"/>
              </w:rPr>
            </w:pPr>
            <w:r>
              <w:rPr>
                <w:sz w:val="22"/>
                <w:szCs w:val="22"/>
              </w:rPr>
              <w:t>14</w:t>
            </w:r>
          </w:p>
        </w:tc>
        <w:tc>
          <w:tcPr>
            <w:tcW w:w="3061" w:type="dxa"/>
            <w:shd w:val="clear" w:color="auto" w:fill="auto"/>
            <w:noWrap/>
          </w:tcPr>
          <w:p w:rsidR="00DB28C2" w:rsidRDefault="00DB28C2" w:rsidP="005B0519">
            <w:pPr>
              <w:rPr>
                <w:sz w:val="22"/>
                <w:szCs w:val="22"/>
              </w:rPr>
            </w:pPr>
            <w:r w:rsidRPr="001F6107">
              <w:rPr>
                <w:sz w:val="22"/>
                <w:szCs w:val="22"/>
              </w:rPr>
              <w:t>Others, pl. specify</w:t>
            </w:r>
          </w:p>
        </w:tc>
        <w:tc>
          <w:tcPr>
            <w:tcW w:w="1549" w:type="dxa"/>
          </w:tcPr>
          <w:p w:rsidR="00DB28C2" w:rsidRDefault="00DB28C2" w:rsidP="00DB28C2">
            <w:pPr>
              <w:ind w:right="240"/>
              <w:jc w:val="center"/>
              <w:rPr>
                <w:sz w:val="18"/>
                <w:szCs w:val="18"/>
              </w:rPr>
            </w:pPr>
            <w:r>
              <w:rPr>
                <w:sz w:val="18"/>
                <w:szCs w:val="18"/>
              </w:rPr>
              <w:t>-</w:t>
            </w:r>
          </w:p>
        </w:tc>
        <w:tc>
          <w:tcPr>
            <w:tcW w:w="1549" w:type="dxa"/>
            <w:shd w:val="clear" w:color="auto" w:fill="auto"/>
          </w:tcPr>
          <w:p w:rsidR="00DB28C2" w:rsidRDefault="00DB28C2" w:rsidP="00DB28C2">
            <w:pPr>
              <w:ind w:right="240"/>
              <w:jc w:val="center"/>
              <w:rPr>
                <w:sz w:val="18"/>
                <w:szCs w:val="18"/>
              </w:rPr>
            </w:pPr>
            <w:r>
              <w:rPr>
                <w:sz w:val="18"/>
                <w:szCs w:val="18"/>
              </w:rPr>
              <w:t>-</w:t>
            </w:r>
          </w:p>
        </w:tc>
        <w:tc>
          <w:tcPr>
            <w:tcW w:w="1099" w:type="dxa"/>
            <w:shd w:val="clear" w:color="auto" w:fill="auto"/>
          </w:tcPr>
          <w:p w:rsidR="00DB28C2" w:rsidRDefault="00DB28C2" w:rsidP="00DB28C2">
            <w:pPr>
              <w:ind w:right="240"/>
              <w:jc w:val="center"/>
              <w:rPr>
                <w:sz w:val="18"/>
                <w:szCs w:val="18"/>
              </w:rPr>
            </w:pPr>
            <w:r>
              <w:rPr>
                <w:sz w:val="18"/>
                <w:szCs w:val="18"/>
              </w:rPr>
              <w:t>-</w:t>
            </w:r>
          </w:p>
        </w:tc>
        <w:tc>
          <w:tcPr>
            <w:tcW w:w="1467" w:type="dxa"/>
            <w:shd w:val="clear" w:color="auto" w:fill="auto"/>
          </w:tcPr>
          <w:p w:rsidR="00DB28C2" w:rsidRDefault="00DB28C2" w:rsidP="00DB28C2">
            <w:pPr>
              <w:ind w:right="240"/>
              <w:jc w:val="center"/>
              <w:rPr>
                <w:sz w:val="18"/>
                <w:szCs w:val="18"/>
              </w:rPr>
            </w:pPr>
            <w:r>
              <w:rPr>
                <w:sz w:val="18"/>
                <w:szCs w:val="18"/>
              </w:rPr>
              <w:t>-</w:t>
            </w:r>
          </w:p>
        </w:tc>
      </w:tr>
    </w:tbl>
    <w:p w:rsidR="00563FC6" w:rsidRDefault="00563FC6">
      <w:pPr>
        <w:ind w:right="240"/>
        <w:rPr>
          <w:b/>
          <w:sz w:val="20"/>
          <w:szCs w:val="16"/>
        </w:rPr>
      </w:pPr>
    </w:p>
    <w:p w:rsidR="00563FC6" w:rsidRDefault="00563FC6">
      <w:pPr>
        <w:ind w:right="240"/>
        <w:rPr>
          <w:b/>
          <w:sz w:val="20"/>
          <w:szCs w:val="16"/>
        </w:rPr>
      </w:pPr>
    </w:p>
    <w:p w:rsidR="00563FC6" w:rsidRDefault="00563FC6">
      <w:pPr>
        <w:ind w:right="240"/>
        <w:rPr>
          <w:b/>
          <w:sz w:val="20"/>
          <w:szCs w:val="16"/>
        </w:rPr>
      </w:pPr>
    </w:p>
    <w:p w:rsidR="00563FC6" w:rsidRDefault="00563FC6">
      <w:pPr>
        <w:ind w:right="240"/>
        <w:rPr>
          <w:b/>
          <w:sz w:val="20"/>
          <w:szCs w:val="16"/>
        </w:rPr>
      </w:pPr>
    </w:p>
    <w:p w:rsidR="00563FC6" w:rsidRDefault="00563FC6">
      <w:pPr>
        <w:ind w:right="240"/>
        <w:rPr>
          <w:b/>
          <w:sz w:val="20"/>
          <w:szCs w:val="16"/>
        </w:rPr>
      </w:pPr>
    </w:p>
    <w:p w:rsidR="00563FC6" w:rsidRDefault="00563FC6">
      <w:pPr>
        <w:ind w:right="240"/>
        <w:rPr>
          <w:b/>
          <w:sz w:val="20"/>
          <w:szCs w:val="16"/>
        </w:rPr>
      </w:pPr>
    </w:p>
    <w:p w:rsidR="00563FC6" w:rsidRDefault="00947AC1">
      <w:pPr>
        <w:ind w:right="240"/>
        <w:rPr>
          <w:b/>
          <w:sz w:val="20"/>
          <w:szCs w:val="16"/>
        </w:rPr>
      </w:pPr>
      <w:r>
        <w:t>4.B.6.T</w:t>
      </w:r>
      <w:r>
        <w:rPr>
          <w:b/>
          <w:bCs/>
        </w:rPr>
        <w:t xml:space="preserve">echnologies assessed under various enterprises for women empowerment  </w:t>
      </w:r>
    </w:p>
    <w:p w:rsidR="00563FC6" w:rsidRDefault="00563FC6">
      <w:pPr>
        <w:ind w:right="240"/>
        <w:rPr>
          <w:b/>
          <w:sz w:val="20"/>
          <w:szCs w:val="16"/>
        </w:rPr>
      </w:pPr>
    </w:p>
    <w:tbl>
      <w:tblPr>
        <w:tblW w:w="9715" w:type="dxa"/>
        <w:tblLook w:val="04A0"/>
      </w:tblPr>
      <w:tblGrid>
        <w:gridCol w:w="960"/>
        <w:gridCol w:w="2786"/>
        <w:gridCol w:w="1549"/>
        <w:gridCol w:w="1549"/>
        <w:gridCol w:w="1341"/>
        <w:gridCol w:w="1530"/>
      </w:tblGrid>
      <w:tr w:rsidR="00563FC6">
        <w:trPr>
          <w:trHeight w:val="354"/>
        </w:trPr>
        <w:tc>
          <w:tcPr>
            <w:tcW w:w="960" w:type="dxa"/>
            <w:tcBorders>
              <w:top w:val="single" w:sz="4" w:space="0" w:color="auto"/>
              <w:left w:val="single" w:sz="4" w:space="0" w:color="auto"/>
              <w:bottom w:val="single" w:sz="4" w:space="0" w:color="auto"/>
              <w:right w:val="single" w:sz="4" w:space="0" w:color="auto"/>
            </w:tcBorders>
            <w:shd w:val="clear" w:color="auto" w:fill="auto"/>
          </w:tcPr>
          <w:p w:rsidR="00563FC6" w:rsidRDefault="00563FC6">
            <w:pPr>
              <w:rPr>
                <w:sz w:val="22"/>
                <w:szCs w:val="22"/>
              </w:rPr>
            </w:pP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563FC6" w:rsidRDefault="00947AC1">
            <w:pPr>
              <w:jc w:val="center"/>
              <w:rPr>
                <w:b/>
                <w:bCs/>
                <w:sz w:val="22"/>
                <w:szCs w:val="22"/>
              </w:rPr>
            </w:pPr>
            <w:r>
              <w:rPr>
                <w:b/>
                <w:bCs/>
                <w:sz w:val="22"/>
                <w:szCs w:val="22"/>
              </w:rPr>
              <w:t>Thematic areas</w:t>
            </w:r>
          </w:p>
        </w:tc>
        <w:tc>
          <w:tcPr>
            <w:tcW w:w="1549" w:type="dxa"/>
            <w:tcBorders>
              <w:top w:val="single" w:sz="4" w:space="0" w:color="auto"/>
              <w:left w:val="single" w:sz="4" w:space="0" w:color="auto"/>
              <w:bottom w:val="single" w:sz="4" w:space="0" w:color="auto"/>
              <w:right w:val="single" w:sz="4" w:space="0" w:color="auto"/>
            </w:tcBorders>
          </w:tcPr>
          <w:p w:rsidR="00563FC6" w:rsidRDefault="00947AC1">
            <w:pPr>
              <w:jc w:val="center"/>
              <w:rPr>
                <w:b/>
                <w:bCs/>
                <w:sz w:val="22"/>
                <w:szCs w:val="22"/>
              </w:rPr>
            </w:pPr>
            <w:r>
              <w:rPr>
                <w:b/>
                <w:bCs/>
                <w:sz w:val="22"/>
                <w:szCs w:val="22"/>
              </w:rPr>
              <w:t>Name of enterprise</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563FC6" w:rsidRDefault="00947AC1">
            <w:pPr>
              <w:jc w:val="center"/>
              <w:rPr>
                <w:b/>
                <w:bCs/>
                <w:sz w:val="22"/>
                <w:szCs w:val="22"/>
              </w:rPr>
            </w:pPr>
            <w:r>
              <w:rPr>
                <w:b/>
                <w:bCs/>
                <w:sz w:val="22"/>
                <w:szCs w:val="22"/>
              </w:rPr>
              <w:t xml:space="preserve">Name  of  technology(s) </w:t>
            </w:r>
          </w:p>
        </w:tc>
        <w:tc>
          <w:tcPr>
            <w:tcW w:w="1341" w:type="dxa"/>
            <w:tcBorders>
              <w:top w:val="single" w:sz="4" w:space="0" w:color="auto"/>
              <w:left w:val="single" w:sz="4" w:space="0" w:color="auto"/>
              <w:bottom w:val="single" w:sz="4" w:space="0" w:color="auto"/>
              <w:right w:val="single" w:sz="4" w:space="0" w:color="auto"/>
            </w:tcBorders>
            <w:shd w:val="clear" w:color="auto" w:fill="auto"/>
          </w:tcPr>
          <w:p w:rsidR="00563FC6" w:rsidRDefault="00947AC1">
            <w:pPr>
              <w:rPr>
                <w:b/>
                <w:bCs/>
                <w:sz w:val="22"/>
                <w:szCs w:val="22"/>
              </w:rPr>
            </w:pPr>
            <w:r>
              <w:rPr>
                <w:b/>
                <w:bCs/>
                <w:sz w:val="22"/>
                <w:szCs w:val="22"/>
              </w:rPr>
              <w:t xml:space="preserve">No. of trials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63FC6" w:rsidRDefault="00947AC1">
            <w:pPr>
              <w:rPr>
                <w:b/>
                <w:bCs/>
                <w:sz w:val="22"/>
                <w:szCs w:val="22"/>
              </w:rPr>
            </w:pPr>
            <w:r>
              <w:rPr>
                <w:b/>
                <w:bCs/>
                <w:sz w:val="22"/>
                <w:szCs w:val="22"/>
              </w:rPr>
              <w:t>No. of locations</w:t>
            </w:r>
          </w:p>
        </w:tc>
      </w:tr>
      <w:tr w:rsidR="00A5384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3841" w:rsidRDefault="00A53841" w:rsidP="00A53841">
            <w:pPr>
              <w:jc w:val="center"/>
              <w:rPr>
                <w:sz w:val="22"/>
                <w:szCs w:val="22"/>
              </w:rPr>
            </w:pPr>
            <w:r>
              <w:rPr>
                <w:sz w:val="22"/>
                <w:szCs w:val="22"/>
              </w:rPr>
              <w:t>1</w:t>
            </w:r>
          </w:p>
        </w:tc>
        <w:tc>
          <w:tcPr>
            <w:tcW w:w="2786" w:type="dxa"/>
            <w:tcBorders>
              <w:top w:val="single" w:sz="4" w:space="0" w:color="auto"/>
              <w:left w:val="nil"/>
              <w:bottom w:val="single" w:sz="4" w:space="0" w:color="auto"/>
              <w:right w:val="single" w:sz="4" w:space="0" w:color="auto"/>
            </w:tcBorders>
            <w:shd w:val="clear" w:color="auto" w:fill="auto"/>
            <w:noWrap/>
            <w:vAlign w:val="bottom"/>
          </w:tcPr>
          <w:p w:rsidR="00A53841" w:rsidRDefault="00A53841" w:rsidP="00A53841">
            <w:pPr>
              <w:rPr>
                <w:sz w:val="22"/>
                <w:szCs w:val="22"/>
              </w:rPr>
            </w:pPr>
            <w:r>
              <w:rPr>
                <w:sz w:val="22"/>
                <w:szCs w:val="22"/>
              </w:rPr>
              <w:t>Drudgery Reduction</w:t>
            </w:r>
          </w:p>
        </w:tc>
        <w:tc>
          <w:tcPr>
            <w:tcW w:w="1549" w:type="dxa"/>
            <w:tcBorders>
              <w:top w:val="single" w:sz="4" w:space="0" w:color="auto"/>
              <w:left w:val="nil"/>
              <w:bottom w:val="single" w:sz="4" w:space="0" w:color="auto"/>
              <w:right w:val="single" w:sz="4" w:space="0" w:color="auto"/>
            </w:tcBorders>
          </w:tcPr>
          <w:p w:rsidR="00A53841" w:rsidRDefault="00A53841" w:rsidP="00A53841">
            <w:pPr>
              <w:jc w:val="center"/>
              <w:rPr>
                <w:sz w:val="22"/>
                <w:szCs w:val="22"/>
              </w:rPr>
            </w:pPr>
            <w:r>
              <w:rPr>
                <w:sz w:val="22"/>
                <w:szCs w:val="22"/>
              </w:rPr>
              <w:t>Coleus</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3841" w:rsidRDefault="00A53841" w:rsidP="00A53841">
            <w:pPr>
              <w:jc w:val="center"/>
              <w:rPr>
                <w:sz w:val="22"/>
                <w:szCs w:val="22"/>
              </w:rPr>
            </w:pPr>
          </w:p>
        </w:tc>
        <w:tc>
          <w:tcPr>
            <w:tcW w:w="1341" w:type="dxa"/>
            <w:tcBorders>
              <w:top w:val="single" w:sz="4" w:space="0" w:color="auto"/>
              <w:left w:val="nil"/>
              <w:bottom w:val="single" w:sz="4" w:space="0" w:color="auto"/>
              <w:right w:val="single" w:sz="4" w:space="0" w:color="auto"/>
            </w:tcBorders>
            <w:shd w:val="clear" w:color="auto" w:fill="auto"/>
            <w:noWrap/>
            <w:vAlign w:val="bottom"/>
          </w:tcPr>
          <w:p w:rsidR="00A53841" w:rsidRDefault="00A53841" w:rsidP="00A53841">
            <w:pPr>
              <w:jc w:val="center"/>
              <w:rPr>
                <w:sz w:val="22"/>
                <w:szCs w:val="22"/>
              </w:rPr>
            </w:pPr>
            <w:r>
              <w:rPr>
                <w:sz w:val="22"/>
                <w:szCs w:val="22"/>
              </w:rPr>
              <w:t>5</w:t>
            </w:r>
          </w:p>
        </w:tc>
        <w:tc>
          <w:tcPr>
            <w:tcW w:w="1530" w:type="dxa"/>
            <w:tcBorders>
              <w:top w:val="single" w:sz="4" w:space="0" w:color="auto"/>
              <w:left w:val="nil"/>
              <w:bottom w:val="single" w:sz="4" w:space="0" w:color="auto"/>
              <w:right w:val="single" w:sz="4" w:space="0" w:color="auto"/>
            </w:tcBorders>
            <w:shd w:val="clear" w:color="auto" w:fill="auto"/>
            <w:vAlign w:val="bottom"/>
          </w:tcPr>
          <w:p w:rsidR="00A53841" w:rsidRDefault="00A53841" w:rsidP="00A53841">
            <w:pPr>
              <w:jc w:val="center"/>
              <w:rPr>
                <w:sz w:val="22"/>
                <w:szCs w:val="22"/>
              </w:rPr>
            </w:pPr>
            <w:r>
              <w:rPr>
                <w:sz w:val="22"/>
                <w:szCs w:val="22"/>
              </w:rPr>
              <w:t>1</w:t>
            </w:r>
          </w:p>
        </w:tc>
      </w:tr>
      <w:tr w:rsidR="00DB28C2" w:rsidTr="00DB28C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DB28C2" w:rsidRDefault="00DB28C2" w:rsidP="00A53841">
            <w:pPr>
              <w:jc w:val="center"/>
              <w:rPr>
                <w:sz w:val="22"/>
                <w:szCs w:val="22"/>
              </w:rPr>
            </w:pPr>
            <w:r>
              <w:rPr>
                <w:sz w:val="22"/>
                <w:szCs w:val="22"/>
              </w:rPr>
              <w:t>2</w:t>
            </w:r>
          </w:p>
        </w:tc>
        <w:tc>
          <w:tcPr>
            <w:tcW w:w="2786" w:type="dxa"/>
            <w:tcBorders>
              <w:top w:val="nil"/>
              <w:left w:val="nil"/>
              <w:bottom w:val="single" w:sz="4" w:space="0" w:color="auto"/>
              <w:right w:val="single" w:sz="4" w:space="0" w:color="auto"/>
            </w:tcBorders>
            <w:shd w:val="clear" w:color="auto" w:fill="auto"/>
            <w:noWrap/>
            <w:vAlign w:val="bottom"/>
          </w:tcPr>
          <w:p w:rsidR="00DB28C2" w:rsidRDefault="00DB28C2" w:rsidP="00A53841">
            <w:pPr>
              <w:rPr>
                <w:sz w:val="22"/>
                <w:szCs w:val="22"/>
              </w:rPr>
            </w:pPr>
            <w:r>
              <w:rPr>
                <w:sz w:val="22"/>
                <w:szCs w:val="22"/>
              </w:rPr>
              <w:t xml:space="preserve">Entrepreneurship Development </w:t>
            </w:r>
          </w:p>
        </w:tc>
        <w:tc>
          <w:tcPr>
            <w:tcW w:w="1549" w:type="dxa"/>
            <w:tcBorders>
              <w:top w:val="single" w:sz="4" w:space="0" w:color="auto"/>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auto"/>
            <w:noWrap/>
          </w:tcPr>
          <w:p w:rsidR="00DB28C2" w:rsidRDefault="00DB28C2" w:rsidP="00DB28C2">
            <w:pPr>
              <w:ind w:right="240"/>
              <w:jc w:val="center"/>
              <w:rPr>
                <w:sz w:val="18"/>
                <w:szCs w:val="18"/>
              </w:rPr>
            </w:pPr>
            <w:r>
              <w:rPr>
                <w:sz w:val="18"/>
                <w:szCs w:val="18"/>
              </w:rPr>
              <w:t>-</w:t>
            </w:r>
          </w:p>
        </w:tc>
        <w:tc>
          <w:tcPr>
            <w:tcW w:w="1341" w:type="dxa"/>
            <w:tcBorders>
              <w:top w:val="nil"/>
              <w:left w:val="nil"/>
              <w:bottom w:val="single" w:sz="4" w:space="0" w:color="auto"/>
              <w:right w:val="single" w:sz="4" w:space="0" w:color="auto"/>
            </w:tcBorders>
            <w:shd w:val="clear" w:color="auto" w:fill="auto"/>
            <w:noWrap/>
          </w:tcPr>
          <w:p w:rsidR="00DB28C2" w:rsidRDefault="00DB28C2" w:rsidP="00DB28C2">
            <w:pPr>
              <w:ind w:right="240"/>
              <w:jc w:val="center"/>
              <w:rPr>
                <w:sz w:val="18"/>
                <w:szCs w:val="18"/>
              </w:rPr>
            </w:pPr>
            <w:r>
              <w:rPr>
                <w:sz w:val="18"/>
                <w:szCs w:val="18"/>
              </w:rPr>
              <w:t>-</w:t>
            </w:r>
          </w:p>
        </w:tc>
        <w:tc>
          <w:tcPr>
            <w:tcW w:w="1530" w:type="dxa"/>
            <w:tcBorders>
              <w:top w:val="nil"/>
              <w:left w:val="nil"/>
              <w:bottom w:val="single" w:sz="4" w:space="0" w:color="auto"/>
              <w:right w:val="single" w:sz="4" w:space="0" w:color="auto"/>
            </w:tcBorders>
            <w:shd w:val="clear" w:color="auto" w:fill="auto"/>
          </w:tcPr>
          <w:p w:rsidR="00DB28C2" w:rsidRDefault="00DB28C2" w:rsidP="00DB28C2">
            <w:pPr>
              <w:ind w:right="240"/>
              <w:jc w:val="center"/>
              <w:rPr>
                <w:sz w:val="18"/>
                <w:szCs w:val="18"/>
              </w:rPr>
            </w:pPr>
            <w:r>
              <w:rPr>
                <w:sz w:val="18"/>
                <w:szCs w:val="18"/>
              </w:rPr>
              <w:t>-</w:t>
            </w:r>
          </w:p>
        </w:tc>
      </w:tr>
      <w:tr w:rsidR="00A5384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A53841" w:rsidRDefault="00A53841" w:rsidP="00A53841">
            <w:pPr>
              <w:jc w:val="center"/>
              <w:rPr>
                <w:sz w:val="22"/>
                <w:szCs w:val="22"/>
              </w:rPr>
            </w:pPr>
            <w:r>
              <w:rPr>
                <w:sz w:val="22"/>
                <w:szCs w:val="22"/>
              </w:rPr>
              <w:t>3</w:t>
            </w:r>
          </w:p>
        </w:tc>
        <w:tc>
          <w:tcPr>
            <w:tcW w:w="2786" w:type="dxa"/>
            <w:tcBorders>
              <w:top w:val="nil"/>
              <w:left w:val="nil"/>
              <w:bottom w:val="single" w:sz="4" w:space="0" w:color="auto"/>
              <w:right w:val="single" w:sz="4" w:space="0" w:color="auto"/>
            </w:tcBorders>
            <w:shd w:val="clear" w:color="auto" w:fill="auto"/>
            <w:noWrap/>
            <w:vAlign w:val="bottom"/>
          </w:tcPr>
          <w:p w:rsidR="00A53841" w:rsidRDefault="00A53841" w:rsidP="00A53841">
            <w:pPr>
              <w:rPr>
                <w:sz w:val="22"/>
                <w:szCs w:val="22"/>
              </w:rPr>
            </w:pPr>
            <w:r>
              <w:rPr>
                <w:sz w:val="22"/>
                <w:szCs w:val="22"/>
              </w:rPr>
              <w:t xml:space="preserve">Health and Nutrition </w:t>
            </w:r>
          </w:p>
        </w:tc>
        <w:tc>
          <w:tcPr>
            <w:tcW w:w="1549" w:type="dxa"/>
            <w:tcBorders>
              <w:top w:val="single" w:sz="4" w:space="0" w:color="auto"/>
              <w:left w:val="nil"/>
              <w:bottom w:val="single" w:sz="4" w:space="0" w:color="auto"/>
              <w:right w:val="single" w:sz="4" w:space="0" w:color="auto"/>
            </w:tcBorders>
          </w:tcPr>
          <w:p w:rsidR="00A53841" w:rsidRDefault="00A53841" w:rsidP="00A53841">
            <w:pPr>
              <w:jc w:val="center"/>
              <w:rPr>
                <w:sz w:val="22"/>
                <w:szCs w:val="22"/>
              </w:rPr>
            </w:pPr>
            <w:r>
              <w:rPr>
                <w:sz w:val="22"/>
                <w:szCs w:val="22"/>
              </w:rPr>
              <w:t>Vegetables</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3841" w:rsidRDefault="00A53841" w:rsidP="00A53841">
            <w:pPr>
              <w:jc w:val="center"/>
              <w:rPr>
                <w:sz w:val="22"/>
                <w:szCs w:val="22"/>
              </w:rPr>
            </w:pPr>
            <w:r>
              <w:rPr>
                <w:sz w:val="22"/>
                <w:szCs w:val="22"/>
              </w:rPr>
              <w:t>Nutrigarden</w:t>
            </w:r>
          </w:p>
        </w:tc>
        <w:tc>
          <w:tcPr>
            <w:tcW w:w="1341" w:type="dxa"/>
            <w:tcBorders>
              <w:top w:val="nil"/>
              <w:left w:val="nil"/>
              <w:bottom w:val="single" w:sz="4" w:space="0" w:color="auto"/>
              <w:right w:val="single" w:sz="4" w:space="0" w:color="auto"/>
            </w:tcBorders>
            <w:shd w:val="clear" w:color="auto" w:fill="auto"/>
            <w:noWrap/>
            <w:vAlign w:val="bottom"/>
          </w:tcPr>
          <w:p w:rsidR="00A53841" w:rsidRDefault="00A53841" w:rsidP="00A53841">
            <w:pPr>
              <w:jc w:val="center"/>
              <w:rPr>
                <w:sz w:val="22"/>
                <w:szCs w:val="22"/>
              </w:rPr>
            </w:pPr>
            <w:r>
              <w:rPr>
                <w:sz w:val="22"/>
                <w:szCs w:val="22"/>
              </w:rPr>
              <w:t>25</w:t>
            </w:r>
          </w:p>
        </w:tc>
        <w:tc>
          <w:tcPr>
            <w:tcW w:w="1530" w:type="dxa"/>
            <w:tcBorders>
              <w:top w:val="nil"/>
              <w:left w:val="nil"/>
              <w:bottom w:val="single" w:sz="4" w:space="0" w:color="auto"/>
              <w:right w:val="single" w:sz="4" w:space="0" w:color="auto"/>
            </w:tcBorders>
            <w:shd w:val="clear" w:color="auto" w:fill="auto"/>
            <w:vAlign w:val="bottom"/>
          </w:tcPr>
          <w:p w:rsidR="00A53841" w:rsidRDefault="00A53841" w:rsidP="00A53841">
            <w:pPr>
              <w:jc w:val="center"/>
              <w:rPr>
                <w:sz w:val="22"/>
                <w:szCs w:val="22"/>
              </w:rPr>
            </w:pPr>
            <w:r>
              <w:rPr>
                <w:sz w:val="22"/>
                <w:szCs w:val="22"/>
              </w:rPr>
              <w:t>1</w:t>
            </w:r>
          </w:p>
        </w:tc>
      </w:tr>
      <w:tr w:rsidR="00DB28C2" w:rsidTr="00DB28C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DB28C2" w:rsidRDefault="00DB28C2" w:rsidP="00A53841">
            <w:pPr>
              <w:jc w:val="center"/>
              <w:rPr>
                <w:sz w:val="22"/>
                <w:szCs w:val="22"/>
              </w:rPr>
            </w:pPr>
            <w:r>
              <w:rPr>
                <w:sz w:val="22"/>
                <w:szCs w:val="22"/>
              </w:rPr>
              <w:t>4</w:t>
            </w:r>
          </w:p>
        </w:tc>
        <w:tc>
          <w:tcPr>
            <w:tcW w:w="2786" w:type="dxa"/>
            <w:tcBorders>
              <w:top w:val="nil"/>
              <w:left w:val="nil"/>
              <w:bottom w:val="single" w:sz="4" w:space="0" w:color="auto"/>
              <w:right w:val="single" w:sz="4" w:space="0" w:color="auto"/>
            </w:tcBorders>
            <w:shd w:val="clear" w:color="auto" w:fill="auto"/>
            <w:noWrap/>
            <w:vAlign w:val="bottom"/>
          </w:tcPr>
          <w:p w:rsidR="00DB28C2" w:rsidRDefault="00DB28C2" w:rsidP="00A53841">
            <w:pPr>
              <w:rPr>
                <w:sz w:val="22"/>
                <w:szCs w:val="22"/>
              </w:rPr>
            </w:pPr>
            <w:r>
              <w:rPr>
                <w:sz w:val="22"/>
                <w:szCs w:val="22"/>
              </w:rPr>
              <w:t xml:space="preserve">Value Addition </w:t>
            </w:r>
          </w:p>
        </w:tc>
        <w:tc>
          <w:tcPr>
            <w:tcW w:w="1549" w:type="dxa"/>
            <w:tcBorders>
              <w:top w:val="single" w:sz="4" w:space="0" w:color="auto"/>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DB28C2" w:rsidRDefault="00DB28C2" w:rsidP="00DB28C2">
            <w:pPr>
              <w:ind w:right="240"/>
              <w:jc w:val="center"/>
              <w:rPr>
                <w:sz w:val="18"/>
                <w:szCs w:val="18"/>
              </w:rPr>
            </w:pPr>
            <w:r>
              <w:rPr>
                <w:sz w:val="18"/>
                <w:szCs w:val="18"/>
              </w:rPr>
              <w:t>-</w:t>
            </w:r>
          </w:p>
        </w:tc>
        <w:tc>
          <w:tcPr>
            <w:tcW w:w="1341" w:type="dxa"/>
            <w:tcBorders>
              <w:top w:val="nil"/>
              <w:left w:val="nil"/>
              <w:bottom w:val="single" w:sz="4" w:space="0" w:color="auto"/>
              <w:right w:val="single" w:sz="4" w:space="0" w:color="auto"/>
            </w:tcBorders>
            <w:shd w:val="clear" w:color="auto" w:fill="auto"/>
          </w:tcPr>
          <w:p w:rsidR="00DB28C2" w:rsidRDefault="00DB28C2" w:rsidP="00DB28C2">
            <w:pPr>
              <w:ind w:right="240"/>
              <w:jc w:val="center"/>
              <w:rPr>
                <w:sz w:val="18"/>
                <w:szCs w:val="18"/>
              </w:rPr>
            </w:pPr>
            <w:r>
              <w:rPr>
                <w:sz w:val="18"/>
                <w:szCs w:val="18"/>
              </w:rPr>
              <w:t>-</w:t>
            </w:r>
          </w:p>
        </w:tc>
        <w:tc>
          <w:tcPr>
            <w:tcW w:w="1530" w:type="dxa"/>
            <w:tcBorders>
              <w:top w:val="nil"/>
              <w:left w:val="nil"/>
              <w:bottom w:val="single" w:sz="4" w:space="0" w:color="auto"/>
              <w:right w:val="single" w:sz="4" w:space="0" w:color="auto"/>
            </w:tcBorders>
            <w:shd w:val="clear" w:color="auto" w:fill="auto"/>
          </w:tcPr>
          <w:p w:rsidR="00DB28C2" w:rsidRDefault="00DB28C2" w:rsidP="00DB28C2">
            <w:pPr>
              <w:ind w:right="240"/>
              <w:jc w:val="center"/>
              <w:rPr>
                <w:sz w:val="18"/>
                <w:szCs w:val="18"/>
              </w:rPr>
            </w:pPr>
            <w:r>
              <w:rPr>
                <w:sz w:val="18"/>
                <w:szCs w:val="18"/>
              </w:rPr>
              <w:t>-</w:t>
            </w:r>
          </w:p>
        </w:tc>
      </w:tr>
      <w:tr w:rsidR="00DB28C2" w:rsidTr="00DB28C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DB28C2" w:rsidRDefault="00DB28C2" w:rsidP="00A53841">
            <w:pPr>
              <w:jc w:val="center"/>
              <w:rPr>
                <w:sz w:val="22"/>
                <w:szCs w:val="22"/>
              </w:rPr>
            </w:pPr>
            <w:r>
              <w:rPr>
                <w:sz w:val="22"/>
                <w:szCs w:val="22"/>
              </w:rPr>
              <w:t>5</w:t>
            </w:r>
          </w:p>
        </w:tc>
        <w:tc>
          <w:tcPr>
            <w:tcW w:w="2786" w:type="dxa"/>
            <w:tcBorders>
              <w:top w:val="nil"/>
              <w:left w:val="nil"/>
              <w:bottom w:val="single" w:sz="4" w:space="0" w:color="auto"/>
              <w:right w:val="single" w:sz="4" w:space="0" w:color="auto"/>
            </w:tcBorders>
            <w:shd w:val="clear" w:color="auto" w:fill="auto"/>
            <w:noWrap/>
          </w:tcPr>
          <w:p w:rsidR="00DB28C2" w:rsidRDefault="00DB28C2" w:rsidP="00A53841">
            <w:pPr>
              <w:rPr>
                <w:sz w:val="22"/>
                <w:szCs w:val="22"/>
              </w:rPr>
            </w:pPr>
            <w:r>
              <w:rPr>
                <w:sz w:val="22"/>
                <w:szCs w:val="22"/>
              </w:rPr>
              <w:t>Women Empowerment</w:t>
            </w:r>
          </w:p>
        </w:tc>
        <w:tc>
          <w:tcPr>
            <w:tcW w:w="1549" w:type="dxa"/>
            <w:tcBorders>
              <w:top w:val="single" w:sz="4" w:space="0" w:color="auto"/>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DB28C2" w:rsidRDefault="00DB28C2" w:rsidP="00DB28C2">
            <w:pPr>
              <w:ind w:right="240"/>
              <w:jc w:val="center"/>
              <w:rPr>
                <w:sz w:val="18"/>
                <w:szCs w:val="18"/>
              </w:rPr>
            </w:pPr>
            <w:r>
              <w:rPr>
                <w:sz w:val="18"/>
                <w:szCs w:val="18"/>
              </w:rPr>
              <w:t>-</w:t>
            </w:r>
          </w:p>
        </w:tc>
        <w:tc>
          <w:tcPr>
            <w:tcW w:w="1341" w:type="dxa"/>
            <w:tcBorders>
              <w:top w:val="nil"/>
              <w:left w:val="nil"/>
              <w:bottom w:val="single" w:sz="4" w:space="0" w:color="auto"/>
              <w:right w:val="single" w:sz="4" w:space="0" w:color="auto"/>
            </w:tcBorders>
            <w:shd w:val="clear" w:color="auto" w:fill="auto"/>
          </w:tcPr>
          <w:p w:rsidR="00DB28C2" w:rsidRDefault="00DB28C2" w:rsidP="00DB28C2">
            <w:pPr>
              <w:ind w:right="240"/>
              <w:jc w:val="center"/>
              <w:rPr>
                <w:sz w:val="18"/>
                <w:szCs w:val="18"/>
              </w:rPr>
            </w:pPr>
            <w:r>
              <w:rPr>
                <w:sz w:val="18"/>
                <w:szCs w:val="18"/>
              </w:rPr>
              <w:t>-</w:t>
            </w:r>
          </w:p>
        </w:tc>
        <w:tc>
          <w:tcPr>
            <w:tcW w:w="1530" w:type="dxa"/>
            <w:tcBorders>
              <w:top w:val="nil"/>
              <w:left w:val="nil"/>
              <w:bottom w:val="single" w:sz="4" w:space="0" w:color="auto"/>
              <w:right w:val="single" w:sz="4" w:space="0" w:color="auto"/>
            </w:tcBorders>
            <w:shd w:val="clear" w:color="auto" w:fill="auto"/>
          </w:tcPr>
          <w:p w:rsidR="00DB28C2" w:rsidRDefault="00DB28C2" w:rsidP="00DB28C2">
            <w:pPr>
              <w:ind w:right="240"/>
              <w:jc w:val="center"/>
              <w:rPr>
                <w:sz w:val="18"/>
                <w:szCs w:val="18"/>
              </w:rPr>
            </w:pPr>
            <w:r>
              <w:rPr>
                <w:sz w:val="18"/>
                <w:szCs w:val="18"/>
              </w:rPr>
              <w:t>-</w:t>
            </w:r>
          </w:p>
        </w:tc>
      </w:tr>
      <w:tr w:rsidR="00DB28C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DB28C2" w:rsidRDefault="00DB28C2" w:rsidP="00A53841">
            <w:pPr>
              <w:jc w:val="center"/>
              <w:rPr>
                <w:sz w:val="22"/>
                <w:szCs w:val="22"/>
              </w:rPr>
            </w:pPr>
            <w:r>
              <w:rPr>
                <w:sz w:val="22"/>
                <w:szCs w:val="22"/>
              </w:rPr>
              <w:t>6</w:t>
            </w:r>
          </w:p>
        </w:tc>
        <w:tc>
          <w:tcPr>
            <w:tcW w:w="2786" w:type="dxa"/>
            <w:tcBorders>
              <w:top w:val="nil"/>
              <w:left w:val="nil"/>
              <w:bottom w:val="single" w:sz="4" w:space="0" w:color="auto"/>
              <w:right w:val="single" w:sz="4" w:space="0" w:color="auto"/>
            </w:tcBorders>
            <w:shd w:val="clear" w:color="auto" w:fill="auto"/>
            <w:noWrap/>
          </w:tcPr>
          <w:p w:rsidR="00DB28C2" w:rsidRDefault="00DB28C2" w:rsidP="00A53841">
            <w:pPr>
              <w:rPr>
                <w:sz w:val="22"/>
                <w:szCs w:val="22"/>
              </w:rPr>
            </w:pPr>
            <w:r w:rsidRPr="001F6107">
              <w:rPr>
                <w:sz w:val="22"/>
                <w:szCs w:val="22"/>
              </w:rPr>
              <w:t>Others, pl. specify</w:t>
            </w:r>
          </w:p>
        </w:tc>
        <w:tc>
          <w:tcPr>
            <w:tcW w:w="1549" w:type="dxa"/>
            <w:tcBorders>
              <w:top w:val="single" w:sz="4" w:space="0" w:color="auto"/>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DB28C2" w:rsidRDefault="00DB28C2" w:rsidP="00DB28C2">
            <w:pPr>
              <w:ind w:right="240"/>
              <w:jc w:val="center"/>
              <w:rPr>
                <w:sz w:val="18"/>
                <w:szCs w:val="18"/>
              </w:rPr>
            </w:pPr>
            <w:r>
              <w:rPr>
                <w:sz w:val="18"/>
                <w:szCs w:val="18"/>
              </w:rPr>
              <w:t>-</w:t>
            </w:r>
          </w:p>
        </w:tc>
        <w:tc>
          <w:tcPr>
            <w:tcW w:w="1341" w:type="dxa"/>
            <w:tcBorders>
              <w:top w:val="nil"/>
              <w:left w:val="nil"/>
              <w:bottom w:val="single" w:sz="4" w:space="0" w:color="auto"/>
              <w:right w:val="single" w:sz="4" w:space="0" w:color="auto"/>
            </w:tcBorders>
            <w:shd w:val="clear" w:color="auto" w:fill="auto"/>
          </w:tcPr>
          <w:p w:rsidR="00DB28C2" w:rsidRDefault="00DB28C2" w:rsidP="00DB28C2">
            <w:pPr>
              <w:ind w:right="240"/>
              <w:jc w:val="center"/>
              <w:rPr>
                <w:sz w:val="18"/>
                <w:szCs w:val="18"/>
              </w:rPr>
            </w:pPr>
            <w:r>
              <w:rPr>
                <w:sz w:val="18"/>
                <w:szCs w:val="18"/>
              </w:rPr>
              <w:t>-</w:t>
            </w:r>
          </w:p>
        </w:tc>
        <w:tc>
          <w:tcPr>
            <w:tcW w:w="1530" w:type="dxa"/>
            <w:tcBorders>
              <w:top w:val="nil"/>
              <w:left w:val="nil"/>
              <w:bottom w:val="single" w:sz="4" w:space="0" w:color="auto"/>
              <w:right w:val="single" w:sz="4" w:space="0" w:color="auto"/>
            </w:tcBorders>
            <w:shd w:val="clear" w:color="auto" w:fill="auto"/>
          </w:tcPr>
          <w:p w:rsidR="00DB28C2" w:rsidRDefault="00DB28C2" w:rsidP="00DB28C2">
            <w:pPr>
              <w:ind w:right="240"/>
              <w:jc w:val="center"/>
              <w:rPr>
                <w:sz w:val="18"/>
                <w:szCs w:val="18"/>
              </w:rPr>
            </w:pPr>
            <w:r>
              <w:rPr>
                <w:sz w:val="18"/>
                <w:szCs w:val="18"/>
              </w:rPr>
              <w:t>-</w:t>
            </w:r>
          </w:p>
        </w:tc>
      </w:tr>
      <w:tr w:rsidR="00DB28C2">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tcPr>
          <w:p w:rsidR="00DB28C2" w:rsidRDefault="00DB28C2" w:rsidP="00A53841">
            <w:pPr>
              <w:jc w:val="center"/>
              <w:rPr>
                <w:sz w:val="22"/>
                <w:szCs w:val="22"/>
              </w:rPr>
            </w:pPr>
          </w:p>
        </w:tc>
        <w:tc>
          <w:tcPr>
            <w:tcW w:w="2786" w:type="dxa"/>
            <w:tcBorders>
              <w:top w:val="nil"/>
              <w:left w:val="nil"/>
              <w:bottom w:val="single" w:sz="4" w:space="0" w:color="auto"/>
              <w:right w:val="single" w:sz="4" w:space="0" w:color="auto"/>
            </w:tcBorders>
            <w:shd w:val="clear" w:color="auto" w:fill="auto"/>
            <w:noWrap/>
          </w:tcPr>
          <w:p w:rsidR="00DB28C2" w:rsidRDefault="00DB28C2" w:rsidP="00A53841">
            <w:pPr>
              <w:rPr>
                <w:sz w:val="22"/>
                <w:szCs w:val="22"/>
              </w:rPr>
            </w:pPr>
          </w:p>
        </w:tc>
        <w:tc>
          <w:tcPr>
            <w:tcW w:w="1549" w:type="dxa"/>
            <w:tcBorders>
              <w:top w:val="single" w:sz="4" w:space="0" w:color="auto"/>
              <w:left w:val="nil"/>
              <w:bottom w:val="single" w:sz="4" w:space="0" w:color="auto"/>
              <w:right w:val="single" w:sz="4" w:space="0" w:color="auto"/>
            </w:tcBorders>
          </w:tcPr>
          <w:p w:rsidR="00DB28C2" w:rsidRDefault="00DB28C2" w:rsidP="00DB28C2">
            <w:pPr>
              <w:ind w:right="240"/>
              <w:jc w:val="center"/>
              <w:rPr>
                <w:sz w:val="18"/>
                <w:szCs w:val="18"/>
              </w:rPr>
            </w:pPr>
            <w:r>
              <w:rPr>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DB28C2" w:rsidRDefault="00DB28C2" w:rsidP="00DB28C2">
            <w:pPr>
              <w:ind w:right="240"/>
              <w:jc w:val="center"/>
              <w:rPr>
                <w:sz w:val="18"/>
                <w:szCs w:val="18"/>
              </w:rPr>
            </w:pPr>
            <w:r>
              <w:rPr>
                <w:sz w:val="18"/>
                <w:szCs w:val="18"/>
              </w:rPr>
              <w:t>-</w:t>
            </w:r>
          </w:p>
        </w:tc>
        <w:tc>
          <w:tcPr>
            <w:tcW w:w="1341" w:type="dxa"/>
            <w:tcBorders>
              <w:top w:val="nil"/>
              <w:left w:val="nil"/>
              <w:bottom w:val="single" w:sz="4" w:space="0" w:color="auto"/>
              <w:right w:val="single" w:sz="4" w:space="0" w:color="auto"/>
            </w:tcBorders>
            <w:shd w:val="clear" w:color="auto" w:fill="auto"/>
          </w:tcPr>
          <w:p w:rsidR="00DB28C2" w:rsidRDefault="00DB28C2" w:rsidP="00DB28C2">
            <w:pPr>
              <w:ind w:right="240"/>
              <w:jc w:val="center"/>
              <w:rPr>
                <w:sz w:val="18"/>
                <w:szCs w:val="18"/>
              </w:rPr>
            </w:pPr>
            <w:r>
              <w:rPr>
                <w:sz w:val="18"/>
                <w:szCs w:val="18"/>
              </w:rPr>
              <w:t>-</w:t>
            </w:r>
          </w:p>
        </w:tc>
        <w:tc>
          <w:tcPr>
            <w:tcW w:w="1530" w:type="dxa"/>
            <w:tcBorders>
              <w:top w:val="nil"/>
              <w:left w:val="nil"/>
              <w:bottom w:val="single" w:sz="4" w:space="0" w:color="auto"/>
              <w:right w:val="single" w:sz="4" w:space="0" w:color="auto"/>
            </w:tcBorders>
            <w:shd w:val="clear" w:color="auto" w:fill="auto"/>
          </w:tcPr>
          <w:p w:rsidR="00DB28C2" w:rsidRDefault="00DB28C2" w:rsidP="00DB28C2">
            <w:pPr>
              <w:ind w:right="240"/>
              <w:jc w:val="center"/>
              <w:rPr>
                <w:sz w:val="18"/>
                <w:szCs w:val="18"/>
              </w:rPr>
            </w:pPr>
            <w:r>
              <w:rPr>
                <w:sz w:val="18"/>
                <w:szCs w:val="18"/>
              </w:rPr>
              <w:t>-</w:t>
            </w:r>
          </w:p>
        </w:tc>
      </w:tr>
    </w:tbl>
    <w:p w:rsidR="00563FC6" w:rsidRDefault="00563FC6">
      <w:pPr>
        <w:ind w:right="240"/>
        <w:rPr>
          <w:sz w:val="22"/>
          <w:szCs w:val="22"/>
        </w:rPr>
      </w:pPr>
    </w:p>
    <w:p w:rsidR="00563FC6" w:rsidRDefault="00563FC6">
      <w:pPr>
        <w:ind w:right="240"/>
        <w:rPr>
          <w:sz w:val="22"/>
          <w:szCs w:val="22"/>
        </w:rPr>
      </w:pPr>
    </w:p>
    <w:p w:rsidR="00563FC6" w:rsidRDefault="00947AC1">
      <w:pPr>
        <w:ind w:right="240"/>
        <w:rPr>
          <w:b/>
          <w:bCs/>
          <w:sz w:val="22"/>
          <w:szCs w:val="22"/>
        </w:rPr>
      </w:pPr>
      <w:r>
        <w:rPr>
          <w:b/>
          <w:bCs/>
          <w:sz w:val="22"/>
          <w:szCs w:val="22"/>
        </w:rPr>
        <w:t>4.C1.Results of Technologies Assessed</w:t>
      </w:r>
    </w:p>
    <w:p w:rsidR="00563FC6" w:rsidRDefault="00563FC6">
      <w:pPr>
        <w:ind w:right="240"/>
        <w:rPr>
          <w:sz w:val="22"/>
          <w:szCs w:val="22"/>
        </w:rPr>
      </w:pPr>
    </w:p>
    <w:tbl>
      <w:tblPr>
        <w:tblW w:w="5595" w:type="pct"/>
        <w:jc w:val="center"/>
        <w:tblInd w:w="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
        <w:gridCol w:w="768"/>
        <w:gridCol w:w="1132"/>
        <w:gridCol w:w="1078"/>
        <w:gridCol w:w="536"/>
        <w:gridCol w:w="1312"/>
        <w:gridCol w:w="927"/>
        <w:gridCol w:w="1056"/>
        <w:gridCol w:w="759"/>
        <w:gridCol w:w="1061"/>
        <w:gridCol w:w="812"/>
        <w:gridCol w:w="813"/>
        <w:gridCol w:w="856"/>
      </w:tblGrid>
      <w:tr w:rsidR="00B3272B" w:rsidTr="00067A00">
        <w:trPr>
          <w:trHeight w:val="184"/>
          <w:jc w:val="center"/>
        </w:trPr>
        <w:tc>
          <w:tcPr>
            <w:tcW w:w="354" w:type="pct"/>
            <w:vAlign w:val="center"/>
          </w:tcPr>
          <w:p w:rsidR="00563FC6" w:rsidRDefault="00947AC1">
            <w:pPr>
              <w:jc w:val="center"/>
              <w:rPr>
                <w:sz w:val="16"/>
                <w:szCs w:val="16"/>
              </w:rPr>
            </w:pPr>
            <w:r>
              <w:rPr>
                <w:sz w:val="16"/>
                <w:szCs w:val="16"/>
              </w:rPr>
              <w:t>Crop/ enterprise</w:t>
            </w:r>
          </w:p>
          <w:p w:rsidR="00563FC6" w:rsidRDefault="00563FC6">
            <w:pPr>
              <w:jc w:val="center"/>
              <w:rPr>
                <w:sz w:val="16"/>
                <w:szCs w:val="16"/>
              </w:rPr>
            </w:pPr>
          </w:p>
        </w:tc>
        <w:tc>
          <w:tcPr>
            <w:tcW w:w="321" w:type="pct"/>
            <w:vAlign w:val="center"/>
          </w:tcPr>
          <w:p w:rsidR="00563FC6" w:rsidRDefault="00947AC1">
            <w:pPr>
              <w:jc w:val="center"/>
              <w:rPr>
                <w:sz w:val="16"/>
                <w:szCs w:val="16"/>
              </w:rPr>
            </w:pPr>
            <w:r>
              <w:rPr>
                <w:sz w:val="16"/>
                <w:szCs w:val="16"/>
              </w:rPr>
              <w:t>Farming situation</w:t>
            </w:r>
          </w:p>
        </w:tc>
        <w:tc>
          <w:tcPr>
            <w:tcW w:w="473" w:type="pct"/>
            <w:vAlign w:val="center"/>
          </w:tcPr>
          <w:p w:rsidR="00563FC6" w:rsidRDefault="00947AC1">
            <w:pPr>
              <w:jc w:val="center"/>
              <w:rPr>
                <w:bCs/>
                <w:sz w:val="16"/>
                <w:szCs w:val="16"/>
              </w:rPr>
            </w:pPr>
            <w:r>
              <w:rPr>
                <w:bCs/>
                <w:sz w:val="16"/>
                <w:szCs w:val="16"/>
              </w:rPr>
              <w:t>Problem definition</w:t>
            </w:r>
          </w:p>
        </w:tc>
        <w:tc>
          <w:tcPr>
            <w:tcW w:w="451" w:type="pct"/>
            <w:vAlign w:val="center"/>
          </w:tcPr>
          <w:p w:rsidR="00563FC6" w:rsidRDefault="00947AC1">
            <w:pPr>
              <w:jc w:val="center"/>
              <w:rPr>
                <w:sz w:val="16"/>
                <w:szCs w:val="16"/>
              </w:rPr>
            </w:pPr>
            <w:r>
              <w:rPr>
                <w:sz w:val="16"/>
                <w:szCs w:val="16"/>
              </w:rPr>
              <w:t>Title of OFT</w:t>
            </w:r>
          </w:p>
        </w:tc>
        <w:tc>
          <w:tcPr>
            <w:tcW w:w="224" w:type="pct"/>
            <w:vAlign w:val="center"/>
          </w:tcPr>
          <w:p w:rsidR="00563FC6" w:rsidRDefault="00947AC1">
            <w:pPr>
              <w:jc w:val="center"/>
              <w:rPr>
                <w:sz w:val="16"/>
                <w:szCs w:val="16"/>
              </w:rPr>
            </w:pPr>
            <w:r>
              <w:rPr>
                <w:sz w:val="16"/>
                <w:szCs w:val="16"/>
              </w:rPr>
              <w:t xml:space="preserve">No. of </w:t>
            </w:r>
          </w:p>
          <w:p w:rsidR="00563FC6" w:rsidRDefault="00947AC1">
            <w:pPr>
              <w:jc w:val="center"/>
              <w:rPr>
                <w:sz w:val="16"/>
                <w:szCs w:val="16"/>
              </w:rPr>
            </w:pPr>
            <w:r>
              <w:rPr>
                <w:sz w:val="16"/>
                <w:szCs w:val="16"/>
              </w:rPr>
              <w:t xml:space="preserve">trials </w:t>
            </w:r>
          </w:p>
        </w:tc>
        <w:tc>
          <w:tcPr>
            <w:tcW w:w="549" w:type="pct"/>
            <w:vAlign w:val="center"/>
          </w:tcPr>
          <w:p w:rsidR="00563FC6" w:rsidRDefault="00947AC1">
            <w:pPr>
              <w:jc w:val="center"/>
              <w:rPr>
                <w:sz w:val="16"/>
                <w:szCs w:val="16"/>
              </w:rPr>
            </w:pPr>
            <w:r>
              <w:rPr>
                <w:sz w:val="16"/>
                <w:szCs w:val="16"/>
              </w:rPr>
              <w:t>Technology  Assessed</w:t>
            </w:r>
          </w:p>
        </w:tc>
        <w:tc>
          <w:tcPr>
            <w:tcW w:w="388" w:type="pct"/>
          </w:tcPr>
          <w:p w:rsidR="00563FC6" w:rsidRDefault="00947AC1">
            <w:pPr>
              <w:jc w:val="center"/>
              <w:rPr>
                <w:sz w:val="16"/>
                <w:szCs w:val="16"/>
              </w:rPr>
            </w:pPr>
            <w:r>
              <w:rPr>
                <w:sz w:val="16"/>
                <w:szCs w:val="16"/>
              </w:rPr>
              <w:t>Source of technology</w:t>
            </w:r>
          </w:p>
        </w:tc>
        <w:tc>
          <w:tcPr>
            <w:tcW w:w="442" w:type="pct"/>
            <w:vAlign w:val="center"/>
          </w:tcPr>
          <w:p w:rsidR="00563FC6" w:rsidRDefault="00947AC1">
            <w:pPr>
              <w:jc w:val="center"/>
              <w:rPr>
                <w:sz w:val="16"/>
                <w:szCs w:val="16"/>
              </w:rPr>
            </w:pPr>
            <w:r>
              <w:rPr>
                <w:sz w:val="16"/>
                <w:szCs w:val="16"/>
              </w:rPr>
              <w:t>Yield</w:t>
            </w:r>
          </w:p>
        </w:tc>
        <w:tc>
          <w:tcPr>
            <w:tcW w:w="317" w:type="pct"/>
            <w:vAlign w:val="center"/>
          </w:tcPr>
          <w:p w:rsidR="00563FC6" w:rsidRDefault="00947AC1">
            <w:pPr>
              <w:jc w:val="center"/>
              <w:rPr>
                <w:sz w:val="16"/>
                <w:szCs w:val="16"/>
              </w:rPr>
            </w:pPr>
            <w:r>
              <w:rPr>
                <w:sz w:val="16"/>
                <w:szCs w:val="16"/>
              </w:rPr>
              <w:t>Unit of yield</w:t>
            </w:r>
          </w:p>
        </w:tc>
        <w:tc>
          <w:tcPr>
            <w:tcW w:w="444" w:type="pct"/>
            <w:vAlign w:val="center"/>
          </w:tcPr>
          <w:p w:rsidR="00563FC6" w:rsidRDefault="00947AC1">
            <w:pPr>
              <w:jc w:val="center"/>
              <w:rPr>
                <w:sz w:val="16"/>
                <w:szCs w:val="16"/>
              </w:rPr>
            </w:pPr>
            <w:r>
              <w:rPr>
                <w:sz w:val="16"/>
                <w:szCs w:val="16"/>
              </w:rPr>
              <w:t>Observations other than yield</w:t>
            </w:r>
          </w:p>
        </w:tc>
        <w:tc>
          <w:tcPr>
            <w:tcW w:w="340" w:type="pct"/>
            <w:vAlign w:val="center"/>
          </w:tcPr>
          <w:p w:rsidR="00563FC6" w:rsidRDefault="00947AC1">
            <w:pPr>
              <w:jc w:val="center"/>
              <w:rPr>
                <w:sz w:val="16"/>
                <w:szCs w:val="16"/>
              </w:rPr>
            </w:pPr>
            <w:r>
              <w:rPr>
                <w:sz w:val="16"/>
                <w:szCs w:val="16"/>
              </w:rPr>
              <w:t>Gross Return Rs. / unit</w:t>
            </w:r>
          </w:p>
        </w:tc>
        <w:tc>
          <w:tcPr>
            <w:tcW w:w="340" w:type="pct"/>
            <w:vAlign w:val="center"/>
          </w:tcPr>
          <w:p w:rsidR="00563FC6" w:rsidRDefault="00947AC1">
            <w:pPr>
              <w:jc w:val="center"/>
              <w:rPr>
                <w:sz w:val="16"/>
                <w:szCs w:val="16"/>
              </w:rPr>
            </w:pPr>
            <w:r>
              <w:rPr>
                <w:sz w:val="16"/>
                <w:szCs w:val="16"/>
              </w:rPr>
              <w:t>Net Return Rs. / unit</w:t>
            </w:r>
          </w:p>
        </w:tc>
        <w:tc>
          <w:tcPr>
            <w:tcW w:w="358" w:type="pct"/>
            <w:vAlign w:val="center"/>
          </w:tcPr>
          <w:p w:rsidR="00563FC6" w:rsidRDefault="00947AC1">
            <w:pPr>
              <w:jc w:val="center"/>
              <w:rPr>
                <w:sz w:val="16"/>
                <w:szCs w:val="16"/>
              </w:rPr>
            </w:pPr>
            <w:r>
              <w:rPr>
                <w:sz w:val="16"/>
                <w:szCs w:val="16"/>
              </w:rPr>
              <w:t>BC Ratio (Gross income/ Gross Cost)</w:t>
            </w:r>
          </w:p>
        </w:tc>
      </w:tr>
      <w:tr w:rsidR="00B3272B" w:rsidTr="00067A00">
        <w:trPr>
          <w:trHeight w:val="184"/>
          <w:jc w:val="center"/>
        </w:trPr>
        <w:tc>
          <w:tcPr>
            <w:tcW w:w="354" w:type="pct"/>
            <w:vAlign w:val="center"/>
          </w:tcPr>
          <w:p w:rsidR="00A53841" w:rsidRDefault="00A53841" w:rsidP="00A53841">
            <w:pPr>
              <w:jc w:val="center"/>
              <w:rPr>
                <w:sz w:val="16"/>
                <w:szCs w:val="16"/>
              </w:rPr>
            </w:pPr>
            <w:r>
              <w:rPr>
                <w:sz w:val="16"/>
                <w:szCs w:val="16"/>
              </w:rPr>
              <w:t>1</w:t>
            </w:r>
          </w:p>
        </w:tc>
        <w:tc>
          <w:tcPr>
            <w:tcW w:w="321" w:type="pct"/>
            <w:vAlign w:val="center"/>
          </w:tcPr>
          <w:p w:rsidR="00A53841" w:rsidRDefault="00A53841" w:rsidP="00A53841">
            <w:pPr>
              <w:jc w:val="center"/>
              <w:rPr>
                <w:sz w:val="16"/>
                <w:szCs w:val="16"/>
              </w:rPr>
            </w:pPr>
            <w:r>
              <w:rPr>
                <w:sz w:val="16"/>
                <w:szCs w:val="16"/>
              </w:rPr>
              <w:t>2</w:t>
            </w:r>
          </w:p>
        </w:tc>
        <w:tc>
          <w:tcPr>
            <w:tcW w:w="473" w:type="pct"/>
            <w:vAlign w:val="center"/>
          </w:tcPr>
          <w:p w:rsidR="00A53841" w:rsidRDefault="00A53841" w:rsidP="00A53841">
            <w:pPr>
              <w:jc w:val="center"/>
              <w:rPr>
                <w:sz w:val="16"/>
                <w:szCs w:val="16"/>
              </w:rPr>
            </w:pPr>
            <w:r>
              <w:rPr>
                <w:sz w:val="16"/>
                <w:szCs w:val="16"/>
              </w:rPr>
              <w:t>3</w:t>
            </w:r>
          </w:p>
        </w:tc>
        <w:tc>
          <w:tcPr>
            <w:tcW w:w="451" w:type="pct"/>
            <w:vAlign w:val="center"/>
          </w:tcPr>
          <w:p w:rsidR="00A53841" w:rsidRDefault="00A53841" w:rsidP="00A53841">
            <w:pPr>
              <w:jc w:val="center"/>
              <w:rPr>
                <w:sz w:val="16"/>
                <w:szCs w:val="16"/>
              </w:rPr>
            </w:pPr>
            <w:r>
              <w:rPr>
                <w:sz w:val="16"/>
                <w:szCs w:val="16"/>
              </w:rPr>
              <w:t>4</w:t>
            </w:r>
          </w:p>
        </w:tc>
        <w:tc>
          <w:tcPr>
            <w:tcW w:w="224" w:type="pct"/>
            <w:vAlign w:val="center"/>
          </w:tcPr>
          <w:p w:rsidR="00A53841" w:rsidRDefault="00A53841" w:rsidP="00A53841">
            <w:pPr>
              <w:jc w:val="center"/>
              <w:rPr>
                <w:sz w:val="16"/>
                <w:szCs w:val="16"/>
              </w:rPr>
            </w:pPr>
            <w:r>
              <w:rPr>
                <w:sz w:val="16"/>
                <w:szCs w:val="16"/>
              </w:rPr>
              <w:t>5</w:t>
            </w:r>
          </w:p>
        </w:tc>
        <w:tc>
          <w:tcPr>
            <w:tcW w:w="549" w:type="pct"/>
            <w:vAlign w:val="center"/>
          </w:tcPr>
          <w:p w:rsidR="00A53841" w:rsidRDefault="00A53841" w:rsidP="00A53841">
            <w:pPr>
              <w:jc w:val="center"/>
              <w:rPr>
                <w:sz w:val="16"/>
                <w:szCs w:val="16"/>
              </w:rPr>
            </w:pPr>
            <w:r>
              <w:rPr>
                <w:sz w:val="16"/>
                <w:szCs w:val="16"/>
              </w:rPr>
              <w:t>6</w:t>
            </w:r>
          </w:p>
        </w:tc>
        <w:tc>
          <w:tcPr>
            <w:tcW w:w="388" w:type="pct"/>
            <w:vAlign w:val="center"/>
          </w:tcPr>
          <w:p w:rsidR="00A53841" w:rsidRDefault="00A53841" w:rsidP="00A53841">
            <w:pPr>
              <w:jc w:val="center"/>
              <w:rPr>
                <w:sz w:val="16"/>
                <w:szCs w:val="16"/>
              </w:rPr>
            </w:pPr>
            <w:r>
              <w:rPr>
                <w:sz w:val="16"/>
                <w:szCs w:val="16"/>
              </w:rPr>
              <w:t>7</w:t>
            </w:r>
          </w:p>
        </w:tc>
        <w:tc>
          <w:tcPr>
            <w:tcW w:w="442" w:type="pct"/>
            <w:vAlign w:val="center"/>
          </w:tcPr>
          <w:p w:rsidR="00A53841" w:rsidRDefault="00A53841" w:rsidP="00A53841">
            <w:pPr>
              <w:jc w:val="center"/>
              <w:rPr>
                <w:sz w:val="16"/>
                <w:szCs w:val="16"/>
              </w:rPr>
            </w:pPr>
            <w:r>
              <w:rPr>
                <w:sz w:val="16"/>
                <w:szCs w:val="16"/>
              </w:rPr>
              <w:t>8</w:t>
            </w:r>
          </w:p>
        </w:tc>
        <w:tc>
          <w:tcPr>
            <w:tcW w:w="317" w:type="pct"/>
            <w:vAlign w:val="center"/>
          </w:tcPr>
          <w:p w:rsidR="00A53841" w:rsidRDefault="00A53841" w:rsidP="00A53841">
            <w:pPr>
              <w:jc w:val="center"/>
              <w:rPr>
                <w:sz w:val="16"/>
                <w:szCs w:val="16"/>
              </w:rPr>
            </w:pPr>
            <w:r>
              <w:rPr>
                <w:sz w:val="16"/>
                <w:szCs w:val="16"/>
              </w:rPr>
              <w:t>9</w:t>
            </w:r>
          </w:p>
        </w:tc>
        <w:tc>
          <w:tcPr>
            <w:tcW w:w="444" w:type="pct"/>
            <w:vAlign w:val="center"/>
          </w:tcPr>
          <w:p w:rsidR="00A53841" w:rsidRDefault="00A53841" w:rsidP="00A53841">
            <w:pPr>
              <w:jc w:val="center"/>
              <w:rPr>
                <w:sz w:val="16"/>
                <w:szCs w:val="16"/>
              </w:rPr>
            </w:pPr>
            <w:r>
              <w:rPr>
                <w:sz w:val="16"/>
                <w:szCs w:val="16"/>
              </w:rPr>
              <w:t>10</w:t>
            </w:r>
          </w:p>
        </w:tc>
        <w:tc>
          <w:tcPr>
            <w:tcW w:w="340" w:type="pct"/>
            <w:vAlign w:val="center"/>
          </w:tcPr>
          <w:p w:rsidR="00A53841" w:rsidRDefault="00A53841" w:rsidP="00A53841">
            <w:pPr>
              <w:jc w:val="center"/>
              <w:rPr>
                <w:sz w:val="16"/>
                <w:szCs w:val="16"/>
              </w:rPr>
            </w:pPr>
            <w:r>
              <w:rPr>
                <w:sz w:val="16"/>
                <w:szCs w:val="16"/>
              </w:rPr>
              <w:t>11</w:t>
            </w:r>
          </w:p>
        </w:tc>
        <w:tc>
          <w:tcPr>
            <w:tcW w:w="340" w:type="pct"/>
            <w:vAlign w:val="center"/>
          </w:tcPr>
          <w:p w:rsidR="00A53841" w:rsidRDefault="00A53841" w:rsidP="00A53841">
            <w:pPr>
              <w:jc w:val="center"/>
              <w:rPr>
                <w:sz w:val="16"/>
                <w:szCs w:val="16"/>
              </w:rPr>
            </w:pPr>
            <w:r>
              <w:rPr>
                <w:sz w:val="16"/>
                <w:szCs w:val="16"/>
              </w:rPr>
              <w:t>12</w:t>
            </w:r>
          </w:p>
        </w:tc>
        <w:tc>
          <w:tcPr>
            <w:tcW w:w="358" w:type="pct"/>
            <w:vAlign w:val="center"/>
          </w:tcPr>
          <w:p w:rsidR="00A53841" w:rsidRDefault="00A53841" w:rsidP="00A53841">
            <w:pPr>
              <w:jc w:val="center"/>
              <w:rPr>
                <w:sz w:val="16"/>
                <w:szCs w:val="16"/>
              </w:rPr>
            </w:pPr>
            <w:r>
              <w:rPr>
                <w:sz w:val="16"/>
                <w:szCs w:val="16"/>
              </w:rPr>
              <w:t>13</w:t>
            </w:r>
          </w:p>
        </w:tc>
      </w:tr>
      <w:tr w:rsidR="00B3272B" w:rsidTr="00067A00">
        <w:trPr>
          <w:trHeight w:val="184"/>
          <w:jc w:val="center"/>
        </w:trPr>
        <w:tc>
          <w:tcPr>
            <w:tcW w:w="354" w:type="pct"/>
            <w:vAlign w:val="center"/>
          </w:tcPr>
          <w:p w:rsidR="00A53841" w:rsidRDefault="00A53841" w:rsidP="00A53841">
            <w:pPr>
              <w:jc w:val="center"/>
              <w:rPr>
                <w:sz w:val="16"/>
                <w:szCs w:val="16"/>
              </w:rPr>
            </w:pPr>
            <w:r>
              <w:rPr>
                <w:sz w:val="16"/>
                <w:szCs w:val="16"/>
              </w:rPr>
              <w:t>Rice</w:t>
            </w:r>
          </w:p>
        </w:tc>
        <w:tc>
          <w:tcPr>
            <w:tcW w:w="321" w:type="pct"/>
            <w:vAlign w:val="center"/>
          </w:tcPr>
          <w:p w:rsidR="00A53841" w:rsidRDefault="00A53841" w:rsidP="00A53841">
            <w:pPr>
              <w:jc w:val="center"/>
              <w:rPr>
                <w:sz w:val="16"/>
                <w:szCs w:val="16"/>
              </w:rPr>
            </w:pPr>
          </w:p>
        </w:tc>
        <w:tc>
          <w:tcPr>
            <w:tcW w:w="473" w:type="pct"/>
            <w:vAlign w:val="center"/>
          </w:tcPr>
          <w:p w:rsidR="00A53841" w:rsidRDefault="00A53841" w:rsidP="00A53841">
            <w:pPr>
              <w:jc w:val="center"/>
              <w:rPr>
                <w:sz w:val="16"/>
                <w:szCs w:val="16"/>
              </w:rPr>
            </w:pPr>
            <w:r>
              <w:rPr>
                <w:sz w:val="16"/>
                <w:szCs w:val="16"/>
              </w:rPr>
              <w:t xml:space="preserve">Non availability of High yielding long duration rice varieties for the first </w:t>
            </w:r>
            <w:r>
              <w:rPr>
                <w:sz w:val="16"/>
                <w:szCs w:val="16"/>
              </w:rPr>
              <w:lastRenderedPageBreak/>
              <w:t>crop season suited for Wayanad</w:t>
            </w:r>
          </w:p>
        </w:tc>
        <w:tc>
          <w:tcPr>
            <w:tcW w:w="451" w:type="pct"/>
            <w:vAlign w:val="center"/>
          </w:tcPr>
          <w:p w:rsidR="00A53841" w:rsidRDefault="00A53841" w:rsidP="00A53841">
            <w:pPr>
              <w:jc w:val="center"/>
              <w:rPr>
                <w:sz w:val="16"/>
                <w:szCs w:val="16"/>
              </w:rPr>
            </w:pPr>
            <w:r>
              <w:rPr>
                <w:sz w:val="16"/>
                <w:szCs w:val="16"/>
              </w:rPr>
              <w:lastRenderedPageBreak/>
              <w:t xml:space="preserve">Assessment of high yielding rice varieties for Nancha season in </w:t>
            </w:r>
            <w:r>
              <w:rPr>
                <w:sz w:val="16"/>
                <w:szCs w:val="16"/>
              </w:rPr>
              <w:lastRenderedPageBreak/>
              <w:t>Wayanad</w:t>
            </w:r>
          </w:p>
        </w:tc>
        <w:tc>
          <w:tcPr>
            <w:tcW w:w="224" w:type="pct"/>
            <w:vAlign w:val="center"/>
          </w:tcPr>
          <w:p w:rsidR="00A53841" w:rsidRDefault="00A53841" w:rsidP="00A53841">
            <w:pPr>
              <w:jc w:val="center"/>
              <w:rPr>
                <w:sz w:val="16"/>
                <w:szCs w:val="16"/>
              </w:rPr>
            </w:pPr>
          </w:p>
        </w:tc>
        <w:tc>
          <w:tcPr>
            <w:tcW w:w="549" w:type="pct"/>
            <w:vAlign w:val="center"/>
          </w:tcPr>
          <w:p w:rsidR="00A53841" w:rsidRDefault="00A53841" w:rsidP="00A53841">
            <w:pPr>
              <w:ind w:right="240"/>
              <w:rPr>
                <w:sz w:val="20"/>
              </w:rPr>
            </w:pPr>
            <w:r>
              <w:rPr>
                <w:sz w:val="20"/>
              </w:rPr>
              <w:t>TO1: Valichoori</w:t>
            </w:r>
          </w:p>
          <w:p w:rsidR="00A53841" w:rsidRDefault="00A53841" w:rsidP="00A53841">
            <w:pPr>
              <w:ind w:right="240"/>
              <w:rPr>
                <w:sz w:val="20"/>
              </w:rPr>
            </w:pPr>
            <w:r>
              <w:rPr>
                <w:sz w:val="20"/>
              </w:rPr>
              <w:t>TO2: Akshaya</w:t>
            </w:r>
          </w:p>
          <w:p w:rsidR="00A53841" w:rsidRDefault="00A53841" w:rsidP="00A53841">
            <w:pPr>
              <w:ind w:right="240"/>
              <w:rPr>
                <w:sz w:val="20"/>
              </w:rPr>
            </w:pPr>
            <w:r>
              <w:rPr>
                <w:sz w:val="20"/>
              </w:rPr>
              <w:t xml:space="preserve">TO3: </w:t>
            </w:r>
            <w:r>
              <w:rPr>
                <w:sz w:val="20"/>
              </w:rPr>
              <w:lastRenderedPageBreak/>
              <w:t>Supriya</w:t>
            </w:r>
          </w:p>
        </w:tc>
        <w:tc>
          <w:tcPr>
            <w:tcW w:w="388" w:type="pct"/>
          </w:tcPr>
          <w:p w:rsidR="00A53841" w:rsidRDefault="00A53841" w:rsidP="00A53841">
            <w:pPr>
              <w:jc w:val="center"/>
              <w:rPr>
                <w:sz w:val="16"/>
                <w:szCs w:val="16"/>
              </w:rPr>
            </w:pPr>
          </w:p>
          <w:p w:rsidR="00A53841" w:rsidRDefault="00A53841" w:rsidP="00A53841">
            <w:pPr>
              <w:jc w:val="center"/>
              <w:rPr>
                <w:sz w:val="16"/>
                <w:szCs w:val="16"/>
              </w:rPr>
            </w:pPr>
          </w:p>
          <w:p w:rsidR="00A53841" w:rsidRDefault="00A53841" w:rsidP="00A53841">
            <w:pPr>
              <w:jc w:val="center"/>
              <w:rPr>
                <w:sz w:val="16"/>
                <w:szCs w:val="16"/>
              </w:rPr>
            </w:pPr>
          </w:p>
          <w:p w:rsidR="00A53841" w:rsidRDefault="00A53841" w:rsidP="00A53841">
            <w:pPr>
              <w:jc w:val="center"/>
              <w:rPr>
                <w:sz w:val="16"/>
                <w:szCs w:val="16"/>
              </w:rPr>
            </w:pPr>
            <w:r>
              <w:rPr>
                <w:sz w:val="16"/>
                <w:szCs w:val="16"/>
              </w:rPr>
              <w:t>KAU</w:t>
            </w:r>
          </w:p>
        </w:tc>
        <w:tc>
          <w:tcPr>
            <w:tcW w:w="442" w:type="pct"/>
            <w:vAlign w:val="center"/>
          </w:tcPr>
          <w:p w:rsidR="00A53841" w:rsidRDefault="00A53841" w:rsidP="00A53841">
            <w:pPr>
              <w:jc w:val="center"/>
              <w:rPr>
                <w:sz w:val="16"/>
                <w:szCs w:val="16"/>
              </w:rPr>
            </w:pPr>
            <w:r>
              <w:rPr>
                <w:sz w:val="16"/>
                <w:szCs w:val="16"/>
              </w:rPr>
              <w:t>TO1: 39.5</w:t>
            </w:r>
          </w:p>
          <w:p w:rsidR="00A53841" w:rsidRDefault="00A53841" w:rsidP="00A53841">
            <w:pPr>
              <w:jc w:val="center"/>
              <w:rPr>
                <w:sz w:val="16"/>
                <w:szCs w:val="16"/>
              </w:rPr>
            </w:pPr>
            <w:r>
              <w:rPr>
                <w:sz w:val="16"/>
                <w:szCs w:val="16"/>
              </w:rPr>
              <w:t>TO2: 50.5</w:t>
            </w:r>
          </w:p>
          <w:p w:rsidR="00A53841" w:rsidRDefault="00A53841" w:rsidP="00A53841">
            <w:pPr>
              <w:jc w:val="center"/>
              <w:rPr>
                <w:sz w:val="16"/>
                <w:szCs w:val="16"/>
              </w:rPr>
            </w:pPr>
            <w:r>
              <w:rPr>
                <w:sz w:val="16"/>
                <w:szCs w:val="16"/>
              </w:rPr>
              <w:t>TO3: 47</w:t>
            </w:r>
          </w:p>
        </w:tc>
        <w:tc>
          <w:tcPr>
            <w:tcW w:w="317" w:type="pct"/>
            <w:vAlign w:val="center"/>
          </w:tcPr>
          <w:p w:rsidR="00A53841" w:rsidRDefault="00A53841" w:rsidP="00A53841">
            <w:pPr>
              <w:jc w:val="center"/>
              <w:rPr>
                <w:sz w:val="16"/>
                <w:szCs w:val="16"/>
              </w:rPr>
            </w:pPr>
            <w:r>
              <w:rPr>
                <w:sz w:val="16"/>
                <w:szCs w:val="16"/>
              </w:rPr>
              <w:t>Quintals</w:t>
            </w:r>
          </w:p>
        </w:tc>
        <w:tc>
          <w:tcPr>
            <w:tcW w:w="444" w:type="pct"/>
            <w:vAlign w:val="center"/>
          </w:tcPr>
          <w:p w:rsidR="00A53841" w:rsidRDefault="00A53841" w:rsidP="00A53841">
            <w:pPr>
              <w:jc w:val="center"/>
              <w:rPr>
                <w:sz w:val="16"/>
                <w:szCs w:val="16"/>
              </w:rPr>
            </w:pPr>
            <w:r>
              <w:rPr>
                <w:sz w:val="16"/>
                <w:szCs w:val="16"/>
              </w:rPr>
              <w:t>-</w:t>
            </w:r>
          </w:p>
        </w:tc>
        <w:tc>
          <w:tcPr>
            <w:tcW w:w="340" w:type="pct"/>
            <w:vAlign w:val="center"/>
          </w:tcPr>
          <w:p w:rsidR="00A53841" w:rsidRDefault="00A53841" w:rsidP="00A53841">
            <w:pPr>
              <w:jc w:val="center"/>
              <w:rPr>
                <w:sz w:val="16"/>
                <w:szCs w:val="16"/>
              </w:rPr>
            </w:pPr>
            <w:r>
              <w:rPr>
                <w:sz w:val="16"/>
                <w:szCs w:val="16"/>
              </w:rPr>
              <w:t>TO1: 1,11,390</w:t>
            </w:r>
          </w:p>
          <w:p w:rsidR="00A53841" w:rsidRDefault="00A53841" w:rsidP="00A53841">
            <w:pPr>
              <w:jc w:val="center"/>
              <w:rPr>
                <w:sz w:val="16"/>
                <w:szCs w:val="16"/>
              </w:rPr>
            </w:pPr>
            <w:r>
              <w:rPr>
                <w:sz w:val="16"/>
                <w:szCs w:val="16"/>
              </w:rPr>
              <w:t>TO2: 1,42,410</w:t>
            </w:r>
          </w:p>
          <w:p w:rsidR="00A53841" w:rsidRDefault="00A53841" w:rsidP="00A53841">
            <w:pPr>
              <w:jc w:val="center"/>
              <w:rPr>
                <w:sz w:val="16"/>
                <w:szCs w:val="16"/>
              </w:rPr>
            </w:pPr>
            <w:r>
              <w:rPr>
                <w:sz w:val="16"/>
                <w:szCs w:val="16"/>
              </w:rPr>
              <w:t>TO3: 1,32,540</w:t>
            </w:r>
          </w:p>
        </w:tc>
        <w:tc>
          <w:tcPr>
            <w:tcW w:w="340" w:type="pct"/>
            <w:vAlign w:val="center"/>
          </w:tcPr>
          <w:p w:rsidR="00A53841" w:rsidRDefault="00A53841" w:rsidP="00A53841">
            <w:pPr>
              <w:jc w:val="center"/>
              <w:rPr>
                <w:sz w:val="16"/>
                <w:szCs w:val="16"/>
              </w:rPr>
            </w:pPr>
            <w:r>
              <w:rPr>
                <w:sz w:val="16"/>
                <w:szCs w:val="16"/>
              </w:rPr>
              <w:t>TO1: 41,190</w:t>
            </w:r>
          </w:p>
          <w:p w:rsidR="00A53841" w:rsidRDefault="00A53841" w:rsidP="00A53841">
            <w:pPr>
              <w:jc w:val="center"/>
              <w:rPr>
                <w:sz w:val="16"/>
                <w:szCs w:val="16"/>
              </w:rPr>
            </w:pPr>
            <w:r>
              <w:rPr>
                <w:sz w:val="16"/>
                <w:szCs w:val="16"/>
              </w:rPr>
              <w:t>TO2: 72,210</w:t>
            </w:r>
          </w:p>
          <w:p w:rsidR="00A53841" w:rsidRDefault="00A53841" w:rsidP="00A53841">
            <w:pPr>
              <w:jc w:val="center"/>
              <w:rPr>
                <w:sz w:val="16"/>
                <w:szCs w:val="16"/>
              </w:rPr>
            </w:pPr>
            <w:r>
              <w:rPr>
                <w:sz w:val="16"/>
                <w:szCs w:val="16"/>
              </w:rPr>
              <w:t>TO3:</w:t>
            </w:r>
          </w:p>
          <w:p w:rsidR="00A53841" w:rsidRDefault="00A53841" w:rsidP="00A53841">
            <w:pPr>
              <w:jc w:val="center"/>
              <w:rPr>
                <w:sz w:val="16"/>
                <w:szCs w:val="16"/>
              </w:rPr>
            </w:pPr>
            <w:r>
              <w:rPr>
                <w:sz w:val="16"/>
                <w:szCs w:val="16"/>
              </w:rPr>
              <w:t>62,340</w:t>
            </w:r>
          </w:p>
        </w:tc>
        <w:tc>
          <w:tcPr>
            <w:tcW w:w="358" w:type="pct"/>
            <w:vAlign w:val="center"/>
          </w:tcPr>
          <w:p w:rsidR="00A53841" w:rsidRDefault="00A53841" w:rsidP="00A53841">
            <w:pPr>
              <w:jc w:val="center"/>
              <w:rPr>
                <w:sz w:val="16"/>
                <w:szCs w:val="16"/>
              </w:rPr>
            </w:pPr>
            <w:r>
              <w:rPr>
                <w:sz w:val="16"/>
                <w:szCs w:val="16"/>
              </w:rPr>
              <w:t>TO1: 1.58</w:t>
            </w:r>
          </w:p>
          <w:p w:rsidR="00A53841" w:rsidRDefault="00A53841" w:rsidP="00A53841">
            <w:pPr>
              <w:jc w:val="center"/>
              <w:rPr>
                <w:sz w:val="16"/>
                <w:szCs w:val="16"/>
              </w:rPr>
            </w:pPr>
            <w:r>
              <w:rPr>
                <w:sz w:val="16"/>
                <w:szCs w:val="16"/>
              </w:rPr>
              <w:t>TO2:</w:t>
            </w:r>
          </w:p>
          <w:p w:rsidR="00A53841" w:rsidRDefault="00A53841" w:rsidP="00A53841">
            <w:pPr>
              <w:jc w:val="center"/>
              <w:rPr>
                <w:sz w:val="16"/>
                <w:szCs w:val="16"/>
              </w:rPr>
            </w:pPr>
            <w:r>
              <w:rPr>
                <w:sz w:val="16"/>
                <w:szCs w:val="16"/>
              </w:rPr>
              <w:t>2.02</w:t>
            </w:r>
          </w:p>
          <w:p w:rsidR="00A53841" w:rsidRDefault="00A53841" w:rsidP="00A53841">
            <w:pPr>
              <w:jc w:val="center"/>
              <w:rPr>
                <w:sz w:val="16"/>
                <w:szCs w:val="16"/>
              </w:rPr>
            </w:pPr>
            <w:r>
              <w:rPr>
                <w:sz w:val="16"/>
                <w:szCs w:val="16"/>
              </w:rPr>
              <w:t>TO3: 1.88</w:t>
            </w:r>
          </w:p>
        </w:tc>
      </w:tr>
      <w:tr w:rsidR="00B3272B" w:rsidTr="00067A00">
        <w:trPr>
          <w:trHeight w:val="184"/>
          <w:jc w:val="center"/>
        </w:trPr>
        <w:tc>
          <w:tcPr>
            <w:tcW w:w="354" w:type="pct"/>
            <w:vAlign w:val="center"/>
          </w:tcPr>
          <w:p w:rsidR="008D079F" w:rsidRDefault="00A53841" w:rsidP="00A53841">
            <w:pPr>
              <w:jc w:val="center"/>
              <w:rPr>
                <w:sz w:val="16"/>
                <w:szCs w:val="16"/>
              </w:rPr>
            </w:pPr>
            <w:r>
              <w:rPr>
                <w:sz w:val="16"/>
                <w:szCs w:val="16"/>
              </w:rPr>
              <w:lastRenderedPageBreak/>
              <w:t>Yam</w:t>
            </w:r>
            <w:r w:rsidR="008D079F">
              <w:rPr>
                <w:sz w:val="16"/>
                <w:szCs w:val="16"/>
              </w:rPr>
              <w:t>,</w:t>
            </w:r>
          </w:p>
          <w:p w:rsidR="00A53841" w:rsidRDefault="008D079F" w:rsidP="00A53841">
            <w:pPr>
              <w:jc w:val="center"/>
              <w:rPr>
                <w:sz w:val="16"/>
                <w:szCs w:val="16"/>
              </w:rPr>
            </w:pPr>
            <w:r>
              <w:rPr>
                <w:sz w:val="16"/>
                <w:szCs w:val="16"/>
              </w:rPr>
              <w:t>Marigold</w:t>
            </w:r>
          </w:p>
        </w:tc>
        <w:tc>
          <w:tcPr>
            <w:tcW w:w="321" w:type="pct"/>
            <w:vAlign w:val="center"/>
          </w:tcPr>
          <w:p w:rsidR="00A53841" w:rsidRDefault="00A53841" w:rsidP="00A53841">
            <w:pPr>
              <w:jc w:val="center"/>
              <w:rPr>
                <w:sz w:val="16"/>
                <w:szCs w:val="16"/>
              </w:rPr>
            </w:pPr>
          </w:p>
        </w:tc>
        <w:tc>
          <w:tcPr>
            <w:tcW w:w="473" w:type="pct"/>
            <w:vAlign w:val="center"/>
          </w:tcPr>
          <w:p w:rsidR="00A53841" w:rsidRDefault="00A53841" w:rsidP="00A53841">
            <w:pPr>
              <w:jc w:val="center"/>
              <w:rPr>
                <w:sz w:val="16"/>
                <w:szCs w:val="16"/>
              </w:rPr>
            </w:pPr>
            <w:r w:rsidRPr="00432580">
              <w:rPr>
                <w:sz w:val="16"/>
                <w:szCs w:val="16"/>
              </w:rPr>
              <w:t>No income for farmers in the initial stages of coffee and lack of popularisation of tubers in Wayanad.</w:t>
            </w:r>
          </w:p>
        </w:tc>
        <w:tc>
          <w:tcPr>
            <w:tcW w:w="451" w:type="pct"/>
            <w:vAlign w:val="center"/>
          </w:tcPr>
          <w:p w:rsidR="00A53841" w:rsidRDefault="00A53841" w:rsidP="00A53841">
            <w:pPr>
              <w:jc w:val="center"/>
              <w:rPr>
                <w:sz w:val="16"/>
                <w:szCs w:val="16"/>
              </w:rPr>
            </w:pPr>
            <w:r>
              <w:rPr>
                <w:sz w:val="16"/>
                <w:szCs w:val="16"/>
              </w:rPr>
              <w:t>Assessment on intercropping of different crops in young coffee plantation (intercrops with different combination of crops)</w:t>
            </w:r>
          </w:p>
        </w:tc>
        <w:tc>
          <w:tcPr>
            <w:tcW w:w="224" w:type="pct"/>
            <w:vAlign w:val="center"/>
          </w:tcPr>
          <w:p w:rsidR="00A53841" w:rsidRDefault="00A53841" w:rsidP="00A53841">
            <w:pPr>
              <w:jc w:val="center"/>
              <w:rPr>
                <w:sz w:val="16"/>
                <w:szCs w:val="16"/>
              </w:rPr>
            </w:pPr>
            <w:r>
              <w:rPr>
                <w:sz w:val="16"/>
                <w:szCs w:val="16"/>
              </w:rPr>
              <w:t>5</w:t>
            </w:r>
          </w:p>
        </w:tc>
        <w:tc>
          <w:tcPr>
            <w:tcW w:w="549" w:type="pct"/>
            <w:vAlign w:val="center"/>
          </w:tcPr>
          <w:p w:rsidR="00A53841" w:rsidRDefault="00A53841" w:rsidP="00A53841">
            <w:pPr>
              <w:ind w:right="240"/>
              <w:rPr>
                <w:sz w:val="20"/>
              </w:rPr>
            </w:pPr>
            <w:r>
              <w:rPr>
                <w:sz w:val="20"/>
              </w:rPr>
              <w:t>Neelima, M2, M1</w:t>
            </w:r>
          </w:p>
        </w:tc>
        <w:tc>
          <w:tcPr>
            <w:tcW w:w="388" w:type="pct"/>
          </w:tcPr>
          <w:p w:rsidR="00A53841" w:rsidRDefault="00A53841" w:rsidP="00A53841">
            <w:pPr>
              <w:jc w:val="center"/>
              <w:rPr>
                <w:sz w:val="16"/>
                <w:szCs w:val="16"/>
              </w:rPr>
            </w:pPr>
          </w:p>
          <w:p w:rsidR="00A53841" w:rsidRDefault="00A53841" w:rsidP="00A53841">
            <w:pPr>
              <w:jc w:val="center"/>
              <w:rPr>
                <w:sz w:val="16"/>
                <w:szCs w:val="16"/>
              </w:rPr>
            </w:pPr>
          </w:p>
          <w:p w:rsidR="00A53841" w:rsidRDefault="00A53841" w:rsidP="00A53841">
            <w:pPr>
              <w:jc w:val="center"/>
              <w:rPr>
                <w:sz w:val="16"/>
                <w:szCs w:val="16"/>
              </w:rPr>
            </w:pPr>
          </w:p>
          <w:p w:rsidR="00A53841" w:rsidRDefault="00A53841" w:rsidP="00A53841">
            <w:pPr>
              <w:jc w:val="center"/>
              <w:rPr>
                <w:sz w:val="16"/>
                <w:szCs w:val="16"/>
              </w:rPr>
            </w:pPr>
          </w:p>
          <w:p w:rsidR="009B6875" w:rsidRDefault="009B6875" w:rsidP="00A53841">
            <w:pPr>
              <w:jc w:val="center"/>
              <w:rPr>
                <w:sz w:val="16"/>
                <w:szCs w:val="16"/>
              </w:rPr>
            </w:pPr>
          </w:p>
          <w:p w:rsidR="009B6875" w:rsidRDefault="009B6875" w:rsidP="00A53841">
            <w:pPr>
              <w:jc w:val="center"/>
              <w:rPr>
                <w:sz w:val="16"/>
                <w:szCs w:val="16"/>
              </w:rPr>
            </w:pPr>
          </w:p>
          <w:p w:rsidR="00A53841" w:rsidRDefault="00A53841" w:rsidP="00A53841">
            <w:pPr>
              <w:jc w:val="center"/>
              <w:rPr>
                <w:sz w:val="16"/>
                <w:szCs w:val="16"/>
              </w:rPr>
            </w:pPr>
            <w:r>
              <w:rPr>
                <w:sz w:val="16"/>
                <w:szCs w:val="16"/>
              </w:rPr>
              <w:t>CTCRI</w:t>
            </w:r>
          </w:p>
        </w:tc>
        <w:tc>
          <w:tcPr>
            <w:tcW w:w="442" w:type="pct"/>
            <w:vAlign w:val="center"/>
          </w:tcPr>
          <w:p w:rsidR="00D4483F" w:rsidRDefault="00D4483F" w:rsidP="00D4483F">
            <w:pPr>
              <w:jc w:val="center"/>
              <w:rPr>
                <w:sz w:val="16"/>
                <w:szCs w:val="16"/>
              </w:rPr>
            </w:pPr>
            <w:r>
              <w:rPr>
                <w:sz w:val="16"/>
                <w:szCs w:val="16"/>
              </w:rPr>
              <w:t>Yarm:80qt</w:t>
            </w:r>
          </w:p>
          <w:p w:rsidR="00D4483F" w:rsidRDefault="00D4483F" w:rsidP="00D4483F">
            <w:pPr>
              <w:jc w:val="center"/>
              <w:rPr>
                <w:sz w:val="16"/>
                <w:szCs w:val="16"/>
              </w:rPr>
            </w:pPr>
            <w:r>
              <w:rPr>
                <w:sz w:val="16"/>
                <w:szCs w:val="16"/>
              </w:rPr>
              <w:t>Marigold:9.6</w:t>
            </w:r>
          </w:p>
        </w:tc>
        <w:tc>
          <w:tcPr>
            <w:tcW w:w="317" w:type="pct"/>
            <w:vAlign w:val="center"/>
          </w:tcPr>
          <w:p w:rsidR="00A53841" w:rsidRDefault="00A53841" w:rsidP="00A53841">
            <w:pPr>
              <w:jc w:val="center"/>
              <w:rPr>
                <w:sz w:val="16"/>
                <w:szCs w:val="16"/>
              </w:rPr>
            </w:pPr>
            <w:r>
              <w:rPr>
                <w:sz w:val="16"/>
                <w:szCs w:val="16"/>
              </w:rPr>
              <w:t>Quintals</w:t>
            </w:r>
          </w:p>
        </w:tc>
        <w:tc>
          <w:tcPr>
            <w:tcW w:w="444" w:type="pct"/>
            <w:vAlign w:val="center"/>
          </w:tcPr>
          <w:p w:rsidR="00A53841" w:rsidRDefault="00A53841" w:rsidP="00A53841">
            <w:pPr>
              <w:jc w:val="center"/>
              <w:rPr>
                <w:sz w:val="16"/>
                <w:szCs w:val="16"/>
              </w:rPr>
            </w:pPr>
            <w:r>
              <w:rPr>
                <w:sz w:val="16"/>
                <w:szCs w:val="16"/>
              </w:rPr>
              <w:t>--</w:t>
            </w:r>
          </w:p>
        </w:tc>
        <w:tc>
          <w:tcPr>
            <w:tcW w:w="340" w:type="pct"/>
            <w:vAlign w:val="center"/>
          </w:tcPr>
          <w:p w:rsidR="00A53841" w:rsidRPr="00D4483F" w:rsidRDefault="00D4483F" w:rsidP="00A53841">
            <w:pPr>
              <w:jc w:val="center"/>
              <w:rPr>
                <w:sz w:val="16"/>
                <w:szCs w:val="16"/>
              </w:rPr>
            </w:pPr>
            <w:r w:rsidRPr="00D4483F">
              <w:rPr>
                <w:sz w:val="16"/>
                <w:szCs w:val="16"/>
              </w:rPr>
              <w:t>Yarm 2,40,000</w:t>
            </w:r>
          </w:p>
          <w:p w:rsidR="00D4483F" w:rsidRPr="00D4483F" w:rsidRDefault="00D4483F" w:rsidP="00A53841">
            <w:pPr>
              <w:jc w:val="center"/>
              <w:rPr>
                <w:sz w:val="16"/>
                <w:szCs w:val="16"/>
              </w:rPr>
            </w:pPr>
            <w:r w:rsidRPr="00D4483F">
              <w:rPr>
                <w:sz w:val="16"/>
                <w:szCs w:val="16"/>
              </w:rPr>
              <w:t xml:space="preserve">Marigold </w:t>
            </w:r>
          </w:p>
          <w:p w:rsidR="00D4483F" w:rsidRPr="009B6875" w:rsidRDefault="00D4483F" w:rsidP="00A53841">
            <w:pPr>
              <w:jc w:val="center"/>
              <w:rPr>
                <w:sz w:val="16"/>
                <w:szCs w:val="16"/>
                <w:highlight w:val="yellow"/>
              </w:rPr>
            </w:pPr>
            <w:r w:rsidRPr="00D4483F">
              <w:rPr>
                <w:sz w:val="16"/>
                <w:szCs w:val="16"/>
              </w:rPr>
              <w:t>2,88,750</w:t>
            </w:r>
          </w:p>
        </w:tc>
        <w:tc>
          <w:tcPr>
            <w:tcW w:w="340" w:type="pct"/>
            <w:vAlign w:val="center"/>
          </w:tcPr>
          <w:p w:rsidR="00A53841" w:rsidRPr="00D4483F" w:rsidRDefault="00D4483F" w:rsidP="00D4483F">
            <w:pPr>
              <w:rPr>
                <w:sz w:val="16"/>
                <w:szCs w:val="16"/>
              </w:rPr>
            </w:pPr>
            <w:r w:rsidRPr="00D4483F">
              <w:rPr>
                <w:sz w:val="16"/>
                <w:szCs w:val="16"/>
              </w:rPr>
              <w:t>Yarm 90,000</w:t>
            </w:r>
          </w:p>
          <w:p w:rsidR="00D4483F" w:rsidRPr="00D4483F" w:rsidRDefault="00D4483F" w:rsidP="00D4483F">
            <w:pPr>
              <w:rPr>
                <w:sz w:val="16"/>
                <w:szCs w:val="16"/>
              </w:rPr>
            </w:pPr>
            <w:r w:rsidRPr="00D4483F">
              <w:rPr>
                <w:sz w:val="16"/>
                <w:szCs w:val="16"/>
              </w:rPr>
              <w:t>Marigold</w:t>
            </w:r>
          </w:p>
          <w:p w:rsidR="00D4483F" w:rsidRPr="009B6875" w:rsidRDefault="00D4483F" w:rsidP="00D4483F">
            <w:pPr>
              <w:rPr>
                <w:sz w:val="16"/>
                <w:szCs w:val="16"/>
                <w:highlight w:val="yellow"/>
              </w:rPr>
            </w:pPr>
            <w:r w:rsidRPr="00D4483F">
              <w:rPr>
                <w:sz w:val="16"/>
                <w:szCs w:val="16"/>
              </w:rPr>
              <w:t>96,250</w:t>
            </w:r>
          </w:p>
        </w:tc>
        <w:tc>
          <w:tcPr>
            <w:tcW w:w="358" w:type="pct"/>
            <w:vAlign w:val="center"/>
          </w:tcPr>
          <w:p w:rsidR="00A53841" w:rsidRPr="00432580" w:rsidRDefault="00A53841" w:rsidP="00A53841">
            <w:pPr>
              <w:rPr>
                <w:sz w:val="16"/>
                <w:szCs w:val="16"/>
              </w:rPr>
            </w:pPr>
            <w:r w:rsidRPr="00432580">
              <w:rPr>
                <w:sz w:val="16"/>
                <w:szCs w:val="16"/>
              </w:rPr>
              <w:t>Yam</w:t>
            </w:r>
            <w:r>
              <w:rPr>
                <w:sz w:val="16"/>
                <w:szCs w:val="16"/>
              </w:rPr>
              <w:t>:</w:t>
            </w:r>
            <w:r w:rsidRPr="00432580">
              <w:rPr>
                <w:sz w:val="16"/>
                <w:szCs w:val="16"/>
              </w:rPr>
              <w:t>1.</w:t>
            </w:r>
            <w:r w:rsidR="00D4483F">
              <w:rPr>
                <w:sz w:val="16"/>
                <w:szCs w:val="16"/>
              </w:rPr>
              <w:t>6</w:t>
            </w:r>
          </w:p>
          <w:p w:rsidR="00A53841" w:rsidRDefault="00A53841" w:rsidP="00A53841">
            <w:pPr>
              <w:jc w:val="center"/>
              <w:rPr>
                <w:sz w:val="16"/>
                <w:szCs w:val="16"/>
              </w:rPr>
            </w:pPr>
            <w:r w:rsidRPr="00432580">
              <w:rPr>
                <w:sz w:val="16"/>
                <w:szCs w:val="16"/>
              </w:rPr>
              <w:t>Marigol</w:t>
            </w:r>
            <w:r>
              <w:rPr>
                <w:sz w:val="16"/>
                <w:szCs w:val="16"/>
              </w:rPr>
              <w:t>d:</w:t>
            </w:r>
            <w:r w:rsidRPr="00432580">
              <w:rPr>
                <w:sz w:val="16"/>
                <w:szCs w:val="16"/>
              </w:rPr>
              <w:t xml:space="preserve"> 1.</w:t>
            </w:r>
            <w:r w:rsidR="00D4483F">
              <w:rPr>
                <w:sz w:val="16"/>
                <w:szCs w:val="16"/>
              </w:rPr>
              <w:t>5</w:t>
            </w:r>
          </w:p>
        </w:tc>
      </w:tr>
      <w:tr w:rsidR="00B3272B" w:rsidTr="00067A00">
        <w:trPr>
          <w:trHeight w:val="184"/>
          <w:jc w:val="center"/>
        </w:trPr>
        <w:tc>
          <w:tcPr>
            <w:tcW w:w="354" w:type="pct"/>
            <w:vAlign w:val="center"/>
          </w:tcPr>
          <w:p w:rsidR="00A53841" w:rsidRDefault="00A53841" w:rsidP="00A53841">
            <w:pPr>
              <w:jc w:val="center"/>
              <w:rPr>
                <w:sz w:val="16"/>
                <w:szCs w:val="16"/>
              </w:rPr>
            </w:pPr>
          </w:p>
        </w:tc>
        <w:tc>
          <w:tcPr>
            <w:tcW w:w="321" w:type="pct"/>
            <w:vAlign w:val="center"/>
          </w:tcPr>
          <w:p w:rsidR="00A53841" w:rsidRDefault="00A53841" w:rsidP="00A53841">
            <w:pPr>
              <w:jc w:val="center"/>
              <w:rPr>
                <w:sz w:val="16"/>
                <w:szCs w:val="16"/>
              </w:rPr>
            </w:pPr>
          </w:p>
        </w:tc>
        <w:tc>
          <w:tcPr>
            <w:tcW w:w="473" w:type="pct"/>
            <w:vAlign w:val="center"/>
          </w:tcPr>
          <w:p w:rsidR="00A53841" w:rsidRDefault="00A53841" w:rsidP="00A53841">
            <w:pPr>
              <w:jc w:val="center"/>
              <w:rPr>
                <w:sz w:val="16"/>
                <w:szCs w:val="16"/>
              </w:rPr>
            </w:pPr>
          </w:p>
        </w:tc>
        <w:tc>
          <w:tcPr>
            <w:tcW w:w="451" w:type="pct"/>
            <w:vAlign w:val="center"/>
          </w:tcPr>
          <w:p w:rsidR="00A53841" w:rsidRDefault="00A53841" w:rsidP="00A53841">
            <w:pPr>
              <w:jc w:val="center"/>
              <w:rPr>
                <w:sz w:val="16"/>
                <w:szCs w:val="16"/>
              </w:rPr>
            </w:pPr>
          </w:p>
        </w:tc>
        <w:tc>
          <w:tcPr>
            <w:tcW w:w="224" w:type="pct"/>
            <w:vAlign w:val="center"/>
          </w:tcPr>
          <w:p w:rsidR="00A53841" w:rsidRDefault="00A53841" w:rsidP="00A53841">
            <w:pPr>
              <w:jc w:val="center"/>
              <w:rPr>
                <w:sz w:val="16"/>
                <w:szCs w:val="16"/>
              </w:rPr>
            </w:pPr>
          </w:p>
        </w:tc>
        <w:tc>
          <w:tcPr>
            <w:tcW w:w="549" w:type="pct"/>
            <w:vAlign w:val="center"/>
          </w:tcPr>
          <w:p w:rsidR="00A53841" w:rsidRDefault="00A53841" w:rsidP="00A53841">
            <w:pPr>
              <w:jc w:val="center"/>
              <w:rPr>
                <w:sz w:val="16"/>
                <w:szCs w:val="16"/>
              </w:rPr>
            </w:pPr>
          </w:p>
        </w:tc>
        <w:tc>
          <w:tcPr>
            <w:tcW w:w="388" w:type="pct"/>
          </w:tcPr>
          <w:p w:rsidR="00A53841" w:rsidRDefault="00A53841" w:rsidP="00A53841">
            <w:pPr>
              <w:jc w:val="center"/>
              <w:rPr>
                <w:sz w:val="16"/>
                <w:szCs w:val="16"/>
              </w:rPr>
            </w:pPr>
          </w:p>
        </w:tc>
        <w:tc>
          <w:tcPr>
            <w:tcW w:w="442" w:type="pct"/>
            <w:vAlign w:val="center"/>
          </w:tcPr>
          <w:p w:rsidR="00A53841" w:rsidRDefault="00A53841" w:rsidP="00A53841">
            <w:pPr>
              <w:jc w:val="center"/>
              <w:rPr>
                <w:sz w:val="16"/>
                <w:szCs w:val="16"/>
              </w:rPr>
            </w:pPr>
          </w:p>
        </w:tc>
        <w:tc>
          <w:tcPr>
            <w:tcW w:w="317" w:type="pct"/>
            <w:vAlign w:val="center"/>
          </w:tcPr>
          <w:p w:rsidR="00A53841" w:rsidRDefault="00A53841" w:rsidP="00A53841">
            <w:pPr>
              <w:jc w:val="center"/>
              <w:rPr>
                <w:sz w:val="16"/>
                <w:szCs w:val="16"/>
              </w:rPr>
            </w:pPr>
          </w:p>
        </w:tc>
        <w:tc>
          <w:tcPr>
            <w:tcW w:w="444" w:type="pct"/>
            <w:vAlign w:val="center"/>
          </w:tcPr>
          <w:p w:rsidR="00A53841" w:rsidRDefault="00A53841" w:rsidP="00A53841">
            <w:pPr>
              <w:jc w:val="center"/>
              <w:rPr>
                <w:sz w:val="16"/>
                <w:szCs w:val="16"/>
              </w:rPr>
            </w:pPr>
          </w:p>
        </w:tc>
        <w:tc>
          <w:tcPr>
            <w:tcW w:w="340" w:type="pct"/>
            <w:vAlign w:val="center"/>
          </w:tcPr>
          <w:p w:rsidR="00A53841" w:rsidRDefault="00A53841" w:rsidP="00A53841">
            <w:pPr>
              <w:jc w:val="center"/>
              <w:rPr>
                <w:sz w:val="16"/>
                <w:szCs w:val="16"/>
              </w:rPr>
            </w:pPr>
          </w:p>
        </w:tc>
        <w:tc>
          <w:tcPr>
            <w:tcW w:w="340" w:type="pct"/>
            <w:vAlign w:val="center"/>
          </w:tcPr>
          <w:p w:rsidR="00A53841" w:rsidRDefault="00A53841" w:rsidP="00A53841">
            <w:pPr>
              <w:jc w:val="center"/>
              <w:rPr>
                <w:sz w:val="16"/>
                <w:szCs w:val="16"/>
              </w:rPr>
            </w:pPr>
          </w:p>
        </w:tc>
        <w:tc>
          <w:tcPr>
            <w:tcW w:w="358" w:type="pct"/>
            <w:vAlign w:val="center"/>
          </w:tcPr>
          <w:p w:rsidR="00A53841" w:rsidRDefault="00A53841" w:rsidP="00A53841">
            <w:pPr>
              <w:jc w:val="center"/>
              <w:rPr>
                <w:sz w:val="16"/>
                <w:szCs w:val="16"/>
              </w:rPr>
            </w:pPr>
          </w:p>
        </w:tc>
      </w:tr>
    </w:tbl>
    <w:p w:rsidR="00563FC6" w:rsidRDefault="00563FC6">
      <w:pPr>
        <w:ind w:right="240"/>
        <w:rPr>
          <w:sz w:val="20"/>
          <w:szCs w:val="20"/>
        </w:rPr>
      </w:pPr>
    </w:p>
    <w:p w:rsidR="00563FC6" w:rsidRDefault="00563FC6">
      <w:pPr>
        <w:rPr>
          <w:b/>
          <w:bCs/>
          <w:sz w:val="20"/>
          <w:szCs w:val="20"/>
        </w:rPr>
      </w:pPr>
    </w:p>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4. C2. Feedback on technologies assessed</w:t>
      </w:r>
    </w:p>
    <w:p w:rsidR="00563FC6"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1555"/>
        <w:gridCol w:w="5417"/>
        <w:gridCol w:w="3487"/>
      </w:tblGrid>
      <w:tr w:rsidR="00563FC6">
        <w:tc>
          <w:tcPr>
            <w:tcW w:w="1555"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technology assessed</w:t>
            </w:r>
          </w:p>
        </w:tc>
        <w:tc>
          <w:tcPr>
            <w:tcW w:w="541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9F7E7B">
        <w:tc>
          <w:tcPr>
            <w:tcW w:w="1555" w:type="dxa"/>
          </w:tcPr>
          <w:p w:rsidR="009F7E7B" w:rsidRDefault="009F7E7B" w:rsidP="008B6EA3">
            <w:pPr>
              <w:ind w:right="240"/>
              <w:jc w:val="center"/>
              <w:rPr>
                <w:sz w:val="16"/>
                <w:szCs w:val="16"/>
              </w:rPr>
            </w:pPr>
            <w:r>
              <w:rPr>
                <w:sz w:val="16"/>
                <w:szCs w:val="16"/>
              </w:rPr>
              <w:t>-</w:t>
            </w:r>
          </w:p>
        </w:tc>
        <w:tc>
          <w:tcPr>
            <w:tcW w:w="5417" w:type="dxa"/>
          </w:tcPr>
          <w:p w:rsidR="009F7E7B" w:rsidRDefault="009F7E7B" w:rsidP="008B6EA3">
            <w:pPr>
              <w:ind w:right="240"/>
              <w:jc w:val="center"/>
              <w:rPr>
                <w:sz w:val="16"/>
                <w:szCs w:val="16"/>
              </w:rPr>
            </w:pPr>
            <w:r>
              <w:rPr>
                <w:sz w:val="16"/>
                <w:szCs w:val="16"/>
              </w:rPr>
              <w:t>-</w:t>
            </w:r>
          </w:p>
        </w:tc>
        <w:tc>
          <w:tcPr>
            <w:tcW w:w="3487" w:type="dxa"/>
          </w:tcPr>
          <w:p w:rsidR="009F7E7B" w:rsidRDefault="009F7E7B" w:rsidP="008B6EA3">
            <w:pPr>
              <w:ind w:right="240"/>
              <w:jc w:val="center"/>
              <w:rPr>
                <w:sz w:val="16"/>
                <w:szCs w:val="16"/>
              </w:rPr>
            </w:pPr>
            <w:r>
              <w:rPr>
                <w:sz w:val="16"/>
                <w:szCs w:val="16"/>
              </w:rPr>
              <w:t>-</w:t>
            </w:r>
          </w:p>
        </w:tc>
      </w:tr>
      <w:tr w:rsidR="009F7E7B">
        <w:tc>
          <w:tcPr>
            <w:tcW w:w="1555" w:type="dxa"/>
          </w:tcPr>
          <w:p w:rsidR="009F7E7B" w:rsidRDefault="009F7E7B" w:rsidP="008B6EA3">
            <w:pPr>
              <w:ind w:right="240"/>
              <w:jc w:val="center"/>
              <w:rPr>
                <w:sz w:val="16"/>
                <w:szCs w:val="16"/>
              </w:rPr>
            </w:pPr>
            <w:r>
              <w:rPr>
                <w:sz w:val="16"/>
                <w:szCs w:val="16"/>
              </w:rPr>
              <w:t>-</w:t>
            </w:r>
          </w:p>
        </w:tc>
        <w:tc>
          <w:tcPr>
            <w:tcW w:w="5417" w:type="dxa"/>
          </w:tcPr>
          <w:p w:rsidR="009F7E7B" w:rsidRDefault="009F7E7B" w:rsidP="008B6EA3">
            <w:pPr>
              <w:ind w:right="240"/>
              <w:jc w:val="center"/>
              <w:rPr>
                <w:sz w:val="16"/>
                <w:szCs w:val="16"/>
              </w:rPr>
            </w:pPr>
            <w:r>
              <w:rPr>
                <w:sz w:val="16"/>
                <w:szCs w:val="16"/>
              </w:rPr>
              <w:t>-</w:t>
            </w:r>
          </w:p>
        </w:tc>
        <w:tc>
          <w:tcPr>
            <w:tcW w:w="3487" w:type="dxa"/>
          </w:tcPr>
          <w:p w:rsidR="009F7E7B" w:rsidRDefault="009F7E7B" w:rsidP="008B6EA3">
            <w:pPr>
              <w:ind w:right="240"/>
              <w:jc w:val="center"/>
              <w:rPr>
                <w:sz w:val="16"/>
                <w:szCs w:val="16"/>
              </w:rPr>
            </w:pPr>
            <w:r>
              <w:rPr>
                <w:sz w:val="16"/>
                <w:szCs w:val="16"/>
              </w:rPr>
              <w:t>-</w:t>
            </w:r>
          </w:p>
        </w:tc>
      </w:tr>
      <w:tr w:rsidR="009F7E7B">
        <w:tc>
          <w:tcPr>
            <w:tcW w:w="1555" w:type="dxa"/>
          </w:tcPr>
          <w:p w:rsidR="009F7E7B" w:rsidRDefault="009F7E7B" w:rsidP="008B6EA3">
            <w:pPr>
              <w:ind w:right="240"/>
              <w:jc w:val="center"/>
              <w:rPr>
                <w:sz w:val="16"/>
                <w:szCs w:val="16"/>
              </w:rPr>
            </w:pPr>
            <w:r>
              <w:rPr>
                <w:sz w:val="16"/>
                <w:szCs w:val="16"/>
              </w:rPr>
              <w:t>-</w:t>
            </w:r>
          </w:p>
        </w:tc>
        <w:tc>
          <w:tcPr>
            <w:tcW w:w="5417" w:type="dxa"/>
          </w:tcPr>
          <w:p w:rsidR="009F7E7B" w:rsidRDefault="009F7E7B" w:rsidP="008B6EA3">
            <w:pPr>
              <w:ind w:right="240"/>
              <w:jc w:val="center"/>
              <w:rPr>
                <w:sz w:val="16"/>
                <w:szCs w:val="16"/>
              </w:rPr>
            </w:pPr>
            <w:r>
              <w:rPr>
                <w:sz w:val="16"/>
                <w:szCs w:val="16"/>
              </w:rPr>
              <w:t>-</w:t>
            </w:r>
          </w:p>
        </w:tc>
        <w:tc>
          <w:tcPr>
            <w:tcW w:w="3487" w:type="dxa"/>
          </w:tcPr>
          <w:p w:rsidR="009F7E7B" w:rsidRDefault="009F7E7B" w:rsidP="008B6EA3">
            <w:pPr>
              <w:ind w:right="240"/>
              <w:jc w:val="center"/>
              <w:rPr>
                <w:sz w:val="16"/>
                <w:szCs w:val="16"/>
              </w:rPr>
            </w:pPr>
            <w:r>
              <w:rPr>
                <w:sz w:val="16"/>
                <w:szCs w:val="16"/>
              </w:rPr>
              <w:t>-</w:t>
            </w:r>
          </w:p>
        </w:tc>
      </w:tr>
    </w:tbl>
    <w:p w:rsidR="00563FC6" w:rsidRDefault="00563FC6">
      <w:pPr>
        <w:pStyle w:val="BodyText2"/>
        <w:rPr>
          <w:rFonts w:ascii="Times New Roman" w:hAnsi="Times New Roman" w:cs="Times New Roman"/>
          <w:color w:val="auto"/>
          <w:sz w:val="22"/>
          <w:szCs w:val="22"/>
        </w:rPr>
      </w:pPr>
    </w:p>
    <w:p w:rsidR="00563FC6" w:rsidRDefault="00563FC6">
      <w:pPr>
        <w:pStyle w:val="BodyText2"/>
        <w:rPr>
          <w:rFonts w:ascii="Times New Roman" w:hAnsi="Times New Roman" w:cs="Times New Roman"/>
          <w:color w:val="auto"/>
          <w:sz w:val="22"/>
          <w:szCs w:val="22"/>
        </w:rPr>
      </w:pPr>
    </w:p>
    <w:p w:rsidR="00563FC6" w:rsidRDefault="00947AC1">
      <w:pPr>
        <w:pStyle w:val="BodyText2"/>
        <w:rPr>
          <w:rFonts w:ascii="Times New Roman" w:hAnsi="Times New Roman" w:cs="Times New Roman"/>
          <w:color w:val="auto"/>
        </w:rPr>
      </w:pPr>
      <w:r>
        <w:rPr>
          <w:rFonts w:ascii="Times New Roman" w:hAnsi="Times New Roman" w:cs="Times New Roman"/>
          <w:color w:val="auto"/>
          <w:sz w:val="22"/>
          <w:szCs w:val="22"/>
        </w:rPr>
        <w:t xml:space="preserve">4.C3. </w:t>
      </w:r>
      <w:r>
        <w:rPr>
          <w:rFonts w:ascii="Times New Roman" w:hAnsi="Times New Roman" w:cs="Times New Roman"/>
          <w:color w:val="auto"/>
        </w:rPr>
        <w:t xml:space="preserve">Details of Successfully completed / concluded technology assessment (support with necessary summary of data and photographs) </w:t>
      </w:r>
    </w:p>
    <w:p w:rsidR="00563FC6" w:rsidRDefault="00563FC6">
      <w:pPr>
        <w:rPr>
          <w:b/>
          <w:bCs/>
          <w:sz w:val="20"/>
          <w:szCs w:val="20"/>
        </w:rPr>
      </w:pPr>
    </w:p>
    <w:p w:rsidR="00C36F51" w:rsidRPr="001E35D0" w:rsidRDefault="00C36F51" w:rsidP="00C36F51">
      <w:pPr>
        <w:rPr>
          <w:b/>
          <w:bCs/>
          <w:sz w:val="20"/>
          <w:szCs w:val="20"/>
        </w:rPr>
      </w:pPr>
      <w:r w:rsidRPr="001E35D0">
        <w:rPr>
          <w:b/>
          <w:bCs/>
          <w:sz w:val="20"/>
          <w:szCs w:val="20"/>
        </w:rPr>
        <w:t xml:space="preserve">     I.</w:t>
      </w:r>
    </w:p>
    <w:p w:rsidR="00C36F51" w:rsidRPr="0003282F" w:rsidRDefault="00C36F51" w:rsidP="00C36F51">
      <w:pPr>
        <w:numPr>
          <w:ilvl w:val="0"/>
          <w:numId w:val="20"/>
        </w:numPr>
        <w:spacing w:line="360" w:lineRule="auto"/>
        <w:contextualSpacing/>
        <w:rPr>
          <w:rFonts w:eastAsia="Calibri"/>
          <w:b/>
          <w:bCs/>
          <w:sz w:val="20"/>
          <w:szCs w:val="20"/>
        </w:rPr>
      </w:pPr>
      <w:r w:rsidRPr="0003282F">
        <w:rPr>
          <w:rFonts w:eastAsia="Calibri"/>
          <w:sz w:val="20"/>
          <w:szCs w:val="20"/>
        </w:rPr>
        <w:t>Title of Technology Assessed :</w:t>
      </w:r>
      <w:r w:rsidRPr="0003282F">
        <w:rPr>
          <w:rFonts w:eastAsia="Calibri"/>
          <w:b/>
          <w:bCs/>
          <w:sz w:val="20"/>
          <w:szCs w:val="20"/>
        </w:rPr>
        <w:t>Assessment of high yielding rice varieties for Nancha season in Wayanad</w:t>
      </w:r>
    </w:p>
    <w:p w:rsidR="00C36F51" w:rsidRPr="0003282F" w:rsidRDefault="00C36F51" w:rsidP="00C36F51">
      <w:pPr>
        <w:spacing w:line="360" w:lineRule="auto"/>
        <w:ind w:left="1080"/>
        <w:contextualSpacing/>
        <w:rPr>
          <w:rFonts w:eastAsia="Calibri"/>
          <w:sz w:val="20"/>
          <w:szCs w:val="20"/>
        </w:rPr>
      </w:pPr>
    </w:p>
    <w:p w:rsidR="00C36F51" w:rsidRPr="0003282F" w:rsidRDefault="00C36F51" w:rsidP="00C36F51">
      <w:pPr>
        <w:numPr>
          <w:ilvl w:val="0"/>
          <w:numId w:val="20"/>
        </w:numPr>
        <w:spacing w:line="360" w:lineRule="auto"/>
        <w:contextualSpacing/>
        <w:rPr>
          <w:rFonts w:eastAsia="Calibri"/>
          <w:sz w:val="20"/>
          <w:szCs w:val="20"/>
        </w:rPr>
      </w:pPr>
      <w:r w:rsidRPr="0003282F">
        <w:rPr>
          <w:rFonts w:eastAsia="Calibri"/>
          <w:sz w:val="20"/>
          <w:szCs w:val="20"/>
        </w:rPr>
        <w:t>Performance of the Technology on specific indicators:</w:t>
      </w:r>
      <w:r w:rsidRPr="0003282F">
        <w:rPr>
          <w:rFonts w:eastAsia="Calibri"/>
          <w:sz w:val="20"/>
          <w:szCs w:val="20"/>
          <w:lang w:val="en-GB"/>
        </w:rPr>
        <w:t>The grain yield of Supriya was higher than Akshaya and Valichoori</w:t>
      </w:r>
    </w:p>
    <w:p w:rsidR="00C36F51" w:rsidRPr="0003282F" w:rsidRDefault="00C36F51" w:rsidP="00C36F51">
      <w:pPr>
        <w:spacing w:line="360" w:lineRule="auto"/>
        <w:ind w:left="1080"/>
        <w:contextualSpacing/>
        <w:rPr>
          <w:rFonts w:eastAsia="Calibri"/>
          <w:sz w:val="20"/>
          <w:szCs w:val="20"/>
        </w:rPr>
      </w:pPr>
    </w:p>
    <w:p w:rsidR="00C36F51" w:rsidRPr="0003282F" w:rsidRDefault="00C36F51" w:rsidP="00C36F51">
      <w:pPr>
        <w:spacing w:line="360" w:lineRule="auto"/>
        <w:ind w:left="720"/>
        <w:rPr>
          <w:sz w:val="20"/>
          <w:szCs w:val="20"/>
        </w:rPr>
      </w:pPr>
      <w:r w:rsidRPr="0003282F">
        <w:rPr>
          <w:sz w:val="20"/>
          <w:szCs w:val="20"/>
        </w:rPr>
        <w:t xml:space="preserve">3.Specific Feedback from farmers: </w:t>
      </w:r>
      <w:r w:rsidRPr="0003282F">
        <w:rPr>
          <w:sz w:val="20"/>
          <w:szCs w:val="20"/>
          <w:lang w:val="en-GB"/>
        </w:rPr>
        <w:t>Farmers preferred rice variety Supriya as it was comparatively tolerant to pest and disease and gave higher yield</w:t>
      </w:r>
    </w:p>
    <w:p w:rsidR="00C36F51" w:rsidRPr="0003282F" w:rsidRDefault="00C36F51" w:rsidP="00C36F51">
      <w:pPr>
        <w:spacing w:line="360" w:lineRule="auto"/>
        <w:ind w:left="720"/>
        <w:rPr>
          <w:sz w:val="20"/>
          <w:szCs w:val="20"/>
        </w:rPr>
      </w:pPr>
    </w:p>
    <w:p w:rsidR="00C36F51" w:rsidRPr="0003282F" w:rsidRDefault="00C36F51" w:rsidP="00C36F51">
      <w:pPr>
        <w:spacing w:line="360" w:lineRule="auto"/>
        <w:ind w:left="720"/>
        <w:rPr>
          <w:sz w:val="20"/>
          <w:szCs w:val="20"/>
        </w:rPr>
      </w:pPr>
      <w:r w:rsidRPr="0003282F">
        <w:rPr>
          <w:sz w:val="20"/>
          <w:szCs w:val="20"/>
        </w:rPr>
        <w:t>4.Specific Feedback from Extension personnel and other stakeholders</w:t>
      </w:r>
    </w:p>
    <w:p w:rsidR="00C36F51" w:rsidRPr="0003282F" w:rsidRDefault="00C36F51" w:rsidP="00C36F51">
      <w:pPr>
        <w:spacing w:line="360" w:lineRule="auto"/>
        <w:ind w:left="720"/>
        <w:rPr>
          <w:sz w:val="20"/>
          <w:szCs w:val="20"/>
        </w:rPr>
      </w:pPr>
      <w:r w:rsidRPr="0003282F">
        <w:rPr>
          <w:sz w:val="20"/>
          <w:szCs w:val="20"/>
        </w:rPr>
        <w:t>5. Feedback to Research System based on results and feedback received</w:t>
      </w:r>
    </w:p>
    <w:p w:rsidR="00C36F51" w:rsidRPr="0003282F" w:rsidRDefault="00C36F51" w:rsidP="00C36F51">
      <w:pPr>
        <w:spacing w:line="360" w:lineRule="auto"/>
        <w:ind w:left="720"/>
        <w:rPr>
          <w:sz w:val="20"/>
          <w:szCs w:val="20"/>
        </w:rPr>
      </w:pPr>
      <w:r w:rsidRPr="0003282F">
        <w:rPr>
          <w:sz w:val="20"/>
          <w:szCs w:val="20"/>
        </w:rPr>
        <w:t>6. Feedback on usefulness and constraints of technology</w:t>
      </w:r>
    </w:p>
    <w:p w:rsidR="00C36F51" w:rsidRPr="0003282F" w:rsidRDefault="00C36F51" w:rsidP="00C36F51">
      <w:pPr>
        <w:spacing w:line="360" w:lineRule="auto"/>
        <w:ind w:left="720"/>
        <w:rPr>
          <w:sz w:val="20"/>
          <w:szCs w:val="20"/>
        </w:rPr>
      </w:pPr>
    </w:p>
    <w:p w:rsidR="00C36F51" w:rsidRPr="0003282F" w:rsidRDefault="00C36F51" w:rsidP="00C36F51">
      <w:pPr>
        <w:spacing w:line="360" w:lineRule="auto"/>
        <w:rPr>
          <w:sz w:val="20"/>
          <w:szCs w:val="20"/>
        </w:rPr>
      </w:pPr>
      <w:r w:rsidRPr="0003282F">
        <w:rPr>
          <w:sz w:val="20"/>
          <w:szCs w:val="20"/>
        </w:rPr>
        <w:t>II.</w:t>
      </w:r>
    </w:p>
    <w:p w:rsidR="00C36F51" w:rsidRPr="0003282F" w:rsidRDefault="00C36F51" w:rsidP="00C36F51">
      <w:pPr>
        <w:numPr>
          <w:ilvl w:val="0"/>
          <w:numId w:val="21"/>
        </w:numPr>
        <w:spacing w:line="360" w:lineRule="auto"/>
        <w:ind w:left="825"/>
        <w:contextualSpacing/>
        <w:rPr>
          <w:rFonts w:eastAsia="Calibri"/>
          <w:b/>
          <w:sz w:val="20"/>
          <w:szCs w:val="20"/>
        </w:rPr>
      </w:pPr>
      <w:r w:rsidRPr="0003282F">
        <w:rPr>
          <w:rFonts w:eastAsia="Calibri"/>
          <w:b/>
          <w:sz w:val="20"/>
          <w:szCs w:val="20"/>
        </w:rPr>
        <w:t>Title of Technology Assessed :</w:t>
      </w:r>
      <w:r w:rsidRPr="0003282F">
        <w:rPr>
          <w:b/>
          <w:bCs/>
          <w:sz w:val="20"/>
          <w:szCs w:val="20"/>
          <w:lang w:val="en-GB"/>
        </w:rPr>
        <w:t>Assessment ofdifferent intercrops in young coffee plantation</w:t>
      </w:r>
    </w:p>
    <w:p w:rsidR="00C36F51" w:rsidRPr="0003282F" w:rsidRDefault="00C36F51" w:rsidP="00C36F51">
      <w:pPr>
        <w:spacing w:line="360" w:lineRule="auto"/>
        <w:ind w:left="720"/>
        <w:rPr>
          <w:sz w:val="20"/>
          <w:szCs w:val="20"/>
        </w:rPr>
      </w:pPr>
      <w:r w:rsidRPr="0003282F">
        <w:rPr>
          <w:sz w:val="20"/>
          <w:szCs w:val="20"/>
        </w:rPr>
        <w:t xml:space="preserve">2. Performance of the Technology on specific indicators: </w:t>
      </w:r>
    </w:p>
    <w:p w:rsidR="00C36F51" w:rsidRPr="0003282F" w:rsidRDefault="00C36F51" w:rsidP="009F7E7B">
      <w:pPr>
        <w:spacing w:line="360" w:lineRule="auto"/>
        <w:ind w:left="720"/>
        <w:rPr>
          <w:sz w:val="20"/>
          <w:szCs w:val="20"/>
        </w:rPr>
      </w:pPr>
      <w:r w:rsidRPr="0003282F">
        <w:rPr>
          <w:sz w:val="20"/>
          <w:szCs w:val="20"/>
        </w:rPr>
        <w:t>3.Specific Feedback from farmers: Additional income generated by farmers</w:t>
      </w:r>
    </w:p>
    <w:p w:rsidR="00C36F51" w:rsidRPr="0003282F" w:rsidRDefault="00C36F51" w:rsidP="00C36F51">
      <w:pPr>
        <w:spacing w:line="360" w:lineRule="auto"/>
        <w:ind w:left="720"/>
        <w:rPr>
          <w:sz w:val="20"/>
          <w:szCs w:val="20"/>
        </w:rPr>
      </w:pPr>
      <w:r w:rsidRPr="0003282F">
        <w:rPr>
          <w:sz w:val="20"/>
          <w:szCs w:val="20"/>
        </w:rPr>
        <w:t>4.Specific Feedback from Extension personnel and other stakeholders</w:t>
      </w:r>
    </w:p>
    <w:p w:rsidR="00C36F51" w:rsidRPr="0003282F" w:rsidRDefault="00C36F51" w:rsidP="00C36F51">
      <w:pPr>
        <w:spacing w:line="360" w:lineRule="auto"/>
        <w:ind w:left="720"/>
        <w:rPr>
          <w:sz w:val="20"/>
          <w:szCs w:val="20"/>
        </w:rPr>
      </w:pPr>
      <w:r w:rsidRPr="0003282F">
        <w:rPr>
          <w:sz w:val="20"/>
          <w:szCs w:val="20"/>
        </w:rPr>
        <w:t>5. Feedback to Research System based on results and feedback received</w:t>
      </w:r>
    </w:p>
    <w:p w:rsidR="00C36F51" w:rsidRPr="0003282F" w:rsidRDefault="00C36F51" w:rsidP="00C36F51">
      <w:pPr>
        <w:spacing w:line="360" w:lineRule="auto"/>
        <w:ind w:left="720"/>
        <w:rPr>
          <w:sz w:val="20"/>
          <w:szCs w:val="20"/>
        </w:rPr>
      </w:pPr>
      <w:r w:rsidRPr="0003282F">
        <w:rPr>
          <w:sz w:val="20"/>
          <w:szCs w:val="20"/>
        </w:rPr>
        <w:t>6. Feedback on usefulness and constraints of technology</w:t>
      </w:r>
    </w:p>
    <w:p w:rsidR="00C36F51" w:rsidRPr="001E35D0" w:rsidRDefault="00C36F51" w:rsidP="00C36F51">
      <w:pPr>
        <w:spacing w:line="360" w:lineRule="auto"/>
        <w:rPr>
          <w:b/>
          <w:bCs/>
          <w:sz w:val="20"/>
          <w:szCs w:val="20"/>
        </w:rPr>
      </w:pPr>
    </w:p>
    <w:p w:rsidR="00C36F51" w:rsidRDefault="00C36F51" w:rsidP="00C36F51"/>
    <w:p w:rsidR="00563FC6" w:rsidRDefault="00563FC6">
      <w:pPr>
        <w:spacing w:line="360" w:lineRule="auto"/>
        <w:ind w:left="720" w:firstLine="720"/>
        <w:rPr>
          <w:sz w:val="20"/>
          <w:szCs w:val="20"/>
        </w:rPr>
      </w:pPr>
    </w:p>
    <w:p w:rsidR="00563FC6" w:rsidRDefault="00947AC1">
      <w:pPr>
        <w:ind w:right="240"/>
        <w:rPr>
          <w:b/>
          <w:bCs/>
          <w:sz w:val="22"/>
          <w:szCs w:val="22"/>
        </w:rPr>
      </w:pPr>
      <w:r>
        <w:rPr>
          <w:b/>
          <w:bCs/>
          <w:sz w:val="22"/>
          <w:szCs w:val="22"/>
        </w:rPr>
        <w:lastRenderedPageBreak/>
        <w:t xml:space="preserve">4.D1. Results of Technologies Refined </w:t>
      </w:r>
    </w:p>
    <w:p w:rsidR="00563FC6" w:rsidRDefault="00563FC6">
      <w:pPr>
        <w:ind w:right="240"/>
        <w:rPr>
          <w:b/>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
        <w:gridCol w:w="768"/>
        <w:gridCol w:w="840"/>
        <w:gridCol w:w="519"/>
        <w:gridCol w:w="536"/>
        <w:gridCol w:w="1178"/>
        <w:gridCol w:w="927"/>
        <w:gridCol w:w="759"/>
        <w:gridCol w:w="808"/>
        <w:gridCol w:w="1061"/>
        <w:gridCol w:w="720"/>
        <w:gridCol w:w="799"/>
        <w:gridCol w:w="923"/>
      </w:tblGrid>
      <w:tr w:rsidR="00563FC6">
        <w:trPr>
          <w:trHeight w:val="184"/>
          <w:jc w:val="center"/>
        </w:trPr>
        <w:tc>
          <w:tcPr>
            <w:tcW w:w="396" w:type="pct"/>
            <w:vAlign w:val="center"/>
          </w:tcPr>
          <w:p w:rsidR="00563FC6" w:rsidRDefault="00947AC1">
            <w:pPr>
              <w:jc w:val="center"/>
              <w:rPr>
                <w:sz w:val="16"/>
                <w:szCs w:val="16"/>
              </w:rPr>
            </w:pPr>
            <w:r>
              <w:rPr>
                <w:sz w:val="16"/>
                <w:szCs w:val="16"/>
              </w:rPr>
              <w:t>Crop/ enterprise</w:t>
            </w:r>
          </w:p>
          <w:p w:rsidR="00563FC6" w:rsidRDefault="00563FC6">
            <w:pPr>
              <w:jc w:val="center"/>
              <w:rPr>
                <w:sz w:val="16"/>
                <w:szCs w:val="16"/>
              </w:rPr>
            </w:pPr>
          </w:p>
        </w:tc>
        <w:tc>
          <w:tcPr>
            <w:tcW w:w="359" w:type="pct"/>
            <w:vAlign w:val="center"/>
          </w:tcPr>
          <w:p w:rsidR="00563FC6" w:rsidRDefault="00947AC1">
            <w:pPr>
              <w:jc w:val="center"/>
              <w:rPr>
                <w:sz w:val="16"/>
                <w:szCs w:val="16"/>
              </w:rPr>
            </w:pPr>
            <w:r>
              <w:rPr>
                <w:sz w:val="16"/>
                <w:szCs w:val="16"/>
              </w:rPr>
              <w:t>Farming situation</w:t>
            </w:r>
          </w:p>
        </w:tc>
        <w:tc>
          <w:tcPr>
            <w:tcW w:w="393" w:type="pct"/>
            <w:vAlign w:val="center"/>
          </w:tcPr>
          <w:p w:rsidR="00563FC6" w:rsidRDefault="00947AC1">
            <w:pPr>
              <w:jc w:val="center"/>
              <w:rPr>
                <w:bCs/>
                <w:sz w:val="16"/>
                <w:szCs w:val="16"/>
              </w:rPr>
            </w:pPr>
            <w:r>
              <w:rPr>
                <w:bCs/>
                <w:sz w:val="16"/>
                <w:szCs w:val="16"/>
              </w:rPr>
              <w:t>Problem definition</w:t>
            </w:r>
          </w:p>
        </w:tc>
        <w:tc>
          <w:tcPr>
            <w:tcW w:w="243" w:type="pct"/>
            <w:vAlign w:val="center"/>
          </w:tcPr>
          <w:p w:rsidR="00563FC6" w:rsidRDefault="00947AC1">
            <w:pPr>
              <w:jc w:val="center"/>
              <w:rPr>
                <w:sz w:val="16"/>
                <w:szCs w:val="16"/>
              </w:rPr>
            </w:pPr>
            <w:r>
              <w:rPr>
                <w:sz w:val="16"/>
                <w:szCs w:val="16"/>
              </w:rPr>
              <w:t>Title of OFT</w:t>
            </w:r>
          </w:p>
        </w:tc>
        <w:tc>
          <w:tcPr>
            <w:tcW w:w="251" w:type="pct"/>
            <w:vAlign w:val="center"/>
          </w:tcPr>
          <w:p w:rsidR="00563FC6" w:rsidRDefault="00947AC1">
            <w:pPr>
              <w:jc w:val="center"/>
              <w:rPr>
                <w:sz w:val="16"/>
                <w:szCs w:val="16"/>
              </w:rPr>
            </w:pPr>
            <w:r>
              <w:rPr>
                <w:sz w:val="16"/>
                <w:szCs w:val="16"/>
              </w:rPr>
              <w:t xml:space="preserve">No. of </w:t>
            </w:r>
          </w:p>
          <w:p w:rsidR="00563FC6" w:rsidRDefault="00947AC1">
            <w:pPr>
              <w:jc w:val="center"/>
              <w:rPr>
                <w:sz w:val="16"/>
                <w:szCs w:val="16"/>
              </w:rPr>
            </w:pPr>
            <w:r>
              <w:rPr>
                <w:sz w:val="16"/>
                <w:szCs w:val="16"/>
              </w:rPr>
              <w:t xml:space="preserve">trials </w:t>
            </w:r>
          </w:p>
        </w:tc>
        <w:tc>
          <w:tcPr>
            <w:tcW w:w="551" w:type="pct"/>
            <w:vAlign w:val="center"/>
          </w:tcPr>
          <w:p w:rsidR="00563FC6" w:rsidRDefault="00947AC1">
            <w:pPr>
              <w:jc w:val="center"/>
              <w:rPr>
                <w:sz w:val="16"/>
                <w:szCs w:val="16"/>
              </w:rPr>
            </w:pPr>
            <w:r>
              <w:rPr>
                <w:sz w:val="16"/>
                <w:szCs w:val="16"/>
              </w:rPr>
              <w:t>Technology Refined</w:t>
            </w:r>
          </w:p>
        </w:tc>
        <w:tc>
          <w:tcPr>
            <w:tcW w:w="434" w:type="pct"/>
          </w:tcPr>
          <w:p w:rsidR="00563FC6" w:rsidRDefault="00947AC1">
            <w:pPr>
              <w:jc w:val="center"/>
              <w:rPr>
                <w:sz w:val="16"/>
                <w:szCs w:val="16"/>
              </w:rPr>
            </w:pPr>
            <w:r>
              <w:rPr>
                <w:sz w:val="16"/>
                <w:szCs w:val="16"/>
              </w:rPr>
              <w:t>Source of technology</w:t>
            </w:r>
          </w:p>
        </w:tc>
        <w:tc>
          <w:tcPr>
            <w:tcW w:w="355" w:type="pct"/>
            <w:vAlign w:val="center"/>
          </w:tcPr>
          <w:p w:rsidR="00563FC6" w:rsidRDefault="00947AC1">
            <w:pPr>
              <w:jc w:val="center"/>
              <w:rPr>
                <w:sz w:val="16"/>
                <w:szCs w:val="16"/>
              </w:rPr>
            </w:pPr>
            <w:r>
              <w:rPr>
                <w:sz w:val="16"/>
                <w:szCs w:val="16"/>
              </w:rPr>
              <w:t>Yield</w:t>
            </w:r>
          </w:p>
        </w:tc>
        <w:tc>
          <w:tcPr>
            <w:tcW w:w="378" w:type="pct"/>
            <w:vAlign w:val="center"/>
          </w:tcPr>
          <w:p w:rsidR="00563FC6" w:rsidRDefault="00947AC1">
            <w:pPr>
              <w:jc w:val="center"/>
              <w:rPr>
                <w:sz w:val="16"/>
                <w:szCs w:val="16"/>
              </w:rPr>
            </w:pPr>
            <w:r>
              <w:rPr>
                <w:sz w:val="16"/>
                <w:szCs w:val="16"/>
              </w:rPr>
              <w:t>Unit of yield</w:t>
            </w:r>
          </w:p>
        </w:tc>
        <w:tc>
          <w:tcPr>
            <w:tcW w:w="496" w:type="pct"/>
            <w:vAlign w:val="center"/>
          </w:tcPr>
          <w:p w:rsidR="00563FC6" w:rsidRDefault="00947AC1">
            <w:pPr>
              <w:jc w:val="center"/>
              <w:rPr>
                <w:sz w:val="16"/>
                <w:szCs w:val="16"/>
              </w:rPr>
            </w:pPr>
            <w:r>
              <w:rPr>
                <w:sz w:val="16"/>
                <w:szCs w:val="16"/>
              </w:rPr>
              <w:t>Observations other than yield</w:t>
            </w:r>
          </w:p>
        </w:tc>
        <w:tc>
          <w:tcPr>
            <w:tcW w:w="337" w:type="pct"/>
            <w:vAlign w:val="center"/>
          </w:tcPr>
          <w:p w:rsidR="00563FC6" w:rsidRDefault="00947AC1">
            <w:pPr>
              <w:jc w:val="center"/>
              <w:rPr>
                <w:sz w:val="16"/>
                <w:szCs w:val="16"/>
              </w:rPr>
            </w:pPr>
            <w:r>
              <w:rPr>
                <w:sz w:val="16"/>
                <w:szCs w:val="16"/>
              </w:rPr>
              <w:t>Gross Return Rs. / unit</w:t>
            </w:r>
          </w:p>
        </w:tc>
        <w:tc>
          <w:tcPr>
            <w:tcW w:w="374" w:type="pct"/>
            <w:vAlign w:val="center"/>
          </w:tcPr>
          <w:p w:rsidR="00563FC6" w:rsidRDefault="00947AC1">
            <w:pPr>
              <w:jc w:val="center"/>
              <w:rPr>
                <w:sz w:val="16"/>
                <w:szCs w:val="16"/>
              </w:rPr>
            </w:pPr>
            <w:r>
              <w:rPr>
                <w:sz w:val="16"/>
                <w:szCs w:val="16"/>
              </w:rPr>
              <w:t>Net Return Rs. / unit</w:t>
            </w:r>
          </w:p>
        </w:tc>
        <w:tc>
          <w:tcPr>
            <w:tcW w:w="432" w:type="pct"/>
            <w:vAlign w:val="center"/>
          </w:tcPr>
          <w:p w:rsidR="00563FC6" w:rsidRDefault="00947AC1">
            <w:pPr>
              <w:jc w:val="center"/>
              <w:rPr>
                <w:sz w:val="16"/>
                <w:szCs w:val="16"/>
              </w:rPr>
            </w:pPr>
            <w:r>
              <w:rPr>
                <w:sz w:val="16"/>
                <w:szCs w:val="16"/>
              </w:rPr>
              <w:t>BC Ratio (Gross income/ Gross Cost)</w:t>
            </w:r>
          </w:p>
        </w:tc>
      </w:tr>
      <w:tr w:rsidR="00563FC6">
        <w:trPr>
          <w:trHeight w:val="184"/>
          <w:jc w:val="center"/>
        </w:trPr>
        <w:tc>
          <w:tcPr>
            <w:tcW w:w="396" w:type="pct"/>
            <w:vAlign w:val="center"/>
          </w:tcPr>
          <w:p w:rsidR="00563FC6" w:rsidRDefault="00947AC1">
            <w:pPr>
              <w:jc w:val="center"/>
              <w:rPr>
                <w:sz w:val="16"/>
                <w:szCs w:val="16"/>
              </w:rPr>
            </w:pPr>
            <w:r>
              <w:rPr>
                <w:sz w:val="16"/>
                <w:szCs w:val="16"/>
              </w:rPr>
              <w:t>1</w:t>
            </w:r>
          </w:p>
        </w:tc>
        <w:tc>
          <w:tcPr>
            <w:tcW w:w="359" w:type="pct"/>
            <w:vAlign w:val="center"/>
          </w:tcPr>
          <w:p w:rsidR="00563FC6" w:rsidRDefault="00947AC1">
            <w:pPr>
              <w:jc w:val="center"/>
              <w:rPr>
                <w:sz w:val="16"/>
                <w:szCs w:val="16"/>
              </w:rPr>
            </w:pPr>
            <w:r>
              <w:rPr>
                <w:sz w:val="16"/>
                <w:szCs w:val="16"/>
              </w:rPr>
              <w:t>2</w:t>
            </w:r>
          </w:p>
        </w:tc>
        <w:tc>
          <w:tcPr>
            <w:tcW w:w="393" w:type="pct"/>
            <w:vAlign w:val="center"/>
          </w:tcPr>
          <w:p w:rsidR="00563FC6" w:rsidRDefault="00947AC1">
            <w:pPr>
              <w:jc w:val="center"/>
              <w:rPr>
                <w:sz w:val="16"/>
                <w:szCs w:val="16"/>
              </w:rPr>
            </w:pPr>
            <w:r>
              <w:rPr>
                <w:sz w:val="16"/>
                <w:szCs w:val="16"/>
              </w:rPr>
              <w:t>3</w:t>
            </w:r>
          </w:p>
        </w:tc>
        <w:tc>
          <w:tcPr>
            <w:tcW w:w="243" w:type="pct"/>
            <w:vAlign w:val="center"/>
          </w:tcPr>
          <w:p w:rsidR="00563FC6" w:rsidRDefault="00947AC1">
            <w:pPr>
              <w:jc w:val="center"/>
              <w:rPr>
                <w:sz w:val="16"/>
                <w:szCs w:val="16"/>
              </w:rPr>
            </w:pPr>
            <w:r>
              <w:rPr>
                <w:sz w:val="16"/>
                <w:szCs w:val="16"/>
              </w:rPr>
              <w:t>4</w:t>
            </w:r>
          </w:p>
        </w:tc>
        <w:tc>
          <w:tcPr>
            <w:tcW w:w="251" w:type="pct"/>
            <w:vAlign w:val="center"/>
          </w:tcPr>
          <w:p w:rsidR="00563FC6" w:rsidRDefault="00947AC1">
            <w:pPr>
              <w:jc w:val="center"/>
              <w:rPr>
                <w:sz w:val="16"/>
                <w:szCs w:val="16"/>
              </w:rPr>
            </w:pPr>
            <w:r>
              <w:rPr>
                <w:sz w:val="16"/>
                <w:szCs w:val="16"/>
              </w:rPr>
              <w:t>5</w:t>
            </w:r>
          </w:p>
        </w:tc>
        <w:tc>
          <w:tcPr>
            <w:tcW w:w="551" w:type="pct"/>
            <w:vAlign w:val="center"/>
          </w:tcPr>
          <w:p w:rsidR="00563FC6" w:rsidRDefault="00947AC1">
            <w:pPr>
              <w:jc w:val="center"/>
              <w:rPr>
                <w:sz w:val="16"/>
                <w:szCs w:val="16"/>
              </w:rPr>
            </w:pPr>
            <w:r>
              <w:rPr>
                <w:sz w:val="16"/>
                <w:szCs w:val="16"/>
              </w:rPr>
              <w:t>6</w:t>
            </w:r>
          </w:p>
        </w:tc>
        <w:tc>
          <w:tcPr>
            <w:tcW w:w="434" w:type="pct"/>
            <w:vAlign w:val="center"/>
          </w:tcPr>
          <w:p w:rsidR="00563FC6" w:rsidRDefault="00947AC1">
            <w:pPr>
              <w:jc w:val="center"/>
              <w:rPr>
                <w:sz w:val="16"/>
                <w:szCs w:val="16"/>
              </w:rPr>
            </w:pPr>
            <w:r>
              <w:rPr>
                <w:sz w:val="16"/>
                <w:szCs w:val="16"/>
              </w:rPr>
              <w:t>7</w:t>
            </w:r>
          </w:p>
        </w:tc>
        <w:tc>
          <w:tcPr>
            <w:tcW w:w="355" w:type="pct"/>
            <w:vAlign w:val="center"/>
          </w:tcPr>
          <w:p w:rsidR="00563FC6" w:rsidRDefault="00947AC1">
            <w:pPr>
              <w:jc w:val="center"/>
              <w:rPr>
                <w:sz w:val="16"/>
                <w:szCs w:val="16"/>
              </w:rPr>
            </w:pPr>
            <w:r>
              <w:rPr>
                <w:sz w:val="16"/>
                <w:szCs w:val="16"/>
              </w:rPr>
              <w:t>8</w:t>
            </w:r>
          </w:p>
        </w:tc>
        <w:tc>
          <w:tcPr>
            <w:tcW w:w="378" w:type="pct"/>
            <w:vAlign w:val="center"/>
          </w:tcPr>
          <w:p w:rsidR="00563FC6" w:rsidRDefault="00947AC1">
            <w:pPr>
              <w:jc w:val="center"/>
              <w:rPr>
                <w:sz w:val="16"/>
                <w:szCs w:val="16"/>
              </w:rPr>
            </w:pPr>
            <w:r>
              <w:rPr>
                <w:sz w:val="16"/>
                <w:szCs w:val="16"/>
              </w:rPr>
              <w:t>9</w:t>
            </w:r>
          </w:p>
        </w:tc>
        <w:tc>
          <w:tcPr>
            <w:tcW w:w="496" w:type="pct"/>
            <w:vAlign w:val="center"/>
          </w:tcPr>
          <w:p w:rsidR="00563FC6" w:rsidRDefault="00947AC1">
            <w:pPr>
              <w:jc w:val="center"/>
              <w:rPr>
                <w:sz w:val="16"/>
                <w:szCs w:val="16"/>
              </w:rPr>
            </w:pPr>
            <w:r>
              <w:rPr>
                <w:sz w:val="16"/>
                <w:szCs w:val="16"/>
              </w:rPr>
              <w:t>10</w:t>
            </w:r>
          </w:p>
        </w:tc>
        <w:tc>
          <w:tcPr>
            <w:tcW w:w="337" w:type="pct"/>
            <w:vAlign w:val="center"/>
          </w:tcPr>
          <w:p w:rsidR="00563FC6" w:rsidRDefault="00947AC1">
            <w:pPr>
              <w:jc w:val="center"/>
              <w:rPr>
                <w:sz w:val="16"/>
                <w:szCs w:val="16"/>
              </w:rPr>
            </w:pPr>
            <w:r>
              <w:rPr>
                <w:sz w:val="16"/>
                <w:szCs w:val="16"/>
              </w:rPr>
              <w:t>11</w:t>
            </w:r>
          </w:p>
        </w:tc>
        <w:tc>
          <w:tcPr>
            <w:tcW w:w="374" w:type="pct"/>
            <w:vAlign w:val="center"/>
          </w:tcPr>
          <w:p w:rsidR="00563FC6" w:rsidRDefault="00947AC1">
            <w:pPr>
              <w:jc w:val="center"/>
              <w:rPr>
                <w:sz w:val="16"/>
                <w:szCs w:val="16"/>
              </w:rPr>
            </w:pPr>
            <w:r>
              <w:rPr>
                <w:sz w:val="16"/>
                <w:szCs w:val="16"/>
              </w:rPr>
              <w:t>12</w:t>
            </w:r>
          </w:p>
        </w:tc>
        <w:tc>
          <w:tcPr>
            <w:tcW w:w="432" w:type="pct"/>
            <w:vAlign w:val="center"/>
          </w:tcPr>
          <w:p w:rsidR="00563FC6" w:rsidRDefault="00947AC1">
            <w:pPr>
              <w:jc w:val="center"/>
              <w:rPr>
                <w:sz w:val="16"/>
                <w:szCs w:val="16"/>
              </w:rPr>
            </w:pPr>
            <w:r>
              <w:rPr>
                <w:sz w:val="16"/>
                <w:szCs w:val="16"/>
              </w:rPr>
              <w:t>13</w:t>
            </w:r>
          </w:p>
        </w:tc>
      </w:tr>
      <w:tr w:rsidR="009F7E7B" w:rsidTr="008B6EA3">
        <w:trPr>
          <w:trHeight w:val="184"/>
          <w:jc w:val="center"/>
        </w:trPr>
        <w:tc>
          <w:tcPr>
            <w:tcW w:w="396" w:type="pct"/>
          </w:tcPr>
          <w:p w:rsidR="009F7E7B" w:rsidRDefault="009F7E7B" w:rsidP="008B6EA3">
            <w:pPr>
              <w:ind w:right="240"/>
              <w:jc w:val="center"/>
              <w:rPr>
                <w:sz w:val="16"/>
                <w:szCs w:val="16"/>
              </w:rPr>
            </w:pPr>
            <w:r>
              <w:rPr>
                <w:sz w:val="16"/>
                <w:szCs w:val="16"/>
              </w:rPr>
              <w:t>-</w:t>
            </w:r>
          </w:p>
        </w:tc>
        <w:tc>
          <w:tcPr>
            <w:tcW w:w="359" w:type="pct"/>
          </w:tcPr>
          <w:p w:rsidR="009F7E7B" w:rsidRDefault="009F7E7B" w:rsidP="008B6EA3">
            <w:pPr>
              <w:ind w:right="240"/>
              <w:jc w:val="center"/>
              <w:rPr>
                <w:sz w:val="16"/>
                <w:szCs w:val="16"/>
              </w:rPr>
            </w:pPr>
            <w:r>
              <w:rPr>
                <w:sz w:val="16"/>
                <w:szCs w:val="16"/>
              </w:rPr>
              <w:t>-</w:t>
            </w:r>
          </w:p>
        </w:tc>
        <w:tc>
          <w:tcPr>
            <w:tcW w:w="393" w:type="pct"/>
          </w:tcPr>
          <w:p w:rsidR="009F7E7B" w:rsidRDefault="009F7E7B" w:rsidP="008B6EA3">
            <w:pPr>
              <w:ind w:right="240"/>
              <w:jc w:val="center"/>
              <w:rPr>
                <w:sz w:val="16"/>
                <w:szCs w:val="16"/>
              </w:rPr>
            </w:pPr>
            <w:r>
              <w:rPr>
                <w:sz w:val="16"/>
                <w:szCs w:val="16"/>
              </w:rPr>
              <w:t>-</w:t>
            </w:r>
          </w:p>
        </w:tc>
        <w:tc>
          <w:tcPr>
            <w:tcW w:w="243" w:type="pct"/>
          </w:tcPr>
          <w:p w:rsidR="009F7E7B" w:rsidRDefault="009F7E7B" w:rsidP="008B6EA3">
            <w:pPr>
              <w:ind w:right="240"/>
              <w:jc w:val="center"/>
              <w:rPr>
                <w:sz w:val="16"/>
                <w:szCs w:val="16"/>
              </w:rPr>
            </w:pPr>
            <w:r>
              <w:rPr>
                <w:sz w:val="16"/>
                <w:szCs w:val="16"/>
              </w:rPr>
              <w:t>-</w:t>
            </w:r>
          </w:p>
        </w:tc>
        <w:tc>
          <w:tcPr>
            <w:tcW w:w="251" w:type="pct"/>
          </w:tcPr>
          <w:p w:rsidR="009F7E7B" w:rsidRDefault="009F7E7B" w:rsidP="008B6EA3">
            <w:pPr>
              <w:ind w:right="240"/>
              <w:jc w:val="center"/>
              <w:rPr>
                <w:sz w:val="16"/>
                <w:szCs w:val="16"/>
              </w:rPr>
            </w:pPr>
            <w:r>
              <w:rPr>
                <w:sz w:val="16"/>
                <w:szCs w:val="16"/>
              </w:rPr>
              <w:t>-</w:t>
            </w:r>
          </w:p>
        </w:tc>
        <w:tc>
          <w:tcPr>
            <w:tcW w:w="551" w:type="pct"/>
            <w:vAlign w:val="center"/>
          </w:tcPr>
          <w:p w:rsidR="009F7E7B" w:rsidRDefault="009F7E7B">
            <w:pPr>
              <w:ind w:right="240"/>
              <w:rPr>
                <w:sz w:val="20"/>
              </w:rPr>
            </w:pPr>
            <w:r>
              <w:rPr>
                <w:sz w:val="20"/>
              </w:rPr>
              <w:t>T.O.1 (Farmers practice)</w:t>
            </w:r>
          </w:p>
        </w:tc>
        <w:tc>
          <w:tcPr>
            <w:tcW w:w="434" w:type="pct"/>
          </w:tcPr>
          <w:p w:rsidR="009F7E7B" w:rsidRDefault="009F7E7B" w:rsidP="008B6EA3">
            <w:pPr>
              <w:ind w:right="240"/>
              <w:jc w:val="center"/>
              <w:rPr>
                <w:sz w:val="16"/>
                <w:szCs w:val="16"/>
              </w:rPr>
            </w:pPr>
            <w:r>
              <w:rPr>
                <w:sz w:val="16"/>
                <w:szCs w:val="16"/>
              </w:rPr>
              <w:t>-</w:t>
            </w:r>
          </w:p>
        </w:tc>
        <w:tc>
          <w:tcPr>
            <w:tcW w:w="355" w:type="pct"/>
          </w:tcPr>
          <w:p w:rsidR="009F7E7B" w:rsidRDefault="009F7E7B" w:rsidP="008B6EA3">
            <w:pPr>
              <w:ind w:right="240"/>
              <w:jc w:val="center"/>
              <w:rPr>
                <w:sz w:val="16"/>
                <w:szCs w:val="16"/>
              </w:rPr>
            </w:pPr>
            <w:r>
              <w:rPr>
                <w:sz w:val="16"/>
                <w:szCs w:val="16"/>
              </w:rPr>
              <w:t>-</w:t>
            </w:r>
          </w:p>
        </w:tc>
        <w:tc>
          <w:tcPr>
            <w:tcW w:w="378" w:type="pct"/>
          </w:tcPr>
          <w:p w:rsidR="009F7E7B" w:rsidRDefault="009F7E7B" w:rsidP="008B6EA3">
            <w:pPr>
              <w:ind w:right="240"/>
              <w:jc w:val="center"/>
              <w:rPr>
                <w:sz w:val="16"/>
                <w:szCs w:val="16"/>
              </w:rPr>
            </w:pPr>
            <w:r>
              <w:rPr>
                <w:sz w:val="16"/>
                <w:szCs w:val="16"/>
              </w:rPr>
              <w:t>-</w:t>
            </w:r>
          </w:p>
        </w:tc>
        <w:tc>
          <w:tcPr>
            <w:tcW w:w="496" w:type="pct"/>
          </w:tcPr>
          <w:p w:rsidR="009F7E7B" w:rsidRDefault="009F7E7B" w:rsidP="008B6EA3">
            <w:pPr>
              <w:ind w:right="240"/>
              <w:jc w:val="center"/>
              <w:rPr>
                <w:sz w:val="16"/>
                <w:szCs w:val="16"/>
              </w:rPr>
            </w:pPr>
            <w:r>
              <w:rPr>
                <w:sz w:val="16"/>
                <w:szCs w:val="16"/>
              </w:rPr>
              <w:t>-</w:t>
            </w:r>
          </w:p>
        </w:tc>
        <w:tc>
          <w:tcPr>
            <w:tcW w:w="337" w:type="pct"/>
          </w:tcPr>
          <w:p w:rsidR="009F7E7B" w:rsidRDefault="009F7E7B" w:rsidP="008B6EA3">
            <w:pPr>
              <w:ind w:right="240"/>
              <w:jc w:val="center"/>
              <w:rPr>
                <w:sz w:val="16"/>
                <w:szCs w:val="16"/>
              </w:rPr>
            </w:pPr>
            <w:r>
              <w:rPr>
                <w:sz w:val="16"/>
                <w:szCs w:val="16"/>
              </w:rPr>
              <w:t>-</w:t>
            </w:r>
          </w:p>
        </w:tc>
        <w:tc>
          <w:tcPr>
            <w:tcW w:w="374" w:type="pct"/>
          </w:tcPr>
          <w:p w:rsidR="009F7E7B" w:rsidRDefault="009F7E7B" w:rsidP="008B6EA3">
            <w:pPr>
              <w:ind w:right="240"/>
              <w:jc w:val="center"/>
              <w:rPr>
                <w:sz w:val="16"/>
                <w:szCs w:val="16"/>
              </w:rPr>
            </w:pPr>
            <w:r>
              <w:rPr>
                <w:sz w:val="16"/>
                <w:szCs w:val="16"/>
              </w:rPr>
              <w:t>-</w:t>
            </w:r>
          </w:p>
        </w:tc>
        <w:tc>
          <w:tcPr>
            <w:tcW w:w="432" w:type="pct"/>
          </w:tcPr>
          <w:p w:rsidR="009F7E7B" w:rsidRDefault="009F7E7B" w:rsidP="008B6EA3">
            <w:pPr>
              <w:ind w:right="240"/>
              <w:jc w:val="center"/>
              <w:rPr>
                <w:sz w:val="16"/>
                <w:szCs w:val="16"/>
              </w:rPr>
            </w:pPr>
            <w:r>
              <w:rPr>
                <w:sz w:val="16"/>
                <w:szCs w:val="16"/>
              </w:rPr>
              <w:t>-</w:t>
            </w:r>
          </w:p>
        </w:tc>
      </w:tr>
      <w:tr w:rsidR="009F7E7B" w:rsidTr="008B6EA3">
        <w:trPr>
          <w:trHeight w:val="184"/>
          <w:jc w:val="center"/>
        </w:trPr>
        <w:tc>
          <w:tcPr>
            <w:tcW w:w="396" w:type="pct"/>
          </w:tcPr>
          <w:p w:rsidR="009F7E7B" w:rsidRDefault="009F7E7B" w:rsidP="008B6EA3">
            <w:pPr>
              <w:ind w:right="240"/>
              <w:jc w:val="center"/>
              <w:rPr>
                <w:sz w:val="16"/>
                <w:szCs w:val="16"/>
              </w:rPr>
            </w:pPr>
            <w:r>
              <w:rPr>
                <w:sz w:val="16"/>
                <w:szCs w:val="16"/>
              </w:rPr>
              <w:t>-</w:t>
            </w:r>
          </w:p>
        </w:tc>
        <w:tc>
          <w:tcPr>
            <w:tcW w:w="359" w:type="pct"/>
          </w:tcPr>
          <w:p w:rsidR="009F7E7B" w:rsidRDefault="009F7E7B" w:rsidP="008B6EA3">
            <w:pPr>
              <w:ind w:right="240"/>
              <w:jc w:val="center"/>
              <w:rPr>
                <w:sz w:val="16"/>
                <w:szCs w:val="16"/>
              </w:rPr>
            </w:pPr>
            <w:r>
              <w:rPr>
                <w:sz w:val="16"/>
                <w:szCs w:val="16"/>
              </w:rPr>
              <w:t>-</w:t>
            </w:r>
          </w:p>
        </w:tc>
        <w:tc>
          <w:tcPr>
            <w:tcW w:w="393" w:type="pct"/>
          </w:tcPr>
          <w:p w:rsidR="009F7E7B" w:rsidRDefault="009F7E7B" w:rsidP="008B6EA3">
            <w:pPr>
              <w:ind w:right="240"/>
              <w:jc w:val="center"/>
              <w:rPr>
                <w:sz w:val="16"/>
                <w:szCs w:val="16"/>
              </w:rPr>
            </w:pPr>
            <w:r>
              <w:rPr>
                <w:sz w:val="16"/>
                <w:szCs w:val="16"/>
              </w:rPr>
              <w:t>-</w:t>
            </w:r>
          </w:p>
        </w:tc>
        <w:tc>
          <w:tcPr>
            <w:tcW w:w="243" w:type="pct"/>
          </w:tcPr>
          <w:p w:rsidR="009F7E7B" w:rsidRDefault="009F7E7B" w:rsidP="008B6EA3">
            <w:pPr>
              <w:ind w:right="240"/>
              <w:jc w:val="center"/>
              <w:rPr>
                <w:sz w:val="16"/>
                <w:szCs w:val="16"/>
              </w:rPr>
            </w:pPr>
            <w:r>
              <w:rPr>
                <w:sz w:val="16"/>
                <w:szCs w:val="16"/>
              </w:rPr>
              <w:t>-</w:t>
            </w:r>
          </w:p>
        </w:tc>
        <w:tc>
          <w:tcPr>
            <w:tcW w:w="251" w:type="pct"/>
          </w:tcPr>
          <w:p w:rsidR="009F7E7B" w:rsidRDefault="009F7E7B" w:rsidP="008B6EA3">
            <w:pPr>
              <w:ind w:right="240"/>
              <w:jc w:val="center"/>
              <w:rPr>
                <w:sz w:val="16"/>
                <w:szCs w:val="16"/>
              </w:rPr>
            </w:pPr>
            <w:r>
              <w:rPr>
                <w:sz w:val="16"/>
                <w:szCs w:val="16"/>
              </w:rPr>
              <w:t>-</w:t>
            </w:r>
          </w:p>
        </w:tc>
        <w:tc>
          <w:tcPr>
            <w:tcW w:w="551" w:type="pct"/>
            <w:vAlign w:val="center"/>
          </w:tcPr>
          <w:p w:rsidR="009F7E7B" w:rsidRDefault="009F7E7B">
            <w:pPr>
              <w:ind w:right="240"/>
              <w:rPr>
                <w:sz w:val="20"/>
              </w:rPr>
            </w:pPr>
            <w:r>
              <w:rPr>
                <w:sz w:val="20"/>
              </w:rPr>
              <w:t>T.O.2</w:t>
            </w:r>
          </w:p>
        </w:tc>
        <w:tc>
          <w:tcPr>
            <w:tcW w:w="434" w:type="pct"/>
          </w:tcPr>
          <w:p w:rsidR="009F7E7B" w:rsidRDefault="009F7E7B" w:rsidP="008B6EA3">
            <w:pPr>
              <w:ind w:right="240"/>
              <w:jc w:val="center"/>
              <w:rPr>
                <w:sz w:val="16"/>
                <w:szCs w:val="16"/>
              </w:rPr>
            </w:pPr>
            <w:r>
              <w:rPr>
                <w:sz w:val="16"/>
                <w:szCs w:val="16"/>
              </w:rPr>
              <w:t>-</w:t>
            </w:r>
          </w:p>
        </w:tc>
        <w:tc>
          <w:tcPr>
            <w:tcW w:w="355" w:type="pct"/>
          </w:tcPr>
          <w:p w:rsidR="009F7E7B" w:rsidRDefault="009F7E7B" w:rsidP="008B6EA3">
            <w:pPr>
              <w:ind w:right="240"/>
              <w:jc w:val="center"/>
              <w:rPr>
                <w:sz w:val="16"/>
                <w:szCs w:val="16"/>
              </w:rPr>
            </w:pPr>
            <w:r>
              <w:rPr>
                <w:sz w:val="16"/>
                <w:szCs w:val="16"/>
              </w:rPr>
              <w:t>-</w:t>
            </w:r>
          </w:p>
        </w:tc>
        <w:tc>
          <w:tcPr>
            <w:tcW w:w="378" w:type="pct"/>
          </w:tcPr>
          <w:p w:rsidR="009F7E7B" w:rsidRDefault="009F7E7B" w:rsidP="008B6EA3">
            <w:pPr>
              <w:ind w:right="240"/>
              <w:jc w:val="center"/>
              <w:rPr>
                <w:sz w:val="16"/>
                <w:szCs w:val="16"/>
              </w:rPr>
            </w:pPr>
            <w:r>
              <w:rPr>
                <w:sz w:val="16"/>
                <w:szCs w:val="16"/>
              </w:rPr>
              <w:t>-</w:t>
            </w:r>
          </w:p>
        </w:tc>
        <w:tc>
          <w:tcPr>
            <w:tcW w:w="496" w:type="pct"/>
          </w:tcPr>
          <w:p w:rsidR="009F7E7B" w:rsidRDefault="009F7E7B" w:rsidP="008B6EA3">
            <w:pPr>
              <w:ind w:right="240"/>
              <w:jc w:val="center"/>
              <w:rPr>
                <w:sz w:val="16"/>
                <w:szCs w:val="16"/>
              </w:rPr>
            </w:pPr>
            <w:r>
              <w:rPr>
                <w:sz w:val="16"/>
                <w:szCs w:val="16"/>
              </w:rPr>
              <w:t>-</w:t>
            </w:r>
          </w:p>
        </w:tc>
        <w:tc>
          <w:tcPr>
            <w:tcW w:w="337" w:type="pct"/>
          </w:tcPr>
          <w:p w:rsidR="009F7E7B" w:rsidRDefault="009F7E7B" w:rsidP="008B6EA3">
            <w:pPr>
              <w:ind w:right="240"/>
              <w:jc w:val="center"/>
              <w:rPr>
                <w:sz w:val="16"/>
                <w:szCs w:val="16"/>
              </w:rPr>
            </w:pPr>
            <w:r>
              <w:rPr>
                <w:sz w:val="16"/>
                <w:szCs w:val="16"/>
              </w:rPr>
              <w:t>-</w:t>
            </w:r>
          </w:p>
        </w:tc>
        <w:tc>
          <w:tcPr>
            <w:tcW w:w="374" w:type="pct"/>
          </w:tcPr>
          <w:p w:rsidR="009F7E7B" w:rsidRDefault="009F7E7B" w:rsidP="008B6EA3">
            <w:pPr>
              <w:ind w:right="240"/>
              <w:jc w:val="center"/>
              <w:rPr>
                <w:sz w:val="16"/>
                <w:szCs w:val="16"/>
              </w:rPr>
            </w:pPr>
            <w:r>
              <w:rPr>
                <w:sz w:val="16"/>
                <w:szCs w:val="16"/>
              </w:rPr>
              <w:t>-</w:t>
            </w:r>
          </w:p>
        </w:tc>
        <w:tc>
          <w:tcPr>
            <w:tcW w:w="432" w:type="pct"/>
          </w:tcPr>
          <w:p w:rsidR="009F7E7B" w:rsidRDefault="009F7E7B" w:rsidP="008B6EA3">
            <w:pPr>
              <w:ind w:right="240"/>
              <w:jc w:val="center"/>
              <w:rPr>
                <w:sz w:val="16"/>
                <w:szCs w:val="16"/>
              </w:rPr>
            </w:pPr>
            <w:r>
              <w:rPr>
                <w:sz w:val="16"/>
                <w:szCs w:val="16"/>
              </w:rPr>
              <w:t>-</w:t>
            </w:r>
          </w:p>
        </w:tc>
      </w:tr>
      <w:tr w:rsidR="009F7E7B" w:rsidTr="008B6EA3">
        <w:trPr>
          <w:trHeight w:val="184"/>
          <w:jc w:val="center"/>
        </w:trPr>
        <w:tc>
          <w:tcPr>
            <w:tcW w:w="396" w:type="pct"/>
          </w:tcPr>
          <w:p w:rsidR="009F7E7B" w:rsidRDefault="009F7E7B" w:rsidP="008B6EA3">
            <w:pPr>
              <w:ind w:right="240"/>
              <w:jc w:val="center"/>
              <w:rPr>
                <w:sz w:val="16"/>
                <w:szCs w:val="16"/>
              </w:rPr>
            </w:pPr>
            <w:r>
              <w:rPr>
                <w:sz w:val="16"/>
                <w:szCs w:val="16"/>
              </w:rPr>
              <w:t>-</w:t>
            </w:r>
          </w:p>
        </w:tc>
        <w:tc>
          <w:tcPr>
            <w:tcW w:w="359" w:type="pct"/>
          </w:tcPr>
          <w:p w:rsidR="009F7E7B" w:rsidRDefault="009F7E7B" w:rsidP="008B6EA3">
            <w:pPr>
              <w:ind w:right="240"/>
              <w:jc w:val="center"/>
              <w:rPr>
                <w:sz w:val="16"/>
                <w:szCs w:val="16"/>
              </w:rPr>
            </w:pPr>
            <w:r>
              <w:rPr>
                <w:sz w:val="16"/>
                <w:szCs w:val="16"/>
              </w:rPr>
              <w:t>-</w:t>
            </w:r>
          </w:p>
        </w:tc>
        <w:tc>
          <w:tcPr>
            <w:tcW w:w="393" w:type="pct"/>
          </w:tcPr>
          <w:p w:rsidR="009F7E7B" w:rsidRDefault="009F7E7B" w:rsidP="008B6EA3">
            <w:pPr>
              <w:ind w:right="240"/>
              <w:jc w:val="center"/>
              <w:rPr>
                <w:sz w:val="16"/>
                <w:szCs w:val="16"/>
              </w:rPr>
            </w:pPr>
            <w:r>
              <w:rPr>
                <w:sz w:val="16"/>
                <w:szCs w:val="16"/>
              </w:rPr>
              <w:t>-</w:t>
            </w:r>
          </w:p>
        </w:tc>
        <w:tc>
          <w:tcPr>
            <w:tcW w:w="243" w:type="pct"/>
          </w:tcPr>
          <w:p w:rsidR="009F7E7B" w:rsidRDefault="009F7E7B" w:rsidP="008B6EA3">
            <w:pPr>
              <w:ind w:right="240"/>
              <w:jc w:val="center"/>
              <w:rPr>
                <w:sz w:val="16"/>
                <w:szCs w:val="16"/>
              </w:rPr>
            </w:pPr>
            <w:r>
              <w:rPr>
                <w:sz w:val="16"/>
                <w:szCs w:val="16"/>
              </w:rPr>
              <w:t>-</w:t>
            </w:r>
          </w:p>
        </w:tc>
        <w:tc>
          <w:tcPr>
            <w:tcW w:w="251" w:type="pct"/>
          </w:tcPr>
          <w:p w:rsidR="009F7E7B" w:rsidRDefault="009F7E7B" w:rsidP="008B6EA3">
            <w:pPr>
              <w:ind w:right="240"/>
              <w:jc w:val="center"/>
              <w:rPr>
                <w:sz w:val="16"/>
                <w:szCs w:val="16"/>
              </w:rPr>
            </w:pPr>
            <w:r>
              <w:rPr>
                <w:sz w:val="16"/>
                <w:szCs w:val="16"/>
              </w:rPr>
              <w:t>-</w:t>
            </w:r>
          </w:p>
        </w:tc>
        <w:tc>
          <w:tcPr>
            <w:tcW w:w="551" w:type="pct"/>
            <w:vAlign w:val="center"/>
          </w:tcPr>
          <w:p w:rsidR="009F7E7B" w:rsidRDefault="009F7E7B">
            <w:pPr>
              <w:ind w:right="240"/>
              <w:rPr>
                <w:sz w:val="20"/>
              </w:rPr>
            </w:pPr>
            <w:r>
              <w:rPr>
                <w:sz w:val="20"/>
              </w:rPr>
              <w:t>T.O.3</w:t>
            </w:r>
          </w:p>
        </w:tc>
        <w:tc>
          <w:tcPr>
            <w:tcW w:w="434" w:type="pct"/>
          </w:tcPr>
          <w:p w:rsidR="009F7E7B" w:rsidRDefault="009F7E7B" w:rsidP="008B6EA3">
            <w:pPr>
              <w:ind w:right="240"/>
              <w:jc w:val="center"/>
              <w:rPr>
                <w:sz w:val="16"/>
                <w:szCs w:val="16"/>
              </w:rPr>
            </w:pPr>
            <w:r>
              <w:rPr>
                <w:sz w:val="16"/>
                <w:szCs w:val="16"/>
              </w:rPr>
              <w:t>-</w:t>
            </w:r>
          </w:p>
        </w:tc>
        <w:tc>
          <w:tcPr>
            <w:tcW w:w="355" w:type="pct"/>
          </w:tcPr>
          <w:p w:rsidR="009F7E7B" w:rsidRDefault="009F7E7B" w:rsidP="008B6EA3">
            <w:pPr>
              <w:ind w:right="240"/>
              <w:jc w:val="center"/>
              <w:rPr>
                <w:sz w:val="16"/>
                <w:szCs w:val="16"/>
              </w:rPr>
            </w:pPr>
            <w:r>
              <w:rPr>
                <w:sz w:val="16"/>
                <w:szCs w:val="16"/>
              </w:rPr>
              <w:t>-</w:t>
            </w:r>
          </w:p>
        </w:tc>
        <w:tc>
          <w:tcPr>
            <w:tcW w:w="378" w:type="pct"/>
          </w:tcPr>
          <w:p w:rsidR="009F7E7B" w:rsidRDefault="009F7E7B" w:rsidP="008B6EA3">
            <w:pPr>
              <w:ind w:right="240"/>
              <w:jc w:val="center"/>
              <w:rPr>
                <w:sz w:val="16"/>
                <w:szCs w:val="16"/>
              </w:rPr>
            </w:pPr>
            <w:r>
              <w:rPr>
                <w:sz w:val="16"/>
                <w:szCs w:val="16"/>
              </w:rPr>
              <w:t>-</w:t>
            </w:r>
          </w:p>
        </w:tc>
        <w:tc>
          <w:tcPr>
            <w:tcW w:w="496" w:type="pct"/>
          </w:tcPr>
          <w:p w:rsidR="009F7E7B" w:rsidRDefault="009F7E7B" w:rsidP="008B6EA3">
            <w:pPr>
              <w:ind w:right="240"/>
              <w:jc w:val="center"/>
              <w:rPr>
                <w:sz w:val="16"/>
                <w:szCs w:val="16"/>
              </w:rPr>
            </w:pPr>
            <w:r>
              <w:rPr>
                <w:sz w:val="16"/>
                <w:szCs w:val="16"/>
              </w:rPr>
              <w:t>-</w:t>
            </w:r>
          </w:p>
        </w:tc>
        <w:tc>
          <w:tcPr>
            <w:tcW w:w="337" w:type="pct"/>
          </w:tcPr>
          <w:p w:rsidR="009F7E7B" w:rsidRDefault="009F7E7B" w:rsidP="008B6EA3">
            <w:pPr>
              <w:ind w:right="240"/>
              <w:jc w:val="center"/>
              <w:rPr>
                <w:sz w:val="16"/>
                <w:szCs w:val="16"/>
              </w:rPr>
            </w:pPr>
            <w:r>
              <w:rPr>
                <w:sz w:val="16"/>
                <w:szCs w:val="16"/>
              </w:rPr>
              <w:t>-</w:t>
            </w:r>
          </w:p>
        </w:tc>
        <w:tc>
          <w:tcPr>
            <w:tcW w:w="374" w:type="pct"/>
          </w:tcPr>
          <w:p w:rsidR="009F7E7B" w:rsidRDefault="009F7E7B" w:rsidP="008B6EA3">
            <w:pPr>
              <w:ind w:right="240"/>
              <w:jc w:val="center"/>
              <w:rPr>
                <w:sz w:val="16"/>
                <w:szCs w:val="16"/>
              </w:rPr>
            </w:pPr>
            <w:r>
              <w:rPr>
                <w:sz w:val="16"/>
                <w:szCs w:val="16"/>
              </w:rPr>
              <w:t>-</w:t>
            </w:r>
          </w:p>
        </w:tc>
        <w:tc>
          <w:tcPr>
            <w:tcW w:w="432" w:type="pct"/>
          </w:tcPr>
          <w:p w:rsidR="009F7E7B" w:rsidRDefault="009F7E7B" w:rsidP="008B6EA3">
            <w:pPr>
              <w:ind w:right="240"/>
              <w:jc w:val="center"/>
              <w:rPr>
                <w:sz w:val="16"/>
                <w:szCs w:val="16"/>
              </w:rPr>
            </w:pPr>
            <w:r>
              <w:rPr>
                <w:sz w:val="16"/>
                <w:szCs w:val="16"/>
              </w:rPr>
              <w:t>-</w:t>
            </w:r>
          </w:p>
        </w:tc>
      </w:tr>
      <w:tr w:rsidR="009F7E7B" w:rsidTr="008B6EA3">
        <w:trPr>
          <w:trHeight w:val="184"/>
          <w:jc w:val="center"/>
        </w:trPr>
        <w:tc>
          <w:tcPr>
            <w:tcW w:w="396" w:type="pct"/>
          </w:tcPr>
          <w:p w:rsidR="009F7E7B" w:rsidRDefault="009F7E7B" w:rsidP="008B6EA3">
            <w:pPr>
              <w:ind w:right="240"/>
              <w:jc w:val="center"/>
              <w:rPr>
                <w:sz w:val="16"/>
                <w:szCs w:val="16"/>
              </w:rPr>
            </w:pPr>
            <w:r>
              <w:rPr>
                <w:sz w:val="16"/>
                <w:szCs w:val="16"/>
              </w:rPr>
              <w:t>-</w:t>
            </w:r>
          </w:p>
        </w:tc>
        <w:tc>
          <w:tcPr>
            <w:tcW w:w="359" w:type="pct"/>
          </w:tcPr>
          <w:p w:rsidR="009F7E7B" w:rsidRDefault="009F7E7B" w:rsidP="008B6EA3">
            <w:pPr>
              <w:ind w:right="240"/>
              <w:jc w:val="center"/>
              <w:rPr>
                <w:sz w:val="16"/>
                <w:szCs w:val="16"/>
              </w:rPr>
            </w:pPr>
            <w:r>
              <w:rPr>
                <w:sz w:val="16"/>
                <w:szCs w:val="16"/>
              </w:rPr>
              <w:t>-</w:t>
            </w:r>
          </w:p>
        </w:tc>
        <w:tc>
          <w:tcPr>
            <w:tcW w:w="393" w:type="pct"/>
          </w:tcPr>
          <w:p w:rsidR="009F7E7B" w:rsidRDefault="009F7E7B" w:rsidP="008B6EA3">
            <w:pPr>
              <w:ind w:right="240"/>
              <w:jc w:val="center"/>
              <w:rPr>
                <w:sz w:val="16"/>
                <w:szCs w:val="16"/>
              </w:rPr>
            </w:pPr>
            <w:r>
              <w:rPr>
                <w:sz w:val="16"/>
                <w:szCs w:val="16"/>
              </w:rPr>
              <w:t>-</w:t>
            </w:r>
          </w:p>
        </w:tc>
        <w:tc>
          <w:tcPr>
            <w:tcW w:w="243" w:type="pct"/>
          </w:tcPr>
          <w:p w:rsidR="009F7E7B" w:rsidRDefault="009F7E7B" w:rsidP="008B6EA3">
            <w:pPr>
              <w:ind w:right="240"/>
              <w:jc w:val="center"/>
              <w:rPr>
                <w:sz w:val="16"/>
                <w:szCs w:val="16"/>
              </w:rPr>
            </w:pPr>
            <w:r>
              <w:rPr>
                <w:sz w:val="16"/>
                <w:szCs w:val="16"/>
              </w:rPr>
              <w:t>-</w:t>
            </w:r>
          </w:p>
        </w:tc>
        <w:tc>
          <w:tcPr>
            <w:tcW w:w="251" w:type="pct"/>
          </w:tcPr>
          <w:p w:rsidR="009F7E7B" w:rsidRDefault="009F7E7B" w:rsidP="008B6EA3">
            <w:pPr>
              <w:ind w:right="240"/>
              <w:jc w:val="center"/>
              <w:rPr>
                <w:sz w:val="16"/>
                <w:szCs w:val="16"/>
              </w:rPr>
            </w:pPr>
            <w:r>
              <w:rPr>
                <w:sz w:val="16"/>
                <w:szCs w:val="16"/>
              </w:rPr>
              <w:t>-</w:t>
            </w:r>
          </w:p>
        </w:tc>
        <w:tc>
          <w:tcPr>
            <w:tcW w:w="551" w:type="pct"/>
            <w:vAlign w:val="center"/>
          </w:tcPr>
          <w:p w:rsidR="009F7E7B" w:rsidRDefault="009F7E7B">
            <w:pPr>
              <w:jc w:val="center"/>
              <w:rPr>
                <w:sz w:val="16"/>
                <w:szCs w:val="16"/>
              </w:rPr>
            </w:pPr>
          </w:p>
        </w:tc>
        <w:tc>
          <w:tcPr>
            <w:tcW w:w="434" w:type="pct"/>
          </w:tcPr>
          <w:p w:rsidR="009F7E7B" w:rsidRDefault="009F7E7B" w:rsidP="008B6EA3">
            <w:pPr>
              <w:ind w:right="240"/>
              <w:jc w:val="center"/>
              <w:rPr>
                <w:sz w:val="16"/>
                <w:szCs w:val="16"/>
              </w:rPr>
            </w:pPr>
            <w:r>
              <w:rPr>
                <w:sz w:val="16"/>
                <w:szCs w:val="16"/>
              </w:rPr>
              <w:t>-</w:t>
            </w:r>
          </w:p>
        </w:tc>
        <w:tc>
          <w:tcPr>
            <w:tcW w:w="355" w:type="pct"/>
          </w:tcPr>
          <w:p w:rsidR="009F7E7B" w:rsidRDefault="009F7E7B" w:rsidP="008B6EA3">
            <w:pPr>
              <w:ind w:right="240"/>
              <w:jc w:val="center"/>
              <w:rPr>
                <w:sz w:val="16"/>
                <w:szCs w:val="16"/>
              </w:rPr>
            </w:pPr>
            <w:r>
              <w:rPr>
                <w:sz w:val="16"/>
                <w:szCs w:val="16"/>
              </w:rPr>
              <w:t>-</w:t>
            </w:r>
          </w:p>
        </w:tc>
        <w:tc>
          <w:tcPr>
            <w:tcW w:w="378" w:type="pct"/>
          </w:tcPr>
          <w:p w:rsidR="009F7E7B" w:rsidRDefault="009F7E7B" w:rsidP="008B6EA3">
            <w:pPr>
              <w:ind w:right="240"/>
              <w:jc w:val="center"/>
              <w:rPr>
                <w:sz w:val="16"/>
                <w:szCs w:val="16"/>
              </w:rPr>
            </w:pPr>
            <w:r>
              <w:rPr>
                <w:sz w:val="16"/>
                <w:szCs w:val="16"/>
              </w:rPr>
              <w:t>-</w:t>
            </w:r>
          </w:p>
        </w:tc>
        <w:tc>
          <w:tcPr>
            <w:tcW w:w="496" w:type="pct"/>
          </w:tcPr>
          <w:p w:rsidR="009F7E7B" w:rsidRDefault="009F7E7B" w:rsidP="008B6EA3">
            <w:pPr>
              <w:ind w:right="240"/>
              <w:jc w:val="center"/>
              <w:rPr>
                <w:sz w:val="16"/>
                <w:szCs w:val="16"/>
              </w:rPr>
            </w:pPr>
            <w:r>
              <w:rPr>
                <w:sz w:val="16"/>
                <w:szCs w:val="16"/>
              </w:rPr>
              <w:t>-</w:t>
            </w:r>
          </w:p>
        </w:tc>
        <w:tc>
          <w:tcPr>
            <w:tcW w:w="337" w:type="pct"/>
          </w:tcPr>
          <w:p w:rsidR="009F7E7B" w:rsidRDefault="009F7E7B" w:rsidP="008B6EA3">
            <w:pPr>
              <w:ind w:right="240"/>
              <w:jc w:val="center"/>
              <w:rPr>
                <w:sz w:val="16"/>
                <w:szCs w:val="16"/>
              </w:rPr>
            </w:pPr>
            <w:r>
              <w:rPr>
                <w:sz w:val="16"/>
                <w:szCs w:val="16"/>
              </w:rPr>
              <w:t>-</w:t>
            </w:r>
          </w:p>
        </w:tc>
        <w:tc>
          <w:tcPr>
            <w:tcW w:w="374" w:type="pct"/>
          </w:tcPr>
          <w:p w:rsidR="009F7E7B" w:rsidRDefault="009F7E7B" w:rsidP="008B6EA3">
            <w:pPr>
              <w:ind w:right="240"/>
              <w:jc w:val="center"/>
              <w:rPr>
                <w:sz w:val="16"/>
                <w:szCs w:val="16"/>
              </w:rPr>
            </w:pPr>
            <w:r>
              <w:rPr>
                <w:sz w:val="16"/>
                <w:szCs w:val="16"/>
              </w:rPr>
              <w:t>-</w:t>
            </w:r>
          </w:p>
        </w:tc>
        <w:tc>
          <w:tcPr>
            <w:tcW w:w="432" w:type="pct"/>
          </w:tcPr>
          <w:p w:rsidR="009F7E7B" w:rsidRDefault="009F7E7B" w:rsidP="008B6EA3">
            <w:pPr>
              <w:ind w:right="240"/>
              <w:jc w:val="center"/>
              <w:rPr>
                <w:sz w:val="16"/>
                <w:szCs w:val="16"/>
              </w:rPr>
            </w:pPr>
            <w:r>
              <w:rPr>
                <w:sz w:val="16"/>
                <w:szCs w:val="16"/>
              </w:rPr>
              <w:t>-</w:t>
            </w:r>
          </w:p>
        </w:tc>
      </w:tr>
    </w:tbl>
    <w:p w:rsidR="00563FC6" w:rsidRDefault="00563FC6">
      <w:pPr>
        <w:ind w:right="240"/>
        <w:rPr>
          <w:b/>
          <w:bCs/>
          <w:sz w:val="22"/>
          <w:szCs w:val="22"/>
        </w:rPr>
      </w:pPr>
    </w:p>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4. D2. Feedback on technologies refined</w:t>
      </w:r>
    </w:p>
    <w:p w:rsidR="00563FC6"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1555"/>
        <w:gridCol w:w="5417"/>
        <w:gridCol w:w="3487"/>
      </w:tblGrid>
      <w:tr w:rsidR="00563FC6">
        <w:tc>
          <w:tcPr>
            <w:tcW w:w="1555"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technology refined</w:t>
            </w:r>
          </w:p>
        </w:tc>
        <w:tc>
          <w:tcPr>
            <w:tcW w:w="541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2C6F37">
        <w:tc>
          <w:tcPr>
            <w:tcW w:w="1555" w:type="dxa"/>
          </w:tcPr>
          <w:p w:rsidR="002C6F37" w:rsidRDefault="002C6F37" w:rsidP="002C6F37">
            <w:pPr>
              <w:ind w:right="240"/>
              <w:jc w:val="center"/>
              <w:rPr>
                <w:sz w:val="16"/>
                <w:szCs w:val="16"/>
              </w:rPr>
            </w:pPr>
            <w:r>
              <w:rPr>
                <w:sz w:val="16"/>
                <w:szCs w:val="16"/>
              </w:rPr>
              <w:t>-</w:t>
            </w:r>
          </w:p>
        </w:tc>
        <w:tc>
          <w:tcPr>
            <w:tcW w:w="5417" w:type="dxa"/>
          </w:tcPr>
          <w:p w:rsidR="002C6F37" w:rsidRDefault="002C6F37" w:rsidP="002C6F37">
            <w:pPr>
              <w:ind w:right="240"/>
              <w:jc w:val="center"/>
              <w:rPr>
                <w:sz w:val="16"/>
                <w:szCs w:val="16"/>
              </w:rPr>
            </w:pPr>
            <w:r>
              <w:rPr>
                <w:sz w:val="16"/>
                <w:szCs w:val="16"/>
              </w:rPr>
              <w:t>-</w:t>
            </w:r>
          </w:p>
        </w:tc>
        <w:tc>
          <w:tcPr>
            <w:tcW w:w="3487" w:type="dxa"/>
          </w:tcPr>
          <w:p w:rsidR="002C6F37" w:rsidRDefault="002C6F37" w:rsidP="002C6F37">
            <w:pPr>
              <w:ind w:right="240"/>
              <w:jc w:val="center"/>
              <w:rPr>
                <w:sz w:val="16"/>
                <w:szCs w:val="16"/>
              </w:rPr>
            </w:pPr>
            <w:r>
              <w:rPr>
                <w:sz w:val="16"/>
                <w:szCs w:val="16"/>
              </w:rPr>
              <w:t>-</w:t>
            </w:r>
          </w:p>
        </w:tc>
      </w:tr>
    </w:tbl>
    <w:p w:rsidR="00563FC6" w:rsidRDefault="00563FC6">
      <w:pPr>
        <w:ind w:right="240"/>
        <w:rPr>
          <w:sz w:val="22"/>
          <w:szCs w:val="22"/>
        </w:rPr>
      </w:pPr>
    </w:p>
    <w:p w:rsidR="00563FC6" w:rsidRDefault="00563FC6">
      <w:pPr>
        <w:pStyle w:val="BodyText2"/>
        <w:rPr>
          <w:rFonts w:ascii="Times New Roman" w:hAnsi="Times New Roman" w:cs="Times New Roman"/>
          <w:color w:val="auto"/>
        </w:rPr>
      </w:pPr>
    </w:p>
    <w:p w:rsidR="00563FC6" w:rsidRDefault="00563FC6">
      <w:pPr>
        <w:pStyle w:val="BodyText2"/>
        <w:rPr>
          <w:rFonts w:ascii="Times New Roman" w:hAnsi="Times New Roman" w:cs="Times New Roman"/>
          <w:color w:val="auto"/>
        </w:rPr>
      </w:pPr>
    </w:p>
    <w:p w:rsidR="00563FC6" w:rsidRDefault="00947AC1">
      <w:pPr>
        <w:pStyle w:val="BodyText2"/>
        <w:rPr>
          <w:rFonts w:ascii="Times New Roman" w:hAnsi="Times New Roman" w:cs="Times New Roman"/>
          <w:color w:val="auto"/>
        </w:rPr>
      </w:pPr>
      <w:r>
        <w:rPr>
          <w:rFonts w:ascii="Times New Roman" w:hAnsi="Times New Roman" w:cs="Times New Roman"/>
          <w:color w:val="auto"/>
        </w:rPr>
        <w:t>4.D.2. Details of Technologies refined:</w:t>
      </w:r>
    </w:p>
    <w:p w:rsidR="00563FC6" w:rsidRDefault="00563FC6">
      <w:pPr>
        <w:spacing w:line="360" w:lineRule="auto"/>
        <w:ind w:left="720"/>
        <w:rPr>
          <w:sz w:val="20"/>
          <w:szCs w:val="20"/>
        </w:rPr>
      </w:pPr>
    </w:p>
    <w:p w:rsidR="00563FC6" w:rsidRDefault="00947AC1">
      <w:pPr>
        <w:spacing w:line="360" w:lineRule="auto"/>
        <w:ind w:left="720"/>
        <w:rPr>
          <w:sz w:val="20"/>
          <w:szCs w:val="20"/>
        </w:rPr>
      </w:pPr>
      <w:r>
        <w:rPr>
          <w:sz w:val="20"/>
          <w:szCs w:val="20"/>
        </w:rPr>
        <w:t>1. Title of Technology Refined</w:t>
      </w:r>
    </w:p>
    <w:p w:rsidR="00563FC6" w:rsidRDefault="00947AC1">
      <w:pPr>
        <w:spacing w:line="360" w:lineRule="auto"/>
        <w:ind w:left="720"/>
        <w:rPr>
          <w:sz w:val="20"/>
          <w:szCs w:val="20"/>
        </w:rPr>
      </w:pPr>
      <w:r>
        <w:rPr>
          <w:sz w:val="20"/>
          <w:szCs w:val="20"/>
        </w:rPr>
        <w:t>2. Performance of the Technology on specific indicators</w:t>
      </w:r>
    </w:p>
    <w:p w:rsidR="00563FC6" w:rsidRDefault="00947AC1">
      <w:pPr>
        <w:spacing w:line="360" w:lineRule="auto"/>
        <w:ind w:left="720"/>
        <w:rPr>
          <w:sz w:val="20"/>
          <w:szCs w:val="20"/>
        </w:rPr>
      </w:pPr>
      <w:r>
        <w:rPr>
          <w:sz w:val="20"/>
          <w:szCs w:val="20"/>
        </w:rPr>
        <w:t xml:space="preserve">3. Specific Feedback from farmers </w:t>
      </w:r>
    </w:p>
    <w:p w:rsidR="00563FC6" w:rsidRDefault="00947AC1">
      <w:pPr>
        <w:spacing w:line="360" w:lineRule="auto"/>
        <w:ind w:left="720"/>
        <w:rPr>
          <w:sz w:val="20"/>
          <w:szCs w:val="20"/>
        </w:rPr>
      </w:pPr>
      <w:r>
        <w:rPr>
          <w:sz w:val="20"/>
          <w:szCs w:val="20"/>
        </w:rPr>
        <w:t>4. Specific Feedback from Extension personnel and other stakeholders</w:t>
      </w:r>
    </w:p>
    <w:p w:rsidR="00563FC6" w:rsidRDefault="00947AC1">
      <w:pPr>
        <w:spacing w:line="360" w:lineRule="auto"/>
        <w:ind w:left="720"/>
        <w:rPr>
          <w:sz w:val="20"/>
          <w:szCs w:val="20"/>
        </w:rPr>
      </w:pPr>
      <w:r>
        <w:rPr>
          <w:sz w:val="20"/>
          <w:szCs w:val="20"/>
        </w:rPr>
        <w:t>5. Feedback to Research System based on results/feedback received</w:t>
      </w:r>
    </w:p>
    <w:p w:rsidR="00563FC6" w:rsidRDefault="00947AC1">
      <w:pPr>
        <w:spacing w:line="360" w:lineRule="auto"/>
        <w:ind w:left="720"/>
        <w:rPr>
          <w:sz w:val="20"/>
          <w:szCs w:val="20"/>
        </w:rPr>
      </w:pPr>
      <w:r>
        <w:rPr>
          <w:sz w:val="20"/>
          <w:szCs w:val="20"/>
        </w:rPr>
        <w:t>6. Feedback on usefulness and constraints of technology</w:t>
      </w:r>
    </w:p>
    <w:p w:rsidR="00563FC6" w:rsidRDefault="00563FC6">
      <w:pPr>
        <w:spacing w:line="360" w:lineRule="auto"/>
        <w:ind w:left="720"/>
        <w:rPr>
          <w:sz w:val="20"/>
          <w:szCs w:val="20"/>
        </w:rPr>
      </w:pPr>
    </w:p>
    <w:p w:rsidR="00563FC6" w:rsidRDefault="00563FC6">
      <w:pPr>
        <w:rPr>
          <w:b/>
          <w:bCs/>
          <w:sz w:val="20"/>
          <w:szCs w:val="20"/>
        </w:rPr>
      </w:pPr>
    </w:p>
    <w:p w:rsidR="00563FC6" w:rsidRDefault="00563FC6">
      <w:pPr>
        <w:jc w:val="center"/>
        <w:rPr>
          <w:b/>
          <w:bCs/>
          <w:u w:val="single"/>
        </w:rPr>
      </w:pPr>
    </w:p>
    <w:p w:rsidR="00563FC6" w:rsidRDefault="00563FC6">
      <w:pPr>
        <w:jc w:val="center"/>
        <w:rPr>
          <w:b/>
          <w:bCs/>
          <w:u w:val="single"/>
        </w:rPr>
      </w:pPr>
    </w:p>
    <w:p w:rsidR="00563FC6" w:rsidRDefault="00947AC1">
      <w:pPr>
        <w:jc w:val="center"/>
        <w:rPr>
          <w:b/>
          <w:bCs/>
          <w:u w:val="single"/>
        </w:rPr>
      </w:pPr>
      <w:r>
        <w:rPr>
          <w:b/>
          <w:bCs/>
          <w:u w:val="single"/>
        </w:rPr>
        <w:t>PART V - FRONTLINE DEMONSTRATIONS</w:t>
      </w:r>
    </w:p>
    <w:p w:rsidR="00563FC6" w:rsidRDefault="00563FC6">
      <w:pPr>
        <w:rPr>
          <w:b/>
          <w:bCs/>
          <w:sz w:val="22"/>
          <w:szCs w:val="22"/>
        </w:rPr>
      </w:pPr>
    </w:p>
    <w:p w:rsidR="00563FC6" w:rsidRDefault="00563FC6">
      <w:pPr>
        <w:rPr>
          <w:b/>
          <w:bCs/>
          <w:sz w:val="22"/>
          <w:szCs w:val="22"/>
        </w:rPr>
      </w:pPr>
    </w:p>
    <w:p w:rsidR="00563FC6" w:rsidRDefault="00947AC1">
      <w:pPr>
        <w:ind w:right="240"/>
        <w:jc w:val="both"/>
        <w:rPr>
          <w:b/>
          <w:bCs/>
          <w:sz w:val="20"/>
          <w:szCs w:val="20"/>
        </w:rPr>
      </w:pPr>
      <w:r>
        <w:rPr>
          <w:b/>
          <w:bCs/>
          <w:sz w:val="20"/>
          <w:szCs w:val="20"/>
        </w:rPr>
        <w:t xml:space="preserve">5.A. Summary of FLDs implemented </w:t>
      </w:r>
    </w:p>
    <w:tbl>
      <w:tblPr>
        <w:tblW w:w="52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9"/>
        <w:gridCol w:w="1205"/>
        <w:gridCol w:w="685"/>
        <w:gridCol w:w="486"/>
        <w:gridCol w:w="920"/>
        <w:gridCol w:w="941"/>
        <w:gridCol w:w="527"/>
        <w:gridCol w:w="954"/>
        <w:gridCol w:w="1445"/>
        <w:gridCol w:w="622"/>
        <w:gridCol w:w="495"/>
        <w:gridCol w:w="588"/>
        <w:gridCol w:w="509"/>
        <w:gridCol w:w="882"/>
        <w:gridCol w:w="629"/>
      </w:tblGrid>
      <w:tr w:rsidR="001207C8" w:rsidTr="002C6F37">
        <w:trPr>
          <w:cantSplit/>
          <w:jc w:val="center"/>
        </w:trPr>
        <w:tc>
          <w:tcPr>
            <w:tcW w:w="185" w:type="pct"/>
            <w:vMerge w:val="restart"/>
            <w:vAlign w:val="center"/>
          </w:tcPr>
          <w:p w:rsidR="001207C8" w:rsidRDefault="001207C8" w:rsidP="005B0519">
            <w:pPr>
              <w:ind w:right="12"/>
              <w:jc w:val="center"/>
              <w:rPr>
                <w:sz w:val="16"/>
                <w:szCs w:val="16"/>
              </w:rPr>
            </w:pPr>
            <w:r>
              <w:rPr>
                <w:sz w:val="16"/>
                <w:szCs w:val="16"/>
              </w:rPr>
              <w:t>Sl.</w:t>
            </w:r>
          </w:p>
          <w:p w:rsidR="001207C8" w:rsidRDefault="001207C8" w:rsidP="005B0519">
            <w:pPr>
              <w:ind w:right="12"/>
              <w:jc w:val="center"/>
              <w:rPr>
                <w:sz w:val="16"/>
                <w:szCs w:val="16"/>
              </w:rPr>
            </w:pPr>
            <w:r>
              <w:rPr>
                <w:sz w:val="16"/>
                <w:szCs w:val="16"/>
              </w:rPr>
              <w:t>No.</w:t>
            </w:r>
          </w:p>
        </w:tc>
        <w:tc>
          <w:tcPr>
            <w:tcW w:w="533" w:type="pct"/>
            <w:vMerge w:val="restart"/>
            <w:vAlign w:val="center"/>
          </w:tcPr>
          <w:p w:rsidR="001207C8" w:rsidRDefault="001207C8" w:rsidP="005B0519">
            <w:pPr>
              <w:jc w:val="center"/>
              <w:rPr>
                <w:sz w:val="16"/>
                <w:szCs w:val="16"/>
              </w:rPr>
            </w:pPr>
            <w:r>
              <w:rPr>
                <w:sz w:val="16"/>
                <w:szCs w:val="16"/>
              </w:rPr>
              <w:t xml:space="preserve">Category </w:t>
            </w:r>
          </w:p>
        </w:tc>
        <w:tc>
          <w:tcPr>
            <w:tcW w:w="303" w:type="pct"/>
            <w:vMerge w:val="restart"/>
          </w:tcPr>
          <w:p w:rsidR="001207C8" w:rsidRDefault="001207C8" w:rsidP="005B0519">
            <w:pPr>
              <w:jc w:val="center"/>
              <w:rPr>
                <w:sz w:val="16"/>
                <w:szCs w:val="16"/>
              </w:rPr>
            </w:pPr>
            <w:r>
              <w:rPr>
                <w:sz w:val="16"/>
                <w:szCs w:val="16"/>
              </w:rPr>
              <w:t xml:space="preserve">Farming </w:t>
            </w:r>
          </w:p>
          <w:p w:rsidR="001207C8" w:rsidRDefault="001207C8" w:rsidP="005B0519">
            <w:pPr>
              <w:jc w:val="center"/>
              <w:rPr>
                <w:sz w:val="16"/>
                <w:szCs w:val="16"/>
              </w:rPr>
            </w:pPr>
            <w:r>
              <w:rPr>
                <w:sz w:val="16"/>
                <w:szCs w:val="16"/>
              </w:rPr>
              <w:t>Situation</w:t>
            </w:r>
          </w:p>
        </w:tc>
        <w:tc>
          <w:tcPr>
            <w:tcW w:w="215" w:type="pct"/>
            <w:vMerge w:val="restart"/>
          </w:tcPr>
          <w:p w:rsidR="001207C8" w:rsidRDefault="001207C8" w:rsidP="005B0519">
            <w:pPr>
              <w:jc w:val="center"/>
              <w:rPr>
                <w:sz w:val="16"/>
                <w:szCs w:val="16"/>
              </w:rPr>
            </w:pPr>
            <w:r>
              <w:rPr>
                <w:sz w:val="16"/>
                <w:szCs w:val="16"/>
              </w:rPr>
              <w:t>Season</w:t>
            </w:r>
          </w:p>
        </w:tc>
        <w:tc>
          <w:tcPr>
            <w:tcW w:w="407" w:type="pct"/>
            <w:vMerge w:val="restart"/>
            <w:vAlign w:val="center"/>
          </w:tcPr>
          <w:p w:rsidR="001207C8" w:rsidRDefault="001207C8" w:rsidP="005B0519">
            <w:pPr>
              <w:jc w:val="center"/>
              <w:rPr>
                <w:sz w:val="16"/>
                <w:szCs w:val="16"/>
              </w:rPr>
            </w:pPr>
            <w:r>
              <w:rPr>
                <w:sz w:val="16"/>
                <w:szCs w:val="16"/>
              </w:rPr>
              <w:t xml:space="preserve">Crop </w:t>
            </w:r>
          </w:p>
        </w:tc>
        <w:tc>
          <w:tcPr>
            <w:tcW w:w="416" w:type="pct"/>
            <w:vMerge w:val="restart"/>
            <w:shd w:val="clear" w:color="auto" w:fill="auto"/>
            <w:vAlign w:val="center"/>
          </w:tcPr>
          <w:p w:rsidR="001207C8" w:rsidRDefault="001207C8" w:rsidP="005B0519">
            <w:pPr>
              <w:jc w:val="center"/>
              <w:rPr>
                <w:sz w:val="16"/>
                <w:szCs w:val="16"/>
              </w:rPr>
            </w:pPr>
            <w:r>
              <w:rPr>
                <w:sz w:val="16"/>
                <w:szCs w:val="16"/>
              </w:rPr>
              <w:t>Variety/ breed</w:t>
            </w:r>
          </w:p>
        </w:tc>
        <w:tc>
          <w:tcPr>
            <w:tcW w:w="233" w:type="pct"/>
            <w:vMerge w:val="restart"/>
            <w:shd w:val="clear" w:color="auto" w:fill="auto"/>
            <w:vAlign w:val="center"/>
          </w:tcPr>
          <w:p w:rsidR="001207C8" w:rsidRDefault="001207C8" w:rsidP="005B0519">
            <w:pPr>
              <w:jc w:val="center"/>
              <w:rPr>
                <w:sz w:val="16"/>
                <w:szCs w:val="16"/>
              </w:rPr>
            </w:pPr>
            <w:r>
              <w:rPr>
                <w:sz w:val="16"/>
                <w:szCs w:val="16"/>
              </w:rPr>
              <w:t xml:space="preserve">Hybrid </w:t>
            </w:r>
          </w:p>
        </w:tc>
        <w:tc>
          <w:tcPr>
            <w:tcW w:w="422" w:type="pct"/>
            <w:vMerge w:val="restart"/>
          </w:tcPr>
          <w:p w:rsidR="001207C8" w:rsidRDefault="001207C8" w:rsidP="005B0519">
            <w:pPr>
              <w:jc w:val="center"/>
              <w:rPr>
                <w:sz w:val="16"/>
                <w:szCs w:val="16"/>
              </w:rPr>
            </w:pPr>
            <w:r>
              <w:rPr>
                <w:sz w:val="16"/>
                <w:szCs w:val="16"/>
              </w:rPr>
              <w:t>Thematic area</w:t>
            </w:r>
          </w:p>
        </w:tc>
        <w:tc>
          <w:tcPr>
            <w:tcW w:w="639" w:type="pct"/>
            <w:vMerge w:val="restart"/>
            <w:vAlign w:val="center"/>
          </w:tcPr>
          <w:p w:rsidR="001207C8" w:rsidRDefault="001207C8" w:rsidP="005B0519">
            <w:pPr>
              <w:jc w:val="center"/>
              <w:rPr>
                <w:sz w:val="16"/>
                <w:szCs w:val="16"/>
              </w:rPr>
            </w:pPr>
            <w:r>
              <w:rPr>
                <w:sz w:val="16"/>
                <w:szCs w:val="16"/>
              </w:rPr>
              <w:t>Technology Demonstrated</w:t>
            </w:r>
          </w:p>
        </w:tc>
        <w:tc>
          <w:tcPr>
            <w:tcW w:w="494" w:type="pct"/>
            <w:gridSpan w:val="2"/>
            <w:vAlign w:val="center"/>
          </w:tcPr>
          <w:p w:rsidR="001207C8" w:rsidRDefault="001207C8" w:rsidP="005B0519">
            <w:pPr>
              <w:jc w:val="center"/>
              <w:rPr>
                <w:sz w:val="16"/>
                <w:szCs w:val="16"/>
              </w:rPr>
            </w:pPr>
            <w:r>
              <w:rPr>
                <w:sz w:val="16"/>
                <w:szCs w:val="16"/>
              </w:rPr>
              <w:t>Area (ha)</w:t>
            </w:r>
          </w:p>
        </w:tc>
        <w:tc>
          <w:tcPr>
            <w:tcW w:w="485" w:type="pct"/>
            <w:gridSpan w:val="2"/>
            <w:vAlign w:val="center"/>
          </w:tcPr>
          <w:p w:rsidR="001207C8" w:rsidRDefault="001207C8" w:rsidP="005B0519">
            <w:pPr>
              <w:jc w:val="center"/>
              <w:rPr>
                <w:sz w:val="16"/>
                <w:szCs w:val="16"/>
              </w:rPr>
            </w:pPr>
            <w:r>
              <w:rPr>
                <w:sz w:val="16"/>
                <w:szCs w:val="16"/>
              </w:rPr>
              <w:t>Farmers (No.)</w:t>
            </w:r>
          </w:p>
        </w:tc>
        <w:tc>
          <w:tcPr>
            <w:tcW w:w="668" w:type="pct"/>
            <w:gridSpan w:val="2"/>
            <w:vAlign w:val="center"/>
          </w:tcPr>
          <w:p w:rsidR="001207C8" w:rsidRDefault="001207C8" w:rsidP="005B0519">
            <w:pPr>
              <w:jc w:val="center"/>
              <w:rPr>
                <w:sz w:val="16"/>
                <w:szCs w:val="16"/>
              </w:rPr>
            </w:pPr>
            <w:r>
              <w:rPr>
                <w:sz w:val="16"/>
                <w:szCs w:val="16"/>
              </w:rPr>
              <w:t>Farmers (No.)</w:t>
            </w:r>
          </w:p>
        </w:tc>
      </w:tr>
      <w:tr w:rsidR="001207C8" w:rsidTr="002C6F37">
        <w:trPr>
          <w:cantSplit/>
          <w:jc w:val="center"/>
        </w:trPr>
        <w:tc>
          <w:tcPr>
            <w:tcW w:w="185" w:type="pct"/>
            <w:vMerge/>
          </w:tcPr>
          <w:p w:rsidR="001207C8" w:rsidRDefault="001207C8" w:rsidP="005B0519">
            <w:pPr>
              <w:ind w:right="12"/>
              <w:jc w:val="both"/>
              <w:rPr>
                <w:sz w:val="16"/>
                <w:szCs w:val="16"/>
              </w:rPr>
            </w:pPr>
          </w:p>
        </w:tc>
        <w:tc>
          <w:tcPr>
            <w:tcW w:w="533" w:type="pct"/>
            <w:vMerge/>
          </w:tcPr>
          <w:p w:rsidR="001207C8" w:rsidRDefault="001207C8" w:rsidP="005B0519">
            <w:pPr>
              <w:jc w:val="both"/>
              <w:rPr>
                <w:sz w:val="16"/>
                <w:szCs w:val="16"/>
              </w:rPr>
            </w:pPr>
          </w:p>
        </w:tc>
        <w:tc>
          <w:tcPr>
            <w:tcW w:w="303" w:type="pct"/>
            <w:vMerge/>
          </w:tcPr>
          <w:p w:rsidR="001207C8" w:rsidRDefault="001207C8" w:rsidP="005B0519">
            <w:pPr>
              <w:jc w:val="both"/>
              <w:rPr>
                <w:sz w:val="16"/>
                <w:szCs w:val="16"/>
              </w:rPr>
            </w:pPr>
          </w:p>
        </w:tc>
        <w:tc>
          <w:tcPr>
            <w:tcW w:w="215" w:type="pct"/>
            <w:vMerge/>
          </w:tcPr>
          <w:p w:rsidR="001207C8" w:rsidRDefault="001207C8" w:rsidP="005B0519">
            <w:pPr>
              <w:jc w:val="both"/>
              <w:rPr>
                <w:sz w:val="16"/>
                <w:szCs w:val="16"/>
              </w:rPr>
            </w:pPr>
          </w:p>
        </w:tc>
        <w:tc>
          <w:tcPr>
            <w:tcW w:w="407" w:type="pct"/>
            <w:vMerge/>
          </w:tcPr>
          <w:p w:rsidR="001207C8" w:rsidRDefault="001207C8" w:rsidP="005B0519">
            <w:pPr>
              <w:jc w:val="both"/>
              <w:rPr>
                <w:sz w:val="16"/>
                <w:szCs w:val="16"/>
              </w:rPr>
            </w:pPr>
          </w:p>
        </w:tc>
        <w:tc>
          <w:tcPr>
            <w:tcW w:w="416" w:type="pct"/>
            <w:vMerge/>
            <w:shd w:val="clear" w:color="auto" w:fill="auto"/>
          </w:tcPr>
          <w:p w:rsidR="001207C8" w:rsidRDefault="001207C8" w:rsidP="005B0519">
            <w:pPr>
              <w:jc w:val="both"/>
              <w:rPr>
                <w:sz w:val="16"/>
                <w:szCs w:val="16"/>
              </w:rPr>
            </w:pPr>
          </w:p>
        </w:tc>
        <w:tc>
          <w:tcPr>
            <w:tcW w:w="233" w:type="pct"/>
            <w:vMerge/>
            <w:shd w:val="clear" w:color="auto" w:fill="auto"/>
          </w:tcPr>
          <w:p w:rsidR="001207C8" w:rsidRDefault="001207C8" w:rsidP="005B0519">
            <w:pPr>
              <w:jc w:val="both"/>
              <w:rPr>
                <w:sz w:val="16"/>
                <w:szCs w:val="16"/>
              </w:rPr>
            </w:pPr>
          </w:p>
        </w:tc>
        <w:tc>
          <w:tcPr>
            <w:tcW w:w="422" w:type="pct"/>
            <w:vMerge/>
          </w:tcPr>
          <w:p w:rsidR="001207C8" w:rsidRDefault="001207C8" w:rsidP="005B0519">
            <w:pPr>
              <w:jc w:val="both"/>
              <w:rPr>
                <w:sz w:val="16"/>
                <w:szCs w:val="16"/>
              </w:rPr>
            </w:pPr>
          </w:p>
        </w:tc>
        <w:tc>
          <w:tcPr>
            <w:tcW w:w="639" w:type="pct"/>
            <w:vMerge/>
          </w:tcPr>
          <w:p w:rsidR="001207C8" w:rsidRDefault="001207C8" w:rsidP="005B0519">
            <w:pPr>
              <w:jc w:val="both"/>
              <w:rPr>
                <w:sz w:val="16"/>
                <w:szCs w:val="16"/>
              </w:rPr>
            </w:pPr>
          </w:p>
        </w:tc>
        <w:tc>
          <w:tcPr>
            <w:tcW w:w="275" w:type="pct"/>
          </w:tcPr>
          <w:p w:rsidR="001207C8" w:rsidRDefault="001207C8" w:rsidP="005B0519">
            <w:pPr>
              <w:jc w:val="both"/>
              <w:rPr>
                <w:sz w:val="16"/>
                <w:szCs w:val="16"/>
              </w:rPr>
            </w:pPr>
            <w:r>
              <w:rPr>
                <w:sz w:val="16"/>
                <w:szCs w:val="16"/>
              </w:rPr>
              <w:t>Proposed</w:t>
            </w:r>
          </w:p>
        </w:tc>
        <w:tc>
          <w:tcPr>
            <w:tcW w:w="219" w:type="pct"/>
          </w:tcPr>
          <w:p w:rsidR="001207C8" w:rsidRDefault="001207C8" w:rsidP="005B0519">
            <w:pPr>
              <w:jc w:val="both"/>
              <w:rPr>
                <w:sz w:val="16"/>
                <w:szCs w:val="16"/>
              </w:rPr>
            </w:pPr>
            <w:r>
              <w:rPr>
                <w:sz w:val="16"/>
                <w:szCs w:val="16"/>
              </w:rPr>
              <w:t>Actual</w:t>
            </w:r>
          </w:p>
        </w:tc>
        <w:tc>
          <w:tcPr>
            <w:tcW w:w="260" w:type="pct"/>
          </w:tcPr>
          <w:p w:rsidR="001207C8" w:rsidRDefault="001207C8" w:rsidP="005B0519">
            <w:pPr>
              <w:jc w:val="both"/>
              <w:rPr>
                <w:sz w:val="16"/>
                <w:szCs w:val="16"/>
              </w:rPr>
            </w:pPr>
            <w:r>
              <w:rPr>
                <w:sz w:val="16"/>
                <w:szCs w:val="16"/>
              </w:rPr>
              <w:t>SC/ST</w:t>
            </w:r>
          </w:p>
        </w:tc>
        <w:tc>
          <w:tcPr>
            <w:tcW w:w="225" w:type="pct"/>
          </w:tcPr>
          <w:p w:rsidR="001207C8" w:rsidRDefault="001207C8" w:rsidP="005B0519">
            <w:pPr>
              <w:jc w:val="both"/>
              <w:rPr>
                <w:sz w:val="16"/>
                <w:szCs w:val="16"/>
              </w:rPr>
            </w:pPr>
            <w:r>
              <w:rPr>
                <w:sz w:val="16"/>
                <w:szCs w:val="16"/>
              </w:rPr>
              <w:t>Others</w:t>
            </w:r>
          </w:p>
        </w:tc>
        <w:tc>
          <w:tcPr>
            <w:tcW w:w="390" w:type="pct"/>
          </w:tcPr>
          <w:p w:rsidR="001207C8" w:rsidRDefault="001207C8" w:rsidP="005B0519">
            <w:pPr>
              <w:jc w:val="both"/>
              <w:rPr>
                <w:sz w:val="16"/>
                <w:szCs w:val="16"/>
              </w:rPr>
            </w:pPr>
            <w:r>
              <w:rPr>
                <w:sz w:val="16"/>
                <w:szCs w:val="16"/>
              </w:rPr>
              <w:t>Small/ Marginal</w:t>
            </w:r>
          </w:p>
        </w:tc>
        <w:tc>
          <w:tcPr>
            <w:tcW w:w="278" w:type="pct"/>
          </w:tcPr>
          <w:p w:rsidR="001207C8" w:rsidRDefault="001207C8" w:rsidP="005B0519">
            <w:pPr>
              <w:jc w:val="both"/>
              <w:rPr>
                <w:sz w:val="16"/>
                <w:szCs w:val="16"/>
              </w:rPr>
            </w:pPr>
            <w:r>
              <w:rPr>
                <w:sz w:val="16"/>
                <w:szCs w:val="16"/>
              </w:rPr>
              <w:t>Others</w:t>
            </w:r>
          </w:p>
        </w:tc>
      </w:tr>
      <w:tr w:rsidR="002C6F37" w:rsidTr="002C6F37">
        <w:trPr>
          <w:jc w:val="center"/>
        </w:trPr>
        <w:tc>
          <w:tcPr>
            <w:tcW w:w="185" w:type="pct"/>
          </w:tcPr>
          <w:p w:rsidR="002C6F37" w:rsidRDefault="002C6F37" w:rsidP="005B0519">
            <w:pPr>
              <w:ind w:right="12"/>
              <w:jc w:val="both"/>
              <w:rPr>
                <w:sz w:val="16"/>
                <w:szCs w:val="16"/>
              </w:rPr>
            </w:pPr>
          </w:p>
        </w:tc>
        <w:tc>
          <w:tcPr>
            <w:tcW w:w="533" w:type="pct"/>
          </w:tcPr>
          <w:p w:rsidR="002C6F37" w:rsidRDefault="002C6F37" w:rsidP="005B0519">
            <w:pPr>
              <w:ind w:right="240"/>
              <w:jc w:val="both"/>
              <w:rPr>
                <w:sz w:val="16"/>
                <w:szCs w:val="16"/>
              </w:rPr>
            </w:pPr>
            <w:r>
              <w:rPr>
                <w:sz w:val="16"/>
                <w:szCs w:val="16"/>
              </w:rPr>
              <w:t xml:space="preserve">Oilseeds </w:t>
            </w:r>
          </w:p>
        </w:tc>
        <w:tc>
          <w:tcPr>
            <w:tcW w:w="303" w:type="pct"/>
          </w:tcPr>
          <w:p w:rsidR="002C6F37" w:rsidRDefault="002C6F37" w:rsidP="002C6F37">
            <w:pPr>
              <w:ind w:right="240"/>
              <w:jc w:val="center"/>
              <w:rPr>
                <w:sz w:val="16"/>
                <w:szCs w:val="16"/>
              </w:rPr>
            </w:pPr>
            <w:r>
              <w:rPr>
                <w:sz w:val="16"/>
                <w:szCs w:val="16"/>
              </w:rPr>
              <w:t>-</w:t>
            </w:r>
          </w:p>
        </w:tc>
        <w:tc>
          <w:tcPr>
            <w:tcW w:w="215" w:type="pct"/>
          </w:tcPr>
          <w:p w:rsidR="002C6F37" w:rsidRDefault="002C6F37" w:rsidP="002C6F37">
            <w:pPr>
              <w:ind w:right="240"/>
              <w:jc w:val="center"/>
              <w:rPr>
                <w:sz w:val="16"/>
                <w:szCs w:val="16"/>
              </w:rPr>
            </w:pPr>
            <w:r>
              <w:rPr>
                <w:sz w:val="16"/>
                <w:szCs w:val="16"/>
              </w:rPr>
              <w:t>-</w:t>
            </w:r>
          </w:p>
        </w:tc>
        <w:tc>
          <w:tcPr>
            <w:tcW w:w="407" w:type="pct"/>
          </w:tcPr>
          <w:p w:rsidR="002C6F37" w:rsidRDefault="002C6F37" w:rsidP="002C6F37">
            <w:pPr>
              <w:ind w:right="240"/>
              <w:jc w:val="center"/>
              <w:rPr>
                <w:sz w:val="16"/>
                <w:szCs w:val="16"/>
              </w:rPr>
            </w:pPr>
            <w:r>
              <w:rPr>
                <w:sz w:val="16"/>
                <w:szCs w:val="16"/>
              </w:rPr>
              <w:t>-</w:t>
            </w:r>
          </w:p>
        </w:tc>
        <w:tc>
          <w:tcPr>
            <w:tcW w:w="416" w:type="pct"/>
            <w:shd w:val="clear" w:color="auto" w:fill="auto"/>
          </w:tcPr>
          <w:p w:rsidR="002C6F37" w:rsidRDefault="002C6F37" w:rsidP="002C6F37">
            <w:pPr>
              <w:ind w:right="240"/>
              <w:jc w:val="center"/>
              <w:rPr>
                <w:sz w:val="16"/>
                <w:szCs w:val="16"/>
              </w:rPr>
            </w:pPr>
            <w:r>
              <w:rPr>
                <w:sz w:val="16"/>
                <w:szCs w:val="16"/>
              </w:rPr>
              <w:t>-</w:t>
            </w:r>
          </w:p>
        </w:tc>
        <w:tc>
          <w:tcPr>
            <w:tcW w:w="233" w:type="pct"/>
            <w:shd w:val="clear" w:color="auto" w:fill="auto"/>
          </w:tcPr>
          <w:p w:rsidR="002C6F37" w:rsidRDefault="002C6F37" w:rsidP="002C6F37">
            <w:pPr>
              <w:ind w:right="240"/>
              <w:jc w:val="center"/>
              <w:rPr>
                <w:sz w:val="16"/>
                <w:szCs w:val="16"/>
              </w:rPr>
            </w:pPr>
            <w:r>
              <w:rPr>
                <w:sz w:val="16"/>
                <w:szCs w:val="16"/>
              </w:rPr>
              <w:t>-</w:t>
            </w:r>
          </w:p>
        </w:tc>
        <w:tc>
          <w:tcPr>
            <w:tcW w:w="422" w:type="pct"/>
          </w:tcPr>
          <w:p w:rsidR="002C6F37" w:rsidRDefault="002C6F37" w:rsidP="002C6F37">
            <w:pPr>
              <w:ind w:right="240"/>
              <w:jc w:val="center"/>
              <w:rPr>
                <w:sz w:val="16"/>
                <w:szCs w:val="16"/>
              </w:rPr>
            </w:pPr>
            <w:r>
              <w:rPr>
                <w:sz w:val="16"/>
                <w:szCs w:val="16"/>
              </w:rPr>
              <w:t>-</w:t>
            </w:r>
          </w:p>
        </w:tc>
        <w:tc>
          <w:tcPr>
            <w:tcW w:w="639" w:type="pct"/>
          </w:tcPr>
          <w:p w:rsidR="002C6F37" w:rsidRDefault="002C6F37" w:rsidP="002C6F37">
            <w:pPr>
              <w:ind w:right="240"/>
              <w:jc w:val="center"/>
              <w:rPr>
                <w:sz w:val="16"/>
                <w:szCs w:val="16"/>
              </w:rPr>
            </w:pPr>
            <w:r>
              <w:rPr>
                <w:sz w:val="16"/>
                <w:szCs w:val="16"/>
              </w:rPr>
              <w:t>-</w:t>
            </w:r>
          </w:p>
        </w:tc>
        <w:tc>
          <w:tcPr>
            <w:tcW w:w="275" w:type="pct"/>
          </w:tcPr>
          <w:p w:rsidR="002C6F37" w:rsidRDefault="002C6F37" w:rsidP="002C6F37">
            <w:pPr>
              <w:ind w:right="240"/>
              <w:jc w:val="center"/>
              <w:rPr>
                <w:sz w:val="16"/>
                <w:szCs w:val="16"/>
              </w:rPr>
            </w:pPr>
            <w:r>
              <w:rPr>
                <w:sz w:val="16"/>
                <w:szCs w:val="16"/>
              </w:rPr>
              <w:t>-</w:t>
            </w:r>
          </w:p>
        </w:tc>
        <w:tc>
          <w:tcPr>
            <w:tcW w:w="219" w:type="pct"/>
          </w:tcPr>
          <w:p w:rsidR="002C6F37" w:rsidRDefault="002C6F37" w:rsidP="002C6F37">
            <w:pPr>
              <w:ind w:right="240"/>
              <w:jc w:val="center"/>
              <w:rPr>
                <w:sz w:val="16"/>
                <w:szCs w:val="16"/>
              </w:rPr>
            </w:pPr>
            <w:r>
              <w:rPr>
                <w:sz w:val="16"/>
                <w:szCs w:val="16"/>
              </w:rPr>
              <w:t>-</w:t>
            </w:r>
          </w:p>
        </w:tc>
        <w:tc>
          <w:tcPr>
            <w:tcW w:w="260" w:type="pct"/>
          </w:tcPr>
          <w:p w:rsidR="002C6F37" w:rsidRDefault="002C6F37" w:rsidP="002C6F37">
            <w:pPr>
              <w:ind w:right="240"/>
              <w:jc w:val="center"/>
              <w:rPr>
                <w:sz w:val="16"/>
                <w:szCs w:val="16"/>
              </w:rPr>
            </w:pPr>
            <w:r>
              <w:rPr>
                <w:sz w:val="16"/>
                <w:szCs w:val="16"/>
              </w:rPr>
              <w:t>-</w:t>
            </w:r>
          </w:p>
        </w:tc>
        <w:tc>
          <w:tcPr>
            <w:tcW w:w="225" w:type="pct"/>
          </w:tcPr>
          <w:p w:rsidR="002C6F37" w:rsidRDefault="002C6F37" w:rsidP="002C6F37">
            <w:pPr>
              <w:ind w:right="240"/>
              <w:jc w:val="center"/>
              <w:rPr>
                <w:sz w:val="16"/>
                <w:szCs w:val="16"/>
              </w:rPr>
            </w:pPr>
            <w:r>
              <w:rPr>
                <w:sz w:val="16"/>
                <w:szCs w:val="16"/>
              </w:rPr>
              <w:t>-</w:t>
            </w:r>
          </w:p>
        </w:tc>
        <w:tc>
          <w:tcPr>
            <w:tcW w:w="390" w:type="pct"/>
          </w:tcPr>
          <w:p w:rsidR="002C6F37" w:rsidRDefault="002C6F37" w:rsidP="002C6F37">
            <w:pPr>
              <w:ind w:right="240"/>
              <w:jc w:val="center"/>
              <w:rPr>
                <w:sz w:val="16"/>
                <w:szCs w:val="16"/>
              </w:rPr>
            </w:pPr>
            <w:r>
              <w:rPr>
                <w:sz w:val="16"/>
                <w:szCs w:val="16"/>
              </w:rPr>
              <w:t>-</w:t>
            </w:r>
          </w:p>
        </w:tc>
        <w:tc>
          <w:tcPr>
            <w:tcW w:w="278" w:type="pct"/>
          </w:tcPr>
          <w:p w:rsidR="002C6F37" w:rsidRDefault="002C6F37" w:rsidP="002C6F37">
            <w:pPr>
              <w:ind w:right="240"/>
              <w:jc w:val="center"/>
              <w:rPr>
                <w:sz w:val="16"/>
                <w:szCs w:val="16"/>
              </w:rPr>
            </w:pPr>
            <w:r>
              <w:rPr>
                <w:sz w:val="16"/>
                <w:szCs w:val="16"/>
              </w:rPr>
              <w:t>-</w:t>
            </w:r>
          </w:p>
        </w:tc>
      </w:tr>
      <w:tr w:rsidR="002C6F37" w:rsidTr="002C6F37">
        <w:trPr>
          <w:jc w:val="center"/>
        </w:trPr>
        <w:tc>
          <w:tcPr>
            <w:tcW w:w="185" w:type="pct"/>
          </w:tcPr>
          <w:p w:rsidR="002C6F37" w:rsidRDefault="002C6F37" w:rsidP="005B0519">
            <w:pPr>
              <w:ind w:right="12"/>
              <w:jc w:val="both"/>
              <w:rPr>
                <w:sz w:val="16"/>
                <w:szCs w:val="16"/>
              </w:rPr>
            </w:pPr>
          </w:p>
        </w:tc>
        <w:tc>
          <w:tcPr>
            <w:tcW w:w="533" w:type="pct"/>
          </w:tcPr>
          <w:p w:rsidR="002C6F37" w:rsidRDefault="002C6F37" w:rsidP="005B0519">
            <w:pPr>
              <w:ind w:right="240"/>
              <w:jc w:val="both"/>
              <w:rPr>
                <w:sz w:val="16"/>
                <w:szCs w:val="16"/>
              </w:rPr>
            </w:pPr>
            <w:r>
              <w:rPr>
                <w:sz w:val="16"/>
                <w:szCs w:val="16"/>
              </w:rPr>
              <w:t xml:space="preserve">Pulses </w:t>
            </w:r>
          </w:p>
        </w:tc>
        <w:tc>
          <w:tcPr>
            <w:tcW w:w="303" w:type="pct"/>
          </w:tcPr>
          <w:p w:rsidR="002C6F37" w:rsidRDefault="002C6F37" w:rsidP="002C6F37">
            <w:pPr>
              <w:ind w:right="240"/>
              <w:jc w:val="center"/>
              <w:rPr>
                <w:sz w:val="16"/>
                <w:szCs w:val="16"/>
              </w:rPr>
            </w:pPr>
            <w:r>
              <w:rPr>
                <w:sz w:val="16"/>
                <w:szCs w:val="16"/>
              </w:rPr>
              <w:t>-</w:t>
            </w:r>
          </w:p>
        </w:tc>
        <w:tc>
          <w:tcPr>
            <w:tcW w:w="215" w:type="pct"/>
          </w:tcPr>
          <w:p w:rsidR="002C6F37" w:rsidRDefault="002C6F37" w:rsidP="002C6F37">
            <w:pPr>
              <w:ind w:right="240"/>
              <w:jc w:val="center"/>
              <w:rPr>
                <w:sz w:val="16"/>
                <w:szCs w:val="16"/>
              </w:rPr>
            </w:pPr>
            <w:r>
              <w:rPr>
                <w:sz w:val="16"/>
                <w:szCs w:val="16"/>
              </w:rPr>
              <w:t>-</w:t>
            </w:r>
          </w:p>
        </w:tc>
        <w:tc>
          <w:tcPr>
            <w:tcW w:w="407" w:type="pct"/>
          </w:tcPr>
          <w:p w:rsidR="002C6F37" w:rsidRDefault="002C6F37" w:rsidP="002C6F37">
            <w:pPr>
              <w:ind w:right="240"/>
              <w:jc w:val="center"/>
              <w:rPr>
                <w:sz w:val="16"/>
                <w:szCs w:val="16"/>
              </w:rPr>
            </w:pPr>
            <w:r>
              <w:rPr>
                <w:sz w:val="16"/>
                <w:szCs w:val="16"/>
              </w:rPr>
              <w:t>-</w:t>
            </w:r>
          </w:p>
        </w:tc>
        <w:tc>
          <w:tcPr>
            <w:tcW w:w="416" w:type="pct"/>
            <w:shd w:val="clear" w:color="auto" w:fill="auto"/>
          </w:tcPr>
          <w:p w:rsidR="002C6F37" w:rsidRDefault="002C6F37" w:rsidP="002C6F37">
            <w:pPr>
              <w:ind w:right="240"/>
              <w:jc w:val="center"/>
              <w:rPr>
                <w:sz w:val="16"/>
                <w:szCs w:val="16"/>
              </w:rPr>
            </w:pPr>
            <w:r>
              <w:rPr>
                <w:sz w:val="16"/>
                <w:szCs w:val="16"/>
              </w:rPr>
              <w:t>-</w:t>
            </w:r>
          </w:p>
        </w:tc>
        <w:tc>
          <w:tcPr>
            <w:tcW w:w="233" w:type="pct"/>
            <w:shd w:val="clear" w:color="auto" w:fill="auto"/>
          </w:tcPr>
          <w:p w:rsidR="002C6F37" w:rsidRDefault="002C6F37" w:rsidP="002C6F37">
            <w:pPr>
              <w:ind w:right="240"/>
              <w:jc w:val="center"/>
              <w:rPr>
                <w:sz w:val="16"/>
                <w:szCs w:val="16"/>
              </w:rPr>
            </w:pPr>
            <w:r>
              <w:rPr>
                <w:sz w:val="16"/>
                <w:szCs w:val="16"/>
              </w:rPr>
              <w:t>-</w:t>
            </w:r>
          </w:p>
        </w:tc>
        <w:tc>
          <w:tcPr>
            <w:tcW w:w="422" w:type="pct"/>
          </w:tcPr>
          <w:p w:rsidR="002C6F37" w:rsidRDefault="002C6F37" w:rsidP="002C6F37">
            <w:pPr>
              <w:ind w:right="240"/>
              <w:jc w:val="center"/>
              <w:rPr>
                <w:sz w:val="16"/>
                <w:szCs w:val="16"/>
              </w:rPr>
            </w:pPr>
            <w:r>
              <w:rPr>
                <w:sz w:val="16"/>
                <w:szCs w:val="16"/>
              </w:rPr>
              <w:t>-</w:t>
            </w:r>
          </w:p>
        </w:tc>
        <w:tc>
          <w:tcPr>
            <w:tcW w:w="639" w:type="pct"/>
          </w:tcPr>
          <w:p w:rsidR="002C6F37" w:rsidRDefault="002C6F37" w:rsidP="002C6F37">
            <w:pPr>
              <w:ind w:right="240"/>
              <w:jc w:val="center"/>
              <w:rPr>
                <w:sz w:val="16"/>
                <w:szCs w:val="16"/>
              </w:rPr>
            </w:pPr>
            <w:r>
              <w:rPr>
                <w:sz w:val="16"/>
                <w:szCs w:val="16"/>
              </w:rPr>
              <w:t>-</w:t>
            </w:r>
          </w:p>
        </w:tc>
        <w:tc>
          <w:tcPr>
            <w:tcW w:w="275" w:type="pct"/>
          </w:tcPr>
          <w:p w:rsidR="002C6F37" w:rsidRDefault="002C6F37" w:rsidP="002C6F37">
            <w:pPr>
              <w:ind w:right="240"/>
              <w:jc w:val="center"/>
              <w:rPr>
                <w:sz w:val="16"/>
                <w:szCs w:val="16"/>
              </w:rPr>
            </w:pPr>
            <w:r>
              <w:rPr>
                <w:sz w:val="16"/>
                <w:szCs w:val="16"/>
              </w:rPr>
              <w:t>-</w:t>
            </w:r>
          </w:p>
        </w:tc>
        <w:tc>
          <w:tcPr>
            <w:tcW w:w="219" w:type="pct"/>
          </w:tcPr>
          <w:p w:rsidR="002C6F37" w:rsidRDefault="002C6F37" w:rsidP="002C6F37">
            <w:pPr>
              <w:ind w:right="240"/>
              <w:jc w:val="center"/>
              <w:rPr>
                <w:sz w:val="16"/>
                <w:szCs w:val="16"/>
              </w:rPr>
            </w:pPr>
            <w:r>
              <w:rPr>
                <w:sz w:val="16"/>
                <w:szCs w:val="16"/>
              </w:rPr>
              <w:t>-</w:t>
            </w:r>
          </w:p>
        </w:tc>
        <w:tc>
          <w:tcPr>
            <w:tcW w:w="260" w:type="pct"/>
          </w:tcPr>
          <w:p w:rsidR="002C6F37" w:rsidRDefault="002C6F37" w:rsidP="002C6F37">
            <w:pPr>
              <w:ind w:right="240"/>
              <w:jc w:val="center"/>
              <w:rPr>
                <w:sz w:val="16"/>
                <w:szCs w:val="16"/>
              </w:rPr>
            </w:pPr>
            <w:r>
              <w:rPr>
                <w:sz w:val="16"/>
                <w:szCs w:val="16"/>
              </w:rPr>
              <w:t>-</w:t>
            </w:r>
          </w:p>
        </w:tc>
        <w:tc>
          <w:tcPr>
            <w:tcW w:w="225" w:type="pct"/>
          </w:tcPr>
          <w:p w:rsidR="002C6F37" w:rsidRDefault="002C6F37" w:rsidP="002C6F37">
            <w:pPr>
              <w:ind w:right="240"/>
              <w:jc w:val="center"/>
              <w:rPr>
                <w:sz w:val="16"/>
                <w:szCs w:val="16"/>
              </w:rPr>
            </w:pPr>
            <w:r>
              <w:rPr>
                <w:sz w:val="16"/>
                <w:szCs w:val="16"/>
              </w:rPr>
              <w:t>-</w:t>
            </w:r>
          </w:p>
        </w:tc>
        <w:tc>
          <w:tcPr>
            <w:tcW w:w="390" w:type="pct"/>
          </w:tcPr>
          <w:p w:rsidR="002C6F37" w:rsidRDefault="002C6F37" w:rsidP="002C6F37">
            <w:pPr>
              <w:ind w:right="240"/>
              <w:jc w:val="center"/>
              <w:rPr>
                <w:sz w:val="16"/>
                <w:szCs w:val="16"/>
              </w:rPr>
            </w:pPr>
            <w:r>
              <w:rPr>
                <w:sz w:val="16"/>
                <w:szCs w:val="16"/>
              </w:rPr>
              <w:t>-</w:t>
            </w:r>
          </w:p>
        </w:tc>
        <w:tc>
          <w:tcPr>
            <w:tcW w:w="278" w:type="pct"/>
          </w:tcPr>
          <w:p w:rsidR="002C6F37" w:rsidRDefault="002C6F37" w:rsidP="002C6F37">
            <w:pPr>
              <w:ind w:right="240"/>
              <w:jc w:val="center"/>
              <w:rPr>
                <w:sz w:val="16"/>
                <w:szCs w:val="16"/>
              </w:rPr>
            </w:pPr>
            <w:r>
              <w:rPr>
                <w:sz w:val="16"/>
                <w:szCs w:val="16"/>
              </w:rPr>
              <w:t>-</w:t>
            </w:r>
          </w:p>
        </w:tc>
      </w:tr>
      <w:tr w:rsidR="001207C8" w:rsidTr="002C6F37">
        <w:trPr>
          <w:jc w:val="center"/>
        </w:trPr>
        <w:tc>
          <w:tcPr>
            <w:tcW w:w="185" w:type="pct"/>
          </w:tcPr>
          <w:p w:rsidR="001207C8" w:rsidRDefault="001207C8" w:rsidP="005B0519">
            <w:pPr>
              <w:ind w:right="12"/>
              <w:jc w:val="both"/>
              <w:rPr>
                <w:sz w:val="16"/>
                <w:szCs w:val="16"/>
              </w:rPr>
            </w:pPr>
          </w:p>
        </w:tc>
        <w:tc>
          <w:tcPr>
            <w:tcW w:w="533" w:type="pct"/>
            <w:vAlign w:val="bottom"/>
          </w:tcPr>
          <w:p w:rsidR="001207C8" w:rsidRDefault="001207C8" w:rsidP="005B0519">
            <w:pPr>
              <w:spacing w:line="360" w:lineRule="auto"/>
              <w:rPr>
                <w:sz w:val="16"/>
                <w:szCs w:val="16"/>
              </w:rPr>
            </w:pPr>
            <w:r>
              <w:rPr>
                <w:sz w:val="16"/>
                <w:szCs w:val="16"/>
              </w:rPr>
              <w:t xml:space="preserve">Cereals </w:t>
            </w:r>
          </w:p>
        </w:tc>
        <w:tc>
          <w:tcPr>
            <w:tcW w:w="303" w:type="pct"/>
          </w:tcPr>
          <w:p w:rsidR="001207C8" w:rsidRDefault="001207C8" w:rsidP="005B0519">
            <w:pPr>
              <w:ind w:right="240"/>
              <w:jc w:val="both"/>
              <w:rPr>
                <w:sz w:val="16"/>
                <w:szCs w:val="16"/>
              </w:rPr>
            </w:pPr>
            <w:r>
              <w:rPr>
                <w:sz w:val="16"/>
                <w:szCs w:val="16"/>
              </w:rPr>
              <w:t>Rainfed</w:t>
            </w:r>
          </w:p>
        </w:tc>
        <w:tc>
          <w:tcPr>
            <w:tcW w:w="215" w:type="pct"/>
          </w:tcPr>
          <w:p w:rsidR="001207C8" w:rsidRDefault="001207C8" w:rsidP="005B0519">
            <w:pPr>
              <w:ind w:right="240"/>
              <w:jc w:val="both"/>
              <w:rPr>
                <w:sz w:val="16"/>
                <w:szCs w:val="16"/>
              </w:rPr>
            </w:pPr>
            <w:r>
              <w:rPr>
                <w:sz w:val="16"/>
                <w:szCs w:val="16"/>
              </w:rPr>
              <w:t>Kharif</w:t>
            </w:r>
          </w:p>
        </w:tc>
        <w:tc>
          <w:tcPr>
            <w:tcW w:w="407" w:type="pct"/>
          </w:tcPr>
          <w:p w:rsidR="001207C8" w:rsidRDefault="001207C8" w:rsidP="005B0519">
            <w:pPr>
              <w:ind w:right="240"/>
              <w:jc w:val="both"/>
              <w:rPr>
                <w:sz w:val="16"/>
                <w:szCs w:val="16"/>
              </w:rPr>
            </w:pPr>
            <w:r>
              <w:rPr>
                <w:sz w:val="16"/>
                <w:szCs w:val="16"/>
              </w:rPr>
              <w:t>Paddy</w:t>
            </w:r>
          </w:p>
        </w:tc>
        <w:tc>
          <w:tcPr>
            <w:tcW w:w="416" w:type="pct"/>
            <w:shd w:val="clear" w:color="auto" w:fill="auto"/>
          </w:tcPr>
          <w:p w:rsidR="001207C8" w:rsidRDefault="001207C8" w:rsidP="005B0519">
            <w:pPr>
              <w:ind w:right="240"/>
              <w:jc w:val="both"/>
              <w:rPr>
                <w:sz w:val="16"/>
                <w:szCs w:val="16"/>
              </w:rPr>
            </w:pPr>
            <w:r>
              <w:rPr>
                <w:sz w:val="16"/>
                <w:szCs w:val="16"/>
              </w:rPr>
              <w:t>Uma</w:t>
            </w:r>
          </w:p>
        </w:tc>
        <w:tc>
          <w:tcPr>
            <w:tcW w:w="233" w:type="pct"/>
            <w:shd w:val="clear" w:color="auto" w:fill="auto"/>
          </w:tcPr>
          <w:p w:rsidR="001207C8" w:rsidRDefault="001207C8" w:rsidP="005B0519">
            <w:pPr>
              <w:ind w:right="240"/>
              <w:jc w:val="both"/>
              <w:rPr>
                <w:sz w:val="16"/>
                <w:szCs w:val="16"/>
              </w:rPr>
            </w:pPr>
          </w:p>
        </w:tc>
        <w:tc>
          <w:tcPr>
            <w:tcW w:w="422" w:type="pct"/>
          </w:tcPr>
          <w:p w:rsidR="001207C8" w:rsidRDefault="001207C8" w:rsidP="005B0519">
            <w:pPr>
              <w:ind w:right="240"/>
              <w:jc w:val="both"/>
              <w:rPr>
                <w:sz w:val="16"/>
                <w:szCs w:val="16"/>
              </w:rPr>
            </w:pPr>
            <w:r>
              <w:rPr>
                <w:sz w:val="16"/>
                <w:szCs w:val="16"/>
              </w:rPr>
              <w:t>Drudgery reduction</w:t>
            </w:r>
          </w:p>
        </w:tc>
        <w:tc>
          <w:tcPr>
            <w:tcW w:w="639" w:type="pct"/>
          </w:tcPr>
          <w:p w:rsidR="001207C8" w:rsidRDefault="001207C8" w:rsidP="005B0519">
            <w:pPr>
              <w:ind w:right="240"/>
              <w:jc w:val="both"/>
              <w:rPr>
                <w:sz w:val="16"/>
                <w:szCs w:val="16"/>
              </w:rPr>
            </w:pPr>
            <w:r>
              <w:rPr>
                <w:sz w:val="16"/>
                <w:szCs w:val="16"/>
              </w:rPr>
              <w:t>ICT in Agriculture</w:t>
            </w:r>
          </w:p>
        </w:tc>
        <w:tc>
          <w:tcPr>
            <w:tcW w:w="275" w:type="pct"/>
          </w:tcPr>
          <w:p w:rsidR="001207C8" w:rsidRDefault="001207C8" w:rsidP="005B0519">
            <w:pPr>
              <w:ind w:right="240"/>
              <w:jc w:val="both"/>
              <w:rPr>
                <w:sz w:val="16"/>
                <w:szCs w:val="16"/>
              </w:rPr>
            </w:pPr>
            <w:r>
              <w:rPr>
                <w:sz w:val="16"/>
                <w:szCs w:val="16"/>
              </w:rPr>
              <w:t>4</w:t>
            </w:r>
          </w:p>
        </w:tc>
        <w:tc>
          <w:tcPr>
            <w:tcW w:w="219" w:type="pct"/>
          </w:tcPr>
          <w:p w:rsidR="001207C8" w:rsidRDefault="001207C8" w:rsidP="005B0519">
            <w:pPr>
              <w:ind w:right="240"/>
              <w:jc w:val="both"/>
              <w:rPr>
                <w:sz w:val="16"/>
                <w:szCs w:val="16"/>
              </w:rPr>
            </w:pPr>
            <w:r>
              <w:rPr>
                <w:sz w:val="16"/>
                <w:szCs w:val="16"/>
              </w:rPr>
              <w:t>4</w:t>
            </w:r>
          </w:p>
        </w:tc>
        <w:tc>
          <w:tcPr>
            <w:tcW w:w="260" w:type="pct"/>
          </w:tcPr>
          <w:p w:rsidR="001207C8" w:rsidRDefault="001207C8" w:rsidP="005B0519">
            <w:pPr>
              <w:ind w:right="240"/>
              <w:jc w:val="both"/>
              <w:rPr>
                <w:sz w:val="16"/>
                <w:szCs w:val="16"/>
              </w:rPr>
            </w:pPr>
          </w:p>
        </w:tc>
        <w:tc>
          <w:tcPr>
            <w:tcW w:w="225" w:type="pct"/>
          </w:tcPr>
          <w:p w:rsidR="001207C8" w:rsidRDefault="001207C8" w:rsidP="005B0519">
            <w:pPr>
              <w:ind w:right="240"/>
              <w:jc w:val="both"/>
              <w:rPr>
                <w:sz w:val="16"/>
                <w:szCs w:val="16"/>
              </w:rPr>
            </w:pPr>
            <w:r>
              <w:rPr>
                <w:sz w:val="16"/>
                <w:szCs w:val="16"/>
              </w:rPr>
              <w:t>5</w:t>
            </w:r>
          </w:p>
        </w:tc>
        <w:tc>
          <w:tcPr>
            <w:tcW w:w="390" w:type="pct"/>
          </w:tcPr>
          <w:p w:rsidR="001207C8" w:rsidRDefault="001207C8" w:rsidP="005B0519">
            <w:pPr>
              <w:ind w:right="240"/>
              <w:jc w:val="both"/>
              <w:rPr>
                <w:sz w:val="16"/>
                <w:szCs w:val="16"/>
              </w:rPr>
            </w:pPr>
            <w:r>
              <w:rPr>
                <w:sz w:val="16"/>
                <w:szCs w:val="16"/>
              </w:rPr>
              <w:t>Small</w:t>
            </w:r>
          </w:p>
        </w:tc>
        <w:tc>
          <w:tcPr>
            <w:tcW w:w="278" w:type="pct"/>
          </w:tcPr>
          <w:p w:rsidR="001207C8" w:rsidRDefault="001207C8" w:rsidP="005B0519">
            <w:pPr>
              <w:ind w:right="240"/>
              <w:jc w:val="both"/>
              <w:rPr>
                <w:sz w:val="16"/>
                <w:szCs w:val="16"/>
              </w:rPr>
            </w:pPr>
          </w:p>
        </w:tc>
      </w:tr>
      <w:tr w:rsidR="001207C8" w:rsidTr="002C6F37">
        <w:trPr>
          <w:jc w:val="center"/>
        </w:trPr>
        <w:tc>
          <w:tcPr>
            <w:tcW w:w="185" w:type="pct"/>
          </w:tcPr>
          <w:p w:rsidR="001207C8" w:rsidRDefault="001207C8" w:rsidP="005B0519">
            <w:pPr>
              <w:ind w:right="12"/>
              <w:jc w:val="both"/>
              <w:rPr>
                <w:sz w:val="16"/>
                <w:szCs w:val="16"/>
              </w:rPr>
            </w:pPr>
          </w:p>
        </w:tc>
        <w:tc>
          <w:tcPr>
            <w:tcW w:w="533" w:type="pct"/>
            <w:vAlign w:val="bottom"/>
          </w:tcPr>
          <w:p w:rsidR="001207C8" w:rsidRDefault="001207C8" w:rsidP="005B0519">
            <w:pPr>
              <w:spacing w:line="360" w:lineRule="auto"/>
              <w:rPr>
                <w:sz w:val="16"/>
                <w:szCs w:val="16"/>
              </w:rPr>
            </w:pPr>
          </w:p>
        </w:tc>
        <w:tc>
          <w:tcPr>
            <w:tcW w:w="303" w:type="pct"/>
          </w:tcPr>
          <w:p w:rsidR="001207C8" w:rsidRDefault="001207C8" w:rsidP="005B0519">
            <w:pPr>
              <w:ind w:right="240"/>
              <w:jc w:val="both"/>
              <w:rPr>
                <w:sz w:val="16"/>
                <w:szCs w:val="16"/>
              </w:rPr>
            </w:pPr>
          </w:p>
        </w:tc>
        <w:tc>
          <w:tcPr>
            <w:tcW w:w="215" w:type="pct"/>
          </w:tcPr>
          <w:p w:rsidR="001207C8" w:rsidRDefault="001207C8" w:rsidP="005B0519">
            <w:pPr>
              <w:ind w:right="240"/>
              <w:jc w:val="both"/>
              <w:rPr>
                <w:sz w:val="16"/>
                <w:szCs w:val="16"/>
              </w:rPr>
            </w:pPr>
          </w:p>
        </w:tc>
        <w:tc>
          <w:tcPr>
            <w:tcW w:w="407" w:type="pct"/>
          </w:tcPr>
          <w:p w:rsidR="001207C8" w:rsidRDefault="001207C8" w:rsidP="005B0519">
            <w:pPr>
              <w:ind w:right="240"/>
              <w:jc w:val="both"/>
              <w:rPr>
                <w:sz w:val="16"/>
                <w:szCs w:val="16"/>
              </w:rPr>
            </w:pPr>
          </w:p>
        </w:tc>
        <w:tc>
          <w:tcPr>
            <w:tcW w:w="416" w:type="pct"/>
            <w:shd w:val="clear" w:color="auto" w:fill="auto"/>
          </w:tcPr>
          <w:p w:rsidR="001207C8" w:rsidRDefault="001207C8" w:rsidP="005B0519">
            <w:pPr>
              <w:ind w:right="240"/>
              <w:jc w:val="both"/>
              <w:rPr>
                <w:sz w:val="16"/>
                <w:szCs w:val="16"/>
              </w:rPr>
            </w:pPr>
          </w:p>
        </w:tc>
        <w:tc>
          <w:tcPr>
            <w:tcW w:w="233" w:type="pct"/>
            <w:shd w:val="clear" w:color="auto" w:fill="auto"/>
          </w:tcPr>
          <w:p w:rsidR="001207C8" w:rsidRDefault="001207C8" w:rsidP="005B0519">
            <w:pPr>
              <w:ind w:right="240"/>
              <w:jc w:val="both"/>
              <w:rPr>
                <w:sz w:val="16"/>
                <w:szCs w:val="16"/>
              </w:rPr>
            </w:pPr>
          </w:p>
        </w:tc>
        <w:tc>
          <w:tcPr>
            <w:tcW w:w="422" w:type="pct"/>
          </w:tcPr>
          <w:p w:rsidR="001207C8" w:rsidRDefault="001207C8" w:rsidP="005B0519">
            <w:pPr>
              <w:ind w:right="240"/>
              <w:jc w:val="both"/>
              <w:rPr>
                <w:sz w:val="16"/>
                <w:szCs w:val="16"/>
              </w:rPr>
            </w:pPr>
          </w:p>
        </w:tc>
        <w:tc>
          <w:tcPr>
            <w:tcW w:w="639" w:type="pct"/>
          </w:tcPr>
          <w:p w:rsidR="001207C8" w:rsidRDefault="001207C8" w:rsidP="005B0519">
            <w:pPr>
              <w:ind w:right="240"/>
              <w:jc w:val="both"/>
              <w:rPr>
                <w:sz w:val="16"/>
                <w:szCs w:val="16"/>
              </w:rPr>
            </w:pPr>
          </w:p>
        </w:tc>
        <w:tc>
          <w:tcPr>
            <w:tcW w:w="275" w:type="pct"/>
          </w:tcPr>
          <w:p w:rsidR="001207C8" w:rsidRDefault="001207C8" w:rsidP="005B0519">
            <w:pPr>
              <w:ind w:right="240"/>
              <w:jc w:val="both"/>
              <w:rPr>
                <w:sz w:val="16"/>
                <w:szCs w:val="16"/>
              </w:rPr>
            </w:pPr>
          </w:p>
        </w:tc>
        <w:tc>
          <w:tcPr>
            <w:tcW w:w="219" w:type="pct"/>
          </w:tcPr>
          <w:p w:rsidR="001207C8" w:rsidRDefault="001207C8" w:rsidP="005B0519">
            <w:pPr>
              <w:ind w:right="240"/>
              <w:jc w:val="both"/>
              <w:rPr>
                <w:sz w:val="16"/>
                <w:szCs w:val="16"/>
              </w:rPr>
            </w:pPr>
          </w:p>
        </w:tc>
        <w:tc>
          <w:tcPr>
            <w:tcW w:w="260" w:type="pct"/>
          </w:tcPr>
          <w:p w:rsidR="001207C8" w:rsidRDefault="001207C8" w:rsidP="005B0519">
            <w:pPr>
              <w:ind w:right="240"/>
              <w:jc w:val="both"/>
              <w:rPr>
                <w:sz w:val="16"/>
                <w:szCs w:val="16"/>
              </w:rPr>
            </w:pPr>
          </w:p>
        </w:tc>
        <w:tc>
          <w:tcPr>
            <w:tcW w:w="225" w:type="pct"/>
          </w:tcPr>
          <w:p w:rsidR="001207C8" w:rsidRDefault="001207C8" w:rsidP="005B0519">
            <w:pPr>
              <w:ind w:right="240"/>
              <w:jc w:val="both"/>
              <w:rPr>
                <w:sz w:val="16"/>
                <w:szCs w:val="16"/>
              </w:rPr>
            </w:pPr>
          </w:p>
        </w:tc>
        <w:tc>
          <w:tcPr>
            <w:tcW w:w="390" w:type="pct"/>
          </w:tcPr>
          <w:p w:rsidR="001207C8" w:rsidRDefault="001207C8" w:rsidP="005B0519">
            <w:pPr>
              <w:ind w:right="240"/>
              <w:jc w:val="both"/>
              <w:rPr>
                <w:sz w:val="16"/>
                <w:szCs w:val="16"/>
              </w:rPr>
            </w:pPr>
          </w:p>
        </w:tc>
        <w:tc>
          <w:tcPr>
            <w:tcW w:w="278" w:type="pct"/>
          </w:tcPr>
          <w:p w:rsidR="001207C8" w:rsidRDefault="001207C8" w:rsidP="005B0519">
            <w:pPr>
              <w:ind w:right="240"/>
              <w:jc w:val="both"/>
              <w:rPr>
                <w:sz w:val="16"/>
                <w:szCs w:val="16"/>
              </w:rPr>
            </w:pPr>
          </w:p>
        </w:tc>
      </w:tr>
      <w:tr w:rsidR="001207C8" w:rsidTr="002C6F37">
        <w:trPr>
          <w:jc w:val="center"/>
        </w:trPr>
        <w:tc>
          <w:tcPr>
            <w:tcW w:w="185" w:type="pct"/>
          </w:tcPr>
          <w:p w:rsidR="001207C8" w:rsidRDefault="001207C8" w:rsidP="005B0519">
            <w:pPr>
              <w:ind w:right="12"/>
              <w:jc w:val="both"/>
              <w:rPr>
                <w:sz w:val="16"/>
                <w:szCs w:val="16"/>
              </w:rPr>
            </w:pPr>
          </w:p>
        </w:tc>
        <w:tc>
          <w:tcPr>
            <w:tcW w:w="533" w:type="pct"/>
            <w:vAlign w:val="bottom"/>
          </w:tcPr>
          <w:p w:rsidR="001207C8" w:rsidRDefault="001207C8" w:rsidP="005B0519">
            <w:pPr>
              <w:spacing w:line="360" w:lineRule="auto"/>
              <w:rPr>
                <w:sz w:val="16"/>
                <w:szCs w:val="16"/>
              </w:rPr>
            </w:pPr>
            <w:r>
              <w:rPr>
                <w:sz w:val="16"/>
                <w:szCs w:val="16"/>
              </w:rPr>
              <w:t xml:space="preserve">Millets </w:t>
            </w:r>
          </w:p>
        </w:tc>
        <w:tc>
          <w:tcPr>
            <w:tcW w:w="303" w:type="pct"/>
          </w:tcPr>
          <w:p w:rsidR="001207C8" w:rsidRDefault="001207C8" w:rsidP="005B0519">
            <w:pPr>
              <w:ind w:right="240"/>
              <w:jc w:val="both"/>
              <w:rPr>
                <w:sz w:val="16"/>
                <w:szCs w:val="16"/>
              </w:rPr>
            </w:pPr>
            <w:r>
              <w:rPr>
                <w:sz w:val="16"/>
                <w:szCs w:val="16"/>
              </w:rPr>
              <w:t>Rainfed</w:t>
            </w:r>
          </w:p>
        </w:tc>
        <w:tc>
          <w:tcPr>
            <w:tcW w:w="215" w:type="pct"/>
          </w:tcPr>
          <w:p w:rsidR="001207C8" w:rsidRDefault="001207C8" w:rsidP="005B0519">
            <w:pPr>
              <w:ind w:right="240"/>
              <w:jc w:val="both"/>
              <w:rPr>
                <w:sz w:val="16"/>
                <w:szCs w:val="16"/>
              </w:rPr>
            </w:pPr>
          </w:p>
        </w:tc>
        <w:tc>
          <w:tcPr>
            <w:tcW w:w="407" w:type="pct"/>
          </w:tcPr>
          <w:p w:rsidR="001207C8" w:rsidRDefault="001207C8" w:rsidP="005B0519">
            <w:pPr>
              <w:ind w:right="240"/>
              <w:jc w:val="both"/>
              <w:rPr>
                <w:sz w:val="16"/>
                <w:szCs w:val="16"/>
              </w:rPr>
            </w:pPr>
            <w:r>
              <w:rPr>
                <w:sz w:val="16"/>
                <w:szCs w:val="16"/>
              </w:rPr>
              <w:t>Finger millet</w:t>
            </w:r>
          </w:p>
        </w:tc>
        <w:tc>
          <w:tcPr>
            <w:tcW w:w="416" w:type="pct"/>
            <w:shd w:val="clear" w:color="auto" w:fill="auto"/>
          </w:tcPr>
          <w:p w:rsidR="001207C8" w:rsidRDefault="001207C8" w:rsidP="005B0519">
            <w:pPr>
              <w:ind w:right="240"/>
              <w:jc w:val="both"/>
              <w:rPr>
                <w:sz w:val="16"/>
                <w:szCs w:val="16"/>
              </w:rPr>
            </w:pPr>
            <w:r>
              <w:rPr>
                <w:sz w:val="16"/>
                <w:szCs w:val="16"/>
              </w:rPr>
              <w:t>ATL - 1</w:t>
            </w:r>
          </w:p>
        </w:tc>
        <w:tc>
          <w:tcPr>
            <w:tcW w:w="233" w:type="pct"/>
            <w:shd w:val="clear" w:color="auto" w:fill="auto"/>
          </w:tcPr>
          <w:p w:rsidR="001207C8" w:rsidRDefault="001207C8" w:rsidP="005B0519">
            <w:pPr>
              <w:ind w:right="240"/>
              <w:jc w:val="both"/>
              <w:rPr>
                <w:sz w:val="16"/>
                <w:szCs w:val="16"/>
              </w:rPr>
            </w:pPr>
          </w:p>
        </w:tc>
        <w:tc>
          <w:tcPr>
            <w:tcW w:w="422" w:type="pct"/>
          </w:tcPr>
          <w:p w:rsidR="001207C8" w:rsidRDefault="001207C8" w:rsidP="005B0519">
            <w:pPr>
              <w:ind w:right="240"/>
              <w:jc w:val="both"/>
              <w:rPr>
                <w:sz w:val="16"/>
                <w:szCs w:val="16"/>
              </w:rPr>
            </w:pPr>
            <w:r>
              <w:rPr>
                <w:sz w:val="16"/>
                <w:szCs w:val="16"/>
              </w:rPr>
              <w:t>Drought resistant</w:t>
            </w:r>
          </w:p>
        </w:tc>
        <w:tc>
          <w:tcPr>
            <w:tcW w:w="639" w:type="pct"/>
          </w:tcPr>
          <w:p w:rsidR="001207C8" w:rsidRDefault="001207C8" w:rsidP="005B0519">
            <w:pPr>
              <w:ind w:right="240"/>
              <w:jc w:val="both"/>
              <w:rPr>
                <w:sz w:val="16"/>
                <w:szCs w:val="16"/>
              </w:rPr>
            </w:pPr>
            <w:r>
              <w:rPr>
                <w:sz w:val="16"/>
                <w:szCs w:val="16"/>
              </w:rPr>
              <w:t xml:space="preserve">Drought resistant varietal evaluation </w:t>
            </w:r>
          </w:p>
        </w:tc>
        <w:tc>
          <w:tcPr>
            <w:tcW w:w="275" w:type="pct"/>
          </w:tcPr>
          <w:p w:rsidR="001207C8" w:rsidRDefault="001207C8" w:rsidP="005B0519">
            <w:pPr>
              <w:ind w:right="240"/>
              <w:jc w:val="both"/>
              <w:rPr>
                <w:sz w:val="16"/>
                <w:szCs w:val="16"/>
              </w:rPr>
            </w:pPr>
            <w:r>
              <w:rPr>
                <w:sz w:val="16"/>
                <w:szCs w:val="16"/>
              </w:rPr>
              <w:t>2</w:t>
            </w:r>
          </w:p>
        </w:tc>
        <w:tc>
          <w:tcPr>
            <w:tcW w:w="219" w:type="pct"/>
          </w:tcPr>
          <w:p w:rsidR="001207C8" w:rsidRDefault="001207C8" w:rsidP="005B0519">
            <w:pPr>
              <w:ind w:right="240"/>
              <w:jc w:val="both"/>
              <w:rPr>
                <w:sz w:val="16"/>
                <w:szCs w:val="16"/>
              </w:rPr>
            </w:pPr>
            <w:r>
              <w:rPr>
                <w:sz w:val="16"/>
                <w:szCs w:val="16"/>
              </w:rPr>
              <w:t>2</w:t>
            </w:r>
          </w:p>
        </w:tc>
        <w:tc>
          <w:tcPr>
            <w:tcW w:w="260" w:type="pct"/>
          </w:tcPr>
          <w:p w:rsidR="001207C8" w:rsidRDefault="001207C8" w:rsidP="005B0519">
            <w:pPr>
              <w:ind w:right="240"/>
              <w:jc w:val="both"/>
              <w:rPr>
                <w:sz w:val="16"/>
                <w:szCs w:val="16"/>
              </w:rPr>
            </w:pPr>
          </w:p>
        </w:tc>
        <w:tc>
          <w:tcPr>
            <w:tcW w:w="225" w:type="pct"/>
          </w:tcPr>
          <w:p w:rsidR="001207C8" w:rsidRDefault="001207C8" w:rsidP="005B0519">
            <w:pPr>
              <w:ind w:right="240"/>
              <w:jc w:val="both"/>
              <w:rPr>
                <w:sz w:val="16"/>
                <w:szCs w:val="16"/>
              </w:rPr>
            </w:pPr>
            <w:r>
              <w:rPr>
                <w:sz w:val="16"/>
                <w:szCs w:val="16"/>
              </w:rPr>
              <w:t>10</w:t>
            </w:r>
          </w:p>
        </w:tc>
        <w:tc>
          <w:tcPr>
            <w:tcW w:w="390" w:type="pct"/>
          </w:tcPr>
          <w:p w:rsidR="001207C8" w:rsidRDefault="001207C8" w:rsidP="005B0519">
            <w:pPr>
              <w:ind w:right="240"/>
              <w:jc w:val="both"/>
              <w:rPr>
                <w:sz w:val="16"/>
                <w:szCs w:val="16"/>
              </w:rPr>
            </w:pPr>
            <w:r>
              <w:rPr>
                <w:sz w:val="16"/>
                <w:szCs w:val="16"/>
              </w:rPr>
              <w:t>Small</w:t>
            </w:r>
          </w:p>
        </w:tc>
        <w:tc>
          <w:tcPr>
            <w:tcW w:w="278" w:type="pct"/>
          </w:tcPr>
          <w:p w:rsidR="001207C8" w:rsidRDefault="001207C8" w:rsidP="005B0519">
            <w:pPr>
              <w:ind w:right="240"/>
              <w:jc w:val="both"/>
              <w:rPr>
                <w:sz w:val="16"/>
                <w:szCs w:val="16"/>
              </w:rPr>
            </w:pPr>
          </w:p>
        </w:tc>
      </w:tr>
      <w:tr w:rsidR="001207C8" w:rsidTr="002C6F37">
        <w:trPr>
          <w:jc w:val="center"/>
        </w:trPr>
        <w:tc>
          <w:tcPr>
            <w:tcW w:w="185" w:type="pct"/>
          </w:tcPr>
          <w:p w:rsidR="001207C8" w:rsidRDefault="001207C8" w:rsidP="005B0519">
            <w:pPr>
              <w:ind w:right="12"/>
              <w:jc w:val="both"/>
              <w:rPr>
                <w:sz w:val="16"/>
                <w:szCs w:val="16"/>
              </w:rPr>
            </w:pPr>
          </w:p>
        </w:tc>
        <w:tc>
          <w:tcPr>
            <w:tcW w:w="533" w:type="pct"/>
            <w:vAlign w:val="bottom"/>
          </w:tcPr>
          <w:p w:rsidR="001207C8" w:rsidRDefault="001207C8" w:rsidP="005B0519">
            <w:pPr>
              <w:spacing w:line="360" w:lineRule="auto"/>
              <w:rPr>
                <w:sz w:val="16"/>
                <w:szCs w:val="16"/>
              </w:rPr>
            </w:pPr>
          </w:p>
        </w:tc>
        <w:tc>
          <w:tcPr>
            <w:tcW w:w="303" w:type="pct"/>
          </w:tcPr>
          <w:p w:rsidR="001207C8" w:rsidRDefault="001207C8" w:rsidP="005B0519">
            <w:pPr>
              <w:ind w:right="240"/>
              <w:jc w:val="both"/>
              <w:rPr>
                <w:sz w:val="16"/>
                <w:szCs w:val="16"/>
              </w:rPr>
            </w:pPr>
          </w:p>
        </w:tc>
        <w:tc>
          <w:tcPr>
            <w:tcW w:w="215" w:type="pct"/>
          </w:tcPr>
          <w:p w:rsidR="001207C8" w:rsidRDefault="001207C8" w:rsidP="005B0519">
            <w:pPr>
              <w:ind w:right="240"/>
              <w:jc w:val="both"/>
              <w:rPr>
                <w:sz w:val="16"/>
                <w:szCs w:val="16"/>
              </w:rPr>
            </w:pPr>
          </w:p>
        </w:tc>
        <w:tc>
          <w:tcPr>
            <w:tcW w:w="407" w:type="pct"/>
          </w:tcPr>
          <w:p w:rsidR="001207C8" w:rsidRDefault="001207C8" w:rsidP="005B0519">
            <w:pPr>
              <w:ind w:right="240"/>
              <w:jc w:val="both"/>
              <w:rPr>
                <w:sz w:val="16"/>
                <w:szCs w:val="16"/>
              </w:rPr>
            </w:pPr>
          </w:p>
        </w:tc>
        <w:tc>
          <w:tcPr>
            <w:tcW w:w="416" w:type="pct"/>
            <w:shd w:val="clear" w:color="auto" w:fill="auto"/>
          </w:tcPr>
          <w:p w:rsidR="001207C8" w:rsidRDefault="001207C8" w:rsidP="005B0519">
            <w:pPr>
              <w:ind w:right="240"/>
              <w:jc w:val="both"/>
              <w:rPr>
                <w:sz w:val="16"/>
                <w:szCs w:val="16"/>
              </w:rPr>
            </w:pPr>
          </w:p>
        </w:tc>
        <w:tc>
          <w:tcPr>
            <w:tcW w:w="233" w:type="pct"/>
            <w:shd w:val="clear" w:color="auto" w:fill="auto"/>
          </w:tcPr>
          <w:p w:rsidR="001207C8" w:rsidRDefault="001207C8" w:rsidP="005B0519">
            <w:pPr>
              <w:ind w:right="240"/>
              <w:jc w:val="both"/>
              <w:rPr>
                <w:sz w:val="16"/>
                <w:szCs w:val="16"/>
              </w:rPr>
            </w:pPr>
          </w:p>
        </w:tc>
        <w:tc>
          <w:tcPr>
            <w:tcW w:w="422" w:type="pct"/>
          </w:tcPr>
          <w:p w:rsidR="001207C8" w:rsidRDefault="001207C8" w:rsidP="005B0519">
            <w:pPr>
              <w:ind w:right="240"/>
              <w:jc w:val="both"/>
              <w:rPr>
                <w:sz w:val="16"/>
                <w:szCs w:val="16"/>
              </w:rPr>
            </w:pPr>
          </w:p>
        </w:tc>
        <w:tc>
          <w:tcPr>
            <w:tcW w:w="639" w:type="pct"/>
          </w:tcPr>
          <w:p w:rsidR="001207C8" w:rsidRDefault="001207C8" w:rsidP="005B0519">
            <w:pPr>
              <w:ind w:right="240"/>
              <w:jc w:val="both"/>
              <w:rPr>
                <w:sz w:val="16"/>
                <w:szCs w:val="16"/>
              </w:rPr>
            </w:pPr>
          </w:p>
        </w:tc>
        <w:tc>
          <w:tcPr>
            <w:tcW w:w="275" w:type="pct"/>
          </w:tcPr>
          <w:p w:rsidR="001207C8" w:rsidRDefault="001207C8" w:rsidP="005B0519">
            <w:pPr>
              <w:ind w:right="240"/>
              <w:jc w:val="both"/>
              <w:rPr>
                <w:sz w:val="16"/>
                <w:szCs w:val="16"/>
              </w:rPr>
            </w:pPr>
          </w:p>
        </w:tc>
        <w:tc>
          <w:tcPr>
            <w:tcW w:w="219" w:type="pct"/>
          </w:tcPr>
          <w:p w:rsidR="001207C8" w:rsidRDefault="001207C8" w:rsidP="005B0519">
            <w:pPr>
              <w:ind w:right="240"/>
              <w:jc w:val="both"/>
              <w:rPr>
                <w:sz w:val="16"/>
                <w:szCs w:val="16"/>
              </w:rPr>
            </w:pPr>
          </w:p>
        </w:tc>
        <w:tc>
          <w:tcPr>
            <w:tcW w:w="260" w:type="pct"/>
          </w:tcPr>
          <w:p w:rsidR="001207C8" w:rsidRDefault="001207C8" w:rsidP="005B0519">
            <w:pPr>
              <w:ind w:right="240"/>
              <w:jc w:val="both"/>
              <w:rPr>
                <w:sz w:val="16"/>
                <w:szCs w:val="16"/>
              </w:rPr>
            </w:pPr>
          </w:p>
        </w:tc>
        <w:tc>
          <w:tcPr>
            <w:tcW w:w="225" w:type="pct"/>
          </w:tcPr>
          <w:p w:rsidR="001207C8" w:rsidRDefault="001207C8" w:rsidP="005B0519">
            <w:pPr>
              <w:ind w:right="240"/>
              <w:jc w:val="both"/>
              <w:rPr>
                <w:sz w:val="16"/>
                <w:szCs w:val="16"/>
              </w:rPr>
            </w:pPr>
          </w:p>
        </w:tc>
        <w:tc>
          <w:tcPr>
            <w:tcW w:w="390" w:type="pct"/>
          </w:tcPr>
          <w:p w:rsidR="001207C8" w:rsidRDefault="001207C8" w:rsidP="005B0519">
            <w:pPr>
              <w:ind w:right="240"/>
              <w:jc w:val="both"/>
              <w:rPr>
                <w:sz w:val="16"/>
                <w:szCs w:val="16"/>
              </w:rPr>
            </w:pPr>
          </w:p>
        </w:tc>
        <w:tc>
          <w:tcPr>
            <w:tcW w:w="278" w:type="pct"/>
          </w:tcPr>
          <w:p w:rsidR="001207C8" w:rsidRDefault="001207C8" w:rsidP="005B0519">
            <w:pPr>
              <w:ind w:right="240"/>
              <w:jc w:val="both"/>
              <w:rPr>
                <w:sz w:val="16"/>
                <w:szCs w:val="16"/>
              </w:rPr>
            </w:pPr>
          </w:p>
        </w:tc>
      </w:tr>
      <w:tr w:rsidR="001207C8" w:rsidTr="002C6F37">
        <w:trPr>
          <w:jc w:val="center"/>
        </w:trPr>
        <w:tc>
          <w:tcPr>
            <w:tcW w:w="185" w:type="pct"/>
          </w:tcPr>
          <w:p w:rsidR="001207C8" w:rsidRDefault="001207C8" w:rsidP="005B0519">
            <w:pPr>
              <w:ind w:right="12"/>
              <w:jc w:val="both"/>
              <w:rPr>
                <w:sz w:val="16"/>
                <w:szCs w:val="16"/>
              </w:rPr>
            </w:pPr>
          </w:p>
        </w:tc>
        <w:tc>
          <w:tcPr>
            <w:tcW w:w="533" w:type="pct"/>
            <w:vAlign w:val="bottom"/>
          </w:tcPr>
          <w:p w:rsidR="001207C8" w:rsidRDefault="001207C8" w:rsidP="005B0519">
            <w:pPr>
              <w:spacing w:line="360" w:lineRule="auto"/>
              <w:rPr>
                <w:sz w:val="16"/>
                <w:szCs w:val="16"/>
              </w:rPr>
            </w:pPr>
            <w:r>
              <w:rPr>
                <w:sz w:val="16"/>
                <w:szCs w:val="16"/>
              </w:rPr>
              <w:t xml:space="preserve">Vegetables </w:t>
            </w:r>
          </w:p>
        </w:tc>
        <w:tc>
          <w:tcPr>
            <w:tcW w:w="303" w:type="pct"/>
          </w:tcPr>
          <w:p w:rsidR="001207C8" w:rsidRDefault="001207C8" w:rsidP="005B0519">
            <w:pPr>
              <w:ind w:right="240"/>
              <w:jc w:val="both"/>
              <w:rPr>
                <w:sz w:val="16"/>
                <w:szCs w:val="16"/>
              </w:rPr>
            </w:pPr>
            <w:r>
              <w:rPr>
                <w:sz w:val="16"/>
                <w:szCs w:val="16"/>
              </w:rPr>
              <w:t>Irrigated</w:t>
            </w:r>
          </w:p>
        </w:tc>
        <w:tc>
          <w:tcPr>
            <w:tcW w:w="215" w:type="pct"/>
          </w:tcPr>
          <w:p w:rsidR="001207C8" w:rsidRDefault="001207C8" w:rsidP="005B0519">
            <w:pPr>
              <w:ind w:right="240"/>
              <w:jc w:val="both"/>
              <w:rPr>
                <w:sz w:val="16"/>
                <w:szCs w:val="16"/>
              </w:rPr>
            </w:pPr>
          </w:p>
        </w:tc>
        <w:tc>
          <w:tcPr>
            <w:tcW w:w="407" w:type="pct"/>
          </w:tcPr>
          <w:p w:rsidR="001207C8" w:rsidRDefault="001207C8" w:rsidP="005B0519">
            <w:pPr>
              <w:ind w:right="240"/>
              <w:jc w:val="both"/>
              <w:rPr>
                <w:sz w:val="16"/>
                <w:szCs w:val="16"/>
              </w:rPr>
            </w:pPr>
            <w:r>
              <w:rPr>
                <w:sz w:val="16"/>
                <w:szCs w:val="16"/>
              </w:rPr>
              <w:t>Onion</w:t>
            </w:r>
          </w:p>
        </w:tc>
        <w:tc>
          <w:tcPr>
            <w:tcW w:w="416" w:type="pct"/>
            <w:shd w:val="clear" w:color="auto" w:fill="auto"/>
            <w:vAlign w:val="center"/>
          </w:tcPr>
          <w:p w:rsidR="001207C8" w:rsidRDefault="001207C8" w:rsidP="005B0519">
            <w:pPr>
              <w:ind w:right="240"/>
              <w:jc w:val="both"/>
              <w:rPr>
                <w:sz w:val="16"/>
                <w:szCs w:val="16"/>
              </w:rPr>
            </w:pPr>
            <w:r>
              <w:rPr>
                <w:bCs/>
                <w:sz w:val="14"/>
                <w:szCs w:val="14"/>
              </w:rPr>
              <w:t>ArkaKalyan</w:t>
            </w:r>
          </w:p>
        </w:tc>
        <w:tc>
          <w:tcPr>
            <w:tcW w:w="233" w:type="pct"/>
            <w:shd w:val="clear" w:color="auto" w:fill="auto"/>
          </w:tcPr>
          <w:p w:rsidR="001207C8" w:rsidRDefault="001207C8" w:rsidP="005B0519">
            <w:pPr>
              <w:ind w:right="240"/>
              <w:jc w:val="both"/>
              <w:rPr>
                <w:sz w:val="16"/>
                <w:szCs w:val="16"/>
              </w:rPr>
            </w:pPr>
          </w:p>
        </w:tc>
        <w:tc>
          <w:tcPr>
            <w:tcW w:w="422" w:type="pct"/>
          </w:tcPr>
          <w:p w:rsidR="001207C8" w:rsidRDefault="001207C8" w:rsidP="005B0519">
            <w:pPr>
              <w:ind w:right="240"/>
              <w:jc w:val="both"/>
              <w:rPr>
                <w:sz w:val="16"/>
                <w:szCs w:val="16"/>
              </w:rPr>
            </w:pPr>
          </w:p>
        </w:tc>
        <w:tc>
          <w:tcPr>
            <w:tcW w:w="639" w:type="pct"/>
          </w:tcPr>
          <w:p w:rsidR="001207C8" w:rsidRDefault="001207C8" w:rsidP="005B0519">
            <w:pPr>
              <w:ind w:right="240"/>
              <w:jc w:val="both"/>
              <w:rPr>
                <w:sz w:val="16"/>
                <w:szCs w:val="16"/>
              </w:rPr>
            </w:pPr>
            <w:r>
              <w:rPr>
                <w:sz w:val="16"/>
                <w:szCs w:val="16"/>
              </w:rPr>
              <w:t>Varietial evaluation</w:t>
            </w:r>
          </w:p>
        </w:tc>
        <w:tc>
          <w:tcPr>
            <w:tcW w:w="275" w:type="pct"/>
          </w:tcPr>
          <w:p w:rsidR="001207C8" w:rsidRDefault="001207C8" w:rsidP="005B0519">
            <w:pPr>
              <w:ind w:right="240"/>
              <w:jc w:val="both"/>
              <w:rPr>
                <w:sz w:val="16"/>
                <w:szCs w:val="16"/>
              </w:rPr>
            </w:pPr>
            <w:r>
              <w:rPr>
                <w:sz w:val="16"/>
                <w:szCs w:val="16"/>
              </w:rPr>
              <w:t>0.06</w:t>
            </w:r>
          </w:p>
        </w:tc>
        <w:tc>
          <w:tcPr>
            <w:tcW w:w="219" w:type="pct"/>
          </w:tcPr>
          <w:p w:rsidR="001207C8" w:rsidRDefault="001207C8" w:rsidP="005B0519">
            <w:pPr>
              <w:ind w:right="240"/>
              <w:jc w:val="both"/>
              <w:rPr>
                <w:sz w:val="16"/>
                <w:szCs w:val="16"/>
              </w:rPr>
            </w:pPr>
            <w:r>
              <w:rPr>
                <w:sz w:val="16"/>
                <w:szCs w:val="16"/>
              </w:rPr>
              <w:t>0.0</w:t>
            </w:r>
            <w:r>
              <w:rPr>
                <w:sz w:val="16"/>
                <w:szCs w:val="16"/>
              </w:rPr>
              <w:lastRenderedPageBreak/>
              <w:t>6</w:t>
            </w:r>
          </w:p>
        </w:tc>
        <w:tc>
          <w:tcPr>
            <w:tcW w:w="260" w:type="pct"/>
          </w:tcPr>
          <w:p w:rsidR="001207C8" w:rsidRDefault="001207C8" w:rsidP="005B0519">
            <w:pPr>
              <w:ind w:right="240"/>
              <w:jc w:val="both"/>
              <w:rPr>
                <w:sz w:val="16"/>
                <w:szCs w:val="16"/>
              </w:rPr>
            </w:pPr>
          </w:p>
        </w:tc>
        <w:tc>
          <w:tcPr>
            <w:tcW w:w="225" w:type="pct"/>
          </w:tcPr>
          <w:p w:rsidR="001207C8" w:rsidRDefault="001207C8" w:rsidP="005B0519">
            <w:pPr>
              <w:ind w:right="240"/>
              <w:jc w:val="both"/>
              <w:rPr>
                <w:sz w:val="16"/>
                <w:szCs w:val="16"/>
              </w:rPr>
            </w:pPr>
            <w:r>
              <w:rPr>
                <w:sz w:val="16"/>
                <w:szCs w:val="16"/>
              </w:rPr>
              <w:t>3</w:t>
            </w:r>
          </w:p>
        </w:tc>
        <w:tc>
          <w:tcPr>
            <w:tcW w:w="390" w:type="pct"/>
          </w:tcPr>
          <w:p w:rsidR="001207C8" w:rsidRDefault="001207C8" w:rsidP="005B0519">
            <w:pPr>
              <w:ind w:right="240"/>
              <w:jc w:val="both"/>
              <w:rPr>
                <w:sz w:val="16"/>
                <w:szCs w:val="16"/>
              </w:rPr>
            </w:pPr>
            <w:r>
              <w:rPr>
                <w:sz w:val="16"/>
                <w:szCs w:val="16"/>
              </w:rPr>
              <w:t>Small</w:t>
            </w:r>
          </w:p>
        </w:tc>
        <w:tc>
          <w:tcPr>
            <w:tcW w:w="278" w:type="pct"/>
          </w:tcPr>
          <w:p w:rsidR="001207C8" w:rsidRDefault="001207C8" w:rsidP="005B0519">
            <w:pPr>
              <w:ind w:right="240"/>
              <w:jc w:val="both"/>
              <w:rPr>
                <w:sz w:val="16"/>
                <w:szCs w:val="16"/>
              </w:rPr>
            </w:pPr>
          </w:p>
        </w:tc>
      </w:tr>
      <w:tr w:rsidR="001207C8" w:rsidTr="002C6F37">
        <w:trPr>
          <w:jc w:val="center"/>
        </w:trPr>
        <w:tc>
          <w:tcPr>
            <w:tcW w:w="185" w:type="pct"/>
          </w:tcPr>
          <w:p w:rsidR="001207C8" w:rsidRDefault="001207C8" w:rsidP="005B0519">
            <w:pPr>
              <w:ind w:right="12"/>
              <w:jc w:val="both"/>
              <w:rPr>
                <w:sz w:val="16"/>
                <w:szCs w:val="16"/>
              </w:rPr>
            </w:pPr>
          </w:p>
        </w:tc>
        <w:tc>
          <w:tcPr>
            <w:tcW w:w="533" w:type="pct"/>
            <w:vAlign w:val="bottom"/>
          </w:tcPr>
          <w:p w:rsidR="001207C8" w:rsidRDefault="001207C8" w:rsidP="005B0519">
            <w:pPr>
              <w:spacing w:line="360" w:lineRule="auto"/>
              <w:rPr>
                <w:sz w:val="16"/>
                <w:szCs w:val="16"/>
              </w:rPr>
            </w:pPr>
          </w:p>
        </w:tc>
        <w:tc>
          <w:tcPr>
            <w:tcW w:w="303" w:type="pct"/>
          </w:tcPr>
          <w:p w:rsidR="001207C8" w:rsidRDefault="001207C8" w:rsidP="005B0519">
            <w:pPr>
              <w:ind w:right="240"/>
              <w:jc w:val="both"/>
              <w:rPr>
                <w:sz w:val="16"/>
                <w:szCs w:val="16"/>
              </w:rPr>
            </w:pPr>
            <w:r>
              <w:rPr>
                <w:sz w:val="16"/>
                <w:szCs w:val="16"/>
              </w:rPr>
              <w:t>Irrigated</w:t>
            </w:r>
          </w:p>
        </w:tc>
        <w:tc>
          <w:tcPr>
            <w:tcW w:w="215" w:type="pct"/>
          </w:tcPr>
          <w:p w:rsidR="001207C8" w:rsidRDefault="001207C8" w:rsidP="005B0519">
            <w:pPr>
              <w:ind w:right="240"/>
              <w:jc w:val="both"/>
              <w:rPr>
                <w:sz w:val="16"/>
                <w:szCs w:val="16"/>
              </w:rPr>
            </w:pPr>
          </w:p>
        </w:tc>
        <w:tc>
          <w:tcPr>
            <w:tcW w:w="407" w:type="pct"/>
          </w:tcPr>
          <w:p w:rsidR="001207C8" w:rsidRDefault="001207C8" w:rsidP="005B0519">
            <w:pPr>
              <w:ind w:right="240"/>
              <w:jc w:val="both"/>
              <w:rPr>
                <w:sz w:val="16"/>
                <w:szCs w:val="16"/>
              </w:rPr>
            </w:pPr>
            <w:r>
              <w:rPr>
                <w:sz w:val="16"/>
                <w:szCs w:val="16"/>
              </w:rPr>
              <w:t>Carrot</w:t>
            </w:r>
          </w:p>
        </w:tc>
        <w:tc>
          <w:tcPr>
            <w:tcW w:w="416" w:type="pct"/>
            <w:shd w:val="clear" w:color="auto" w:fill="auto"/>
            <w:vAlign w:val="center"/>
          </w:tcPr>
          <w:p w:rsidR="001207C8" w:rsidRPr="00FE6AB1" w:rsidRDefault="001207C8" w:rsidP="005B0519">
            <w:pPr>
              <w:jc w:val="both"/>
              <w:rPr>
                <w:color w:val="000000"/>
                <w:sz w:val="14"/>
                <w:szCs w:val="14"/>
                <w:lang w:val="en-IN" w:eastAsia="en-IN"/>
              </w:rPr>
            </w:pPr>
            <w:r w:rsidRPr="00FE6AB1">
              <w:rPr>
                <w:color w:val="000000"/>
                <w:sz w:val="14"/>
                <w:szCs w:val="14"/>
              </w:rPr>
              <w:t>PusaMeghali</w:t>
            </w:r>
          </w:p>
          <w:p w:rsidR="001207C8" w:rsidRDefault="001207C8" w:rsidP="005B0519">
            <w:pPr>
              <w:ind w:right="240"/>
              <w:jc w:val="both"/>
              <w:rPr>
                <w:sz w:val="16"/>
                <w:szCs w:val="16"/>
              </w:rPr>
            </w:pPr>
          </w:p>
        </w:tc>
        <w:tc>
          <w:tcPr>
            <w:tcW w:w="233" w:type="pct"/>
            <w:shd w:val="clear" w:color="auto" w:fill="auto"/>
          </w:tcPr>
          <w:p w:rsidR="001207C8" w:rsidRDefault="001207C8" w:rsidP="005B0519">
            <w:pPr>
              <w:ind w:right="240"/>
              <w:jc w:val="both"/>
              <w:rPr>
                <w:sz w:val="16"/>
                <w:szCs w:val="16"/>
              </w:rPr>
            </w:pPr>
          </w:p>
        </w:tc>
        <w:tc>
          <w:tcPr>
            <w:tcW w:w="422" w:type="pct"/>
          </w:tcPr>
          <w:p w:rsidR="001207C8" w:rsidRDefault="001207C8" w:rsidP="005B0519">
            <w:pPr>
              <w:ind w:right="240"/>
              <w:jc w:val="both"/>
              <w:rPr>
                <w:sz w:val="16"/>
                <w:szCs w:val="16"/>
              </w:rPr>
            </w:pPr>
          </w:p>
        </w:tc>
        <w:tc>
          <w:tcPr>
            <w:tcW w:w="639" w:type="pct"/>
          </w:tcPr>
          <w:p w:rsidR="001207C8" w:rsidRDefault="001207C8" w:rsidP="005B0519">
            <w:pPr>
              <w:ind w:right="240"/>
              <w:jc w:val="both"/>
              <w:rPr>
                <w:sz w:val="16"/>
                <w:szCs w:val="16"/>
              </w:rPr>
            </w:pPr>
            <w:r>
              <w:rPr>
                <w:sz w:val="16"/>
                <w:szCs w:val="16"/>
              </w:rPr>
              <w:t>Planting system</w:t>
            </w:r>
          </w:p>
        </w:tc>
        <w:tc>
          <w:tcPr>
            <w:tcW w:w="275" w:type="pct"/>
          </w:tcPr>
          <w:p w:rsidR="001207C8" w:rsidRDefault="001207C8" w:rsidP="005B0519">
            <w:pPr>
              <w:ind w:right="240"/>
              <w:jc w:val="both"/>
              <w:rPr>
                <w:sz w:val="16"/>
                <w:szCs w:val="16"/>
              </w:rPr>
            </w:pPr>
            <w:r>
              <w:rPr>
                <w:sz w:val="16"/>
                <w:szCs w:val="16"/>
              </w:rPr>
              <w:t>0.06</w:t>
            </w:r>
          </w:p>
        </w:tc>
        <w:tc>
          <w:tcPr>
            <w:tcW w:w="219" w:type="pct"/>
          </w:tcPr>
          <w:p w:rsidR="001207C8" w:rsidRDefault="001207C8" w:rsidP="005B0519">
            <w:pPr>
              <w:ind w:right="240"/>
              <w:jc w:val="both"/>
              <w:rPr>
                <w:sz w:val="16"/>
                <w:szCs w:val="16"/>
              </w:rPr>
            </w:pPr>
            <w:r>
              <w:rPr>
                <w:sz w:val="16"/>
                <w:szCs w:val="16"/>
              </w:rPr>
              <w:t>0.06</w:t>
            </w:r>
          </w:p>
        </w:tc>
        <w:tc>
          <w:tcPr>
            <w:tcW w:w="260" w:type="pct"/>
          </w:tcPr>
          <w:p w:rsidR="001207C8" w:rsidRDefault="001207C8" w:rsidP="005B0519">
            <w:pPr>
              <w:ind w:right="240"/>
              <w:jc w:val="both"/>
              <w:rPr>
                <w:sz w:val="16"/>
                <w:szCs w:val="16"/>
              </w:rPr>
            </w:pPr>
          </w:p>
        </w:tc>
        <w:tc>
          <w:tcPr>
            <w:tcW w:w="225" w:type="pct"/>
          </w:tcPr>
          <w:p w:rsidR="001207C8" w:rsidRDefault="001207C8" w:rsidP="005B0519">
            <w:pPr>
              <w:ind w:right="240"/>
              <w:jc w:val="both"/>
              <w:rPr>
                <w:sz w:val="16"/>
                <w:szCs w:val="16"/>
              </w:rPr>
            </w:pPr>
            <w:r>
              <w:rPr>
                <w:sz w:val="16"/>
                <w:szCs w:val="16"/>
              </w:rPr>
              <w:t>3</w:t>
            </w:r>
          </w:p>
        </w:tc>
        <w:tc>
          <w:tcPr>
            <w:tcW w:w="390" w:type="pct"/>
          </w:tcPr>
          <w:p w:rsidR="001207C8" w:rsidRDefault="001207C8" w:rsidP="005B0519">
            <w:pPr>
              <w:ind w:right="240"/>
              <w:jc w:val="both"/>
              <w:rPr>
                <w:sz w:val="16"/>
                <w:szCs w:val="16"/>
              </w:rPr>
            </w:pPr>
            <w:r>
              <w:rPr>
                <w:sz w:val="16"/>
                <w:szCs w:val="16"/>
              </w:rPr>
              <w:t>Small</w:t>
            </w:r>
          </w:p>
        </w:tc>
        <w:tc>
          <w:tcPr>
            <w:tcW w:w="278" w:type="pct"/>
          </w:tcPr>
          <w:p w:rsidR="001207C8" w:rsidRDefault="001207C8" w:rsidP="005B0519">
            <w:pPr>
              <w:ind w:right="240"/>
              <w:jc w:val="both"/>
              <w:rPr>
                <w:sz w:val="16"/>
                <w:szCs w:val="16"/>
              </w:rPr>
            </w:pPr>
          </w:p>
        </w:tc>
      </w:tr>
      <w:tr w:rsidR="001207C8" w:rsidTr="002C6F37">
        <w:trPr>
          <w:jc w:val="center"/>
        </w:trPr>
        <w:tc>
          <w:tcPr>
            <w:tcW w:w="185" w:type="pct"/>
          </w:tcPr>
          <w:p w:rsidR="001207C8" w:rsidRDefault="001207C8" w:rsidP="005B0519">
            <w:pPr>
              <w:ind w:right="12"/>
              <w:jc w:val="both"/>
              <w:rPr>
                <w:sz w:val="16"/>
                <w:szCs w:val="16"/>
              </w:rPr>
            </w:pPr>
          </w:p>
        </w:tc>
        <w:tc>
          <w:tcPr>
            <w:tcW w:w="533" w:type="pct"/>
            <w:vAlign w:val="bottom"/>
          </w:tcPr>
          <w:p w:rsidR="001207C8" w:rsidRDefault="001207C8" w:rsidP="005B0519">
            <w:pPr>
              <w:spacing w:line="360" w:lineRule="auto"/>
              <w:rPr>
                <w:sz w:val="16"/>
                <w:szCs w:val="16"/>
              </w:rPr>
            </w:pPr>
          </w:p>
        </w:tc>
        <w:tc>
          <w:tcPr>
            <w:tcW w:w="303" w:type="pct"/>
          </w:tcPr>
          <w:p w:rsidR="001207C8" w:rsidRDefault="001207C8" w:rsidP="005B0519">
            <w:pPr>
              <w:ind w:right="240"/>
              <w:jc w:val="both"/>
              <w:rPr>
                <w:sz w:val="16"/>
                <w:szCs w:val="16"/>
              </w:rPr>
            </w:pPr>
            <w:r>
              <w:rPr>
                <w:sz w:val="16"/>
                <w:szCs w:val="16"/>
              </w:rPr>
              <w:t>Irrigated</w:t>
            </w:r>
          </w:p>
        </w:tc>
        <w:tc>
          <w:tcPr>
            <w:tcW w:w="215" w:type="pct"/>
          </w:tcPr>
          <w:p w:rsidR="001207C8" w:rsidRDefault="001207C8" w:rsidP="005B0519">
            <w:pPr>
              <w:ind w:right="240"/>
              <w:jc w:val="both"/>
              <w:rPr>
                <w:sz w:val="16"/>
                <w:szCs w:val="16"/>
              </w:rPr>
            </w:pPr>
          </w:p>
        </w:tc>
        <w:tc>
          <w:tcPr>
            <w:tcW w:w="407" w:type="pct"/>
          </w:tcPr>
          <w:p w:rsidR="001207C8" w:rsidRDefault="001207C8" w:rsidP="005B0519">
            <w:pPr>
              <w:ind w:right="240"/>
              <w:jc w:val="both"/>
              <w:rPr>
                <w:sz w:val="16"/>
                <w:szCs w:val="16"/>
              </w:rPr>
            </w:pPr>
            <w:r>
              <w:rPr>
                <w:sz w:val="16"/>
                <w:szCs w:val="16"/>
              </w:rPr>
              <w:t>Broccoli</w:t>
            </w:r>
          </w:p>
        </w:tc>
        <w:tc>
          <w:tcPr>
            <w:tcW w:w="416" w:type="pct"/>
            <w:shd w:val="clear" w:color="auto" w:fill="auto"/>
            <w:vAlign w:val="center"/>
          </w:tcPr>
          <w:p w:rsidR="001207C8" w:rsidRDefault="001207C8" w:rsidP="005B0519">
            <w:pPr>
              <w:ind w:right="240"/>
              <w:jc w:val="both"/>
              <w:rPr>
                <w:sz w:val="16"/>
                <w:szCs w:val="16"/>
              </w:rPr>
            </w:pPr>
            <w:r w:rsidRPr="0061171A">
              <w:rPr>
                <w:color w:val="000000"/>
                <w:sz w:val="14"/>
                <w:szCs w:val="14"/>
              </w:rPr>
              <w:t>Pusa Broccoli KTS-1</w:t>
            </w:r>
          </w:p>
        </w:tc>
        <w:tc>
          <w:tcPr>
            <w:tcW w:w="233" w:type="pct"/>
            <w:shd w:val="clear" w:color="auto" w:fill="auto"/>
          </w:tcPr>
          <w:p w:rsidR="001207C8" w:rsidRDefault="001207C8" w:rsidP="005B0519">
            <w:pPr>
              <w:ind w:right="240"/>
              <w:jc w:val="both"/>
              <w:rPr>
                <w:sz w:val="16"/>
                <w:szCs w:val="16"/>
              </w:rPr>
            </w:pPr>
          </w:p>
        </w:tc>
        <w:tc>
          <w:tcPr>
            <w:tcW w:w="422" w:type="pct"/>
          </w:tcPr>
          <w:p w:rsidR="001207C8" w:rsidRDefault="001207C8" w:rsidP="005B0519">
            <w:pPr>
              <w:ind w:right="240"/>
              <w:jc w:val="both"/>
              <w:rPr>
                <w:sz w:val="16"/>
                <w:szCs w:val="16"/>
              </w:rPr>
            </w:pPr>
          </w:p>
        </w:tc>
        <w:tc>
          <w:tcPr>
            <w:tcW w:w="639" w:type="pct"/>
          </w:tcPr>
          <w:p w:rsidR="001207C8" w:rsidRDefault="001207C8" w:rsidP="005B0519">
            <w:pPr>
              <w:ind w:right="240"/>
              <w:jc w:val="both"/>
              <w:rPr>
                <w:sz w:val="16"/>
                <w:szCs w:val="16"/>
              </w:rPr>
            </w:pPr>
            <w:r>
              <w:rPr>
                <w:sz w:val="16"/>
                <w:szCs w:val="16"/>
              </w:rPr>
              <w:t>Varietial evaluation</w:t>
            </w:r>
          </w:p>
        </w:tc>
        <w:tc>
          <w:tcPr>
            <w:tcW w:w="275" w:type="pct"/>
          </w:tcPr>
          <w:p w:rsidR="001207C8" w:rsidRDefault="001207C8" w:rsidP="005B0519">
            <w:pPr>
              <w:ind w:right="240"/>
              <w:jc w:val="both"/>
              <w:rPr>
                <w:sz w:val="16"/>
                <w:szCs w:val="16"/>
              </w:rPr>
            </w:pPr>
            <w:r>
              <w:rPr>
                <w:sz w:val="16"/>
                <w:szCs w:val="16"/>
              </w:rPr>
              <w:t>0.2</w:t>
            </w:r>
          </w:p>
        </w:tc>
        <w:tc>
          <w:tcPr>
            <w:tcW w:w="219" w:type="pct"/>
          </w:tcPr>
          <w:p w:rsidR="001207C8" w:rsidRDefault="001207C8" w:rsidP="005B0519">
            <w:pPr>
              <w:ind w:right="240"/>
              <w:jc w:val="both"/>
              <w:rPr>
                <w:sz w:val="16"/>
                <w:szCs w:val="16"/>
              </w:rPr>
            </w:pPr>
            <w:r>
              <w:rPr>
                <w:sz w:val="16"/>
                <w:szCs w:val="16"/>
              </w:rPr>
              <w:t>0.2</w:t>
            </w:r>
          </w:p>
        </w:tc>
        <w:tc>
          <w:tcPr>
            <w:tcW w:w="260" w:type="pct"/>
          </w:tcPr>
          <w:p w:rsidR="001207C8" w:rsidRDefault="001207C8" w:rsidP="005B0519">
            <w:pPr>
              <w:ind w:right="240"/>
              <w:jc w:val="both"/>
              <w:rPr>
                <w:sz w:val="16"/>
                <w:szCs w:val="16"/>
              </w:rPr>
            </w:pPr>
          </w:p>
        </w:tc>
        <w:tc>
          <w:tcPr>
            <w:tcW w:w="225" w:type="pct"/>
          </w:tcPr>
          <w:p w:rsidR="001207C8" w:rsidRDefault="001207C8" w:rsidP="005B0519">
            <w:pPr>
              <w:ind w:right="240"/>
              <w:jc w:val="both"/>
              <w:rPr>
                <w:sz w:val="16"/>
                <w:szCs w:val="16"/>
              </w:rPr>
            </w:pPr>
            <w:r>
              <w:rPr>
                <w:sz w:val="16"/>
                <w:szCs w:val="16"/>
              </w:rPr>
              <w:t>10</w:t>
            </w:r>
          </w:p>
        </w:tc>
        <w:tc>
          <w:tcPr>
            <w:tcW w:w="390" w:type="pct"/>
          </w:tcPr>
          <w:p w:rsidR="001207C8" w:rsidRDefault="001207C8" w:rsidP="005B0519">
            <w:pPr>
              <w:ind w:right="240"/>
              <w:jc w:val="both"/>
              <w:rPr>
                <w:sz w:val="16"/>
                <w:szCs w:val="16"/>
              </w:rPr>
            </w:pPr>
            <w:r>
              <w:rPr>
                <w:sz w:val="16"/>
                <w:szCs w:val="16"/>
              </w:rPr>
              <w:t>Small</w:t>
            </w:r>
          </w:p>
        </w:tc>
        <w:tc>
          <w:tcPr>
            <w:tcW w:w="278" w:type="pct"/>
          </w:tcPr>
          <w:p w:rsidR="001207C8" w:rsidRDefault="001207C8" w:rsidP="005B0519">
            <w:pPr>
              <w:ind w:right="240"/>
              <w:jc w:val="both"/>
              <w:rPr>
                <w:sz w:val="16"/>
                <w:szCs w:val="16"/>
              </w:rPr>
            </w:pPr>
          </w:p>
        </w:tc>
      </w:tr>
      <w:tr w:rsidR="001207C8" w:rsidTr="002C6F37">
        <w:trPr>
          <w:jc w:val="center"/>
        </w:trPr>
        <w:tc>
          <w:tcPr>
            <w:tcW w:w="185" w:type="pct"/>
          </w:tcPr>
          <w:p w:rsidR="001207C8" w:rsidRDefault="001207C8" w:rsidP="005B0519">
            <w:pPr>
              <w:ind w:right="12"/>
              <w:jc w:val="both"/>
              <w:rPr>
                <w:sz w:val="16"/>
                <w:szCs w:val="16"/>
              </w:rPr>
            </w:pPr>
          </w:p>
        </w:tc>
        <w:tc>
          <w:tcPr>
            <w:tcW w:w="533" w:type="pct"/>
            <w:vAlign w:val="bottom"/>
          </w:tcPr>
          <w:p w:rsidR="001207C8" w:rsidRDefault="001207C8" w:rsidP="005B0519">
            <w:pPr>
              <w:spacing w:line="360" w:lineRule="auto"/>
              <w:rPr>
                <w:sz w:val="16"/>
                <w:szCs w:val="16"/>
              </w:rPr>
            </w:pPr>
          </w:p>
        </w:tc>
        <w:tc>
          <w:tcPr>
            <w:tcW w:w="303" w:type="pct"/>
          </w:tcPr>
          <w:p w:rsidR="001207C8" w:rsidRDefault="001207C8" w:rsidP="005B0519">
            <w:pPr>
              <w:ind w:right="240"/>
              <w:jc w:val="both"/>
              <w:rPr>
                <w:sz w:val="16"/>
                <w:szCs w:val="16"/>
              </w:rPr>
            </w:pPr>
            <w:r>
              <w:rPr>
                <w:sz w:val="16"/>
                <w:szCs w:val="16"/>
              </w:rPr>
              <w:t>Rainfed</w:t>
            </w:r>
          </w:p>
        </w:tc>
        <w:tc>
          <w:tcPr>
            <w:tcW w:w="215" w:type="pct"/>
          </w:tcPr>
          <w:p w:rsidR="001207C8" w:rsidRDefault="001207C8" w:rsidP="005B0519">
            <w:pPr>
              <w:ind w:right="240"/>
              <w:jc w:val="both"/>
              <w:rPr>
                <w:sz w:val="16"/>
                <w:szCs w:val="16"/>
              </w:rPr>
            </w:pPr>
          </w:p>
        </w:tc>
        <w:tc>
          <w:tcPr>
            <w:tcW w:w="407" w:type="pct"/>
          </w:tcPr>
          <w:p w:rsidR="001207C8" w:rsidRDefault="001207C8" w:rsidP="005B0519">
            <w:pPr>
              <w:ind w:right="240"/>
              <w:jc w:val="both"/>
              <w:rPr>
                <w:sz w:val="16"/>
                <w:szCs w:val="16"/>
              </w:rPr>
            </w:pPr>
            <w:r>
              <w:rPr>
                <w:sz w:val="16"/>
                <w:szCs w:val="16"/>
              </w:rPr>
              <w:t>Cluster bean</w:t>
            </w:r>
          </w:p>
        </w:tc>
        <w:tc>
          <w:tcPr>
            <w:tcW w:w="416" w:type="pct"/>
            <w:shd w:val="clear" w:color="auto" w:fill="auto"/>
            <w:vAlign w:val="center"/>
          </w:tcPr>
          <w:p w:rsidR="001207C8" w:rsidRDefault="001207C8" w:rsidP="005B0519">
            <w:pPr>
              <w:ind w:right="240"/>
              <w:jc w:val="both"/>
              <w:rPr>
                <w:sz w:val="16"/>
                <w:szCs w:val="16"/>
              </w:rPr>
            </w:pPr>
            <w:r>
              <w:rPr>
                <w:color w:val="000000"/>
                <w:sz w:val="14"/>
                <w:szCs w:val="14"/>
              </w:rPr>
              <w:t>Suruchi</w:t>
            </w:r>
          </w:p>
        </w:tc>
        <w:tc>
          <w:tcPr>
            <w:tcW w:w="233" w:type="pct"/>
            <w:shd w:val="clear" w:color="auto" w:fill="auto"/>
          </w:tcPr>
          <w:p w:rsidR="001207C8" w:rsidRDefault="001207C8" w:rsidP="005B0519">
            <w:pPr>
              <w:ind w:right="240"/>
              <w:jc w:val="both"/>
              <w:rPr>
                <w:sz w:val="16"/>
                <w:szCs w:val="16"/>
              </w:rPr>
            </w:pPr>
          </w:p>
        </w:tc>
        <w:tc>
          <w:tcPr>
            <w:tcW w:w="422" w:type="pct"/>
          </w:tcPr>
          <w:p w:rsidR="001207C8" w:rsidRDefault="001207C8" w:rsidP="005B0519">
            <w:pPr>
              <w:ind w:right="240"/>
              <w:jc w:val="both"/>
              <w:rPr>
                <w:sz w:val="16"/>
                <w:szCs w:val="16"/>
              </w:rPr>
            </w:pPr>
          </w:p>
        </w:tc>
        <w:tc>
          <w:tcPr>
            <w:tcW w:w="639" w:type="pct"/>
          </w:tcPr>
          <w:p w:rsidR="001207C8" w:rsidRDefault="001207C8" w:rsidP="005B0519">
            <w:pPr>
              <w:ind w:right="240"/>
              <w:jc w:val="both"/>
              <w:rPr>
                <w:sz w:val="16"/>
                <w:szCs w:val="16"/>
              </w:rPr>
            </w:pPr>
            <w:r>
              <w:rPr>
                <w:sz w:val="16"/>
                <w:szCs w:val="16"/>
              </w:rPr>
              <w:t>Varietial evaluation</w:t>
            </w:r>
          </w:p>
        </w:tc>
        <w:tc>
          <w:tcPr>
            <w:tcW w:w="275" w:type="pct"/>
          </w:tcPr>
          <w:p w:rsidR="001207C8" w:rsidRDefault="001207C8" w:rsidP="005B0519">
            <w:pPr>
              <w:ind w:right="240"/>
              <w:jc w:val="both"/>
              <w:rPr>
                <w:sz w:val="16"/>
                <w:szCs w:val="16"/>
              </w:rPr>
            </w:pPr>
            <w:r>
              <w:rPr>
                <w:sz w:val="16"/>
                <w:szCs w:val="16"/>
              </w:rPr>
              <w:t>0.2</w:t>
            </w:r>
          </w:p>
        </w:tc>
        <w:tc>
          <w:tcPr>
            <w:tcW w:w="219" w:type="pct"/>
          </w:tcPr>
          <w:p w:rsidR="001207C8" w:rsidRDefault="001207C8" w:rsidP="005B0519">
            <w:pPr>
              <w:ind w:right="240"/>
              <w:jc w:val="both"/>
              <w:rPr>
                <w:sz w:val="16"/>
                <w:szCs w:val="16"/>
              </w:rPr>
            </w:pPr>
            <w:r>
              <w:rPr>
                <w:sz w:val="16"/>
                <w:szCs w:val="16"/>
              </w:rPr>
              <w:t>0.2</w:t>
            </w:r>
          </w:p>
        </w:tc>
        <w:tc>
          <w:tcPr>
            <w:tcW w:w="260" w:type="pct"/>
          </w:tcPr>
          <w:p w:rsidR="001207C8" w:rsidRDefault="001207C8" w:rsidP="005B0519">
            <w:pPr>
              <w:ind w:right="240"/>
              <w:jc w:val="both"/>
              <w:rPr>
                <w:sz w:val="16"/>
                <w:szCs w:val="16"/>
              </w:rPr>
            </w:pPr>
          </w:p>
        </w:tc>
        <w:tc>
          <w:tcPr>
            <w:tcW w:w="225" w:type="pct"/>
          </w:tcPr>
          <w:p w:rsidR="001207C8" w:rsidRDefault="001207C8" w:rsidP="005B0519">
            <w:pPr>
              <w:ind w:right="240"/>
              <w:jc w:val="both"/>
              <w:rPr>
                <w:sz w:val="16"/>
                <w:szCs w:val="16"/>
              </w:rPr>
            </w:pPr>
            <w:r>
              <w:rPr>
                <w:sz w:val="16"/>
                <w:szCs w:val="16"/>
              </w:rPr>
              <w:t>10</w:t>
            </w:r>
          </w:p>
        </w:tc>
        <w:tc>
          <w:tcPr>
            <w:tcW w:w="390" w:type="pct"/>
          </w:tcPr>
          <w:p w:rsidR="001207C8" w:rsidRDefault="001207C8" w:rsidP="005B0519">
            <w:pPr>
              <w:ind w:right="240"/>
              <w:jc w:val="both"/>
              <w:rPr>
                <w:sz w:val="16"/>
                <w:szCs w:val="16"/>
              </w:rPr>
            </w:pPr>
            <w:r>
              <w:rPr>
                <w:sz w:val="16"/>
                <w:szCs w:val="16"/>
              </w:rPr>
              <w:t>Small</w:t>
            </w:r>
          </w:p>
        </w:tc>
        <w:tc>
          <w:tcPr>
            <w:tcW w:w="278" w:type="pct"/>
          </w:tcPr>
          <w:p w:rsidR="001207C8" w:rsidRDefault="001207C8" w:rsidP="005B0519">
            <w:pPr>
              <w:ind w:right="240"/>
              <w:jc w:val="both"/>
              <w:rPr>
                <w:sz w:val="16"/>
                <w:szCs w:val="16"/>
              </w:rPr>
            </w:pPr>
          </w:p>
        </w:tc>
      </w:tr>
      <w:tr w:rsidR="001207C8" w:rsidTr="002C6F37">
        <w:trPr>
          <w:jc w:val="center"/>
        </w:trPr>
        <w:tc>
          <w:tcPr>
            <w:tcW w:w="185" w:type="pct"/>
          </w:tcPr>
          <w:p w:rsidR="001207C8" w:rsidRDefault="001207C8" w:rsidP="005B0519">
            <w:pPr>
              <w:ind w:right="12"/>
              <w:jc w:val="both"/>
              <w:rPr>
                <w:sz w:val="16"/>
                <w:szCs w:val="16"/>
              </w:rPr>
            </w:pPr>
          </w:p>
        </w:tc>
        <w:tc>
          <w:tcPr>
            <w:tcW w:w="533" w:type="pct"/>
            <w:vAlign w:val="bottom"/>
          </w:tcPr>
          <w:p w:rsidR="001207C8" w:rsidRDefault="001207C8" w:rsidP="005B0519">
            <w:pPr>
              <w:spacing w:line="360" w:lineRule="auto"/>
              <w:rPr>
                <w:sz w:val="16"/>
                <w:szCs w:val="16"/>
              </w:rPr>
            </w:pPr>
          </w:p>
        </w:tc>
        <w:tc>
          <w:tcPr>
            <w:tcW w:w="303" w:type="pct"/>
          </w:tcPr>
          <w:p w:rsidR="001207C8" w:rsidRDefault="001207C8" w:rsidP="005B0519">
            <w:pPr>
              <w:ind w:right="240"/>
              <w:jc w:val="both"/>
              <w:rPr>
                <w:sz w:val="16"/>
                <w:szCs w:val="16"/>
              </w:rPr>
            </w:pPr>
            <w:r>
              <w:rPr>
                <w:sz w:val="16"/>
                <w:szCs w:val="16"/>
              </w:rPr>
              <w:t>Irrigated</w:t>
            </w:r>
          </w:p>
        </w:tc>
        <w:tc>
          <w:tcPr>
            <w:tcW w:w="215" w:type="pct"/>
          </w:tcPr>
          <w:p w:rsidR="001207C8" w:rsidRDefault="001207C8" w:rsidP="005B0519">
            <w:pPr>
              <w:ind w:right="240"/>
              <w:jc w:val="both"/>
              <w:rPr>
                <w:sz w:val="16"/>
                <w:szCs w:val="16"/>
              </w:rPr>
            </w:pPr>
          </w:p>
        </w:tc>
        <w:tc>
          <w:tcPr>
            <w:tcW w:w="407" w:type="pct"/>
          </w:tcPr>
          <w:p w:rsidR="001207C8" w:rsidRDefault="001207C8" w:rsidP="005B0519">
            <w:pPr>
              <w:ind w:right="240"/>
              <w:jc w:val="both"/>
              <w:rPr>
                <w:sz w:val="16"/>
                <w:szCs w:val="16"/>
              </w:rPr>
            </w:pPr>
            <w:r>
              <w:rPr>
                <w:sz w:val="16"/>
                <w:szCs w:val="16"/>
              </w:rPr>
              <w:t xml:space="preserve">Urban home stead </w:t>
            </w:r>
          </w:p>
        </w:tc>
        <w:tc>
          <w:tcPr>
            <w:tcW w:w="416" w:type="pct"/>
            <w:shd w:val="clear" w:color="auto" w:fill="auto"/>
            <w:vAlign w:val="center"/>
          </w:tcPr>
          <w:p w:rsidR="001207C8" w:rsidRDefault="001207C8" w:rsidP="005B0519">
            <w:pPr>
              <w:ind w:right="240"/>
              <w:jc w:val="both"/>
              <w:rPr>
                <w:color w:val="000000"/>
                <w:sz w:val="14"/>
                <w:szCs w:val="14"/>
              </w:rPr>
            </w:pPr>
            <w:r>
              <w:rPr>
                <w:sz w:val="16"/>
                <w:szCs w:val="16"/>
              </w:rPr>
              <w:t>vertical garden suitable for terrace garden</w:t>
            </w:r>
          </w:p>
        </w:tc>
        <w:tc>
          <w:tcPr>
            <w:tcW w:w="233" w:type="pct"/>
            <w:shd w:val="clear" w:color="auto" w:fill="auto"/>
          </w:tcPr>
          <w:p w:rsidR="001207C8" w:rsidRDefault="001207C8" w:rsidP="005B0519">
            <w:pPr>
              <w:ind w:right="240"/>
              <w:jc w:val="both"/>
              <w:rPr>
                <w:sz w:val="16"/>
                <w:szCs w:val="16"/>
              </w:rPr>
            </w:pPr>
          </w:p>
        </w:tc>
        <w:tc>
          <w:tcPr>
            <w:tcW w:w="422" w:type="pct"/>
          </w:tcPr>
          <w:p w:rsidR="001207C8" w:rsidRDefault="001207C8" w:rsidP="005B0519">
            <w:pPr>
              <w:ind w:right="240"/>
              <w:jc w:val="both"/>
              <w:rPr>
                <w:sz w:val="16"/>
                <w:szCs w:val="16"/>
              </w:rPr>
            </w:pPr>
          </w:p>
        </w:tc>
        <w:tc>
          <w:tcPr>
            <w:tcW w:w="639" w:type="pct"/>
          </w:tcPr>
          <w:p w:rsidR="001207C8" w:rsidRDefault="001207C8" w:rsidP="005B0519">
            <w:pPr>
              <w:ind w:right="240"/>
              <w:jc w:val="both"/>
              <w:rPr>
                <w:sz w:val="16"/>
                <w:szCs w:val="16"/>
              </w:rPr>
            </w:pPr>
            <w:r>
              <w:rPr>
                <w:sz w:val="16"/>
                <w:szCs w:val="16"/>
              </w:rPr>
              <w:t>Promotion of homestead vegetable garden</w:t>
            </w:r>
          </w:p>
        </w:tc>
        <w:tc>
          <w:tcPr>
            <w:tcW w:w="275" w:type="pct"/>
          </w:tcPr>
          <w:p w:rsidR="001207C8" w:rsidRDefault="001207C8" w:rsidP="005B0519">
            <w:pPr>
              <w:ind w:right="240"/>
              <w:jc w:val="both"/>
              <w:rPr>
                <w:sz w:val="16"/>
                <w:szCs w:val="16"/>
              </w:rPr>
            </w:pPr>
          </w:p>
        </w:tc>
        <w:tc>
          <w:tcPr>
            <w:tcW w:w="219" w:type="pct"/>
          </w:tcPr>
          <w:p w:rsidR="001207C8" w:rsidRDefault="001207C8" w:rsidP="005B0519">
            <w:pPr>
              <w:ind w:right="240"/>
              <w:jc w:val="both"/>
              <w:rPr>
                <w:sz w:val="16"/>
                <w:szCs w:val="16"/>
              </w:rPr>
            </w:pPr>
          </w:p>
        </w:tc>
        <w:tc>
          <w:tcPr>
            <w:tcW w:w="260" w:type="pct"/>
          </w:tcPr>
          <w:p w:rsidR="001207C8" w:rsidRDefault="001207C8" w:rsidP="005B0519">
            <w:pPr>
              <w:ind w:right="240"/>
              <w:jc w:val="both"/>
              <w:rPr>
                <w:sz w:val="16"/>
                <w:szCs w:val="16"/>
              </w:rPr>
            </w:pPr>
          </w:p>
        </w:tc>
        <w:tc>
          <w:tcPr>
            <w:tcW w:w="225" w:type="pct"/>
          </w:tcPr>
          <w:p w:rsidR="001207C8" w:rsidRDefault="001207C8" w:rsidP="005B0519">
            <w:pPr>
              <w:ind w:right="240"/>
              <w:jc w:val="both"/>
              <w:rPr>
                <w:sz w:val="16"/>
                <w:szCs w:val="16"/>
              </w:rPr>
            </w:pPr>
            <w:r>
              <w:rPr>
                <w:sz w:val="16"/>
                <w:szCs w:val="16"/>
              </w:rPr>
              <w:t>2</w:t>
            </w:r>
          </w:p>
        </w:tc>
        <w:tc>
          <w:tcPr>
            <w:tcW w:w="390" w:type="pct"/>
          </w:tcPr>
          <w:p w:rsidR="001207C8" w:rsidRDefault="001207C8" w:rsidP="005B0519">
            <w:pPr>
              <w:ind w:right="240"/>
              <w:jc w:val="both"/>
              <w:rPr>
                <w:sz w:val="16"/>
                <w:szCs w:val="16"/>
              </w:rPr>
            </w:pPr>
          </w:p>
        </w:tc>
        <w:tc>
          <w:tcPr>
            <w:tcW w:w="278" w:type="pct"/>
          </w:tcPr>
          <w:p w:rsidR="001207C8" w:rsidRDefault="001207C8" w:rsidP="005B0519">
            <w:pPr>
              <w:ind w:right="240"/>
              <w:jc w:val="both"/>
              <w:rPr>
                <w:sz w:val="16"/>
                <w:szCs w:val="16"/>
              </w:rPr>
            </w:pPr>
          </w:p>
        </w:tc>
      </w:tr>
      <w:tr w:rsidR="002C6F37" w:rsidTr="002C6F37">
        <w:trPr>
          <w:jc w:val="center"/>
        </w:trPr>
        <w:tc>
          <w:tcPr>
            <w:tcW w:w="185" w:type="pct"/>
          </w:tcPr>
          <w:p w:rsidR="002C6F37" w:rsidRDefault="002C6F37" w:rsidP="005B0519">
            <w:pPr>
              <w:ind w:right="12"/>
              <w:jc w:val="both"/>
              <w:rPr>
                <w:sz w:val="16"/>
                <w:szCs w:val="16"/>
              </w:rPr>
            </w:pPr>
          </w:p>
        </w:tc>
        <w:tc>
          <w:tcPr>
            <w:tcW w:w="533" w:type="pct"/>
            <w:vAlign w:val="bottom"/>
          </w:tcPr>
          <w:p w:rsidR="002C6F37" w:rsidRDefault="002C6F37" w:rsidP="005B0519">
            <w:pPr>
              <w:spacing w:line="360" w:lineRule="auto"/>
              <w:rPr>
                <w:sz w:val="16"/>
                <w:szCs w:val="16"/>
              </w:rPr>
            </w:pPr>
            <w:r>
              <w:rPr>
                <w:sz w:val="16"/>
                <w:szCs w:val="16"/>
              </w:rPr>
              <w:t xml:space="preserve">Flowers </w:t>
            </w:r>
          </w:p>
        </w:tc>
        <w:tc>
          <w:tcPr>
            <w:tcW w:w="303" w:type="pct"/>
          </w:tcPr>
          <w:p w:rsidR="002C6F37" w:rsidRDefault="002C6F37" w:rsidP="002C6F37">
            <w:pPr>
              <w:ind w:right="240"/>
              <w:jc w:val="center"/>
              <w:rPr>
                <w:sz w:val="16"/>
                <w:szCs w:val="16"/>
              </w:rPr>
            </w:pPr>
            <w:r>
              <w:rPr>
                <w:sz w:val="16"/>
                <w:szCs w:val="16"/>
              </w:rPr>
              <w:t>-</w:t>
            </w:r>
          </w:p>
        </w:tc>
        <w:tc>
          <w:tcPr>
            <w:tcW w:w="215" w:type="pct"/>
          </w:tcPr>
          <w:p w:rsidR="002C6F37" w:rsidRDefault="002C6F37" w:rsidP="002C6F37">
            <w:pPr>
              <w:ind w:right="240"/>
              <w:jc w:val="center"/>
              <w:rPr>
                <w:sz w:val="16"/>
                <w:szCs w:val="16"/>
              </w:rPr>
            </w:pPr>
            <w:r>
              <w:rPr>
                <w:sz w:val="16"/>
                <w:szCs w:val="16"/>
              </w:rPr>
              <w:t>-</w:t>
            </w:r>
          </w:p>
        </w:tc>
        <w:tc>
          <w:tcPr>
            <w:tcW w:w="407" w:type="pct"/>
          </w:tcPr>
          <w:p w:rsidR="002C6F37" w:rsidRDefault="002C6F37" w:rsidP="002C6F37">
            <w:pPr>
              <w:ind w:right="240"/>
              <w:jc w:val="center"/>
              <w:rPr>
                <w:sz w:val="16"/>
                <w:szCs w:val="16"/>
              </w:rPr>
            </w:pPr>
            <w:r>
              <w:rPr>
                <w:sz w:val="16"/>
                <w:szCs w:val="16"/>
              </w:rPr>
              <w:t>-</w:t>
            </w:r>
          </w:p>
        </w:tc>
        <w:tc>
          <w:tcPr>
            <w:tcW w:w="416" w:type="pct"/>
            <w:shd w:val="clear" w:color="auto" w:fill="auto"/>
          </w:tcPr>
          <w:p w:rsidR="002C6F37" w:rsidRDefault="002C6F37" w:rsidP="002C6F37">
            <w:pPr>
              <w:ind w:right="240"/>
              <w:jc w:val="center"/>
              <w:rPr>
                <w:sz w:val="16"/>
                <w:szCs w:val="16"/>
              </w:rPr>
            </w:pPr>
            <w:r>
              <w:rPr>
                <w:sz w:val="16"/>
                <w:szCs w:val="16"/>
              </w:rPr>
              <w:t>-</w:t>
            </w:r>
          </w:p>
        </w:tc>
        <w:tc>
          <w:tcPr>
            <w:tcW w:w="233" w:type="pct"/>
            <w:shd w:val="clear" w:color="auto" w:fill="auto"/>
          </w:tcPr>
          <w:p w:rsidR="002C6F37" w:rsidRDefault="002C6F37" w:rsidP="002C6F37">
            <w:pPr>
              <w:ind w:right="240"/>
              <w:jc w:val="center"/>
              <w:rPr>
                <w:sz w:val="16"/>
                <w:szCs w:val="16"/>
              </w:rPr>
            </w:pPr>
            <w:r>
              <w:rPr>
                <w:sz w:val="16"/>
                <w:szCs w:val="16"/>
              </w:rPr>
              <w:t>-</w:t>
            </w:r>
          </w:p>
        </w:tc>
        <w:tc>
          <w:tcPr>
            <w:tcW w:w="422" w:type="pct"/>
          </w:tcPr>
          <w:p w:rsidR="002C6F37" w:rsidRDefault="002C6F37" w:rsidP="002C6F37">
            <w:pPr>
              <w:ind w:right="240"/>
              <w:jc w:val="center"/>
              <w:rPr>
                <w:sz w:val="16"/>
                <w:szCs w:val="16"/>
              </w:rPr>
            </w:pPr>
            <w:r>
              <w:rPr>
                <w:sz w:val="16"/>
                <w:szCs w:val="16"/>
              </w:rPr>
              <w:t>-</w:t>
            </w:r>
          </w:p>
        </w:tc>
        <w:tc>
          <w:tcPr>
            <w:tcW w:w="639" w:type="pct"/>
          </w:tcPr>
          <w:p w:rsidR="002C6F37" w:rsidRDefault="002C6F37" w:rsidP="002C6F37">
            <w:pPr>
              <w:ind w:right="240"/>
              <w:jc w:val="center"/>
              <w:rPr>
                <w:sz w:val="16"/>
                <w:szCs w:val="16"/>
              </w:rPr>
            </w:pPr>
            <w:r>
              <w:rPr>
                <w:sz w:val="16"/>
                <w:szCs w:val="16"/>
              </w:rPr>
              <w:t>-</w:t>
            </w:r>
          </w:p>
        </w:tc>
        <w:tc>
          <w:tcPr>
            <w:tcW w:w="275" w:type="pct"/>
          </w:tcPr>
          <w:p w:rsidR="002C6F37" w:rsidRDefault="002C6F37" w:rsidP="002C6F37">
            <w:pPr>
              <w:ind w:right="240"/>
              <w:jc w:val="center"/>
              <w:rPr>
                <w:sz w:val="16"/>
                <w:szCs w:val="16"/>
              </w:rPr>
            </w:pPr>
            <w:r>
              <w:rPr>
                <w:sz w:val="16"/>
                <w:szCs w:val="16"/>
              </w:rPr>
              <w:t>-</w:t>
            </w:r>
          </w:p>
        </w:tc>
        <w:tc>
          <w:tcPr>
            <w:tcW w:w="219" w:type="pct"/>
          </w:tcPr>
          <w:p w:rsidR="002C6F37" w:rsidRDefault="002C6F37" w:rsidP="002C6F37">
            <w:pPr>
              <w:ind w:right="240"/>
              <w:jc w:val="center"/>
              <w:rPr>
                <w:sz w:val="16"/>
                <w:szCs w:val="16"/>
              </w:rPr>
            </w:pPr>
            <w:r>
              <w:rPr>
                <w:sz w:val="16"/>
                <w:szCs w:val="16"/>
              </w:rPr>
              <w:t>-</w:t>
            </w:r>
          </w:p>
        </w:tc>
        <w:tc>
          <w:tcPr>
            <w:tcW w:w="260" w:type="pct"/>
          </w:tcPr>
          <w:p w:rsidR="002C6F37" w:rsidRDefault="002C6F37" w:rsidP="002C6F37">
            <w:pPr>
              <w:ind w:right="240"/>
              <w:jc w:val="center"/>
              <w:rPr>
                <w:sz w:val="16"/>
                <w:szCs w:val="16"/>
              </w:rPr>
            </w:pPr>
            <w:r>
              <w:rPr>
                <w:sz w:val="16"/>
                <w:szCs w:val="16"/>
              </w:rPr>
              <w:t>-</w:t>
            </w:r>
          </w:p>
        </w:tc>
        <w:tc>
          <w:tcPr>
            <w:tcW w:w="225" w:type="pct"/>
          </w:tcPr>
          <w:p w:rsidR="002C6F37" w:rsidRDefault="002C6F37" w:rsidP="002C6F37">
            <w:pPr>
              <w:ind w:right="240"/>
              <w:jc w:val="center"/>
              <w:rPr>
                <w:sz w:val="16"/>
                <w:szCs w:val="16"/>
              </w:rPr>
            </w:pPr>
            <w:r>
              <w:rPr>
                <w:sz w:val="16"/>
                <w:szCs w:val="16"/>
              </w:rPr>
              <w:t>-</w:t>
            </w:r>
          </w:p>
        </w:tc>
        <w:tc>
          <w:tcPr>
            <w:tcW w:w="390" w:type="pct"/>
          </w:tcPr>
          <w:p w:rsidR="002C6F37" w:rsidRDefault="002C6F37" w:rsidP="002C6F37">
            <w:pPr>
              <w:ind w:right="240"/>
              <w:jc w:val="center"/>
              <w:rPr>
                <w:sz w:val="16"/>
                <w:szCs w:val="16"/>
              </w:rPr>
            </w:pPr>
            <w:r>
              <w:rPr>
                <w:sz w:val="16"/>
                <w:szCs w:val="16"/>
              </w:rPr>
              <w:t>-</w:t>
            </w:r>
          </w:p>
        </w:tc>
        <w:tc>
          <w:tcPr>
            <w:tcW w:w="278" w:type="pct"/>
          </w:tcPr>
          <w:p w:rsidR="002C6F37" w:rsidRDefault="002C6F37" w:rsidP="002C6F37">
            <w:pPr>
              <w:ind w:right="240"/>
              <w:jc w:val="center"/>
              <w:rPr>
                <w:sz w:val="16"/>
                <w:szCs w:val="16"/>
              </w:rPr>
            </w:pPr>
            <w:r>
              <w:rPr>
                <w:sz w:val="16"/>
                <w:szCs w:val="16"/>
              </w:rPr>
              <w:t>-</w:t>
            </w:r>
          </w:p>
        </w:tc>
      </w:tr>
      <w:tr w:rsidR="001207C8" w:rsidTr="002C6F37">
        <w:trPr>
          <w:jc w:val="center"/>
        </w:trPr>
        <w:tc>
          <w:tcPr>
            <w:tcW w:w="185" w:type="pct"/>
          </w:tcPr>
          <w:p w:rsidR="001207C8" w:rsidRDefault="001207C8" w:rsidP="005B0519">
            <w:pPr>
              <w:ind w:right="12"/>
              <w:jc w:val="both"/>
              <w:rPr>
                <w:sz w:val="16"/>
                <w:szCs w:val="16"/>
              </w:rPr>
            </w:pPr>
          </w:p>
        </w:tc>
        <w:tc>
          <w:tcPr>
            <w:tcW w:w="533" w:type="pct"/>
            <w:vAlign w:val="bottom"/>
          </w:tcPr>
          <w:p w:rsidR="001207C8" w:rsidRDefault="001207C8" w:rsidP="005B0519">
            <w:pPr>
              <w:spacing w:line="360" w:lineRule="auto"/>
              <w:rPr>
                <w:sz w:val="16"/>
                <w:szCs w:val="16"/>
              </w:rPr>
            </w:pPr>
          </w:p>
        </w:tc>
        <w:tc>
          <w:tcPr>
            <w:tcW w:w="303" w:type="pct"/>
          </w:tcPr>
          <w:p w:rsidR="001207C8" w:rsidRDefault="001207C8" w:rsidP="005B0519">
            <w:pPr>
              <w:ind w:right="240"/>
              <w:jc w:val="both"/>
              <w:rPr>
                <w:sz w:val="16"/>
                <w:szCs w:val="16"/>
              </w:rPr>
            </w:pPr>
          </w:p>
        </w:tc>
        <w:tc>
          <w:tcPr>
            <w:tcW w:w="215" w:type="pct"/>
          </w:tcPr>
          <w:p w:rsidR="001207C8" w:rsidRDefault="001207C8" w:rsidP="005B0519">
            <w:pPr>
              <w:ind w:right="240"/>
              <w:jc w:val="both"/>
              <w:rPr>
                <w:sz w:val="16"/>
                <w:szCs w:val="16"/>
              </w:rPr>
            </w:pPr>
          </w:p>
        </w:tc>
        <w:tc>
          <w:tcPr>
            <w:tcW w:w="407" w:type="pct"/>
          </w:tcPr>
          <w:p w:rsidR="001207C8" w:rsidRDefault="001207C8" w:rsidP="005B0519">
            <w:pPr>
              <w:ind w:right="240"/>
              <w:jc w:val="both"/>
              <w:rPr>
                <w:sz w:val="16"/>
                <w:szCs w:val="16"/>
              </w:rPr>
            </w:pPr>
          </w:p>
        </w:tc>
        <w:tc>
          <w:tcPr>
            <w:tcW w:w="416" w:type="pct"/>
            <w:shd w:val="clear" w:color="auto" w:fill="auto"/>
          </w:tcPr>
          <w:p w:rsidR="001207C8" w:rsidRDefault="001207C8" w:rsidP="005B0519">
            <w:pPr>
              <w:ind w:right="240"/>
              <w:jc w:val="both"/>
              <w:rPr>
                <w:sz w:val="16"/>
                <w:szCs w:val="16"/>
              </w:rPr>
            </w:pPr>
          </w:p>
        </w:tc>
        <w:tc>
          <w:tcPr>
            <w:tcW w:w="233" w:type="pct"/>
            <w:shd w:val="clear" w:color="auto" w:fill="auto"/>
          </w:tcPr>
          <w:p w:rsidR="001207C8" w:rsidRDefault="001207C8" w:rsidP="005B0519">
            <w:pPr>
              <w:ind w:right="240"/>
              <w:jc w:val="both"/>
              <w:rPr>
                <w:sz w:val="16"/>
                <w:szCs w:val="16"/>
              </w:rPr>
            </w:pPr>
          </w:p>
        </w:tc>
        <w:tc>
          <w:tcPr>
            <w:tcW w:w="422" w:type="pct"/>
          </w:tcPr>
          <w:p w:rsidR="001207C8" w:rsidRDefault="001207C8" w:rsidP="005B0519">
            <w:pPr>
              <w:ind w:right="240"/>
              <w:jc w:val="both"/>
              <w:rPr>
                <w:sz w:val="16"/>
                <w:szCs w:val="16"/>
              </w:rPr>
            </w:pPr>
          </w:p>
        </w:tc>
        <w:tc>
          <w:tcPr>
            <w:tcW w:w="639" w:type="pct"/>
          </w:tcPr>
          <w:p w:rsidR="001207C8" w:rsidRDefault="001207C8" w:rsidP="005B0519">
            <w:pPr>
              <w:ind w:right="240"/>
              <w:jc w:val="both"/>
              <w:rPr>
                <w:sz w:val="16"/>
                <w:szCs w:val="16"/>
              </w:rPr>
            </w:pPr>
          </w:p>
        </w:tc>
        <w:tc>
          <w:tcPr>
            <w:tcW w:w="275" w:type="pct"/>
          </w:tcPr>
          <w:p w:rsidR="001207C8" w:rsidRDefault="001207C8" w:rsidP="005B0519">
            <w:pPr>
              <w:ind w:right="240"/>
              <w:jc w:val="both"/>
              <w:rPr>
                <w:sz w:val="16"/>
                <w:szCs w:val="16"/>
              </w:rPr>
            </w:pPr>
          </w:p>
        </w:tc>
        <w:tc>
          <w:tcPr>
            <w:tcW w:w="219" w:type="pct"/>
          </w:tcPr>
          <w:p w:rsidR="001207C8" w:rsidRDefault="001207C8" w:rsidP="005B0519">
            <w:pPr>
              <w:ind w:right="240"/>
              <w:jc w:val="both"/>
              <w:rPr>
                <w:sz w:val="16"/>
                <w:szCs w:val="16"/>
              </w:rPr>
            </w:pPr>
          </w:p>
        </w:tc>
        <w:tc>
          <w:tcPr>
            <w:tcW w:w="260" w:type="pct"/>
          </w:tcPr>
          <w:p w:rsidR="001207C8" w:rsidRDefault="001207C8" w:rsidP="005B0519">
            <w:pPr>
              <w:ind w:right="240"/>
              <w:jc w:val="both"/>
              <w:rPr>
                <w:sz w:val="16"/>
                <w:szCs w:val="16"/>
              </w:rPr>
            </w:pPr>
          </w:p>
        </w:tc>
        <w:tc>
          <w:tcPr>
            <w:tcW w:w="225" w:type="pct"/>
          </w:tcPr>
          <w:p w:rsidR="001207C8" w:rsidRDefault="001207C8" w:rsidP="005B0519">
            <w:pPr>
              <w:ind w:right="240"/>
              <w:jc w:val="both"/>
              <w:rPr>
                <w:sz w:val="16"/>
                <w:szCs w:val="16"/>
              </w:rPr>
            </w:pPr>
          </w:p>
        </w:tc>
        <w:tc>
          <w:tcPr>
            <w:tcW w:w="390" w:type="pct"/>
          </w:tcPr>
          <w:p w:rsidR="001207C8" w:rsidRDefault="001207C8" w:rsidP="005B0519">
            <w:pPr>
              <w:ind w:right="240"/>
              <w:jc w:val="both"/>
              <w:rPr>
                <w:sz w:val="16"/>
                <w:szCs w:val="16"/>
              </w:rPr>
            </w:pPr>
          </w:p>
        </w:tc>
        <w:tc>
          <w:tcPr>
            <w:tcW w:w="278" w:type="pct"/>
          </w:tcPr>
          <w:p w:rsidR="001207C8" w:rsidRDefault="001207C8" w:rsidP="005B0519">
            <w:pPr>
              <w:ind w:right="240"/>
              <w:jc w:val="both"/>
              <w:rPr>
                <w:sz w:val="16"/>
                <w:szCs w:val="16"/>
              </w:rPr>
            </w:pPr>
          </w:p>
        </w:tc>
      </w:tr>
      <w:tr w:rsidR="002C6F37" w:rsidTr="002C6F37">
        <w:trPr>
          <w:jc w:val="center"/>
        </w:trPr>
        <w:tc>
          <w:tcPr>
            <w:tcW w:w="185" w:type="pct"/>
          </w:tcPr>
          <w:p w:rsidR="002C6F37" w:rsidRDefault="002C6F37" w:rsidP="005B0519">
            <w:pPr>
              <w:ind w:right="12"/>
              <w:jc w:val="both"/>
              <w:rPr>
                <w:sz w:val="16"/>
                <w:szCs w:val="16"/>
              </w:rPr>
            </w:pPr>
          </w:p>
        </w:tc>
        <w:tc>
          <w:tcPr>
            <w:tcW w:w="533" w:type="pct"/>
            <w:vAlign w:val="bottom"/>
          </w:tcPr>
          <w:p w:rsidR="002C6F37" w:rsidRDefault="002C6F37" w:rsidP="005B0519">
            <w:pPr>
              <w:spacing w:line="360" w:lineRule="auto"/>
              <w:rPr>
                <w:sz w:val="16"/>
                <w:szCs w:val="16"/>
              </w:rPr>
            </w:pPr>
            <w:r>
              <w:rPr>
                <w:sz w:val="16"/>
                <w:szCs w:val="16"/>
              </w:rPr>
              <w:t>Ornamental</w:t>
            </w:r>
          </w:p>
        </w:tc>
        <w:tc>
          <w:tcPr>
            <w:tcW w:w="303" w:type="pct"/>
          </w:tcPr>
          <w:p w:rsidR="002C6F37" w:rsidRDefault="002C6F37" w:rsidP="002C6F37">
            <w:pPr>
              <w:ind w:right="240"/>
              <w:jc w:val="center"/>
              <w:rPr>
                <w:sz w:val="16"/>
                <w:szCs w:val="16"/>
              </w:rPr>
            </w:pPr>
            <w:r>
              <w:rPr>
                <w:sz w:val="16"/>
                <w:szCs w:val="16"/>
              </w:rPr>
              <w:t>-</w:t>
            </w:r>
          </w:p>
        </w:tc>
        <w:tc>
          <w:tcPr>
            <w:tcW w:w="215" w:type="pct"/>
          </w:tcPr>
          <w:p w:rsidR="002C6F37" w:rsidRDefault="002C6F37" w:rsidP="002C6F37">
            <w:pPr>
              <w:ind w:right="240"/>
              <w:jc w:val="center"/>
              <w:rPr>
                <w:sz w:val="16"/>
                <w:szCs w:val="16"/>
              </w:rPr>
            </w:pPr>
            <w:r>
              <w:rPr>
                <w:sz w:val="16"/>
                <w:szCs w:val="16"/>
              </w:rPr>
              <w:t>-</w:t>
            </w:r>
          </w:p>
        </w:tc>
        <w:tc>
          <w:tcPr>
            <w:tcW w:w="407" w:type="pct"/>
          </w:tcPr>
          <w:p w:rsidR="002C6F37" w:rsidRDefault="002C6F37" w:rsidP="002C6F37">
            <w:pPr>
              <w:ind w:right="240"/>
              <w:jc w:val="center"/>
              <w:rPr>
                <w:sz w:val="16"/>
                <w:szCs w:val="16"/>
              </w:rPr>
            </w:pPr>
            <w:r>
              <w:rPr>
                <w:sz w:val="16"/>
                <w:szCs w:val="16"/>
              </w:rPr>
              <w:t>-</w:t>
            </w:r>
          </w:p>
        </w:tc>
        <w:tc>
          <w:tcPr>
            <w:tcW w:w="416" w:type="pct"/>
            <w:shd w:val="clear" w:color="auto" w:fill="auto"/>
          </w:tcPr>
          <w:p w:rsidR="002C6F37" w:rsidRDefault="002C6F37" w:rsidP="002C6F37">
            <w:pPr>
              <w:ind w:right="240"/>
              <w:jc w:val="center"/>
              <w:rPr>
                <w:sz w:val="16"/>
                <w:szCs w:val="16"/>
              </w:rPr>
            </w:pPr>
            <w:r>
              <w:rPr>
                <w:sz w:val="16"/>
                <w:szCs w:val="16"/>
              </w:rPr>
              <w:t>-</w:t>
            </w:r>
          </w:p>
        </w:tc>
        <w:tc>
          <w:tcPr>
            <w:tcW w:w="233" w:type="pct"/>
            <w:shd w:val="clear" w:color="auto" w:fill="auto"/>
          </w:tcPr>
          <w:p w:rsidR="002C6F37" w:rsidRDefault="002C6F37" w:rsidP="002C6F37">
            <w:pPr>
              <w:ind w:right="240"/>
              <w:jc w:val="center"/>
              <w:rPr>
                <w:sz w:val="16"/>
                <w:szCs w:val="16"/>
              </w:rPr>
            </w:pPr>
            <w:r>
              <w:rPr>
                <w:sz w:val="16"/>
                <w:szCs w:val="16"/>
              </w:rPr>
              <w:t>-</w:t>
            </w:r>
          </w:p>
        </w:tc>
        <w:tc>
          <w:tcPr>
            <w:tcW w:w="422" w:type="pct"/>
          </w:tcPr>
          <w:p w:rsidR="002C6F37" w:rsidRDefault="002C6F37" w:rsidP="002C6F37">
            <w:pPr>
              <w:ind w:right="240"/>
              <w:jc w:val="center"/>
              <w:rPr>
                <w:sz w:val="16"/>
                <w:szCs w:val="16"/>
              </w:rPr>
            </w:pPr>
            <w:r>
              <w:rPr>
                <w:sz w:val="16"/>
                <w:szCs w:val="16"/>
              </w:rPr>
              <w:t>-</w:t>
            </w:r>
          </w:p>
        </w:tc>
        <w:tc>
          <w:tcPr>
            <w:tcW w:w="639" w:type="pct"/>
          </w:tcPr>
          <w:p w:rsidR="002C6F37" w:rsidRDefault="002C6F37" w:rsidP="002C6F37">
            <w:pPr>
              <w:ind w:right="240"/>
              <w:jc w:val="center"/>
              <w:rPr>
                <w:sz w:val="16"/>
                <w:szCs w:val="16"/>
              </w:rPr>
            </w:pPr>
            <w:r>
              <w:rPr>
                <w:sz w:val="16"/>
                <w:szCs w:val="16"/>
              </w:rPr>
              <w:t>-</w:t>
            </w:r>
          </w:p>
        </w:tc>
        <w:tc>
          <w:tcPr>
            <w:tcW w:w="275" w:type="pct"/>
          </w:tcPr>
          <w:p w:rsidR="002C6F37" w:rsidRDefault="002C6F37" w:rsidP="002C6F37">
            <w:pPr>
              <w:ind w:right="240"/>
              <w:jc w:val="center"/>
              <w:rPr>
                <w:sz w:val="16"/>
                <w:szCs w:val="16"/>
              </w:rPr>
            </w:pPr>
            <w:r>
              <w:rPr>
                <w:sz w:val="16"/>
                <w:szCs w:val="16"/>
              </w:rPr>
              <w:t>-</w:t>
            </w:r>
          </w:p>
        </w:tc>
        <w:tc>
          <w:tcPr>
            <w:tcW w:w="219" w:type="pct"/>
          </w:tcPr>
          <w:p w:rsidR="002C6F37" w:rsidRDefault="002C6F37" w:rsidP="002C6F37">
            <w:pPr>
              <w:ind w:right="240"/>
              <w:jc w:val="center"/>
              <w:rPr>
                <w:sz w:val="16"/>
                <w:szCs w:val="16"/>
              </w:rPr>
            </w:pPr>
            <w:r>
              <w:rPr>
                <w:sz w:val="16"/>
                <w:szCs w:val="16"/>
              </w:rPr>
              <w:t>-</w:t>
            </w:r>
          </w:p>
        </w:tc>
        <w:tc>
          <w:tcPr>
            <w:tcW w:w="260" w:type="pct"/>
          </w:tcPr>
          <w:p w:rsidR="002C6F37" w:rsidRDefault="002C6F37" w:rsidP="002C6F37">
            <w:pPr>
              <w:ind w:right="240"/>
              <w:jc w:val="center"/>
              <w:rPr>
                <w:sz w:val="16"/>
                <w:szCs w:val="16"/>
              </w:rPr>
            </w:pPr>
            <w:r>
              <w:rPr>
                <w:sz w:val="16"/>
                <w:szCs w:val="16"/>
              </w:rPr>
              <w:t>-</w:t>
            </w:r>
          </w:p>
        </w:tc>
        <w:tc>
          <w:tcPr>
            <w:tcW w:w="225" w:type="pct"/>
          </w:tcPr>
          <w:p w:rsidR="002C6F37" w:rsidRDefault="002C6F37" w:rsidP="002C6F37">
            <w:pPr>
              <w:ind w:right="240"/>
              <w:jc w:val="center"/>
              <w:rPr>
                <w:sz w:val="16"/>
                <w:szCs w:val="16"/>
              </w:rPr>
            </w:pPr>
            <w:r>
              <w:rPr>
                <w:sz w:val="16"/>
                <w:szCs w:val="16"/>
              </w:rPr>
              <w:t>-</w:t>
            </w:r>
          </w:p>
        </w:tc>
        <w:tc>
          <w:tcPr>
            <w:tcW w:w="390" w:type="pct"/>
          </w:tcPr>
          <w:p w:rsidR="002C6F37" w:rsidRDefault="002C6F37" w:rsidP="002C6F37">
            <w:pPr>
              <w:ind w:right="240"/>
              <w:jc w:val="center"/>
              <w:rPr>
                <w:sz w:val="16"/>
                <w:szCs w:val="16"/>
              </w:rPr>
            </w:pPr>
            <w:r>
              <w:rPr>
                <w:sz w:val="16"/>
                <w:szCs w:val="16"/>
              </w:rPr>
              <w:t>-</w:t>
            </w:r>
          </w:p>
        </w:tc>
        <w:tc>
          <w:tcPr>
            <w:tcW w:w="278" w:type="pct"/>
          </w:tcPr>
          <w:p w:rsidR="002C6F37" w:rsidRDefault="002C6F37" w:rsidP="002C6F37">
            <w:pPr>
              <w:ind w:right="240"/>
              <w:jc w:val="center"/>
              <w:rPr>
                <w:sz w:val="16"/>
                <w:szCs w:val="16"/>
              </w:rPr>
            </w:pPr>
            <w:r>
              <w:rPr>
                <w:sz w:val="16"/>
                <w:szCs w:val="16"/>
              </w:rPr>
              <w:t>-</w:t>
            </w:r>
          </w:p>
        </w:tc>
      </w:tr>
      <w:tr w:rsidR="001207C8" w:rsidTr="002C6F37">
        <w:trPr>
          <w:jc w:val="center"/>
        </w:trPr>
        <w:tc>
          <w:tcPr>
            <w:tcW w:w="185" w:type="pct"/>
          </w:tcPr>
          <w:p w:rsidR="001207C8" w:rsidRDefault="001207C8" w:rsidP="005B0519">
            <w:pPr>
              <w:ind w:right="12"/>
              <w:jc w:val="both"/>
              <w:rPr>
                <w:sz w:val="16"/>
                <w:szCs w:val="16"/>
              </w:rPr>
            </w:pPr>
          </w:p>
        </w:tc>
        <w:tc>
          <w:tcPr>
            <w:tcW w:w="533" w:type="pct"/>
            <w:vAlign w:val="bottom"/>
          </w:tcPr>
          <w:p w:rsidR="001207C8" w:rsidRDefault="001207C8" w:rsidP="005B0519">
            <w:pPr>
              <w:spacing w:line="360" w:lineRule="auto"/>
              <w:rPr>
                <w:sz w:val="16"/>
                <w:szCs w:val="16"/>
              </w:rPr>
            </w:pPr>
          </w:p>
        </w:tc>
        <w:tc>
          <w:tcPr>
            <w:tcW w:w="303" w:type="pct"/>
          </w:tcPr>
          <w:p w:rsidR="001207C8" w:rsidRDefault="001207C8" w:rsidP="005B0519">
            <w:pPr>
              <w:ind w:right="240"/>
              <w:jc w:val="both"/>
              <w:rPr>
                <w:sz w:val="16"/>
                <w:szCs w:val="16"/>
              </w:rPr>
            </w:pPr>
          </w:p>
        </w:tc>
        <w:tc>
          <w:tcPr>
            <w:tcW w:w="215" w:type="pct"/>
          </w:tcPr>
          <w:p w:rsidR="001207C8" w:rsidRDefault="001207C8" w:rsidP="005B0519">
            <w:pPr>
              <w:ind w:right="240"/>
              <w:jc w:val="both"/>
              <w:rPr>
                <w:sz w:val="16"/>
                <w:szCs w:val="16"/>
              </w:rPr>
            </w:pPr>
          </w:p>
        </w:tc>
        <w:tc>
          <w:tcPr>
            <w:tcW w:w="407" w:type="pct"/>
          </w:tcPr>
          <w:p w:rsidR="001207C8" w:rsidRDefault="001207C8" w:rsidP="005B0519">
            <w:pPr>
              <w:ind w:right="240"/>
              <w:jc w:val="both"/>
              <w:rPr>
                <w:sz w:val="16"/>
                <w:szCs w:val="16"/>
              </w:rPr>
            </w:pPr>
          </w:p>
        </w:tc>
        <w:tc>
          <w:tcPr>
            <w:tcW w:w="416" w:type="pct"/>
            <w:shd w:val="clear" w:color="auto" w:fill="auto"/>
          </w:tcPr>
          <w:p w:rsidR="001207C8" w:rsidRDefault="001207C8" w:rsidP="005B0519">
            <w:pPr>
              <w:ind w:right="240"/>
              <w:jc w:val="both"/>
              <w:rPr>
                <w:sz w:val="16"/>
                <w:szCs w:val="16"/>
              </w:rPr>
            </w:pPr>
          </w:p>
        </w:tc>
        <w:tc>
          <w:tcPr>
            <w:tcW w:w="233" w:type="pct"/>
            <w:shd w:val="clear" w:color="auto" w:fill="auto"/>
          </w:tcPr>
          <w:p w:rsidR="001207C8" w:rsidRDefault="001207C8" w:rsidP="005B0519">
            <w:pPr>
              <w:ind w:right="240"/>
              <w:jc w:val="both"/>
              <w:rPr>
                <w:sz w:val="16"/>
                <w:szCs w:val="16"/>
              </w:rPr>
            </w:pPr>
          </w:p>
        </w:tc>
        <w:tc>
          <w:tcPr>
            <w:tcW w:w="422" w:type="pct"/>
          </w:tcPr>
          <w:p w:rsidR="001207C8" w:rsidRDefault="001207C8" w:rsidP="005B0519">
            <w:pPr>
              <w:ind w:right="240"/>
              <w:jc w:val="both"/>
              <w:rPr>
                <w:sz w:val="16"/>
                <w:szCs w:val="16"/>
              </w:rPr>
            </w:pPr>
          </w:p>
        </w:tc>
        <w:tc>
          <w:tcPr>
            <w:tcW w:w="639" w:type="pct"/>
          </w:tcPr>
          <w:p w:rsidR="001207C8" w:rsidRDefault="001207C8" w:rsidP="005B0519">
            <w:pPr>
              <w:ind w:right="240"/>
              <w:jc w:val="both"/>
              <w:rPr>
                <w:sz w:val="16"/>
                <w:szCs w:val="16"/>
              </w:rPr>
            </w:pPr>
          </w:p>
        </w:tc>
        <w:tc>
          <w:tcPr>
            <w:tcW w:w="275" w:type="pct"/>
          </w:tcPr>
          <w:p w:rsidR="001207C8" w:rsidRDefault="001207C8" w:rsidP="005B0519">
            <w:pPr>
              <w:ind w:right="240"/>
              <w:jc w:val="both"/>
              <w:rPr>
                <w:sz w:val="16"/>
                <w:szCs w:val="16"/>
              </w:rPr>
            </w:pPr>
          </w:p>
        </w:tc>
        <w:tc>
          <w:tcPr>
            <w:tcW w:w="219" w:type="pct"/>
          </w:tcPr>
          <w:p w:rsidR="001207C8" w:rsidRDefault="001207C8" w:rsidP="005B0519">
            <w:pPr>
              <w:ind w:right="240"/>
              <w:jc w:val="both"/>
              <w:rPr>
                <w:sz w:val="16"/>
                <w:szCs w:val="16"/>
              </w:rPr>
            </w:pPr>
          </w:p>
        </w:tc>
        <w:tc>
          <w:tcPr>
            <w:tcW w:w="260" w:type="pct"/>
          </w:tcPr>
          <w:p w:rsidR="001207C8" w:rsidRDefault="001207C8" w:rsidP="005B0519">
            <w:pPr>
              <w:ind w:right="240"/>
              <w:jc w:val="both"/>
              <w:rPr>
                <w:sz w:val="16"/>
                <w:szCs w:val="16"/>
              </w:rPr>
            </w:pPr>
          </w:p>
        </w:tc>
        <w:tc>
          <w:tcPr>
            <w:tcW w:w="225" w:type="pct"/>
          </w:tcPr>
          <w:p w:rsidR="001207C8" w:rsidRDefault="001207C8" w:rsidP="005B0519">
            <w:pPr>
              <w:ind w:right="240"/>
              <w:jc w:val="both"/>
              <w:rPr>
                <w:sz w:val="16"/>
                <w:szCs w:val="16"/>
              </w:rPr>
            </w:pPr>
          </w:p>
        </w:tc>
        <w:tc>
          <w:tcPr>
            <w:tcW w:w="390" w:type="pct"/>
          </w:tcPr>
          <w:p w:rsidR="001207C8" w:rsidRDefault="001207C8" w:rsidP="005B0519">
            <w:pPr>
              <w:ind w:right="240"/>
              <w:jc w:val="both"/>
              <w:rPr>
                <w:sz w:val="16"/>
                <w:szCs w:val="16"/>
              </w:rPr>
            </w:pPr>
          </w:p>
        </w:tc>
        <w:tc>
          <w:tcPr>
            <w:tcW w:w="278" w:type="pct"/>
          </w:tcPr>
          <w:p w:rsidR="001207C8" w:rsidRDefault="001207C8" w:rsidP="005B0519">
            <w:pPr>
              <w:ind w:right="240"/>
              <w:jc w:val="both"/>
              <w:rPr>
                <w:sz w:val="16"/>
                <w:szCs w:val="16"/>
              </w:rPr>
            </w:pPr>
          </w:p>
        </w:tc>
      </w:tr>
      <w:tr w:rsidR="001207C8" w:rsidTr="002C6F37">
        <w:trPr>
          <w:jc w:val="center"/>
        </w:trPr>
        <w:tc>
          <w:tcPr>
            <w:tcW w:w="185" w:type="pct"/>
          </w:tcPr>
          <w:p w:rsidR="001207C8" w:rsidRDefault="001207C8" w:rsidP="005B0519">
            <w:pPr>
              <w:ind w:right="12"/>
              <w:jc w:val="both"/>
              <w:rPr>
                <w:sz w:val="16"/>
                <w:szCs w:val="16"/>
              </w:rPr>
            </w:pPr>
          </w:p>
        </w:tc>
        <w:tc>
          <w:tcPr>
            <w:tcW w:w="533" w:type="pct"/>
            <w:vAlign w:val="bottom"/>
          </w:tcPr>
          <w:p w:rsidR="001207C8" w:rsidRDefault="001207C8" w:rsidP="005B0519">
            <w:pPr>
              <w:spacing w:line="360" w:lineRule="auto"/>
              <w:rPr>
                <w:sz w:val="16"/>
                <w:szCs w:val="16"/>
              </w:rPr>
            </w:pPr>
            <w:r>
              <w:rPr>
                <w:sz w:val="16"/>
                <w:szCs w:val="16"/>
              </w:rPr>
              <w:t xml:space="preserve">Fruit  </w:t>
            </w:r>
          </w:p>
        </w:tc>
        <w:tc>
          <w:tcPr>
            <w:tcW w:w="303" w:type="pct"/>
          </w:tcPr>
          <w:p w:rsidR="001207C8" w:rsidRDefault="001207C8" w:rsidP="005B0519">
            <w:pPr>
              <w:ind w:right="240"/>
              <w:jc w:val="both"/>
              <w:rPr>
                <w:sz w:val="16"/>
                <w:szCs w:val="16"/>
              </w:rPr>
            </w:pPr>
            <w:r>
              <w:rPr>
                <w:sz w:val="16"/>
                <w:szCs w:val="16"/>
              </w:rPr>
              <w:t>Irrigated</w:t>
            </w:r>
          </w:p>
        </w:tc>
        <w:tc>
          <w:tcPr>
            <w:tcW w:w="215" w:type="pct"/>
          </w:tcPr>
          <w:p w:rsidR="001207C8" w:rsidRDefault="001207C8" w:rsidP="005B0519">
            <w:pPr>
              <w:ind w:right="240"/>
              <w:jc w:val="both"/>
              <w:rPr>
                <w:sz w:val="16"/>
                <w:szCs w:val="16"/>
              </w:rPr>
            </w:pPr>
          </w:p>
        </w:tc>
        <w:tc>
          <w:tcPr>
            <w:tcW w:w="407" w:type="pct"/>
          </w:tcPr>
          <w:p w:rsidR="001207C8" w:rsidRDefault="001207C8" w:rsidP="005B0519">
            <w:pPr>
              <w:ind w:right="240"/>
              <w:jc w:val="both"/>
              <w:rPr>
                <w:sz w:val="16"/>
                <w:szCs w:val="16"/>
              </w:rPr>
            </w:pPr>
            <w:r>
              <w:rPr>
                <w:sz w:val="16"/>
                <w:szCs w:val="16"/>
              </w:rPr>
              <w:t>Banana</w:t>
            </w:r>
          </w:p>
        </w:tc>
        <w:tc>
          <w:tcPr>
            <w:tcW w:w="416" w:type="pct"/>
            <w:shd w:val="clear" w:color="auto" w:fill="auto"/>
          </w:tcPr>
          <w:p w:rsidR="001207C8" w:rsidRDefault="001207C8" w:rsidP="005B0519">
            <w:pPr>
              <w:ind w:right="240"/>
              <w:jc w:val="both"/>
              <w:rPr>
                <w:sz w:val="16"/>
                <w:szCs w:val="16"/>
              </w:rPr>
            </w:pPr>
            <w:r>
              <w:rPr>
                <w:sz w:val="16"/>
                <w:szCs w:val="16"/>
              </w:rPr>
              <w:t>Nendran</w:t>
            </w:r>
          </w:p>
        </w:tc>
        <w:tc>
          <w:tcPr>
            <w:tcW w:w="233" w:type="pct"/>
            <w:shd w:val="clear" w:color="auto" w:fill="auto"/>
          </w:tcPr>
          <w:p w:rsidR="001207C8" w:rsidRDefault="001207C8" w:rsidP="005B0519">
            <w:pPr>
              <w:ind w:right="240"/>
              <w:jc w:val="both"/>
              <w:rPr>
                <w:sz w:val="16"/>
                <w:szCs w:val="16"/>
              </w:rPr>
            </w:pPr>
          </w:p>
        </w:tc>
        <w:tc>
          <w:tcPr>
            <w:tcW w:w="422" w:type="pct"/>
          </w:tcPr>
          <w:p w:rsidR="001207C8" w:rsidRDefault="001207C8" w:rsidP="005B0519">
            <w:pPr>
              <w:ind w:right="240"/>
              <w:jc w:val="both"/>
              <w:rPr>
                <w:sz w:val="16"/>
                <w:szCs w:val="16"/>
              </w:rPr>
            </w:pPr>
          </w:p>
        </w:tc>
        <w:tc>
          <w:tcPr>
            <w:tcW w:w="639" w:type="pct"/>
          </w:tcPr>
          <w:p w:rsidR="001207C8" w:rsidRDefault="001207C8" w:rsidP="005B0519">
            <w:pPr>
              <w:ind w:right="240"/>
              <w:jc w:val="both"/>
              <w:rPr>
                <w:sz w:val="16"/>
                <w:szCs w:val="16"/>
              </w:rPr>
            </w:pPr>
            <w:r>
              <w:rPr>
                <w:sz w:val="16"/>
                <w:szCs w:val="16"/>
              </w:rPr>
              <w:t>IPM</w:t>
            </w:r>
          </w:p>
        </w:tc>
        <w:tc>
          <w:tcPr>
            <w:tcW w:w="275" w:type="pct"/>
          </w:tcPr>
          <w:p w:rsidR="001207C8" w:rsidRDefault="001207C8" w:rsidP="005B0519">
            <w:pPr>
              <w:ind w:right="240"/>
              <w:jc w:val="both"/>
              <w:rPr>
                <w:sz w:val="16"/>
                <w:szCs w:val="16"/>
              </w:rPr>
            </w:pPr>
            <w:r>
              <w:rPr>
                <w:sz w:val="16"/>
                <w:szCs w:val="16"/>
              </w:rPr>
              <w:t xml:space="preserve">2 </w:t>
            </w:r>
          </w:p>
        </w:tc>
        <w:tc>
          <w:tcPr>
            <w:tcW w:w="219" w:type="pct"/>
          </w:tcPr>
          <w:p w:rsidR="001207C8" w:rsidRDefault="001207C8" w:rsidP="005B0519">
            <w:pPr>
              <w:ind w:right="240"/>
              <w:jc w:val="both"/>
              <w:rPr>
                <w:sz w:val="16"/>
                <w:szCs w:val="16"/>
              </w:rPr>
            </w:pPr>
            <w:r>
              <w:rPr>
                <w:sz w:val="16"/>
                <w:szCs w:val="16"/>
              </w:rPr>
              <w:t>2</w:t>
            </w:r>
          </w:p>
        </w:tc>
        <w:tc>
          <w:tcPr>
            <w:tcW w:w="260" w:type="pct"/>
          </w:tcPr>
          <w:p w:rsidR="001207C8" w:rsidRDefault="001207C8" w:rsidP="005B0519">
            <w:pPr>
              <w:ind w:right="240"/>
              <w:jc w:val="both"/>
              <w:rPr>
                <w:sz w:val="16"/>
                <w:szCs w:val="16"/>
              </w:rPr>
            </w:pPr>
            <w:r>
              <w:rPr>
                <w:sz w:val="16"/>
                <w:szCs w:val="16"/>
              </w:rPr>
              <w:t>-</w:t>
            </w:r>
          </w:p>
        </w:tc>
        <w:tc>
          <w:tcPr>
            <w:tcW w:w="225" w:type="pct"/>
          </w:tcPr>
          <w:p w:rsidR="001207C8" w:rsidRDefault="001207C8" w:rsidP="005B0519">
            <w:pPr>
              <w:ind w:right="240"/>
              <w:jc w:val="both"/>
              <w:rPr>
                <w:sz w:val="16"/>
                <w:szCs w:val="16"/>
              </w:rPr>
            </w:pPr>
            <w:r>
              <w:rPr>
                <w:sz w:val="16"/>
                <w:szCs w:val="16"/>
              </w:rPr>
              <w:t>10</w:t>
            </w:r>
          </w:p>
        </w:tc>
        <w:tc>
          <w:tcPr>
            <w:tcW w:w="390" w:type="pct"/>
          </w:tcPr>
          <w:p w:rsidR="001207C8" w:rsidRDefault="001207C8" w:rsidP="005B0519">
            <w:pPr>
              <w:ind w:right="240"/>
              <w:jc w:val="both"/>
              <w:rPr>
                <w:sz w:val="16"/>
                <w:szCs w:val="16"/>
              </w:rPr>
            </w:pPr>
            <w:r>
              <w:rPr>
                <w:sz w:val="16"/>
                <w:szCs w:val="16"/>
              </w:rPr>
              <w:t>Small</w:t>
            </w:r>
          </w:p>
        </w:tc>
        <w:tc>
          <w:tcPr>
            <w:tcW w:w="278" w:type="pct"/>
          </w:tcPr>
          <w:p w:rsidR="001207C8" w:rsidRDefault="001207C8" w:rsidP="005B0519">
            <w:pPr>
              <w:ind w:right="240"/>
              <w:jc w:val="both"/>
              <w:rPr>
                <w:sz w:val="16"/>
                <w:szCs w:val="16"/>
              </w:rPr>
            </w:pPr>
          </w:p>
        </w:tc>
      </w:tr>
      <w:tr w:rsidR="001207C8" w:rsidTr="002C6F37">
        <w:trPr>
          <w:jc w:val="center"/>
        </w:trPr>
        <w:tc>
          <w:tcPr>
            <w:tcW w:w="185" w:type="pct"/>
          </w:tcPr>
          <w:p w:rsidR="001207C8" w:rsidRDefault="001207C8" w:rsidP="005B0519">
            <w:pPr>
              <w:ind w:right="12"/>
              <w:jc w:val="both"/>
              <w:rPr>
                <w:sz w:val="16"/>
                <w:szCs w:val="16"/>
              </w:rPr>
            </w:pPr>
          </w:p>
        </w:tc>
        <w:tc>
          <w:tcPr>
            <w:tcW w:w="533" w:type="pct"/>
            <w:vAlign w:val="bottom"/>
          </w:tcPr>
          <w:p w:rsidR="001207C8" w:rsidRDefault="001207C8" w:rsidP="005B0519">
            <w:pPr>
              <w:spacing w:line="360" w:lineRule="auto"/>
              <w:rPr>
                <w:sz w:val="16"/>
                <w:szCs w:val="16"/>
              </w:rPr>
            </w:pPr>
          </w:p>
        </w:tc>
        <w:tc>
          <w:tcPr>
            <w:tcW w:w="303" w:type="pct"/>
          </w:tcPr>
          <w:p w:rsidR="001207C8" w:rsidRDefault="001207C8" w:rsidP="005B0519">
            <w:pPr>
              <w:ind w:right="240"/>
              <w:jc w:val="both"/>
              <w:rPr>
                <w:sz w:val="16"/>
                <w:szCs w:val="16"/>
              </w:rPr>
            </w:pPr>
            <w:r>
              <w:rPr>
                <w:sz w:val="16"/>
                <w:szCs w:val="16"/>
              </w:rPr>
              <w:t>Irrigated</w:t>
            </w:r>
          </w:p>
        </w:tc>
        <w:tc>
          <w:tcPr>
            <w:tcW w:w="215" w:type="pct"/>
          </w:tcPr>
          <w:p w:rsidR="001207C8" w:rsidRDefault="001207C8" w:rsidP="005B0519">
            <w:pPr>
              <w:ind w:right="240"/>
              <w:jc w:val="both"/>
              <w:rPr>
                <w:sz w:val="16"/>
                <w:szCs w:val="16"/>
              </w:rPr>
            </w:pPr>
          </w:p>
        </w:tc>
        <w:tc>
          <w:tcPr>
            <w:tcW w:w="407" w:type="pct"/>
          </w:tcPr>
          <w:p w:rsidR="001207C8" w:rsidRDefault="001207C8" w:rsidP="005B0519">
            <w:pPr>
              <w:ind w:right="240"/>
              <w:jc w:val="both"/>
              <w:rPr>
                <w:sz w:val="16"/>
                <w:szCs w:val="16"/>
              </w:rPr>
            </w:pPr>
            <w:r>
              <w:rPr>
                <w:sz w:val="16"/>
                <w:szCs w:val="16"/>
              </w:rPr>
              <w:t>Watermelon</w:t>
            </w:r>
          </w:p>
        </w:tc>
        <w:tc>
          <w:tcPr>
            <w:tcW w:w="416" w:type="pct"/>
            <w:shd w:val="clear" w:color="auto" w:fill="auto"/>
          </w:tcPr>
          <w:p w:rsidR="001207C8" w:rsidRDefault="001207C8" w:rsidP="005B0519">
            <w:pPr>
              <w:ind w:right="240"/>
              <w:jc w:val="both"/>
              <w:rPr>
                <w:sz w:val="16"/>
                <w:szCs w:val="16"/>
              </w:rPr>
            </w:pPr>
            <w:r>
              <w:rPr>
                <w:sz w:val="16"/>
                <w:szCs w:val="16"/>
              </w:rPr>
              <w:t>Shonima</w:t>
            </w:r>
          </w:p>
        </w:tc>
        <w:tc>
          <w:tcPr>
            <w:tcW w:w="233" w:type="pct"/>
            <w:shd w:val="clear" w:color="auto" w:fill="auto"/>
          </w:tcPr>
          <w:p w:rsidR="001207C8" w:rsidRDefault="001207C8" w:rsidP="005B0519">
            <w:pPr>
              <w:ind w:right="240"/>
              <w:jc w:val="both"/>
              <w:rPr>
                <w:sz w:val="16"/>
                <w:szCs w:val="16"/>
              </w:rPr>
            </w:pPr>
          </w:p>
        </w:tc>
        <w:tc>
          <w:tcPr>
            <w:tcW w:w="422" w:type="pct"/>
          </w:tcPr>
          <w:p w:rsidR="001207C8" w:rsidRDefault="001207C8" w:rsidP="005B0519">
            <w:pPr>
              <w:ind w:right="240"/>
              <w:jc w:val="both"/>
              <w:rPr>
                <w:sz w:val="16"/>
                <w:szCs w:val="16"/>
              </w:rPr>
            </w:pPr>
            <w:r>
              <w:rPr>
                <w:sz w:val="16"/>
                <w:szCs w:val="16"/>
              </w:rPr>
              <w:t>Seedless watermelon</w:t>
            </w:r>
          </w:p>
        </w:tc>
        <w:tc>
          <w:tcPr>
            <w:tcW w:w="639" w:type="pct"/>
          </w:tcPr>
          <w:p w:rsidR="001207C8" w:rsidRDefault="001207C8" w:rsidP="005B0519">
            <w:pPr>
              <w:ind w:right="240"/>
              <w:jc w:val="both"/>
              <w:rPr>
                <w:sz w:val="16"/>
                <w:szCs w:val="16"/>
              </w:rPr>
            </w:pPr>
            <w:r>
              <w:rPr>
                <w:sz w:val="16"/>
                <w:szCs w:val="16"/>
              </w:rPr>
              <w:t>Varietial evaluation</w:t>
            </w:r>
          </w:p>
        </w:tc>
        <w:tc>
          <w:tcPr>
            <w:tcW w:w="275" w:type="pct"/>
          </w:tcPr>
          <w:p w:rsidR="001207C8" w:rsidRDefault="001207C8" w:rsidP="005B0519">
            <w:pPr>
              <w:ind w:right="240"/>
              <w:jc w:val="both"/>
              <w:rPr>
                <w:sz w:val="16"/>
                <w:szCs w:val="16"/>
              </w:rPr>
            </w:pPr>
            <w:r>
              <w:rPr>
                <w:sz w:val="16"/>
                <w:szCs w:val="16"/>
              </w:rPr>
              <w:t>0.2</w:t>
            </w:r>
          </w:p>
        </w:tc>
        <w:tc>
          <w:tcPr>
            <w:tcW w:w="219" w:type="pct"/>
          </w:tcPr>
          <w:p w:rsidR="001207C8" w:rsidRDefault="001207C8" w:rsidP="005B0519">
            <w:pPr>
              <w:ind w:right="240"/>
              <w:jc w:val="both"/>
              <w:rPr>
                <w:sz w:val="16"/>
                <w:szCs w:val="16"/>
              </w:rPr>
            </w:pPr>
            <w:r>
              <w:rPr>
                <w:sz w:val="16"/>
                <w:szCs w:val="16"/>
              </w:rPr>
              <w:t>0.2</w:t>
            </w:r>
          </w:p>
        </w:tc>
        <w:tc>
          <w:tcPr>
            <w:tcW w:w="260" w:type="pct"/>
          </w:tcPr>
          <w:p w:rsidR="001207C8" w:rsidRDefault="001207C8" w:rsidP="005B0519">
            <w:pPr>
              <w:ind w:right="240"/>
              <w:jc w:val="both"/>
              <w:rPr>
                <w:sz w:val="16"/>
                <w:szCs w:val="16"/>
              </w:rPr>
            </w:pPr>
          </w:p>
        </w:tc>
        <w:tc>
          <w:tcPr>
            <w:tcW w:w="225" w:type="pct"/>
          </w:tcPr>
          <w:p w:rsidR="001207C8" w:rsidRDefault="001207C8" w:rsidP="005B0519">
            <w:pPr>
              <w:ind w:right="240"/>
              <w:jc w:val="both"/>
              <w:rPr>
                <w:sz w:val="16"/>
                <w:szCs w:val="16"/>
              </w:rPr>
            </w:pPr>
            <w:r>
              <w:rPr>
                <w:sz w:val="16"/>
                <w:szCs w:val="16"/>
              </w:rPr>
              <w:t>10</w:t>
            </w:r>
          </w:p>
        </w:tc>
        <w:tc>
          <w:tcPr>
            <w:tcW w:w="390" w:type="pct"/>
          </w:tcPr>
          <w:p w:rsidR="001207C8" w:rsidRDefault="001207C8" w:rsidP="005B0519">
            <w:pPr>
              <w:ind w:right="240"/>
              <w:jc w:val="both"/>
              <w:rPr>
                <w:sz w:val="16"/>
                <w:szCs w:val="16"/>
              </w:rPr>
            </w:pPr>
            <w:r>
              <w:rPr>
                <w:sz w:val="16"/>
                <w:szCs w:val="16"/>
              </w:rPr>
              <w:t>Small</w:t>
            </w:r>
          </w:p>
        </w:tc>
        <w:tc>
          <w:tcPr>
            <w:tcW w:w="278" w:type="pct"/>
          </w:tcPr>
          <w:p w:rsidR="001207C8" w:rsidRDefault="001207C8" w:rsidP="005B0519">
            <w:pPr>
              <w:ind w:right="240"/>
              <w:jc w:val="both"/>
              <w:rPr>
                <w:sz w:val="16"/>
                <w:szCs w:val="16"/>
              </w:rPr>
            </w:pPr>
          </w:p>
        </w:tc>
      </w:tr>
      <w:tr w:rsidR="001207C8" w:rsidTr="002C6F37">
        <w:trPr>
          <w:jc w:val="center"/>
        </w:trPr>
        <w:tc>
          <w:tcPr>
            <w:tcW w:w="185" w:type="pct"/>
          </w:tcPr>
          <w:p w:rsidR="001207C8" w:rsidRDefault="001207C8" w:rsidP="005B0519">
            <w:pPr>
              <w:ind w:right="12"/>
              <w:jc w:val="both"/>
              <w:rPr>
                <w:sz w:val="16"/>
                <w:szCs w:val="16"/>
              </w:rPr>
            </w:pPr>
          </w:p>
        </w:tc>
        <w:tc>
          <w:tcPr>
            <w:tcW w:w="533" w:type="pct"/>
            <w:vAlign w:val="bottom"/>
          </w:tcPr>
          <w:p w:rsidR="001207C8" w:rsidRDefault="001207C8" w:rsidP="005B0519">
            <w:pPr>
              <w:spacing w:line="360" w:lineRule="auto"/>
              <w:rPr>
                <w:sz w:val="16"/>
                <w:szCs w:val="16"/>
              </w:rPr>
            </w:pPr>
          </w:p>
        </w:tc>
        <w:tc>
          <w:tcPr>
            <w:tcW w:w="303" w:type="pct"/>
          </w:tcPr>
          <w:p w:rsidR="001207C8" w:rsidRDefault="001207C8" w:rsidP="005B0519">
            <w:pPr>
              <w:ind w:right="240"/>
              <w:jc w:val="both"/>
              <w:rPr>
                <w:sz w:val="16"/>
                <w:szCs w:val="16"/>
              </w:rPr>
            </w:pPr>
          </w:p>
        </w:tc>
        <w:tc>
          <w:tcPr>
            <w:tcW w:w="215" w:type="pct"/>
          </w:tcPr>
          <w:p w:rsidR="001207C8" w:rsidRDefault="001207C8" w:rsidP="005B0519">
            <w:pPr>
              <w:ind w:right="240"/>
              <w:jc w:val="both"/>
              <w:rPr>
                <w:sz w:val="16"/>
                <w:szCs w:val="16"/>
              </w:rPr>
            </w:pPr>
          </w:p>
        </w:tc>
        <w:tc>
          <w:tcPr>
            <w:tcW w:w="407" w:type="pct"/>
          </w:tcPr>
          <w:p w:rsidR="001207C8" w:rsidRDefault="001207C8" w:rsidP="005B0519">
            <w:pPr>
              <w:ind w:right="240"/>
              <w:jc w:val="both"/>
              <w:rPr>
                <w:sz w:val="16"/>
                <w:szCs w:val="16"/>
              </w:rPr>
            </w:pPr>
          </w:p>
        </w:tc>
        <w:tc>
          <w:tcPr>
            <w:tcW w:w="416" w:type="pct"/>
            <w:shd w:val="clear" w:color="auto" w:fill="auto"/>
          </w:tcPr>
          <w:p w:rsidR="001207C8" w:rsidRDefault="001207C8" w:rsidP="005B0519">
            <w:pPr>
              <w:ind w:right="240"/>
              <w:jc w:val="both"/>
              <w:rPr>
                <w:sz w:val="16"/>
                <w:szCs w:val="16"/>
              </w:rPr>
            </w:pPr>
          </w:p>
        </w:tc>
        <w:tc>
          <w:tcPr>
            <w:tcW w:w="233" w:type="pct"/>
            <w:shd w:val="clear" w:color="auto" w:fill="auto"/>
          </w:tcPr>
          <w:p w:rsidR="001207C8" w:rsidRDefault="001207C8" w:rsidP="005B0519">
            <w:pPr>
              <w:ind w:right="240"/>
              <w:jc w:val="both"/>
              <w:rPr>
                <w:sz w:val="16"/>
                <w:szCs w:val="16"/>
              </w:rPr>
            </w:pPr>
          </w:p>
        </w:tc>
        <w:tc>
          <w:tcPr>
            <w:tcW w:w="422" w:type="pct"/>
          </w:tcPr>
          <w:p w:rsidR="001207C8" w:rsidRDefault="001207C8" w:rsidP="005B0519">
            <w:pPr>
              <w:ind w:right="240"/>
              <w:jc w:val="both"/>
              <w:rPr>
                <w:sz w:val="16"/>
                <w:szCs w:val="16"/>
              </w:rPr>
            </w:pPr>
          </w:p>
        </w:tc>
        <w:tc>
          <w:tcPr>
            <w:tcW w:w="639" w:type="pct"/>
          </w:tcPr>
          <w:p w:rsidR="001207C8" w:rsidRDefault="001207C8" w:rsidP="005B0519">
            <w:pPr>
              <w:ind w:right="240"/>
              <w:jc w:val="both"/>
              <w:rPr>
                <w:sz w:val="16"/>
                <w:szCs w:val="16"/>
              </w:rPr>
            </w:pPr>
          </w:p>
        </w:tc>
        <w:tc>
          <w:tcPr>
            <w:tcW w:w="275" w:type="pct"/>
          </w:tcPr>
          <w:p w:rsidR="001207C8" w:rsidRDefault="001207C8" w:rsidP="005B0519">
            <w:pPr>
              <w:ind w:right="240"/>
              <w:jc w:val="both"/>
              <w:rPr>
                <w:sz w:val="16"/>
                <w:szCs w:val="16"/>
              </w:rPr>
            </w:pPr>
          </w:p>
        </w:tc>
        <w:tc>
          <w:tcPr>
            <w:tcW w:w="219" w:type="pct"/>
          </w:tcPr>
          <w:p w:rsidR="001207C8" w:rsidRDefault="001207C8" w:rsidP="005B0519">
            <w:pPr>
              <w:ind w:right="240"/>
              <w:jc w:val="both"/>
              <w:rPr>
                <w:sz w:val="16"/>
                <w:szCs w:val="16"/>
              </w:rPr>
            </w:pPr>
          </w:p>
        </w:tc>
        <w:tc>
          <w:tcPr>
            <w:tcW w:w="260" w:type="pct"/>
          </w:tcPr>
          <w:p w:rsidR="001207C8" w:rsidRDefault="001207C8" w:rsidP="005B0519">
            <w:pPr>
              <w:ind w:right="240"/>
              <w:jc w:val="both"/>
              <w:rPr>
                <w:sz w:val="16"/>
                <w:szCs w:val="16"/>
              </w:rPr>
            </w:pPr>
          </w:p>
        </w:tc>
        <w:tc>
          <w:tcPr>
            <w:tcW w:w="225" w:type="pct"/>
          </w:tcPr>
          <w:p w:rsidR="001207C8" w:rsidRDefault="001207C8" w:rsidP="005B0519">
            <w:pPr>
              <w:ind w:right="240"/>
              <w:jc w:val="both"/>
              <w:rPr>
                <w:sz w:val="16"/>
                <w:szCs w:val="16"/>
              </w:rPr>
            </w:pPr>
          </w:p>
        </w:tc>
        <w:tc>
          <w:tcPr>
            <w:tcW w:w="390" w:type="pct"/>
          </w:tcPr>
          <w:p w:rsidR="001207C8" w:rsidRDefault="001207C8" w:rsidP="005B0519">
            <w:pPr>
              <w:ind w:right="240"/>
              <w:jc w:val="both"/>
              <w:rPr>
                <w:sz w:val="16"/>
                <w:szCs w:val="16"/>
              </w:rPr>
            </w:pPr>
          </w:p>
        </w:tc>
        <w:tc>
          <w:tcPr>
            <w:tcW w:w="278" w:type="pct"/>
          </w:tcPr>
          <w:p w:rsidR="001207C8" w:rsidRDefault="001207C8" w:rsidP="005B0519">
            <w:pPr>
              <w:ind w:right="240"/>
              <w:jc w:val="both"/>
              <w:rPr>
                <w:sz w:val="16"/>
                <w:szCs w:val="16"/>
              </w:rPr>
            </w:pPr>
          </w:p>
        </w:tc>
      </w:tr>
      <w:tr w:rsidR="002C6F37" w:rsidTr="002C6F37">
        <w:trPr>
          <w:jc w:val="center"/>
        </w:trPr>
        <w:tc>
          <w:tcPr>
            <w:tcW w:w="185" w:type="pct"/>
          </w:tcPr>
          <w:p w:rsidR="002C6F37" w:rsidRDefault="002C6F37" w:rsidP="005B0519">
            <w:pPr>
              <w:ind w:right="12"/>
              <w:jc w:val="both"/>
              <w:rPr>
                <w:sz w:val="16"/>
                <w:szCs w:val="16"/>
              </w:rPr>
            </w:pPr>
          </w:p>
        </w:tc>
        <w:tc>
          <w:tcPr>
            <w:tcW w:w="533" w:type="pct"/>
            <w:vAlign w:val="bottom"/>
          </w:tcPr>
          <w:p w:rsidR="002C6F37" w:rsidRDefault="002C6F37" w:rsidP="005B0519">
            <w:pPr>
              <w:spacing w:line="360" w:lineRule="auto"/>
              <w:rPr>
                <w:sz w:val="16"/>
                <w:szCs w:val="16"/>
              </w:rPr>
            </w:pPr>
            <w:r>
              <w:rPr>
                <w:sz w:val="16"/>
                <w:szCs w:val="16"/>
              </w:rPr>
              <w:t xml:space="preserve">Spices and condiments </w:t>
            </w:r>
          </w:p>
        </w:tc>
        <w:tc>
          <w:tcPr>
            <w:tcW w:w="303" w:type="pct"/>
          </w:tcPr>
          <w:p w:rsidR="002C6F37" w:rsidRDefault="002C6F37" w:rsidP="002C6F37">
            <w:pPr>
              <w:ind w:right="240"/>
              <w:jc w:val="center"/>
              <w:rPr>
                <w:sz w:val="16"/>
                <w:szCs w:val="16"/>
              </w:rPr>
            </w:pPr>
            <w:r>
              <w:rPr>
                <w:sz w:val="16"/>
                <w:szCs w:val="16"/>
              </w:rPr>
              <w:t>-</w:t>
            </w:r>
          </w:p>
        </w:tc>
        <w:tc>
          <w:tcPr>
            <w:tcW w:w="215" w:type="pct"/>
          </w:tcPr>
          <w:p w:rsidR="002C6F37" w:rsidRDefault="002C6F37" w:rsidP="002C6F37">
            <w:pPr>
              <w:ind w:right="240"/>
              <w:jc w:val="center"/>
              <w:rPr>
                <w:sz w:val="16"/>
                <w:szCs w:val="16"/>
              </w:rPr>
            </w:pPr>
            <w:r>
              <w:rPr>
                <w:sz w:val="16"/>
                <w:szCs w:val="16"/>
              </w:rPr>
              <w:t>-</w:t>
            </w:r>
          </w:p>
        </w:tc>
        <w:tc>
          <w:tcPr>
            <w:tcW w:w="407" w:type="pct"/>
          </w:tcPr>
          <w:p w:rsidR="002C6F37" w:rsidRDefault="002C6F37" w:rsidP="002C6F37">
            <w:pPr>
              <w:ind w:right="240"/>
              <w:jc w:val="center"/>
              <w:rPr>
                <w:sz w:val="16"/>
                <w:szCs w:val="16"/>
              </w:rPr>
            </w:pPr>
            <w:r>
              <w:rPr>
                <w:sz w:val="16"/>
                <w:szCs w:val="16"/>
              </w:rPr>
              <w:t>-</w:t>
            </w:r>
          </w:p>
        </w:tc>
        <w:tc>
          <w:tcPr>
            <w:tcW w:w="416" w:type="pct"/>
            <w:shd w:val="clear" w:color="auto" w:fill="auto"/>
          </w:tcPr>
          <w:p w:rsidR="002C6F37" w:rsidRDefault="002C6F37" w:rsidP="002C6F37">
            <w:pPr>
              <w:ind w:right="240"/>
              <w:jc w:val="center"/>
              <w:rPr>
                <w:sz w:val="16"/>
                <w:szCs w:val="16"/>
              </w:rPr>
            </w:pPr>
            <w:r>
              <w:rPr>
                <w:sz w:val="16"/>
                <w:szCs w:val="16"/>
              </w:rPr>
              <w:t>-</w:t>
            </w:r>
          </w:p>
        </w:tc>
        <w:tc>
          <w:tcPr>
            <w:tcW w:w="233" w:type="pct"/>
            <w:shd w:val="clear" w:color="auto" w:fill="auto"/>
          </w:tcPr>
          <w:p w:rsidR="002C6F37" w:rsidRDefault="002C6F37" w:rsidP="002C6F37">
            <w:pPr>
              <w:ind w:right="240"/>
              <w:jc w:val="center"/>
              <w:rPr>
                <w:sz w:val="16"/>
                <w:szCs w:val="16"/>
              </w:rPr>
            </w:pPr>
            <w:r>
              <w:rPr>
                <w:sz w:val="16"/>
                <w:szCs w:val="16"/>
              </w:rPr>
              <w:t>-</w:t>
            </w:r>
          </w:p>
        </w:tc>
        <w:tc>
          <w:tcPr>
            <w:tcW w:w="422" w:type="pct"/>
          </w:tcPr>
          <w:p w:rsidR="002C6F37" w:rsidRDefault="002C6F37" w:rsidP="002C6F37">
            <w:pPr>
              <w:ind w:right="240"/>
              <w:jc w:val="center"/>
              <w:rPr>
                <w:sz w:val="16"/>
                <w:szCs w:val="16"/>
              </w:rPr>
            </w:pPr>
            <w:r>
              <w:rPr>
                <w:sz w:val="16"/>
                <w:szCs w:val="16"/>
              </w:rPr>
              <w:t>-</w:t>
            </w:r>
          </w:p>
        </w:tc>
        <w:tc>
          <w:tcPr>
            <w:tcW w:w="639" w:type="pct"/>
          </w:tcPr>
          <w:p w:rsidR="002C6F37" w:rsidRDefault="002C6F37" w:rsidP="002C6F37">
            <w:pPr>
              <w:ind w:right="240"/>
              <w:jc w:val="center"/>
              <w:rPr>
                <w:sz w:val="16"/>
                <w:szCs w:val="16"/>
              </w:rPr>
            </w:pPr>
            <w:r>
              <w:rPr>
                <w:sz w:val="16"/>
                <w:szCs w:val="16"/>
              </w:rPr>
              <w:t>-</w:t>
            </w:r>
          </w:p>
        </w:tc>
        <w:tc>
          <w:tcPr>
            <w:tcW w:w="275" w:type="pct"/>
          </w:tcPr>
          <w:p w:rsidR="002C6F37" w:rsidRDefault="002C6F37" w:rsidP="002C6F37">
            <w:pPr>
              <w:ind w:right="240"/>
              <w:jc w:val="center"/>
              <w:rPr>
                <w:sz w:val="16"/>
                <w:szCs w:val="16"/>
              </w:rPr>
            </w:pPr>
            <w:r>
              <w:rPr>
                <w:sz w:val="16"/>
                <w:szCs w:val="16"/>
              </w:rPr>
              <w:t>-</w:t>
            </w:r>
          </w:p>
        </w:tc>
        <w:tc>
          <w:tcPr>
            <w:tcW w:w="219" w:type="pct"/>
          </w:tcPr>
          <w:p w:rsidR="002C6F37" w:rsidRDefault="002C6F37" w:rsidP="002C6F37">
            <w:pPr>
              <w:ind w:right="240"/>
              <w:jc w:val="center"/>
              <w:rPr>
                <w:sz w:val="16"/>
                <w:szCs w:val="16"/>
              </w:rPr>
            </w:pPr>
            <w:r>
              <w:rPr>
                <w:sz w:val="16"/>
                <w:szCs w:val="16"/>
              </w:rPr>
              <w:t>-</w:t>
            </w:r>
          </w:p>
        </w:tc>
        <w:tc>
          <w:tcPr>
            <w:tcW w:w="260" w:type="pct"/>
          </w:tcPr>
          <w:p w:rsidR="002C6F37" w:rsidRDefault="002C6F37" w:rsidP="002C6F37">
            <w:pPr>
              <w:ind w:right="240"/>
              <w:jc w:val="center"/>
              <w:rPr>
                <w:sz w:val="16"/>
                <w:szCs w:val="16"/>
              </w:rPr>
            </w:pPr>
            <w:r>
              <w:rPr>
                <w:sz w:val="16"/>
                <w:szCs w:val="16"/>
              </w:rPr>
              <w:t>-</w:t>
            </w:r>
          </w:p>
        </w:tc>
        <w:tc>
          <w:tcPr>
            <w:tcW w:w="225" w:type="pct"/>
          </w:tcPr>
          <w:p w:rsidR="002C6F37" w:rsidRDefault="002C6F37" w:rsidP="002C6F37">
            <w:pPr>
              <w:ind w:right="240"/>
              <w:jc w:val="center"/>
              <w:rPr>
                <w:sz w:val="16"/>
                <w:szCs w:val="16"/>
              </w:rPr>
            </w:pPr>
            <w:r>
              <w:rPr>
                <w:sz w:val="16"/>
                <w:szCs w:val="16"/>
              </w:rPr>
              <w:t>-</w:t>
            </w:r>
          </w:p>
        </w:tc>
        <w:tc>
          <w:tcPr>
            <w:tcW w:w="390" w:type="pct"/>
          </w:tcPr>
          <w:p w:rsidR="002C6F37" w:rsidRDefault="002C6F37" w:rsidP="002C6F37">
            <w:pPr>
              <w:ind w:right="240"/>
              <w:jc w:val="center"/>
              <w:rPr>
                <w:sz w:val="16"/>
                <w:szCs w:val="16"/>
              </w:rPr>
            </w:pPr>
            <w:r>
              <w:rPr>
                <w:sz w:val="16"/>
                <w:szCs w:val="16"/>
              </w:rPr>
              <w:t>-</w:t>
            </w:r>
          </w:p>
        </w:tc>
        <w:tc>
          <w:tcPr>
            <w:tcW w:w="278" w:type="pct"/>
          </w:tcPr>
          <w:p w:rsidR="002C6F37" w:rsidRDefault="002C6F37" w:rsidP="002C6F37">
            <w:pPr>
              <w:ind w:right="240"/>
              <w:jc w:val="center"/>
              <w:rPr>
                <w:sz w:val="16"/>
                <w:szCs w:val="16"/>
              </w:rPr>
            </w:pPr>
            <w:r>
              <w:rPr>
                <w:sz w:val="16"/>
                <w:szCs w:val="16"/>
              </w:rPr>
              <w:t>-</w:t>
            </w:r>
          </w:p>
        </w:tc>
      </w:tr>
      <w:tr w:rsidR="001207C8" w:rsidTr="002C6F37">
        <w:trPr>
          <w:jc w:val="center"/>
        </w:trPr>
        <w:tc>
          <w:tcPr>
            <w:tcW w:w="185" w:type="pct"/>
          </w:tcPr>
          <w:p w:rsidR="001207C8" w:rsidRDefault="001207C8" w:rsidP="005B0519">
            <w:pPr>
              <w:ind w:right="12"/>
              <w:jc w:val="both"/>
              <w:rPr>
                <w:sz w:val="16"/>
                <w:szCs w:val="16"/>
              </w:rPr>
            </w:pPr>
          </w:p>
        </w:tc>
        <w:tc>
          <w:tcPr>
            <w:tcW w:w="533" w:type="pct"/>
            <w:vAlign w:val="bottom"/>
          </w:tcPr>
          <w:p w:rsidR="001207C8" w:rsidRDefault="001207C8" w:rsidP="005B0519">
            <w:pPr>
              <w:spacing w:line="360" w:lineRule="auto"/>
              <w:rPr>
                <w:sz w:val="16"/>
                <w:szCs w:val="16"/>
              </w:rPr>
            </w:pPr>
          </w:p>
        </w:tc>
        <w:tc>
          <w:tcPr>
            <w:tcW w:w="303" w:type="pct"/>
          </w:tcPr>
          <w:p w:rsidR="001207C8" w:rsidRDefault="001207C8" w:rsidP="005B0519">
            <w:pPr>
              <w:ind w:right="240"/>
              <w:jc w:val="both"/>
              <w:rPr>
                <w:sz w:val="16"/>
                <w:szCs w:val="16"/>
              </w:rPr>
            </w:pPr>
          </w:p>
        </w:tc>
        <w:tc>
          <w:tcPr>
            <w:tcW w:w="215" w:type="pct"/>
          </w:tcPr>
          <w:p w:rsidR="001207C8" w:rsidRDefault="001207C8" w:rsidP="005B0519">
            <w:pPr>
              <w:ind w:right="240"/>
              <w:jc w:val="both"/>
              <w:rPr>
                <w:sz w:val="16"/>
                <w:szCs w:val="16"/>
              </w:rPr>
            </w:pPr>
          </w:p>
        </w:tc>
        <w:tc>
          <w:tcPr>
            <w:tcW w:w="407" w:type="pct"/>
          </w:tcPr>
          <w:p w:rsidR="001207C8" w:rsidRDefault="001207C8" w:rsidP="005B0519">
            <w:pPr>
              <w:ind w:right="240"/>
              <w:jc w:val="both"/>
              <w:rPr>
                <w:sz w:val="16"/>
                <w:szCs w:val="16"/>
              </w:rPr>
            </w:pPr>
          </w:p>
        </w:tc>
        <w:tc>
          <w:tcPr>
            <w:tcW w:w="416" w:type="pct"/>
            <w:shd w:val="clear" w:color="auto" w:fill="auto"/>
          </w:tcPr>
          <w:p w:rsidR="001207C8" w:rsidRDefault="001207C8" w:rsidP="005B0519">
            <w:pPr>
              <w:ind w:right="240"/>
              <w:jc w:val="both"/>
              <w:rPr>
                <w:sz w:val="16"/>
                <w:szCs w:val="16"/>
              </w:rPr>
            </w:pPr>
          </w:p>
        </w:tc>
        <w:tc>
          <w:tcPr>
            <w:tcW w:w="233" w:type="pct"/>
            <w:shd w:val="clear" w:color="auto" w:fill="auto"/>
          </w:tcPr>
          <w:p w:rsidR="001207C8" w:rsidRDefault="001207C8" w:rsidP="005B0519">
            <w:pPr>
              <w:ind w:right="240"/>
              <w:jc w:val="both"/>
              <w:rPr>
                <w:sz w:val="16"/>
                <w:szCs w:val="16"/>
              </w:rPr>
            </w:pPr>
          </w:p>
        </w:tc>
        <w:tc>
          <w:tcPr>
            <w:tcW w:w="422" w:type="pct"/>
          </w:tcPr>
          <w:p w:rsidR="001207C8" w:rsidRDefault="001207C8" w:rsidP="005B0519">
            <w:pPr>
              <w:ind w:right="240"/>
              <w:jc w:val="both"/>
              <w:rPr>
                <w:sz w:val="16"/>
                <w:szCs w:val="16"/>
              </w:rPr>
            </w:pPr>
          </w:p>
        </w:tc>
        <w:tc>
          <w:tcPr>
            <w:tcW w:w="639" w:type="pct"/>
          </w:tcPr>
          <w:p w:rsidR="001207C8" w:rsidRDefault="001207C8" w:rsidP="005B0519">
            <w:pPr>
              <w:ind w:right="240"/>
              <w:jc w:val="both"/>
              <w:rPr>
                <w:sz w:val="16"/>
                <w:szCs w:val="16"/>
              </w:rPr>
            </w:pPr>
          </w:p>
        </w:tc>
        <w:tc>
          <w:tcPr>
            <w:tcW w:w="275" w:type="pct"/>
          </w:tcPr>
          <w:p w:rsidR="001207C8" w:rsidRDefault="001207C8" w:rsidP="005B0519">
            <w:pPr>
              <w:ind w:right="240"/>
              <w:jc w:val="both"/>
              <w:rPr>
                <w:sz w:val="16"/>
                <w:szCs w:val="16"/>
              </w:rPr>
            </w:pPr>
          </w:p>
        </w:tc>
        <w:tc>
          <w:tcPr>
            <w:tcW w:w="219" w:type="pct"/>
          </w:tcPr>
          <w:p w:rsidR="001207C8" w:rsidRDefault="001207C8" w:rsidP="005B0519">
            <w:pPr>
              <w:ind w:right="240"/>
              <w:jc w:val="both"/>
              <w:rPr>
                <w:sz w:val="16"/>
                <w:szCs w:val="16"/>
              </w:rPr>
            </w:pPr>
          </w:p>
        </w:tc>
        <w:tc>
          <w:tcPr>
            <w:tcW w:w="260" w:type="pct"/>
          </w:tcPr>
          <w:p w:rsidR="001207C8" w:rsidRDefault="001207C8" w:rsidP="005B0519">
            <w:pPr>
              <w:ind w:right="240"/>
              <w:jc w:val="both"/>
              <w:rPr>
                <w:sz w:val="16"/>
                <w:szCs w:val="16"/>
              </w:rPr>
            </w:pPr>
          </w:p>
        </w:tc>
        <w:tc>
          <w:tcPr>
            <w:tcW w:w="225" w:type="pct"/>
          </w:tcPr>
          <w:p w:rsidR="001207C8" w:rsidRDefault="001207C8" w:rsidP="005B0519">
            <w:pPr>
              <w:ind w:right="240"/>
              <w:jc w:val="both"/>
              <w:rPr>
                <w:sz w:val="16"/>
                <w:szCs w:val="16"/>
              </w:rPr>
            </w:pPr>
          </w:p>
        </w:tc>
        <w:tc>
          <w:tcPr>
            <w:tcW w:w="390" w:type="pct"/>
          </w:tcPr>
          <w:p w:rsidR="001207C8" w:rsidRDefault="001207C8" w:rsidP="005B0519">
            <w:pPr>
              <w:ind w:right="240"/>
              <w:jc w:val="both"/>
              <w:rPr>
                <w:sz w:val="16"/>
                <w:szCs w:val="16"/>
              </w:rPr>
            </w:pPr>
          </w:p>
        </w:tc>
        <w:tc>
          <w:tcPr>
            <w:tcW w:w="278" w:type="pct"/>
          </w:tcPr>
          <w:p w:rsidR="001207C8" w:rsidRDefault="001207C8" w:rsidP="005B0519">
            <w:pPr>
              <w:ind w:right="240"/>
              <w:jc w:val="both"/>
              <w:rPr>
                <w:sz w:val="16"/>
                <w:szCs w:val="16"/>
              </w:rPr>
            </w:pPr>
          </w:p>
        </w:tc>
      </w:tr>
      <w:tr w:rsidR="002C6F37" w:rsidTr="002C6F37">
        <w:trPr>
          <w:jc w:val="center"/>
        </w:trPr>
        <w:tc>
          <w:tcPr>
            <w:tcW w:w="185" w:type="pct"/>
          </w:tcPr>
          <w:p w:rsidR="002C6F37" w:rsidRDefault="002C6F37" w:rsidP="005B0519">
            <w:pPr>
              <w:ind w:right="12"/>
              <w:jc w:val="both"/>
              <w:rPr>
                <w:sz w:val="16"/>
                <w:szCs w:val="16"/>
              </w:rPr>
            </w:pPr>
          </w:p>
        </w:tc>
        <w:tc>
          <w:tcPr>
            <w:tcW w:w="533" w:type="pct"/>
            <w:vAlign w:val="bottom"/>
          </w:tcPr>
          <w:p w:rsidR="002C6F37" w:rsidRDefault="002C6F37" w:rsidP="005B0519">
            <w:pPr>
              <w:spacing w:line="360" w:lineRule="auto"/>
              <w:rPr>
                <w:sz w:val="16"/>
                <w:szCs w:val="16"/>
              </w:rPr>
            </w:pPr>
            <w:r>
              <w:rPr>
                <w:sz w:val="16"/>
                <w:szCs w:val="16"/>
              </w:rPr>
              <w:t xml:space="preserve">Commercial </w:t>
            </w:r>
          </w:p>
        </w:tc>
        <w:tc>
          <w:tcPr>
            <w:tcW w:w="303" w:type="pct"/>
          </w:tcPr>
          <w:p w:rsidR="002C6F37" w:rsidRDefault="002C6F37" w:rsidP="002C6F37">
            <w:pPr>
              <w:ind w:right="240"/>
              <w:jc w:val="center"/>
              <w:rPr>
                <w:sz w:val="16"/>
                <w:szCs w:val="16"/>
              </w:rPr>
            </w:pPr>
            <w:r>
              <w:rPr>
                <w:sz w:val="16"/>
                <w:szCs w:val="16"/>
              </w:rPr>
              <w:t>-</w:t>
            </w:r>
          </w:p>
        </w:tc>
        <w:tc>
          <w:tcPr>
            <w:tcW w:w="215" w:type="pct"/>
          </w:tcPr>
          <w:p w:rsidR="002C6F37" w:rsidRDefault="002C6F37" w:rsidP="002C6F37">
            <w:pPr>
              <w:ind w:right="240"/>
              <w:jc w:val="center"/>
              <w:rPr>
                <w:sz w:val="16"/>
                <w:szCs w:val="16"/>
              </w:rPr>
            </w:pPr>
            <w:r>
              <w:rPr>
                <w:sz w:val="16"/>
                <w:szCs w:val="16"/>
              </w:rPr>
              <w:t>-</w:t>
            </w:r>
          </w:p>
        </w:tc>
        <w:tc>
          <w:tcPr>
            <w:tcW w:w="407" w:type="pct"/>
          </w:tcPr>
          <w:p w:rsidR="002C6F37" w:rsidRDefault="002C6F37" w:rsidP="002C6F37">
            <w:pPr>
              <w:ind w:right="240"/>
              <w:jc w:val="center"/>
              <w:rPr>
                <w:sz w:val="16"/>
                <w:szCs w:val="16"/>
              </w:rPr>
            </w:pPr>
            <w:r>
              <w:rPr>
                <w:sz w:val="16"/>
                <w:szCs w:val="16"/>
              </w:rPr>
              <w:t>-</w:t>
            </w:r>
          </w:p>
        </w:tc>
        <w:tc>
          <w:tcPr>
            <w:tcW w:w="416" w:type="pct"/>
            <w:shd w:val="clear" w:color="auto" w:fill="auto"/>
          </w:tcPr>
          <w:p w:rsidR="002C6F37" w:rsidRDefault="002C6F37" w:rsidP="002C6F37">
            <w:pPr>
              <w:ind w:right="240"/>
              <w:jc w:val="center"/>
              <w:rPr>
                <w:sz w:val="16"/>
                <w:szCs w:val="16"/>
              </w:rPr>
            </w:pPr>
            <w:r>
              <w:rPr>
                <w:sz w:val="16"/>
                <w:szCs w:val="16"/>
              </w:rPr>
              <w:t>-</w:t>
            </w:r>
          </w:p>
        </w:tc>
        <w:tc>
          <w:tcPr>
            <w:tcW w:w="233" w:type="pct"/>
            <w:shd w:val="clear" w:color="auto" w:fill="auto"/>
          </w:tcPr>
          <w:p w:rsidR="002C6F37" w:rsidRDefault="002C6F37" w:rsidP="002C6F37">
            <w:pPr>
              <w:ind w:right="240"/>
              <w:jc w:val="center"/>
              <w:rPr>
                <w:sz w:val="16"/>
                <w:szCs w:val="16"/>
              </w:rPr>
            </w:pPr>
            <w:r>
              <w:rPr>
                <w:sz w:val="16"/>
                <w:szCs w:val="16"/>
              </w:rPr>
              <w:t>-</w:t>
            </w:r>
          </w:p>
        </w:tc>
        <w:tc>
          <w:tcPr>
            <w:tcW w:w="422" w:type="pct"/>
          </w:tcPr>
          <w:p w:rsidR="002C6F37" w:rsidRDefault="002C6F37" w:rsidP="002C6F37">
            <w:pPr>
              <w:ind w:right="240"/>
              <w:jc w:val="center"/>
              <w:rPr>
                <w:sz w:val="16"/>
                <w:szCs w:val="16"/>
              </w:rPr>
            </w:pPr>
            <w:r>
              <w:rPr>
                <w:sz w:val="16"/>
                <w:szCs w:val="16"/>
              </w:rPr>
              <w:t>-</w:t>
            </w:r>
          </w:p>
        </w:tc>
        <w:tc>
          <w:tcPr>
            <w:tcW w:w="639" w:type="pct"/>
          </w:tcPr>
          <w:p w:rsidR="002C6F37" w:rsidRDefault="002C6F37" w:rsidP="002C6F37">
            <w:pPr>
              <w:ind w:right="240"/>
              <w:jc w:val="center"/>
              <w:rPr>
                <w:sz w:val="16"/>
                <w:szCs w:val="16"/>
              </w:rPr>
            </w:pPr>
            <w:r>
              <w:rPr>
                <w:sz w:val="16"/>
                <w:szCs w:val="16"/>
              </w:rPr>
              <w:t>-</w:t>
            </w:r>
          </w:p>
        </w:tc>
        <w:tc>
          <w:tcPr>
            <w:tcW w:w="275" w:type="pct"/>
          </w:tcPr>
          <w:p w:rsidR="002C6F37" w:rsidRDefault="002C6F37" w:rsidP="002C6F37">
            <w:pPr>
              <w:ind w:right="240"/>
              <w:jc w:val="center"/>
              <w:rPr>
                <w:sz w:val="16"/>
                <w:szCs w:val="16"/>
              </w:rPr>
            </w:pPr>
            <w:r>
              <w:rPr>
                <w:sz w:val="16"/>
                <w:szCs w:val="16"/>
              </w:rPr>
              <w:t>-</w:t>
            </w:r>
          </w:p>
        </w:tc>
        <w:tc>
          <w:tcPr>
            <w:tcW w:w="219" w:type="pct"/>
          </w:tcPr>
          <w:p w:rsidR="002C6F37" w:rsidRDefault="002C6F37" w:rsidP="002C6F37">
            <w:pPr>
              <w:ind w:right="240"/>
              <w:jc w:val="center"/>
              <w:rPr>
                <w:sz w:val="16"/>
                <w:szCs w:val="16"/>
              </w:rPr>
            </w:pPr>
            <w:r>
              <w:rPr>
                <w:sz w:val="16"/>
                <w:szCs w:val="16"/>
              </w:rPr>
              <w:t>-</w:t>
            </w:r>
          </w:p>
        </w:tc>
        <w:tc>
          <w:tcPr>
            <w:tcW w:w="260" w:type="pct"/>
          </w:tcPr>
          <w:p w:rsidR="002C6F37" w:rsidRDefault="002C6F37" w:rsidP="002C6F37">
            <w:pPr>
              <w:ind w:right="240"/>
              <w:jc w:val="center"/>
              <w:rPr>
                <w:sz w:val="16"/>
                <w:szCs w:val="16"/>
              </w:rPr>
            </w:pPr>
            <w:r>
              <w:rPr>
                <w:sz w:val="16"/>
                <w:szCs w:val="16"/>
              </w:rPr>
              <w:t>-</w:t>
            </w:r>
          </w:p>
        </w:tc>
        <w:tc>
          <w:tcPr>
            <w:tcW w:w="225" w:type="pct"/>
          </w:tcPr>
          <w:p w:rsidR="002C6F37" w:rsidRDefault="002C6F37" w:rsidP="002C6F37">
            <w:pPr>
              <w:ind w:right="240"/>
              <w:jc w:val="center"/>
              <w:rPr>
                <w:sz w:val="16"/>
                <w:szCs w:val="16"/>
              </w:rPr>
            </w:pPr>
            <w:r>
              <w:rPr>
                <w:sz w:val="16"/>
                <w:szCs w:val="16"/>
              </w:rPr>
              <w:t>-</w:t>
            </w:r>
          </w:p>
        </w:tc>
        <w:tc>
          <w:tcPr>
            <w:tcW w:w="390" w:type="pct"/>
          </w:tcPr>
          <w:p w:rsidR="002C6F37" w:rsidRDefault="002C6F37" w:rsidP="002C6F37">
            <w:pPr>
              <w:ind w:right="240"/>
              <w:jc w:val="center"/>
              <w:rPr>
                <w:sz w:val="16"/>
                <w:szCs w:val="16"/>
              </w:rPr>
            </w:pPr>
            <w:r>
              <w:rPr>
                <w:sz w:val="16"/>
                <w:szCs w:val="16"/>
              </w:rPr>
              <w:t>-</w:t>
            </w:r>
          </w:p>
        </w:tc>
        <w:tc>
          <w:tcPr>
            <w:tcW w:w="278" w:type="pct"/>
          </w:tcPr>
          <w:p w:rsidR="002C6F37" w:rsidRDefault="002C6F37" w:rsidP="002C6F37">
            <w:pPr>
              <w:ind w:right="240"/>
              <w:jc w:val="center"/>
              <w:rPr>
                <w:sz w:val="16"/>
                <w:szCs w:val="16"/>
              </w:rPr>
            </w:pPr>
            <w:r>
              <w:rPr>
                <w:sz w:val="16"/>
                <w:szCs w:val="16"/>
              </w:rPr>
              <w:t>-</w:t>
            </w:r>
          </w:p>
        </w:tc>
      </w:tr>
      <w:tr w:rsidR="001207C8" w:rsidTr="002C6F37">
        <w:trPr>
          <w:jc w:val="center"/>
        </w:trPr>
        <w:tc>
          <w:tcPr>
            <w:tcW w:w="185" w:type="pct"/>
          </w:tcPr>
          <w:p w:rsidR="001207C8" w:rsidRDefault="001207C8" w:rsidP="005B0519">
            <w:pPr>
              <w:ind w:right="12"/>
              <w:jc w:val="both"/>
              <w:rPr>
                <w:sz w:val="16"/>
                <w:szCs w:val="16"/>
              </w:rPr>
            </w:pPr>
          </w:p>
        </w:tc>
        <w:tc>
          <w:tcPr>
            <w:tcW w:w="533" w:type="pct"/>
            <w:vAlign w:val="bottom"/>
          </w:tcPr>
          <w:p w:rsidR="001207C8" w:rsidRDefault="001207C8" w:rsidP="005B0519">
            <w:pPr>
              <w:spacing w:line="360" w:lineRule="auto"/>
              <w:rPr>
                <w:sz w:val="16"/>
                <w:szCs w:val="16"/>
              </w:rPr>
            </w:pPr>
          </w:p>
        </w:tc>
        <w:tc>
          <w:tcPr>
            <w:tcW w:w="303" w:type="pct"/>
          </w:tcPr>
          <w:p w:rsidR="001207C8" w:rsidRDefault="001207C8" w:rsidP="005B0519">
            <w:pPr>
              <w:ind w:right="240"/>
              <w:jc w:val="both"/>
              <w:rPr>
                <w:sz w:val="16"/>
                <w:szCs w:val="16"/>
              </w:rPr>
            </w:pPr>
          </w:p>
        </w:tc>
        <w:tc>
          <w:tcPr>
            <w:tcW w:w="215" w:type="pct"/>
          </w:tcPr>
          <w:p w:rsidR="001207C8" w:rsidRDefault="001207C8" w:rsidP="005B0519">
            <w:pPr>
              <w:ind w:right="240"/>
              <w:jc w:val="both"/>
              <w:rPr>
                <w:sz w:val="16"/>
                <w:szCs w:val="16"/>
              </w:rPr>
            </w:pPr>
          </w:p>
        </w:tc>
        <w:tc>
          <w:tcPr>
            <w:tcW w:w="407" w:type="pct"/>
          </w:tcPr>
          <w:p w:rsidR="001207C8" w:rsidRDefault="001207C8" w:rsidP="005B0519">
            <w:pPr>
              <w:ind w:right="240"/>
              <w:jc w:val="both"/>
              <w:rPr>
                <w:sz w:val="16"/>
                <w:szCs w:val="16"/>
              </w:rPr>
            </w:pPr>
          </w:p>
        </w:tc>
        <w:tc>
          <w:tcPr>
            <w:tcW w:w="416" w:type="pct"/>
            <w:shd w:val="clear" w:color="auto" w:fill="auto"/>
          </w:tcPr>
          <w:p w:rsidR="001207C8" w:rsidRDefault="001207C8" w:rsidP="005B0519">
            <w:pPr>
              <w:ind w:right="240"/>
              <w:jc w:val="both"/>
              <w:rPr>
                <w:sz w:val="16"/>
                <w:szCs w:val="16"/>
              </w:rPr>
            </w:pPr>
          </w:p>
        </w:tc>
        <w:tc>
          <w:tcPr>
            <w:tcW w:w="233" w:type="pct"/>
            <w:shd w:val="clear" w:color="auto" w:fill="auto"/>
          </w:tcPr>
          <w:p w:rsidR="001207C8" w:rsidRDefault="001207C8" w:rsidP="005B0519">
            <w:pPr>
              <w:ind w:right="240"/>
              <w:jc w:val="both"/>
              <w:rPr>
                <w:sz w:val="16"/>
                <w:szCs w:val="16"/>
              </w:rPr>
            </w:pPr>
          </w:p>
        </w:tc>
        <w:tc>
          <w:tcPr>
            <w:tcW w:w="422" w:type="pct"/>
          </w:tcPr>
          <w:p w:rsidR="001207C8" w:rsidRDefault="001207C8" w:rsidP="005B0519">
            <w:pPr>
              <w:ind w:right="240"/>
              <w:jc w:val="both"/>
              <w:rPr>
                <w:sz w:val="16"/>
                <w:szCs w:val="16"/>
              </w:rPr>
            </w:pPr>
          </w:p>
        </w:tc>
        <w:tc>
          <w:tcPr>
            <w:tcW w:w="639" w:type="pct"/>
          </w:tcPr>
          <w:p w:rsidR="001207C8" w:rsidRDefault="001207C8" w:rsidP="005B0519">
            <w:pPr>
              <w:ind w:right="240"/>
              <w:jc w:val="both"/>
              <w:rPr>
                <w:sz w:val="16"/>
                <w:szCs w:val="16"/>
              </w:rPr>
            </w:pPr>
          </w:p>
        </w:tc>
        <w:tc>
          <w:tcPr>
            <w:tcW w:w="275" w:type="pct"/>
          </w:tcPr>
          <w:p w:rsidR="001207C8" w:rsidRDefault="001207C8" w:rsidP="005B0519">
            <w:pPr>
              <w:ind w:right="240"/>
              <w:jc w:val="both"/>
              <w:rPr>
                <w:sz w:val="16"/>
                <w:szCs w:val="16"/>
              </w:rPr>
            </w:pPr>
          </w:p>
        </w:tc>
        <w:tc>
          <w:tcPr>
            <w:tcW w:w="219" w:type="pct"/>
          </w:tcPr>
          <w:p w:rsidR="001207C8" w:rsidRDefault="001207C8" w:rsidP="005B0519">
            <w:pPr>
              <w:ind w:right="240"/>
              <w:jc w:val="both"/>
              <w:rPr>
                <w:sz w:val="16"/>
                <w:szCs w:val="16"/>
              </w:rPr>
            </w:pPr>
          </w:p>
        </w:tc>
        <w:tc>
          <w:tcPr>
            <w:tcW w:w="260" w:type="pct"/>
          </w:tcPr>
          <w:p w:rsidR="001207C8" w:rsidRDefault="001207C8" w:rsidP="005B0519">
            <w:pPr>
              <w:ind w:right="240"/>
              <w:jc w:val="both"/>
              <w:rPr>
                <w:sz w:val="16"/>
                <w:szCs w:val="16"/>
              </w:rPr>
            </w:pPr>
          </w:p>
        </w:tc>
        <w:tc>
          <w:tcPr>
            <w:tcW w:w="225" w:type="pct"/>
          </w:tcPr>
          <w:p w:rsidR="001207C8" w:rsidRDefault="001207C8" w:rsidP="005B0519">
            <w:pPr>
              <w:ind w:right="240"/>
              <w:jc w:val="both"/>
              <w:rPr>
                <w:sz w:val="16"/>
                <w:szCs w:val="16"/>
              </w:rPr>
            </w:pPr>
          </w:p>
        </w:tc>
        <w:tc>
          <w:tcPr>
            <w:tcW w:w="390" w:type="pct"/>
          </w:tcPr>
          <w:p w:rsidR="001207C8" w:rsidRDefault="001207C8" w:rsidP="005B0519">
            <w:pPr>
              <w:ind w:right="240"/>
              <w:jc w:val="both"/>
              <w:rPr>
                <w:sz w:val="16"/>
                <w:szCs w:val="16"/>
              </w:rPr>
            </w:pPr>
          </w:p>
        </w:tc>
        <w:tc>
          <w:tcPr>
            <w:tcW w:w="278" w:type="pct"/>
          </w:tcPr>
          <w:p w:rsidR="001207C8" w:rsidRDefault="001207C8" w:rsidP="005B0519">
            <w:pPr>
              <w:ind w:right="240"/>
              <w:jc w:val="both"/>
              <w:rPr>
                <w:sz w:val="16"/>
                <w:szCs w:val="16"/>
              </w:rPr>
            </w:pPr>
          </w:p>
        </w:tc>
      </w:tr>
      <w:tr w:rsidR="002C6F37" w:rsidTr="002C6F37">
        <w:trPr>
          <w:jc w:val="center"/>
        </w:trPr>
        <w:tc>
          <w:tcPr>
            <w:tcW w:w="185" w:type="pct"/>
          </w:tcPr>
          <w:p w:rsidR="002C6F37" w:rsidRDefault="002C6F37" w:rsidP="005B0519">
            <w:pPr>
              <w:ind w:right="12"/>
              <w:jc w:val="both"/>
              <w:rPr>
                <w:sz w:val="16"/>
                <w:szCs w:val="16"/>
              </w:rPr>
            </w:pPr>
          </w:p>
        </w:tc>
        <w:tc>
          <w:tcPr>
            <w:tcW w:w="533" w:type="pct"/>
            <w:vAlign w:val="bottom"/>
          </w:tcPr>
          <w:p w:rsidR="002C6F37" w:rsidRDefault="002C6F37" w:rsidP="005B0519">
            <w:pPr>
              <w:spacing w:line="360" w:lineRule="auto"/>
              <w:rPr>
                <w:sz w:val="16"/>
                <w:szCs w:val="16"/>
              </w:rPr>
            </w:pPr>
            <w:r>
              <w:rPr>
                <w:sz w:val="16"/>
                <w:szCs w:val="16"/>
              </w:rPr>
              <w:t xml:space="preserve">Medicinal and aromatic </w:t>
            </w:r>
          </w:p>
        </w:tc>
        <w:tc>
          <w:tcPr>
            <w:tcW w:w="303" w:type="pct"/>
          </w:tcPr>
          <w:p w:rsidR="002C6F37" w:rsidRDefault="002C6F37" w:rsidP="002C6F37">
            <w:pPr>
              <w:ind w:right="240"/>
              <w:jc w:val="center"/>
              <w:rPr>
                <w:sz w:val="16"/>
                <w:szCs w:val="16"/>
              </w:rPr>
            </w:pPr>
            <w:r>
              <w:rPr>
                <w:sz w:val="16"/>
                <w:szCs w:val="16"/>
              </w:rPr>
              <w:t>-</w:t>
            </w:r>
          </w:p>
        </w:tc>
        <w:tc>
          <w:tcPr>
            <w:tcW w:w="215" w:type="pct"/>
          </w:tcPr>
          <w:p w:rsidR="002C6F37" w:rsidRDefault="002C6F37" w:rsidP="002C6F37">
            <w:pPr>
              <w:ind w:right="240"/>
              <w:jc w:val="center"/>
              <w:rPr>
                <w:sz w:val="16"/>
                <w:szCs w:val="16"/>
              </w:rPr>
            </w:pPr>
            <w:r>
              <w:rPr>
                <w:sz w:val="16"/>
                <w:szCs w:val="16"/>
              </w:rPr>
              <w:t>-</w:t>
            </w:r>
          </w:p>
        </w:tc>
        <w:tc>
          <w:tcPr>
            <w:tcW w:w="407" w:type="pct"/>
          </w:tcPr>
          <w:p w:rsidR="002C6F37" w:rsidRDefault="002C6F37" w:rsidP="002C6F37">
            <w:pPr>
              <w:ind w:right="240"/>
              <w:jc w:val="center"/>
              <w:rPr>
                <w:sz w:val="16"/>
                <w:szCs w:val="16"/>
              </w:rPr>
            </w:pPr>
            <w:r>
              <w:rPr>
                <w:sz w:val="16"/>
                <w:szCs w:val="16"/>
              </w:rPr>
              <w:t>-</w:t>
            </w:r>
          </w:p>
        </w:tc>
        <w:tc>
          <w:tcPr>
            <w:tcW w:w="416" w:type="pct"/>
            <w:shd w:val="clear" w:color="auto" w:fill="auto"/>
          </w:tcPr>
          <w:p w:rsidR="002C6F37" w:rsidRDefault="002C6F37" w:rsidP="002C6F37">
            <w:pPr>
              <w:ind w:right="240"/>
              <w:jc w:val="center"/>
              <w:rPr>
                <w:sz w:val="16"/>
                <w:szCs w:val="16"/>
              </w:rPr>
            </w:pPr>
            <w:r>
              <w:rPr>
                <w:sz w:val="16"/>
                <w:szCs w:val="16"/>
              </w:rPr>
              <w:t>-</w:t>
            </w:r>
          </w:p>
        </w:tc>
        <w:tc>
          <w:tcPr>
            <w:tcW w:w="233" w:type="pct"/>
            <w:shd w:val="clear" w:color="auto" w:fill="auto"/>
          </w:tcPr>
          <w:p w:rsidR="002C6F37" w:rsidRDefault="002C6F37" w:rsidP="002C6F37">
            <w:pPr>
              <w:ind w:right="240"/>
              <w:jc w:val="center"/>
              <w:rPr>
                <w:sz w:val="16"/>
                <w:szCs w:val="16"/>
              </w:rPr>
            </w:pPr>
            <w:r>
              <w:rPr>
                <w:sz w:val="16"/>
                <w:szCs w:val="16"/>
              </w:rPr>
              <w:t>-</w:t>
            </w:r>
          </w:p>
        </w:tc>
        <w:tc>
          <w:tcPr>
            <w:tcW w:w="422" w:type="pct"/>
          </w:tcPr>
          <w:p w:rsidR="002C6F37" w:rsidRDefault="002C6F37" w:rsidP="002C6F37">
            <w:pPr>
              <w:ind w:right="240"/>
              <w:jc w:val="center"/>
              <w:rPr>
                <w:sz w:val="16"/>
                <w:szCs w:val="16"/>
              </w:rPr>
            </w:pPr>
            <w:r>
              <w:rPr>
                <w:sz w:val="16"/>
                <w:szCs w:val="16"/>
              </w:rPr>
              <w:t>-</w:t>
            </w:r>
          </w:p>
        </w:tc>
        <w:tc>
          <w:tcPr>
            <w:tcW w:w="639" w:type="pct"/>
          </w:tcPr>
          <w:p w:rsidR="002C6F37" w:rsidRDefault="002C6F37" w:rsidP="002C6F37">
            <w:pPr>
              <w:ind w:right="240"/>
              <w:jc w:val="center"/>
              <w:rPr>
                <w:sz w:val="16"/>
                <w:szCs w:val="16"/>
              </w:rPr>
            </w:pPr>
            <w:r>
              <w:rPr>
                <w:sz w:val="16"/>
                <w:szCs w:val="16"/>
              </w:rPr>
              <w:t>-</w:t>
            </w:r>
          </w:p>
        </w:tc>
        <w:tc>
          <w:tcPr>
            <w:tcW w:w="275" w:type="pct"/>
          </w:tcPr>
          <w:p w:rsidR="002C6F37" w:rsidRDefault="002C6F37" w:rsidP="002C6F37">
            <w:pPr>
              <w:ind w:right="240"/>
              <w:jc w:val="center"/>
              <w:rPr>
                <w:sz w:val="16"/>
                <w:szCs w:val="16"/>
              </w:rPr>
            </w:pPr>
            <w:r>
              <w:rPr>
                <w:sz w:val="16"/>
                <w:szCs w:val="16"/>
              </w:rPr>
              <w:t>-</w:t>
            </w:r>
          </w:p>
        </w:tc>
        <w:tc>
          <w:tcPr>
            <w:tcW w:w="219" w:type="pct"/>
          </w:tcPr>
          <w:p w:rsidR="002C6F37" w:rsidRDefault="002C6F37" w:rsidP="002C6F37">
            <w:pPr>
              <w:ind w:right="240"/>
              <w:jc w:val="center"/>
              <w:rPr>
                <w:sz w:val="16"/>
                <w:szCs w:val="16"/>
              </w:rPr>
            </w:pPr>
            <w:r>
              <w:rPr>
                <w:sz w:val="16"/>
                <w:szCs w:val="16"/>
              </w:rPr>
              <w:t>-</w:t>
            </w:r>
          </w:p>
        </w:tc>
        <w:tc>
          <w:tcPr>
            <w:tcW w:w="260" w:type="pct"/>
          </w:tcPr>
          <w:p w:rsidR="002C6F37" w:rsidRDefault="002C6F37" w:rsidP="002C6F37">
            <w:pPr>
              <w:ind w:right="240"/>
              <w:jc w:val="center"/>
              <w:rPr>
                <w:sz w:val="16"/>
                <w:szCs w:val="16"/>
              </w:rPr>
            </w:pPr>
            <w:r>
              <w:rPr>
                <w:sz w:val="16"/>
                <w:szCs w:val="16"/>
              </w:rPr>
              <w:t>-</w:t>
            </w:r>
          </w:p>
        </w:tc>
        <w:tc>
          <w:tcPr>
            <w:tcW w:w="225" w:type="pct"/>
          </w:tcPr>
          <w:p w:rsidR="002C6F37" w:rsidRDefault="002C6F37" w:rsidP="002C6F37">
            <w:pPr>
              <w:ind w:right="240"/>
              <w:jc w:val="center"/>
              <w:rPr>
                <w:sz w:val="16"/>
                <w:szCs w:val="16"/>
              </w:rPr>
            </w:pPr>
            <w:r>
              <w:rPr>
                <w:sz w:val="16"/>
                <w:szCs w:val="16"/>
              </w:rPr>
              <w:t>-</w:t>
            </w:r>
          </w:p>
        </w:tc>
        <w:tc>
          <w:tcPr>
            <w:tcW w:w="390" w:type="pct"/>
          </w:tcPr>
          <w:p w:rsidR="002C6F37" w:rsidRDefault="002C6F37" w:rsidP="002C6F37">
            <w:pPr>
              <w:ind w:right="240"/>
              <w:jc w:val="center"/>
              <w:rPr>
                <w:sz w:val="16"/>
                <w:szCs w:val="16"/>
              </w:rPr>
            </w:pPr>
            <w:r>
              <w:rPr>
                <w:sz w:val="16"/>
                <w:szCs w:val="16"/>
              </w:rPr>
              <w:t>-</w:t>
            </w:r>
          </w:p>
        </w:tc>
        <w:tc>
          <w:tcPr>
            <w:tcW w:w="278" w:type="pct"/>
          </w:tcPr>
          <w:p w:rsidR="002C6F37" w:rsidRDefault="002C6F37" w:rsidP="002C6F37">
            <w:pPr>
              <w:ind w:right="240"/>
              <w:jc w:val="center"/>
              <w:rPr>
                <w:sz w:val="16"/>
                <w:szCs w:val="16"/>
              </w:rPr>
            </w:pPr>
            <w:r>
              <w:rPr>
                <w:sz w:val="16"/>
                <w:szCs w:val="16"/>
              </w:rPr>
              <w:t>-</w:t>
            </w:r>
          </w:p>
        </w:tc>
      </w:tr>
      <w:tr w:rsidR="001207C8" w:rsidTr="002C6F37">
        <w:trPr>
          <w:jc w:val="center"/>
        </w:trPr>
        <w:tc>
          <w:tcPr>
            <w:tcW w:w="185" w:type="pct"/>
          </w:tcPr>
          <w:p w:rsidR="001207C8" w:rsidRDefault="001207C8" w:rsidP="005B0519">
            <w:pPr>
              <w:ind w:right="12"/>
              <w:jc w:val="both"/>
              <w:rPr>
                <w:sz w:val="16"/>
                <w:szCs w:val="16"/>
              </w:rPr>
            </w:pPr>
          </w:p>
        </w:tc>
        <w:tc>
          <w:tcPr>
            <w:tcW w:w="533" w:type="pct"/>
            <w:vAlign w:val="bottom"/>
          </w:tcPr>
          <w:p w:rsidR="001207C8" w:rsidRDefault="001207C8" w:rsidP="005B0519">
            <w:pPr>
              <w:spacing w:line="360" w:lineRule="auto"/>
              <w:rPr>
                <w:sz w:val="16"/>
                <w:szCs w:val="16"/>
              </w:rPr>
            </w:pPr>
          </w:p>
        </w:tc>
        <w:tc>
          <w:tcPr>
            <w:tcW w:w="303" w:type="pct"/>
          </w:tcPr>
          <w:p w:rsidR="001207C8" w:rsidRDefault="001207C8" w:rsidP="005B0519">
            <w:pPr>
              <w:ind w:right="240"/>
              <w:jc w:val="both"/>
              <w:rPr>
                <w:sz w:val="16"/>
                <w:szCs w:val="16"/>
              </w:rPr>
            </w:pPr>
          </w:p>
        </w:tc>
        <w:tc>
          <w:tcPr>
            <w:tcW w:w="215" w:type="pct"/>
          </w:tcPr>
          <w:p w:rsidR="001207C8" w:rsidRDefault="001207C8" w:rsidP="005B0519">
            <w:pPr>
              <w:ind w:right="240"/>
              <w:jc w:val="both"/>
              <w:rPr>
                <w:sz w:val="16"/>
                <w:szCs w:val="16"/>
              </w:rPr>
            </w:pPr>
          </w:p>
        </w:tc>
        <w:tc>
          <w:tcPr>
            <w:tcW w:w="407" w:type="pct"/>
          </w:tcPr>
          <w:p w:rsidR="001207C8" w:rsidRDefault="001207C8" w:rsidP="005B0519">
            <w:pPr>
              <w:ind w:right="240"/>
              <w:jc w:val="both"/>
              <w:rPr>
                <w:sz w:val="16"/>
                <w:szCs w:val="16"/>
              </w:rPr>
            </w:pPr>
          </w:p>
        </w:tc>
        <w:tc>
          <w:tcPr>
            <w:tcW w:w="416" w:type="pct"/>
            <w:shd w:val="clear" w:color="auto" w:fill="auto"/>
          </w:tcPr>
          <w:p w:rsidR="001207C8" w:rsidRDefault="001207C8" w:rsidP="005B0519">
            <w:pPr>
              <w:ind w:right="240"/>
              <w:jc w:val="both"/>
              <w:rPr>
                <w:sz w:val="16"/>
                <w:szCs w:val="16"/>
              </w:rPr>
            </w:pPr>
          </w:p>
        </w:tc>
        <w:tc>
          <w:tcPr>
            <w:tcW w:w="233" w:type="pct"/>
            <w:shd w:val="clear" w:color="auto" w:fill="auto"/>
          </w:tcPr>
          <w:p w:rsidR="001207C8" w:rsidRDefault="001207C8" w:rsidP="005B0519">
            <w:pPr>
              <w:ind w:right="240"/>
              <w:jc w:val="both"/>
              <w:rPr>
                <w:sz w:val="16"/>
                <w:szCs w:val="16"/>
              </w:rPr>
            </w:pPr>
          </w:p>
        </w:tc>
        <w:tc>
          <w:tcPr>
            <w:tcW w:w="422" w:type="pct"/>
          </w:tcPr>
          <w:p w:rsidR="001207C8" w:rsidRDefault="001207C8" w:rsidP="005B0519">
            <w:pPr>
              <w:ind w:right="240"/>
              <w:jc w:val="both"/>
              <w:rPr>
                <w:sz w:val="16"/>
                <w:szCs w:val="16"/>
              </w:rPr>
            </w:pPr>
          </w:p>
        </w:tc>
        <w:tc>
          <w:tcPr>
            <w:tcW w:w="639" w:type="pct"/>
          </w:tcPr>
          <w:p w:rsidR="001207C8" w:rsidRDefault="001207C8" w:rsidP="005B0519">
            <w:pPr>
              <w:ind w:right="240"/>
              <w:jc w:val="both"/>
              <w:rPr>
                <w:sz w:val="16"/>
                <w:szCs w:val="16"/>
              </w:rPr>
            </w:pPr>
          </w:p>
        </w:tc>
        <w:tc>
          <w:tcPr>
            <w:tcW w:w="275" w:type="pct"/>
          </w:tcPr>
          <w:p w:rsidR="001207C8" w:rsidRDefault="001207C8" w:rsidP="005B0519">
            <w:pPr>
              <w:ind w:right="240"/>
              <w:jc w:val="both"/>
              <w:rPr>
                <w:sz w:val="16"/>
                <w:szCs w:val="16"/>
              </w:rPr>
            </w:pPr>
          </w:p>
        </w:tc>
        <w:tc>
          <w:tcPr>
            <w:tcW w:w="219" w:type="pct"/>
          </w:tcPr>
          <w:p w:rsidR="001207C8" w:rsidRDefault="001207C8" w:rsidP="005B0519">
            <w:pPr>
              <w:ind w:right="240"/>
              <w:jc w:val="both"/>
              <w:rPr>
                <w:sz w:val="16"/>
                <w:szCs w:val="16"/>
              </w:rPr>
            </w:pPr>
          </w:p>
        </w:tc>
        <w:tc>
          <w:tcPr>
            <w:tcW w:w="260" w:type="pct"/>
          </w:tcPr>
          <w:p w:rsidR="001207C8" w:rsidRDefault="001207C8" w:rsidP="005B0519">
            <w:pPr>
              <w:ind w:right="240"/>
              <w:jc w:val="both"/>
              <w:rPr>
                <w:sz w:val="16"/>
                <w:szCs w:val="16"/>
              </w:rPr>
            </w:pPr>
          </w:p>
        </w:tc>
        <w:tc>
          <w:tcPr>
            <w:tcW w:w="225" w:type="pct"/>
          </w:tcPr>
          <w:p w:rsidR="001207C8" w:rsidRDefault="001207C8" w:rsidP="005B0519">
            <w:pPr>
              <w:ind w:right="240"/>
              <w:jc w:val="both"/>
              <w:rPr>
                <w:sz w:val="16"/>
                <w:szCs w:val="16"/>
              </w:rPr>
            </w:pPr>
          </w:p>
        </w:tc>
        <w:tc>
          <w:tcPr>
            <w:tcW w:w="390" w:type="pct"/>
          </w:tcPr>
          <w:p w:rsidR="001207C8" w:rsidRDefault="001207C8" w:rsidP="005B0519">
            <w:pPr>
              <w:ind w:right="240"/>
              <w:jc w:val="both"/>
              <w:rPr>
                <w:sz w:val="16"/>
                <w:szCs w:val="16"/>
              </w:rPr>
            </w:pPr>
          </w:p>
        </w:tc>
        <w:tc>
          <w:tcPr>
            <w:tcW w:w="278" w:type="pct"/>
          </w:tcPr>
          <w:p w:rsidR="001207C8" w:rsidRDefault="001207C8" w:rsidP="005B0519">
            <w:pPr>
              <w:ind w:right="240"/>
              <w:jc w:val="both"/>
              <w:rPr>
                <w:sz w:val="16"/>
                <w:szCs w:val="16"/>
              </w:rPr>
            </w:pPr>
          </w:p>
        </w:tc>
      </w:tr>
      <w:tr w:rsidR="001207C8" w:rsidTr="002C6F37">
        <w:trPr>
          <w:jc w:val="center"/>
        </w:trPr>
        <w:tc>
          <w:tcPr>
            <w:tcW w:w="185" w:type="pct"/>
          </w:tcPr>
          <w:p w:rsidR="001207C8" w:rsidRDefault="001207C8" w:rsidP="005B0519">
            <w:pPr>
              <w:ind w:right="12"/>
              <w:jc w:val="both"/>
              <w:rPr>
                <w:sz w:val="16"/>
                <w:szCs w:val="16"/>
              </w:rPr>
            </w:pPr>
          </w:p>
        </w:tc>
        <w:tc>
          <w:tcPr>
            <w:tcW w:w="533" w:type="pct"/>
            <w:vAlign w:val="bottom"/>
          </w:tcPr>
          <w:p w:rsidR="001207C8" w:rsidRDefault="001207C8" w:rsidP="005B0519">
            <w:pPr>
              <w:spacing w:line="360" w:lineRule="auto"/>
              <w:rPr>
                <w:sz w:val="16"/>
                <w:szCs w:val="16"/>
              </w:rPr>
            </w:pPr>
            <w:r>
              <w:rPr>
                <w:sz w:val="16"/>
                <w:szCs w:val="16"/>
              </w:rPr>
              <w:t>Fodder</w:t>
            </w:r>
          </w:p>
        </w:tc>
        <w:tc>
          <w:tcPr>
            <w:tcW w:w="303" w:type="pct"/>
          </w:tcPr>
          <w:p w:rsidR="001207C8" w:rsidRDefault="001207C8" w:rsidP="005B0519">
            <w:pPr>
              <w:ind w:right="240"/>
              <w:jc w:val="both"/>
              <w:rPr>
                <w:sz w:val="16"/>
                <w:szCs w:val="16"/>
              </w:rPr>
            </w:pPr>
            <w:r>
              <w:rPr>
                <w:sz w:val="16"/>
                <w:szCs w:val="16"/>
              </w:rPr>
              <w:t>Rainfed</w:t>
            </w:r>
          </w:p>
        </w:tc>
        <w:tc>
          <w:tcPr>
            <w:tcW w:w="215" w:type="pct"/>
          </w:tcPr>
          <w:p w:rsidR="001207C8" w:rsidRDefault="001207C8" w:rsidP="005B0519">
            <w:pPr>
              <w:ind w:right="240"/>
              <w:jc w:val="both"/>
              <w:rPr>
                <w:sz w:val="16"/>
                <w:szCs w:val="16"/>
              </w:rPr>
            </w:pPr>
          </w:p>
        </w:tc>
        <w:tc>
          <w:tcPr>
            <w:tcW w:w="407" w:type="pct"/>
          </w:tcPr>
          <w:p w:rsidR="001207C8" w:rsidRDefault="001207C8" w:rsidP="005B0519">
            <w:pPr>
              <w:ind w:right="240"/>
              <w:jc w:val="both"/>
              <w:rPr>
                <w:sz w:val="16"/>
                <w:szCs w:val="16"/>
              </w:rPr>
            </w:pPr>
            <w:r>
              <w:rPr>
                <w:sz w:val="16"/>
                <w:szCs w:val="16"/>
              </w:rPr>
              <w:t>Fodder grass</w:t>
            </w:r>
          </w:p>
        </w:tc>
        <w:tc>
          <w:tcPr>
            <w:tcW w:w="416" w:type="pct"/>
            <w:shd w:val="clear" w:color="auto" w:fill="auto"/>
          </w:tcPr>
          <w:p w:rsidR="001207C8" w:rsidRDefault="001207C8" w:rsidP="005B0519">
            <w:pPr>
              <w:ind w:right="240"/>
              <w:jc w:val="both"/>
              <w:rPr>
                <w:sz w:val="16"/>
                <w:szCs w:val="16"/>
              </w:rPr>
            </w:pPr>
            <w:r>
              <w:rPr>
                <w:sz w:val="16"/>
                <w:szCs w:val="16"/>
              </w:rPr>
              <w:t>Sorghum – COFS - 31</w:t>
            </w:r>
          </w:p>
          <w:p w:rsidR="001207C8" w:rsidRDefault="001207C8" w:rsidP="005B0519">
            <w:pPr>
              <w:ind w:right="240"/>
              <w:jc w:val="both"/>
              <w:rPr>
                <w:sz w:val="16"/>
                <w:szCs w:val="16"/>
              </w:rPr>
            </w:pPr>
            <w:r>
              <w:rPr>
                <w:sz w:val="16"/>
                <w:szCs w:val="16"/>
              </w:rPr>
              <w:t>Stylosanthus – Sca</w:t>
            </w:r>
            <w:r w:rsidR="00927375">
              <w:rPr>
                <w:sz w:val="16"/>
                <w:szCs w:val="16"/>
              </w:rPr>
              <w:t>bra, Guinea grass</w:t>
            </w:r>
          </w:p>
        </w:tc>
        <w:tc>
          <w:tcPr>
            <w:tcW w:w="233" w:type="pct"/>
            <w:shd w:val="clear" w:color="auto" w:fill="auto"/>
          </w:tcPr>
          <w:p w:rsidR="001207C8" w:rsidRDefault="001207C8" w:rsidP="005B0519">
            <w:pPr>
              <w:ind w:right="240"/>
              <w:jc w:val="both"/>
              <w:rPr>
                <w:sz w:val="16"/>
                <w:szCs w:val="16"/>
              </w:rPr>
            </w:pPr>
          </w:p>
        </w:tc>
        <w:tc>
          <w:tcPr>
            <w:tcW w:w="422" w:type="pct"/>
          </w:tcPr>
          <w:p w:rsidR="001207C8" w:rsidRDefault="00F70E34" w:rsidP="005B0519">
            <w:pPr>
              <w:ind w:right="240"/>
              <w:jc w:val="both"/>
              <w:rPr>
                <w:sz w:val="16"/>
                <w:szCs w:val="16"/>
              </w:rPr>
            </w:pPr>
            <w:r>
              <w:rPr>
                <w:sz w:val="16"/>
                <w:szCs w:val="16"/>
              </w:rPr>
              <w:t>Varietal evaluation</w:t>
            </w:r>
          </w:p>
        </w:tc>
        <w:tc>
          <w:tcPr>
            <w:tcW w:w="639" w:type="pct"/>
          </w:tcPr>
          <w:p w:rsidR="001207C8" w:rsidRDefault="00F70E34" w:rsidP="005B0519">
            <w:pPr>
              <w:ind w:right="240"/>
              <w:jc w:val="both"/>
              <w:rPr>
                <w:sz w:val="16"/>
                <w:szCs w:val="16"/>
              </w:rPr>
            </w:pPr>
            <w:r>
              <w:rPr>
                <w:sz w:val="16"/>
                <w:szCs w:val="16"/>
              </w:rPr>
              <w:t xml:space="preserve">Drought resistant fodder </w:t>
            </w:r>
            <w:r w:rsidR="001207C8">
              <w:rPr>
                <w:sz w:val="16"/>
                <w:szCs w:val="16"/>
              </w:rPr>
              <w:t>variety</w:t>
            </w:r>
          </w:p>
        </w:tc>
        <w:tc>
          <w:tcPr>
            <w:tcW w:w="275" w:type="pct"/>
          </w:tcPr>
          <w:p w:rsidR="001207C8" w:rsidRDefault="00F70E34" w:rsidP="005B0519">
            <w:pPr>
              <w:ind w:right="240"/>
              <w:jc w:val="both"/>
              <w:rPr>
                <w:sz w:val="16"/>
                <w:szCs w:val="16"/>
              </w:rPr>
            </w:pPr>
            <w:r>
              <w:rPr>
                <w:sz w:val="16"/>
                <w:szCs w:val="16"/>
              </w:rPr>
              <w:t>0.4</w:t>
            </w:r>
          </w:p>
        </w:tc>
        <w:tc>
          <w:tcPr>
            <w:tcW w:w="219" w:type="pct"/>
          </w:tcPr>
          <w:p w:rsidR="001207C8" w:rsidRDefault="00F70E34" w:rsidP="005B0519">
            <w:pPr>
              <w:ind w:right="240"/>
              <w:jc w:val="both"/>
              <w:rPr>
                <w:sz w:val="16"/>
                <w:szCs w:val="16"/>
              </w:rPr>
            </w:pPr>
            <w:r>
              <w:rPr>
                <w:sz w:val="16"/>
                <w:szCs w:val="16"/>
              </w:rPr>
              <w:t>0.4</w:t>
            </w:r>
          </w:p>
        </w:tc>
        <w:tc>
          <w:tcPr>
            <w:tcW w:w="260" w:type="pct"/>
          </w:tcPr>
          <w:p w:rsidR="001207C8" w:rsidRDefault="001207C8" w:rsidP="005B0519">
            <w:pPr>
              <w:ind w:right="240"/>
              <w:jc w:val="both"/>
              <w:rPr>
                <w:sz w:val="16"/>
                <w:szCs w:val="16"/>
              </w:rPr>
            </w:pPr>
          </w:p>
        </w:tc>
        <w:tc>
          <w:tcPr>
            <w:tcW w:w="225" w:type="pct"/>
          </w:tcPr>
          <w:p w:rsidR="001207C8" w:rsidRDefault="001207C8" w:rsidP="005B0519">
            <w:pPr>
              <w:ind w:right="240"/>
              <w:jc w:val="both"/>
              <w:rPr>
                <w:sz w:val="16"/>
                <w:szCs w:val="16"/>
              </w:rPr>
            </w:pPr>
            <w:r>
              <w:rPr>
                <w:sz w:val="16"/>
                <w:szCs w:val="16"/>
              </w:rPr>
              <w:t>10</w:t>
            </w:r>
          </w:p>
        </w:tc>
        <w:tc>
          <w:tcPr>
            <w:tcW w:w="390" w:type="pct"/>
          </w:tcPr>
          <w:p w:rsidR="001207C8" w:rsidRDefault="001207C8" w:rsidP="005B0519">
            <w:pPr>
              <w:ind w:right="240"/>
              <w:jc w:val="both"/>
              <w:rPr>
                <w:sz w:val="16"/>
                <w:szCs w:val="16"/>
              </w:rPr>
            </w:pPr>
            <w:r>
              <w:rPr>
                <w:sz w:val="16"/>
                <w:szCs w:val="16"/>
              </w:rPr>
              <w:t>Small</w:t>
            </w:r>
          </w:p>
        </w:tc>
        <w:tc>
          <w:tcPr>
            <w:tcW w:w="278" w:type="pct"/>
          </w:tcPr>
          <w:p w:rsidR="001207C8" w:rsidRDefault="001207C8" w:rsidP="005B0519">
            <w:pPr>
              <w:ind w:right="240"/>
              <w:jc w:val="both"/>
              <w:rPr>
                <w:sz w:val="16"/>
                <w:szCs w:val="16"/>
              </w:rPr>
            </w:pPr>
          </w:p>
        </w:tc>
      </w:tr>
      <w:tr w:rsidR="001207C8" w:rsidTr="002C6F37">
        <w:trPr>
          <w:trHeight w:val="251"/>
          <w:jc w:val="center"/>
        </w:trPr>
        <w:tc>
          <w:tcPr>
            <w:tcW w:w="185" w:type="pct"/>
          </w:tcPr>
          <w:p w:rsidR="001207C8" w:rsidRDefault="001207C8" w:rsidP="005B0519">
            <w:pPr>
              <w:ind w:right="12"/>
              <w:jc w:val="both"/>
              <w:rPr>
                <w:sz w:val="16"/>
                <w:szCs w:val="16"/>
              </w:rPr>
            </w:pPr>
          </w:p>
        </w:tc>
        <w:tc>
          <w:tcPr>
            <w:tcW w:w="533" w:type="pct"/>
            <w:vAlign w:val="bottom"/>
          </w:tcPr>
          <w:p w:rsidR="001207C8" w:rsidRDefault="001207C8" w:rsidP="005B0519">
            <w:pPr>
              <w:spacing w:line="360" w:lineRule="auto"/>
              <w:rPr>
                <w:sz w:val="16"/>
                <w:szCs w:val="16"/>
              </w:rPr>
            </w:pPr>
            <w:r>
              <w:rPr>
                <w:sz w:val="16"/>
                <w:szCs w:val="16"/>
              </w:rPr>
              <w:t>Plantation</w:t>
            </w:r>
          </w:p>
        </w:tc>
        <w:tc>
          <w:tcPr>
            <w:tcW w:w="303" w:type="pct"/>
          </w:tcPr>
          <w:p w:rsidR="001207C8" w:rsidRPr="00534D72" w:rsidRDefault="001207C8" w:rsidP="005B0519">
            <w:pPr>
              <w:ind w:right="240"/>
              <w:jc w:val="both"/>
              <w:rPr>
                <w:sz w:val="16"/>
                <w:szCs w:val="16"/>
              </w:rPr>
            </w:pPr>
            <w:r>
              <w:rPr>
                <w:sz w:val="16"/>
                <w:szCs w:val="16"/>
              </w:rPr>
              <w:t>Rainfed</w:t>
            </w:r>
          </w:p>
        </w:tc>
        <w:tc>
          <w:tcPr>
            <w:tcW w:w="215" w:type="pct"/>
          </w:tcPr>
          <w:p w:rsidR="001207C8" w:rsidRDefault="001207C8" w:rsidP="005B0519">
            <w:pPr>
              <w:ind w:right="240"/>
              <w:jc w:val="both"/>
              <w:rPr>
                <w:sz w:val="16"/>
                <w:szCs w:val="16"/>
              </w:rPr>
            </w:pPr>
          </w:p>
        </w:tc>
        <w:tc>
          <w:tcPr>
            <w:tcW w:w="407" w:type="pct"/>
          </w:tcPr>
          <w:p w:rsidR="001207C8" w:rsidRDefault="001207C8" w:rsidP="005B0519">
            <w:pPr>
              <w:ind w:right="240"/>
              <w:jc w:val="both"/>
              <w:rPr>
                <w:sz w:val="16"/>
                <w:szCs w:val="16"/>
              </w:rPr>
            </w:pPr>
            <w:r>
              <w:rPr>
                <w:sz w:val="16"/>
                <w:szCs w:val="16"/>
              </w:rPr>
              <w:t>coconut</w:t>
            </w:r>
          </w:p>
        </w:tc>
        <w:tc>
          <w:tcPr>
            <w:tcW w:w="416" w:type="pct"/>
            <w:shd w:val="clear" w:color="auto" w:fill="auto"/>
          </w:tcPr>
          <w:p w:rsidR="001207C8" w:rsidRDefault="001207C8" w:rsidP="005B0519">
            <w:pPr>
              <w:ind w:right="240"/>
              <w:jc w:val="both"/>
              <w:rPr>
                <w:sz w:val="16"/>
                <w:szCs w:val="16"/>
              </w:rPr>
            </w:pPr>
            <w:r>
              <w:rPr>
                <w:sz w:val="16"/>
                <w:szCs w:val="16"/>
              </w:rPr>
              <w:t>WCT</w:t>
            </w:r>
          </w:p>
        </w:tc>
        <w:tc>
          <w:tcPr>
            <w:tcW w:w="233" w:type="pct"/>
            <w:shd w:val="clear" w:color="auto" w:fill="auto"/>
          </w:tcPr>
          <w:p w:rsidR="001207C8" w:rsidRDefault="001207C8" w:rsidP="005B0519">
            <w:pPr>
              <w:ind w:right="240"/>
              <w:jc w:val="both"/>
              <w:rPr>
                <w:sz w:val="16"/>
                <w:szCs w:val="16"/>
              </w:rPr>
            </w:pPr>
          </w:p>
        </w:tc>
        <w:tc>
          <w:tcPr>
            <w:tcW w:w="422" w:type="pct"/>
          </w:tcPr>
          <w:p w:rsidR="001207C8" w:rsidRDefault="001207C8" w:rsidP="005B0519">
            <w:pPr>
              <w:ind w:right="240"/>
              <w:jc w:val="both"/>
              <w:rPr>
                <w:sz w:val="16"/>
                <w:szCs w:val="16"/>
              </w:rPr>
            </w:pPr>
          </w:p>
        </w:tc>
        <w:tc>
          <w:tcPr>
            <w:tcW w:w="639" w:type="pct"/>
          </w:tcPr>
          <w:p w:rsidR="001207C8" w:rsidRDefault="001207C8" w:rsidP="005B0519">
            <w:pPr>
              <w:ind w:right="240"/>
              <w:jc w:val="both"/>
              <w:rPr>
                <w:sz w:val="16"/>
                <w:szCs w:val="16"/>
              </w:rPr>
            </w:pPr>
            <w:r>
              <w:rPr>
                <w:sz w:val="16"/>
                <w:szCs w:val="16"/>
              </w:rPr>
              <w:t>IDM</w:t>
            </w:r>
          </w:p>
        </w:tc>
        <w:tc>
          <w:tcPr>
            <w:tcW w:w="275" w:type="pct"/>
          </w:tcPr>
          <w:p w:rsidR="001207C8" w:rsidRDefault="001207C8" w:rsidP="005B0519">
            <w:pPr>
              <w:ind w:right="240"/>
              <w:jc w:val="both"/>
              <w:rPr>
                <w:sz w:val="16"/>
                <w:szCs w:val="16"/>
              </w:rPr>
            </w:pPr>
            <w:r>
              <w:rPr>
                <w:sz w:val="16"/>
                <w:szCs w:val="16"/>
              </w:rPr>
              <w:t>3</w:t>
            </w:r>
          </w:p>
        </w:tc>
        <w:tc>
          <w:tcPr>
            <w:tcW w:w="219" w:type="pct"/>
          </w:tcPr>
          <w:p w:rsidR="001207C8" w:rsidRDefault="001207C8" w:rsidP="005B0519">
            <w:pPr>
              <w:ind w:right="240"/>
              <w:jc w:val="both"/>
              <w:rPr>
                <w:sz w:val="16"/>
                <w:szCs w:val="16"/>
              </w:rPr>
            </w:pPr>
            <w:r>
              <w:rPr>
                <w:sz w:val="16"/>
                <w:szCs w:val="16"/>
              </w:rPr>
              <w:t>3</w:t>
            </w:r>
          </w:p>
        </w:tc>
        <w:tc>
          <w:tcPr>
            <w:tcW w:w="260" w:type="pct"/>
          </w:tcPr>
          <w:p w:rsidR="001207C8" w:rsidRDefault="001207C8" w:rsidP="005B0519">
            <w:pPr>
              <w:ind w:right="240"/>
              <w:jc w:val="both"/>
              <w:rPr>
                <w:sz w:val="16"/>
                <w:szCs w:val="16"/>
              </w:rPr>
            </w:pPr>
          </w:p>
        </w:tc>
        <w:tc>
          <w:tcPr>
            <w:tcW w:w="225" w:type="pct"/>
          </w:tcPr>
          <w:p w:rsidR="001207C8" w:rsidRDefault="001207C8" w:rsidP="005B0519">
            <w:pPr>
              <w:ind w:right="240"/>
              <w:jc w:val="both"/>
              <w:rPr>
                <w:sz w:val="16"/>
                <w:szCs w:val="16"/>
              </w:rPr>
            </w:pPr>
            <w:r>
              <w:rPr>
                <w:sz w:val="16"/>
                <w:szCs w:val="16"/>
              </w:rPr>
              <w:t>5</w:t>
            </w:r>
          </w:p>
        </w:tc>
        <w:tc>
          <w:tcPr>
            <w:tcW w:w="390" w:type="pct"/>
          </w:tcPr>
          <w:p w:rsidR="001207C8" w:rsidRDefault="001207C8" w:rsidP="005B0519">
            <w:pPr>
              <w:ind w:right="240"/>
              <w:jc w:val="both"/>
              <w:rPr>
                <w:sz w:val="16"/>
                <w:szCs w:val="16"/>
              </w:rPr>
            </w:pPr>
            <w:r>
              <w:rPr>
                <w:sz w:val="16"/>
                <w:szCs w:val="16"/>
              </w:rPr>
              <w:t>Small</w:t>
            </w:r>
          </w:p>
        </w:tc>
        <w:tc>
          <w:tcPr>
            <w:tcW w:w="278" w:type="pct"/>
          </w:tcPr>
          <w:p w:rsidR="001207C8" w:rsidRDefault="001207C8" w:rsidP="005B0519">
            <w:pPr>
              <w:ind w:right="240"/>
              <w:jc w:val="both"/>
              <w:rPr>
                <w:sz w:val="16"/>
                <w:szCs w:val="16"/>
              </w:rPr>
            </w:pPr>
          </w:p>
        </w:tc>
      </w:tr>
      <w:tr w:rsidR="002C6F37" w:rsidTr="002C6F37">
        <w:trPr>
          <w:jc w:val="center"/>
        </w:trPr>
        <w:tc>
          <w:tcPr>
            <w:tcW w:w="185" w:type="pct"/>
          </w:tcPr>
          <w:p w:rsidR="002C6F37" w:rsidRDefault="002C6F37" w:rsidP="005B0519">
            <w:pPr>
              <w:ind w:right="12"/>
              <w:jc w:val="both"/>
              <w:rPr>
                <w:sz w:val="16"/>
                <w:szCs w:val="16"/>
              </w:rPr>
            </w:pPr>
          </w:p>
        </w:tc>
        <w:tc>
          <w:tcPr>
            <w:tcW w:w="533" w:type="pct"/>
            <w:vAlign w:val="bottom"/>
          </w:tcPr>
          <w:p w:rsidR="002C6F37" w:rsidRDefault="002C6F37" w:rsidP="005B0519">
            <w:pPr>
              <w:spacing w:line="360" w:lineRule="auto"/>
              <w:rPr>
                <w:sz w:val="16"/>
                <w:szCs w:val="16"/>
              </w:rPr>
            </w:pPr>
            <w:r>
              <w:rPr>
                <w:sz w:val="16"/>
                <w:szCs w:val="16"/>
              </w:rPr>
              <w:t>Fibre</w:t>
            </w:r>
          </w:p>
        </w:tc>
        <w:tc>
          <w:tcPr>
            <w:tcW w:w="303" w:type="pct"/>
          </w:tcPr>
          <w:p w:rsidR="002C6F37" w:rsidRDefault="002C6F37" w:rsidP="002C6F37">
            <w:pPr>
              <w:ind w:right="240"/>
              <w:jc w:val="center"/>
              <w:rPr>
                <w:sz w:val="16"/>
                <w:szCs w:val="16"/>
              </w:rPr>
            </w:pPr>
            <w:r>
              <w:rPr>
                <w:sz w:val="16"/>
                <w:szCs w:val="16"/>
              </w:rPr>
              <w:t>-</w:t>
            </w:r>
          </w:p>
        </w:tc>
        <w:tc>
          <w:tcPr>
            <w:tcW w:w="215" w:type="pct"/>
          </w:tcPr>
          <w:p w:rsidR="002C6F37" w:rsidRDefault="002C6F37" w:rsidP="002C6F37">
            <w:pPr>
              <w:ind w:right="240"/>
              <w:jc w:val="center"/>
              <w:rPr>
                <w:sz w:val="16"/>
                <w:szCs w:val="16"/>
              </w:rPr>
            </w:pPr>
            <w:r>
              <w:rPr>
                <w:sz w:val="16"/>
                <w:szCs w:val="16"/>
              </w:rPr>
              <w:t>-</w:t>
            </w:r>
          </w:p>
        </w:tc>
        <w:tc>
          <w:tcPr>
            <w:tcW w:w="407" w:type="pct"/>
          </w:tcPr>
          <w:p w:rsidR="002C6F37" w:rsidRDefault="002C6F37" w:rsidP="002C6F37">
            <w:pPr>
              <w:ind w:right="240"/>
              <w:jc w:val="center"/>
              <w:rPr>
                <w:sz w:val="16"/>
                <w:szCs w:val="16"/>
              </w:rPr>
            </w:pPr>
            <w:r>
              <w:rPr>
                <w:sz w:val="16"/>
                <w:szCs w:val="16"/>
              </w:rPr>
              <w:t>-</w:t>
            </w:r>
          </w:p>
        </w:tc>
        <w:tc>
          <w:tcPr>
            <w:tcW w:w="416" w:type="pct"/>
            <w:shd w:val="clear" w:color="auto" w:fill="auto"/>
          </w:tcPr>
          <w:p w:rsidR="002C6F37" w:rsidRDefault="002C6F37" w:rsidP="002C6F37">
            <w:pPr>
              <w:ind w:right="240"/>
              <w:jc w:val="center"/>
              <w:rPr>
                <w:sz w:val="16"/>
                <w:szCs w:val="16"/>
              </w:rPr>
            </w:pPr>
            <w:r>
              <w:rPr>
                <w:sz w:val="16"/>
                <w:szCs w:val="16"/>
              </w:rPr>
              <w:t>-</w:t>
            </w:r>
          </w:p>
        </w:tc>
        <w:tc>
          <w:tcPr>
            <w:tcW w:w="233" w:type="pct"/>
            <w:shd w:val="clear" w:color="auto" w:fill="auto"/>
          </w:tcPr>
          <w:p w:rsidR="002C6F37" w:rsidRDefault="002C6F37" w:rsidP="002C6F37">
            <w:pPr>
              <w:ind w:right="240"/>
              <w:jc w:val="center"/>
              <w:rPr>
                <w:sz w:val="16"/>
                <w:szCs w:val="16"/>
              </w:rPr>
            </w:pPr>
            <w:r>
              <w:rPr>
                <w:sz w:val="16"/>
                <w:szCs w:val="16"/>
              </w:rPr>
              <w:t>-</w:t>
            </w:r>
          </w:p>
        </w:tc>
        <w:tc>
          <w:tcPr>
            <w:tcW w:w="422" w:type="pct"/>
          </w:tcPr>
          <w:p w:rsidR="002C6F37" w:rsidRDefault="002C6F37" w:rsidP="002C6F37">
            <w:pPr>
              <w:ind w:right="240"/>
              <w:jc w:val="center"/>
              <w:rPr>
                <w:sz w:val="16"/>
                <w:szCs w:val="16"/>
              </w:rPr>
            </w:pPr>
            <w:r>
              <w:rPr>
                <w:sz w:val="16"/>
                <w:szCs w:val="16"/>
              </w:rPr>
              <w:t>-</w:t>
            </w:r>
          </w:p>
        </w:tc>
        <w:tc>
          <w:tcPr>
            <w:tcW w:w="639" w:type="pct"/>
          </w:tcPr>
          <w:p w:rsidR="002C6F37" w:rsidRDefault="002C6F37" w:rsidP="002C6F37">
            <w:pPr>
              <w:ind w:right="240"/>
              <w:jc w:val="center"/>
              <w:rPr>
                <w:sz w:val="16"/>
                <w:szCs w:val="16"/>
              </w:rPr>
            </w:pPr>
            <w:r>
              <w:rPr>
                <w:sz w:val="16"/>
                <w:szCs w:val="16"/>
              </w:rPr>
              <w:t>-</w:t>
            </w:r>
          </w:p>
        </w:tc>
        <w:tc>
          <w:tcPr>
            <w:tcW w:w="275" w:type="pct"/>
          </w:tcPr>
          <w:p w:rsidR="002C6F37" w:rsidRDefault="002C6F37" w:rsidP="002C6F37">
            <w:pPr>
              <w:ind w:right="240"/>
              <w:jc w:val="center"/>
              <w:rPr>
                <w:sz w:val="16"/>
                <w:szCs w:val="16"/>
              </w:rPr>
            </w:pPr>
            <w:r>
              <w:rPr>
                <w:sz w:val="16"/>
                <w:szCs w:val="16"/>
              </w:rPr>
              <w:t>-</w:t>
            </w:r>
          </w:p>
        </w:tc>
        <w:tc>
          <w:tcPr>
            <w:tcW w:w="219" w:type="pct"/>
          </w:tcPr>
          <w:p w:rsidR="002C6F37" w:rsidRDefault="002C6F37" w:rsidP="002C6F37">
            <w:pPr>
              <w:ind w:right="240"/>
              <w:jc w:val="center"/>
              <w:rPr>
                <w:sz w:val="16"/>
                <w:szCs w:val="16"/>
              </w:rPr>
            </w:pPr>
            <w:r>
              <w:rPr>
                <w:sz w:val="16"/>
                <w:szCs w:val="16"/>
              </w:rPr>
              <w:t>-</w:t>
            </w:r>
          </w:p>
        </w:tc>
        <w:tc>
          <w:tcPr>
            <w:tcW w:w="260" w:type="pct"/>
          </w:tcPr>
          <w:p w:rsidR="002C6F37" w:rsidRDefault="002C6F37" w:rsidP="002C6F37">
            <w:pPr>
              <w:ind w:right="240"/>
              <w:jc w:val="center"/>
              <w:rPr>
                <w:sz w:val="16"/>
                <w:szCs w:val="16"/>
              </w:rPr>
            </w:pPr>
            <w:r>
              <w:rPr>
                <w:sz w:val="16"/>
                <w:szCs w:val="16"/>
              </w:rPr>
              <w:t>-</w:t>
            </w:r>
          </w:p>
        </w:tc>
        <w:tc>
          <w:tcPr>
            <w:tcW w:w="225" w:type="pct"/>
          </w:tcPr>
          <w:p w:rsidR="002C6F37" w:rsidRDefault="002C6F37" w:rsidP="002C6F37">
            <w:pPr>
              <w:ind w:right="240"/>
              <w:jc w:val="center"/>
              <w:rPr>
                <w:sz w:val="16"/>
                <w:szCs w:val="16"/>
              </w:rPr>
            </w:pPr>
            <w:r>
              <w:rPr>
                <w:sz w:val="16"/>
                <w:szCs w:val="16"/>
              </w:rPr>
              <w:t>-</w:t>
            </w:r>
          </w:p>
        </w:tc>
        <w:tc>
          <w:tcPr>
            <w:tcW w:w="390" w:type="pct"/>
          </w:tcPr>
          <w:p w:rsidR="002C6F37" w:rsidRDefault="002C6F37" w:rsidP="002C6F37">
            <w:pPr>
              <w:ind w:right="240"/>
              <w:jc w:val="center"/>
              <w:rPr>
                <w:sz w:val="16"/>
                <w:szCs w:val="16"/>
              </w:rPr>
            </w:pPr>
            <w:r>
              <w:rPr>
                <w:sz w:val="16"/>
                <w:szCs w:val="16"/>
              </w:rPr>
              <w:t>-</w:t>
            </w:r>
          </w:p>
        </w:tc>
        <w:tc>
          <w:tcPr>
            <w:tcW w:w="278" w:type="pct"/>
          </w:tcPr>
          <w:p w:rsidR="002C6F37" w:rsidRDefault="002C6F37" w:rsidP="002C6F37">
            <w:pPr>
              <w:ind w:right="240"/>
              <w:jc w:val="center"/>
              <w:rPr>
                <w:sz w:val="16"/>
                <w:szCs w:val="16"/>
              </w:rPr>
            </w:pPr>
            <w:r>
              <w:rPr>
                <w:sz w:val="16"/>
                <w:szCs w:val="16"/>
              </w:rPr>
              <w:t>-</w:t>
            </w:r>
          </w:p>
        </w:tc>
      </w:tr>
      <w:tr w:rsidR="001623D5" w:rsidTr="002C6F37">
        <w:trPr>
          <w:jc w:val="center"/>
        </w:trPr>
        <w:tc>
          <w:tcPr>
            <w:tcW w:w="185" w:type="pct"/>
          </w:tcPr>
          <w:p w:rsidR="001623D5" w:rsidRDefault="001623D5" w:rsidP="005B0519">
            <w:pPr>
              <w:ind w:right="12"/>
              <w:jc w:val="both"/>
              <w:rPr>
                <w:sz w:val="16"/>
                <w:szCs w:val="16"/>
              </w:rPr>
            </w:pPr>
          </w:p>
        </w:tc>
        <w:tc>
          <w:tcPr>
            <w:tcW w:w="533" w:type="pct"/>
            <w:vAlign w:val="bottom"/>
          </w:tcPr>
          <w:p w:rsidR="001623D5" w:rsidRDefault="001623D5" w:rsidP="005B0519">
            <w:pPr>
              <w:spacing w:line="360" w:lineRule="auto"/>
              <w:rPr>
                <w:sz w:val="16"/>
                <w:szCs w:val="16"/>
              </w:rPr>
            </w:pPr>
            <w:r>
              <w:rPr>
                <w:sz w:val="16"/>
                <w:szCs w:val="16"/>
              </w:rPr>
              <w:t>Dairy</w:t>
            </w:r>
          </w:p>
        </w:tc>
        <w:tc>
          <w:tcPr>
            <w:tcW w:w="303" w:type="pct"/>
          </w:tcPr>
          <w:p w:rsidR="001623D5" w:rsidRDefault="001623D5" w:rsidP="002C6F37">
            <w:pPr>
              <w:ind w:right="240"/>
              <w:jc w:val="center"/>
              <w:rPr>
                <w:sz w:val="16"/>
                <w:szCs w:val="16"/>
              </w:rPr>
            </w:pPr>
            <w:r>
              <w:rPr>
                <w:sz w:val="16"/>
                <w:szCs w:val="16"/>
              </w:rPr>
              <w:t>-</w:t>
            </w:r>
          </w:p>
        </w:tc>
        <w:tc>
          <w:tcPr>
            <w:tcW w:w="215" w:type="pct"/>
          </w:tcPr>
          <w:p w:rsidR="001623D5" w:rsidRDefault="001623D5" w:rsidP="002C6F37">
            <w:pPr>
              <w:ind w:right="240"/>
              <w:jc w:val="center"/>
              <w:rPr>
                <w:sz w:val="16"/>
                <w:szCs w:val="16"/>
              </w:rPr>
            </w:pPr>
            <w:r>
              <w:rPr>
                <w:sz w:val="16"/>
                <w:szCs w:val="16"/>
              </w:rPr>
              <w:t>-</w:t>
            </w:r>
          </w:p>
        </w:tc>
        <w:tc>
          <w:tcPr>
            <w:tcW w:w="407" w:type="pct"/>
          </w:tcPr>
          <w:p w:rsidR="001623D5" w:rsidRDefault="001623D5" w:rsidP="00FB09E5">
            <w:pPr>
              <w:ind w:right="240"/>
              <w:jc w:val="both"/>
              <w:rPr>
                <w:sz w:val="16"/>
                <w:szCs w:val="16"/>
              </w:rPr>
            </w:pPr>
            <w:r>
              <w:rPr>
                <w:sz w:val="16"/>
                <w:szCs w:val="16"/>
              </w:rPr>
              <w:t>Fodder oats and fodder cowpea</w:t>
            </w:r>
          </w:p>
        </w:tc>
        <w:tc>
          <w:tcPr>
            <w:tcW w:w="416" w:type="pct"/>
            <w:shd w:val="clear" w:color="auto" w:fill="auto"/>
          </w:tcPr>
          <w:p w:rsidR="001623D5" w:rsidRDefault="001623D5" w:rsidP="00FB09E5">
            <w:pPr>
              <w:ind w:right="240"/>
              <w:jc w:val="both"/>
              <w:rPr>
                <w:sz w:val="16"/>
                <w:szCs w:val="16"/>
              </w:rPr>
            </w:pPr>
            <w:r>
              <w:rPr>
                <w:sz w:val="16"/>
                <w:szCs w:val="16"/>
              </w:rPr>
              <w:t xml:space="preserve">Fodder oats –  Var. Kent </w:t>
            </w:r>
          </w:p>
          <w:p w:rsidR="001623D5" w:rsidRDefault="001623D5" w:rsidP="00FB09E5">
            <w:pPr>
              <w:ind w:right="240"/>
              <w:jc w:val="both"/>
              <w:rPr>
                <w:sz w:val="16"/>
                <w:szCs w:val="16"/>
              </w:rPr>
            </w:pPr>
            <w:r>
              <w:rPr>
                <w:sz w:val="16"/>
                <w:szCs w:val="16"/>
              </w:rPr>
              <w:t>Fodder cowpea – CO9</w:t>
            </w:r>
          </w:p>
        </w:tc>
        <w:tc>
          <w:tcPr>
            <w:tcW w:w="233" w:type="pct"/>
            <w:shd w:val="clear" w:color="auto" w:fill="auto"/>
          </w:tcPr>
          <w:p w:rsidR="001623D5" w:rsidRDefault="001623D5" w:rsidP="00FB09E5">
            <w:pPr>
              <w:ind w:right="240"/>
              <w:jc w:val="both"/>
              <w:rPr>
                <w:sz w:val="16"/>
                <w:szCs w:val="16"/>
              </w:rPr>
            </w:pPr>
          </w:p>
        </w:tc>
        <w:tc>
          <w:tcPr>
            <w:tcW w:w="422" w:type="pct"/>
          </w:tcPr>
          <w:p w:rsidR="001623D5" w:rsidRDefault="001623D5" w:rsidP="00FB09E5">
            <w:pPr>
              <w:ind w:right="240"/>
              <w:jc w:val="both"/>
              <w:rPr>
                <w:sz w:val="16"/>
                <w:szCs w:val="16"/>
              </w:rPr>
            </w:pPr>
            <w:r>
              <w:rPr>
                <w:sz w:val="16"/>
                <w:szCs w:val="16"/>
              </w:rPr>
              <w:t>Scientific nutrition and disease management</w:t>
            </w:r>
          </w:p>
        </w:tc>
        <w:tc>
          <w:tcPr>
            <w:tcW w:w="639" w:type="pct"/>
          </w:tcPr>
          <w:p w:rsidR="001623D5" w:rsidRDefault="001623D5" w:rsidP="00FB09E5">
            <w:pPr>
              <w:ind w:right="240"/>
              <w:jc w:val="both"/>
              <w:rPr>
                <w:sz w:val="16"/>
                <w:szCs w:val="16"/>
              </w:rPr>
            </w:pPr>
            <w:r>
              <w:rPr>
                <w:sz w:val="16"/>
                <w:szCs w:val="16"/>
              </w:rPr>
              <w:t>Improving nutrient composition of ration</w:t>
            </w:r>
          </w:p>
        </w:tc>
        <w:tc>
          <w:tcPr>
            <w:tcW w:w="275" w:type="pct"/>
          </w:tcPr>
          <w:p w:rsidR="001623D5" w:rsidRDefault="001623D5" w:rsidP="00FB09E5">
            <w:pPr>
              <w:ind w:right="240"/>
              <w:jc w:val="both"/>
              <w:rPr>
                <w:sz w:val="16"/>
                <w:szCs w:val="16"/>
              </w:rPr>
            </w:pPr>
            <w:r>
              <w:rPr>
                <w:sz w:val="16"/>
                <w:szCs w:val="16"/>
              </w:rPr>
              <w:t>0.24</w:t>
            </w:r>
          </w:p>
        </w:tc>
        <w:tc>
          <w:tcPr>
            <w:tcW w:w="219" w:type="pct"/>
          </w:tcPr>
          <w:p w:rsidR="001623D5" w:rsidRDefault="001623D5" w:rsidP="00FB09E5">
            <w:pPr>
              <w:ind w:right="240"/>
              <w:jc w:val="both"/>
              <w:rPr>
                <w:sz w:val="16"/>
                <w:szCs w:val="16"/>
              </w:rPr>
            </w:pPr>
            <w:r>
              <w:rPr>
                <w:sz w:val="16"/>
                <w:szCs w:val="16"/>
              </w:rPr>
              <w:t>0.24</w:t>
            </w:r>
          </w:p>
        </w:tc>
        <w:tc>
          <w:tcPr>
            <w:tcW w:w="260" w:type="pct"/>
          </w:tcPr>
          <w:p w:rsidR="001623D5" w:rsidRDefault="001623D5" w:rsidP="00FB09E5">
            <w:pPr>
              <w:ind w:right="240"/>
              <w:jc w:val="both"/>
              <w:rPr>
                <w:sz w:val="16"/>
                <w:szCs w:val="16"/>
              </w:rPr>
            </w:pPr>
          </w:p>
        </w:tc>
        <w:tc>
          <w:tcPr>
            <w:tcW w:w="225" w:type="pct"/>
          </w:tcPr>
          <w:p w:rsidR="001623D5" w:rsidRDefault="001623D5" w:rsidP="00FB09E5">
            <w:pPr>
              <w:ind w:right="240"/>
              <w:jc w:val="both"/>
              <w:rPr>
                <w:sz w:val="16"/>
                <w:szCs w:val="16"/>
              </w:rPr>
            </w:pPr>
            <w:r>
              <w:rPr>
                <w:sz w:val="16"/>
                <w:szCs w:val="16"/>
              </w:rPr>
              <w:t>5</w:t>
            </w:r>
          </w:p>
        </w:tc>
        <w:tc>
          <w:tcPr>
            <w:tcW w:w="390" w:type="pct"/>
          </w:tcPr>
          <w:p w:rsidR="001623D5" w:rsidRDefault="001623D5" w:rsidP="00FB09E5">
            <w:pPr>
              <w:ind w:right="240"/>
              <w:jc w:val="both"/>
              <w:rPr>
                <w:sz w:val="16"/>
                <w:szCs w:val="16"/>
              </w:rPr>
            </w:pPr>
            <w:r>
              <w:rPr>
                <w:sz w:val="16"/>
                <w:szCs w:val="16"/>
              </w:rPr>
              <w:t>small</w:t>
            </w:r>
          </w:p>
        </w:tc>
        <w:tc>
          <w:tcPr>
            <w:tcW w:w="278" w:type="pct"/>
          </w:tcPr>
          <w:p w:rsidR="001623D5" w:rsidRDefault="001623D5" w:rsidP="002C6F37">
            <w:pPr>
              <w:ind w:right="240"/>
              <w:jc w:val="center"/>
              <w:rPr>
                <w:sz w:val="16"/>
                <w:szCs w:val="16"/>
              </w:rPr>
            </w:pPr>
            <w:r>
              <w:rPr>
                <w:sz w:val="16"/>
                <w:szCs w:val="16"/>
              </w:rPr>
              <w:t>-</w:t>
            </w:r>
          </w:p>
        </w:tc>
      </w:tr>
      <w:tr w:rsidR="001623D5" w:rsidTr="002C6F37">
        <w:trPr>
          <w:jc w:val="center"/>
        </w:trPr>
        <w:tc>
          <w:tcPr>
            <w:tcW w:w="185" w:type="pct"/>
          </w:tcPr>
          <w:p w:rsidR="001623D5" w:rsidRDefault="001623D5" w:rsidP="005B0519">
            <w:pPr>
              <w:ind w:right="12"/>
              <w:jc w:val="both"/>
              <w:rPr>
                <w:sz w:val="16"/>
                <w:szCs w:val="16"/>
              </w:rPr>
            </w:pPr>
          </w:p>
        </w:tc>
        <w:tc>
          <w:tcPr>
            <w:tcW w:w="533" w:type="pct"/>
            <w:vAlign w:val="bottom"/>
          </w:tcPr>
          <w:p w:rsidR="001623D5" w:rsidRDefault="001623D5" w:rsidP="005B0519">
            <w:pPr>
              <w:spacing w:line="360" w:lineRule="auto"/>
              <w:rPr>
                <w:sz w:val="16"/>
                <w:szCs w:val="16"/>
              </w:rPr>
            </w:pPr>
          </w:p>
        </w:tc>
        <w:tc>
          <w:tcPr>
            <w:tcW w:w="303" w:type="pct"/>
          </w:tcPr>
          <w:p w:rsidR="001623D5" w:rsidRDefault="001623D5" w:rsidP="005B0519">
            <w:pPr>
              <w:ind w:right="240"/>
              <w:jc w:val="both"/>
              <w:rPr>
                <w:sz w:val="16"/>
                <w:szCs w:val="16"/>
              </w:rPr>
            </w:pPr>
          </w:p>
        </w:tc>
        <w:tc>
          <w:tcPr>
            <w:tcW w:w="215" w:type="pct"/>
          </w:tcPr>
          <w:p w:rsidR="001623D5" w:rsidRDefault="001623D5" w:rsidP="005B0519">
            <w:pPr>
              <w:ind w:right="240"/>
              <w:jc w:val="both"/>
              <w:rPr>
                <w:sz w:val="16"/>
                <w:szCs w:val="16"/>
              </w:rPr>
            </w:pPr>
          </w:p>
        </w:tc>
        <w:tc>
          <w:tcPr>
            <w:tcW w:w="407" w:type="pct"/>
          </w:tcPr>
          <w:p w:rsidR="001623D5" w:rsidRDefault="001623D5" w:rsidP="005B0519">
            <w:pPr>
              <w:ind w:right="240"/>
              <w:jc w:val="both"/>
              <w:rPr>
                <w:sz w:val="16"/>
                <w:szCs w:val="16"/>
              </w:rPr>
            </w:pPr>
          </w:p>
        </w:tc>
        <w:tc>
          <w:tcPr>
            <w:tcW w:w="416" w:type="pct"/>
            <w:shd w:val="clear" w:color="auto" w:fill="auto"/>
          </w:tcPr>
          <w:p w:rsidR="001623D5" w:rsidRDefault="001623D5" w:rsidP="005B0519">
            <w:pPr>
              <w:ind w:right="240"/>
              <w:jc w:val="both"/>
              <w:rPr>
                <w:sz w:val="16"/>
                <w:szCs w:val="16"/>
              </w:rPr>
            </w:pPr>
          </w:p>
        </w:tc>
        <w:tc>
          <w:tcPr>
            <w:tcW w:w="233" w:type="pct"/>
            <w:shd w:val="clear" w:color="auto" w:fill="auto"/>
          </w:tcPr>
          <w:p w:rsidR="001623D5" w:rsidRDefault="001623D5" w:rsidP="005B0519">
            <w:pPr>
              <w:ind w:right="240"/>
              <w:jc w:val="both"/>
              <w:rPr>
                <w:sz w:val="16"/>
                <w:szCs w:val="16"/>
              </w:rPr>
            </w:pPr>
          </w:p>
        </w:tc>
        <w:tc>
          <w:tcPr>
            <w:tcW w:w="422" w:type="pct"/>
          </w:tcPr>
          <w:p w:rsidR="001623D5" w:rsidRDefault="001623D5" w:rsidP="005B0519">
            <w:pPr>
              <w:ind w:right="240"/>
              <w:jc w:val="both"/>
              <w:rPr>
                <w:sz w:val="16"/>
                <w:szCs w:val="16"/>
              </w:rPr>
            </w:pPr>
          </w:p>
        </w:tc>
        <w:tc>
          <w:tcPr>
            <w:tcW w:w="639" w:type="pct"/>
          </w:tcPr>
          <w:p w:rsidR="001623D5" w:rsidRDefault="001623D5" w:rsidP="005B0519">
            <w:pPr>
              <w:ind w:right="240"/>
              <w:jc w:val="both"/>
              <w:rPr>
                <w:sz w:val="16"/>
                <w:szCs w:val="16"/>
              </w:rPr>
            </w:pPr>
          </w:p>
        </w:tc>
        <w:tc>
          <w:tcPr>
            <w:tcW w:w="275" w:type="pct"/>
          </w:tcPr>
          <w:p w:rsidR="001623D5" w:rsidRDefault="001623D5" w:rsidP="005B0519">
            <w:pPr>
              <w:ind w:right="240"/>
              <w:jc w:val="both"/>
              <w:rPr>
                <w:sz w:val="16"/>
                <w:szCs w:val="16"/>
              </w:rPr>
            </w:pPr>
          </w:p>
        </w:tc>
        <w:tc>
          <w:tcPr>
            <w:tcW w:w="219" w:type="pct"/>
          </w:tcPr>
          <w:p w:rsidR="001623D5" w:rsidRDefault="001623D5" w:rsidP="005B0519">
            <w:pPr>
              <w:ind w:right="240"/>
              <w:jc w:val="both"/>
              <w:rPr>
                <w:sz w:val="16"/>
                <w:szCs w:val="16"/>
              </w:rPr>
            </w:pPr>
          </w:p>
        </w:tc>
        <w:tc>
          <w:tcPr>
            <w:tcW w:w="260" w:type="pct"/>
          </w:tcPr>
          <w:p w:rsidR="001623D5" w:rsidRDefault="001623D5" w:rsidP="005B0519">
            <w:pPr>
              <w:ind w:right="240"/>
              <w:jc w:val="both"/>
              <w:rPr>
                <w:sz w:val="16"/>
                <w:szCs w:val="16"/>
              </w:rPr>
            </w:pPr>
          </w:p>
        </w:tc>
        <w:tc>
          <w:tcPr>
            <w:tcW w:w="225" w:type="pct"/>
          </w:tcPr>
          <w:p w:rsidR="001623D5" w:rsidRDefault="001623D5" w:rsidP="005B0519">
            <w:pPr>
              <w:ind w:right="240"/>
              <w:jc w:val="both"/>
              <w:rPr>
                <w:sz w:val="16"/>
                <w:szCs w:val="16"/>
              </w:rPr>
            </w:pPr>
          </w:p>
        </w:tc>
        <w:tc>
          <w:tcPr>
            <w:tcW w:w="390" w:type="pct"/>
          </w:tcPr>
          <w:p w:rsidR="001623D5" w:rsidRDefault="001623D5" w:rsidP="005B0519">
            <w:pPr>
              <w:ind w:right="240"/>
              <w:jc w:val="both"/>
              <w:rPr>
                <w:sz w:val="16"/>
                <w:szCs w:val="16"/>
              </w:rPr>
            </w:pPr>
          </w:p>
        </w:tc>
        <w:tc>
          <w:tcPr>
            <w:tcW w:w="278" w:type="pct"/>
          </w:tcPr>
          <w:p w:rsidR="001623D5" w:rsidRDefault="001623D5" w:rsidP="005B0519">
            <w:pPr>
              <w:ind w:right="240"/>
              <w:jc w:val="both"/>
              <w:rPr>
                <w:sz w:val="16"/>
                <w:szCs w:val="16"/>
              </w:rPr>
            </w:pPr>
          </w:p>
        </w:tc>
      </w:tr>
      <w:tr w:rsidR="001623D5" w:rsidTr="002C6F37">
        <w:trPr>
          <w:jc w:val="center"/>
        </w:trPr>
        <w:tc>
          <w:tcPr>
            <w:tcW w:w="185" w:type="pct"/>
          </w:tcPr>
          <w:p w:rsidR="001623D5" w:rsidRDefault="001623D5" w:rsidP="005B0519">
            <w:pPr>
              <w:ind w:right="12"/>
              <w:jc w:val="both"/>
              <w:rPr>
                <w:sz w:val="16"/>
                <w:szCs w:val="16"/>
              </w:rPr>
            </w:pPr>
          </w:p>
        </w:tc>
        <w:tc>
          <w:tcPr>
            <w:tcW w:w="533" w:type="pct"/>
            <w:vAlign w:val="bottom"/>
          </w:tcPr>
          <w:p w:rsidR="001623D5" w:rsidRDefault="001623D5" w:rsidP="005B0519">
            <w:pPr>
              <w:spacing w:line="360" w:lineRule="auto"/>
              <w:rPr>
                <w:sz w:val="16"/>
                <w:szCs w:val="16"/>
              </w:rPr>
            </w:pPr>
            <w:r>
              <w:rPr>
                <w:sz w:val="16"/>
                <w:szCs w:val="16"/>
              </w:rPr>
              <w:t>Poultry</w:t>
            </w:r>
          </w:p>
        </w:tc>
        <w:tc>
          <w:tcPr>
            <w:tcW w:w="303" w:type="pct"/>
          </w:tcPr>
          <w:p w:rsidR="001623D5" w:rsidRDefault="001623D5" w:rsidP="002C6F37">
            <w:pPr>
              <w:ind w:right="240"/>
              <w:jc w:val="center"/>
              <w:rPr>
                <w:sz w:val="16"/>
                <w:szCs w:val="16"/>
              </w:rPr>
            </w:pPr>
            <w:r>
              <w:rPr>
                <w:sz w:val="16"/>
                <w:szCs w:val="16"/>
              </w:rPr>
              <w:t>-</w:t>
            </w:r>
          </w:p>
        </w:tc>
        <w:tc>
          <w:tcPr>
            <w:tcW w:w="215" w:type="pct"/>
          </w:tcPr>
          <w:p w:rsidR="001623D5" w:rsidRDefault="001623D5" w:rsidP="002C6F37">
            <w:pPr>
              <w:ind w:right="240"/>
              <w:jc w:val="center"/>
              <w:rPr>
                <w:sz w:val="16"/>
                <w:szCs w:val="16"/>
              </w:rPr>
            </w:pPr>
            <w:r>
              <w:rPr>
                <w:sz w:val="16"/>
                <w:szCs w:val="16"/>
              </w:rPr>
              <w:t>-</w:t>
            </w:r>
          </w:p>
        </w:tc>
        <w:tc>
          <w:tcPr>
            <w:tcW w:w="407" w:type="pct"/>
          </w:tcPr>
          <w:p w:rsidR="001623D5" w:rsidRDefault="001623D5" w:rsidP="00FB09E5">
            <w:pPr>
              <w:ind w:right="240"/>
              <w:jc w:val="both"/>
              <w:rPr>
                <w:sz w:val="16"/>
                <w:szCs w:val="16"/>
              </w:rPr>
            </w:pPr>
            <w:r>
              <w:rPr>
                <w:sz w:val="16"/>
                <w:szCs w:val="16"/>
              </w:rPr>
              <w:t>IFS</w:t>
            </w:r>
          </w:p>
        </w:tc>
        <w:tc>
          <w:tcPr>
            <w:tcW w:w="416" w:type="pct"/>
            <w:shd w:val="clear" w:color="auto" w:fill="auto"/>
          </w:tcPr>
          <w:p w:rsidR="001623D5" w:rsidRDefault="001623D5" w:rsidP="00FB09E5">
            <w:pPr>
              <w:ind w:right="240"/>
              <w:jc w:val="both"/>
              <w:rPr>
                <w:sz w:val="16"/>
                <w:szCs w:val="16"/>
              </w:rPr>
            </w:pPr>
            <w:r>
              <w:rPr>
                <w:sz w:val="16"/>
                <w:szCs w:val="16"/>
              </w:rPr>
              <w:t>BV 380 layer hens</w:t>
            </w:r>
          </w:p>
        </w:tc>
        <w:tc>
          <w:tcPr>
            <w:tcW w:w="233" w:type="pct"/>
            <w:shd w:val="clear" w:color="auto" w:fill="auto"/>
          </w:tcPr>
          <w:p w:rsidR="001623D5" w:rsidRDefault="001623D5" w:rsidP="00FB09E5">
            <w:pPr>
              <w:ind w:right="240"/>
              <w:jc w:val="both"/>
              <w:rPr>
                <w:sz w:val="16"/>
                <w:szCs w:val="16"/>
              </w:rPr>
            </w:pPr>
          </w:p>
        </w:tc>
        <w:tc>
          <w:tcPr>
            <w:tcW w:w="422" w:type="pct"/>
          </w:tcPr>
          <w:p w:rsidR="001623D5" w:rsidRDefault="001623D5" w:rsidP="00FB09E5">
            <w:pPr>
              <w:ind w:right="240"/>
              <w:jc w:val="both"/>
              <w:rPr>
                <w:sz w:val="16"/>
                <w:szCs w:val="16"/>
              </w:rPr>
            </w:pPr>
            <w:r>
              <w:rPr>
                <w:sz w:val="16"/>
                <w:szCs w:val="16"/>
              </w:rPr>
              <w:t>Small income enterprises</w:t>
            </w:r>
          </w:p>
        </w:tc>
        <w:tc>
          <w:tcPr>
            <w:tcW w:w="639" w:type="pct"/>
          </w:tcPr>
          <w:p w:rsidR="001623D5" w:rsidRDefault="001623D5" w:rsidP="00FB09E5">
            <w:pPr>
              <w:ind w:right="240"/>
              <w:jc w:val="both"/>
              <w:rPr>
                <w:sz w:val="16"/>
                <w:szCs w:val="16"/>
              </w:rPr>
            </w:pPr>
            <w:r>
              <w:rPr>
                <w:sz w:val="16"/>
                <w:szCs w:val="16"/>
              </w:rPr>
              <w:t>KAU IFS unit</w:t>
            </w:r>
          </w:p>
        </w:tc>
        <w:tc>
          <w:tcPr>
            <w:tcW w:w="275" w:type="pct"/>
          </w:tcPr>
          <w:p w:rsidR="001623D5" w:rsidRDefault="001623D5" w:rsidP="00FB09E5">
            <w:pPr>
              <w:ind w:right="240"/>
              <w:jc w:val="both"/>
              <w:rPr>
                <w:sz w:val="16"/>
                <w:szCs w:val="16"/>
              </w:rPr>
            </w:pPr>
            <w:r>
              <w:rPr>
                <w:sz w:val="16"/>
                <w:szCs w:val="16"/>
              </w:rPr>
              <w:t>1</w:t>
            </w:r>
          </w:p>
        </w:tc>
        <w:tc>
          <w:tcPr>
            <w:tcW w:w="219" w:type="pct"/>
          </w:tcPr>
          <w:p w:rsidR="001623D5" w:rsidRDefault="001623D5" w:rsidP="00FB09E5">
            <w:pPr>
              <w:ind w:right="240"/>
              <w:jc w:val="both"/>
              <w:rPr>
                <w:sz w:val="16"/>
                <w:szCs w:val="16"/>
              </w:rPr>
            </w:pPr>
            <w:r>
              <w:rPr>
                <w:sz w:val="16"/>
                <w:szCs w:val="16"/>
              </w:rPr>
              <w:t>1</w:t>
            </w:r>
          </w:p>
        </w:tc>
        <w:tc>
          <w:tcPr>
            <w:tcW w:w="260" w:type="pct"/>
          </w:tcPr>
          <w:p w:rsidR="001623D5" w:rsidRDefault="001623D5" w:rsidP="00FB09E5">
            <w:pPr>
              <w:ind w:right="240"/>
              <w:jc w:val="both"/>
              <w:rPr>
                <w:sz w:val="16"/>
                <w:szCs w:val="16"/>
              </w:rPr>
            </w:pPr>
          </w:p>
        </w:tc>
        <w:tc>
          <w:tcPr>
            <w:tcW w:w="225" w:type="pct"/>
          </w:tcPr>
          <w:p w:rsidR="001623D5" w:rsidRDefault="001623D5" w:rsidP="00FB09E5">
            <w:pPr>
              <w:ind w:right="240"/>
              <w:jc w:val="both"/>
              <w:rPr>
                <w:sz w:val="16"/>
                <w:szCs w:val="16"/>
              </w:rPr>
            </w:pPr>
            <w:r>
              <w:rPr>
                <w:sz w:val="16"/>
                <w:szCs w:val="16"/>
              </w:rPr>
              <w:t>5</w:t>
            </w:r>
          </w:p>
        </w:tc>
        <w:tc>
          <w:tcPr>
            <w:tcW w:w="390" w:type="pct"/>
          </w:tcPr>
          <w:p w:rsidR="001623D5" w:rsidRDefault="001623D5" w:rsidP="00FB09E5">
            <w:pPr>
              <w:ind w:right="240"/>
              <w:jc w:val="both"/>
              <w:rPr>
                <w:sz w:val="16"/>
                <w:szCs w:val="16"/>
              </w:rPr>
            </w:pPr>
            <w:r>
              <w:rPr>
                <w:sz w:val="16"/>
                <w:szCs w:val="16"/>
              </w:rPr>
              <w:t>Small</w:t>
            </w:r>
          </w:p>
        </w:tc>
        <w:tc>
          <w:tcPr>
            <w:tcW w:w="278" w:type="pct"/>
          </w:tcPr>
          <w:p w:rsidR="001623D5" w:rsidRDefault="001623D5" w:rsidP="002C6F37">
            <w:pPr>
              <w:ind w:right="240"/>
              <w:jc w:val="center"/>
              <w:rPr>
                <w:sz w:val="16"/>
                <w:szCs w:val="16"/>
              </w:rPr>
            </w:pPr>
            <w:r>
              <w:rPr>
                <w:sz w:val="16"/>
                <w:szCs w:val="16"/>
              </w:rPr>
              <w:t>-</w:t>
            </w:r>
          </w:p>
        </w:tc>
      </w:tr>
      <w:tr w:rsidR="001623D5" w:rsidTr="002C6F37">
        <w:trPr>
          <w:jc w:val="center"/>
        </w:trPr>
        <w:tc>
          <w:tcPr>
            <w:tcW w:w="185" w:type="pct"/>
          </w:tcPr>
          <w:p w:rsidR="001623D5" w:rsidRDefault="001623D5" w:rsidP="005B0519">
            <w:pPr>
              <w:ind w:right="12"/>
              <w:jc w:val="both"/>
              <w:rPr>
                <w:sz w:val="16"/>
                <w:szCs w:val="16"/>
              </w:rPr>
            </w:pPr>
          </w:p>
        </w:tc>
        <w:tc>
          <w:tcPr>
            <w:tcW w:w="533" w:type="pct"/>
            <w:vAlign w:val="bottom"/>
          </w:tcPr>
          <w:p w:rsidR="001623D5" w:rsidRDefault="001623D5" w:rsidP="005B0519">
            <w:pPr>
              <w:spacing w:line="360" w:lineRule="auto"/>
              <w:rPr>
                <w:sz w:val="16"/>
                <w:szCs w:val="16"/>
              </w:rPr>
            </w:pPr>
          </w:p>
        </w:tc>
        <w:tc>
          <w:tcPr>
            <w:tcW w:w="303" w:type="pct"/>
          </w:tcPr>
          <w:p w:rsidR="001623D5" w:rsidRDefault="001623D5" w:rsidP="005B0519">
            <w:pPr>
              <w:ind w:right="240"/>
              <w:jc w:val="both"/>
              <w:rPr>
                <w:sz w:val="16"/>
                <w:szCs w:val="16"/>
              </w:rPr>
            </w:pPr>
          </w:p>
        </w:tc>
        <w:tc>
          <w:tcPr>
            <w:tcW w:w="215" w:type="pct"/>
          </w:tcPr>
          <w:p w:rsidR="001623D5" w:rsidRDefault="001623D5" w:rsidP="005B0519">
            <w:pPr>
              <w:ind w:right="240"/>
              <w:jc w:val="both"/>
              <w:rPr>
                <w:sz w:val="16"/>
                <w:szCs w:val="16"/>
              </w:rPr>
            </w:pPr>
          </w:p>
        </w:tc>
        <w:tc>
          <w:tcPr>
            <w:tcW w:w="407" w:type="pct"/>
          </w:tcPr>
          <w:p w:rsidR="001623D5" w:rsidRDefault="001623D5" w:rsidP="005B0519">
            <w:pPr>
              <w:ind w:right="240"/>
              <w:jc w:val="both"/>
              <w:rPr>
                <w:sz w:val="16"/>
                <w:szCs w:val="16"/>
              </w:rPr>
            </w:pPr>
          </w:p>
        </w:tc>
        <w:tc>
          <w:tcPr>
            <w:tcW w:w="416" w:type="pct"/>
            <w:shd w:val="clear" w:color="auto" w:fill="auto"/>
          </w:tcPr>
          <w:p w:rsidR="001623D5" w:rsidRDefault="001623D5" w:rsidP="005B0519">
            <w:pPr>
              <w:ind w:right="240"/>
              <w:jc w:val="both"/>
              <w:rPr>
                <w:sz w:val="16"/>
                <w:szCs w:val="16"/>
              </w:rPr>
            </w:pPr>
          </w:p>
        </w:tc>
        <w:tc>
          <w:tcPr>
            <w:tcW w:w="233" w:type="pct"/>
            <w:shd w:val="clear" w:color="auto" w:fill="auto"/>
          </w:tcPr>
          <w:p w:rsidR="001623D5" w:rsidRDefault="001623D5" w:rsidP="005B0519">
            <w:pPr>
              <w:ind w:right="240"/>
              <w:jc w:val="both"/>
              <w:rPr>
                <w:sz w:val="16"/>
                <w:szCs w:val="16"/>
              </w:rPr>
            </w:pPr>
          </w:p>
        </w:tc>
        <w:tc>
          <w:tcPr>
            <w:tcW w:w="422" w:type="pct"/>
          </w:tcPr>
          <w:p w:rsidR="001623D5" w:rsidRDefault="001623D5" w:rsidP="005B0519">
            <w:pPr>
              <w:ind w:right="240"/>
              <w:jc w:val="both"/>
              <w:rPr>
                <w:sz w:val="16"/>
                <w:szCs w:val="16"/>
              </w:rPr>
            </w:pPr>
          </w:p>
        </w:tc>
        <w:tc>
          <w:tcPr>
            <w:tcW w:w="639" w:type="pct"/>
          </w:tcPr>
          <w:p w:rsidR="001623D5" w:rsidRDefault="001623D5" w:rsidP="005B0519">
            <w:pPr>
              <w:ind w:right="240"/>
              <w:jc w:val="both"/>
              <w:rPr>
                <w:sz w:val="16"/>
                <w:szCs w:val="16"/>
              </w:rPr>
            </w:pPr>
          </w:p>
        </w:tc>
        <w:tc>
          <w:tcPr>
            <w:tcW w:w="275" w:type="pct"/>
          </w:tcPr>
          <w:p w:rsidR="001623D5" w:rsidRDefault="001623D5" w:rsidP="005B0519">
            <w:pPr>
              <w:ind w:right="240"/>
              <w:jc w:val="both"/>
              <w:rPr>
                <w:sz w:val="16"/>
                <w:szCs w:val="16"/>
              </w:rPr>
            </w:pPr>
          </w:p>
        </w:tc>
        <w:tc>
          <w:tcPr>
            <w:tcW w:w="219" w:type="pct"/>
          </w:tcPr>
          <w:p w:rsidR="001623D5" w:rsidRDefault="001623D5" w:rsidP="005B0519">
            <w:pPr>
              <w:ind w:right="240"/>
              <w:jc w:val="both"/>
              <w:rPr>
                <w:sz w:val="16"/>
                <w:szCs w:val="16"/>
              </w:rPr>
            </w:pPr>
          </w:p>
        </w:tc>
        <w:tc>
          <w:tcPr>
            <w:tcW w:w="260" w:type="pct"/>
          </w:tcPr>
          <w:p w:rsidR="001623D5" w:rsidRDefault="001623D5" w:rsidP="005B0519">
            <w:pPr>
              <w:ind w:right="240"/>
              <w:jc w:val="both"/>
              <w:rPr>
                <w:sz w:val="16"/>
                <w:szCs w:val="16"/>
              </w:rPr>
            </w:pPr>
          </w:p>
        </w:tc>
        <w:tc>
          <w:tcPr>
            <w:tcW w:w="225" w:type="pct"/>
          </w:tcPr>
          <w:p w:rsidR="001623D5" w:rsidRDefault="001623D5" w:rsidP="005B0519">
            <w:pPr>
              <w:ind w:right="240"/>
              <w:jc w:val="both"/>
              <w:rPr>
                <w:sz w:val="16"/>
                <w:szCs w:val="16"/>
              </w:rPr>
            </w:pPr>
          </w:p>
        </w:tc>
        <w:tc>
          <w:tcPr>
            <w:tcW w:w="390" w:type="pct"/>
          </w:tcPr>
          <w:p w:rsidR="001623D5" w:rsidRDefault="001623D5" w:rsidP="005B0519">
            <w:pPr>
              <w:ind w:right="240"/>
              <w:jc w:val="both"/>
              <w:rPr>
                <w:sz w:val="16"/>
                <w:szCs w:val="16"/>
              </w:rPr>
            </w:pPr>
          </w:p>
        </w:tc>
        <w:tc>
          <w:tcPr>
            <w:tcW w:w="278" w:type="pct"/>
          </w:tcPr>
          <w:p w:rsidR="001623D5" w:rsidRDefault="001623D5" w:rsidP="005B0519">
            <w:pPr>
              <w:ind w:right="240"/>
              <w:jc w:val="both"/>
              <w:rPr>
                <w:sz w:val="16"/>
                <w:szCs w:val="16"/>
              </w:rPr>
            </w:pPr>
          </w:p>
        </w:tc>
      </w:tr>
      <w:tr w:rsidR="001623D5" w:rsidTr="002C6F37">
        <w:trPr>
          <w:jc w:val="center"/>
        </w:trPr>
        <w:tc>
          <w:tcPr>
            <w:tcW w:w="185" w:type="pct"/>
          </w:tcPr>
          <w:p w:rsidR="001623D5" w:rsidRDefault="001623D5" w:rsidP="005B0519">
            <w:pPr>
              <w:ind w:right="12"/>
              <w:jc w:val="both"/>
              <w:rPr>
                <w:sz w:val="16"/>
                <w:szCs w:val="16"/>
              </w:rPr>
            </w:pPr>
          </w:p>
        </w:tc>
        <w:tc>
          <w:tcPr>
            <w:tcW w:w="533" w:type="pct"/>
            <w:vAlign w:val="bottom"/>
          </w:tcPr>
          <w:p w:rsidR="001623D5" w:rsidRDefault="001623D5" w:rsidP="005B0519">
            <w:pPr>
              <w:spacing w:line="360" w:lineRule="auto"/>
              <w:rPr>
                <w:sz w:val="16"/>
                <w:szCs w:val="16"/>
              </w:rPr>
            </w:pPr>
            <w:r>
              <w:rPr>
                <w:sz w:val="16"/>
                <w:szCs w:val="16"/>
              </w:rPr>
              <w:t>Rabbitry</w:t>
            </w:r>
          </w:p>
        </w:tc>
        <w:tc>
          <w:tcPr>
            <w:tcW w:w="303" w:type="pct"/>
          </w:tcPr>
          <w:p w:rsidR="001623D5" w:rsidRDefault="001623D5" w:rsidP="002C6F37">
            <w:pPr>
              <w:ind w:right="240"/>
              <w:jc w:val="center"/>
              <w:rPr>
                <w:sz w:val="16"/>
                <w:szCs w:val="16"/>
              </w:rPr>
            </w:pPr>
            <w:r>
              <w:rPr>
                <w:sz w:val="16"/>
                <w:szCs w:val="16"/>
              </w:rPr>
              <w:t>-</w:t>
            </w:r>
          </w:p>
        </w:tc>
        <w:tc>
          <w:tcPr>
            <w:tcW w:w="215" w:type="pct"/>
          </w:tcPr>
          <w:p w:rsidR="001623D5" w:rsidRDefault="001623D5" w:rsidP="002C6F37">
            <w:pPr>
              <w:ind w:right="240"/>
              <w:jc w:val="center"/>
              <w:rPr>
                <w:sz w:val="16"/>
                <w:szCs w:val="16"/>
              </w:rPr>
            </w:pPr>
            <w:r>
              <w:rPr>
                <w:sz w:val="16"/>
                <w:szCs w:val="16"/>
              </w:rPr>
              <w:t>-</w:t>
            </w:r>
          </w:p>
        </w:tc>
        <w:tc>
          <w:tcPr>
            <w:tcW w:w="407" w:type="pct"/>
          </w:tcPr>
          <w:p w:rsidR="001623D5" w:rsidRDefault="001623D5" w:rsidP="002C6F37">
            <w:pPr>
              <w:ind w:right="240"/>
              <w:jc w:val="center"/>
              <w:rPr>
                <w:sz w:val="16"/>
                <w:szCs w:val="16"/>
              </w:rPr>
            </w:pPr>
            <w:r>
              <w:rPr>
                <w:sz w:val="16"/>
                <w:szCs w:val="16"/>
              </w:rPr>
              <w:t>-</w:t>
            </w:r>
          </w:p>
        </w:tc>
        <w:tc>
          <w:tcPr>
            <w:tcW w:w="416" w:type="pct"/>
            <w:shd w:val="clear" w:color="auto" w:fill="auto"/>
          </w:tcPr>
          <w:p w:rsidR="001623D5" w:rsidRDefault="001623D5" w:rsidP="002C6F37">
            <w:pPr>
              <w:ind w:right="240"/>
              <w:jc w:val="center"/>
              <w:rPr>
                <w:sz w:val="16"/>
                <w:szCs w:val="16"/>
              </w:rPr>
            </w:pPr>
            <w:r>
              <w:rPr>
                <w:sz w:val="16"/>
                <w:szCs w:val="16"/>
              </w:rPr>
              <w:t>-</w:t>
            </w:r>
          </w:p>
        </w:tc>
        <w:tc>
          <w:tcPr>
            <w:tcW w:w="233" w:type="pct"/>
            <w:shd w:val="clear" w:color="auto" w:fill="auto"/>
          </w:tcPr>
          <w:p w:rsidR="001623D5" w:rsidRDefault="001623D5" w:rsidP="002C6F37">
            <w:pPr>
              <w:ind w:right="240"/>
              <w:jc w:val="center"/>
              <w:rPr>
                <w:sz w:val="16"/>
                <w:szCs w:val="16"/>
              </w:rPr>
            </w:pPr>
            <w:r>
              <w:rPr>
                <w:sz w:val="16"/>
                <w:szCs w:val="16"/>
              </w:rPr>
              <w:t>-</w:t>
            </w:r>
          </w:p>
        </w:tc>
        <w:tc>
          <w:tcPr>
            <w:tcW w:w="422" w:type="pct"/>
          </w:tcPr>
          <w:p w:rsidR="001623D5" w:rsidRDefault="001623D5" w:rsidP="002C6F37">
            <w:pPr>
              <w:ind w:right="240"/>
              <w:jc w:val="center"/>
              <w:rPr>
                <w:sz w:val="16"/>
                <w:szCs w:val="16"/>
              </w:rPr>
            </w:pPr>
            <w:r>
              <w:rPr>
                <w:sz w:val="16"/>
                <w:szCs w:val="16"/>
              </w:rPr>
              <w:t>-</w:t>
            </w:r>
          </w:p>
        </w:tc>
        <w:tc>
          <w:tcPr>
            <w:tcW w:w="639" w:type="pct"/>
          </w:tcPr>
          <w:p w:rsidR="001623D5" w:rsidRDefault="001623D5" w:rsidP="002C6F37">
            <w:pPr>
              <w:ind w:right="240"/>
              <w:jc w:val="center"/>
              <w:rPr>
                <w:sz w:val="16"/>
                <w:szCs w:val="16"/>
              </w:rPr>
            </w:pPr>
            <w:r>
              <w:rPr>
                <w:sz w:val="16"/>
                <w:szCs w:val="16"/>
              </w:rPr>
              <w:t>-</w:t>
            </w:r>
          </w:p>
        </w:tc>
        <w:tc>
          <w:tcPr>
            <w:tcW w:w="275" w:type="pct"/>
          </w:tcPr>
          <w:p w:rsidR="001623D5" w:rsidRDefault="001623D5" w:rsidP="002C6F37">
            <w:pPr>
              <w:ind w:right="240"/>
              <w:jc w:val="center"/>
              <w:rPr>
                <w:sz w:val="16"/>
                <w:szCs w:val="16"/>
              </w:rPr>
            </w:pPr>
            <w:r>
              <w:rPr>
                <w:sz w:val="16"/>
                <w:szCs w:val="16"/>
              </w:rPr>
              <w:t>-</w:t>
            </w:r>
          </w:p>
        </w:tc>
        <w:tc>
          <w:tcPr>
            <w:tcW w:w="219" w:type="pct"/>
          </w:tcPr>
          <w:p w:rsidR="001623D5" w:rsidRDefault="001623D5" w:rsidP="002C6F37">
            <w:pPr>
              <w:ind w:right="240"/>
              <w:jc w:val="center"/>
              <w:rPr>
                <w:sz w:val="16"/>
                <w:szCs w:val="16"/>
              </w:rPr>
            </w:pPr>
            <w:r>
              <w:rPr>
                <w:sz w:val="16"/>
                <w:szCs w:val="16"/>
              </w:rPr>
              <w:t>-</w:t>
            </w:r>
          </w:p>
        </w:tc>
        <w:tc>
          <w:tcPr>
            <w:tcW w:w="260" w:type="pct"/>
          </w:tcPr>
          <w:p w:rsidR="001623D5" w:rsidRDefault="001623D5" w:rsidP="002C6F37">
            <w:pPr>
              <w:ind w:right="240"/>
              <w:jc w:val="center"/>
              <w:rPr>
                <w:sz w:val="16"/>
                <w:szCs w:val="16"/>
              </w:rPr>
            </w:pPr>
            <w:r>
              <w:rPr>
                <w:sz w:val="16"/>
                <w:szCs w:val="16"/>
              </w:rPr>
              <w:t>-</w:t>
            </w:r>
          </w:p>
        </w:tc>
        <w:tc>
          <w:tcPr>
            <w:tcW w:w="225" w:type="pct"/>
          </w:tcPr>
          <w:p w:rsidR="001623D5" w:rsidRDefault="001623D5" w:rsidP="002C6F37">
            <w:pPr>
              <w:ind w:right="240"/>
              <w:jc w:val="center"/>
              <w:rPr>
                <w:sz w:val="16"/>
                <w:szCs w:val="16"/>
              </w:rPr>
            </w:pPr>
            <w:r>
              <w:rPr>
                <w:sz w:val="16"/>
                <w:szCs w:val="16"/>
              </w:rPr>
              <w:t>-</w:t>
            </w:r>
          </w:p>
        </w:tc>
        <w:tc>
          <w:tcPr>
            <w:tcW w:w="390" w:type="pct"/>
          </w:tcPr>
          <w:p w:rsidR="001623D5" w:rsidRDefault="001623D5" w:rsidP="002C6F37">
            <w:pPr>
              <w:ind w:right="240"/>
              <w:jc w:val="center"/>
              <w:rPr>
                <w:sz w:val="16"/>
                <w:szCs w:val="16"/>
              </w:rPr>
            </w:pPr>
            <w:r>
              <w:rPr>
                <w:sz w:val="16"/>
                <w:szCs w:val="16"/>
              </w:rPr>
              <w:t>-</w:t>
            </w:r>
          </w:p>
        </w:tc>
        <w:tc>
          <w:tcPr>
            <w:tcW w:w="278" w:type="pct"/>
          </w:tcPr>
          <w:p w:rsidR="001623D5" w:rsidRDefault="001623D5" w:rsidP="002C6F37">
            <w:pPr>
              <w:ind w:right="240"/>
              <w:jc w:val="center"/>
              <w:rPr>
                <w:sz w:val="16"/>
                <w:szCs w:val="16"/>
              </w:rPr>
            </w:pPr>
            <w:r>
              <w:rPr>
                <w:sz w:val="16"/>
                <w:szCs w:val="16"/>
              </w:rPr>
              <w:t>-</w:t>
            </w:r>
          </w:p>
        </w:tc>
      </w:tr>
      <w:tr w:rsidR="001623D5" w:rsidTr="002C6F37">
        <w:trPr>
          <w:jc w:val="center"/>
        </w:trPr>
        <w:tc>
          <w:tcPr>
            <w:tcW w:w="185" w:type="pct"/>
          </w:tcPr>
          <w:p w:rsidR="001623D5" w:rsidRDefault="001623D5" w:rsidP="005B0519">
            <w:pPr>
              <w:ind w:right="12"/>
              <w:jc w:val="both"/>
              <w:rPr>
                <w:sz w:val="16"/>
                <w:szCs w:val="16"/>
              </w:rPr>
            </w:pPr>
          </w:p>
        </w:tc>
        <w:tc>
          <w:tcPr>
            <w:tcW w:w="533" w:type="pct"/>
            <w:vAlign w:val="bottom"/>
          </w:tcPr>
          <w:p w:rsidR="001623D5" w:rsidRDefault="001623D5" w:rsidP="005B0519">
            <w:pPr>
              <w:spacing w:line="360" w:lineRule="auto"/>
              <w:rPr>
                <w:sz w:val="16"/>
                <w:szCs w:val="16"/>
              </w:rPr>
            </w:pPr>
          </w:p>
        </w:tc>
        <w:tc>
          <w:tcPr>
            <w:tcW w:w="303" w:type="pct"/>
          </w:tcPr>
          <w:p w:rsidR="001623D5" w:rsidRDefault="001623D5" w:rsidP="005B0519">
            <w:pPr>
              <w:ind w:right="240"/>
              <w:jc w:val="both"/>
              <w:rPr>
                <w:sz w:val="16"/>
                <w:szCs w:val="16"/>
              </w:rPr>
            </w:pPr>
          </w:p>
        </w:tc>
        <w:tc>
          <w:tcPr>
            <w:tcW w:w="215" w:type="pct"/>
          </w:tcPr>
          <w:p w:rsidR="001623D5" w:rsidRDefault="001623D5" w:rsidP="005B0519">
            <w:pPr>
              <w:ind w:right="240"/>
              <w:jc w:val="both"/>
              <w:rPr>
                <w:sz w:val="16"/>
                <w:szCs w:val="16"/>
              </w:rPr>
            </w:pPr>
          </w:p>
        </w:tc>
        <w:tc>
          <w:tcPr>
            <w:tcW w:w="407" w:type="pct"/>
          </w:tcPr>
          <w:p w:rsidR="001623D5" w:rsidRDefault="001623D5" w:rsidP="005B0519">
            <w:pPr>
              <w:ind w:right="240"/>
              <w:jc w:val="both"/>
              <w:rPr>
                <w:sz w:val="16"/>
                <w:szCs w:val="16"/>
              </w:rPr>
            </w:pPr>
          </w:p>
        </w:tc>
        <w:tc>
          <w:tcPr>
            <w:tcW w:w="416" w:type="pct"/>
            <w:shd w:val="clear" w:color="auto" w:fill="auto"/>
          </w:tcPr>
          <w:p w:rsidR="001623D5" w:rsidRDefault="001623D5" w:rsidP="005B0519">
            <w:pPr>
              <w:ind w:right="240"/>
              <w:jc w:val="both"/>
              <w:rPr>
                <w:sz w:val="16"/>
                <w:szCs w:val="16"/>
              </w:rPr>
            </w:pPr>
          </w:p>
        </w:tc>
        <w:tc>
          <w:tcPr>
            <w:tcW w:w="233" w:type="pct"/>
            <w:shd w:val="clear" w:color="auto" w:fill="auto"/>
          </w:tcPr>
          <w:p w:rsidR="001623D5" w:rsidRDefault="001623D5" w:rsidP="005B0519">
            <w:pPr>
              <w:ind w:right="240"/>
              <w:jc w:val="both"/>
              <w:rPr>
                <w:sz w:val="16"/>
                <w:szCs w:val="16"/>
              </w:rPr>
            </w:pPr>
          </w:p>
        </w:tc>
        <w:tc>
          <w:tcPr>
            <w:tcW w:w="422" w:type="pct"/>
          </w:tcPr>
          <w:p w:rsidR="001623D5" w:rsidRDefault="001623D5" w:rsidP="005B0519">
            <w:pPr>
              <w:ind w:right="240"/>
              <w:jc w:val="both"/>
              <w:rPr>
                <w:sz w:val="16"/>
                <w:szCs w:val="16"/>
              </w:rPr>
            </w:pPr>
          </w:p>
        </w:tc>
        <w:tc>
          <w:tcPr>
            <w:tcW w:w="639" w:type="pct"/>
          </w:tcPr>
          <w:p w:rsidR="001623D5" w:rsidRDefault="001623D5" w:rsidP="005B0519">
            <w:pPr>
              <w:ind w:right="240"/>
              <w:jc w:val="both"/>
              <w:rPr>
                <w:sz w:val="16"/>
                <w:szCs w:val="16"/>
              </w:rPr>
            </w:pPr>
          </w:p>
        </w:tc>
        <w:tc>
          <w:tcPr>
            <w:tcW w:w="275" w:type="pct"/>
          </w:tcPr>
          <w:p w:rsidR="001623D5" w:rsidRDefault="001623D5" w:rsidP="005B0519">
            <w:pPr>
              <w:ind w:right="240"/>
              <w:jc w:val="both"/>
              <w:rPr>
                <w:sz w:val="16"/>
                <w:szCs w:val="16"/>
              </w:rPr>
            </w:pPr>
          </w:p>
        </w:tc>
        <w:tc>
          <w:tcPr>
            <w:tcW w:w="219" w:type="pct"/>
          </w:tcPr>
          <w:p w:rsidR="001623D5" w:rsidRDefault="001623D5" w:rsidP="005B0519">
            <w:pPr>
              <w:ind w:right="240"/>
              <w:jc w:val="both"/>
              <w:rPr>
                <w:sz w:val="16"/>
                <w:szCs w:val="16"/>
              </w:rPr>
            </w:pPr>
          </w:p>
        </w:tc>
        <w:tc>
          <w:tcPr>
            <w:tcW w:w="260" w:type="pct"/>
          </w:tcPr>
          <w:p w:rsidR="001623D5" w:rsidRDefault="001623D5" w:rsidP="005B0519">
            <w:pPr>
              <w:ind w:right="240"/>
              <w:jc w:val="both"/>
              <w:rPr>
                <w:sz w:val="16"/>
                <w:szCs w:val="16"/>
              </w:rPr>
            </w:pPr>
          </w:p>
        </w:tc>
        <w:tc>
          <w:tcPr>
            <w:tcW w:w="225" w:type="pct"/>
          </w:tcPr>
          <w:p w:rsidR="001623D5" w:rsidRDefault="001623D5" w:rsidP="005B0519">
            <w:pPr>
              <w:ind w:right="240"/>
              <w:jc w:val="both"/>
              <w:rPr>
                <w:sz w:val="16"/>
                <w:szCs w:val="16"/>
              </w:rPr>
            </w:pPr>
          </w:p>
        </w:tc>
        <w:tc>
          <w:tcPr>
            <w:tcW w:w="390" w:type="pct"/>
          </w:tcPr>
          <w:p w:rsidR="001623D5" w:rsidRDefault="001623D5" w:rsidP="005B0519">
            <w:pPr>
              <w:ind w:right="240"/>
              <w:jc w:val="both"/>
              <w:rPr>
                <w:sz w:val="16"/>
                <w:szCs w:val="16"/>
              </w:rPr>
            </w:pPr>
          </w:p>
        </w:tc>
        <w:tc>
          <w:tcPr>
            <w:tcW w:w="278" w:type="pct"/>
          </w:tcPr>
          <w:p w:rsidR="001623D5" w:rsidRDefault="001623D5" w:rsidP="005B0519">
            <w:pPr>
              <w:ind w:right="240"/>
              <w:jc w:val="both"/>
              <w:rPr>
                <w:sz w:val="16"/>
                <w:szCs w:val="16"/>
              </w:rPr>
            </w:pPr>
          </w:p>
        </w:tc>
      </w:tr>
      <w:tr w:rsidR="001623D5" w:rsidTr="002C6F37">
        <w:trPr>
          <w:jc w:val="center"/>
        </w:trPr>
        <w:tc>
          <w:tcPr>
            <w:tcW w:w="185" w:type="pct"/>
          </w:tcPr>
          <w:p w:rsidR="001623D5" w:rsidRDefault="001623D5" w:rsidP="005B0519">
            <w:pPr>
              <w:ind w:right="12"/>
              <w:jc w:val="both"/>
              <w:rPr>
                <w:sz w:val="16"/>
                <w:szCs w:val="16"/>
              </w:rPr>
            </w:pPr>
          </w:p>
        </w:tc>
        <w:tc>
          <w:tcPr>
            <w:tcW w:w="533" w:type="pct"/>
            <w:vAlign w:val="bottom"/>
          </w:tcPr>
          <w:p w:rsidR="001623D5" w:rsidRDefault="001623D5" w:rsidP="005B0519">
            <w:pPr>
              <w:spacing w:line="360" w:lineRule="auto"/>
              <w:rPr>
                <w:sz w:val="16"/>
                <w:szCs w:val="16"/>
              </w:rPr>
            </w:pPr>
            <w:r>
              <w:rPr>
                <w:sz w:val="16"/>
                <w:szCs w:val="16"/>
              </w:rPr>
              <w:t>Piggery</w:t>
            </w:r>
          </w:p>
        </w:tc>
        <w:tc>
          <w:tcPr>
            <w:tcW w:w="303" w:type="pct"/>
          </w:tcPr>
          <w:p w:rsidR="001623D5" w:rsidRDefault="001623D5" w:rsidP="002C6F37">
            <w:pPr>
              <w:ind w:right="240"/>
              <w:jc w:val="center"/>
              <w:rPr>
                <w:sz w:val="16"/>
                <w:szCs w:val="16"/>
              </w:rPr>
            </w:pPr>
            <w:r>
              <w:rPr>
                <w:sz w:val="16"/>
                <w:szCs w:val="16"/>
              </w:rPr>
              <w:t>-</w:t>
            </w:r>
          </w:p>
        </w:tc>
        <w:tc>
          <w:tcPr>
            <w:tcW w:w="215" w:type="pct"/>
          </w:tcPr>
          <w:p w:rsidR="001623D5" w:rsidRDefault="001623D5" w:rsidP="002C6F37">
            <w:pPr>
              <w:ind w:right="240"/>
              <w:jc w:val="center"/>
              <w:rPr>
                <w:sz w:val="16"/>
                <w:szCs w:val="16"/>
              </w:rPr>
            </w:pPr>
            <w:r>
              <w:rPr>
                <w:sz w:val="16"/>
                <w:szCs w:val="16"/>
              </w:rPr>
              <w:t>-</w:t>
            </w:r>
          </w:p>
        </w:tc>
        <w:tc>
          <w:tcPr>
            <w:tcW w:w="407" w:type="pct"/>
          </w:tcPr>
          <w:p w:rsidR="001623D5" w:rsidRDefault="001623D5" w:rsidP="002C6F37">
            <w:pPr>
              <w:ind w:right="240"/>
              <w:jc w:val="center"/>
              <w:rPr>
                <w:sz w:val="16"/>
                <w:szCs w:val="16"/>
              </w:rPr>
            </w:pPr>
            <w:r>
              <w:rPr>
                <w:sz w:val="16"/>
                <w:szCs w:val="16"/>
              </w:rPr>
              <w:t>-</w:t>
            </w:r>
          </w:p>
        </w:tc>
        <w:tc>
          <w:tcPr>
            <w:tcW w:w="416" w:type="pct"/>
            <w:shd w:val="clear" w:color="auto" w:fill="auto"/>
          </w:tcPr>
          <w:p w:rsidR="001623D5" w:rsidRDefault="001623D5" w:rsidP="002C6F37">
            <w:pPr>
              <w:ind w:right="240"/>
              <w:jc w:val="center"/>
              <w:rPr>
                <w:sz w:val="16"/>
                <w:szCs w:val="16"/>
              </w:rPr>
            </w:pPr>
            <w:r>
              <w:rPr>
                <w:sz w:val="16"/>
                <w:szCs w:val="16"/>
              </w:rPr>
              <w:t>-</w:t>
            </w:r>
          </w:p>
        </w:tc>
        <w:tc>
          <w:tcPr>
            <w:tcW w:w="233" w:type="pct"/>
            <w:shd w:val="clear" w:color="auto" w:fill="auto"/>
          </w:tcPr>
          <w:p w:rsidR="001623D5" w:rsidRDefault="001623D5" w:rsidP="002C6F37">
            <w:pPr>
              <w:ind w:right="240"/>
              <w:jc w:val="center"/>
              <w:rPr>
                <w:sz w:val="16"/>
                <w:szCs w:val="16"/>
              </w:rPr>
            </w:pPr>
            <w:r>
              <w:rPr>
                <w:sz w:val="16"/>
                <w:szCs w:val="16"/>
              </w:rPr>
              <w:t>-</w:t>
            </w:r>
          </w:p>
        </w:tc>
        <w:tc>
          <w:tcPr>
            <w:tcW w:w="422" w:type="pct"/>
          </w:tcPr>
          <w:p w:rsidR="001623D5" w:rsidRDefault="001623D5" w:rsidP="002C6F37">
            <w:pPr>
              <w:ind w:right="240"/>
              <w:jc w:val="center"/>
              <w:rPr>
                <w:sz w:val="16"/>
                <w:szCs w:val="16"/>
              </w:rPr>
            </w:pPr>
            <w:r>
              <w:rPr>
                <w:sz w:val="16"/>
                <w:szCs w:val="16"/>
              </w:rPr>
              <w:t>-</w:t>
            </w:r>
          </w:p>
        </w:tc>
        <w:tc>
          <w:tcPr>
            <w:tcW w:w="639" w:type="pct"/>
          </w:tcPr>
          <w:p w:rsidR="001623D5" w:rsidRDefault="001623D5" w:rsidP="002C6F37">
            <w:pPr>
              <w:ind w:right="240"/>
              <w:jc w:val="center"/>
              <w:rPr>
                <w:sz w:val="16"/>
                <w:szCs w:val="16"/>
              </w:rPr>
            </w:pPr>
            <w:r>
              <w:rPr>
                <w:sz w:val="16"/>
                <w:szCs w:val="16"/>
              </w:rPr>
              <w:t>-</w:t>
            </w:r>
          </w:p>
        </w:tc>
        <w:tc>
          <w:tcPr>
            <w:tcW w:w="275" w:type="pct"/>
          </w:tcPr>
          <w:p w:rsidR="001623D5" w:rsidRDefault="001623D5" w:rsidP="002C6F37">
            <w:pPr>
              <w:ind w:right="240"/>
              <w:jc w:val="center"/>
              <w:rPr>
                <w:sz w:val="16"/>
                <w:szCs w:val="16"/>
              </w:rPr>
            </w:pPr>
            <w:r>
              <w:rPr>
                <w:sz w:val="16"/>
                <w:szCs w:val="16"/>
              </w:rPr>
              <w:t>-</w:t>
            </w:r>
          </w:p>
        </w:tc>
        <w:tc>
          <w:tcPr>
            <w:tcW w:w="219" w:type="pct"/>
          </w:tcPr>
          <w:p w:rsidR="001623D5" w:rsidRDefault="001623D5" w:rsidP="002C6F37">
            <w:pPr>
              <w:ind w:right="240"/>
              <w:jc w:val="center"/>
              <w:rPr>
                <w:sz w:val="16"/>
                <w:szCs w:val="16"/>
              </w:rPr>
            </w:pPr>
            <w:r>
              <w:rPr>
                <w:sz w:val="16"/>
                <w:szCs w:val="16"/>
              </w:rPr>
              <w:t>-</w:t>
            </w:r>
          </w:p>
        </w:tc>
        <w:tc>
          <w:tcPr>
            <w:tcW w:w="260" w:type="pct"/>
          </w:tcPr>
          <w:p w:rsidR="001623D5" w:rsidRDefault="001623D5" w:rsidP="002C6F37">
            <w:pPr>
              <w:ind w:right="240"/>
              <w:jc w:val="center"/>
              <w:rPr>
                <w:sz w:val="16"/>
                <w:szCs w:val="16"/>
              </w:rPr>
            </w:pPr>
            <w:r>
              <w:rPr>
                <w:sz w:val="16"/>
                <w:szCs w:val="16"/>
              </w:rPr>
              <w:t>-</w:t>
            </w:r>
          </w:p>
        </w:tc>
        <w:tc>
          <w:tcPr>
            <w:tcW w:w="225" w:type="pct"/>
          </w:tcPr>
          <w:p w:rsidR="001623D5" w:rsidRDefault="001623D5" w:rsidP="002C6F37">
            <w:pPr>
              <w:ind w:right="240"/>
              <w:jc w:val="center"/>
              <w:rPr>
                <w:sz w:val="16"/>
                <w:szCs w:val="16"/>
              </w:rPr>
            </w:pPr>
            <w:r>
              <w:rPr>
                <w:sz w:val="16"/>
                <w:szCs w:val="16"/>
              </w:rPr>
              <w:t>-</w:t>
            </w:r>
          </w:p>
        </w:tc>
        <w:tc>
          <w:tcPr>
            <w:tcW w:w="390" w:type="pct"/>
          </w:tcPr>
          <w:p w:rsidR="001623D5" w:rsidRDefault="001623D5" w:rsidP="002C6F37">
            <w:pPr>
              <w:ind w:right="240"/>
              <w:jc w:val="center"/>
              <w:rPr>
                <w:sz w:val="16"/>
                <w:szCs w:val="16"/>
              </w:rPr>
            </w:pPr>
            <w:r>
              <w:rPr>
                <w:sz w:val="16"/>
                <w:szCs w:val="16"/>
              </w:rPr>
              <w:t>-</w:t>
            </w:r>
          </w:p>
        </w:tc>
        <w:tc>
          <w:tcPr>
            <w:tcW w:w="278" w:type="pct"/>
          </w:tcPr>
          <w:p w:rsidR="001623D5" w:rsidRDefault="001623D5" w:rsidP="002C6F37">
            <w:pPr>
              <w:ind w:right="240"/>
              <w:jc w:val="center"/>
              <w:rPr>
                <w:sz w:val="16"/>
                <w:szCs w:val="16"/>
              </w:rPr>
            </w:pPr>
            <w:r>
              <w:rPr>
                <w:sz w:val="16"/>
                <w:szCs w:val="16"/>
              </w:rPr>
              <w:t>-</w:t>
            </w:r>
          </w:p>
        </w:tc>
      </w:tr>
      <w:tr w:rsidR="001623D5" w:rsidTr="002C6F37">
        <w:trPr>
          <w:jc w:val="center"/>
        </w:trPr>
        <w:tc>
          <w:tcPr>
            <w:tcW w:w="185" w:type="pct"/>
          </w:tcPr>
          <w:p w:rsidR="001623D5" w:rsidRDefault="001623D5" w:rsidP="005B0519">
            <w:pPr>
              <w:ind w:right="12"/>
              <w:jc w:val="both"/>
              <w:rPr>
                <w:sz w:val="16"/>
                <w:szCs w:val="16"/>
              </w:rPr>
            </w:pPr>
          </w:p>
        </w:tc>
        <w:tc>
          <w:tcPr>
            <w:tcW w:w="533" w:type="pct"/>
            <w:vAlign w:val="bottom"/>
          </w:tcPr>
          <w:p w:rsidR="001623D5" w:rsidRDefault="001623D5" w:rsidP="005B0519">
            <w:pPr>
              <w:spacing w:line="360" w:lineRule="auto"/>
              <w:rPr>
                <w:sz w:val="16"/>
                <w:szCs w:val="16"/>
              </w:rPr>
            </w:pPr>
          </w:p>
        </w:tc>
        <w:tc>
          <w:tcPr>
            <w:tcW w:w="303" w:type="pct"/>
          </w:tcPr>
          <w:p w:rsidR="001623D5" w:rsidRDefault="001623D5" w:rsidP="005B0519">
            <w:pPr>
              <w:ind w:right="240"/>
              <w:jc w:val="both"/>
              <w:rPr>
                <w:sz w:val="16"/>
                <w:szCs w:val="16"/>
              </w:rPr>
            </w:pPr>
          </w:p>
        </w:tc>
        <w:tc>
          <w:tcPr>
            <w:tcW w:w="215" w:type="pct"/>
          </w:tcPr>
          <w:p w:rsidR="001623D5" w:rsidRDefault="001623D5" w:rsidP="005B0519">
            <w:pPr>
              <w:ind w:right="240"/>
              <w:jc w:val="both"/>
              <w:rPr>
                <w:sz w:val="16"/>
                <w:szCs w:val="16"/>
              </w:rPr>
            </w:pPr>
          </w:p>
        </w:tc>
        <w:tc>
          <w:tcPr>
            <w:tcW w:w="407" w:type="pct"/>
          </w:tcPr>
          <w:p w:rsidR="001623D5" w:rsidRDefault="001623D5" w:rsidP="005B0519">
            <w:pPr>
              <w:ind w:right="240"/>
              <w:jc w:val="both"/>
              <w:rPr>
                <w:sz w:val="16"/>
                <w:szCs w:val="16"/>
              </w:rPr>
            </w:pPr>
          </w:p>
        </w:tc>
        <w:tc>
          <w:tcPr>
            <w:tcW w:w="416" w:type="pct"/>
            <w:shd w:val="clear" w:color="auto" w:fill="auto"/>
          </w:tcPr>
          <w:p w:rsidR="001623D5" w:rsidRDefault="001623D5" w:rsidP="005B0519">
            <w:pPr>
              <w:ind w:right="240"/>
              <w:jc w:val="both"/>
              <w:rPr>
                <w:sz w:val="16"/>
                <w:szCs w:val="16"/>
              </w:rPr>
            </w:pPr>
          </w:p>
        </w:tc>
        <w:tc>
          <w:tcPr>
            <w:tcW w:w="233" w:type="pct"/>
            <w:shd w:val="clear" w:color="auto" w:fill="auto"/>
          </w:tcPr>
          <w:p w:rsidR="001623D5" w:rsidRDefault="001623D5" w:rsidP="005B0519">
            <w:pPr>
              <w:ind w:right="240"/>
              <w:jc w:val="both"/>
              <w:rPr>
                <w:sz w:val="16"/>
                <w:szCs w:val="16"/>
              </w:rPr>
            </w:pPr>
          </w:p>
        </w:tc>
        <w:tc>
          <w:tcPr>
            <w:tcW w:w="422" w:type="pct"/>
          </w:tcPr>
          <w:p w:rsidR="001623D5" w:rsidRDefault="001623D5" w:rsidP="005B0519">
            <w:pPr>
              <w:ind w:right="240"/>
              <w:jc w:val="both"/>
              <w:rPr>
                <w:sz w:val="16"/>
                <w:szCs w:val="16"/>
              </w:rPr>
            </w:pPr>
          </w:p>
        </w:tc>
        <w:tc>
          <w:tcPr>
            <w:tcW w:w="639" w:type="pct"/>
          </w:tcPr>
          <w:p w:rsidR="001623D5" w:rsidRDefault="001623D5" w:rsidP="005B0519">
            <w:pPr>
              <w:ind w:right="240"/>
              <w:jc w:val="both"/>
              <w:rPr>
                <w:sz w:val="16"/>
                <w:szCs w:val="16"/>
              </w:rPr>
            </w:pPr>
          </w:p>
        </w:tc>
        <w:tc>
          <w:tcPr>
            <w:tcW w:w="275" w:type="pct"/>
          </w:tcPr>
          <w:p w:rsidR="001623D5" w:rsidRDefault="001623D5" w:rsidP="005B0519">
            <w:pPr>
              <w:ind w:right="240"/>
              <w:jc w:val="both"/>
              <w:rPr>
                <w:sz w:val="16"/>
                <w:szCs w:val="16"/>
              </w:rPr>
            </w:pPr>
          </w:p>
        </w:tc>
        <w:tc>
          <w:tcPr>
            <w:tcW w:w="219" w:type="pct"/>
          </w:tcPr>
          <w:p w:rsidR="001623D5" w:rsidRDefault="001623D5" w:rsidP="005B0519">
            <w:pPr>
              <w:ind w:right="240"/>
              <w:jc w:val="both"/>
              <w:rPr>
                <w:sz w:val="16"/>
                <w:szCs w:val="16"/>
              </w:rPr>
            </w:pPr>
          </w:p>
        </w:tc>
        <w:tc>
          <w:tcPr>
            <w:tcW w:w="260" w:type="pct"/>
          </w:tcPr>
          <w:p w:rsidR="001623D5" w:rsidRDefault="001623D5" w:rsidP="005B0519">
            <w:pPr>
              <w:ind w:right="240"/>
              <w:jc w:val="both"/>
              <w:rPr>
                <w:sz w:val="16"/>
                <w:szCs w:val="16"/>
              </w:rPr>
            </w:pPr>
          </w:p>
        </w:tc>
        <w:tc>
          <w:tcPr>
            <w:tcW w:w="225" w:type="pct"/>
          </w:tcPr>
          <w:p w:rsidR="001623D5" w:rsidRDefault="001623D5" w:rsidP="005B0519">
            <w:pPr>
              <w:ind w:right="240"/>
              <w:jc w:val="both"/>
              <w:rPr>
                <w:sz w:val="16"/>
                <w:szCs w:val="16"/>
              </w:rPr>
            </w:pPr>
          </w:p>
        </w:tc>
        <w:tc>
          <w:tcPr>
            <w:tcW w:w="390" w:type="pct"/>
          </w:tcPr>
          <w:p w:rsidR="001623D5" w:rsidRDefault="001623D5" w:rsidP="005B0519">
            <w:pPr>
              <w:ind w:right="240"/>
              <w:jc w:val="both"/>
              <w:rPr>
                <w:sz w:val="16"/>
                <w:szCs w:val="16"/>
              </w:rPr>
            </w:pPr>
          </w:p>
        </w:tc>
        <w:tc>
          <w:tcPr>
            <w:tcW w:w="278" w:type="pct"/>
          </w:tcPr>
          <w:p w:rsidR="001623D5" w:rsidRDefault="001623D5" w:rsidP="005B0519">
            <w:pPr>
              <w:ind w:right="240"/>
              <w:jc w:val="both"/>
              <w:rPr>
                <w:sz w:val="16"/>
                <w:szCs w:val="16"/>
              </w:rPr>
            </w:pPr>
          </w:p>
        </w:tc>
      </w:tr>
      <w:tr w:rsidR="001623D5" w:rsidTr="002C6F37">
        <w:trPr>
          <w:jc w:val="center"/>
        </w:trPr>
        <w:tc>
          <w:tcPr>
            <w:tcW w:w="185" w:type="pct"/>
          </w:tcPr>
          <w:p w:rsidR="001623D5" w:rsidRDefault="001623D5" w:rsidP="005B0519">
            <w:pPr>
              <w:ind w:right="12"/>
              <w:jc w:val="both"/>
              <w:rPr>
                <w:sz w:val="16"/>
                <w:szCs w:val="16"/>
              </w:rPr>
            </w:pPr>
          </w:p>
        </w:tc>
        <w:tc>
          <w:tcPr>
            <w:tcW w:w="533" w:type="pct"/>
            <w:vAlign w:val="bottom"/>
          </w:tcPr>
          <w:p w:rsidR="001623D5" w:rsidRDefault="001623D5" w:rsidP="005B0519">
            <w:pPr>
              <w:spacing w:line="360" w:lineRule="auto"/>
              <w:rPr>
                <w:sz w:val="16"/>
                <w:szCs w:val="16"/>
              </w:rPr>
            </w:pPr>
            <w:r>
              <w:rPr>
                <w:sz w:val="16"/>
                <w:szCs w:val="16"/>
              </w:rPr>
              <w:t>Sheep and goat</w:t>
            </w:r>
          </w:p>
        </w:tc>
        <w:tc>
          <w:tcPr>
            <w:tcW w:w="303" w:type="pct"/>
          </w:tcPr>
          <w:p w:rsidR="001623D5" w:rsidRDefault="001623D5" w:rsidP="002C6F37">
            <w:pPr>
              <w:ind w:right="240"/>
              <w:jc w:val="center"/>
              <w:rPr>
                <w:sz w:val="16"/>
                <w:szCs w:val="16"/>
              </w:rPr>
            </w:pPr>
            <w:r>
              <w:rPr>
                <w:sz w:val="16"/>
                <w:szCs w:val="16"/>
              </w:rPr>
              <w:t>-</w:t>
            </w:r>
          </w:p>
        </w:tc>
        <w:tc>
          <w:tcPr>
            <w:tcW w:w="215" w:type="pct"/>
          </w:tcPr>
          <w:p w:rsidR="001623D5" w:rsidRDefault="001623D5" w:rsidP="002C6F37">
            <w:pPr>
              <w:ind w:right="240"/>
              <w:jc w:val="center"/>
              <w:rPr>
                <w:sz w:val="16"/>
                <w:szCs w:val="16"/>
              </w:rPr>
            </w:pPr>
            <w:r>
              <w:rPr>
                <w:sz w:val="16"/>
                <w:szCs w:val="16"/>
              </w:rPr>
              <w:t>-</w:t>
            </w:r>
          </w:p>
        </w:tc>
        <w:tc>
          <w:tcPr>
            <w:tcW w:w="407" w:type="pct"/>
          </w:tcPr>
          <w:p w:rsidR="001623D5" w:rsidRDefault="001623D5" w:rsidP="002C6F37">
            <w:pPr>
              <w:ind w:right="240"/>
              <w:jc w:val="center"/>
              <w:rPr>
                <w:sz w:val="16"/>
                <w:szCs w:val="16"/>
              </w:rPr>
            </w:pPr>
            <w:r>
              <w:rPr>
                <w:sz w:val="16"/>
                <w:szCs w:val="16"/>
              </w:rPr>
              <w:t>-</w:t>
            </w:r>
          </w:p>
        </w:tc>
        <w:tc>
          <w:tcPr>
            <w:tcW w:w="416" w:type="pct"/>
            <w:shd w:val="clear" w:color="auto" w:fill="auto"/>
          </w:tcPr>
          <w:p w:rsidR="001623D5" w:rsidRDefault="001623D5" w:rsidP="002C6F37">
            <w:pPr>
              <w:ind w:right="240"/>
              <w:jc w:val="center"/>
              <w:rPr>
                <w:sz w:val="16"/>
                <w:szCs w:val="16"/>
              </w:rPr>
            </w:pPr>
            <w:r>
              <w:rPr>
                <w:sz w:val="16"/>
                <w:szCs w:val="16"/>
              </w:rPr>
              <w:t>-</w:t>
            </w:r>
          </w:p>
        </w:tc>
        <w:tc>
          <w:tcPr>
            <w:tcW w:w="233" w:type="pct"/>
            <w:shd w:val="clear" w:color="auto" w:fill="auto"/>
          </w:tcPr>
          <w:p w:rsidR="001623D5" w:rsidRDefault="001623D5" w:rsidP="002C6F37">
            <w:pPr>
              <w:ind w:right="240"/>
              <w:jc w:val="center"/>
              <w:rPr>
                <w:sz w:val="16"/>
                <w:szCs w:val="16"/>
              </w:rPr>
            </w:pPr>
            <w:r>
              <w:rPr>
                <w:sz w:val="16"/>
                <w:szCs w:val="16"/>
              </w:rPr>
              <w:t>-</w:t>
            </w:r>
          </w:p>
        </w:tc>
        <w:tc>
          <w:tcPr>
            <w:tcW w:w="422" w:type="pct"/>
          </w:tcPr>
          <w:p w:rsidR="001623D5" w:rsidRDefault="001623D5" w:rsidP="002C6F37">
            <w:pPr>
              <w:ind w:right="240"/>
              <w:jc w:val="center"/>
              <w:rPr>
                <w:sz w:val="16"/>
                <w:szCs w:val="16"/>
              </w:rPr>
            </w:pPr>
            <w:r>
              <w:rPr>
                <w:sz w:val="16"/>
                <w:szCs w:val="16"/>
              </w:rPr>
              <w:t>-</w:t>
            </w:r>
          </w:p>
        </w:tc>
        <w:tc>
          <w:tcPr>
            <w:tcW w:w="639" w:type="pct"/>
          </w:tcPr>
          <w:p w:rsidR="001623D5" w:rsidRDefault="001623D5" w:rsidP="002C6F37">
            <w:pPr>
              <w:ind w:right="240"/>
              <w:jc w:val="center"/>
              <w:rPr>
                <w:sz w:val="16"/>
                <w:szCs w:val="16"/>
              </w:rPr>
            </w:pPr>
            <w:r>
              <w:rPr>
                <w:sz w:val="16"/>
                <w:szCs w:val="16"/>
              </w:rPr>
              <w:t>-</w:t>
            </w:r>
          </w:p>
        </w:tc>
        <w:tc>
          <w:tcPr>
            <w:tcW w:w="275" w:type="pct"/>
          </w:tcPr>
          <w:p w:rsidR="001623D5" w:rsidRDefault="001623D5" w:rsidP="002C6F37">
            <w:pPr>
              <w:ind w:right="240"/>
              <w:jc w:val="center"/>
              <w:rPr>
                <w:sz w:val="16"/>
                <w:szCs w:val="16"/>
              </w:rPr>
            </w:pPr>
            <w:r>
              <w:rPr>
                <w:sz w:val="16"/>
                <w:szCs w:val="16"/>
              </w:rPr>
              <w:t>-</w:t>
            </w:r>
          </w:p>
        </w:tc>
        <w:tc>
          <w:tcPr>
            <w:tcW w:w="219" w:type="pct"/>
          </w:tcPr>
          <w:p w:rsidR="001623D5" w:rsidRDefault="001623D5" w:rsidP="002C6F37">
            <w:pPr>
              <w:ind w:right="240"/>
              <w:jc w:val="center"/>
              <w:rPr>
                <w:sz w:val="16"/>
                <w:szCs w:val="16"/>
              </w:rPr>
            </w:pPr>
            <w:r>
              <w:rPr>
                <w:sz w:val="16"/>
                <w:szCs w:val="16"/>
              </w:rPr>
              <w:t>-</w:t>
            </w:r>
          </w:p>
        </w:tc>
        <w:tc>
          <w:tcPr>
            <w:tcW w:w="260" w:type="pct"/>
          </w:tcPr>
          <w:p w:rsidR="001623D5" w:rsidRDefault="001623D5" w:rsidP="002C6F37">
            <w:pPr>
              <w:ind w:right="240"/>
              <w:jc w:val="center"/>
              <w:rPr>
                <w:sz w:val="16"/>
                <w:szCs w:val="16"/>
              </w:rPr>
            </w:pPr>
            <w:r>
              <w:rPr>
                <w:sz w:val="16"/>
                <w:szCs w:val="16"/>
              </w:rPr>
              <w:t>-</w:t>
            </w:r>
          </w:p>
        </w:tc>
        <w:tc>
          <w:tcPr>
            <w:tcW w:w="225" w:type="pct"/>
          </w:tcPr>
          <w:p w:rsidR="001623D5" w:rsidRDefault="001623D5" w:rsidP="002C6F37">
            <w:pPr>
              <w:ind w:right="240"/>
              <w:jc w:val="center"/>
              <w:rPr>
                <w:sz w:val="16"/>
                <w:szCs w:val="16"/>
              </w:rPr>
            </w:pPr>
            <w:r>
              <w:rPr>
                <w:sz w:val="16"/>
                <w:szCs w:val="16"/>
              </w:rPr>
              <w:t>-</w:t>
            </w:r>
          </w:p>
        </w:tc>
        <w:tc>
          <w:tcPr>
            <w:tcW w:w="390" w:type="pct"/>
          </w:tcPr>
          <w:p w:rsidR="001623D5" w:rsidRDefault="001623D5" w:rsidP="002C6F37">
            <w:pPr>
              <w:ind w:right="240"/>
              <w:jc w:val="center"/>
              <w:rPr>
                <w:sz w:val="16"/>
                <w:szCs w:val="16"/>
              </w:rPr>
            </w:pPr>
            <w:r>
              <w:rPr>
                <w:sz w:val="16"/>
                <w:szCs w:val="16"/>
              </w:rPr>
              <w:t>-</w:t>
            </w:r>
          </w:p>
        </w:tc>
        <w:tc>
          <w:tcPr>
            <w:tcW w:w="278" w:type="pct"/>
          </w:tcPr>
          <w:p w:rsidR="001623D5" w:rsidRDefault="001623D5" w:rsidP="002C6F37">
            <w:pPr>
              <w:ind w:right="240"/>
              <w:jc w:val="center"/>
              <w:rPr>
                <w:sz w:val="16"/>
                <w:szCs w:val="16"/>
              </w:rPr>
            </w:pPr>
            <w:r>
              <w:rPr>
                <w:sz w:val="16"/>
                <w:szCs w:val="16"/>
              </w:rPr>
              <w:t>-</w:t>
            </w:r>
          </w:p>
        </w:tc>
      </w:tr>
      <w:tr w:rsidR="001623D5" w:rsidTr="002C6F37">
        <w:trPr>
          <w:jc w:val="center"/>
        </w:trPr>
        <w:tc>
          <w:tcPr>
            <w:tcW w:w="185" w:type="pct"/>
          </w:tcPr>
          <w:p w:rsidR="001623D5" w:rsidRDefault="001623D5" w:rsidP="005B0519">
            <w:pPr>
              <w:ind w:right="12"/>
              <w:jc w:val="both"/>
              <w:rPr>
                <w:sz w:val="16"/>
                <w:szCs w:val="16"/>
              </w:rPr>
            </w:pPr>
          </w:p>
        </w:tc>
        <w:tc>
          <w:tcPr>
            <w:tcW w:w="533" w:type="pct"/>
            <w:vAlign w:val="bottom"/>
          </w:tcPr>
          <w:p w:rsidR="001623D5" w:rsidRDefault="001623D5" w:rsidP="005B0519">
            <w:pPr>
              <w:spacing w:line="360" w:lineRule="auto"/>
              <w:rPr>
                <w:sz w:val="16"/>
                <w:szCs w:val="16"/>
              </w:rPr>
            </w:pPr>
          </w:p>
        </w:tc>
        <w:tc>
          <w:tcPr>
            <w:tcW w:w="303" w:type="pct"/>
          </w:tcPr>
          <w:p w:rsidR="001623D5" w:rsidRDefault="001623D5" w:rsidP="005B0519">
            <w:pPr>
              <w:ind w:right="240"/>
              <w:jc w:val="both"/>
              <w:rPr>
                <w:sz w:val="16"/>
                <w:szCs w:val="16"/>
              </w:rPr>
            </w:pPr>
          </w:p>
        </w:tc>
        <w:tc>
          <w:tcPr>
            <w:tcW w:w="215" w:type="pct"/>
          </w:tcPr>
          <w:p w:rsidR="001623D5" w:rsidRDefault="001623D5" w:rsidP="005B0519">
            <w:pPr>
              <w:ind w:right="240"/>
              <w:jc w:val="both"/>
              <w:rPr>
                <w:sz w:val="16"/>
                <w:szCs w:val="16"/>
              </w:rPr>
            </w:pPr>
          </w:p>
        </w:tc>
        <w:tc>
          <w:tcPr>
            <w:tcW w:w="407" w:type="pct"/>
          </w:tcPr>
          <w:p w:rsidR="001623D5" w:rsidRDefault="001623D5" w:rsidP="005B0519">
            <w:pPr>
              <w:ind w:right="240"/>
              <w:jc w:val="both"/>
              <w:rPr>
                <w:sz w:val="16"/>
                <w:szCs w:val="16"/>
              </w:rPr>
            </w:pPr>
          </w:p>
        </w:tc>
        <w:tc>
          <w:tcPr>
            <w:tcW w:w="416" w:type="pct"/>
            <w:shd w:val="clear" w:color="auto" w:fill="auto"/>
          </w:tcPr>
          <w:p w:rsidR="001623D5" w:rsidRDefault="001623D5" w:rsidP="005B0519">
            <w:pPr>
              <w:ind w:right="240"/>
              <w:jc w:val="both"/>
              <w:rPr>
                <w:sz w:val="16"/>
                <w:szCs w:val="16"/>
              </w:rPr>
            </w:pPr>
          </w:p>
        </w:tc>
        <w:tc>
          <w:tcPr>
            <w:tcW w:w="233" w:type="pct"/>
            <w:shd w:val="clear" w:color="auto" w:fill="auto"/>
          </w:tcPr>
          <w:p w:rsidR="001623D5" w:rsidRDefault="001623D5" w:rsidP="005B0519">
            <w:pPr>
              <w:ind w:right="240"/>
              <w:jc w:val="both"/>
              <w:rPr>
                <w:sz w:val="16"/>
                <w:szCs w:val="16"/>
              </w:rPr>
            </w:pPr>
          </w:p>
        </w:tc>
        <w:tc>
          <w:tcPr>
            <w:tcW w:w="422" w:type="pct"/>
          </w:tcPr>
          <w:p w:rsidR="001623D5" w:rsidRDefault="001623D5" w:rsidP="005B0519">
            <w:pPr>
              <w:ind w:right="240"/>
              <w:jc w:val="both"/>
              <w:rPr>
                <w:sz w:val="16"/>
                <w:szCs w:val="16"/>
              </w:rPr>
            </w:pPr>
          </w:p>
        </w:tc>
        <w:tc>
          <w:tcPr>
            <w:tcW w:w="639" w:type="pct"/>
          </w:tcPr>
          <w:p w:rsidR="001623D5" w:rsidRDefault="001623D5" w:rsidP="005B0519">
            <w:pPr>
              <w:ind w:right="240"/>
              <w:jc w:val="both"/>
              <w:rPr>
                <w:sz w:val="16"/>
                <w:szCs w:val="16"/>
              </w:rPr>
            </w:pPr>
          </w:p>
        </w:tc>
        <w:tc>
          <w:tcPr>
            <w:tcW w:w="275" w:type="pct"/>
          </w:tcPr>
          <w:p w:rsidR="001623D5" w:rsidRDefault="001623D5" w:rsidP="005B0519">
            <w:pPr>
              <w:ind w:right="240"/>
              <w:jc w:val="both"/>
              <w:rPr>
                <w:sz w:val="16"/>
                <w:szCs w:val="16"/>
              </w:rPr>
            </w:pPr>
          </w:p>
        </w:tc>
        <w:tc>
          <w:tcPr>
            <w:tcW w:w="219" w:type="pct"/>
          </w:tcPr>
          <w:p w:rsidR="001623D5" w:rsidRDefault="001623D5" w:rsidP="005B0519">
            <w:pPr>
              <w:ind w:right="240"/>
              <w:jc w:val="both"/>
              <w:rPr>
                <w:sz w:val="16"/>
                <w:szCs w:val="16"/>
              </w:rPr>
            </w:pPr>
          </w:p>
        </w:tc>
        <w:tc>
          <w:tcPr>
            <w:tcW w:w="260" w:type="pct"/>
          </w:tcPr>
          <w:p w:rsidR="001623D5" w:rsidRDefault="001623D5" w:rsidP="005B0519">
            <w:pPr>
              <w:ind w:right="240"/>
              <w:jc w:val="both"/>
              <w:rPr>
                <w:sz w:val="16"/>
                <w:szCs w:val="16"/>
              </w:rPr>
            </w:pPr>
          </w:p>
        </w:tc>
        <w:tc>
          <w:tcPr>
            <w:tcW w:w="225" w:type="pct"/>
          </w:tcPr>
          <w:p w:rsidR="001623D5" w:rsidRDefault="001623D5" w:rsidP="005B0519">
            <w:pPr>
              <w:ind w:right="240"/>
              <w:jc w:val="both"/>
              <w:rPr>
                <w:sz w:val="16"/>
                <w:szCs w:val="16"/>
              </w:rPr>
            </w:pPr>
          </w:p>
        </w:tc>
        <w:tc>
          <w:tcPr>
            <w:tcW w:w="390" w:type="pct"/>
          </w:tcPr>
          <w:p w:rsidR="001623D5" w:rsidRDefault="001623D5" w:rsidP="005B0519">
            <w:pPr>
              <w:ind w:right="240"/>
              <w:jc w:val="both"/>
              <w:rPr>
                <w:sz w:val="16"/>
                <w:szCs w:val="16"/>
              </w:rPr>
            </w:pPr>
          </w:p>
        </w:tc>
        <w:tc>
          <w:tcPr>
            <w:tcW w:w="278" w:type="pct"/>
          </w:tcPr>
          <w:p w:rsidR="001623D5" w:rsidRDefault="001623D5" w:rsidP="005B0519">
            <w:pPr>
              <w:ind w:right="240"/>
              <w:jc w:val="both"/>
              <w:rPr>
                <w:sz w:val="16"/>
                <w:szCs w:val="16"/>
              </w:rPr>
            </w:pPr>
          </w:p>
        </w:tc>
      </w:tr>
      <w:tr w:rsidR="001623D5" w:rsidTr="002C6F37">
        <w:trPr>
          <w:jc w:val="center"/>
        </w:trPr>
        <w:tc>
          <w:tcPr>
            <w:tcW w:w="185" w:type="pct"/>
          </w:tcPr>
          <w:p w:rsidR="001623D5" w:rsidRDefault="001623D5" w:rsidP="005B0519">
            <w:pPr>
              <w:ind w:right="12"/>
              <w:jc w:val="both"/>
              <w:rPr>
                <w:sz w:val="16"/>
                <w:szCs w:val="16"/>
              </w:rPr>
            </w:pPr>
          </w:p>
        </w:tc>
        <w:tc>
          <w:tcPr>
            <w:tcW w:w="533" w:type="pct"/>
            <w:vAlign w:val="bottom"/>
          </w:tcPr>
          <w:p w:rsidR="001623D5" w:rsidRDefault="001623D5" w:rsidP="005B0519">
            <w:pPr>
              <w:spacing w:line="360" w:lineRule="auto"/>
              <w:rPr>
                <w:sz w:val="16"/>
                <w:szCs w:val="16"/>
              </w:rPr>
            </w:pPr>
            <w:r>
              <w:rPr>
                <w:sz w:val="16"/>
                <w:szCs w:val="16"/>
              </w:rPr>
              <w:t>Duckery</w:t>
            </w:r>
          </w:p>
        </w:tc>
        <w:tc>
          <w:tcPr>
            <w:tcW w:w="303" w:type="pct"/>
          </w:tcPr>
          <w:p w:rsidR="001623D5" w:rsidRDefault="001623D5" w:rsidP="002C6F37">
            <w:pPr>
              <w:ind w:right="240"/>
              <w:jc w:val="center"/>
              <w:rPr>
                <w:sz w:val="16"/>
                <w:szCs w:val="16"/>
              </w:rPr>
            </w:pPr>
            <w:r>
              <w:rPr>
                <w:sz w:val="16"/>
                <w:szCs w:val="16"/>
              </w:rPr>
              <w:t>-</w:t>
            </w:r>
          </w:p>
        </w:tc>
        <w:tc>
          <w:tcPr>
            <w:tcW w:w="215" w:type="pct"/>
          </w:tcPr>
          <w:p w:rsidR="001623D5" w:rsidRDefault="001623D5" w:rsidP="002C6F37">
            <w:pPr>
              <w:ind w:right="240"/>
              <w:jc w:val="center"/>
              <w:rPr>
                <w:sz w:val="16"/>
                <w:szCs w:val="16"/>
              </w:rPr>
            </w:pPr>
            <w:r>
              <w:rPr>
                <w:sz w:val="16"/>
                <w:szCs w:val="16"/>
              </w:rPr>
              <w:t>-</w:t>
            </w:r>
          </w:p>
        </w:tc>
        <w:tc>
          <w:tcPr>
            <w:tcW w:w="407" w:type="pct"/>
          </w:tcPr>
          <w:p w:rsidR="001623D5" w:rsidRDefault="001623D5" w:rsidP="002C6F37">
            <w:pPr>
              <w:ind w:right="240"/>
              <w:jc w:val="center"/>
              <w:rPr>
                <w:sz w:val="16"/>
                <w:szCs w:val="16"/>
              </w:rPr>
            </w:pPr>
            <w:r>
              <w:rPr>
                <w:sz w:val="16"/>
                <w:szCs w:val="16"/>
              </w:rPr>
              <w:t>-</w:t>
            </w:r>
          </w:p>
        </w:tc>
        <w:tc>
          <w:tcPr>
            <w:tcW w:w="416" w:type="pct"/>
            <w:shd w:val="clear" w:color="auto" w:fill="auto"/>
          </w:tcPr>
          <w:p w:rsidR="001623D5" w:rsidRDefault="001623D5" w:rsidP="002C6F37">
            <w:pPr>
              <w:ind w:right="240"/>
              <w:jc w:val="center"/>
              <w:rPr>
                <w:sz w:val="16"/>
                <w:szCs w:val="16"/>
              </w:rPr>
            </w:pPr>
            <w:r>
              <w:rPr>
                <w:sz w:val="16"/>
                <w:szCs w:val="16"/>
              </w:rPr>
              <w:t>-</w:t>
            </w:r>
          </w:p>
        </w:tc>
        <w:tc>
          <w:tcPr>
            <w:tcW w:w="233" w:type="pct"/>
            <w:shd w:val="clear" w:color="auto" w:fill="auto"/>
          </w:tcPr>
          <w:p w:rsidR="001623D5" w:rsidRDefault="001623D5" w:rsidP="002C6F37">
            <w:pPr>
              <w:ind w:right="240"/>
              <w:jc w:val="center"/>
              <w:rPr>
                <w:sz w:val="16"/>
                <w:szCs w:val="16"/>
              </w:rPr>
            </w:pPr>
            <w:r>
              <w:rPr>
                <w:sz w:val="16"/>
                <w:szCs w:val="16"/>
              </w:rPr>
              <w:t>-</w:t>
            </w:r>
          </w:p>
        </w:tc>
        <w:tc>
          <w:tcPr>
            <w:tcW w:w="422" w:type="pct"/>
          </w:tcPr>
          <w:p w:rsidR="001623D5" w:rsidRDefault="001623D5" w:rsidP="002C6F37">
            <w:pPr>
              <w:ind w:right="240"/>
              <w:jc w:val="center"/>
              <w:rPr>
                <w:sz w:val="16"/>
                <w:szCs w:val="16"/>
              </w:rPr>
            </w:pPr>
            <w:r>
              <w:rPr>
                <w:sz w:val="16"/>
                <w:szCs w:val="16"/>
              </w:rPr>
              <w:t>-</w:t>
            </w:r>
          </w:p>
        </w:tc>
        <w:tc>
          <w:tcPr>
            <w:tcW w:w="639" w:type="pct"/>
          </w:tcPr>
          <w:p w:rsidR="001623D5" w:rsidRDefault="001623D5" w:rsidP="002C6F37">
            <w:pPr>
              <w:ind w:right="240"/>
              <w:jc w:val="center"/>
              <w:rPr>
                <w:sz w:val="16"/>
                <w:szCs w:val="16"/>
              </w:rPr>
            </w:pPr>
            <w:r>
              <w:rPr>
                <w:sz w:val="16"/>
                <w:szCs w:val="16"/>
              </w:rPr>
              <w:t>-</w:t>
            </w:r>
          </w:p>
        </w:tc>
        <w:tc>
          <w:tcPr>
            <w:tcW w:w="275" w:type="pct"/>
          </w:tcPr>
          <w:p w:rsidR="001623D5" w:rsidRDefault="001623D5" w:rsidP="002C6F37">
            <w:pPr>
              <w:ind w:right="240"/>
              <w:jc w:val="center"/>
              <w:rPr>
                <w:sz w:val="16"/>
                <w:szCs w:val="16"/>
              </w:rPr>
            </w:pPr>
            <w:r>
              <w:rPr>
                <w:sz w:val="16"/>
                <w:szCs w:val="16"/>
              </w:rPr>
              <w:t>-</w:t>
            </w:r>
          </w:p>
        </w:tc>
        <w:tc>
          <w:tcPr>
            <w:tcW w:w="219" w:type="pct"/>
          </w:tcPr>
          <w:p w:rsidR="001623D5" w:rsidRDefault="001623D5" w:rsidP="002C6F37">
            <w:pPr>
              <w:ind w:right="240"/>
              <w:jc w:val="center"/>
              <w:rPr>
                <w:sz w:val="16"/>
                <w:szCs w:val="16"/>
              </w:rPr>
            </w:pPr>
            <w:r>
              <w:rPr>
                <w:sz w:val="16"/>
                <w:szCs w:val="16"/>
              </w:rPr>
              <w:t>-</w:t>
            </w:r>
          </w:p>
        </w:tc>
        <w:tc>
          <w:tcPr>
            <w:tcW w:w="260" w:type="pct"/>
          </w:tcPr>
          <w:p w:rsidR="001623D5" w:rsidRDefault="001623D5" w:rsidP="002C6F37">
            <w:pPr>
              <w:ind w:right="240"/>
              <w:jc w:val="center"/>
              <w:rPr>
                <w:sz w:val="16"/>
                <w:szCs w:val="16"/>
              </w:rPr>
            </w:pPr>
            <w:r>
              <w:rPr>
                <w:sz w:val="16"/>
                <w:szCs w:val="16"/>
              </w:rPr>
              <w:t>-</w:t>
            </w:r>
          </w:p>
        </w:tc>
        <w:tc>
          <w:tcPr>
            <w:tcW w:w="225" w:type="pct"/>
          </w:tcPr>
          <w:p w:rsidR="001623D5" w:rsidRDefault="001623D5" w:rsidP="002C6F37">
            <w:pPr>
              <w:ind w:right="240"/>
              <w:jc w:val="center"/>
              <w:rPr>
                <w:sz w:val="16"/>
                <w:szCs w:val="16"/>
              </w:rPr>
            </w:pPr>
            <w:r>
              <w:rPr>
                <w:sz w:val="16"/>
                <w:szCs w:val="16"/>
              </w:rPr>
              <w:t>-</w:t>
            </w:r>
          </w:p>
        </w:tc>
        <w:tc>
          <w:tcPr>
            <w:tcW w:w="390" w:type="pct"/>
          </w:tcPr>
          <w:p w:rsidR="001623D5" w:rsidRDefault="001623D5" w:rsidP="002C6F37">
            <w:pPr>
              <w:ind w:right="240"/>
              <w:jc w:val="center"/>
              <w:rPr>
                <w:sz w:val="16"/>
                <w:szCs w:val="16"/>
              </w:rPr>
            </w:pPr>
            <w:r>
              <w:rPr>
                <w:sz w:val="16"/>
                <w:szCs w:val="16"/>
              </w:rPr>
              <w:t>-</w:t>
            </w:r>
          </w:p>
        </w:tc>
        <w:tc>
          <w:tcPr>
            <w:tcW w:w="278" w:type="pct"/>
          </w:tcPr>
          <w:p w:rsidR="001623D5" w:rsidRDefault="001623D5" w:rsidP="002C6F37">
            <w:pPr>
              <w:ind w:right="240"/>
              <w:jc w:val="center"/>
              <w:rPr>
                <w:sz w:val="16"/>
                <w:szCs w:val="16"/>
              </w:rPr>
            </w:pPr>
            <w:r>
              <w:rPr>
                <w:sz w:val="16"/>
                <w:szCs w:val="16"/>
              </w:rPr>
              <w:t>-</w:t>
            </w:r>
          </w:p>
        </w:tc>
      </w:tr>
      <w:tr w:rsidR="001623D5" w:rsidTr="002C6F37">
        <w:trPr>
          <w:jc w:val="center"/>
        </w:trPr>
        <w:tc>
          <w:tcPr>
            <w:tcW w:w="185" w:type="pct"/>
          </w:tcPr>
          <w:p w:rsidR="001623D5" w:rsidRDefault="001623D5" w:rsidP="005B0519">
            <w:pPr>
              <w:ind w:right="12"/>
              <w:jc w:val="both"/>
              <w:rPr>
                <w:sz w:val="16"/>
                <w:szCs w:val="16"/>
              </w:rPr>
            </w:pPr>
          </w:p>
        </w:tc>
        <w:tc>
          <w:tcPr>
            <w:tcW w:w="533" w:type="pct"/>
            <w:vAlign w:val="bottom"/>
          </w:tcPr>
          <w:p w:rsidR="001623D5" w:rsidRDefault="001623D5" w:rsidP="005B0519">
            <w:pPr>
              <w:spacing w:line="360" w:lineRule="auto"/>
              <w:rPr>
                <w:sz w:val="16"/>
                <w:szCs w:val="16"/>
              </w:rPr>
            </w:pPr>
          </w:p>
        </w:tc>
        <w:tc>
          <w:tcPr>
            <w:tcW w:w="303" w:type="pct"/>
          </w:tcPr>
          <w:p w:rsidR="001623D5" w:rsidRDefault="001623D5" w:rsidP="005B0519">
            <w:pPr>
              <w:ind w:right="240"/>
              <w:jc w:val="both"/>
              <w:rPr>
                <w:sz w:val="16"/>
                <w:szCs w:val="16"/>
              </w:rPr>
            </w:pPr>
          </w:p>
        </w:tc>
        <w:tc>
          <w:tcPr>
            <w:tcW w:w="215" w:type="pct"/>
          </w:tcPr>
          <w:p w:rsidR="001623D5" w:rsidRDefault="001623D5" w:rsidP="005B0519">
            <w:pPr>
              <w:ind w:right="240"/>
              <w:jc w:val="both"/>
              <w:rPr>
                <w:sz w:val="16"/>
                <w:szCs w:val="16"/>
              </w:rPr>
            </w:pPr>
          </w:p>
        </w:tc>
        <w:tc>
          <w:tcPr>
            <w:tcW w:w="407" w:type="pct"/>
          </w:tcPr>
          <w:p w:rsidR="001623D5" w:rsidRDefault="001623D5" w:rsidP="005B0519">
            <w:pPr>
              <w:ind w:right="240"/>
              <w:jc w:val="both"/>
              <w:rPr>
                <w:sz w:val="16"/>
                <w:szCs w:val="16"/>
              </w:rPr>
            </w:pPr>
          </w:p>
        </w:tc>
        <w:tc>
          <w:tcPr>
            <w:tcW w:w="416" w:type="pct"/>
            <w:shd w:val="clear" w:color="auto" w:fill="auto"/>
          </w:tcPr>
          <w:p w:rsidR="001623D5" w:rsidRDefault="001623D5" w:rsidP="005B0519">
            <w:pPr>
              <w:ind w:right="240"/>
              <w:jc w:val="both"/>
              <w:rPr>
                <w:sz w:val="16"/>
                <w:szCs w:val="16"/>
              </w:rPr>
            </w:pPr>
          </w:p>
        </w:tc>
        <w:tc>
          <w:tcPr>
            <w:tcW w:w="233" w:type="pct"/>
            <w:shd w:val="clear" w:color="auto" w:fill="auto"/>
          </w:tcPr>
          <w:p w:rsidR="001623D5" w:rsidRDefault="001623D5" w:rsidP="005B0519">
            <w:pPr>
              <w:ind w:right="240"/>
              <w:jc w:val="both"/>
              <w:rPr>
                <w:sz w:val="16"/>
                <w:szCs w:val="16"/>
              </w:rPr>
            </w:pPr>
          </w:p>
        </w:tc>
        <w:tc>
          <w:tcPr>
            <w:tcW w:w="422" w:type="pct"/>
          </w:tcPr>
          <w:p w:rsidR="001623D5" w:rsidRDefault="001623D5" w:rsidP="005B0519">
            <w:pPr>
              <w:ind w:right="240"/>
              <w:jc w:val="both"/>
              <w:rPr>
                <w:sz w:val="16"/>
                <w:szCs w:val="16"/>
              </w:rPr>
            </w:pPr>
          </w:p>
        </w:tc>
        <w:tc>
          <w:tcPr>
            <w:tcW w:w="639" w:type="pct"/>
          </w:tcPr>
          <w:p w:rsidR="001623D5" w:rsidRDefault="001623D5" w:rsidP="005B0519">
            <w:pPr>
              <w:ind w:right="240"/>
              <w:jc w:val="both"/>
              <w:rPr>
                <w:sz w:val="16"/>
                <w:szCs w:val="16"/>
              </w:rPr>
            </w:pPr>
          </w:p>
        </w:tc>
        <w:tc>
          <w:tcPr>
            <w:tcW w:w="275" w:type="pct"/>
          </w:tcPr>
          <w:p w:rsidR="001623D5" w:rsidRDefault="001623D5" w:rsidP="005B0519">
            <w:pPr>
              <w:ind w:right="240"/>
              <w:jc w:val="both"/>
              <w:rPr>
                <w:sz w:val="16"/>
                <w:szCs w:val="16"/>
              </w:rPr>
            </w:pPr>
          </w:p>
        </w:tc>
        <w:tc>
          <w:tcPr>
            <w:tcW w:w="219" w:type="pct"/>
          </w:tcPr>
          <w:p w:rsidR="001623D5" w:rsidRDefault="001623D5" w:rsidP="005B0519">
            <w:pPr>
              <w:ind w:right="240"/>
              <w:jc w:val="both"/>
              <w:rPr>
                <w:sz w:val="16"/>
                <w:szCs w:val="16"/>
              </w:rPr>
            </w:pPr>
          </w:p>
        </w:tc>
        <w:tc>
          <w:tcPr>
            <w:tcW w:w="260" w:type="pct"/>
          </w:tcPr>
          <w:p w:rsidR="001623D5" w:rsidRDefault="001623D5" w:rsidP="005B0519">
            <w:pPr>
              <w:ind w:right="240"/>
              <w:jc w:val="both"/>
              <w:rPr>
                <w:sz w:val="16"/>
                <w:szCs w:val="16"/>
              </w:rPr>
            </w:pPr>
          </w:p>
        </w:tc>
        <w:tc>
          <w:tcPr>
            <w:tcW w:w="225" w:type="pct"/>
          </w:tcPr>
          <w:p w:rsidR="001623D5" w:rsidRDefault="001623D5" w:rsidP="005B0519">
            <w:pPr>
              <w:ind w:right="240"/>
              <w:jc w:val="both"/>
              <w:rPr>
                <w:sz w:val="16"/>
                <w:szCs w:val="16"/>
              </w:rPr>
            </w:pPr>
          </w:p>
        </w:tc>
        <w:tc>
          <w:tcPr>
            <w:tcW w:w="390" w:type="pct"/>
          </w:tcPr>
          <w:p w:rsidR="001623D5" w:rsidRDefault="001623D5" w:rsidP="005B0519">
            <w:pPr>
              <w:ind w:right="240"/>
              <w:jc w:val="both"/>
              <w:rPr>
                <w:sz w:val="16"/>
                <w:szCs w:val="16"/>
              </w:rPr>
            </w:pPr>
          </w:p>
        </w:tc>
        <w:tc>
          <w:tcPr>
            <w:tcW w:w="278" w:type="pct"/>
          </w:tcPr>
          <w:p w:rsidR="001623D5" w:rsidRDefault="001623D5" w:rsidP="005B0519">
            <w:pPr>
              <w:ind w:right="240"/>
              <w:jc w:val="both"/>
              <w:rPr>
                <w:sz w:val="16"/>
                <w:szCs w:val="16"/>
              </w:rPr>
            </w:pPr>
          </w:p>
        </w:tc>
      </w:tr>
      <w:tr w:rsidR="001623D5" w:rsidTr="002C6F37">
        <w:trPr>
          <w:jc w:val="center"/>
        </w:trPr>
        <w:tc>
          <w:tcPr>
            <w:tcW w:w="185" w:type="pct"/>
          </w:tcPr>
          <w:p w:rsidR="001623D5" w:rsidRDefault="001623D5" w:rsidP="005B0519">
            <w:pPr>
              <w:ind w:right="12"/>
              <w:jc w:val="both"/>
              <w:rPr>
                <w:sz w:val="16"/>
                <w:szCs w:val="16"/>
              </w:rPr>
            </w:pPr>
          </w:p>
        </w:tc>
        <w:tc>
          <w:tcPr>
            <w:tcW w:w="533" w:type="pct"/>
            <w:vAlign w:val="bottom"/>
          </w:tcPr>
          <w:p w:rsidR="001623D5" w:rsidRDefault="001623D5" w:rsidP="005B0519">
            <w:pPr>
              <w:spacing w:line="360" w:lineRule="auto"/>
              <w:rPr>
                <w:sz w:val="16"/>
                <w:szCs w:val="16"/>
              </w:rPr>
            </w:pPr>
            <w:r>
              <w:rPr>
                <w:sz w:val="16"/>
                <w:szCs w:val="16"/>
              </w:rPr>
              <w:t xml:space="preserve">Common carps </w:t>
            </w:r>
          </w:p>
        </w:tc>
        <w:tc>
          <w:tcPr>
            <w:tcW w:w="303" w:type="pct"/>
          </w:tcPr>
          <w:p w:rsidR="001623D5" w:rsidRDefault="001623D5" w:rsidP="002C6F37">
            <w:pPr>
              <w:ind w:right="240"/>
              <w:jc w:val="center"/>
              <w:rPr>
                <w:sz w:val="16"/>
                <w:szCs w:val="16"/>
              </w:rPr>
            </w:pPr>
            <w:r>
              <w:rPr>
                <w:sz w:val="16"/>
                <w:szCs w:val="16"/>
              </w:rPr>
              <w:t>-</w:t>
            </w:r>
          </w:p>
        </w:tc>
        <w:tc>
          <w:tcPr>
            <w:tcW w:w="215" w:type="pct"/>
          </w:tcPr>
          <w:p w:rsidR="001623D5" w:rsidRDefault="001623D5" w:rsidP="002C6F37">
            <w:pPr>
              <w:ind w:right="240"/>
              <w:jc w:val="center"/>
              <w:rPr>
                <w:sz w:val="16"/>
                <w:szCs w:val="16"/>
              </w:rPr>
            </w:pPr>
            <w:r>
              <w:rPr>
                <w:sz w:val="16"/>
                <w:szCs w:val="16"/>
              </w:rPr>
              <w:t>-</w:t>
            </w:r>
          </w:p>
        </w:tc>
        <w:tc>
          <w:tcPr>
            <w:tcW w:w="407" w:type="pct"/>
          </w:tcPr>
          <w:p w:rsidR="001623D5" w:rsidRDefault="001623D5" w:rsidP="002C6F37">
            <w:pPr>
              <w:ind w:right="240"/>
              <w:jc w:val="center"/>
              <w:rPr>
                <w:sz w:val="16"/>
                <w:szCs w:val="16"/>
              </w:rPr>
            </w:pPr>
            <w:r>
              <w:rPr>
                <w:sz w:val="16"/>
                <w:szCs w:val="16"/>
              </w:rPr>
              <w:t>-</w:t>
            </w:r>
          </w:p>
        </w:tc>
        <w:tc>
          <w:tcPr>
            <w:tcW w:w="416" w:type="pct"/>
            <w:shd w:val="clear" w:color="auto" w:fill="auto"/>
          </w:tcPr>
          <w:p w:rsidR="001623D5" w:rsidRDefault="001623D5" w:rsidP="002C6F37">
            <w:pPr>
              <w:ind w:right="240"/>
              <w:jc w:val="center"/>
              <w:rPr>
                <w:sz w:val="16"/>
                <w:szCs w:val="16"/>
              </w:rPr>
            </w:pPr>
            <w:r>
              <w:rPr>
                <w:sz w:val="16"/>
                <w:szCs w:val="16"/>
              </w:rPr>
              <w:t>-</w:t>
            </w:r>
          </w:p>
        </w:tc>
        <w:tc>
          <w:tcPr>
            <w:tcW w:w="233" w:type="pct"/>
            <w:shd w:val="clear" w:color="auto" w:fill="auto"/>
          </w:tcPr>
          <w:p w:rsidR="001623D5" w:rsidRDefault="001623D5" w:rsidP="002C6F37">
            <w:pPr>
              <w:ind w:right="240"/>
              <w:jc w:val="center"/>
              <w:rPr>
                <w:sz w:val="16"/>
                <w:szCs w:val="16"/>
              </w:rPr>
            </w:pPr>
            <w:r>
              <w:rPr>
                <w:sz w:val="16"/>
                <w:szCs w:val="16"/>
              </w:rPr>
              <w:t>-</w:t>
            </w:r>
          </w:p>
        </w:tc>
        <w:tc>
          <w:tcPr>
            <w:tcW w:w="422" w:type="pct"/>
          </w:tcPr>
          <w:p w:rsidR="001623D5" w:rsidRDefault="001623D5" w:rsidP="002C6F37">
            <w:pPr>
              <w:ind w:right="240"/>
              <w:jc w:val="center"/>
              <w:rPr>
                <w:sz w:val="16"/>
                <w:szCs w:val="16"/>
              </w:rPr>
            </w:pPr>
            <w:r>
              <w:rPr>
                <w:sz w:val="16"/>
                <w:szCs w:val="16"/>
              </w:rPr>
              <w:t>-</w:t>
            </w:r>
          </w:p>
        </w:tc>
        <w:tc>
          <w:tcPr>
            <w:tcW w:w="639" w:type="pct"/>
          </w:tcPr>
          <w:p w:rsidR="001623D5" w:rsidRDefault="001623D5" w:rsidP="002C6F37">
            <w:pPr>
              <w:ind w:right="240"/>
              <w:jc w:val="center"/>
              <w:rPr>
                <w:sz w:val="16"/>
                <w:szCs w:val="16"/>
              </w:rPr>
            </w:pPr>
            <w:r>
              <w:rPr>
                <w:sz w:val="16"/>
                <w:szCs w:val="16"/>
              </w:rPr>
              <w:t>-</w:t>
            </w:r>
          </w:p>
        </w:tc>
        <w:tc>
          <w:tcPr>
            <w:tcW w:w="275" w:type="pct"/>
          </w:tcPr>
          <w:p w:rsidR="001623D5" w:rsidRDefault="001623D5" w:rsidP="002C6F37">
            <w:pPr>
              <w:ind w:right="240"/>
              <w:jc w:val="center"/>
              <w:rPr>
                <w:sz w:val="16"/>
                <w:szCs w:val="16"/>
              </w:rPr>
            </w:pPr>
            <w:r>
              <w:rPr>
                <w:sz w:val="16"/>
                <w:szCs w:val="16"/>
              </w:rPr>
              <w:t>-</w:t>
            </w:r>
          </w:p>
        </w:tc>
        <w:tc>
          <w:tcPr>
            <w:tcW w:w="219" w:type="pct"/>
          </w:tcPr>
          <w:p w:rsidR="001623D5" w:rsidRDefault="001623D5" w:rsidP="002C6F37">
            <w:pPr>
              <w:ind w:right="240"/>
              <w:jc w:val="center"/>
              <w:rPr>
                <w:sz w:val="16"/>
                <w:szCs w:val="16"/>
              </w:rPr>
            </w:pPr>
            <w:r>
              <w:rPr>
                <w:sz w:val="16"/>
                <w:szCs w:val="16"/>
              </w:rPr>
              <w:t>-</w:t>
            </w:r>
          </w:p>
        </w:tc>
        <w:tc>
          <w:tcPr>
            <w:tcW w:w="260" w:type="pct"/>
          </w:tcPr>
          <w:p w:rsidR="001623D5" w:rsidRDefault="001623D5" w:rsidP="002C6F37">
            <w:pPr>
              <w:ind w:right="240"/>
              <w:jc w:val="center"/>
              <w:rPr>
                <w:sz w:val="16"/>
                <w:szCs w:val="16"/>
              </w:rPr>
            </w:pPr>
            <w:r>
              <w:rPr>
                <w:sz w:val="16"/>
                <w:szCs w:val="16"/>
              </w:rPr>
              <w:t>-</w:t>
            </w:r>
          </w:p>
        </w:tc>
        <w:tc>
          <w:tcPr>
            <w:tcW w:w="225" w:type="pct"/>
          </w:tcPr>
          <w:p w:rsidR="001623D5" w:rsidRDefault="001623D5" w:rsidP="002C6F37">
            <w:pPr>
              <w:ind w:right="240"/>
              <w:jc w:val="center"/>
              <w:rPr>
                <w:sz w:val="16"/>
                <w:szCs w:val="16"/>
              </w:rPr>
            </w:pPr>
            <w:r>
              <w:rPr>
                <w:sz w:val="16"/>
                <w:szCs w:val="16"/>
              </w:rPr>
              <w:t>-</w:t>
            </w:r>
          </w:p>
        </w:tc>
        <w:tc>
          <w:tcPr>
            <w:tcW w:w="390" w:type="pct"/>
          </w:tcPr>
          <w:p w:rsidR="001623D5" w:rsidRDefault="001623D5" w:rsidP="002C6F37">
            <w:pPr>
              <w:ind w:right="240"/>
              <w:jc w:val="center"/>
              <w:rPr>
                <w:sz w:val="16"/>
                <w:szCs w:val="16"/>
              </w:rPr>
            </w:pPr>
            <w:r>
              <w:rPr>
                <w:sz w:val="16"/>
                <w:szCs w:val="16"/>
              </w:rPr>
              <w:t>-</w:t>
            </w:r>
          </w:p>
        </w:tc>
        <w:tc>
          <w:tcPr>
            <w:tcW w:w="278" w:type="pct"/>
          </w:tcPr>
          <w:p w:rsidR="001623D5" w:rsidRDefault="001623D5" w:rsidP="002C6F37">
            <w:pPr>
              <w:ind w:right="240"/>
              <w:jc w:val="center"/>
              <w:rPr>
                <w:sz w:val="16"/>
                <w:szCs w:val="16"/>
              </w:rPr>
            </w:pPr>
            <w:r>
              <w:rPr>
                <w:sz w:val="16"/>
                <w:szCs w:val="16"/>
              </w:rPr>
              <w:t>-</w:t>
            </w:r>
          </w:p>
        </w:tc>
      </w:tr>
      <w:tr w:rsidR="001623D5" w:rsidTr="002C6F37">
        <w:trPr>
          <w:jc w:val="center"/>
        </w:trPr>
        <w:tc>
          <w:tcPr>
            <w:tcW w:w="185" w:type="pct"/>
          </w:tcPr>
          <w:p w:rsidR="001623D5" w:rsidRDefault="001623D5" w:rsidP="005B0519">
            <w:pPr>
              <w:ind w:right="12"/>
              <w:jc w:val="both"/>
              <w:rPr>
                <w:sz w:val="16"/>
                <w:szCs w:val="16"/>
              </w:rPr>
            </w:pPr>
          </w:p>
        </w:tc>
        <w:tc>
          <w:tcPr>
            <w:tcW w:w="533" w:type="pct"/>
            <w:vAlign w:val="bottom"/>
          </w:tcPr>
          <w:p w:rsidR="001623D5" w:rsidRDefault="001623D5" w:rsidP="005B0519">
            <w:pPr>
              <w:spacing w:line="360" w:lineRule="auto"/>
              <w:rPr>
                <w:sz w:val="16"/>
                <w:szCs w:val="16"/>
              </w:rPr>
            </w:pPr>
          </w:p>
        </w:tc>
        <w:tc>
          <w:tcPr>
            <w:tcW w:w="303" w:type="pct"/>
          </w:tcPr>
          <w:p w:rsidR="001623D5" w:rsidRDefault="001623D5" w:rsidP="005B0519">
            <w:pPr>
              <w:ind w:right="240"/>
              <w:jc w:val="both"/>
              <w:rPr>
                <w:sz w:val="16"/>
                <w:szCs w:val="16"/>
              </w:rPr>
            </w:pPr>
          </w:p>
        </w:tc>
        <w:tc>
          <w:tcPr>
            <w:tcW w:w="215" w:type="pct"/>
          </w:tcPr>
          <w:p w:rsidR="001623D5" w:rsidRDefault="001623D5" w:rsidP="005B0519">
            <w:pPr>
              <w:ind w:right="240"/>
              <w:jc w:val="both"/>
              <w:rPr>
                <w:sz w:val="16"/>
                <w:szCs w:val="16"/>
              </w:rPr>
            </w:pPr>
          </w:p>
        </w:tc>
        <w:tc>
          <w:tcPr>
            <w:tcW w:w="407" w:type="pct"/>
          </w:tcPr>
          <w:p w:rsidR="001623D5" w:rsidRDefault="001623D5" w:rsidP="005B0519">
            <w:pPr>
              <w:ind w:right="240"/>
              <w:jc w:val="both"/>
              <w:rPr>
                <w:sz w:val="16"/>
                <w:szCs w:val="16"/>
              </w:rPr>
            </w:pPr>
          </w:p>
        </w:tc>
        <w:tc>
          <w:tcPr>
            <w:tcW w:w="416" w:type="pct"/>
            <w:shd w:val="clear" w:color="auto" w:fill="auto"/>
          </w:tcPr>
          <w:p w:rsidR="001623D5" w:rsidRDefault="001623D5" w:rsidP="005B0519">
            <w:pPr>
              <w:ind w:right="240"/>
              <w:jc w:val="both"/>
              <w:rPr>
                <w:sz w:val="16"/>
                <w:szCs w:val="16"/>
              </w:rPr>
            </w:pPr>
          </w:p>
        </w:tc>
        <w:tc>
          <w:tcPr>
            <w:tcW w:w="233" w:type="pct"/>
            <w:shd w:val="clear" w:color="auto" w:fill="auto"/>
          </w:tcPr>
          <w:p w:rsidR="001623D5" w:rsidRDefault="001623D5" w:rsidP="005B0519">
            <w:pPr>
              <w:ind w:right="240"/>
              <w:jc w:val="both"/>
              <w:rPr>
                <w:sz w:val="16"/>
                <w:szCs w:val="16"/>
              </w:rPr>
            </w:pPr>
          </w:p>
        </w:tc>
        <w:tc>
          <w:tcPr>
            <w:tcW w:w="422" w:type="pct"/>
          </w:tcPr>
          <w:p w:rsidR="001623D5" w:rsidRDefault="001623D5" w:rsidP="005B0519">
            <w:pPr>
              <w:ind w:right="240"/>
              <w:jc w:val="both"/>
              <w:rPr>
                <w:sz w:val="16"/>
                <w:szCs w:val="16"/>
              </w:rPr>
            </w:pPr>
          </w:p>
        </w:tc>
        <w:tc>
          <w:tcPr>
            <w:tcW w:w="639" w:type="pct"/>
          </w:tcPr>
          <w:p w:rsidR="001623D5" w:rsidRDefault="001623D5" w:rsidP="005B0519">
            <w:pPr>
              <w:ind w:right="240"/>
              <w:jc w:val="both"/>
              <w:rPr>
                <w:sz w:val="16"/>
                <w:szCs w:val="16"/>
              </w:rPr>
            </w:pPr>
          </w:p>
        </w:tc>
        <w:tc>
          <w:tcPr>
            <w:tcW w:w="275" w:type="pct"/>
          </w:tcPr>
          <w:p w:rsidR="001623D5" w:rsidRDefault="001623D5" w:rsidP="005B0519">
            <w:pPr>
              <w:ind w:right="240"/>
              <w:jc w:val="both"/>
              <w:rPr>
                <w:sz w:val="16"/>
                <w:szCs w:val="16"/>
              </w:rPr>
            </w:pPr>
          </w:p>
        </w:tc>
        <w:tc>
          <w:tcPr>
            <w:tcW w:w="219" w:type="pct"/>
          </w:tcPr>
          <w:p w:rsidR="001623D5" w:rsidRDefault="001623D5" w:rsidP="005B0519">
            <w:pPr>
              <w:ind w:right="240"/>
              <w:jc w:val="both"/>
              <w:rPr>
                <w:sz w:val="16"/>
                <w:szCs w:val="16"/>
              </w:rPr>
            </w:pPr>
          </w:p>
        </w:tc>
        <w:tc>
          <w:tcPr>
            <w:tcW w:w="260" w:type="pct"/>
          </w:tcPr>
          <w:p w:rsidR="001623D5" w:rsidRDefault="001623D5" w:rsidP="005B0519">
            <w:pPr>
              <w:ind w:right="240"/>
              <w:jc w:val="both"/>
              <w:rPr>
                <w:sz w:val="16"/>
                <w:szCs w:val="16"/>
              </w:rPr>
            </w:pPr>
          </w:p>
        </w:tc>
        <w:tc>
          <w:tcPr>
            <w:tcW w:w="225" w:type="pct"/>
          </w:tcPr>
          <w:p w:rsidR="001623D5" w:rsidRDefault="001623D5" w:rsidP="005B0519">
            <w:pPr>
              <w:ind w:right="240"/>
              <w:jc w:val="both"/>
              <w:rPr>
                <w:sz w:val="16"/>
                <w:szCs w:val="16"/>
              </w:rPr>
            </w:pPr>
          </w:p>
        </w:tc>
        <w:tc>
          <w:tcPr>
            <w:tcW w:w="390" w:type="pct"/>
          </w:tcPr>
          <w:p w:rsidR="001623D5" w:rsidRDefault="001623D5" w:rsidP="005B0519">
            <w:pPr>
              <w:ind w:right="240"/>
              <w:jc w:val="both"/>
              <w:rPr>
                <w:sz w:val="16"/>
                <w:szCs w:val="16"/>
              </w:rPr>
            </w:pPr>
          </w:p>
        </w:tc>
        <w:tc>
          <w:tcPr>
            <w:tcW w:w="278" w:type="pct"/>
          </w:tcPr>
          <w:p w:rsidR="001623D5" w:rsidRDefault="001623D5" w:rsidP="005B0519">
            <w:pPr>
              <w:ind w:right="240"/>
              <w:jc w:val="both"/>
              <w:rPr>
                <w:sz w:val="16"/>
                <w:szCs w:val="16"/>
              </w:rPr>
            </w:pPr>
          </w:p>
        </w:tc>
      </w:tr>
      <w:tr w:rsidR="001623D5" w:rsidTr="002C6F37">
        <w:trPr>
          <w:jc w:val="center"/>
        </w:trPr>
        <w:tc>
          <w:tcPr>
            <w:tcW w:w="185" w:type="pct"/>
          </w:tcPr>
          <w:p w:rsidR="001623D5" w:rsidRDefault="001623D5" w:rsidP="005B0519">
            <w:pPr>
              <w:ind w:right="12"/>
              <w:jc w:val="both"/>
              <w:rPr>
                <w:sz w:val="16"/>
                <w:szCs w:val="16"/>
              </w:rPr>
            </w:pPr>
          </w:p>
        </w:tc>
        <w:tc>
          <w:tcPr>
            <w:tcW w:w="533" w:type="pct"/>
            <w:vAlign w:val="bottom"/>
          </w:tcPr>
          <w:p w:rsidR="001623D5" w:rsidRDefault="001623D5" w:rsidP="005B0519">
            <w:pPr>
              <w:spacing w:line="360" w:lineRule="auto"/>
              <w:rPr>
                <w:sz w:val="16"/>
                <w:szCs w:val="16"/>
              </w:rPr>
            </w:pPr>
            <w:r>
              <w:rPr>
                <w:sz w:val="16"/>
                <w:szCs w:val="16"/>
              </w:rPr>
              <w:t xml:space="preserve">Mussels </w:t>
            </w:r>
          </w:p>
        </w:tc>
        <w:tc>
          <w:tcPr>
            <w:tcW w:w="303" w:type="pct"/>
          </w:tcPr>
          <w:p w:rsidR="001623D5" w:rsidRDefault="001623D5" w:rsidP="002C6F37">
            <w:pPr>
              <w:ind w:right="240"/>
              <w:jc w:val="center"/>
              <w:rPr>
                <w:sz w:val="16"/>
                <w:szCs w:val="16"/>
              </w:rPr>
            </w:pPr>
            <w:r>
              <w:rPr>
                <w:sz w:val="16"/>
                <w:szCs w:val="16"/>
              </w:rPr>
              <w:t>-</w:t>
            </w:r>
          </w:p>
        </w:tc>
        <w:tc>
          <w:tcPr>
            <w:tcW w:w="215" w:type="pct"/>
          </w:tcPr>
          <w:p w:rsidR="001623D5" w:rsidRDefault="001623D5" w:rsidP="002C6F37">
            <w:pPr>
              <w:ind w:right="240"/>
              <w:jc w:val="center"/>
              <w:rPr>
                <w:sz w:val="16"/>
                <w:szCs w:val="16"/>
              </w:rPr>
            </w:pPr>
            <w:r>
              <w:rPr>
                <w:sz w:val="16"/>
                <w:szCs w:val="16"/>
              </w:rPr>
              <w:t>-</w:t>
            </w:r>
          </w:p>
        </w:tc>
        <w:tc>
          <w:tcPr>
            <w:tcW w:w="407" w:type="pct"/>
          </w:tcPr>
          <w:p w:rsidR="001623D5" w:rsidRDefault="001623D5" w:rsidP="002C6F37">
            <w:pPr>
              <w:ind w:right="240"/>
              <w:jc w:val="center"/>
              <w:rPr>
                <w:sz w:val="16"/>
                <w:szCs w:val="16"/>
              </w:rPr>
            </w:pPr>
            <w:r>
              <w:rPr>
                <w:sz w:val="16"/>
                <w:szCs w:val="16"/>
              </w:rPr>
              <w:t>-</w:t>
            </w:r>
          </w:p>
        </w:tc>
        <w:tc>
          <w:tcPr>
            <w:tcW w:w="416" w:type="pct"/>
            <w:shd w:val="clear" w:color="auto" w:fill="auto"/>
          </w:tcPr>
          <w:p w:rsidR="001623D5" w:rsidRDefault="001623D5" w:rsidP="002C6F37">
            <w:pPr>
              <w:ind w:right="240"/>
              <w:jc w:val="center"/>
              <w:rPr>
                <w:sz w:val="16"/>
                <w:szCs w:val="16"/>
              </w:rPr>
            </w:pPr>
            <w:r>
              <w:rPr>
                <w:sz w:val="16"/>
                <w:szCs w:val="16"/>
              </w:rPr>
              <w:t>-</w:t>
            </w:r>
          </w:p>
        </w:tc>
        <w:tc>
          <w:tcPr>
            <w:tcW w:w="233" w:type="pct"/>
            <w:shd w:val="clear" w:color="auto" w:fill="auto"/>
          </w:tcPr>
          <w:p w:rsidR="001623D5" w:rsidRDefault="001623D5" w:rsidP="002C6F37">
            <w:pPr>
              <w:ind w:right="240"/>
              <w:jc w:val="center"/>
              <w:rPr>
                <w:sz w:val="16"/>
                <w:szCs w:val="16"/>
              </w:rPr>
            </w:pPr>
            <w:r>
              <w:rPr>
                <w:sz w:val="16"/>
                <w:szCs w:val="16"/>
              </w:rPr>
              <w:t>-</w:t>
            </w:r>
          </w:p>
        </w:tc>
        <w:tc>
          <w:tcPr>
            <w:tcW w:w="422" w:type="pct"/>
          </w:tcPr>
          <w:p w:rsidR="001623D5" w:rsidRDefault="001623D5" w:rsidP="002C6F37">
            <w:pPr>
              <w:ind w:right="240"/>
              <w:jc w:val="center"/>
              <w:rPr>
                <w:sz w:val="16"/>
                <w:szCs w:val="16"/>
              </w:rPr>
            </w:pPr>
            <w:r>
              <w:rPr>
                <w:sz w:val="16"/>
                <w:szCs w:val="16"/>
              </w:rPr>
              <w:t>-</w:t>
            </w:r>
          </w:p>
        </w:tc>
        <w:tc>
          <w:tcPr>
            <w:tcW w:w="639" w:type="pct"/>
          </w:tcPr>
          <w:p w:rsidR="001623D5" w:rsidRDefault="001623D5" w:rsidP="002C6F37">
            <w:pPr>
              <w:ind w:right="240"/>
              <w:jc w:val="center"/>
              <w:rPr>
                <w:sz w:val="16"/>
                <w:szCs w:val="16"/>
              </w:rPr>
            </w:pPr>
            <w:r>
              <w:rPr>
                <w:sz w:val="16"/>
                <w:szCs w:val="16"/>
              </w:rPr>
              <w:t>-</w:t>
            </w:r>
          </w:p>
        </w:tc>
        <w:tc>
          <w:tcPr>
            <w:tcW w:w="275" w:type="pct"/>
          </w:tcPr>
          <w:p w:rsidR="001623D5" w:rsidRDefault="001623D5" w:rsidP="002C6F37">
            <w:pPr>
              <w:ind w:right="240"/>
              <w:jc w:val="center"/>
              <w:rPr>
                <w:sz w:val="16"/>
                <w:szCs w:val="16"/>
              </w:rPr>
            </w:pPr>
            <w:r>
              <w:rPr>
                <w:sz w:val="16"/>
                <w:szCs w:val="16"/>
              </w:rPr>
              <w:t>-</w:t>
            </w:r>
          </w:p>
        </w:tc>
        <w:tc>
          <w:tcPr>
            <w:tcW w:w="219" w:type="pct"/>
          </w:tcPr>
          <w:p w:rsidR="001623D5" w:rsidRDefault="001623D5" w:rsidP="002C6F37">
            <w:pPr>
              <w:ind w:right="240"/>
              <w:jc w:val="center"/>
              <w:rPr>
                <w:sz w:val="16"/>
                <w:szCs w:val="16"/>
              </w:rPr>
            </w:pPr>
            <w:r>
              <w:rPr>
                <w:sz w:val="16"/>
                <w:szCs w:val="16"/>
              </w:rPr>
              <w:t>-</w:t>
            </w:r>
          </w:p>
        </w:tc>
        <w:tc>
          <w:tcPr>
            <w:tcW w:w="260" w:type="pct"/>
          </w:tcPr>
          <w:p w:rsidR="001623D5" w:rsidRDefault="001623D5" w:rsidP="002C6F37">
            <w:pPr>
              <w:ind w:right="240"/>
              <w:jc w:val="center"/>
              <w:rPr>
                <w:sz w:val="16"/>
                <w:szCs w:val="16"/>
              </w:rPr>
            </w:pPr>
            <w:r>
              <w:rPr>
                <w:sz w:val="16"/>
                <w:szCs w:val="16"/>
              </w:rPr>
              <w:t>-</w:t>
            </w:r>
          </w:p>
        </w:tc>
        <w:tc>
          <w:tcPr>
            <w:tcW w:w="225" w:type="pct"/>
          </w:tcPr>
          <w:p w:rsidR="001623D5" w:rsidRDefault="001623D5" w:rsidP="002C6F37">
            <w:pPr>
              <w:ind w:right="240"/>
              <w:jc w:val="center"/>
              <w:rPr>
                <w:sz w:val="16"/>
                <w:szCs w:val="16"/>
              </w:rPr>
            </w:pPr>
            <w:r>
              <w:rPr>
                <w:sz w:val="16"/>
                <w:szCs w:val="16"/>
              </w:rPr>
              <w:t>-</w:t>
            </w:r>
          </w:p>
        </w:tc>
        <w:tc>
          <w:tcPr>
            <w:tcW w:w="390" w:type="pct"/>
          </w:tcPr>
          <w:p w:rsidR="001623D5" w:rsidRDefault="001623D5" w:rsidP="002C6F37">
            <w:pPr>
              <w:ind w:right="240"/>
              <w:jc w:val="center"/>
              <w:rPr>
                <w:sz w:val="16"/>
                <w:szCs w:val="16"/>
              </w:rPr>
            </w:pPr>
            <w:r>
              <w:rPr>
                <w:sz w:val="16"/>
                <w:szCs w:val="16"/>
              </w:rPr>
              <w:t>-</w:t>
            </w:r>
          </w:p>
        </w:tc>
        <w:tc>
          <w:tcPr>
            <w:tcW w:w="278" w:type="pct"/>
          </w:tcPr>
          <w:p w:rsidR="001623D5" w:rsidRDefault="001623D5" w:rsidP="002C6F37">
            <w:pPr>
              <w:ind w:right="240"/>
              <w:jc w:val="center"/>
              <w:rPr>
                <w:sz w:val="16"/>
                <w:szCs w:val="16"/>
              </w:rPr>
            </w:pPr>
            <w:r>
              <w:rPr>
                <w:sz w:val="16"/>
                <w:szCs w:val="16"/>
              </w:rPr>
              <w:t>-</w:t>
            </w:r>
          </w:p>
        </w:tc>
      </w:tr>
      <w:tr w:rsidR="001623D5" w:rsidTr="002C6F37">
        <w:trPr>
          <w:jc w:val="center"/>
        </w:trPr>
        <w:tc>
          <w:tcPr>
            <w:tcW w:w="185" w:type="pct"/>
          </w:tcPr>
          <w:p w:rsidR="001623D5" w:rsidRDefault="001623D5" w:rsidP="005B0519">
            <w:pPr>
              <w:ind w:right="12"/>
              <w:jc w:val="both"/>
              <w:rPr>
                <w:sz w:val="16"/>
                <w:szCs w:val="16"/>
              </w:rPr>
            </w:pPr>
          </w:p>
        </w:tc>
        <w:tc>
          <w:tcPr>
            <w:tcW w:w="533" w:type="pct"/>
            <w:vAlign w:val="bottom"/>
          </w:tcPr>
          <w:p w:rsidR="001623D5" w:rsidRDefault="001623D5" w:rsidP="005B0519">
            <w:pPr>
              <w:spacing w:line="360" w:lineRule="auto"/>
              <w:rPr>
                <w:sz w:val="16"/>
                <w:szCs w:val="16"/>
              </w:rPr>
            </w:pPr>
          </w:p>
        </w:tc>
        <w:tc>
          <w:tcPr>
            <w:tcW w:w="303" w:type="pct"/>
          </w:tcPr>
          <w:p w:rsidR="001623D5" w:rsidRDefault="001623D5" w:rsidP="005B0519">
            <w:pPr>
              <w:ind w:right="240"/>
              <w:jc w:val="both"/>
              <w:rPr>
                <w:sz w:val="16"/>
                <w:szCs w:val="16"/>
              </w:rPr>
            </w:pPr>
          </w:p>
        </w:tc>
        <w:tc>
          <w:tcPr>
            <w:tcW w:w="215" w:type="pct"/>
          </w:tcPr>
          <w:p w:rsidR="001623D5" w:rsidRDefault="001623D5" w:rsidP="005B0519">
            <w:pPr>
              <w:ind w:right="240"/>
              <w:jc w:val="both"/>
              <w:rPr>
                <w:sz w:val="16"/>
                <w:szCs w:val="16"/>
              </w:rPr>
            </w:pPr>
          </w:p>
        </w:tc>
        <w:tc>
          <w:tcPr>
            <w:tcW w:w="407" w:type="pct"/>
          </w:tcPr>
          <w:p w:rsidR="001623D5" w:rsidRDefault="001623D5" w:rsidP="005B0519">
            <w:pPr>
              <w:ind w:right="240"/>
              <w:jc w:val="both"/>
              <w:rPr>
                <w:sz w:val="16"/>
                <w:szCs w:val="16"/>
              </w:rPr>
            </w:pPr>
          </w:p>
        </w:tc>
        <w:tc>
          <w:tcPr>
            <w:tcW w:w="416" w:type="pct"/>
            <w:shd w:val="clear" w:color="auto" w:fill="auto"/>
          </w:tcPr>
          <w:p w:rsidR="001623D5" w:rsidRDefault="001623D5" w:rsidP="005B0519">
            <w:pPr>
              <w:ind w:right="240"/>
              <w:jc w:val="both"/>
              <w:rPr>
                <w:sz w:val="16"/>
                <w:szCs w:val="16"/>
              </w:rPr>
            </w:pPr>
          </w:p>
        </w:tc>
        <w:tc>
          <w:tcPr>
            <w:tcW w:w="233" w:type="pct"/>
            <w:shd w:val="clear" w:color="auto" w:fill="auto"/>
          </w:tcPr>
          <w:p w:rsidR="001623D5" w:rsidRDefault="001623D5" w:rsidP="005B0519">
            <w:pPr>
              <w:ind w:right="240"/>
              <w:jc w:val="both"/>
              <w:rPr>
                <w:sz w:val="16"/>
                <w:szCs w:val="16"/>
              </w:rPr>
            </w:pPr>
          </w:p>
        </w:tc>
        <w:tc>
          <w:tcPr>
            <w:tcW w:w="422" w:type="pct"/>
          </w:tcPr>
          <w:p w:rsidR="001623D5" w:rsidRDefault="001623D5" w:rsidP="005B0519">
            <w:pPr>
              <w:ind w:right="240"/>
              <w:jc w:val="both"/>
              <w:rPr>
                <w:sz w:val="16"/>
                <w:szCs w:val="16"/>
              </w:rPr>
            </w:pPr>
          </w:p>
        </w:tc>
        <w:tc>
          <w:tcPr>
            <w:tcW w:w="639" w:type="pct"/>
          </w:tcPr>
          <w:p w:rsidR="001623D5" w:rsidRDefault="001623D5" w:rsidP="005B0519">
            <w:pPr>
              <w:ind w:right="240"/>
              <w:jc w:val="both"/>
              <w:rPr>
                <w:sz w:val="16"/>
                <w:szCs w:val="16"/>
              </w:rPr>
            </w:pPr>
          </w:p>
        </w:tc>
        <w:tc>
          <w:tcPr>
            <w:tcW w:w="275" w:type="pct"/>
          </w:tcPr>
          <w:p w:rsidR="001623D5" w:rsidRDefault="001623D5" w:rsidP="005B0519">
            <w:pPr>
              <w:ind w:right="240"/>
              <w:jc w:val="both"/>
              <w:rPr>
                <w:sz w:val="16"/>
                <w:szCs w:val="16"/>
              </w:rPr>
            </w:pPr>
          </w:p>
        </w:tc>
        <w:tc>
          <w:tcPr>
            <w:tcW w:w="219" w:type="pct"/>
          </w:tcPr>
          <w:p w:rsidR="001623D5" w:rsidRDefault="001623D5" w:rsidP="005B0519">
            <w:pPr>
              <w:ind w:right="240"/>
              <w:jc w:val="both"/>
              <w:rPr>
                <w:sz w:val="16"/>
                <w:szCs w:val="16"/>
              </w:rPr>
            </w:pPr>
          </w:p>
        </w:tc>
        <w:tc>
          <w:tcPr>
            <w:tcW w:w="260" w:type="pct"/>
          </w:tcPr>
          <w:p w:rsidR="001623D5" w:rsidRDefault="001623D5" w:rsidP="005B0519">
            <w:pPr>
              <w:ind w:right="240"/>
              <w:jc w:val="both"/>
              <w:rPr>
                <w:sz w:val="16"/>
                <w:szCs w:val="16"/>
              </w:rPr>
            </w:pPr>
          </w:p>
        </w:tc>
        <w:tc>
          <w:tcPr>
            <w:tcW w:w="225" w:type="pct"/>
          </w:tcPr>
          <w:p w:rsidR="001623D5" w:rsidRDefault="001623D5" w:rsidP="005B0519">
            <w:pPr>
              <w:ind w:right="240"/>
              <w:jc w:val="both"/>
              <w:rPr>
                <w:sz w:val="16"/>
                <w:szCs w:val="16"/>
              </w:rPr>
            </w:pPr>
          </w:p>
        </w:tc>
        <w:tc>
          <w:tcPr>
            <w:tcW w:w="390" w:type="pct"/>
          </w:tcPr>
          <w:p w:rsidR="001623D5" w:rsidRDefault="001623D5" w:rsidP="005B0519">
            <w:pPr>
              <w:ind w:right="240"/>
              <w:jc w:val="both"/>
              <w:rPr>
                <w:sz w:val="16"/>
                <w:szCs w:val="16"/>
              </w:rPr>
            </w:pPr>
          </w:p>
        </w:tc>
        <w:tc>
          <w:tcPr>
            <w:tcW w:w="278" w:type="pct"/>
          </w:tcPr>
          <w:p w:rsidR="001623D5" w:rsidRDefault="001623D5" w:rsidP="005B0519">
            <w:pPr>
              <w:ind w:right="240"/>
              <w:jc w:val="both"/>
              <w:rPr>
                <w:sz w:val="16"/>
                <w:szCs w:val="16"/>
              </w:rPr>
            </w:pPr>
          </w:p>
        </w:tc>
      </w:tr>
      <w:tr w:rsidR="001623D5" w:rsidTr="002C6F37">
        <w:trPr>
          <w:jc w:val="center"/>
        </w:trPr>
        <w:tc>
          <w:tcPr>
            <w:tcW w:w="185" w:type="pct"/>
          </w:tcPr>
          <w:p w:rsidR="001623D5" w:rsidRDefault="001623D5" w:rsidP="005B0519">
            <w:pPr>
              <w:ind w:right="12"/>
              <w:jc w:val="both"/>
              <w:rPr>
                <w:sz w:val="16"/>
                <w:szCs w:val="16"/>
              </w:rPr>
            </w:pPr>
          </w:p>
        </w:tc>
        <w:tc>
          <w:tcPr>
            <w:tcW w:w="533" w:type="pct"/>
            <w:vAlign w:val="bottom"/>
          </w:tcPr>
          <w:p w:rsidR="001623D5" w:rsidRDefault="001623D5" w:rsidP="005B0519">
            <w:pPr>
              <w:spacing w:line="360" w:lineRule="auto"/>
              <w:rPr>
                <w:sz w:val="16"/>
                <w:szCs w:val="16"/>
              </w:rPr>
            </w:pPr>
            <w:r>
              <w:rPr>
                <w:sz w:val="16"/>
                <w:szCs w:val="16"/>
              </w:rPr>
              <w:t xml:space="preserve">Ornamental fishes </w:t>
            </w:r>
          </w:p>
        </w:tc>
        <w:tc>
          <w:tcPr>
            <w:tcW w:w="303" w:type="pct"/>
          </w:tcPr>
          <w:p w:rsidR="001623D5" w:rsidRDefault="001623D5" w:rsidP="002C6F37">
            <w:pPr>
              <w:ind w:right="240"/>
              <w:jc w:val="center"/>
              <w:rPr>
                <w:sz w:val="16"/>
                <w:szCs w:val="16"/>
              </w:rPr>
            </w:pPr>
            <w:r>
              <w:rPr>
                <w:sz w:val="16"/>
                <w:szCs w:val="16"/>
              </w:rPr>
              <w:t>-</w:t>
            </w:r>
          </w:p>
        </w:tc>
        <w:tc>
          <w:tcPr>
            <w:tcW w:w="215" w:type="pct"/>
          </w:tcPr>
          <w:p w:rsidR="001623D5" w:rsidRDefault="001623D5" w:rsidP="002C6F37">
            <w:pPr>
              <w:ind w:right="240"/>
              <w:jc w:val="center"/>
              <w:rPr>
                <w:sz w:val="16"/>
                <w:szCs w:val="16"/>
              </w:rPr>
            </w:pPr>
            <w:r>
              <w:rPr>
                <w:sz w:val="16"/>
                <w:szCs w:val="16"/>
              </w:rPr>
              <w:t>-</w:t>
            </w:r>
          </w:p>
        </w:tc>
        <w:tc>
          <w:tcPr>
            <w:tcW w:w="407" w:type="pct"/>
          </w:tcPr>
          <w:p w:rsidR="001623D5" w:rsidRDefault="001623D5" w:rsidP="002C6F37">
            <w:pPr>
              <w:ind w:right="240"/>
              <w:jc w:val="center"/>
              <w:rPr>
                <w:sz w:val="16"/>
                <w:szCs w:val="16"/>
              </w:rPr>
            </w:pPr>
            <w:r>
              <w:rPr>
                <w:sz w:val="16"/>
                <w:szCs w:val="16"/>
              </w:rPr>
              <w:t>-</w:t>
            </w:r>
          </w:p>
        </w:tc>
        <w:tc>
          <w:tcPr>
            <w:tcW w:w="416" w:type="pct"/>
            <w:shd w:val="clear" w:color="auto" w:fill="auto"/>
          </w:tcPr>
          <w:p w:rsidR="001623D5" w:rsidRDefault="001623D5" w:rsidP="002C6F37">
            <w:pPr>
              <w:ind w:right="240"/>
              <w:jc w:val="center"/>
              <w:rPr>
                <w:sz w:val="16"/>
                <w:szCs w:val="16"/>
              </w:rPr>
            </w:pPr>
            <w:r>
              <w:rPr>
                <w:sz w:val="16"/>
                <w:szCs w:val="16"/>
              </w:rPr>
              <w:t>-</w:t>
            </w:r>
          </w:p>
        </w:tc>
        <w:tc>
          <w:tcPr>
            <w:tcW w:w="233" w:type="pct"/>
            <w:shd w:val="clear" w:color="auto" w:fill="auto"/>
          </w:tcPr>
          <w:p w:rsidR="001623D5" w:rsidRDefault="001623D5" w:rsidP="002C6F37">
            <w:pPr>
              <w:ind w:right="240"/>
              <w:jc w:val="center"/>
              <w:rPr>
                <w:sz w:val="16"/>
                <w:szCs w:val="16"/>
              </w:rPr>
            </w:pPr>
            <w:r>
              <w:rPr>
                <w:sz w:val="16"/>
                <w:szCs w:val="16"/>
              </w:rPr>
              <w:t>-</w:t>
            </w:r>
          </w:p>
        </w:tc>
        <w:tc>
          <w:tcPr>
            <w:tcW w:w="422" w:type="pct"/>
          </w:tcPr>
          <w:p w:rsidR="001623D5" w:rsidRDefault="001623D5" w:rsidP="002C6F37">
            <w:pPr>
              <w:ind w:right="240"/>
              <w:jc w:val="center"/>
              <w:rPr>
                <w:sz w:val="16"/>
                <w:szCs w:val="16"/>
              </w:rPr>
            </w:pPr>
            <w:r>
              <w:rPr>
                <w:sz w:val="16"/>
                <w:szCs w:val="16"/>
              </w:rPr>
              <w:t>-</w:t>
            </w:r>
          </w:p>
        </w:tc>
        <w:tc>
          <w:tcPr>
            <w:tcW w:w="639" w:type="pct"/>
          </w:tcPr>
          <w:p w:rsidR="001623D5" w:rsidRDefault="001623D5" w:rsidP="002C6F37">
            <w:pPr>
              <w:ind w:right="240"/>
              <w:jc w:val="center"/>
              <w:rPr>
                <w:sz w:val="16"/>
                <w:szCs w:val="16"/>
              </w:rPr>
            </w:pPr>
            <w:r>
              <w:rPr>
                <w:sz w:val="16"/>
                <w:szCs w:val="16"/>
              </w:rPr>
              <w:t>-</w:t>
            </w:r>
          </w:p>
        </w:tc>
        <w:tc>
          <w:tcPr>
            <w:tcW w:w="275" w:type="pct"/>
          </w:tcPr>
          <w:p w:rsidR="001623D5" w:rsidRDefault="001623D5" w:rsidP="002C6F37">
            <w:pPr>
              <w:ind w:right="240"/>
              <w:jc w:val="center"/>
              <w:rPr>
                <w:sz w:val="16"/>
                <w:szCs w:val="16"/>
              </w:rPr>
            </w:pPr>
            <w:r>
              <w:rPr>
                <w:sz w:val="16"/>
                <w:szCs w:val="16"/>
              </w:rPr>
              <w:t>-</w:t>
            </w:r>
          </w:p>
        </w:tc>
        <w:tc>
          <w:tcPr>
            <w:tcW w:w="219" w:type="pct"/>
          </w:tcPr>
          <w:p w:rsidR="001623D5" w:rsidRDefault="001623D5" w:rsidP="002C6F37">
            <w:pPr>
              <w:ind w:right="240"/>
              <w:jc w:val="center"/>
              <w:rPr>
                <w:sz w:val="16"/>
                <w:szCs w:val="16"/>
              </w:rPr>
            </w:pPr>
            <w:r>
              <w:rPr>
                <w:sz w:val="16"/>
                <w:szCs w:val="16"/>
              </w:rPr>
              <w:t>-</w:t>
            </w:r>
          </w:p>
        </w:tc>
        <w:tc>
          <w:tcPr>
            <w:tcW w:w="260" w:type="pct"/>
          </w:tcPr>
          <w:p w:rsidR="001623D5" w:rsidRDefault="001623D5" w:rsidP="002C6F37">
            <w:pPr>
              <w:ind w:right="240"/>
              <w:jc w:val="center"/>
              <w:rPr>
                <w:sz w:val="16"/>
                <w:szCs w:val="16"/>
              </w:rPr>
            </w:pPr>
            <w:r>
              <w:rPr>
                <w:sz w:val="16"/>
                <w:szCs w:val="16"/>
              </w:rPr>
              <w:t>-</w:t>
            </w:r>
          </w:p>
        </w:tc>
        <w:tc>
          <w:tcPr>
            <w:tcW w:w="225" w:type="pct"/>
          </w:tcPr>
          <w:p w:rsidR="001623D5" w:rsidRDefault="001623D5" w:rsidP="002C6F37">
            <w:pPr>
              <w:ind w:right="240"/>
              <w:jc w:val="center"/>
              <w:rPr>
                <w:sz w:val="16"/>
                <w:szCs w:val="16"/>
              </w:rPr>
            </w:pPr>
            <w:r>
              <w:rPr>
                <w:sz w:val="16"/>
                <w:szCs w:val="16"/>
              </w:rPr>
              <w:t>-</w:t>
            </w:r>
          </w:p>
        </w:tc>
        <w:tc>
          <w:tcPr>
            <w:tcW w:w="390" w:type="pct"/>
          </w:tcPr>
          <w:p w:rsidR="001623D5" w:rsidRDefault="001623D5" w:rsidP="002C6F37">
            <w:pPr>
              <w:ind w:right="240"/>
              <w:jc w:val="center"/>
              <w:rPr>
                <w:sz w:val="16"/>
                <w:szCs w:val="16"/>
              </w:rPr>
            </w:pPr>
            <w:r>
              <w:rPr>
                <w:sz w:val="16"/>
                <w:szCs w:val="16"/>
              </w:rPr>
              <w:t>-</w:t>
            </w:r>
          </w:p>
        </w:tc>
        <w:tc>
          <w:tcPr>
            <w:tcW w:w="278" w:type="pct"/>
          </w:tcPr>
          <w:p w:rsidR="001623D5" w:rsidRDefault="001623D5" w:rsidP="002C6F37">
            <w:pPr>
              <w:ind w:right="240"/>
              <w:jc w:val="center"/>
              <w:rPr>
                <w:sz w:val="16"/>
                <w:szCs w:val="16"/>
              </w:rPr>
            </w:pPr>
            <w:r>
              <w:rPr>
                <w:sz w:val="16"/>
                <w:szCs w:val="16"/>
              </w:rPr>
              <w:t>-</w:t>
            </w:r>
          </w:p>
        </w:tc>
      </w:tr>
      <w:tr w:rsidR="001623D5" w:rsidTr="002C6F37">
        <w:trPr>
          <w:jc w:val="center"/>
        </w:trPr>
        <w:tc>
          <w:tcPr>
            <w:tcW w:w="185" w:type="pct"/>
          </w:tcPr>
          <w:p w:rsidR="001623D5" w:rsidRDefault="001623D5" w:rsidP="005B0519">
            <w:pPr>
              <w:ind w:right="12"/>
              <w:jc w:val="both"/>
              <w:rPr>
                <w:sz w:val="16"/>
                <w:szCs w:val="16"/>
              </w:rPr>
            </w:pPr>
          </w:p>
        </w:tc>
        <w:tc>
          <w:tcPr>
            <w:tcW w:w="533" w:type="pct"/>
            <w:vAlign w:val="bottom"/>
          </w:tcPr>
          <w:p w:rsidR="001623D5" w:rsidRDefault="001623D5" w:rsidP="005B0519">
            <w:pPr>
              <w:spacing w:line="360" w:lineRule="auto"/>
              <w:rPr>
                <w:sz w:val="16"/>
                <w:szCs w:val="16"/>
              </w:rPr>
            </w:pPr>
          </w:p>
        </w:tc>
        <w:tc>
          <w:tcPr>
            <w:tcW w:w="303" w:type="pct"/>
          </w:tcPr>
          <w:p w:rsidR="001623D5" w:rsidRDefault="001623D5" w:rsidP="005B0519">
            <w:pPr>
              <w:ind w:right="240"/>
              <w:jc w:val="both"/>
              <w:rPr>
                <w:sz w:val="16"/>
                <w:szCs w:val="16"/>
              </w:rPr>
            </w:pPr>
          </w:p>
        </w:tc>
        <w:tc>
          <w:tcPr>
            <w:tcW w:w="215" w:type="pct"/>
          </w:tcPr>
          <w:p w:rsidR="001623D5" w:rsidRDefault="001623D5" w:rsidP="005B0519">
            <w:pPr>
              <w:ind w:right="240"/>
              <w:jc w:val="both"/>
              <w:rPr>
                <w:sz w:val="16"/>
                <w:szCs w:val="16"/>
              </w:rPr>
            </w:pPr>
          </w:p>
        </w:tc>
        <w:tc>
          <w:tcPr>
            <w:tcW w:w="407" w:type="pct"/>
          </w:tcPr>
          <w:p w:rsidR="001623D5" w:rsidRDefault="001623D5" w:rsidP="005B0519">
            <w:pPr>
              <w:ind w:right="240"/>
              <w:jc w:val="both"/>
              <w:rPr>
                <w:sz w:val="16"/>
                <w:szCs w:val="16"/>
              </w:rPr>
            </w:pPr>
          </w:p>
        </w:tc>
        <w:tc>
          <w:tcPr>
            <w:tcW w:w="416" w:type="pct"/>
            <w:shd w:val="clear" w:color="auto" w:fill="auto"/>
          </w:tcPr>
          <w:p w:rsidR="001623D5" w:rsidRDefault="001623D5" w:rsidP="005B0519">
            <w:pPr>
              <w:ind w:right="240"/>
              <w:jc w:val="both"/>
              <w:rPr>
                <w:sz w:val="16"/>
                <w:szCs w:val="16"/>
              </w:rPr>
            </w:pPr>
          </w:p>
        </w:tc>
        <w:tc>
          <w:tcPr>
            <w:tcW w:w="233" w:type="pct"/>
            <w:shd w:val="clear" w:color="auto" w:fill="auto"/>
          </w:tcPr>
          <w:p w:rsidR="001623D5" w:rsidRDefault="001623D5" w:rsidP="005B0519">
            <w:pPr>
              <w:ind w:right="240"/>
              <w:jc w:val="both"/>
              <w:rPr>
                <w:sz w:val="16"/>
                <w:szCs w:val="16"/>
              </w:rPr>
            </w:pPr>
          </w:p>
        </w:tc>
        <w:tc>
          <w:tcPr>
            <w:tcW w:w="422" w:type="pct"/>
          </w:tcPr>
          <w:p w:rsidR="001623D5" w:rsidRDefault="001623D5" w:rsidP="005B0519">
            <w:pPr>
              <w:ind w:right="240"/>
              <w:jc w:val="both"/>
              <w:rPr>
                <w:sz w:val="16"/>
                <w:szCs w:val="16"/>
              </w:rPr>
            </w:pPr>
          </w:p>
        </w:tc>
        <w:tc>
          <w:tcPr>
            <w:tcW w:w="639" w:type="pct"/>
          </w:tcPr>
          <w:p w:rsidR="001623D5" w:rsidRPr="00933520" w:rsidRDefault="001623D5" w:rsidP="008B6EA3">
            <w:pPr>
              <w:rPr>
                <w:sz w:val="16"/>
                <w:szCs w:val="16"/>
              </w:rPr>
            </w:pPr>
            <w:r>
              <w:rPr>
                <w:sz w:val="16"/>
                <w:szCs w:val="16"/>
              </w:rPr>
              <w:t>-</w:t>
            </w:r>
          </w:p>
        </w:tc>
        <w:tc>
          <w:tcPr>
            <w:tcW w:w="275" w:type="pct"/>
          </w:tcPr>
          <w:p w:rsidR="001623D5" w:rsidRDefault="001623D5" w:rsidP="005B0519">
            <w:pPr>
              <w:ind w:right="240"/>
              <w:jc w:val="both"/>
              <w:rPr>
                <w:sz w:val="16"/>
                <w:szCs w:val="16"/>
              </w:rPr>
            </w:pPr>
          </w:p>
        </w:tc>
        <w:tc>
          <w:tcPr>
            <w:tcW w:w="219" w:type="pct"/>
          </w:tcPr>
          <w:p w:rsidR="001623D5" w:rsidRDefault="001623D5" w:rsidP="005B0519">
            <w:pPr>
              <w:ind w:right="240"/>
              <w:jc w:val="both"/>
              <w:rPr>
                <w:sz w:val="16"/>
                <w:szCs w:val="16"/>
              </w:rPr>
            </w:pPr>
          </w:p>
        </w:tc>
        <w:tc>
          <w:tcPr>
            <w:tcW w:w="260" w:type="pct"/>
          </w:tcPr>
          <w:p w:rsidR="001623D5" w:rsidRDefault="001623D5" w:rsidP="005B0519">
            <w:pPr>
              <w:ind w:right="240"/>
              <w:jc w:val="both"/>
              <w:rPr>
                <w:sz w:val="16"/>
                <w:szCs w:val="16"/>
              </w:rPr>
            </w:pPr>
          </w:p>
        </w:tc>
        <w:tc>
          <w:tcPr>
            <w:tcW w:w="225" w:type="pct"/>
          </w:tcPr>
          <w:p w:rsidR="001623D5" w:rsidRDefault="001623D5" w:rsidP="005B0519">
            <w:pPr>
              <w:ind w:right="240"/>
              <w:jc w:val="both"/>
              <w:rPr>
                <w:sz w:val="16"/>
                <w:szCs w:val="16"/>
              </w:rPr>
            </w:pPr>
          </w:p>
        </w:tc>
        <w:tc>
          <w:tcPr>
            <w:tcW w:w="390" w:type="pct"/>
          </w:tcPr>
          <w:p w:rsidR="001623D5" w:rsidRDefault="001623D5" w:rsidP="005B0519">
            <w:pPr>
              <w:ind w:right="240"/>
              <w:jc w:val="both"/>
              <w:rPr>
                <w:sz w:val="16"/>
                <w:szCs w:val="16"/>
              </w:rPr>
            </w:pPr>
          </w:p>
        </w:tc>
        <w:tc>
          <w:tcPr>
            <w:tcW w:w="278" w:type="pct"/>
          </w:tcPr>
          <w:p w:rsidR="001623D5" w:rsidRDefault="001623D5" w:rsidP="005B0519">
            <w:pPr>
              <w:ind w:right="240"/>
              <w:jc w:val="both"/>
              <w:rPr>
                <w:sz w:val="16"/>
                <w:szCs w:val="16"/>
              </w:rPr>
            </w:pPr>
          </w:p>
        </w:tc>
      </w:tr>
      <w:tr w:rsidR="001623D5" w:rsidTr="002C6F37">
        <w:trPr>
          <w:jc w:val="center"/>
        </w:trPr>
        <w:tc>
          <w:tcPr>
            <w:tcW w:w="185" w:type="pct"/>
          </w:tcPr>
          <w:p w:rsidR="001623D5" w:rsidRDefault="001623D5" w:rsidP="005B0519">
            <w:pPr>
              <w:ind w:right="12"/>
              <w:jc w:val="both"/>
              <w:rPr>
                <w:sz w:val="16"/>
                <w:szCs w:val="16"/>
              </w:rPr>
            </w:pPr>
          </w:p>
        </w:tc>
        <w:tc>
          <w:tcPr>
            <w:tcW w:w="533" w:type="pct"/>
            <w:vAlign w:val="bottom"/>
          </w:tcPr>
          <w:p w:rsidR="001623D5" w:rsidRDefault="001623D5" w:rsidP="005B0519">
            <w:pPr>
              <w:spacing w:line="360" w:lineRule="auto"/>
              <w:rPr>
                <w:sz w:val="16"/>
                <w:szCs w:val="16"/>
              </w:rPr>
            </w:pPr>
            <w:r>
              <w:rPr>
                <w:sz w:val="16"/>
                <w:szCs w:val="16"/>
              </w:rPr>
              <w:t xml:space="preserve">Oyster mushroom </w:t>
            </w:r>
          </w:p>
        </w:tc>
        <w:tc>
          <w:tcPr>
            <w:tcW w:w="303" w:type="pct"/>
          </w:tcPr>
          <w:p w:rsidR="001623D5" w:rsidRDefault="001623D5" w:rsidP="002C6F37">
            <w:pPr>
              <w:ind w:right="240"/>
              <w:jc w:val="center"/>
              <w:rPr>
                <w:sz w:val="16"/>
                <w:szCs w:val="16"/>
              </w:rPr>
            </w:pPr>
            <w:r>
              <w:rPr>
                <w:sz w:val="16"/>
                <w:szCs w:val="16"/>
              </w:rPr>
              <w:t>-</w:t>
            </w:r>
          </w:p>
        </w:tc>
        <w:tc>
          <w:tcPr>
            <w:tcW w:w="215" w:type="pct"/>
          </w:tcPr>
          <w:p w:rsidR="001623D5" w:rsidRDefault="001623D5" w:rsidP="002C6F37">
            <w:pPr>
              <w:ind w:right="240"/>
              <w:jc w:val="center"/>
              <w:rPr>
                <w:sz w:val="16"/>
                <w:szCs w:val="16"/>
              </w:rPr>
            </w:pPr>
            <w:r>
              <w:rPr>
                <w:sz w:val="16"/>
                <w:szCs w:val="16"/>
              </w:rPr>
              <w:t>-</w:t>
            </w:r>
          </w:p>
        </w:tc>
        <w:tc>
          <w:tcPr>
            <w:tcW w:w="407" w:type="pct"/>
          </w:tcPr>
          <w:p w:rsidR="001623D5" w:rsidRDefault="001623D5" w:rsidP="002C6F37">
            <w:pPr>
              <w:ind w:right="240"/>
              <w:jc w:val="center"/>
              <w:rPr>
                <w:sz w:val="16"/>
                <w:szCs w:val="16"/>
              </w:rPr>
            </w:pPr>
            <w:r>
              <w:rPr>
                <w:sz w:val="16"/>
                <w:szCs w:val="16"/>
              </w:rPr>
              <w:t>-</w:t>
            </w:r>
          </w:p>
        </w:tc>
        <w:tc>
          <w:tcPr>
            <w:tcW w:w="416" w:type="pct"/>
            <w:shd w:val="clear" w:color="auto" w:fill="auto"/>
          </w:tcPr>
          <w:p w:rsidR="001623D5" w:rsidRDefault="001623D5" w:rsidP="002C6F37">
            <w:pPr>
              <w:ind w:right="240"/>
              <w:jc w:val="center"/>
              <w:rPr>
                <w:sz w:val="16"/>
                <w:szCs w:val="16"/>
              </w:rPr>
            </w:pPr>
            <w:r>
              <w:rPr>
                <w:sz w:val="16"/>
                <w:szCs w:val="16"/>
              </w:rPr>
              <w:t>-</w:t>
            </w:r>
          </w:p>
        </w:tc>
        <w:tc>
          <w:tcPr>
            <w:tcW w:w="233" w:type="pct"/>
            <w:shd w:val="clear" w:color="auto" w:fill="auto"/>
          </w:tcPr>
          <w:p w:rsidR="001623D5" w:rsidRDefault="001623D5" w:rsidP="002C6F37">
            <w:pPr>
              <w:ind w:right="240"/>
              <w:jc w:val="center"/>
              <w:rPr>
                <w:sz w:val="16"/>
                <w:szCs w:val="16"/>
              </w:rPr>
            </w:pPr>
            <w:r>
              <w:rPr>
                <w:sz w:val="16"/>
                <w:szCs w:val="16"/>
              </w:rPr>
              <w:t>-</w:t>
            </w:r>
          </w:p>
        </w:tc>
        <w:tc>
          <w:tcPr>
            <w:tcW w:w="422" w:type="pct"/>
          </w:tcPr>
          <w:p w:rsidR="001623D5" w:rsidRDefault="001623D5" w:rsidP="002C6F37">
            <w:pPr>
              <w:ind w:right="240"/>
              <w:jc w:val="center"/>
              <w:rPr>
                <w:sz w:val="16"/>
                <w:szCs w:val="16"/>
              </w:rPr>
            </w:pPr>
            <w:r>
              <w:rPr>
                <w:sz w:val="16"/>
                <w:szCs w:val="16"/>
              </w:rPr>
              <w:t>-</w:t>
            </w:r>
          </w:p>
        </w:tc>
        <w:tc>
          <w:tcPr>
            <w:tcW w:w="639" w:type="pct"/>
          </w:tcPr>
          <w:p w:rsidR="001623D5" w:rsidRPr="00933520" w:rsidRDefault="001623D5" w:rsidP="008B6EA3">
            <w:pPr>
              <w:rPr>
                <w:sz w:val="16"/>
                <w:szCs w:val="16"/>
              </w:rPr>
            </w:pPr>
            <w:r>
              <w:rPr>
                <w:sz w:val="16"/>
                <w:szCs w:val="16"/>
              </w:rPr>
              <w:t>-</w:t>
            </w:r>
          </w:p>
        </w:tc>
        <w:tc>
          <w:tcPr>
            <w:tcW w:w="275" w:type="pct"/>
          </w:tcPr>
          <w:p w:rsidR="001623D5" w:rsidRDefault="001623D5" w:rsidP="002C6F37">
            <w:pPr>
              <w:ind w:right="240"/>
              <w:jc w:val="center"/>
              <w:rPr>
                <w:sz w:val="16"/>
                <w:szCs w:val="16"/>
              </w:rPr>
            </w:pPr>
            <w:r>
              <w:rPr>
                <w:sz w:val="16"/>
                <w:szCs w:val="16"/>
              </w:rPr>
              <w:t>-</w:t>
            </w:r>
          </w:p>
        </w:tc>
        <w:tc>
          <w:tcPr>
            <w:tcW w:w="219" w:type="pct"/>
          </w:tcPr>
          <w:p w:rsidR="001623D5" w:rsidRDefault="001623D5" w:rsidP="002C6F37">
            <w:pPr>
              <w:ind w:right="240"/>
              <w:jc w:val="center"/>
              <w:rPr>
                <w:sz w:val="16"/>
                <w:szCs w:val="16"/>
              </w:rPr>
            </w:pPr>
            <w:r>
              <w:rPr>
                <w:sz w:val="16"/>
                <w:szCs w:val="16"/>
              </w:rPr>
              <w:t>-</w:t>
            </w:r>
          </w:p>
        </w:tc>
        <w:tc>
          <w:tcPr>
            <w:tcW w:w="260" w:type="pct"/>
          </w:tcPr>
          <w:p w:rsidR="001623D5" w:rsidRDefault="001623D5" w:rsidP="002C6F37">
            <w:pPr>
              <w:ind w:right="240"/>
              <w:jc w:val="center"/>
              <w:rPr>
                <w:sz w:val="16"/>
                <w:szCs w:val="16"/>
              </w:rPr>
            </w:pPr>
            <w:r>
              <w:rPr>
                <w:sz w:val="16"/>
                <w:szCs w:val="16"/>
              </w:rPr>
              <w:t>-</w:t>
            </w:r>
          </w:p>
        </w:tc>
        <w:tc>
          <w:tcPr>
            <w:tcW w:w="225" w:type="pct"/>
          </w:tcPr>
          <w:p w:rsidR="001623D5" w:rsidRDefault="001623D5" w:rsidP="002C6F37">
            <w:pPr>
              <w:ind w:right="240"/>
              <w:jc w:val="center"/>
              <w:rPr>
                <w:sz w:val="16"/>
                <w:szCs w:val="16"/>
              </w:rPr>
            </w:pPr>
            <w:r>
              <w:rPr>
                <w:sz w:val="16"/>
                <w:szCs w:val="16"/>
              </w:rPr>
              <w:t>-</w:t>
            </w:r>
          </w:p>
        </w:tc>
        <w:tc>
          <w:tcPr>
            <w:tcW w:w="390" w:type="pct"/>
          </w:tcPr>
          <w:p w:rsidR="001623D5" w:rsidRDefault="001623D5" w:rsidP="002C6F37">
            <w:pPr>
              <w:ind w:right="240"/>
              <w:jc w:val="center"/>
              <w:rPr>
                <w:sz w:val="16"/>
                <w:szCs w:val="16"/>
              </w:rPr>
            </w:pPr>
            <w:r>
              <w:rPr>
                <w:sz w:val="16"/>
                <w:szCs w:val="16"/>
              </w:rPr>
              <w:t>-</w:t>
            </w:r>
          </w:p>
        </w:tc>
        <w:tc>
          <w:tcPr>
            <w:tcW w:w="278" w:type="pct"/>
          </w:tcPr>
          <w:p w:rsidR="001623D5" w:rsidRDefault="001623D5" w:rsidP="002C6F37">
            <w:pPr>
              <w:ind w:right="240"/>
              <w:jc w:val="center"/>
              <w:rPr>
                <w:sz w:val="16"/>
                <w:szCs w:val="16"/>
              </w:rPr>
            </w:pPr>
            <w:r>
              <w:rPr>
                <w:sz w:val="16"/>
                <w:szCs w:val="16"/>
              </w:rPr>
              <w:t>-</w:t>
            </w:r>
          </w:p>
        </w:tc>
      </w:tr>
      <w:tr w:rsidR="001623D5" w:rsidTr="002C6F37">
        <w:trPr>
          <w:jc w:val="center"/>
        </w:trPr>
        <w:tc>
          <w:tcPr>
            <w:tcW w:w="185" w:type="pct"/>
          </w:tcPr>
          <w:p w:rsidR="001623D5" w:rsidRDefault="001623D5" w:rsidP="005B0519">
            <w:pPr>
              <w:ind w:right="12"/>
              <w:jc w:val="both"/>
              <w:rPr>
                <w:sz w:val="16"/>
                <w:szCs w:val="16"/>
              </w:rPr>
            </w:pPr>
          </w:p>
        </w:tc>
        <w:tc>
          <w:tcPr>
            <w:tcW w:w="533" w:type="pct"/>
            <w:vAlign w:val="bottom"/>
          </w:tcPr>
          <w:p w:rsidR="001623D5" w:rsidRDefault="001623D5" w:rsidP="005B0519">
            <w:pPr>
              <w:spacing w:line="360" w:lineRule="auto"/>
              <w:rPr>
                <w:sz w:val="16"/>
                <w:szCs w:val="16"/>
              </w:rPr>
            </w:pPr>
          </w:p>
        </w:tc>
        <w:tc>
          <w:tcPr>
            <w:tcW w:w="303" w:type="pct"/>
          </w:tcPr>
          <w:p w:rsidR="001623D5" w:rsidRDefault="001623D5" w:rsidP="005B0519">
            <w:pPr>
              <w:ind w:right="240"/>
              <w:jc w:val="both"/>
              <w:rPr>
                <w:sz w:val="16"/>
                <w:szCs w:val="16"/>
              </w:rPr>
            </w:pPr>
          </w:p>
        </w:tc>
        <w:tc>
          <w:tcPr>
            <w:tcW w:w="215" w:type="pct"/>
          </w:tcPr>
          <w:p w:rsidR="001623D5" w:rsidRDefault="001623D5" w:rsidP="005B0519">
            <w:pPr>
              <w:ind w:right="240"/>
              <w:jc w:val="both"/>
              <w:rPr>
                <w:sz w:val="16"/>
                <w:szCs w:val="16"/>
              </w:rPr>
            </w:pPr>
          </w:p>
        </w:tc>
        <w:tc>
          <w:tcPr>
            <w:tcW w:w="407" w:type="pct"/>
          </w:tcPr>
          <w:p w:rsidR="001623D5" w:rsidRDefault="001623D5" w:rsidP="005B0519">
            <w:pPr>
              <w:ind w:right="240"/>
              <w:jc w:val="both"/>
              <w:rPr>
                <w:sz w:val="16"/>
                <w:szCs w:val="16"/>
              </w:rPr>
            </w:pPr>
          </w:p>
        </w:tc>
        <w:tc>
          <w:tcPr>
            <w:tcW w:w="416" w:type="pct"/>
            <w:shd w:val="clear" w:color="auto" w:fill="auto"/>
          </w:tcPr>
          <w:p w:rsidR="001623D5" w:rsidRDefault="001623D5" w:rsidP="005B0519">
            <w:pPr>
              <w:ind w:right="240"/>
              <w:jc w:val="both"/>
              <w:rPr>
                <w:sz w:val="16"/>
                <w:szCs w:val="16"/>
              </w:rPr>
            </w:pPr>
          </w:p>
        </w:tc>
        <w:tc>
          <w:tcPr>
            <w:tcW w:w="233" w:type="pct"/>
            <w:shd w:val="clear" w:color="auto" w:fill="auto"/>
          </w:tcPr>
          <w:p w:rsidR="001623D5" w:rsidRDefault="001623D5" w:rsidP="005B0519">
            <w:pPr>
              <w:ind w:right="240"/>
              <w:jc w:val="both"/>
              <w:rPr>
                <w:sz w:val="16"/>
                <w:szCs w:val="16"/>
              </w:rPr>
            </w:pPr>
          </w:p>
        </w:tc>
        <w:tc>
          <w:tcPr>
            <w:tcW w:w="422" w:type="pct"/>
          </w:tcPr>
          <w:p w:rsidR="001623D5" w:rsidRDefault="001623D5" w:rsidP="005B0519">
            <w:pPr>
              <w:ind w:right="240"/>
              <w:jc w:val="both"/>
              <w:rPr>
                <w:sz w:val="16"/>
                <w:szCs w:val="16"/>
              </w:rPr>
            </w:pPr>
          </w:p>
        </w:tc>
        <w:tc>
          <w:tcPr>
            <w:tcW w:w="639" w:type="pct"/>
          </w:tcPr>
          <w:p w:rsidR="001623D5" w:rsidRPr="00933520" w:rsidRDefault="001623D5" w:rsidP="008B6EA3">
            <w:pPr>
              <w:rPr>
                <w:sz w:val="16"/>
                <w:szCs w:val="16"/>
              </w:rPr>
            </w:pPr>
            <w:r>
              <w:rPr>
                <w:sz w:val="16"/>
                <w:szCs w:val="16"/>
              </w:rPr>
              <w:t>-</w:t>
            </w:r>
          </w:p>
        </w:tc>
        <w:tc>
          <w:tcPr>
            <w:tcW w:w="275" w:type="pct"/>
          </w:tcPr>
          <w:p w:rsidR="001623D5" w:rsidRDefault="001623D5" w:rsidP="005B0519">
            <w:pPr>
              <w:ind w:right="240"/>
              <w:jc w:val="both"/>
              <w:rPr>
                <w:sz w:val="16"/>
                <w:szCs w:val="16"/>
              </w:rPr>
            </w:pPr>
          </w:p>
        </w:tc>
        <w:tc>
          <w:tcPr>
            <w:tcW w:w="219" w:type="pct"/>
          </w:tcPr>
          <w:p w:rsidR="001623D5" w:rsidRDefault="001623D5" w:rsidP="005B0519">
            <w:pPr>
              <w:ind w:right="240"/>
              <w:jc w:val="both"/>
              <w:rPr>
                <w:sz w:val="16"/>
                <w:szCs w:val="16"/>
              </w:rPr>
            </w:pPr>
          </w:p>
        </w:tc>
        <w:tc>
          <w:tcPr>
            <w:tcW w:w="260" w:type="pct"/>
          </w:tcPr>
          <w:p w:rsidR="001623D5" w:rsidRDefault="001623D5" w:rsidP="005B0519">
            <w:pPr>
              <w:ind w:right="240"/>
              <w:jc w:val="both"/>
              <w:rPr>
                <w:sz w:val="16"/>
                <w:szCs w:val="16"/>
              </w:rPr>
            </w:pPr>
          </w:p>
        </w:tc>
        <w:tc>
          <w:tcPr>
            <w:tcW w:w="225" w:type="pct"/>
          </w:tcPr>
          <w:p w:rsidR="001623D5" w:rsidRDefault="001623D5" w:rsidP="005B0519">
            <w:pPr>
              <w:ind w:right="240"/>
              <w:jc w:val="both"/>
              <w:rPr>
                <w:sz w:val="16"/>
                <w:szCs w:val="16"/>
              </w:rPr>
            </w:pPr>
          </w:p>
        </w:tc>
        <w:tc>
          <w:tcPr>
            <w:tcW w:w="390" w:type="pct"/>
          </w:tcPr>
          <w:p w:rsidR="001623D5" w:rsidRDefault="001623D5" w:rsidP="005B0519">
            <w:pPr>
              <w:ind w:right="240"/>
              <w:jc w:val="both"/>
              <w:rPr>
                <w:sz w:val="16"/>
                <w:szCs w:val="16"/>
              </w:rPr>
            </w:pPr>
          </w:p>
        </w:tc>
        <w:tc>
          <w:tcPr>
            <w:tcW w:w="278" w:type="pct"/>
          </w:tcPr>
          <w:p w:rsidR="001623D5" w:rsidRDefault="001623D5" w:rsidP="005B0519">
            <w:pPr>
              <w:ind w:right="240"/>
              <w:jc w:val="both"/>
              <w:rPr>
                <w:sz w:val="16"/>
                <w:szCs w:val="16"/>
              </w:rPr>
            </w:pPr>
          </w:p>
        </w:tc>
      </w:tr>
      <w:tr w:rsidR="001623D5" w:rsidTr="002C6F37">
        <w:trPr>
          <w:jc w:val="center"/>
        </w:trPr>
        <w:tc>
          <w:tcPr>
            <w:tcW w:w="185" w:type="pct"/>
          </w:tcPr>
          <w:p w:rsidR="001623D5" w:rsidRDefault="001623D5" w:rsidP="005B0519">
            <w:pPr>
              <w:ind w:right="12"/>
              <w:jc w:val="both"/>
              <w:rPr>
                <w:sz w:val="16"/>
                <w:szCs w:val="16"/>
              </w:rPr>
            </w:pPr>
          </w:p>
        </w:tc>
        <w:tc>
          <w:tcPr>
            <w:tcW w:w="533" w:type="pct"/>
            <w:vAlign w:val="bottom"/>
          </w:tcPr>
          <w:p w:rsidR="001623D5" w:rsidRDefault="001623D5" w:rsidP="005B0519">
            <w:pPr>
              <w:spacing w:line="360" w:lineRule="auto"/>
              <w:rPr>
                <w:sz w:val="16"/>
                <w:szCs w:val="16"/>
              </w:rPr>
            </w:pPr>
            <w:r>
              <w:rPr>
                <w:sz w:val="16"/>
                <w:szCs w:val="16"/>
              </w:rPr>
              <w:t xml:space="preserve">Button mushroom </w:t>
            </w:r>
          </w:p>
        </w:tc>
        <w:tc>
          <w:tcPr>
            <w:tcW w:w="303" w:type="pct"/>
          </w:tcPr>
          <w:p w:rsidR="001623D5" w:rsidRDefault="001623D5" w:rsidP="002C6F37">
            <w:pPr>
              <w:ind w:right="240"/>
              <w:jc w:val="center"/>
              <w:rPr>
                <w:sz w:val="16"/>
                <w:szCs w:val="16"/>
              </w:rPr>
            </w:pPr>
            <w:r>
              <w:rPr>
                <w:sz w:val="16"/>
                <w:szCs w:val="16"/>
              </w:rPr>
              <w:t>-</w:t>
            </w:r>
          </w:p>
        </w:tc>
        <w:tc>
          <w:tcPr>
            <w:tcW w:w="215" w:type="pct"/>
          </w:tcPr>
          <w:p w:rsidR="001623D5" w:rsidRDefault="001623D5" w:rsidP="002C6F37">
            <w:pPr>
              <w:ind w:right="240"/>
              <w:jc w:val="center"/>
              <w:rPr>
                <w:sz w:val="16"/>
                <w:szCs w:val="16"/>
              </w:rPr>
            </w:pPr>
            <w:r>
              <w:rPr>
                <w:sz w:val="16"/>
                <w:szCs w:val="16"/>
              </w:rPr>
              <w:t>-</w:t>
            </w:r>
          </w:p>
        </w:tc>
        <w:tc>
          <w:tcPr>
            <w:tcW w:w="407" w:type="pct"/>
          </w:tcPr>
          <w:p w:rsidR="001623D5" w:rsidRDefault="001623D5" w:rsidP="002C6F37">
            <w:pPr>
              <w:ind w:right="240"/>
              <w:jc w:val="center"/>
              <w:rPr>
                <w:sz w:val="16"/>
                <w:szCs w:val="16"/>
              </w:rPr>
            </w:pPr>
            <w:r>
              <w:rPr>
                <w:sz w:val="16"/>
                <w:szCs w:val="16"/>
              </w:rPr>
              <w:t>-</w:t>
            </w:r>
          </w:p>
        </w:tc>
        <w:tc>
          <w:tcPr>
            <w:tcW w:w="416" w:type="pct"/>
            <w:shd w:val="clear" w:color="auto" w:fill="auto"/>
          </w:tcPr>
          <w:p w:rsidR="001623D5" w:rsidRDefault="001623D5" w:rsidP="002C6F37">
            <w:pPr>
              <w:ind w:right="240"/>
              <w:jc w:val="center"/>
              <w:rPr>
                <w:sz w:val="16"/>
                <w:szCs w:val="16"/>
              </w:rPr>
            </w:pPr>
            <w:r>
              <w:rPr>
                <w:sz w:val="16"/>
                <w:szCs w:val="16"/>
              </w:rPr>
              <w:t>-</w:t>
            </w:r>
          </w:p>
        </w:tc>
        <w:tc>
          <w:tcPr>
            <w:tcW w:w="233" w:type="pct"/>
            <w:shd w:val="clear" w:color="auto" w:fill="auto"/>
          </w:tcPr>
          <w:p w:rsidR="001623D5" w:rsidRDefault="001623D5" w:rsidP="002C6F37">
            <w:pPr>
              <w:ind w:right="240"/>
              <w:jc w:val="center"/>
              <w:rPr>
                <w:sz w:val="16"/>
                <w:szCs w:val="16"/>
              </w:rPr>
            </w:pPr>
            <w:r>
              <w:rPr>
                <w:sz w:val="16"/>
                <w:szCs w:val="16"/>
              </w:rPr>
              <w:t>-</w:t>
            </w:r>
          </w:p>
        </w:tc>
        <w:tc>
          <w:tcPr>
            <w:tcW w:w="422" w:type="pct"/>
          </w:tcPr>
          <w:p w:rsidR="001623D5" w:rsidRDefault="001623D5" w:rsidP="002C6F37">
            <w:pPr>
              <w:ind w:right="240"/>
              <w:jc w:val="center"/>
              <w:rPr>
                <w:sz w:val="16"/>
                <w:szCs w:val="16"/>
              </w:rPr>
            </w:pPr>
            <w:r>
              <w:rPr>
                <w:sz w:val="16"/>
                <w:szCs w:val="16"/>
              </w:rPr>
              <w:t>-</w:t>
            </w:r>
          </w:p>
        </w:tc>
        <w:tc>
          <w:tcPr>
            <w:tcW w:w="639" w:type="pct"/>
          </w:tcPr>
          <w:p w:rsidR="001623D5" w:rsidRPr="00933520" w:rsidRDefault="001623D5" w:rsidP="008B6EA3">
            <w:pPr>
              <w:rPr>
                <w:sz w:val="16"/>
                <w:szCs w:val="16"/>
              </w:rPr>
            </w:pPr>
            <w:r>
              <w:rPr>
                <w:sz w:val="16"/>
                <w:szCs w:val="16"/>
              </w:rPr>
              <w:t>-</w:t>
            </w:r>
          </w:p>
        </w:tc>
        <w:tc>
          <w:tcPr>
            <w:tcW w:w="275" w:type="pct"/>
          </w:tcPr>
          <w:p w:rsidR="001623D5" w:rsidRDefault="001623D5" w:rsidP="002C6F37">
            <w:pPr>
              <w:ind w:right="240"/>
              <w:jc w:val="center"/>
              <w:rPr>
                <w:sz w:val="16"/>
                <w:szCs w:val="16"/>
              </w:rPr>
            </w:pPr>
            <w:r>
              <w:rPr>
                <w:sz w:val="16"/>
                <w:szCs w:val="16"/>
              </w:rPr>
              <w:t>-</w:t>
            </w:r>
          </w:p>
        </w:tc>
        <w:tc>
          <w:tcPr>
            <w:tcW w:w="219" w:type="pct"/>
          </w:tcPr>
          <w:p w:rsidR="001623D5" w:rsidRDefault="001623D5" w:rsidP="002C6F37">
            <w:pPr>
              <w:ind w:right="240"/>
              <w:jc w:val="center"/>
              <w:rPr>
                <w:sz w:val="16"/>
                <w:szCs w:val="16"/>
              </w:rPr>
            </w:pPr>
            <w:r>
              <w:rPr>
                <w:sz w:val="16"/>
                <w:szCs w:val="16"/>
              </w:rPr>
              <w:t>-</w:t>
            </w:r>
          </w:p>
        </w:tc>
        <w:tc>
          <w:tcPr>
            <w:tcW w:w="260" w:type="pct"/>
          </w:tcPr>
          <w:p w:rsidR="001623D5" w:rsidRDefault="001623D5" w:rsidP="002C6F37">
            <w:pPr>
              <w:ind w:right="240"/>
              <w:jc w:val="center"/>
              <w:rPr>
                <w:sz w:val="16"/>
                <w:szCs w:val="16"/>
              </w:rPr>
            </w:pPr>
            <w:r>
              <w:rPr>
                <w:sz w:val="16"/>
                <w:szCs w:val="16"/>
              </w:rPr>
              <w:t>-</w:t>
            </w:r>
          </w:p>
        </w:tc>
        <w:tc>
          <w:tcPr>
            <w:tcW w:w="225" w:type="pct"/>
          </w:tcPr>
          <w:p w:rsidR="001623D5" w:rsidRDefault="001623D5" w:rsidP="002C6F37">
            <w:pPr>
              <w:ind w:right="240"/>
              <w:jc w:val="center"/>
              <w:rPr>
                <w:sz w:val="16"/>
                <w:szCs w:val="16"/>
              </w:rPr>
            </w:pPr>
            <w:r>
              <w:rPr>
                <w:sz w:val="16"/>
                <w:szCs w:val="16"/>
              </w:rPr>
              <w:t>-</w:t>
            </w:r>
          </w:p>
        </w:tc>
        <w:tc>
          <w:tcPr>
            <w:tcW w:w="390" w:type="pct"/>
          </w:tcPr>
          <w:p w:rsidR="001623D5" w:rsidRDefault="001623D5" w:rsidP="002C6F37">
            <w:pPr>
              <w:ind w:right="240"/>
              <w:jc w:val="center"/>
              <w:rPr>
                <w:sz w:val="16"/>
                <w:szCs w:val="16"/>
              </w:rPr>
            </w:pPr>
            <w:r>
              <w:rPr>
                <w:sz w:val="16"/>
                <w:szCs w:val="16"/>
              </w:rPr>
              <w:t>-</w:t>
            </w:r>
          </w:p>
        </w:tc>
        <w:tc>
          <w:tcPr>
            <w:tcW w:w="278" w:type="pct"/>
          </w:tcPr>
          <w:p w:rsidR="001623D5" w:rsidRDefault="001623D5" w:rsidP="002C6F37">
            <w:pPr>
              <w:ind w:right="240"/>
              <w:jc w:val="center"/>
              <w:rPr>
                <w:sz w:val="16"/>
                <w:szCs w:val="16"/>
              </w:rPr>
            </w:pPr>
            <w:r>
              <w:rPr>
                <w:sz w:val="16"/>
                <w:szCs w:val="16"/>
              </w:rPr>
              <w:t>-</w:t>
            </w:r>
          </w:p>
        </w:tc>
      </w:tr>
      <w:tr w:rsidR="001623D5" w:rsidTr="002C6F37">
        <w:trPr>
          <w:jc w:val="center"/>
        </w:trPr>
        <w:tc>
          <w:tcPr>
            <w:tcW w:w="185" w:type="pct"/>
          </w:tcPr>
          <w:p w:rsidR="001623D5" w:rsidRDefault="001623D5" w:rsidP="005B0519">
            <w:pPr>
              <w:ind w:right="12"/>
              <w:jc w:val="both"/>
              <w:rPr>
                <w:sz w:val="16"/>
                <w:szCs w:val="16"/>
              </w:rPr>
            </w:pPr>
          </w:p>
        </w:tc>
        <w:tc>
          <w:tcPr>
            <w:tcW w:w="533" w:type="pct"/>
            <w:vAlign w:val="bottom"/>
          </w:tcPr>
          <w:p w:rsidR="001623D5" w:rsidRDefault="001623D5" w:rsidP="005B0519">
            <w:pPr>
              <w:spacing w:line="360" w:lineRule="auto"/>
              <w:rPr>
                <w:sz w:val="16"/>
                <w:szCs w:val="16"/>
              </w:rPr>
            </w:pPr>
          </w:p>
        </w:tc>
        <w:tc>
          <w:tcPr>
            <w:tcW w:w="303" w:type="pct"/>
          </w:tcPr>
          <w:p w:rsidR="001623D5" w:rsidRDefault="001623D5" w:rsidP="005B0519">
            <w:pPr>
              <w:ind w:right="240"/>
              <w:jc w:val="both"/>
              <w:rPr>
                <w:sz w:val="16"/>
                <w:szCs w:val="16"/>
              </w:rPr>
            </w:pPr>
          </w:p>
        </w:tc>
        <w:tc>
          <w:tcPr>
            <w:tcW w:w="215" w:type="pct"/>
          </w:tcPr>
          <w:p w:rsidR="001623D5" w:rsidRDefault="001623D5" w:rsidP="005B0519">
            <w:pPr>
              <w:ind w:right="240"/>
              <w:jc w:val="both"/>
              <w:rPr>
                <w:sz w:val="16"/>
                <w:szCs w:val="16"/>
              </w:rPr>
            </w:pPr>
          </w:p>
        </w:tc>
        <w:tc>
          <w:tcPr>
            <w:tcW w:w="407" w:type="pct"/>
          </w:tcPr>
          <w:p w:rsidR="001623D5" w:rsidRDefault="001623D5" w:rsidP="005B0519">
            <w:pPr>
              <w:ind w:right="240"/>
              <w:jc w:val="both"/>
              <w:rPr>
                <w:sz w:val="16"/>
                <w:szCs w:val="16"/>
              </w:rPr>
            </w:pPr>
          </w:p>
        </w:tc>
        <w:tc>
          <w:tcPr>
            <w:tcW w:w="416" w:type="pct"/>
            <w:shd w:val="clear" w:color="auto" w:fill="auto"/>
          </w:tcPr>
          <w:p w:rsidR="001623D5" w:rsidRDefault="001623D5" w:rsidP="005B0519">
            <w:pPr>
              <w:ind w:right="240"/>
              <w:jc w:val="both"/>
              <w:rPr>
                <w:sz w:val="16"/>
                <w:szCs w:val="16"/>
              </w:rPr>
            </w:pPr>
          </w:p>
        </w:tc>
        <w:tc>
          <w:tcPr>
            <w:tcW w:w="233" w:type="pct"/>
            <w:shd w:val="clear" w:color="auto" w:fill="auto"/>
          </w:tcPr>
          <w:p w:rsidR="001623D5" w:rsidRDefault="001623D5" w:rsidP="005B0519">
            <w:pPr>
              <w:ind w:right="240"/>
              <w:jc w:val="both"/>
              <w:rPr>
                <w:sz w:val="16"/>
                <w:szCs w:val="16"/>
              </w:rPr>
            </w:pPr>
          </w:p>
        </w:tc>
        <w:tc>
          <w:tcPr>
            <w:tcW w:w="422" w:type="pct"/>
          </w:tcPr>
          <w:p w:rsidR="001623D5" w:rsidRDefault="001623D5" w:rsidP="005B0519">
            <w:pPr>
              <w:ind w:right="240"/>
              <w:jc w:val="both"/>
              <w:rPr>
                <w:sz w:val="16"/>
                <w:szCs w:val="16"/>
              </w:rPr>
            </w:pPr>
          </w:p>
        </w:tc>
        <w:tc>
          <w:tcPr>
            <w:tcW w:w="639" w:type="pct"/>
          </w:tcPr>
          <w:p w:rsidR="001623D5" w:rsidRDefault="001623D5" w:rsidP="005B0519">
            <w:pPr>
              <w:ind w:right="240"/>
              <w:jc w:val="both"/>
              <w:rPr>
                <w:sz w:val="16"/>
                <w:szCs w:val="16"/>
              </w:rPr>
            </w:pPr>
            <w:r>
              <w:rPr>
                <w:sz w:val="16"/>
                <w:szCs w:val="16"/>
              </w:rPr>
              <w:t>-</w:t>
            </w:r>
          </w:p>
        </w:tc>
        <w:tc>
          <w:tcPr>
            <w:tcW w:w="275" w:type="pct"/>
          </w:tcPr>
          <w:p w:rsidR="001623D5" w:rsidRDefault="001623D5" w:rsidP="005B0519">
            <w:pPr>
              <w:ind w:right="240"/>
              <w:jc w:val="both"/>
              <w:rPr>
                <w:sz w:val="16"/>
                <w:szCs w:val="16"/>
              </w:rPr>
            </w:pPr>
          </w:p>
        </w:tc>
        <w:tc>
          <w:tcPr>
            <w:tcW w:w="219" w:type="pct"/>
          </w:tcPr>
          <w:p w:rsidR="001623D5" w:rsidRDefault="001623D5" w:rsidP="005B0519">
            <w:pPr>
              <w:ind w:right="240"/>
              <w:jc w:val="both"/>
              <w:rPr>
                <w:sz w:val="16"/>
                <w:szCs w:val="16"/>
              </w:rPr>
            </w:pPr>
          </w:p>
        </w:tc>
        <w:tc>
          <w:tcPr>
            <w:tcW w:w="260" w:type="pct"/>
          </w:tcPr>
          <w:p w:rsidR="001623D5" w:rsidRDefault="001623D5" w:rsidP="005B0519">
            <w:pPr>
              <w:ind w:right="240"/>
              <w:jc w:val="both"/>
              <w:rPr>
                <w:sz w:val="16"/>
                <w:szCs w:val="16"/>
              </w:rPr>
            </w:pPr>
          </w:p>
        </w:tc>
        <w:tc>
          <w:tcPr>
            <w:tcW w:w="225" w:type="pct"/>
          </w:tcPr>
          <w:p w:rsidR="001623D5" w:rsidRDefault="001623D5" w:rsidP="005B0519">
            <w:pPr>
              <w:ind w:right="240"/>
              <w:jc w:val="both"/>
              <w:rPr>
                <w:sz w:val="16"/>
                <w:szCs w:val="16"/>
              </w:rPr>
            </w:pPr>
          </w:p>
        </w:tc>
        <w:tc>
          <w:tcPr>
            <w:tcW w:w="390" w:type="pct"/>
          </w:tcPr>
          <w:p w:rsidR="001623D5" w:rsidRDefault="001623D5" w:rsidP="005B0519">
            <w:pPr>
              <w:ind w:right="240"/>
              <w:jc w:val="both"/>
              <w:rPr>
                <w:sz w:val="16"/>
                <w:szCs w:val="16"/>
              </w:rPr>
            </w:pPr>
          </w:p>
        </w:tc>
        <w:tc>
          <w:tcPr>
            <w:tcW w:w="278" w:type="pct"/>
          </w:tcPr>
          <w:p w:rsidR="001623D5" w:rsidRDefault="001623D5" w:rsidP="005B0519">
            <w:pPr>
              <w:ind w:right="240"/>
              <w:jc w:val="both"/>
              <w:rPr>
                <w:sz w:val="16"/>
                <w:szCs w:val="16"/>
              </w:rPr>
            </w:pPr>
          </w:p>
        </w:tc>
      </w:tr>
      <w:tr w:rsidR="001623D5" w:rsidTr="002C6F37">
        <w:trPr>
          <w:jc w:val="center"/>
        </w:trPr>
        <w:tc>
          <w:tcPr>
            <w:tcW w:w="185" w:type="pct"/>
          </w:tcPr>
          <w:p w:rsidR="001623D5" w:rsidRDefault="001623D5" w:rsidP="005B0519">
            <w:pPr>
              <w:ind w:right="12"/>
              <w:jc w:val="both"/>
              <w:rPr>
                <w:sz w:val="16"/>
                <w:szCs w:val="16"/>
              </w:rPr>
            </w:pPr>
          </w:p>
        </w:tc>
        <w:tc>
          <w:tcPr>
            <w:tcW w:w="533" w:type="pct"/>
            <w:vAlign w:val="bottom"/>
          </w:tcPr>
          <w:p w:rsidR="001623D5" w:rsidRDefault="001623D5" w:rsidP="005B0519">
            <w:pPr>
              <w:spacing w:line="360" w:lineRule="auto"/>
              <w:rPr>
                <w:sz w:val="16"/>
                <w:szCs w:val="16"/>
              </w:rPr>
            </w:pPr>
            <w:r>
              <w:rPr>
                <w:sz w:val="16"/>
                <w:szCs w:val="16"/>
              </w:rPr>
              <w:t>Vermicompost</w:t>
            </w:r>
          </w:p>
        </w:tc>
        <w:tc>
          <w:tcPr>
            <w:tcW w:w="303" w:type="pct"/>
          </w:tcPr>
          <w:p w:rsidR="001623D5" w:rsidRDefault="001623D5" w:rsidP="002C6F37">
            <w:pPr>
              <w:ind w:right="240"/>
              <w:jc w:val="center"/>
              <w:rPr>
                <w:sz w:val="16"/>
                <w:szCs w:val="16"/>
              </w:rPr>
            </w:pPr>
            <w:r>
              <w:rPr>
                <w:sz w:val="16"/>
                <w:szCs w:val="16"/>
              </w:rPr>
              <w:t>-</w:t>
            </w:r>
          </w:p>
        </w:tc>
        <w:tc>
          <w:tcPr>
            <w:tcW w:w="215" w:type="pct"/>
          </w:tcPr>
          <w:p w:rsidR="001623D5" w:rsidRDefault="001623D5" w:rsidP="002C6F37">
            <w:pPr>
              <w:ind w:right="240"/>
              <w:jc w:val="center"/>
              <w:rPr>
                <w:sz w:val="16"/>
                <w:szCs w:val="16"/>
              </w:rPr>
            </w:pPr>
            <w:r>
              <w:rPr>
                <w:sz w:val="16"/>
                <w:szCs w:val="16"/>
              </w:rPr>
              <w:t>-</w:t>
            </w:r>
          </w:p>
        </w:tc>
        <w:tc>
          <w:tcPr>
            <w:tcW w:w="407" w:type="pct"/>
          </w:tcPr>
          <w:p w:rsidR="001623D5" w:rsidRDefault="001623D5" w:rsidP="002C6F37">
            <w:pPr>
              <w:ind w:right="240"/>
              <w:jc w:val="center"/>
              <w:rPr>
                <w:sz w:val="16"/>
                <w:szCs w:val="16"/>
              </w:rPr>
            </w:pPr>
            <w:r>
              <w:rPr>
                <w:sz w:val="16"/>
                <w:szCs w:val="16"/>
              </w:rPr>
              <w:t>-</w:t>
            </w:r>
          </w:p>
        </w:tc>
        <w:tc>
          <w:tcPr>
            <w:tcW w:w="416" w:type="pct"/>
            <w:shd w:val="clear" w:color="auto" w:fill="auto"/>
          </w:tcPr>
          <w:p w:rsidR="001623D5" w:rsidRDefault="001623D5" w:rsidP="002C6F37">
            <w:pPr>
              <w:ind w:right="240"/>
              <w:jc w:val="center"/>
              <w:rPr>
                <w:sz w:val="16"/>
                <w:szCs w:val="16"/>
              </w:rPr>
            </w:pPr>
            <w:r>
              <w:rPr>
                <w:sz w:val="16"/>
                <w:szCs w:val="16"/>
              </w:rPr>
              <w:t>-</w:t>
            </w:r>
          </w:p>
        </w:tc>
        <w:tc>
          <w:tcPr>
            <w:tcW w:w="233" w:type="pct"/>
            <w:shd w:val="clear" w:color="auto" w:fill="auto"/>
          </w:tcPr>
          <w:p w:rsidR="001623D5" w:rsidRDefault="001623D5" w:rsidP="002C6F37">
            <w:pPr>
              <w:ind w:right="240"/>
              <w:jc w:val="center"/>
              <w:rPr>
                <w:sz w:val="16"/>
                <w:szCs w:val="16"/>
              </w:rPr>
            </w:pPr>
            <w:r>
              <w:rPr>
                <w:sz w:val="16"/>
                <w:szCs w:val="16"/>
              </w:rPr>
              <w:t>-</w:t>
            </w:r>
          </w:p>
        </w:tc>
        <w:tc>
          <w:tcPr>
            <w:tcW w:w="422" w:type="pct"/>
          </w:tcPr>
          <w:p w:rsidR="001623D5" w:rsidRDefault="001623D5" w:rsidP="002C6F37">
            <w:pPr>
              <w:ind w:right="240"/>
              <w:jc w:val="center"/>
              <w:rPr>
                <w:sz w:val="16"/>
                <w:szCs w:val="16"/>
              </w:rPr>
            </w:pPr>
            <w:r>
              <w:rPr>
                <w:sz w:val="16"/>
                <w:szCs w:val="16"/>
              </w:rPr>
              <w:t>-</w:t>
            </w:r>
          </w:p>
        </w:tc>
        <w:tc>
          <w:tcPr>
            <w:tcW w:w="639" w:type="pct"/>
          </w:tcPr>
          <w:p w:rsidR="001623D5" w:rsidRDefault="001623D5" w:rsidP="002C6F37">
            <w:pPr>
              <w:ind w:right="240"/>
              <w:jc w:val="center"/>
              <w:rPr>
                <w:sz w:val="16"/>
                <w:szCs w:val="16"/>
              </w:rPr>
            </w:pPr>
            <w:r>
              <w:rPr>
                <w:sz w:val="16"/>
                <w:szCs w:val="16"/>
              </w:rPr>
              <w:t>-</w:t>
            </w:r>
          </w:p>
        </w:tc>
        <w:tc>
          <w:tcPr>
            <w:tcW w:w="275" w:type="pct"/>
          </w:tcPr>
          <w:p w:rsidR="001623D5" w:rsidRDefault="001623D5" w:rsidP="002C6F37">
            <w:pPr>
              <w:ind w:right="240"/>
              <w:jc w:val="center"/>
              <w:rPr>
                <w:sz w:val="16"/>
                <w:szCs w:val="16"/>
              </w:rPr>
            </w:pPr>
            <w:r>
              <w:rPr>
                <w:sz w:val="16"/>
                <w:szCs w:val="16"/>
              </w:rPr>
              <w:t>-</w:t>
            </w:r>
          </w:p>
        </w:tc>
        <w:tc>
          <w:tcPr>
            <w:tcW w:w="219" w:type="pct"/>
          </w:tcPr>
          <w:p w:rsidR="001623D5" w:rsidRDefault="001623D5" w:rsidP="002C6F37">
            <w:pPr>
              <w:ind w:right="240"/>
              <w:jc w:val="center"/>
              <w:rPr>
                <w:sz w:val="16"/>
                <w:szCs w:val="16"/>
              </w:rPr>
            </w:pPr>
            <w:r>
              <w:rPr>
                <w:sz w:val="16"/>
                <w:szCs w:val="16"/>
              </w:rPr>
              <w:t>-</w:t>
            </w:r>
          </w:p>
        </w:tc>
        <w:tc>
          <w:tcPr>
            <w:tcW w:w="260" w:type="pct"/>
          </w:tcPr>
          <w:p w:rsidR="001623D5" w:rsidRDefault="001623D5" w:rsidP="002C6F37">
            <w:pPr>
              <w:ind w:right="240"/>
              <w:jc w:val="center"/>
              <w:rPr>
                <w:sz w:val="16"/>
                <w:szCs w:val="16"/>
              </w:rPr>
            </w:pPr>
            <w:r>
              <w:rPr>
                <w:sz w:val="16"/>
                <w:szCs w:val="16"/>
              </w:rPr>
              <w:t>-</w:t>
            </w:r>
          </w:p>
        </w:tc>
        <w:tc>
          <w:tcPr>
            <w:tcW w:w="225" w:type="pct"/>
          </w:tcPr>
          <w:p w:rsidR="001623D5" w:rsidRDefault="001623D5" w:rsidP="002C6F37">
            <w:pPr>
              <w:ind w:right="240"/>
              <w:jc w:val="center"/>
              <w:rPr>
                <w:sz w:val="16"/>
                <w:szCs w:val="16"/>
              </w:rPr>
            </w:pPr>
            <w:r>
              <w:rPr>
                <w:sz w:val="16"/>
                <w:szCs w:val="16"/>
              </w:rPr>
              <w:t>-</w:t>
            </w:r>
          </w:p>
        </w:tc>
        <w:tc>
          <w:tcPr>
            <w:tcW w:w="390" w:type="pct"/>
          </w:tcPr>
          <w:p w:rsidR="001623D5" w:rsidRDefault="001623D5" w:rsidP="002C6F37">
            <w:pPr>
              <w:ind w:right="240"/>
              <w:jc w:val="center"/>
              <w:rPr>
                <w:sz w:val="16"/>
                <w:szCs w:val="16"/>
              </w:rPr>
            </w:pPr>
            <w:r>
              <w:rPr>
                <w:sz w:val="16"/>
                <w:szCs w:val="16"/>
              </w:rPr>
              <w:t>-</w:t>
            </w:r>
          </w:p>
        </w:tc>
        <w:tc>
          <w:tcPr>
            <w:tcW w:w="278" w:type="pct"/>
          </w:tcPr>
          <w:p w:rsidR="001623D5" w:rsidRDefault="001623D5" w:rsidP="002C6F37">
            <w:pPr>
              <w:ind w:right="240"/>
              <w:jc w:val="center"/>
              <w:rPr>
                <w:sz w:val="16"/>
                <w:szCs w:val="16"/>
              </w:rPr>
            </w:pPr>
            <w:r>
              <w:rPr>
                <w:sz w:val="16"/>
                <w:szCs w:val="16"/>
              </w:rPr>
              <w:t>-</w:t>
            </w:r>
          </w:p>
        </w:tc>
      </w:tr>
      <w:tr w:rsidR="001623D5" w:rsidTr="002C6F37">
        <w:trPr>
          <w:jc w:val="center"/>
        </w:trPr>
        <w:tc>
          <w:tcPr>
            <w:tcW w:w="185" w:type="pct"/>
          </w:tcPr>
          <w:p w:rsidR="001623D5" w:rsidRDefault="001623D5" w:rsidP="005B0519">
            <w:pPr>
              <w:ind w:right="12"/>
              <w:jc w:val="both"/>
              <w:rPr>
                <w:sz w:val="16"/>
                <w:szCs w:val="16"/>
              </w:rPr>
            </w:pPr>
          </w:p>
        </w:tc>
        <w:tc>
          <w:tcPr>
            <w:tcW w:w="533" w:type="pct"/>
            <w:vAlign w:val="bottom"/>
          </w:tcPr>
          <w:p w:rsidR="001623D5" w:rsidRDefault="001623D5" w:rsidP="005B0519">
            <w:pPr>
              <w:spacing w:line="360" w:lineRule="auto"/>
              <w:rPr>
                <w:sz w:val="16"/>
                <w:szCs w:val="16"/>
              </w:rPr>
            </w:pPr>
          </w:p>
        </w:tc>
        <w:tc>
          <w:tcPr>
            <w:tcW w:w="303" w:type="pct"/>
          </w:tcPr>
          <w:p w:rsidR="001623D5" w:rsidRDefault="001623D5" w:rsidP="005B0519">
            <w:pPr>
              <w:ind w:right="240"/>
              <w:jc w:val="both"/>
              <w:rPr>
                <w:sz w:val="16"/>
                <w:szCs w:val="16"/>
              </w:rPr>
            </w:pPr>
          </w:p>
        </w:tc>
        <w:tc>
          <w:tcPr>
            <w:tcW w:w="215" w:type="pct"/>
          </w:tcPr>
          <w:p w:rsidR="001623D5" w:rsidRDefault="001623D5" w:rsidP="005B0519">
            <w:pPr>
              <w:ind w:right="240"/>
              <w:jc w:val="both"/>
              <w:rPr>
                <w:sz w:val="16"/>
                <w:szCs w:val="16"/>
              </w:rPr>
            </w:pPr>
          </w:p>
        </w:tc>
        <w:tc>
          <w:tcPr>
            <w:tcW w:w="407" w:type="pct"/>
          </w:tcPr>
          <w:p w:rsidR="001623D5" w:rsidRDefault="001623D5" w:rsidP="005B0519">
            <w:pPr>
              <w:ind w:right="240"/>
              <w:jc w:val="both"/>
              <w:rPr>
                <w:sz w:val="16"/>
                <w:szCs w:val="16"/>
              </w:rPr>
            </w:pPr>
          </w:p>
        </w:tc>
        <w:tc>
          <w:tcPr>
            <w:tcW w:w="416" w:type="pct"/>
            <w:shd w:val="clear" w:color="auto" w:fill="auto"/>
          </w:tcPr>
          <w:p w:rsidR="001623D5" w:rsidRDefault="001623D5" w:rsidP="005B0519">
            <w:pPr>
              <w:ind w:right="240"/>
              <w:jc w:val="both"/>
              <w:rPr>
                <w:sz w:val="16"/>
                <w:szCs w:val="16"/>
              </w:rPr>
            </w:pPr>
          </w:p>
        </w:tc>
        <w:tc>
          <w:tcPr>
            <w:tcW w:w="233" w:type="pct"/>
            <w:shd w:val="clear" w:color="auto" w:fill="auto"/>
          </w:tcPr>
          <w:p w:rsidR="001623D5" w:rsidRDefault="001623D5" w:rsidP="005B0519">
            <w:pPr>
              <w:ind w:right="240"/>
              <w:jc w:val="both"/>
              <w:rPr>
                <w:sz w:val="16"/>
                <w:szCs w:val="16"/>
              </w:rPr>
            </w:pPr>
          </w:p>
        </w:tc>
        <w:tc>
          <w:tcPr>
            <w:tcW w:w="422" w:type="pct"/>
          </w:tcPr>
          <w:p w:rsidR="001623D5" w:rsidRDefault="001623D5" w:rsidP="005B0519">
            <w:pPr>
              <w:ind w:right="240"/>
              <w:jc w:val="both"/>
              <w:rPr>
                <w:sz w:val="16"/>
                <w:szCs w:val="16"/>
              </w:rPr>
            </w:pPr>
          </w:p>
        </w:tc>
        <w:tc>
          <w:tcPr>
            <w:tcW w:w="639" w:type="pct"/>
          </w:tcPr>
          <w:p w:rsidR="001623D5" w:rsidRDefault="001623D5" w:rsidP="005B0519">
            <w:pPr>
              <w:ind w:right="240"/>
              <w:jc w:val="both"/>
              <w:rPr>
                <w:sz w:val="16"/>
                <w:szCs w:val="16"/>
              </w:rPr>
            </w:pPr>
            <w:r>
              <w:rPr>
                <w:sz w:val="16"/>
                <w:szCs w:val="16"/>
              </w:rPr>
              <w:t>-</w:t>
            </w:r>
          </w:p>
        </w:tc>
        <w:tc>
          <w:tcPr>
            <w:tcW w:w="275" w:type="pct"/>
          </w:tcPr>
          <w:p w:rsidR="001623D5" w:rsidRDefault="001623D5" w:rsidP="005B0519">
            <w:pPr>
              <w:ind w:right="240"/>
              <w:jc w:val="both"/>
              <w:rPr>
                <w:sz w:val="16"/>
                <w:szCs w:val="16"/>
              </w:rPr>
            </w:pPr>
          </w:p>
        </w:tc>
        <w:tc>
          <w:tcPr>
            <w:tcW w:w="219" w:type="pct"/>
          </w:tcPr>
          <w:p w:rsidR="001623D5" w:rsidRDefault="001623D5" w:rsidP="005B0519">
            <w:pPr>
              <w:ind w:right="240"/>
              <w:jc w:val="both"/>
              <w:rPr>
                <w:sz w:val="16"/>
                <w:szCs w:val="16"/>
              </w:rPr>
            </w:pPr>
          </w:p>
        </w:tc>
        <w:tc>
          <w:tcPr>
            <w:tcW w:w="260" w:type="pct"/>
          </w:tcPr>
          <w:p w:rsidR="001623D5" w:rsidRDefault="001623D5" w:rsidP="005B0519">
            <w:pPr>
              <w:ind w:right="240"/>
              <w:jc w:val="both"/>
              <w:rPr>
                <w:sz w:val="16"/>
                <w:szCs w:val="16"/>
              </w:rPr>
            </w:pPr>
          </w:p>
        </w:tc>
        <w:tc>
          <w:tcPr>
            <w:tcW w:w="225" w:type="pct"/>
          </w:tcPr>
          <w:p w:rsidR="001623D5" w:rsidRDefault="001623D5" w:rsidP="005B0519">
            <w:pPr>
              <w:ind w:right="240"/>
              <w:jc w:val="both"/>
              <w:rPr>
                <w:sz w:val="16"/>
                <w:szCs w:val="16"/>
              </w:rPr>
            </w:pPr>
          </w:p>
        </w:tc>
        <w:tc>
          <w:tcPr>
            <w:tcW w:w="390" w:type="pct"/>
          </w:tcPr>
          <w:p w:rsidR="001623D5" w:rsidRDefault="001623D5" w:rsidP="005B0519">
            <w:pPr>
              <w:ind w:right="240"/>
              <w:jc w:val="both"/>
              <w:rPr>
                <w:sz w:val="16"/>
                <w:szCs w:val="16"/>
              </w:rPr>
            </w:pPr>
          </w:p>
        </w:tc>
        <w:tc>
          <w:tcPr>
            <w:tcW w:w="278" w:type="pct"/>
          </w:tcPr>
          <w:p w:rsidR="001623D5" w:rsidRDefault="001623D5" w:rsidP="005B0519">
            <w:pPr>
              <w:ind w:right="240"/>
              <w:jc w:val="both"/>
              <w:rPr>
                <w:sz w:val="16"/>
                <w:szCs w:val="16"/>
              </w:rPr>
            </w:pPr>
          </w:p>
        </w:tc>
      </w:tr>
      <w:tr w:rsidR="001623D5" w:rsidTr="002C6F37">
        <w:trPr>
          <w:jc w:val="center"/>
        </w:trPr>
        <w:tc>
          <w:tcPr>
            <w:tcW w:w="185" w:type="pct"/>
          </w:tcPr>
          <w:p w:rsidR="001623D5" w:rsidRDefault="001623D5" w:rsidP="005B0519">
            <w:pPr>
              <w:ind w:right="12"/>
              <w:jc w:val="both"/>
              <w:rPr>
                <w:sz w:val="16"/>
                <w:szCs w:val="16"/>
              </w:rPr>
            </w:pPr>
          </w:p>
        </w:tc>
        <w:tc>
          <w:tcPr>
            <w:tcW w:w="533" w:type="pct"/>
            <w:vAlign w:val="bottom"/>
          </w:tcPr>
          <w:p w:rsidR="001623D5" w:rsidRDefault="001623D5" w:rsidP="005B0519">
            <w:pPr>
              <w:spacing w:line="360" w:lineRule="auto"/>
              <w:rPr>
                <w:sz w:val="16"/>
                <w:szCs w:val="16"/>
              </w:rPr>
            </w:pPr>
            <w:r>
              <w:rPr>
                <w:sz w:val="16"/>
                <w:szCs w:val="16"/>
              </w:rPr>
              <w:t xml:space="preserve">Sericulture </w:t>
            </w:r>
          </w:p>
        </w:tc>
        <w:tc>
          <w:tcPr>
            <w:tcW w:w="303" w:type="pct"/>
          </w:tcPr>
          <w:p w:rsidR="001623D5" w:rsidRDefault="001623D5" w:rsidP="002C6F37">
            <w:pPr>
              <w:ind w:right="240"/>
              <w:jc w:val="center"/>
              <w:rPr>
                <w:sz w:val="16"/>
                <w:szCs w:val="16"/>
              </w:rPr>
            </w:pPr>
            <w:r>
              <w:rPr>
                <w:sz w:val="16"/>
                <w:szCs w:val="16"/>
              </w:rPr>
              <w:t>-</w:t>
            </w:r>
          </w:p>
        </w:tc>
        <w:tc>
          <w:tcPr>
            <w:tcW w:w="215" w:type="pct"/>
          </w:tcPr>
          <w:p w:rsidR="001623D5" w:rsidRDefault="001623D5" w:rsidP="002C6F37">
            <w:pPr>
              <w:ind w:right="240"/>
              <w:jc w:val="center"/>
              <w:rPr>
                <w:sz w:val="16"/>
                <w:szCs w:val="16"/>
              </w:rPr>
            </w:pPr>
            <w:r>
              <w:rPr>
                <w:sz w:val="16"/>
                <w:szCs w:val="16"/>
              </w:rPr>
              <w:t>-</w:t>
            </w:r>
          </w:p>
        </w:tc>
        <w:tc>
          <w:tcPr>
            <w:tcW w:w="407" w:type="pct"/>
          </w:tcPr>
          <w:p w:rsidR="001623D5" w:rsidRDefault="001623D5" w:rsidP="002C6F37">
            <w:pPr>
              <w:ind w:right="240"/>
              <w:jc w:val="center"/>
              <w:rPr>
                <w:sz w:val="16"/>
                <w:szCs w:val="16"/>
              </w:rPr>
            </w:pPr>
            <w:r>
              <w:rPr>
                <w:sz w:val="16"/>
                <w:szCs w:val="16"/>
              </w:rPr>
              <w:t>-</w:t>
            </w:r>
          </w:p>
        </w:tc>
        <w:tc>
          <w:tcPr>
            <w:tcW w:w="416" w:type="pct"/>
            <w:shd w:val="clear" w:color="auto" w:fill="auto"/>
          </w:tcPr>
          <w:p w:rsidR="001623D5" w:rsidRDefault="001623D5" w:rsidP="002C6F37">
            <w:pPr>
              <w:ind w:right="240"/>
              <w:jc w:val="center"/>
              <w:rPr>
                <w:sz w:val="16"/>
                <w:szCs w:val="16"/>
              </w:rPr>
            </w:pPr>
            <w:r>
              <w:rPr>
                <w:sz w:val="16"/>
                <w:szCs w:val="16"/>
              </w:rPr>
              <w:t>-</w:t>
            </w:r>
          </w:p>
        </w:tc>
        <w:tc>
          <w:tcPr>
            <w:tcW w:w="233" w:type="pct"/>
            <w:shd w:val="clear" w:color="auto" w:fill="auto"/>
          </w:tcPr>
          <w:p w:rsidR="001623D5" w:rsidRDefault="001623D5" w:rsidP="002C6F37">
            <w:pPr>
              <w:ind w:right="240"/>
              <w:jc w:val="center"/>
              <w:rPr>
                <w:sz w:val="16"/>
                <w:szCs w:val="16"/>
              </w:rPr>
            </w:pPr>
            <w:r>
              <w:rPr>
                <w:sz w:val="16"/>
                <w:szCs w:val="16"/>
              </w:rPr>
              <w:t>-</w:t>
            </w:r>
          </w:p>
        </w:tc>
        <w:tc>
          <w:tcPr>
            <w:tcW w:w="422" w:type="pct"/>
          </w:tcPr>
          <w:p w:rsidR="001623D5" w:rsidRDefault="001623D5" w:rsidP="002C6F37">
            <w:pPr>
              <w:ind w:right="240"/>
              <w:jc w:val="center"/>
              <w:rPr>
                <w:sz w:val="16"/>
                <w:szCs w:val="16"/>
              </w:rPr>
            </w:pPr>
            <w:r>
              <w:rPr>
                <w:sz w:val="16"/>
                <w:szCs w:val="16"/>
              </w:rPr>
              <w:t>-</w:t>
            </w:r>
          </w:p>
        </w:tc>
        <w:tc>
          <w:tcPr>
            <w:tcW w:w="639" w:type="pct"/>
          </w:tcPr>
          <w:p w:rsidR="001623D5" w:rsidRDefault="001623D5" w:rsidP="002C6F37">
            <w:pPr>
              <w:ind w:right="240"/>
              <w:jc w:val="center"/>
              <w:rPr>
                <w:sz w:val="16"/>
                <w:szCs w:val="16"/>
              </w:rPr>
            </w:pPr>
            <w:r>
              <w:rPr>
                <w:sz w:val="16"/>
                <w:szCs w:val="16"/>
              </w:rPr>
              <w:t>-</w:t>
            </w:r>
          </w:p>
        </w:tc>
        <w:tc>
          <w:tcPr>
            <w:tcW w:w="275" w:type="pct"/>
          </w:tcPr>
          <w:p w:rsidR="001623D5" w:rsidRDefault="001623D5" w:rsidP="002C6F37">
            <w:pPr>
              <w:ind w:right="240"/>
              <w:jc w:val="center"/>
              <w:rPr>
                <w:sz w:val="16"/>
                <w:szCs w:val="16"/>
              </w:rPr>
            </w:pPr>
            <w:r>
              <w:rPr>
                <w:sz w:val="16"/>
                <w:szCs w:val="16"/>
              </w:rPr>
              <w:t>-</w:t>
            </w:r>
          </w:p>
        </w:tc>
        <w:tc>
          <w:tcPr>
            <w:tcW w:w="219" w:type="pct"/>
          </w:tcPr>
          <w:p w:rsidR="001623D5" w:rsidRDefault="001623D5" w:rsidP="002C6F37">
            <w:pPr>
              <w:ind w:right="240"/>
              <w:jc w:val="center"/>
              <w:rPr>
                <w:sz w:val="16"/>
                <w:szCs w:val="16"/>
              </w:rPr>
            </w:pPr>
            <w:r>
              <w:rPr>
                <w:sz w:val="16"/>
                <w:szCs w:val="16"/>
              </w:rPr>
              <w:t>-</w:t>
            </w:r>
          </w:p>
        </w:tc>
        <w:tc>
          <w:tcPr>
            <w:tcW w:w="260" w:type="pct"/>
          </w:tcPr>
          <w:p w:rsidR="001623D5" w:rsidRDefault="001623D5" w:rsidP="002C6F37">
            <w:pPr>
              <w:ind w:right="240"/>
              <w:jc w:val="center"/>
              <w:rPr>
                <w:sz w:val="16"/>
                <w:szCs w:val="16"/>
              </w:rPr>
            </w:pPr>
            <w:r>
              <w:rPr>
                <w:sz w:val="16"/>
                <w:szCs w:val="16"/>
              </w:rPr>
              <w:t>-</w:t>
            </w:r>
          </w:p>
        </w:tc>
        <w:tc>
          <w:tcPr>
            <w:tcW w:w="225" w:type="pct"/>
          </w:tcPr>
          <w:p w:rsidR="001623D5" w:rsidRDefault="001623D5" w:rsidP="002C6F37">
            <w:pPr>
              <w:ind w:right="240"/>
              <w:jc w:val="center"/>
              <w:rPr>
                <w:sz w:val="16"/>
                <w:szCs w:val="16"/>
              </w:rPr>
            </w:pPr>
            <w:r>
              <w:rPr>
                <w:sz w:val="16"/>
                <w:szCs w:val="16"/>
              </w:rPr>
              <w:t>-</w:t>
            </w:r>
          </w:p>
        </w:tc>
        <w:tc>
          <w:tcPr>
            <w:tcW w:w="390" w:type="pct"/>
          </w:tcPr>
          <w:p w:rsidR="001623D5" w:rsidRDefault="001623D5" w:rsidP="002C6F37">
            <w:pPr>
              <w:ind w:right="240"/>
              <w:jc w:val="center"/>
              <w:rPr>
                <w:sz w:val="16"/>
                <w:szCs w:val="16"/>
              </w:rPr>
            </w:pPr>
            <w:r>
              <w:rPr>
                <w:sz w:val="16"/>
                <w:szCs w:val="16"/>
              </w:rPr>
              <w:t>-</w:t>
            </w:r>
          </w:p>
        </w:tc>
        <w:tc>
          <w:tcPr>
            <w:tcW w:w="278" w:type="pct"/>
          </w:tcPr>
          <w:p w:rsidR="001623D5" w:rsidRDefault="001623D5" w:rsidP="002C6F37">
            <w:pPr>
              <w:ind w:right="240"/>
              <w:jc w:val="center"/>
              <w:rPr>
                <w:sz w:val="16"/>
                <w:szCs w:val="16"/>
              </w:rPr>
            </w:pPr>
            <w:r>
              <w:rPr>
                <w:sz w:val="16"/>
                <w:szCs w:val="16"/>
              </w:rPr>
              <w:t>-</w:t>
            </w:r>
          </w:p>
        </w:tc>
      </w:tr>
      <w:tr w:rsidR="001623D5" w:rsidTr="002C6F37">
        <w:trPr>
          <w:jc w:val="center"/>
        </w:trPr>
        <w:tc>
          <w:tcPr>
            <w:tcW w:w="185" w:type="pct"/>
          </w:tcPr>
          <w:p w:rsidR="001623D5" w:rsidRDefault="001623D5" w:rsidP="005B0519">
            <w:pPr>
              <w:ind w:right="12"/>
              <w:jc w:val="both"/>
              <w:rPr>
                <w:sz w:val="16"/>
                <w:szCs w:val="16"/>
              </w:rPr>
            </w:pPr>
          </w:p>
        </w:tc>
        <w:tc>
          <w:tcPr>
            <w:tcW w:w="533" w:type="pct"/>
            <w:vAlign w:val="bottom"/>
          </w:tcPr>
          <w:p w:rsidR="001623D5" w:rsidRDefault="001623D5" w:rsidP="005B0519">
            <w:pPr>
              <w:spacing w:line="360" w:lineRule="auto"/>
              <w:rPr>
                <w:sz w:val="16"/>
                <w:szCs w:val="16"/>
              </w:rPr>
            </w:pPr>
          </w:p>
        </w:tc>
        <w:tc>
          <w:tcPr>
            <w:tcW w:w="303" w:type="pct"/>
          </w:tcPr>
          <w:p w:rsidR="001623D5" w:rsidRDefault="001623D5" w:rsidP="005B0519">
            <w:pPr>
              <w:ind w:right="240"/>
              <w:jc w:val="both"/>
              <w:rPr>
                <w:sz w:val="16"/>
                <w:szCs w:val="16"/>
              </w:rPr>
            </w:pPr>
          </w:p>
        </w:tc>
        <w:tc>
          <w:tcPr>
            <w:tcW w:w="215" w:type="pct"/>
          </w:tcPr>
          <w:p w:rsidR="001623D5" w:rsidRDefault="001623D5" w:rsidP="005B0519">
            <w:pPr>
              <w:ind w:right="240"/>
              <w:jc w:val="both"/>
              <w:rPr>
                <w:sz w:val="16"/>
                <w:szCs w:val="16"/>
              </w:rPr>
            </w:pPr>
          </w:p>
        </w:tc>
        <w:tc>
          <w:tcPr>
            <w:tcW w:w="407" w:type="pct"/>
          </w:tcPr>
          <w:p w:rsidR="001623D5" w:rsidRDefault="001623D5" w:rsidP="005B0519">
            <w:pPr>
              <w:ind w:right="240"/>
              <w:jc w:val="both"/>
              <w:rPr>
                <w:sz w:val="16"/>
                <w:szCs w:val="16"/>
              </w:rPr>
            </w:pPr>
          </w:p>
        </w:tc>
        <w:tc>
          <w:tcPr>
            <w:tcW w:w="416" w:type="pct"/>
            <w:shd w:val="clear" w:color="auto" w:fill="auto"/>
          </w:tcPr>
          <w:p w:rsidR="001623D5" w:rsidRDefault="001623D5" w:rsidP="005B0519">
            <w:pPr>
              <w:ind w:right="240"/>
              <w:jc w:val="both"/>
              <w:rPr>
                <w:sz w:val="16"/>
                <w:szCs w:val="16"/>
              </w:rPr>
            </w:pPr>
          </w:p>
        </w:tc>
        <w:tc>
          <w:tcPr>
            <w:tcW w:w="233" w:type="pct"/>
            <w:shd w:val="clear" w:color="auto" w:fill="auto"/>
          </w:tcPr>
          <w:p w:rsidR="001623D5" w:rsidRDefault="001623D5" w:rsidP="005B0519">
            <w:pPr>
              <w:ind w:right="240"/>
              <w:jc w:val="both"/>
              <w:rPr>
                <w:sz w:val="16"/>
                <w:szCs w:val="16"/>
              </w:rPr>
            </w:pPr>
          </w:p>
        </w:tc>
        <w:tc>
          <w:tcPr>
            <w:tcW w:w="422" w:type="pct"/>
          </w:tcPr>
          <w:p w:rsidR="001623D5" w:rsidRDefault="001623D5" w:rsidP="005B0519">
            <w:pPr>
              <w:ind w:right="240"/>
              <w:jc w:val="both"/>
              <w:rPr>
                <w:sz w:val="16"/>
                <w:szCs w:val="16"/>
              </w:rPr>
            </w:pPr>
          </w:p>
        </w:tc>
        <w:tc>
          <w:tcPr>
            <w:tcW w:w="639" w:type="pct"/>
          </w:tcPr>
          <w:p w:rsidR="001623D5" w:rsidRDefault="001623D5" w:rsidP="005B0519">
            <w:pPr>
              <w:ind w:right="240"/>
              <w:jc w:val="both"/>
              <w:rPr>
                <w:sz w:val="16"/>
                <w:szCs w:val="16"/>
              </w:rPr>
            </w:pPr>
            <w:r>
              <w:rPr>
                <w:sz w:val="16"/>
                <w:szCs w:val="16"/>
              </w:rPr>
              <w:t>-</w:t>
            </w:r>
          </w:p>
        </w:tc>
        <w:tc>
          <w:tcPr>
            <w:tcW w:w="275" w:type="pct"/>
          </w:tcPr>
          <w:p w:rsidR="001623D5" w:rsidRDefault="001623D5" w:rsidP="005B0519">
            <w:pPr>
              <w:ind w:right="240"/>
              <w:jc w:val="both"/>
              <w:rPr>
                <w:sz w:val="16"/>
                <w:szCs w:val="16"/>
              </w:rPr>
            </w:pPr>
          </w:p>
        </w:tc>
        <w:tc>
          <w:tcPr>
            <w:tcW w:w="219" w:type="pct"/>
          </w:tcPr>
          <w:p w:rsidR="001623D5" w:rsidRDefault="001623D5" w:rsidP="005B0519">
            <w:pPr>
              <w:ind w:right="240"/>
              <w:jc w:val="both"/>
              <w:rPr>
                <w:sz w:val="16"/>
                <w:szCs w:val="16"/>
              </w:rPr>
            </w:pPr>
          </w:p>
        </w:tc>
        <w:tc>
          <w:tcPr>
            <w:tcW w:w="260" w:type="pct"/>
          </w:tcPr>
          <w:p w:rsidR="001623D5" w:rsidRDefault="001623D5" w:rsidP="005B0519">
            <w:pPr>
              <w:ind w:right="240"/>
              <w:jc w:val="both"/>
              <w:rPr>
                <w:sz w:val="16"/>
                <w:szCs w:val="16"/>
              </w:rPr>
            </w:pPr>
          </w:p>
        </w:tc>
        <w:tc>
          <w:tcPr>
            <w:tcW w:w="225" w:type="pct"/>
          </w:tcPr>
          <w:p w:rsidR="001623D5" w:rsidRDefault="001623D5" w:rsidP="005B0519">
            <w:pPr>
              <w:ind w:right="240"/>
              <w:jc w:val="both"/>
              <w:rPr>
                <w:sz w:val="16"/>
                <w:szCs w:val="16"/>
              </w:rPr>
            </w:pPr>
          </w:p>
        </w:tc>
        <w:tc>
          <w:tcPr>
            <w:tcW w:w="390" w:type="pct"/>
          </w:tcPr>
          <w:p w:rsidR="001623D5" w:rsidRDefault="001623D5" w:rsidP="005B0519">
            <w:pPr>
              <w:ind w:right="240"/>
              <w:jc w:val="both"/>
              <w:rPr>
                <w:sz w:val="16"/>
                <w:szCs w:val="16"/>
              </w:rPr>
            </w:pPr>
          </w:p>
        </w:tc>
        <w:tc>
          <w:tcPr>
            <w:tcW w:w="278" w:type="pct"/>
          </w:tcPr>
          <w:p w:rsidR="001623D5" w:rsidRDefault="001623D5" w:rsidP="005B0519">
            <w:pPr>
              <w:ind w:right="240"/>
              <w:jc w:val="both"/>
              <w:rPr>
                <w:sz w:val="16"/>
                <w:szCs w:val="16"/>
              </w:rPr>
            </w:pPr>
          </w:p>
        </w:tc>
      </w:tr>
      <w:tr w:rsidR="001623D5" w:rsidTr="002C6F37">
        <w:trPr>
          <w:jc w:val="center"/>
        </w:trPr>
        <w:tc>
          <w:tcPr>
            <w:tcW w:w="185" w:type="pct"/>
          </w:tcPr>
          <w:p w:rsidR="001623D5" w:rsidRDefault="001623D5" w:rsidP="005B0519">
            <w:pPr>
              <w:ind w:right="12"/>
              <w:jc w:val="both"/>
              <w:rPr>
                <w:sz w:val="16"/>
                <w:szCs w:val="16"/>
              </w:rPr>
            </w:pPr>
          </w:p>
        </w:tc>
        <w:tc>
          <w:tcPr>
            <w:tcW w:w="533" w:type="pct"/>
            <w:vAlign w:val="bottom"/>
          </w:tcPr>
          <w:p w:rsidR="001623D5" w:rsidRDefault="001623D5" w:rsidP="005B0519">
            <w:pPr>
              <w:spacing w:line="360" w:lineRule="auto"/>
              <w:rPr>
                <w:sz w:val="16"/>
                <w:szCs w:val="16"/>
              </w:rPr>
            </w:pPr>
            <w:r>
              <w:rPr>
                <w:sz w:val="16"/>
                <w:szCs w:val="16"/>
              </w:rPr>
              <w:t xml:space="preserve">Apiculture </w:t>
            </w:r>
          </w:p>
        </w:tc>
        <w:tc>
          <w:tcPr>
            <w:tcW w:w="303" w:type="pct"/>
          </w:tcPr>
          <w:p w:rsidR="001623D5" w:rsidRDefault="001623D5" w:rsidP="002C6F37">
            <w:pPr>
              <w:ind w:right="240"/>
              <w:jc w:val="center"/>
              <w:rPr>
                <w:sz w:val="16"/>
                <w:szCs w:val="16"/>
              </w:rPr>
            </w:pPr>
            <w:r>
              <w:rPr>
                <w:sz w:val="16"/>
                <w:szCs w:val="16"/>
              </w:rPr>
              <w:t>-</w:t>
            </w:r>
          </w:p>
        </w:tc>
        <w:tc>
          <w:tcPr>
            <w:tcW w:w="215" w:type="pct"/>
          </w:tcPr>
          <w:p w:rsidR="001623D5" w:rsidRDefault="001623D5" w:rsidP="002C6F37">
            <w:pPr>
              <w:ind w:right="240"/>
              <w:jc w:val="center"/>
              <w:rPr>
                <w:sz w:val="16"/>
                <w:szCs w:val="16"/>
              </w:rPr>
            </w:pPr>
            <w:r>
              <w:rPr>
                <w:sz w:val="16"/>
                <w:szCs w:val="16"/>
              </w:rPr>
              <w:t>-</w:t>
            </w:r>
          </w:p>
        </w:tc>
        <w:tc>
          <w:tcPr>
            <w:tcW w:w="407" w:type="pct"/>
          </w:tcPr>
          <w:p w:rsidR="001623D5" w:rsidRDefault="001623D5" w:rsidP="002C6F37">
            <w:pPr>
              <w:ind w:right="240"/>
              <w:jc w:val="center"/>
              <w:rPr>
                <w:sz w:val="16"/>
                <w:szCs w:val="16"/>
              </w:rPr>
            </w:pPr>
            <w:r>
              <w:rPr>
                <w:sz w:val="16"/>
                <w:szCs w:val="16"/>
              </w:rPr>
              <w:t>-</w:t>
            </w:r>
          </w:p>
        </w:tc>
        <w:tc>
          <w:tcPr>
            <w:tcW w:w="416" w:type="pct"/>
            <w:shd w:val="clear" w:color="auto" w:fill="auto"/>
          </w:tcPr>
          <w:p w:rsidR="001623D5" w:rsidRDefault="001623D5" w:rsidP="002C6F37">
            <w:pPr>
              <w:ind w:right="240"/>
              <w:jc w:val="center"/>
              <w:rPr>
                <w:sz w:val="16"/>
                <w:szCs w:val="16"/>
              </w:rPr>
            </w:pPr>
            <w:r>
              <w:rPr>
                <w:sz w:val="16"/>
                <w:szCs w:val="16"/>
              </w:rPr>
              <w:t>-</w:t>
            </w:r>
          </w:p>
        </w:tc>
        <w:tc>
          <w:tcPr>
            <w:tcW w:w="233" w:type="pct"/>
            <w:shd w:val="clear" w:color="auto" w:fill="auto"/>
          </w:tcPr>
          <w:p w:rsidR="001623D5" w:rsidRDefault="001623D5" w:rsidP="002C6F37">
            <w:pPr>
              <w:ind w:right="240"/>
              <w:jc w:val="center"/>
              <w:rPr>
                <w:sz w:val="16"/>
                <w:szCs w:val="16"/>
              </w:rPr>
            </w:pPr>
            <w:r>
              <w:rPr>
                <w:sz w:val="16"/>
                <w:szCs w:val="16"/>
              </w:rPr>
              <w:t>-</w:t>
            </w:r>
          </w:p>
        </w:tc>
        <w:tc>
          <w:tcPr>
            <w:tcW w:w="422" w:type="pct"/>
          </w:tcPr>
          <w:p w:rsidR="001623D5" w:rsidRDefault="001623D5" w:rsidP="002C6F37">
            <w:pPr>
              <w:ind w:right="240"/>
              <w:jc w:val="center"/>
              <w:rPr>
                <w:sz w:val="16"/>
                <w:szCs w:val="16"/>
              </w:rPr>
            </w:pPr>
            <w:r>
              <w:rPr>
                <w:sz w:val="16"/>
                <w:szCs w:val="16"/>
              </w:rPr>
              <w:t>-</w:t>
            </w:r>
          </w:p>
        </w:tc>
        <w:tc>
          <w:tcPr>
            <w:tcW w:w="639" w:type="pct"/>
          </w:tcPr>
          <w:p w:rsidR="001623D5" w:rsidRDefault="001623D5" w:rsidP="002C6F37">
            <w:pPr>
              <w:ind w:right="240"/>
              <w:jc w:val="center"/>
              <w:rPr>
                <w:sz w:val="16"/>
                <w:szCs w:val="16"/>
              </w:rPr>
            </w:pPr>
            <w:r>
              <w:rPr>
                <w:sz w:val="16"/>
                <w:szCs w:val="16"/>
              </w:rPr>
              <w:t>-</w:t>
            </w:r>
          </w:p>
        </w:tc>
        <w:tc>
          <w:tcPr>
            <w:tcW w:w="275" w:type="pct"/>
          </w:tcPr>
          <w:p w:rsidR="001623D5" w:rsidRDefault="001623D5" w:rsidP="002C6F37">
            <w:pPr>
              <w:ind w:right="240"/>
              <w:jc w:val="center"/>
              <w:rPr>
                <w:sz w:val="16"/>
                <w:szCs w:val="16"/>
              </w:rPr>
            </w:pPr>
            <w:r>
              <w:rPr>
                <w:sz w:val="16"/>
                <w:szCs w:val="16"/>
              </w:rPr>
              <w:t>-</w:t>
            </w:r>
          </w:p>
        </w:tc>
        <w:tc>
          <w:tcPr>
            <w:tcW w:w="219" w:type="pct"/>
          </w:tcPr>
          <w:p w:rsidR="001623D5" w:rsidRDefault="001623D5" w:rsidP="002C6F37">
            <w:pPr>
              <w:ind w:right="240"/>
              <w:jc w:val="center"/>
              <w:rPr>
                <w:sz w:val="16"/>
                <w:szCs w:val="16"/>
              </w:rPr>
            </w:pPr>
            <w:r>
              <w:rPr>
                <w:sz w:val="16"/>
                <w:szCs w:val="16"/>
              </w:rPr>
              <w:t>-</w:t>
            </w:r>
          </w:p>
        </w:tc>
        <w:tc>
          <w:tcPr>
            <w:tcW w:w="260" w:type="pct"/>
          </w:tcPr>
          <w:p w:rsidR="001623D5" w:rsidRDefault="001623D5" w:rsidP="002C6F37">
            <w:pPr>
              <w:ind w:right="240"/>
              <w:jc w:val="center"/>
              <w:rPr>
                <w:sz w:val="16"/>
                <w:szCs w:val="16"/>
              </w:rPr>
            </w:pPr>
            <w:r>
              <w:rPr>
                <w:sz w:val="16"/>
                <w:szCs w:val="16"/>
              </w:rPr>
              <w:t>-</w:t>
            </w:r>
          </w:p>
        </w:tc>
        <w:tc>
          <w:tcPr>
            <w:tcW w:w="225" w:type="pct"/>
          </w:tcPr>
          <w:p w:rsidR="001623D5" w:rsidRDefault="001623D5" w:rsidP="002C6F37">
            <w:pPr>
              <w:ind w:right="240"/>
              <w:jc w:val="center"/>
              <w:rPr>
                <w:sz w:val="16"/>
                <w:szCs w:val="16"/>
              </w:rPr>
            </w:pPr>
            <w:r>
              <w:rPr>
                <w:sz w:val="16"/>
                <w:szCs w:val="16"/>
              </w:rPr>
              <w:t>-</w:t>
            </w:r>
          </w:p>
        </w:tc>
        <w:tc>
          <w:tcPr>
            <w:tcW w:w="390" w:type="pct"/>
          </w:tcPr>
          <w:p w:rsidR="001623D5" w:rsidRDefault="001623D5" w:rsidP="002C6F37">
            <w:pPr>
              <w:ind w:right="240"/>
              <w:jc w:val="center"/>
              <w:rPr>
                <w:sz w:val="16"/>
                <w:szCs w:val="16"/>
              </w:rPr>
            </w:pPr>
            <w:r>
              <w:rPr>
                <w:sz w:val="16"/>
                <w:szCs w:val="16"/>
              </w:rPr>
              <w:t>-</w:t>
            </w:r>
          </w:p>
        </w:tc>
        <w:tc>
          <w:tcPr>
            <w:tcW w:w="278" w:type="pct"/>
          </w:tcPr>
          <w:p w:rsidR="001623D5" w:rsidRDefault="001623D5" w:rsidP="002C6F37">
            <w:pPr>
              <w:ind w:right="240"/>
              <w:jc w:val="center"/>
              <w:rPr>
                <w:sz w:val="16"/>
                <w:szCs w:val="16"/>
              </w:rPr>
            </w:pPr>
            <w:r>
              <w:rPr>
                <w:sz w:val="16"/>
                <w:szCs w:val="16"/>
              </w:rPr>
              <w:t>-</w:t>
            </w:r>
          </w:p>
        </w:tc>
      </w:tr>
      <w:tr w:rsidR="001623D5" w:rsidTr="002C6F37">
        <w:trPr>
          <w:jc w:val="center"/>
        </w:trPr>
        <w:tc>
          <w:tcPr>
            <w:tcW w:w="185" w:type="pct"/>
          </w:tcPr>
          <w:p w:rsidR="001623D5" w:rsidRDefault="001623D5" w:rsidP="005B0519">
            <w:pPr>
              <w:ind w:right="12"/>
              <w:jc w:val="both"/>
              <w:rPr>
                <w:sz w:val="16"/>
                <w:szCs w:val="16"/>
              </w:rPr>
            </w:pPr>
          </w:p>
        </w:tc>
        <w:tc>
          <w:tcPr>
            <w:tcW w:w="533" w:type="pct"/>
            <w:vAlign w:val="bottom"/>
          </w:tcPr>
          <w:p w:rsidR="001623D5" w:rsidRDefault="001623D5" w:rsidP="005B0519">
            <w:pPr>
              <w:spacing w:line="360" w:lineRule="auto"/>
              <w:rPr>
                <w:sz w:val="16"/>
                <w:szCs w:val="16"/>
              </w:rPr>
            </w:pPr>
          </w:p>
        </w:tc>
        <w:tc>
          <w:tcPr>
            <w:tcW w:w="303" w:type="pct"/>
          </w:tcPr>
          <w:p w:rsidR="001623D5" w:rsidRDefault="001623D5" w:rsidP="005B0519">
            <w:pPr>
              <w:ind w:right="240"/>
              <w:jc w:val="both"/>
              <w:rPr>
                <w:sz w:val="16"/>
                <w:szCs w:val="16"/>
              </w:rPr>
            </w:pPr>
          </w:p>
        </w:tc>
        <w:tc>
          <w:tcPr>
            <w:tcW w:w="215" w:type="pct"/>
          </w:tcPr>
          <w:p w:rsidR="001623D5" w:rsidRDefault="001623D5" w:rsidP="005B0519">
            <w:pPr>
              <w:ind w:right="240"/>
              <w:jc w:val="both"/>
              <w:rPr>
                <w:sz w:val="16"/>
                <w:szCs w:val="16"/>
              </w:rPr>
            </w:pPr>
          </w:p>
        </w:tc>
        <w:tc>
          <w:tcPr>
            <w:tcW w:w="407" w:type="pct"/>
          </w:tcPr>
          <w:p w:rsidR="001623D5" w:rsidRDefault="001623D5" w:rsidP="005B0519">
            <w:pPr>
              <w:ind w:right="240"/>
              <w:jc w:val="both"/>
              <w:rPr>
                <w:sz w:val="16"/>
                <w:szCs w:val="16"/>
              </w:rPr>
            </w:pPr>
          </w:p>
        </w:tc>
        <w:tc>
          <w:tcPr>
            <w:tcW w:w="416" w:type="pct"/>
            <w:shd w:val="clear" w:color="auto" w:fill="auto"/>
          </w:tcPr>
          <w:p w:rsidR="001623D5" w:rsidRDefault="001623D5" w:rsidP="005B0519">
            <w:pPr>
              <w:ind w:right="240"/>
              <w:jc w:val="both"/>
              <w:rPr>
                <w:sz w:val="16"/>
                <w:szCs w:val="16"/>
              </w:rPr>
            </w:pPr>
          </w:p>
        </w:tc>
        <w:tc>
          <w:tcPr>
            <w:tcW w:w="233" w:type="pct"/>
            <w:shd w:val="clear" w:color="auto" w:fill="auto"/>
          </w:tcPr>
          <w:p w:rsidR="001623D5" w:rsidRDefault="001623D5" w:rsidP="005B0519">
            <w:pPr>
              <w:ind w:right="240"/>
              <w:jc w:val="both"/>
              <w:rPr>
                <w:sz w:val="16"/>
                <w:szCs w:val="16"/>
              </w:rPr>
            </w:pPr>
          </w:p>
        </w:tc>
        <w:tc>
          <w:tcPr>
            <w:tcW w:w="422" w:type="pct"/>
          </w:tcPr>
          <w:p w:rsidR="001623D5" w:rsidRDefault="001623D5" w:rsidP="005B0519">
            <w:pPr>
              <w:ind w:right="240"/>
              <w:jc w:val="both"/>
              <w:rPr>
                <w:sz w:val="16"/>
                <w:szCs w:val="16"/>
              </w:rPr>
            </w:pPr>
          </w:p>
        </w:tc>
        <w:tc>
          <w:tcPr>
            <w:tcW w:w="639" w:type="pct"/>
          </w:tcPr>
          <w:p w:rsidR="001623D5" w:rsidRDefault="001623D5" w:rsidP="005B0519">
            <w:pPr>
              <w:ind w:right="240"/>
              <w:jc w:val="both"/>
              <w:rPr>
                <w:sz w:val="16"/>
                <w:szCs w:val="16"/>
              </w:rPr>
            </w:pPr>
            <w:r>
              <w:rPr>
                <w:sz w:val="16"/>
                <w:szCs w:val="16"/>
              </w:rPr>
              <w:t>-</w:t>
            </w:r>
          </w:p>
        </w:tc>
        <w:tc>
          <w:tcPr>
            <w:tcW w:w="275" w:type="pct"/>
          </w:tcPr>
          <w:p w:rsidR="001623D5" w:rsidRDefault="001623D5" w:rsidP="005B0519">
            <w:pPr>
              <w:ind w:right="240"/>
              <w:jc w:val="both"/>
              <w:rPr>
                <w:sz w:val="16"/>
                <w:szCs w:val="16"/>
              </w:rPr>
            </w:pPr>
          </w:p>
        </w:tc>
        <w:tc>
          <w:tcPr>
            <w:tcW w:w="219" w:type="pct"/>
          </w:tcPr>
          <w:p w:rsidR="001623D5" w:rsidRDefault="001623D5" w:rsidP="005B0519">
            <w:pPr>
              <w:ind w:right="240"/>
              <w:jc w:val="both"/>
              <w:rPr>
                <w:sz w:val="16"/>
                <w:szCs w:val="16"/>
              </w:rPr>
            </w:pPr>
          </w:p>
        </w:tc>
        <w:tc>
          <w:tcPr>
            <w:tcW w:w="260" w:type="pct"/>
          </w:tcPr>
          <w:p w:rsidR="001623D5" w:rsidRDefault="001623D5" w:rsidP="005B0519">
            <w:pPr>
              <w:ind w:right="240"/>
              <w:jc w:val="both"/>
              <w:rPr>
                <w:sz w:val="16"/>
                <w:szCs w:val="16"/>
              </w:rPr>
            </w:pPr>
          </w:p>
        </w:tc>
        <w:tc>
          <w:tcPr>
            <w:tcW w:w="225" w:type="pct"/>
          </w:tcPr>
          <w:p w:rsidR="001623D5" w:rsidRDefault="001623D5" w:rsidP="005B0519">
            <w:pPr>
              <w:ind w:right="240"/>
              <w:jc w:val="both"/>
              <w:rPr>
                <w:sz w:val="16"/>
                <w:szCs w:val="16"/>
              </w:rPr>
            </w:pPr>
          </w:p>
        </w:tc>
        <w:tc>
          <w:tcPr>
            <w:tcW w:w="390" w:type="pct"/>
          </w:tcPr>
          <w:p w:rsidR="001623D5" w:rsidRDefault="001623D5" w:rsidP="005B0519">
            <w:pPr>
              <w:ind w:right="240"/>
              <w:jc w:val="both"/>
              <w:rPr>
                <w:sz w:val="16"/>
                <w:szCs w:val="16"/>
              </w:rPr>
            </w:pPr>
          </w:p>
        </w:tc>
        <w:tc>
          <w:tcPr>
            <w:tcW w:w="278" w:type="pct"/>
          </w:tcPr>
          <w:p w:rsidR="001623D5" w:rsidRDefault="001623D5" w:rsidP="005B0519">
            <w:pPr>
              <w:ind w:right="240"/>
              <w:jc w:val="both"/>
              <w:rPr>
                <w:sz w:val="16"/>
                <w:szCs w:val="16"/>
              </w:rPr>
            </w:pPr>
          </w:p>
        </w:tc>
      </w:tr>
      <w:tr w:rsidR="001623D5" w:rsidTr="002C6F37">
        <w:trPr>
          <w:jc w:val="center"/>
        </w:trPr>
        <w:tc>
          <w:tcPr>
            <w:tcW w:w="185" w:type="pct"/>
          </w:tcPr>
          <w:p w:rsidR="001623D5" w:rsidRDefault="001623D5" w:rsidP="005B0519">
            <w:pPr>
              <w:ind w:right="12"/>
              <w:jc w:val="both"/>
              <w:rPr>
                <w:sz w:val="16"/>
                <w:szCs w:val="16"/>
              </w:rPr>
            </w:pPr>
          </w:p>
        </w:tc>
        <w:tc>
          <w:tcPr>
            <w:tcW w:w="533" w:type="pct"/>
            <w:vAlign w:val="bottom"/>
          </w:tcPr>
          <w:p w:rsidR="001623D5" w:rsidRDefault="001623D5" w:rsidP="005B0519">
            <w:pPr>
              <w:spacing w:line="360" w:lineRule="auto"/>
              <w:rPr>
                <w:sz w:val="16"/>
                <w:szCs w:val="16"/>
              </w:rPr>
            </w:pPr>
            <w:r>
              <w:rPr>
                <w:sz w:val="16"/>
                <w:szCs w:val="16"/>
              </w:rPr>
              <w:t xml:space="preserve">Implements </w:t>
            </w:r>
          </w:p>
        </w:tc>
        <w:tc>
          <w:tcPr>
            <w:tcW w:w="303" w:type="pct"/>
          </w:tcPr>
          <w:p w:rsidR="001623D5" w:rsidRDefault="001623D5" w:rsidP="005B0519">
            <w:pPr>
              <w:ind w:right="240"/>
              <w:jc w:val="both"/>
              <w:rPr>
                <w:sz w:val="16"/>
                <w:szCs w:val="16"/>
              </w:rPr>
            </w:pPr>
          </w:p>
        </w:tc>
        <w:tc>
          <w:tcPr>
            <w:tcW w:w="215" w:type="pct"/>
          </w:tcPr>
          <w:p w:rsidR="001623D5" w:rsidRDefault="001623D5" w:rsidP="005B0519">
            <w:pPr>
              <w:ind w:right="240"/>
              <w:jc w:val="both"/>
              <w:rPr>
                <w:sz w:val="16"/>
                <w:szCs w:val="16"/>
              </w:rPr>
            </w:pPr>
          </w:p>
        </w:tc>
        <w:tc>
          <w:tcPr>
            <w:tcW w:w="407" w:type="pct"/>
          </w:tcPr>
          <w:p w:rsidR="001623D5" w:rsidRDefault="001623D5" w:rsidP="005B0519">
            <w:pPr>
              <w:ind w:right="240"/>
              <w:jc w:val="both"/>
              <w:rPr>
                <w:sz w:val="16"/>
                <w:szCs w:val="16"/>
              </w:rPr>
            </w:pPr>
            <w:r>
              <w:rPr>
                <w:sz w:val="16"/>
                <w:szCs w:val="16"/>
              </w:rPr>
              <w:t>Coleus peeler</w:t>
            </w:r>
          </w:p>
        </w:tc>
        <w:tc>
          <w:tcPr>
            <w:tcW w:w="416" w:type="pct"/>
            <w:shd w:val="clear" w:color="auto" w:fill="auto"/>
          </w:tcPr>
          <w:p w:rsidR="001623D5" w:rsidRDefault="001623D5" w:rsidP="005B0519">
            <w:pPr>
              <w:ind w:right="240"/>
              <w:jc w:val="both"/>
              <w:rPr>
                <w:sz w:val="16"/>
                <w:szCs w:val="16"/>
              </w:rPr>
            </w:pPr>
          </w:p>
        </w:tc>
        <w:tc>
          <w:tcPr>
            <w:tcW w:w="233" w:type="pct"/>
            <w:shd w:val="clear" w:color="auto" w:fill="auto"/>
          </w:tcPr>
          <w:p w:rsidR="001623D5" w:rsidRDefault="001623D5" w:rsidP="005B0519">
            <w:pPr>
              <w:ind w:right="240"/>
              <w:jc w:val="both"/>
              <w:rPr>
                <w:sz w:val="16"/>
                <w:szCs w:val="16"/>
              </w:rPr>
            </w:pPr>
          </w:p>
        </w:tc>
        <w:tc>
          <w:tcPr>
            <w:tcW w:w="422" w:type="pct"/>
          </w:tcPr>
          <w:p w:rsidR="001623D5" w:rsidRDefault="001623D5" w:rsidP="005B0519">
            <w:pPr>
              <w:ind w:right="240"/>
              <w:jc w:val="both"/>
              <w:rPr>
                <w:sz w:val="16"/>
                <w:szCs w:val="16"/>
              </w:rPr>
            </w:pPr>
            <w:r>
              <w:rPr>
                <w:sz w:val="16"/>
                <w:szCs w:val="16"/>
              </w:rPr>
              <w:t>Drudgery reduction</w:t>
            </w:r>
          </w:p>
        </w:tc>
        <w:tc>
          <w:tcPr>
            <w:tcW w:w="639" w:type="pct"/>
          </w:tcPr>
          <w:p w:rsidR="001623D5" w:rsidRDefault="001623D5" w:rsidP="005B0519">
            <w:pPr>
              <w:ind w:right="240"/>
              <w:jc w:val="both"/>
              <w:rPr>
                <w:sz w:val="16"/>
                <w:szCs w:val="16"/>
              </w:rPr>
            </w:pPr>
            <w:r>
              <w:rPr>
                <w:sz w:val="16"/>
                <w:szCs w:val="16"/>
              </w:rPr>
              <w:t>KACET Thavanoorchinese potato skin peeler</w:t>
            </w:r>
          </w:p>
        </w:tc>
        <w:tc>
          <w:tcPr>
            <w:tcW w:w="275" w:type="pct"/>
          </w:tcPr>
          <w:p w:rsidR="001623D5" w:rsidRDefault="001623D5" w:rsidP="005B0519">
            <w:pPr>
              <w:ind w:right="240"/>
              <w:jc w:val="both"/>
              <w:rPr>
                <w:sz w:val="16"/>
                <w:szCs w:val="16"/>
              </w:rPr>
            </w:pPr>
            <w:r>
              <w:rPr>
                <w:sz w:val="16"/>
                <w:szCs w:val="16"/>
              </w:rPr>
              <w:t>1</w:t>
            </w:r>
          </w:p>
        </w:tc>
        <w:tc>
          <w:tcPr>
            <w:tcW w:w="219" w:type="pct"/>
          </w:tcPr>
          <w:p w:rsidR="001623D5" w:rsidRDefault="001623D5" w:rsidP="005B0519">
            <w:pPr>
              <w:ind w:right="240"/>
              <w:jc w:val="both"/>
              <w:rPr>
                <w:sz w:val="16"/>
                <w:szCs w:val="16"/>
              </w:rPr>
            </w:pPr>
            <w:r>
              <w:rPr>
                <w:sz w:val="16"/>
                <w:szCs w:val="16"/>
              </w:rPr>
              <w:t>1</w:t>
            </w:r>
          </w:p>
        </w:tc>
        <w:tc>
          <w:tcPr>
            <w:tcW w:w="260" w:type="pct"/>
          </w:tcPr>
          <w:p w:rsidR="001623D5" w:rsidRDefault="001623D5" w:rsidP="005B0519">
            <w:pPr>
              <w:ind w:right="240"/>
              <w:jc w:val="both"/>
              <w:rPr>
                <w:sz w:val="16"/>
                <w:szCs w:val="16"/>
              </w:rPr>
            </w:pPr>
          </w:p>
        </w:tc>
        <w:tc>
          <w:tcPr>
            <w:tcW w:w="225" w:type="pct"/>
          </w:tcPr>
          <w:p w:rsidR="001623D5" w:rsidRDefault="001623D5" w:rsidP="005B0519">
            <w:pPr>
              <w:ind w:right="240"/>
              <w:jc w:val="both"/>
              <w:rPr>
                <w:sz w:val="16"/>
                <w:szCs w:val="16"/>
              </w:rPr>
            </w:pPr>
            <w:r>
              <w:rPr>
                <w:sz w:val="16"/>
                <w:szCs w:val="16"/>
              </w:rPr>
              <w:t>5</w:t>
            </w:r>
          </w:p>
        </w:tc>
        <w:tc>
          <w:tcPr>
            <w:tcW w:w="390" w:type="pct"/>
          </w:tcPr>
          <w:p w:rsidR="001623D5" w:rsidRDefault="001623D5" w:rsidP="005B0519">
            <w:pPr>
              <w:ind w:right="240"/>
              <w:jc w:val="both"/>
              <w:rPr>
                <w:sz w:val="16"/>
                <w:szCs w:val="16"/>
              </w:rPr>
            </w:pPr>
            <w:r>
              <w:rPr>
                <w:sz w:val="16"/>
                <w:szCs w:val="16"/>
              </w:rPr>
              <w:t>Small</w:t>
            </w:r>
          </w:p>
        </w:tc>
        <w:tc>
          <w:tcPr>
            <w:tcW w:w="278" w:type="pct"/>
          </w:tcPr>
          <w:p w:rsidR="001623D5" w:rsidRDefault="001623D5" w:rsidP="005B0519">
            <w:pPr>
              <w:ind w:right="240"/>
              <w:jc w:val="both"/>
              <w:rPr>
                <w:sz w:val="16"/>
                <w:szCs w:val="16"/>
              </w:rPr>
            </w:pPr>
          </w:p>
        </w:tc>
      </w:tr>
      <w:tr w:rsidR="001623D5" w:rsidTr="002C6F37">
        <w:trPr>
          <w:jc w:val="center"/>
        </w:trPr>
        <w:tc>
          <w:tcPr>
            <w:tcW w:w="185" w:type="pct"/>
          </w:tcPr>
          <w:p w:rsidR="001623D5" w:rsidRDefault="001623D5" w:rsidP="005B0519">
            <w:pPr>
              <w:ind w:right="12"/>
              <w:jc w:val="both"/>
              <w:rPr>
                <w:sz w:val="16"/>
                <w:szCs w:val="16"/>
              </w:rPr>
            </w:pPr>
          </w:p>
        </w:tc>
        <w:tc>
          <w:tcPr>
            <w:tcW w:w="533" w:type="pct"/>
            <w:vAlign w:val="bottom"/>
          </w:tcPr>
          <w:p w:rsidR="001623D5" w:rsidRDefault="001623D5" w:rsidP="005B0519">
            <w:pPr>
              <w:spacing w:line="360" w:lineRule="auto"/>
              <w:rPr>
                <w:sz w:val="16"/>
                <w:szCs w:val="16"/>
              </w:rPr>
            </w:pPr>
            <w:r>
              <w:rPr>
                <w:sz w:val="16"/>
                <w:szCs w:val="16"/>
              </w:rPr>
              <w:t>Others (specify)</w:t>
            </w:r>
          </w:p>
        </w:tc>
        <w:tc>
          <w:tcPr>
            <w:tcW w:w="303" w:type="pct"/>
          </w:tcPr>
          <w:p w:rsidR="001623D5" w:rsidRDefault="001623D5" w:rsidP="005B0519">
            <w:pPr>
              <w:ind w:right="240"/>
              <w:jc w:val="both"/>
              <w:rPr>
                <w:sz w:val="16"/>
                <w:szCs w:val="16"/>
              </w:rPr>
            </w:pPr>
          </w:p>
        </w:tc>
        <w:tc>
          <w:tcPr>
            <w:tcW w:w="215" w:type="pct"/>
          </w:tcPr>
          <w:p w:rsidR="001623D5" w:rsidRDefault="001623D5" w:rsidP="005B0519">
            <w:pPr>
              <w:ind w:right="240"/>
              <w:jc w:val="both"/>
              <w:rPr>
                <w:sz w:val="16"/>
                <w:szCs w:val="16"/>
              </w:rPr>
            </w:pPr>
          </w:p>
        </w:tc>
        <w:tc>
          <w:tcPr>
            <w:tcW w:w="407" w:type="pct"/>
          </w:tcPr>
          <w:p w:rsidR="001623D5" w:rsidRDefault="001623D5" w:rsidP="005B0519">
            <w:pPr>
              <w:ind w:right="240"/>
              <w:jc w:val="both"/>
              <w:rPr>
                <w:sz w:val="16"/>
                <w:szCs w:val="16"/>
              </w:rPr>
            </w:pPr>
          </w:p>
        </w:tc>
        <w:tc>
          <w:tcPr>
            <w:tcW w:w="416" w:type="pct"/>
            <w:shd w:val="clear" w:color="auto" w:fill="auto"/>
          </w:tcPr>
          <w:p w:rsidR="001623D5" w:rsidRDefault="001623D5" w:rsidP="005B0519">
            <w:pPr>
              <w:ind w:right="240"/>
              <w:jc w:val="both"/>
              <w:rPr>
                <w:sz w:val="16"/>
                <w:szCs w:val="16"/>
              </w:rPr>
            </w:pPr>
          </w:p>
        </w:tc>
        <w:tc>
          <w:tcPr>
            <w:tcW w:w="233" w:type="pct"/>
            <w:shd w:val="clear" w:color="auto" w:fill="auto"/>
          </w:tcPr>
          <w:p w:rsidR="001623D5" w:rsidRDefault="001623D5" w:rsidP="005B0519">
            <w:pPr>
              <w:ind w:right="240"/>
              <w:jc w:val="both"/>
              <w:rPr>
                <w:sz w:val="16"/>
                <w:szCs w:val="16"/>
              </w:rPr>
            </w:pPr>
          </w:p>
        </w:tc>
        <w:tc>
          <w:tcPr>
            <w:tcW w:w="422" w:type="pct"/>
          </w:tcPr>
          <w:p w:rsidR="001623D5" w:rsidRDefault="001623D5" w:rsidP="005B0519">
            <w:pPr>
              <w:ind w:right="240"/>
              <w:jc w:val="both"/>
              <w:rPr>
                <w:sz w:val="16"/>
                <w:szCs w:val="16"/>
              </w:rPr>
            </w:pPr>
            <w:r>
              <w:rPr>
                <w:sz w:val="16"/>
                <w:szCs w:val="16"/>
              </w:rPr>
              <w:t>Preventing man-wild animal conflict</w:t>
            </w:r>
          </w:p>
        </w:tc>
        <w:tc>
          <w:tcPr>
            <w:tcW w:w="639" w:type="pct"/>
          </w:tcPr>
          <w:p w:rsidR="001623D5" w:rsidRDefault="001623D5" w:rsidP="00FB09E5">
            <w:pPr>
              <w:ind w:right="240"/>
              <w:jc w:val="both"/>
              <w:rPr>
                <w:sz w:val="16"/>
                <w:szCs w:val="16"/>
              </w:rPr>
            </w:pPr>
            <w:r>
              <w:rPr>
                <w:sz w:val="16"/>
                <w:szCs w:val="16"/>
              </w:rPr>
              <w:t>KAU,NIPHM,PJSTAU, ITK – Physical, chemical and biological control methods for preventing wild animal attack on crops</w:t>
            </w:r>
          </w:p>
        </w:tc>
        <w:tc>
          <w:tcPr>
            <w:tcW w:w="275" w:type="pct"/>
          </w:tcPr>
          <w:p w:rsidR="001623D5" w:rsidRDefault="001623D5" w:rsidP="00FB09E5">
            <w:pPr>
              <w:ind w:right="240"/>
              <w:jc w:val="both"/>
              <w:rPr>
                <w:sz w:val="16"/>
                <w:szCs w:val="16"/>
              </w:rPr>
            </w:pPr>
            <w:r>
              <w:rPr>
                <w:sz w:val="16"/>
                <w:szCs w:val="16"/>
              </w:rPr>
              <w:t>5</w:t>
            </w:r>
          </w:p>
        </w:tc>
        <w:tc>
          <w:tcPr>
            <w:tcW w:w="219" w:type="pct"/>
          </w:tcPr>
          <w:p w:rsidR="001623D5" w:rsidRDefault="001623D5" w:rsidP="00FB09E5">
            <w:pPr>
              <w:ind w:right="240"/>
              <w:jc w:val="both"/>
              <w:rPr>
                <w:sz w:val="16"/>
                <w:szCs w:val="16"/>
              </w:rPr>
            </w:pPr>
            <w:r>
              <w:rPr>
                <w:sz w:val="16"/>
                <w:szCs w:val="16"/>
              </w:rPr>
              <w:t>5</w:t>
            </w:r>
          </w:p>
        </w:tc>
        <w:tc>
          <w:tcPr>
            <w:tcW w:w="260" w:type="pct"/>
          </w:tcPr>
          <w:p w:rsidR="001623D5" w:rsidRDefault="001623D5" w:rsidP="00FB09E5">
            <w:pPr>
              <w:ind w:right="240"/>
              <w:jc w:val="both"/>
              <w:rPr>
                <w:sz w:val="16"/>
                <w:szCs w:val="16"/>
              </w:rPr>
            </w:pPr>
          </w:p>
        </w:tc>
        <w:tc>
          <w:tcPr>
            <w:tcW w:w="225" w:type="pct"/>
          </w:tcPr>
          <w:p w:rsidR="001623D5" w:rsidRDefault="001623D5" w:rsidP="00FB09E5">
            <w:pPr>
              <w:ind w:right="240"/>
              <w:jc w:val="both"/>
              <w:rPr>
                <w:sz w:val="16"/>
                <w:szCs w:val="16"/>
              </w:rPr>
            </w:pPr>
            <w:r>
              <w:rPr>
                <w:sz w:val="16"/>
                <w:szCs w:val="16"/>
              </w:rPr>
              <w:t>5</w:t>
            </w:r>
          </w:p>
        </w:tc>
        <w:tc>
          <w:tcPr>
            <w:tcW w:w="390" w:type="pct"/>
          </w:tcPr>
          <w:p w:rsidR="001623D5" w:rsidRDefault="001623D5" w:rsidP="00FB09E5">
            <w:pPr>
              <w:ind w:right="240"/>
              <w:jc w:val="both"/>
              <w:rPr>
                <w:sz w:val="16"/>
                <w:szCs w:val="16"/>
              </w:rPr>
            </w:pPr>
            <w:r>
              <w:rPr>
                <w:sz w:val="16"/>
                <w:szCs w:val="16"/>
              </w:rPr>
              <w:t>Small</w:t>
            </w:r>
          </w:p>
        </w:tc>
        <w:tc>
          <w:tcPr>
            <w:tcW w:w="278" w:type="pct"/>
          </w:tcPr>
          <w:p w:rsidR="001623D5" w:rsidRDefault="001623D5" w:rsidP="005B0519">
            <w:pPr>
              <w:ind w:right="240"/>
              <w:jc w:val="both"/>
              <w:rPr>
                <w:sz w:val="16"/>
                <w:szCs w:val="16"/>
              </w:rPr>
            </w:pPr>
          </w:p>
        </w:tc>
      </w:tr>
    </w:tbl>
    <w:p w:rsidR="00563FC6" w:rsidRDefault="00563FC6">
      <w:pPr>
        <w:rPr>
          <w:b/>
          <w:bCs/>
          <w:sz w:val="22"/>
          <w:szCs w:val="22"/>
        </w:rPr>
      </w:pPr>
    </w:p>
    <w:p w:rsidR="00563FC6" w:rsidRDefault="00563FC6">
      <w:pPr>
        <w:rPr>
          <w:b/>
          <w:bCs/>
          <w:sz w:val="22"/>
          <w:szCs w:val="22"/>
        </w:rPr>
      </w:pPr>
    </w:p>
    <w:p w:rsidR="00563FC6" w:rsidRDefault="00563FC6">
      <w:pPr>
        <w:jc w:val="both"/>
        <w:rPr>
          <w:b/>
          <w:bCs/>
          <w:sz w:val="20"/>
        </w:rPr>
      </w:pPr>
    </w:p>
    <w:p w:rsidR="00563FC6" w:rsidRDefault="00947AC1">
      <w:pPr>
        <w:ind w:right="240"/>
        <w:jc w:val="both"/>
        <w:rPr>
          <w:b/>
          <w:bCs/>
          <w:sz w:val="20"/>
          <w:szCs w:val="20"/>
        </w:rPr>
      </w:pPr>
      <w:r>
        <w:rPr>
          <w:b/>
          <w:bCs/>
          <w:sz w:val="20"/>
          <w:szCs w:val="20"/>
        </w:rPr>
        <w:t xml:space="preserve">5.A. 1. Soil fertility status of FLDs plots, if </w:t>
      </w:r>
      <w:r w:rsidR="009B6875">
        <w:rPr>
          <w:b/>
          <w:bCs/>
          <w:sz w:val="20"/>
          <w:szCs w:val="20"/>
        </w:rPr>
        <w:t>analyzed</w:t>
      </w:r>
    </w:p>
    <w:tbl>
      <w:tblPr>
        <w:tblW w:w="11855" w:type="dxa"/>
        <w:jc w:val="center"/>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0"/>
        <w:gridCol w:w="990"/>
        <w:gridCol w:w="949"/>
        <w:gridCol w:w="900"/>
        <w:gridCol w:w="900"/>
        <w:gridCol w:w="1170"/>
        <w:gridCol w:w="720"/>
        <w:gridCol w:w="900"/>
        <w:gridCol w:w="720"/>
        <w:gridCol w:w="900"/>
        <w:gridCol w:w="956"/>
        <w:gridCol w:w="718"/>
        <w:gridCol w:w="900"/>
        <w:gridCol w:w="28"/>
        <w:gridCol w:w="604"/>
      </w:tblGrid>
      <w:tr w:rsidR="004F3550" w:rsidTr="00832EAD">
        <w:trPr>
          <w:cantSplit/>
          <w:trHeight w:val="502"/>
          <w:jc w:val="center"/>
        </w:trPr>
        <w:tc>
          <w:tcPr>
            <w:tcW w:w="500" w:type="dxa"/>
            <w:vMerge w:val="restart"/>
            <w:vAlign w:val="center"/>
          </w:tcPr>
          <w:p w:rsidR="004F3550" w:rsidRDefault="004F3550" w:rsidP="002C6F37">
            <w:pPr>
              <w:ind w:right="12"/>
              <w:jc w:val="center"/>
              <w:rPr>
                <w:sz w:val="16"/>
                <w:szCs w:val="16"/>
              </w:rPr>
            </w:pPr>
            <w:r>
              <w:rPr>
                <w:sz w:val="16"/>
                <w:szCs w:val="16"/>
              </w:rPr>
              <w:t>Sl.</w:t>
            </w:r>
          </w:p>
          <w:p w:rsidR="004F3550" w:rsidRDefault="004F3550" w:rsidP="002C6F37">
            <w:pPr>
              <w:ind w:right="12"/>
              <w:jc w:val="center"/>
              <w:rPr>
                <w:sz w:val="16"/>
                <w:szCs w:val="16"/>
              </w:rPr>
            </w:pPr>
            <w:r>
              <w:rPr>
                <w:sz w:val="16"/>
                <w:szCs w:val="16"/>
              </w:rPr>
              <w:t>No.</w:t>
            </w:r>
          </w:p>
        </w:tc>
        <w:tc>
          <w:tcPr>
            <w:tcW w:w="990" w:type="dxa"/>
            <w:vMerge w:val="restart"/>
            <w:vAlign w:val="center"/>
          </w:tcPr>
          <w:p w:rsidR="004F3550" w:rsidRDefault="004F3550" w:rsidP="002C6F37">
            <w:pPr>
              <w:jc w:val="center"/>
              <w:rPr>
                <w:sz w:val="16"/>
                <w:szCs w:val="16"/>
              </w:rPr>
            </w:pPr>
            <w:r>
              <w:rPr>
                <w:sz w:val="16"/>
                <w:szCs w:val="16"/>
              </w:rPr>
              <w:t xml:space="preserve">Category </w:t>
            </w:r>
          </w:p>
        </w:tc>
        <w:tc>
          <w:tcPr>
            <w:tcW w:w="949" w:type="dxa"/>
            <w:vMerge w:val="restart"/>
          </w:tcPr>
          <w:p w:rsidR="004F3550" w:rsidRDefault="004F3550" w:rsidP="002C6F37">
            <w:pPr>
              <w:jc w:val="center"/>
              <w:rPr>
                <w:sz w:val="16"/>
                <w:szCs w:val="16"/>
              </w:rPr>
            </w:pPr>
            <w:r>
              <w:rPr>
                <w:sz w:val="16"/>
                <w:szCs w:val="16"/>
              </w:rPr>
              <w:t xml:space="preserve">Farming </w:t>
            </w:r>
          </w:p>
          <w:p w:rsidR="004F3550" w:rsidRDefault="004F3550" w:rsidP="002C6F37">
            <w:pPr>
              <w:jc w:val="center"/>
              <w:rPr>
                <w:sz w:val="16"/>
                <w:szCs w:val="16"/>
              </w:rPr>
            </w:pPr>
            <w:r>
              <w:rPr>
                <w:sz w:val="16"/>
                <w:szCs w:val="16"/>
              </w:rPr>
              <w:t>Situation</w:t>
            </w:r>
          </w:p>
        </w:tc>
        <w:tc>
          <w:tcPr>
            <w:tcW w:w="900" w:type="dxa"/>
            <w:vMerge w:val="restart"/>
          </w:tcPr>
          <w:p w:rsidR="004F3550" w:rsidRDefault="004F3550" w:rsidP="002C6F37">
            <w:pPr>
              <w:jc w:val="center"/>
              <w:rPr>
                <w:sz w:val="16"/>
                <w:szCs w:val="16"/>
              </w:rPr>
            </w:pPr>
            <w:r>
              <w:rPr>
                <w:sz w:val="16"/>
                <w:szCs w:val="16"/>
              </w:rPr>
              <w:t>Season</w:t>
            </w:r>
          </w:p>
          <w:p w:rsidR="004F3550" w:rsidRDefault="004F3550" w:rsidP="002C6F37">
            <w:pPr>
              <w:jc w:val="center"/>
              <w:rPr>
                <w:sz w:val="16"/>
                <w:szCs w:val="16"/>
              </w:rPr>
            </w:pPr>
            <w:r>
              <w:rPr>
                <w:sz w:val="16"/>
                <w:szCs w:val="16"/>
              </w:rPr>
              <w:t xml:space="preserve">and </w:t>
            </w:r>
          </w:p>
          <w:p w:rsidR="004F3550" w:rsidRDefault="004F3550" w:rsidP="002C6F37">
            <w:pPr>
              <w:jc w:val="center"/>
              <w:rPr>
                <w:sz w:val="16"/>
                <w:szCs w:val="16"/>
              </w:rPr>
            </w:pPr>
            <w:r>
              <w:rPr>
                <w:sz w:val="16"/>
                <w:szCs w:val="16"/>
              </w:rPr>
              <w:t>Year</w:t>
            </w:r>
          </w:p>
        </w:tc>
        <w:tc>
          <w:tcPr>
            <w:tcW w:w="900" w:type="dxa"/>
            <w:vMerge w:val="restart"/>
            <w:vAlign w:val="center"/>
          </w:tcPr>
          <w:p w:rsidR="004F3550" w:rsidRDefault="004F3550" w:rsidP="002C6F37">
            <w:pPr>
              <w:jc w:val="center"/>
              <w:rPr>
                <w:sz w:val="16"/>
                <w:szCs w:val="16"/>
              </w:rPr>
            </w:pPr>
            <w:r>
              <w:rPr>
                <w:sz w:val="16"/>
                <w:szCs w:val="16"/>
              </w:rPr>
              <w:t xml:space="preserve">Crop </w:t>
            </w:r>
          </w:p>
        </w:tc>
        <w:tc>
          <w:tcPr>
            <w:tcW w:w="1170" w:type="dxa"/>
            <w:vMerge w:val="restart"/>
            <w:shd w:val="clear" w:color="auto" w:fill="auto"/>
            <w:vAlign w:val="center"/>
          </w:tcPr>
          <w:p w:rsidR="004F3550" w:rsidRDefault="004F3550" w:rsidP="002C6F37">
            <w:pPr>
              <w:jc w:val="center"/>
              <w:rPr>
                <w:sz w:val="16"/>
                <w:szCs w:val="16"/>
              </w:rPr>
            </w:pPr>
            <w:r>
              <w:rPr>
                <w:sz w:val="16"/>
                <w:szCs w:val="16"/>
              </w:rPr>
              <w:t>Variety/ breed</w:t>
            </w:r>
          </w:p>
        </w:tc>
        <w:tc>
          <w:tcPr>
            <w:tcW w:w="720" w:type="dxa"/>
            <w:vMerge w:val="restart"/>
            <w:shd w:val="clear" w:color="auto" w:fill="auto"/>
            <w:vAlign w:val="center"/>
          </w:tcPr>
          <w:p w:rsidR="004F3550" w:rsidRDefault="004F3550" w:rsidP="002C6F37">
            <w:pPr>
              <w:jc w:val="center"/>
              <w:rPr>
                <w:sz w:val="16"/>
                <w:szCs w:val="16"/>
              </w:rPr>
            </w:pPr>
            <w:r>
              <w:rPr>
                <w:sz w:val="16"/>
                <w:szCs w:val="16"/>
              </w:rPr>
              <w:t xml:space="preserve">Hybrid </w:t>
            </w:r>
          </w:p>
        </w:tc>
        <w:tc>
          <w:tcPr>
            <w:tcW w:w="900" w:type="dxa"/>
            <w:vMerge w:val="restart"/>
          </w:tcPr>
          <w:p w:rsidR="004F3550" w:rsidRDefault="004F3550" w:rsidP="002C6F37">
            <w:pPr>
              <w:jc w:val="center"/>
              <w:rPr>
                <w:sz w:val="16"/>
                <w:szCs w:val="16"/>
              </w:rPr>
            </w:pPr>
            <w:r>
              <w:rPr>
                <w:sz w:val="16"/>
                <w:szCs w:val="16"/>
              </w:rPr>
              <w:t>Thematic area</w:t>
            </w:r>
          </w:p>
        </w:tc>
        <w:tc>
          <w:tcPr>
            <w:tcW w:w="720" w:type="dxa"/>
            <w:vMerge w:val="restart"/>
            <w:vAlign w:val="center"/>
          </w:tcPr>
          <w:p w:rsidR="004F3550" w:rsidRDefault="004F3550" w:rsidP="002C6F37">
            <w:pPr>
              <w:jc w:val="center"/>
              <w:rPr>
                <w:sz w:val="16"/>
                <w:szCs w:val="16"/>
              </w:rPr>
            </w:pPr>
            <w:r>
              <w:rPr>
                <w:sz w:val="16"/>
                <w:szCs w:val="16"/>
              </w:rPr>
              <w:t>Technology Demonstrated</w:t>
            </w:r>
          </w:p>
        </w:tc>
        <w:tc>
          <w:tcPr>
            <w:tcW w:w="900" w:type="dxa"/>
            <w:vMerge w:val="restart"/>
            <w:vAlign w:val="center"/>
          </w:tcPr>
          <w:p w:rsidR="004F3550" w:rsidRDefault="004F3550" w:rsidP="002C6F37">
            <w:pPr>
              <w:jc w:val="center"/>
              <w:rPr>
                <w:sz w:val="16"/>
                <w:szCs w:val="16"/>
              </w:rPr>
            </w:pPr>
            <w:r>
              <w:rPr>
                <w:sz w:val="16"/>
                <w:szCs w:val="16"/>
              </w:rPr>
              <w:t>Season and year</w:t>
            </w:r>
          </w:p>
        </w:tc>
        <w:tc>
          <w:tcPr>
            <w:tcW w:w="2602" w:type="dxa"/>
            <w:gridSpan w:val="4"/>
            <w:vAlign w:val="center"/>
          </w:tcPr>
          <w:p w:rsidR="004F3550" w:rsidRDefault="004F3550" w:rsidP="002C6F37">
            <w:pPr>
              <w:jc w:val="center"/>
              <w:rPr>
                <w:sz w:val="16"/>
                <w:szCs w:val="16"/>
              </w:rPr>
            </w:pPr>
            <w:r>
              <w:rPr>
                <w:sz w:val="16"/>
                <w:szCs w:val="16"/>
              </w:rPr>
              <w:t>Status of soil</w:t>
            </w:r>
          </w:p>
        </w:tc>
        <w:tc>
          <w:tcPr>
            <w:tcW w:w="604" w:type="dxa"/>
            <w:vAlign w:val="center"/>
          </w:tcPr>
          <w:p w:rsidR="004F3550" w:rsidRDefault="004F3550" w:rsidP="002C6F37">
            <w:pPr>
              <w:jc w:val="center"/>
              <w:rPr>
                <w:sz w:val="16"/>
                <w:szCs w:val="16"/>
              </w:rPr>
            </w:pPr>
            <w:r>
              <w:rPr>
                <w:sz w:val="16"/>
                <w:szCs w:val="16"/>
              </w:rPr>
              <w:t>Previous crop grown</w:t>
            </w:r>
          </w:p>
        </w:tc>
      </w:tr>
      <w:tr w:rsidR="00832EAD" w:rsidTr="00832EAD">
        <w:trPr>
          <w:cantSplit/>
          <w:trHeight w:val="133"/>
          <w:jc w:val="center"/>
        </w:trPr>
        <w:tc>
          <w:tcPr>
            <w:tcW w:w="500" w:type="dxa"/>
            <w:vMerge/>
          </w:tcPr>
          <w:p w:rsidR="004F3550" w:rsidRDefault="004F3550" w:rsidP="002C6F37">
            <w:pPr>
              <w:ind w:right="12"/>
              <w:jc w:val="both"/>
              <w:rPr>
                <w:sz w:val="16"/>
                <w:szCs w:val="16"/>
              </w:rPr>
            </w:pPr>
          </w:p>
        </w:tc>
        <w:tc>
          <w:tcPr>
            <w:tcW w:w="990" w:type="dxa"/>
            <w:vMerge/>
          </w:tcPr>
          <w:p w:rsidR="004F3550" w:rsidRDefault="004F3550" w:rsidP="002C6F37">
            <w:pPr>
              <w:jc w:val="both"/>
              <w:rPr>
                <w:sz w:val="16"/>
                <w:szCs w:val="16"/>
              </w:rPr>
            </w:pPr>
          </w:p>
        </w:tc>
        <w:tc>
          <w:tcPr>
            <w:tcW w:w="949" w:type="dxa"/>
            <w:vMerge/>
          </w:tcPr>
          <w:p w:rsidR="004F3550" w:rsidRDefault="004F3550" w:rsidP="002C6F37">
            <w:pPr>
              <w:jc w:val="both"/>
              <w:rPr>
                <w:sz w:val="16"/>
                <w:szCs w:val="16"/>
              </w:rPr>
            </w:pPr>
          </w:p>
        </w:tc>
        <w:tc>
          <w:tcPr>
            <w:tcW w:w="900" w:type="dxa"/>
            <w:vMerge/>
          </w:tcPr>
          <w:p w:rsidR="004F3550" w:rsidRDefault="004F3550" w:rsidP="002C6F37">
            <w:pPr>
              <w:jc w:val="both"/>
              <w:rPr>
                <w:sz w:val="16"/>
                <w:szCs w:val="16"/>
              </w:rPr>
            </w:pPr>
          </w:p>
        </w:tc>
        <w:tc>
          <w:tcPr>
            <w:tcW w:w="900" w:type="dxa"/>
            <w:vMerge/>
          </w:tcPr>
          <w:p w:rsidR="004F3550" w:rsidRDefault="004F3550" w:rsidP="002C6F37">
            <w:pPr>
              <w:jc w:val="both"/>
              <w:rPr>
                <w:sz w:val="16"/>
                <w:szCs w:val="16"/>
              </w:rPr>
            </w:pPr>
          </w:p>
        </w:tc>
        <w:tc>
          <w:tcPr>
            <w:tcW w:w="1170" w:type="dxa"/>
            <w:vMerge/>
            <w:shd w:val="clear" w:color="auto" w:fill="auto"/>
          </w:tcPr>
          <w:p w:rsidR="004F3550" w:rsidRDefault="004F3550" w:rsidP="002C6F37">
            <w:pPr>
              <w:jc w:val="both"/>
              <w:rPr>
                <w:sz w:val="16"/>
                <w:szCs w:val="16"/>
              </w:rPr>
            </w:pPr>
          </w:p>
        </w:tc>
        <w:tc>
          <w:tcPr>
            <w:tcW w:w="720" w:type="dxa"/>
            <w:vMerge/>
            <w:shd w:val="clear" w:color="auto" w:fill="auto"/>
          </w:tcPr>
          <w:p w:rsidR="004F3550" w:rsidRDefault="004F3550" w:rsidP="002C6F37">
            <w:pPr>
              <w:jc w:val="both"/>
              <w:rPr>
                <w:sz w:val="16"/>
                <w:szCs w:val="16"/>
              </w:rPr>
            </w:pPr>
          </w:p>
        </w:tc>
        <w:tc>
          <w:tcPr>
            <w:tcW w:w="900" w:type="dxa"/>
            <w:vMerge/>
          </w:tcPr>
          <w:p w:rsidR="004F3550" w:rsidRDefault="004F3550" w:rsidP="002C6F37">
            <w:pPr>
              <w:jc w:val="both"/>
              <w:rPr>
                <w:sz w:val="16"/>
                <w:szCs w:val="16"/>
              </w:rPr>
            </w:pPr>
          </w:p>
        </w:tc>
        <w:tc>
          <w:tcPr>
            <w:tcW w:w="720" w:type="dxa"/>
            <w:vMerge/>
          </w:tcPr>
          <w:p w:rsidR="004F3550" w:rsidRDefault="004F3550" w:rsidP="002C6F37">
            <w:pPr>
              <w:jc w:val="both"/>
              <w:rPr>
                <w:sz w:val="16"/>
                <w:szCs w:val="16"/>
              </w:rPr>
            </w:pPr>
          </w:p>
        </w:tc>
        <w:tc>
          <w:tcPr>
            <w:tcW w:w="900" w:type="dxa"/>
            <w:vMerge/>
          </w:tcPr>
          <w:p w:rsidR="004F3550" w:rsidRDefault="004F3550" w:rsidP="002C6F37">
            <w:pPr>
              <w:jc w:val="both"/>
              <w:rPr>
                <w:sz w:val="16"/>
                <w:szCs w:val="16"/>
              </w:rPr>
            </w:pPr>
          </w:p>
        </w:tc>
        <w:tc>
          <w:tcPr>
            <w:tcW w:w="956" w:type="dxa"/>
          </w:tcPr>
          <w:p w:rsidR="004F3550" w:rsidRDefault="004F3550" w:rsidP="002C6F37">
            <w:pPr>
              <w:jc w:val="both"/>
              <w:rPr>
                <w:sz w:val="16"/>
                <w:szCs w:val="16"/>
              </w:rPr>
            </w:pPr>
            <w:r>
              <w:rPr>
                <w:sz w:val="16"/>
                <w:szCs w:val="16"/>
              </w:rPr>
              <w:t>N</w:t>
            </w:r>
          </w:p>
        </w:tc>
        <w:tc>
          <w:tcPr>
            <w:tcW w:w="718" w:type="dxa"/>
          </w:tcPr>
          <w:p w:rsidR="004F3550" w:rsidRDefault="004F3550" w:rsidP="002C6F37">
            <w:pPr>
              <w:jc w:val="both"/>
              <w:rPr>
                <w:sz w:val="16"/>
                <w:szCs w:val="16"/>
              </w:rPr>
            </w:pPr>
            <w:r>
              <w:rPr>
                <w:sz w:val="16"/>
                <w:szCs w:val="16"/>
              </w:rPr>
              <w:t>P</w:t>
            </w:r>
          </w:p>
        </w:tc>
        <w:tc>
          <w:tcPr>
            <w:tcW w:w="928" w:type="dxa"/>
            <w:gridSpan w:val="2"/>
          </w:tcPr>
          <w:p w:rsidR="004F3550" w:rsidRDefault="004F3550" w:rsidP="002C6F37">
            <w:pPr>
              <w:jc w:val="both"/>
              <w:rPr>
                <w:sz w:val="16"/>
                <w:szCs w:val="16"/>
              </w:rPr>
            </w:pPr>
            <w:r>
              <w:rPr>
                <w:sz w:val="16"/>
                <w:szCs w:val="16"/>
              </w:rPr>
              <w:t>K</w:t>
            </w:r>
          </w:p>
        </w:tc>
        <w:tc>
          <w:tcPr>
            <w:tcW w:w="604" w:type="dxa"/>
          </w:tcPr>
          <w:p w:rsidR="004F3550" w:rsidRDefault="004F3550" w:rsidP="002C6F37">
            <w:pPr>
              <w:jc w:val="both"/>
              <w:rPr>
                <w:sz w:val="16"/>
                <w:szCs w:val="16"/>
              </w:rPr>
            </w:pPr>
          </w:p>
        </w:tc>
      </w:tr>
      <w:tr w:rsidR="00832EAD" w:rsidTr="00832EAD">
        <w:trPr>
          <w:trHeight w:val="168"/>
          <w:jc w:val="center"/>
        </w:trPr>
        <w:tc>
          <w:tcPr>
            <w:tcW w:w="500" w:type="dxa"/>
          </w:tcPr>
          <w:p w:rsidR="004F3550" w:rsidRDefault="004F3550" w:rsidP="002C6F37">
            <w:pPr>
              <w:ind w:right="12"/>
              <w:jc w:val="both"/>
              <w:rPr>
                <w:sz w:val="16"/>
                <w:szCs w:val="16"/>
              </w:rPr>
            </w:pPr>
          </w:p>
        </w:tc>
        <w:tc>
          <w:tcPr>
            <w:tcW w:w="990" w:type="dxa"/>
          </w:tcPr>
          <w:p w:rsidR="004F3550" w:rsidRDefault="004F3550" w:rsidP="002C6F37">
            <w:pPr>
              <w:ind w:right="240"/>
              <w:jc w:val="both"/>
              <w:rPr>
                <w:sz w:val="16"/>
                <w:szCs w:val="16"/>
              </w:rPr>
            </w:pPr>
          </w:p>
        </w:tc>
        <w:tc>
          <w:tcPr>
            <w:tcW w:w="949"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1170" w:type="dxa"/>
            <w:shd w:val="clear" w:color="auto" w:fill="auto"/>
          </w:tcPr>
          <w:p w:rsidR="004F3550" w:rsidRDefault="004F3550" w:rsidP="002C6F37">
            <w:pPr>
              <w:ind w:right="240"/>
              <w:jc w:val="both"/>
              <w:rPr>
                <w:sz w:val="16"/>
                <w:szCs w:val="16"/>
              </w:rPr>
            </w:pPr>
          </w:p>
        </w:tc>
        <w:tc>
          <w:tcPr>
            <w:tcW w:w="720" w:type="dxa"/>
            <w:shd w:val="clear" w:color="auto" w:fill="auto"/>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720"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956" w:type="dxa"/>
          </w:tcPr>
          <w:p w:rsidR="004F3550" w:rsidRDefault="004F3550" w:rsidP="002C6F37">
            <w:pPr>
              <w:ind w:right="240"/>
              <w:jc w:val="both"/>
              <w:rPr>
                <w:sz w:val="16"/>
                <w:szCs w:val="16"/>
              </w:rPr>
            </w:pPr>
          </w:p>
        </w:tc>
        <w:tc>
          <w:tcPr>
            <w:tcW w:w="718" w:type="dxa"/>
          </w:tcPr>
          <w:p w:rsidR="004F3550" w:rsidRDefault="004F3550" w:rsidP="002C6F37">
            <w:pPr>
              <w:ind w:right="240"/>
              <w:jc w:val="both"/>
              <w:rPr>
                <w:sz w:val="16"/>
                <w:szCs w:val="16"/>
              </w:rPr>
            </w:pPr>
          </w:p>
        </w:tc>
        <w:tc>
          <w:tcPr>
            <w:tcW w:w="928" w:type="dxa"/>
            <w:gridSpan w:val="2"/>
          </w:tcPr>
          <w:p w:rsidR="004F3550" w:rsidRDefault="004F3550" w:rsidP="002C6F37">
            <w:pPr>
              <w:ind w:right="240"/>
              <w:jc w:val="both"/>
              <w:rPr>
                <w:sz w:val="16"/>
                <w:szCs w:val="16"/>
              </w:rPr>
            </w:pPr>
          </w:p>
        </w:tc>
        <w:tc>
          <w:tcPr>
            <w:tcW w:w="604" w:type="dxa"/>
          </w:tcPr>
          <w:p w:rsidR="004F3550" w:rsidRDefault="004F3550" w:rsidP="002C6F37">
            <w:pPr>
              <w:ind w:right="240"/>
              <w:jc w:val="both"/>
              <w:rPr>
                <w:sz w:val="16"/>
                <w:szCs w:val="16"/>
              </w:rPr>
            </w:pPr>
          </w:p>
        </w:tc>
      </w:tr>
      <w:tr w:rsidR="002C6F37" w:rsidTr="00832EAD">
        <w:trPr>
          <w:trHeight w:val="168"/>
          <w:jc w:val="center"/>
        </w:trPr>
        <w:tc>
          <w:tcPr>
            <w:tcW w:w="500" w:type="dxa"/>
          </w:tcPr>
          <w:p w:rsidR="002C6F37" w:rsidRDefault="002C6F37" w:rsidP="002C6F37">
            <w:pPr>
              <w:ind w:right="12"/>
              <w:jc w:val="both"/>
              <w:rPr>
                <w:sz w:val="16"/>
                <w:szCs w:val="16"/>
              </w:rPr>
            </w:pPr>
          </w:p>
        </w:tc>
        <w:tc>
          <w:tcPr>
            <w:tcW w:w="990" w:type="dxa"/>
          </w:tcPr>
          <w:p w:rsidR="002C6F37" w:rsidRDefault="002C6F37" w:rsidP="002C6F37">
            <w:pPr>
              <w:ind w:right="240"/>
              <w:jc w:val="both"/>
              <w:rPr>
                <w:sz w:val="16"/>
                <w:szCs w:val="16"/>
              </w:rPr>
            </w:pPr>
            <w:r>
              <w:rPr>
                <w:sz w:val="16"/>
                <w:szCs w:val="16"/>
              </w:rPr>
              <w:t xml:space="preserve">Oilseeds </w:t>
            </w:r>
          </w:p>
        </w:tc>
        <w:tc>
          <w:tcPr>
            <w:tcW w:w="949" w:type="dxa"/>
          </w:tcPr>
          <w:p w:rsidR="002C6F37" w:rsidRDefault="002C6F37" w:rsidP="002C6F37">
            <w:pPr>
              <w:ind w:right="240"/>
              <w:jc w:val="center"/>
              <w:rPr>
                <w:sz w:val="16"/>
                <w:szCs w:val="16"/>
              </w:rPr>
            </w:pPr>
            <w:r>
              <w:rPr>
                <w:sz w:val="16"/>
                <w:szCs w:val="16"/>
              </w:rPr>
              <w:t>-</w:t>
            </w:r>
          </w:p>
        </w:tc>
        <w:tc>
          <w:tcPr>
            <w:tcW w:w="900" w:type="dxa"/>
          </w:tcPr>
          <w:p w:rsidR="002C6F37" w:rsidRDefault="002C6F37" w:rsidP="002C6F37">
            <w:pPr>
              <w:ind w:right="240"/>
              <w:jc w:val="center"/>
              <w:rPr>
                <w:sz w:val="16"/>
                <w:szCs w:val="16"/>
              </w:rPr>
            </w:pPr>
            <w:r>
              <w:rPr>
                <w:sz w:val="16"/>
                <w:szCs w:val="16"/>
              </w:rPr>
              <w:t>-</w:t>
            </w:r>
          </w:p>
        </w:tc>
        <w:tc>
          <w:tcPr>
            <w:tcW w:w="900" w:type="dxa"/>
          </w:tcPr>
          <w:p w:rsidR="002C6F37" w:rsidRDefault="002C6F37" w:rsidP="002C6F37">
            <w:pPr>
              <w:ind w:right="240"/>
              <w:jc w:val="center"/>
              <w:rPr>
                <w:sz w:val="16"/>
                <w:szCs w:val="16"/>
              </w:rPr>
            </w:pPr>
            <w:r>
              <w:rPr>
                <w:sz w:val="16"/>
                <w:szCs w:val="16"/>
              </w:rPr>
              <w:t>-</w:t>
            </w:r>
          </w:p>
        </w:tc>
        <w:tc>
          <w:tcPr>
            <w:tcW w:w="1170" w:type="dxa"/>
            <w:shd w:val="clear" w:color="auto" w:fill="auto"/>
          </w:tcPr>
          <w:p w:rsidR="002C6F37" w:rsidRDefault="002C6F37" w:rsidP="002C6F37">
            <w:pPr>
              <w:ind w:right="240"/>
              <w:jc w:val="center"/>
              <w:rPr>
                <w:sz w:val="16"/>
                <w:szCs w:val="16"/>
              </w:rPr>
            </w:pPr>
            <w:r>
              <w:rPr>
                <w:sz w:val="16"/>
                <w:szCs w:val="16"/>
              </w:rPr>
              <w:t>-</w:t>
            </w:r>
          </w:p>
        </w:tc>
        <w:tc>
          <w:tcPr>
            <w:tcW w:w="720" w:type="dxa"/>
            <w:shd w:val="clear" w:color="auto" w:fill="auto"/>
          </w:tcPr>
          <w:p w:rsidR="002C6F37" w:rsidRDefault="002C6F37" w:rsidP="002C6F37">
            <w:pPr>
              <w:ind w:right="240"/>
              <w:jc w:val="center"/>
              <w:rPr>
                <w:sz w:val="16"/>
                <w:szCs w:val="16"/>
              </w:rPr>
            </w:pPr>
            <w:r>
              <w:rPr>
                <w:sz w:val="16"/>
                <w:szCs w:val="16"/>
              </w:rPr>
              <w:t>-</w:t>
            </w:r>
          </w:p>
        </w:tc>
        <w:tc>
          <w:tcPr>
            <w:tcW w:w="900" w:type="dxa"/>
          </w:tcPr>
          <w:p w:rsidR="002C6F37" w:rsidRDefault="002C6F37" w:rsidP="002C6F37">
            <w:pPr>
              <w:ind w:right="240"/>
              <w:jc w:val="center"/>
              <w:rPr>
                <w:sz w:val="16"/>
                <w:szCs w:val="16"/>
              </w:rPr>
            </w:pPr>
            <w:r>
              <w:rPr>
                <w:sz w:val="16"/>
                <w:szCs w:val="16"/>
              </w:rPr>
              <w:t>-</w:t>
            </w:r>
          </w:p>
        </w:tc>
        <w:tc>
          <w:tcPr>
            <w:tcW w:w="720" w:type="dxa"/>
          </w:tcPr>
          <w:p w:rsidR="002C6F37" w:rsidRDefault="002C6F37" w:rsidP="002C6F37">
            <w:pPr>
              <w:ind w:right="240"/>
              <w:jc w:val="center"/>
              <w:rPr>
                <w:sz w:val="16"/>
                <w:szCs w:val="16"/>
              </w:rPr>
            </w:pPr>
          </w:p>
        </w:tc>
        <w:tc>
          <w:tcPr>
            <w:tcW w:w="900" w:type="dxa"/>
          </w:tcPr>
          <w:p w:rsidR="002C6F37" w:rsidRDefault="002C6F37" w:rsidP="002C6F37">
            <w:pPr>
              <w:ind w:right="240"/>
              <w:jc w:val="center"/>
              <w:rPr>
                <w:sz w:val="16"/>
                <w:szCs w:val="16"/>
              </w:rPr>
            </w:pPr>
            <w:r>
              <w:rPr>
                <w:sz w:val="16"/>
                <w:szCs w:val="16"/>
              </w:rPr>
              <w:t>-</w:t>
            </w:r>
          </w:p>
        </w:tc>
        <w:tc>
          <w:tcPr>
            <w:tcW w:w="956" w:type="dxa"/>
          </w:tcPr>
          <w:p w:rsidR="002C6F37" w:rsidRDefault="002C6F37" w:rsidP="002C6F37">
            <w:pPr>
              <w:ind w:right="240"/>
              <w:jc w:val="center"/>
              <w:rPr>
                <w:sz w:val="16"/>
                <w:szCs w:val="16"/>
              </w:rPr>
            </w:pPr>
            <w:r>
              <w:rPr>
                <w:sz w:val="16"/>
                <w:szCs w:val="16"/>
              </w:rPr>
              <w:t>-</w:t>
            </w:r>
          </w:p>
        </w:tc>
        <w:tc>
          <w:tcPr>
            <w:tcW w:w="718" w:type="dxa"/>
          </w:tcPr>
          <w:p w:rsidR="002C6F37" w:rsidRDefault="002C6F37" w:rsidP="002C6F37">
            <w:pPr>
              <w:ind w:right="240"/>
              <w:jc w:val="center"/>
              <w:rPr>
                <w:sz w:val="16"/>
                <w:szCs w:val="16"/>
              </w:rPr>
            </w:pPr>
            <w:r>
              <w:rPr>
                <w:sz w:val="16"/>
                <w:szCs w:val="16"/>
              </w:rPr>
              <w:t>-</w:t>
            </w:r>
          </w:p>
        </w:tc>
        <w:tc>
          <w:tcPr>
            <w:tcW w:w="928" w:type="dxa"/>
            <w:gridSpan w:val="2"/>
          </w:tcPr>
          <w:p w:rsidR="002C6F37" w:rsidRDefault="002C6F37" w:rsidP="002C6F37">
            <w:pPr>
              <w:ind w:right="240"/>
              <w:jc w:val="center"/>
              <w:rPr>
                <w:sz w:val="16"/>
                <w:szCs w:val="16"/>
              </w:rPr>
            </w:pPr>
            <w:r>
              <w:rPr>
                <w:sz w:val="16"/>
                <w:szCs w:val="16"/>
              </w:rPr>
              <w:t>-</w:t>
            </w:r>
          </w:p>
        </w:tc>
        <w:tc>
          <w:tcPr>
            <w:tcW w:w="604" w:type="dxa"/>
          </w:tcPr>
          <w:p w:rsidR="002C6F37" w:rsidRDefault="002C6F37" w:rsidP="002C6F37">
            <w:pPr>
              <w:ind w:right="240"/>
              <w:jc w:val="center"/>
              <w:rPr>
                <w:sz w:val="16"/>
                <w:szCs w:val="16"/>
              </w:rPr>
            </w:pPr>
            <w:r>
              <w:rPr>
                <w:sz w:val="16"/>
                <w:szCs w:val="16"/>
              </w:rPr>
              <w:t>-</w:t>
            </w:r>
          </w:p>
        </w:tc>
      </w:tr>
      <w:tr w:rsidR="00832EAD" w:rsidTr="00832EAD">
        <w:trPr>
          <w:trHeight w:val="168"/>
          <w:jc w:val="center"/>
        </w:trPr>
        <w:tc>
          <w:tcPr>
            <w:tcW w:w="500" w:type="dxa"/>
          </w:tcPr>
          <w:p w:rsidR="004F3550" w:rsidRDefault="004F3550" w:rsidP="002C6F37">
            <w:pPr>
              <w:ind w:right="12"/>
              <w:jc w:val="both"/>
              <w:rPr>
                <w:sz w:val="16"/>
                <w:szCs w:val="16"/>
              </w:rPr>
            </w:pPr>
          </w:p>
        </w:tc>
        <w:tc>
          <w:tcPr>
            <w:tcW w:w="990" w:type="dxa"/>
          </w:tcPr>
          <w:p w:rsidR="004F3550" w:rsidRDefault="004F3550" w:rsidP="002C6F37">
            <w:pPr>
              <w:ind w:right="240"/>
              <w:jc w:val="both"/>
              <w:rPr>
                <w:sz w:val="16"/>
                <w:szCs w:val="16"/>
              </w:rPr>
            </w:pPr>
          </w:p>
        </w:tc>
        <w:tc>
          <w:tcPr>
            <w:tcW w:w="949"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1170" w:type="dxa"/>
            <w:shd w:val="clear" w:color="auto" w:fill="auto"/>
          </w:tcPr>
          <w:p w:rsidR="004F3550" w:rsidRDefault="004F3550" w:rsidP="002C6F37">
            <w:pPr>
              <w:ind w:right="240"/>
              <w:jc w:val="both"/>
              <w:rPr>
                <w:sz w:val="16"/>
                <w:szCs w:val="16"/>
              </w:rPr>
            </w:pPr>
          </w:p>
        </w:tc>
        <w:tc>
          <w:tcPr>
            <w:tcW w:w="720" w:type="dxa"/>
            <w:shd w:val="clear" w:color="auto" w:fill="auto"/>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720"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956" w:type="dxa"/>
          </w:tcPr>
          <w:p w:rsidR="004F3550" w:rsidRDefault="004F3550" w:rsidP="002C6F37">
            <w:pPr>
              <w:ind w:right="240"/>
              <w:jc w:val="both"/>
              <w:rPr>
                <w:sz w:val="16"/>
                <w:szCs w:val="16"/>
              </w:rPr>
            </w:pPr>
          </w:p>
        </w:tc>
        <w:tc>
          <w:tcPr>
            <w:tcW w:w="718" w:type="dxa"/>
          </w:tcPr>
          <w:p w:rsidR="004F3550" w:rsidRDefault="004F3550" w:rsidP="002C6F37">
            <w:pPr>
              <w:ind w:right="240"/>
              <w:jc w:val="both"/>
              <w:rPr>
                <w:sz w:val="16"/>
                <w:szCs w:val="16"/>
              </w:rPr>
            </w:pPr>
          </w:p>
        </w:tc>
        <w:tc>
          <w:tcPr>
            <w:tcW w:w="928" w:type="dxa"/>
            <w:gridSpan w:val="2"/>
          </w:tcPr>
          <w:p w:rsidR="004F3550" w:rsidRDefault="004F3550" w:rsidP="002C6F37">
            <w:pPr>
              <w:ind w:right="240"/>
              <w:jc w:val="both"/>
              <w:rPr>
                <w:sz w:val="16"/>
                <w:szCs w:val="16"/>
              </w:rPr>
            </w:pPr>
          </w:p>
        </w:tc>
        <w:tc>
          <w:tcPr>
            <w:tcW w:w="604" w:type="dxa"/>
          </w:tcPr>
          <w:p w:rsidR="004F3550" w:rsidRDefault="004F3550" w:rsidP="002C6F37">
            <w:pPr>
              <w:ind w:right="240"/>
              <w:jc w:val="both"/>
              <w:rPr>
                <w:sz w:val="16"/>
                <w:szCs w:val="16"/>
              </w:rPr>
            </w:pPr>
          </w:p>
        </w:tc>
      </w:tr>
      <w:tr w:rsidR="00832EAD" w:rsidTr="00832EAD">
        <w:trPr>
          <w:trHeight w:val="516"/>
          <w:jc w:val="center"/>
        </w:trPr>
        <w:tc>
          <w:tcPr>
            <w:tcW w:w="500" w:type="dxa"/>
          </w:tcPr>
          <w:p w:rsidR="004F3550" w:rsidRDefault="004F3550" w:rsidP="002C6F37">
            <w:pPr>
              <w:ind w:right="12"/>
              <w:jc w:val="both"/>
              <w:rPr>
                <w:sz w:val="16"/>
                <w:szCs w:val="16"/>
              </w:rPr>
            </w:pPr>
          </w:p>
        </w:tc>
        <w:tc>
          <w:tcPr>
            <w:tcW w:w="990" w:type="dxa"/>
          </w:tcPr>
          <w:p w:rsidR="004F3550" w:rsidRDefault="004F3550" w:rsidP="002C6F37">
            <w:pPr>
              <w:ind w:right="240"/>
              <w:jc w:val="both"/>
              <w:rPr>
                <w:sz w:val="16"/>
                <w:szCs w:val="16"/>
              </w:rPr>
            </w:pPr>
            <w:r>
              <w:rPr>
                <w:sz w:val="16"/>
                <w:szCs w:val="16"/>
              </w:rPr>
              <w:t xml:space="preserve">Pulses </w:t>
            </w:r>
          </w:p>
        </w:tc>
        <w:tc>
          <w:tcPr>
            <w:tcW w:w="949" w:type="dxa"/>
          </w:tcPr>
          <w:p w:rsidR="004F3550" w:rsidRDefault="004F3550" w:rsidP="002C6F37">
            <w:pPr>
              <w:ind w:right="240"/>
              <w:jc w:val="both"/>
              <w:rPr>
                <w:sz w:val="16"/>
                <w:szCs w:val="16"/>
              </w:rPr>
            </w:pPr>
            <w:r>
              <w:rPr>
                <w:sz w:val="16"/>
                <w:szCs w:val="16"/>
              </w:rPr>
              <w:t>Rainfed</w:t>
            </w:r>
          </w:p>
        </w:tc>
        <w:tc>
          <w:tcPr>
            <w:tcW w:w="900" w:type="dxa"/>
          </w:tcPr>
          <w:p w:rsidR="004F3550" w:rsidRDefault="004F3550" w:rsidP="002C6F37">
            <w:pPr>
              <w:ind w:right="240"/>
              <w:jc w:val="both"/>
              <w:rPr>
                <w:sz w:val="16"/>
                <w:szCs w:val="16"/>
              </w:rPr>
            </w:pPr>
            <w:r>
              <w:rPr>
                <w:sz w:val="16"/>
                <w:szCs w:val="16"/>
              </w:rPr>
              <w:t>January-February</w:t>
            </w:r>
          </w:p>
          <w:p w:rsidR="004F3550" w:rsidRDefault="004F3550" w:rsidP="002C6F37">
            <w:pPr>
              <w:ind w:right="240"/>
              <w:jc w:val="both"/>
              <w:rPr>
                <w:sz w:val="16"/>
                <w:szCs w:val="16"/>
              </w:rPr>
            </w:pPr>
            <w:r>
              <w:rPr>
                <w:sz w:val="16"/>
                <w:szCs w:val="16"/>
              </w:rPr>
              <w:t>2021</w:t>
            </w:r>
          </w:p>
        </w:tc>
        <w:tc>
          <w:tcPr>
            <w:tcW w:w="900" w:type="dxa"/>
          </w:tcPr>
          <w:p w:rsidR="004F3550" w:rsidRDefault="004F3550" w:rsidP="002C6F37">
            <w:pPr>
              <w:ind w:right="240"/>
              <w:jc w:val="both"/>
              <w:rPr>
                <w:sz w:val="16"/>
                <w:szCs w:val="16"/>
              </w:rPr>
            </w:pPr>
            <w:r>
              <w:rPr>
                <w:sz w:val="16"/>
                <w:szCs w:val="16"/>
              </w:rPr>
              <w:t>Cowpea</w:t>
            </w:r>
          </w:p>
        </w:tc>
        <w:tc>
          <w:tcPr>
            <w:tcW w:w="1170" w:type="dxa"/>
            <w:shd w:val="clear" w:color="auto" w:fill="auto"/>
          </w:tcPr>
          <w:p w:rsidR="004F3550" w:rsidRDefault="004F3550" w:rsidP="002C6F37">
            <w:pPr>
              <w:ind w:right="240"/>
              <w:jc w:val="both"/>
              <w:rPr>
                <w:sz w:val="16"/>
                <w:szCs w:val="16"/>
              </w:rPr>
            </w:pPr>
            <w:r>
              <w:rPr>
                <w:sz w:val="16"/>
                <w:szCs w:val="16"/>
              </w:rPr>
              <w:t>Vanban/Kanakamai</w:t>
            </w:r>
          </w:p>
        </w:tc>
        <w:tc>
          <w:tcPr>
            <w:tcW w:w="720" w:type="dxa"/>
            <w:shd w:val="clear" w:color="auto" w:fill="auto"/>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r>
              <w:rPr>
                <w:sz w:val="16"/>
                <w:szCs w:val="16"/>
              </w:rPr>
              <w:t>Crop production</w:t>
            </w:r>
          </w:p>
        </w:tc>
        <w:tc>
          <w:tcPr>
            <w:tcW w:w="720" w:type="dxa"/>
          </w:tcPr>
          <w:p w:rsidR="004F3550" w:rsidRDefault="004F3550" w:rsidP="002C6F37">
            <w:pPr>
              <w:ind w:right="240"/>
              <w:jc w:val="both"/>
              <w:rPr>
                <w:sz w:val="16"/>
                <w:szCs w:val="16"/>
              </w:rPr>
            </w:pPr>
            <w:r>
              <w:rPr>
                <w:sz w:val="16"/>
                <w:szCs w:val="16"/>
              </w:rPr>
              <w:t>CFLD</w:t>
            </w:r>
          </w:p>
        </w:tc>
        <w:tc>
          <w:tcPr>
            <w:tcW w:w="900" w:type="dxa"/>
          </w:tcPr>
          <w:p w:rsidR="004F3550" w:rsidRDefault="004F3550" w:rsidP="002C6F37">
            <w:pPr>
              <w:ind w:right="240"/>
              <w:jc w:val="both"/>
              <w:rPr>
                <w:sz w:val="16"/>
                <w:szCs w:val="16"/>
              </w:rPr>
            </w:pPr>
            <w:r>
              <w:rPr>
                <w:sz w:val="16"/>
                <w:szCs w:val="16"/>
              </w:rPr>
              <w:t>January-February</w:t>
            </w:r>
          </w:p>
          <w:p w:rsidR="004F3550" w:rsidRDefault="004F3550" w:rsidP="002C6F37">
            <w:pPr>
              <w:ind w:right="240"/>
              <w:jc w:val="both"/>
              <w:rPr>
                <w:sz w:val="16"/>
                <w:szCs w:val="16"/>
              </w:rPr>
            </w:pPr>
            <w:r>
              <w:rPr>
                <w:sz w:val="16"/>
                <w:szCs w:val="16"/>
              </w:rPr>
              <w:t>2021</w:t>
            </w:r>
          </w:p>
        </w:tc>
        <w:tc>
          <w:tcPr>
            <w:tcW w:w="956" w:type="dxa"/>
          </w:tcPr>
          <w:p w:rsidR="004F3550" w:rsidRDefault="004F3550" w:rsidP="002C6F37">
            <w:pPr>
              <w:ind w:right="240"/>
              <w:jc w:val="both"/>
              <w:rPr>
                <w:sz w:val="16"/>
                <w:szCs w:val="16"/>
              </w:rPr>
            </w:pPr>
            <w:r>
              <w:rPr>
                <w:sz w:val="16"/>
                <w:szCs w:val="16"/>
              </w:rPr>
              <w:t>15 gm</w:t>
            </w:r>
          </w:p>
        </w:tc>
        <w:tc>
          <w:tcPr>
            <w:tcW w:w="718" w:type="dxa"/>
          </w:tcPr>
          <w:p w:rsidR="004F3550" w:rsidRDefault="004F3550" w:rsidP="002C6F37">
            <w:pPr>
              <w:ind w:right="240"/>
              <w:jc w:val="both"/>
              <w:rPr>
                <w:sz w:val="16"/>
                <w:szCs w:val="16"/>
              </w:rPr>
            </w:pPr>
            <w:r>
              <w:rPr>
                <w:sz w:val="16"/>
                <w:szCs w:val="16"/>
              </w:rPr>
              <w:t>22 gm</w:t>
            </w:r>
          </w:p>
        </w:tc>
        <w:tc>
          <w:tcPr>
            <w:tcW w:w="928" w:type="dxa"/>
            <w:gridSpan w:val="2"/>
          </w:tcPr>
          <w:p w:rsidR="004F3550" w:rsidRDefault="004F3550" w:rsidP="002C6F37">
            <w:pPr>
              <w:ind w:right="240"/>
              <w:jc w:val="both"/>
              <w:rPr>
                <w:sz w:val="16"/>
                <w:szCs w:val="16"/>
              </w:rPr>
            </w:pPr>
            <w:r>
              <w:rPr>
                <w:sz w:val="16"/>
                <w:szCs w:val="16"/>
              </w:rPr>
              <w:t>45 gm</w:t>
            </w:r>
          </w:p>
        </w:tc>
        <w:tc>
          <w:tcPr>
            <w:tcW w:w="604" w:type="dxa"/>
          </w:tcPr>
          <w:p w:rsidR="004F3550" w:rsidRDefault="004F3550" w:rsidP="002C6F37">
            <w:pPr>
              <w:ind w:right="240"/>
              <w:jc w:val="both"/>
              <w:rPr>
                <w:sz w:val="16"/>
                <w:szCs w:val="16"/>
              </w:rPr>
            </w:pPr>
          </w:p>
        </w:tc>
      </w:tr>
      <w:tr w:rsidR="00832EAD" w:rsidTr="00832EAD">
        <w:trPr>
          <w:trHeight w:val="168"/>
          <w:jc w:val="center"/>
        </w:trPr>
        <w:tc>
          <w:tcPr>
            <w:tcW w:w="500" w:type="dxa"/>
          </w:tcPr>
          <w:p w:rsidR="004F3550" w:rsidRDefault="004F3550" w:rsidP="002C6F37">
            <w:pPr>
              <w:ind w:right="12"/>
              <w:jc w:val="both"/>
              <w:rPr>
                <w:sz w:val="16"/>
                <w:szCs w:val="16"/>
              </w:rPr>
            </w:pPr>
          </w:p>
        </w:tc>
        <w:tc>
          <w:tcPr>
            <w:tcW w:w="990" w:type="dxa"/>
          </w:tcPr>
          <w:p w:rsidR="004F3550" w:rsidRDefault="004F3550" w:rsidP="002C6F37">
            <w:pPr>
              <w:ind w:right="240"/>
              <w:jc w:val="both"/>
              <w:rPr>
                <w:sz w:val="16"/>
                <w:szCs w:val="16"/>
              </w:rPr>
            </w:pPr>
          </w:p>
        </w:tc>
        <w:tc>
          <w:tcPr>
            <w:tcW w:w="949"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1170" w:type="dxa"/>
            <w:shd w:val="clear" w:color="auto" w:fill="auto"/>
          </w:tcPr>
          <w:p w:rsidR="004F3550" w:rsidRDefault="004F3550" w:rsidP="002C6F37">
            <w:pPr>
              <w:ind w:right="240"/>
              <w:jc w:val="both"/>
              <w:rPr>
                <w:sz w:val="16"/>
                <w:szCs w:val="16"/>
              </w:rPr>
            </w:pPr>
          </w:p>
        </w:tc>
        <w:tc>
          <w:tcPr>
            <w:tcW w:w="720" w:type="dxa"/>
            <w:shd w:val="clear" w:color="auto" w:fill="auto"/>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720"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956" w:type="dxa"/>
          </w:tcPr>
          <w:p w:rsidR="004F3550" w:rsidRDefault="004F3550" w:rsidP="002C6F37">
            <w:pPr>
              <w:ind w:right="240"/>
              <w:jc w:val="both"/>
              <w:rPr>
                <w:sz w:val="16"/>
                <w:szCs w:val="16"/>
              </w:rPr>
            </w:pPr>
          </w:p>
        </w:tc>
        <w:tc>
          <w:tcPr>
            <w:tcW w:w="718" w:type="dxa"/>
          </w:tcPr>
          <w:p w:rsidR="004F3550" w:rsidRDefault="004F3550" w:rsidP="002C6F37">
            <w:pPr>
              <w:ind w:right="240"/>
              <w:jc w:val="both"/>
              <w:rPr>
                <w:sz w:val="16"/>
                <w:szCs w:val="16"/>
              </w:rPr>
            </w:pPr>
          </w:p>
        </w:tc>
        <w:tc>
          <w:tcPr>
            <w:tcW w:w="928" w:type="dxa"/>
            <w:gridSpan w:val="2"/>
          </w:tcPr>
          <w:p w:rsidR="004F3550" w:rsidRDefault="004F3550" w:rsidP="002C6F37">
            <w:pPr>
              <w:ind w:right="240"/>
              <w:jc w:val="both"/>
              <w:rPr>
                <w:sz w:val="16"/>
                <w:szCs w:val="16"/>
              </w:rPr>
            </w:pPr>
          </w:p>
        </w:tc>
        <w:tc>
          <w:tcPr>
            <w:tcW w:w="604" w:type="dxa"/>
          </w:tcPr>
          <w:p w:rsidR="004F3550" w:rsidRDefault="004F3550" w:rsidP="002C6F37">
            <w:pPr>
              <w:ind w:right="240"/>
              <w:jc w:val="both"/>
              <w:rPr>
                <w:sz w:val="16"/>
                <w:szCs w:val="16"/>
              </w:rPr>
            </w:pPr>
          </w:p>
        </w:tc>
      </w:tr>
      <w:tr w:rsidR="00832EAD" w:rsidTr="00832EAD">
        <w:trPr>
          <w:trHeight w:val="502"/>
          <w:jc w:val="center"/>
        </w:trPr>
        <w:tc>
          <w:tcPr>
            <w:tcW w:w="500" w:type="dxa"/>
          </w:tcPr>
          <w:p w:rsidR="004F3550" w:rsidRDefault="004F3550" w:rsidP="002C6F37">
            <w:pPr>
              <w:ind w:right="12"/>
              <w:jc w:val="both"/>
              <w:rPr>
                <w:sz w:val="16"/>
                <w:szCs w:val="16"/>
              </w:rPr>
            </w:pPr>
          </w:p>
        </w:tc>
        <w:tc>
          <w:tcPr>
            <w:tcW w:w="990" w:type="dxa"/>
            <w:vAlign w:val="bottom"/>
          </w:tcPr>
          <w:p w:rsidR="004F3550" w:rsidRDefault="004F3550" w:rsidP="002C6F37">
            <w:pPr>
              <w:spacing w:line="360" w:lineRule="auto"/>
              <w:rPr>
                <w:sz w:val="16"/>
                <w:szCs w:val="16"/>
              </w:rPr>
            </w:pPr>
            <w:r>
              <w:rPr>
                <w:sz w:val="16"/>
                <w:szCs w:val="16"/>
              </w:rPr>
              <w:t xml:space="preserve">Cereals </w:t>
            </w:r>
          </w:p>
        </w:tc>
        <w:tc>
          <w:tcPr>
            <w:tcW w:w="949" w:type="dxa"/>
          </w:tcPr>
          <w:p w:rsidR="004F3550" w:rsidRDefault="004F3550" w:rsidP="002C6F37">
            <w:pPr>
              <w:ind w:right="240"/>
              <w:jc w:val="both"/>
              <w:rPr>
                <w:sz w:val="16"/>
                <w:szCs w:val="16"/>
              </w:rPr>
            </w:pPr>
            <w:r>
              <w:rPr>
                <w:sz w:val="16"/>
                <w:szCs w:val="16"/>
              </w:rPr>
              <w:t>Rained</w:t>
            </w:r>
          </w:p>
        </w:tc>
        <w:tc>
          <w:tcPr>
            <w:tcW w:w="900" w:type="dxa"/>
          </w:tcPr>
          <w:p w:rsidR="004F3550" w:rsidRDefault="004F3550" w:rsidP="002C6F37">
            <w:pPr>
              <w:ind w:right="240"/>
              <w:jc w:val="both"/>
              <w:rPr>
                <w:sz w:val="16"/>
                <w:szCs w:val="16"/>
              </w:rPr>
            </w:pPr>
            <w:r>
              <w:rPr>
                <w:sz w:val="16"/>
                <w:szCs w:val="16"/>
              </w:rPr>
              <w:t>June-July</w:t>
            </w:r>
          </w:p>
          <w:p w:rsidR="004F3550" w:rsidRDefault="004F3550" w:rsidP="002C6F37">
            <w:pPr>
              <w:ind w:right="240"/>
              <w:jc w:val="both"/>
              <w:rPr>
                <w:sz w:val="16"/>
                <w:szCs w:val="16"/>
              </w:rPr>
            </w:pPr>
            <w:r>
              <w:rPr>
                <w:sz w:val="16"/>
                <w:szCs w:val="16"/>
              </w:rPr>
              <w:t>2021</w:t>
            </w:r>
          </w:p>
        </w:tc>
        <w:tc>
          <w:tcPr>
            <w:tcW w:w="900" w:type="dxa"/>
          </w:tcPr>
          <w:p w:rsidR="004F3550" w:rsidRDefault="004F3550" w:rsidP="002C6F37">
            <w:pPr>
              <w:ind w:right="240"/>
              <w:jc w:val="both"/>
              <w:rPr>
                <w:sz w:val="16"/>
                <w:szCs w:val="16"/>
              </w:rPr>
            </w:pPr>
            <w:r>
              <w:rPr>
                <w:sz w:val="16"/>
                <w:szCs w:val="16"/>
              </w:rPr>
              <w:t>rice</w:t>
            </w:r>
          </w:p>
        </w:tc>
        <w:tc>
          <w:tcPr>
            <w:tcW w:w="1170" w:type="dxa"/>
            <w:shd w:val="clear" w:color="auto" w:fill="auto"/>
          </w:tcPr>
          <w:p w:rsidR="004F3550" w:rsidRDefault="004F3550" w:rsidP="002C6F37">
            <w:pPr>
              <w:ind w:right="240"/>
              <w:jc w:val="both"/>
              <w:rPr>
                <w:sz w:val="16"/>
                <w:szCs w:val="16"/>
              </w:rPr>
            </w:pPr>
            <w:r>
              <w:rPr>
                <w:sz w:val="16"/>
                <w:szCs w:val="16"/>
              </w:rPr>
              <w:t>Uma</w:t>
            </w:r>
          </w:p>
        </w:tc>
        <w:tc>
          <w:tcPr>
            <w:tcW w:w="720" w:type="dxa"/>
            <w:shd w:val="clear" w:color="auto" w:fill="auto"/>
          </w:tcPr>
          <w:p w:rsidR="004F3550" w:rsidRDefault="004F3550" w:rsidP="002C6F37">
            <w:pPr>
              <w:ind w:right="240"/>
              <w:jc w:val="both"/>
              <w:rPr>
                <w:sz w:val="16"/>
                <w:szCs w:val="16"/>
              </w:rPr>
            </w:pPr>
            <w:r>
              <w:rPr>
                <w:sz w:val="16"/>
                <w:szCs w:val="16"/>
              </w:rPr>
              <w:t>-</w:t>
            </w:r>
          </w:p>
        </w:tc>
        <w:tc>
          <w:tcPr>
            <w:tcW w:w="900" w:type="dxa"/>
          </w:tcPr>
          <w:p w:rsidR="004F3550" w:rsidRDefault="004F3550" w:rsidP="002C6F37">
            <w:pPr>
              <w:ind w:right="240"/>
              <w:jc w:val="both"/>
              <w:rPr>
                <w:sz w:val="16"/>
                <w:szCs w:val="16"/>
              </w:rPr>
            </w:pPr>
            <w:r>
              <w:rPr>
                <w:sz w:val="16"/>
                <w:szCs w:val="16"/>
              </w:rPr>
              <w:t>ICT In agriculture</w:t>
            </w:r>
          </w:p>
        </w:tc>
        <w:tc>
          <w:tcPr>
            <w:tcW w:w="720" w:type="dxa"/>
          </w:tcPr>
          <w:p w:rsidR="004F3550" w:rsidRDefault="004F3550" w:rsidP="002C6F37">
            <w:pPr>
              <w:ind w:right="240"/>
              <w:jc w:val="both"/>
              <w:rPr>
                <w:sz w:val="16"/>
                <w:szCs w:val="16"/>
              </w:rPr>
            </w:pPr>
            <w:r>
              <w:rPr>
                <w:sz w:val="16"/>
                <w:szCs w:val="16"/>
              </w:rPr>
              <w:t>FLD</w:t>
            </w:r>
          </w:p>
        </w:tc>
        <w:tc>
          <w:tcPr>
            <w:tcW w:w="900" w:type="dxa"/>
          </w:tcPr>
          <w:p w:rsidR="004F3550" w:rsidRDefault="004F3550" w:rsidP="002C6F37">
            <w:pPr>
              <w:ind w:right="240"/>
              <w:jc w:val="both"/>
              <w:rPr>
                <w:sz w:val="16"/>
                <w:szCs w:val="16"/>
              </w:rPr>
            </w:pPr>
            <w:r>
              <w:rPr>
                <w:sz w:val="16"/>
                <w:szCs w:val="16"/>
              </w:rPr>
              <w:t>June-July</w:t>
            </w:r>
          </w:p>
          <w:p w:rsidR="004F3550" w:rsidRDefault="004F3550" w:rsidP="002C6F37">
            <w:pPr>
              <w:ind w:right="240"/>
              <w:jc w:val="both"/>
              <w:rPr>
                <w:sz w:val="16"/>
                <w:szCs w:val="16"/>
              </w:rPr>
            </w:pPr>
            <w:r>
              <w:rPr>
                <w:sz w:val="16"/>
                <w:szCs w:val="16"/>
              </w:rPr>
              <w:t>2021</w:t>
            </w:r>
          </w:p>
        </w:tc>
        <w:tc>
          <w:tcPr>
            <w:tcW w:w="956" w:type="dxa"/>
          </w:tcPr>
          <w:p w:rsidR="004F3550" w:rsidRDefault="004F3550" w:rsidP="002C6F37">
            <w:pPr>
              <w:ind w:right="240"/>
              <w:jc w:val="both"/>
              <w:rPr>
                <w:sz w:val="16"/>
                <w:szCs w:val="16"/>
              </w:rPr>
            </w:pPr>
            <w:r>
              <w:rPr>
                <w:sz w:val="16"/>
                <w:szCs w:val="16"/>
              </w:rPr>
              <w:t>44 gm</w:t>
            </w:r>
          </w:p>
        </w:tc>
        <w:tc>
          <w:tcPr>
            <w:tcW w:w="718" w:type="dxa"/>
          </w:tcPr>
          <w:p w:rsidR="004F3550" w:rsidRDefault="004F3550" w:rsidP="002C6F37">
            <w:pPr>
              <w:ind w:right="240"/>
              <w:jc w:val="both"/>
              <w:rPr>
                <w:sz w:val="16"/>
                <w:szCs w:val="16"/>
              </w:rPr>
            </w:pPr>
            <w:r>
              <w:rPr>
                <w:sz w:val="16"/>
                <w:szCs w:val="16"/>
              </w:rPr>
              <w:t>14gm</w:t>
            </w:r>
          </w:p>
        </w:tc>
        <w:tc>
          <w:tcPr>
            <w:tcW w:w="928" w:type="dxa"/>
            <w:gridSpan w:val="2"/>
          </w:tcPr>
          <w:p w:rsidR="004F3550" w:rsidRDefault="004F3550" w:rsidP="002C6F37">
            <w:pPr>
              <w:ind w:right="240"/>
              <w:jc w:val="both"/>
              <w:rPr>
                <w:sz w:val="16"/>
                <w:szCs w:val="16"/>
              </w:rPr>
            </w:pPr>
            <w:r>
              <w:rPr>
                <w:sz w:val="16"/>
                <w:szCs w:val="16"/>
              </w:rPr>
              <w:t>108gm</w:t>
            </w:r>
          </w:p>
        </w:tc>
        <w:tc>
          <w:tcPr>
            <w:tcW w:w="604" w:type="dxa"/>
          </w:tcPr>
          <w:p w:rsidR="004F3550" w:rsidRDefault="004F3550" w:rsidP="002C6F37">
            <w:pPr>
              <w:ind w:right="240"/>
              <w:jc w:val="both"/>
              <w:rPr>
                <w:sz w:val="16"/>
                <w:szCs w:val="16"/>
              </w:rPr>
            </w:pPr>
          </w:p>
        </w:tc>
      </w:tr>
      <w:tr w:rsidR="00832EAD" w:rsidTr="00832EAD">
        <w:trPr>
          <w:trHeight w:val="250"/>
          <w:jc w:val="center"/>
        </w:trPr>
        <w:tc>
          <w:tcPr>
            <w:tcW w:w="500" w:type="dxa"/>
          </w:tcPr>
          <w:p w:rsidR="004F3550" w:rsidRDefault="004F3550" w:rsidP="002C6F37">
            <w:pPr>
              <w:ind w:right="12"/>
              <w:jc w:val="both"/>
              <w:rPr>
                <w:sz w:val="16"/>
                <w:szCs w:val="16"/>
              </w:rPr>
            </w:pPr>
          </w:p>
        </w:tc>
        <w:tc>
          <w:tcPr>
            <w:tcW w:w="990" w:type="dxa"/>
            <w:vAlign w:val="bottom"/>
          </w:tcPr>
          <w:p w:rsidR="004F3550" w:rsidRDefault="004F3550" w:rsidP="002C6F37">
            <w:pPr>
              <w:spacing w:line="360" w:lineRule="auto"/>
              <w:rPr>
                <w:sz w:val="16"/>
                <w:szCs w:val="16"/>
              </w:rPr>
            </w:pPr>
          </w:p>
        </w:tc>
        <w:tc>
          <w:tcPr>
            <w:tcW w:w="949"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1170" w:type="dxa"/>
            <w:shd w:val="clear" w:color="auto" w:fill="auto"/>
          </w:tcPr>
          <w:p w:rsidR="004F3550" w:rsidRDefault="004F3550" w:rsidP="002C6F37">
            <w:pPr>
              <w:ind w:right="240"/>
              <w:jc w:val="both"/>
              <w:rPr>
                <w:sz w:val="16"/>
                <w:szCs w:val="16"/>
              </w:rPr>
            </w:pPr>
          </w:p>
        </w:tc>
        <w:tc>
          <w:tcPr>
            <w:tcW w:w="720" w:type="dxa"/>
            <w:shd w:val="clear" w:color="auto" w:fill="auto"/>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720"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956" w:type="dxa"/>
          </w:tcPr>
          <w:p w:rsidR="004F3550" w:rsidRDefault="004F3550" w:rsidP="002C6F37">
            <w:pPr>
              <w:ind w:right="240"/>
              <w:jc w:val="both"/>
              <w:rPr>
                <w:sz w:val="16"/>
                <w:szCs w:val="16"/>
              </w:rPr>
            </w:pPr>
          </w:p>
        </w:tc>
        <w:tc>
          <w:tcPr>
            <w:tcW w:w="718" w:type="dxa"/>
          </w:tcPr>
          <w:p w:rsidR="004F3550" w:rsidRDefault="004F3550" w:rsidP="002C6F37">
            <w:pPr>
              <w:ind w:right="240"/>
              <w:jc w:val="both"/>
              <w:rPr>
                <w:sz w:val="16"/>
                <w:szCs w:val="16"/>
              </w:rPr>
            </w:pPr>
          </w:p>
        </w:tc>
        <w:tc>
          <w:tcPr>
            <w:tcW w:w="928" w:type="dxa"/>
            <w:gridSpan w:val="2"/>
          </w:tcPr>
          <w:p w:rsidR="004F3550" w:rsidRDefault="004F3550" w:rsidP="002C6F37">
            <w:pPr>
              <w:ind w:right="240"/>
              <w:jc w:val="both"/>
              <w:rPr>
                <w:sz w:val="16"/>
                <w:szCs w:val="16"/>
              </w:rPr>
            </w:pPr>
          </w:p>
        </w:tc>
        <w:tc>
          <w:tcPr>
            <w:tcW w:w="604" w:type="dxa"/>
          </w:tcPr>
          <w:p w:rsidR="004F3550" w:rsidRDefault="004F3550" w:rsidP="002C6F37">
            <w:pPr>
              <w:ind w:right="240"/>
              <w:jc w:val="both"/>
              <w:rPr>
                <w:sz w:val="16"/>
                <w:szCs w:val="16"/>
              </w:rPr>
            </w:pPr>
          </w:p>
        </w:tc>
      </w:tr>
      <w:tr w:rsidR="00832EAD" w:rsidTr="00832EAD">
        <w:trPr>
          <w:trHeight w:val="250"/>
          <w:jc w:val="center"/>
        </w:trPr>
        <w:tc>
          <w:tcPr>
            <w:tcW w:w="500" w:type="dxa"/>
          </w:tcPr>
          <w:p w:rsidR="004F3550" w:rsidRDefault="004F3550" w:rsidP="002C6F37">
            <w:pPr>
              <w:ind w:right="12"/>
              <w:jc w:val="both"/>
              <w:rPr>
                <w:sz w:val="16"/>
                <w:szCs w:val="16"/>
              </w:rPr>
            </w:pPr>
          </w:p>
        </w:tc>
        <w:tc>
          <w:tcPr>
            <w:tcW w:w="990" w:type="dxa"/>
            <w:vAlign w:val="bottom"/>
          </w:tcPr>
          <w:p w:rsidR="004F3550" w:rsidRDefault="004F3550" w:rsidP="002C6F37">
            <w:pPr>
              <w:spacing w:line="360" w:lineRule="auto"/>
              <w:rPr>
                <w:sz w:val="16"/>
                <w:szCs w:val="16"/>
              </w:rPr>
            </w:pPr>
            <w:r>
              <w:rPr>
                <w:sz w:val="16"/>
                <w:szCs w:val="16"/>
              </w:rPr>
              <w:t xml:space="preserve">Millets </w:t>
            </w:r>
          </w:p>
        </w:tc>
        <w:tc>
          <w:tcPr>
            <w:tcW w:w="949" w:type="dxa"/>
          </w:tcPr>
          <w:p w:rsidR="004F3550" w:rsidRDefault="002C6F37" w:rsidP="002C6F37">
            <w:pPr>
              <w:ind w:right="240"/>
              <w:jc w:val="center"/>
              <w:rPr>
                <w:sz w:val="16"/>
                <w:szCs w:val="16"/>
              </w:rPr>
            </w:pPr>
            <w:r>
              <w:rPr>
                <w:sz w:val="16"/>
                <w:szCs w:val="16"/>
              </w:rPr>
              <w:t>-</w:t>
            </w:r>
          </w:p>
        </w:tc>
        <w:tc>
          <w:tcPr>
            <w:tcW w:w="900" w:type="dxa"/>
          </w:tcPr>
          <w:p w:rsidR="004F3550" w:rsidRDefault="002C6F37" w:rsidP="002C6F37">
            <w:pPr>
              <w:ind w:right="240"/>
              <w:jc w:val="center"/>
              <w:rPr>
                <w:sz w:val="16"/>
                <w:szCs w:val="16"/>
              </w:rPr>
            </w:pPr>
            <w:r>
              <w:rPr>
                <w:sz w:val="16"/>
                <w:szCs w:val="16"/>
              </w:rPr>
              <w:t>-</w:t>
            </w:r>
          </w:p>
        </w:tc>
        <w:tc>
          <w:tcPr>
            <w:tcW w:w="900" w:type="dxa"/>
          </w:tcPr>
          <w:p w:rsidR="004F3550" w:rsidRDefault="002C6F37" w:rsidP="002C6F37">
            <w:pPr>
              <w:ind w:right="240"/>
              <w:jc w:val="center"/>
              <w:rPr>
                <w:sz w:val="16"/>
                <w:szCs w:val="16"/>
              </w:rPr>
            </w:pPr>
            <w:r>
              <w:rPr>
                <w:sz w:val="16"/>
                <w:szCs w:val="16"/>
              </w:rPr>
              <w:t>-</w:t>
            </w:r>
          </w:p>
        </w:tc>
        <w:tc>
          <w:tcPr>
            <w:tcW w:w="1170" w:type="dxa"/>
            <w:shd w:val="clear" w:color="auto" w:fill="auto"/>
          </w:tcPr>
          <w:p w:rsidR="004F3550" w:rsidRDefault="002C6F37" w:rsidP="002C6F37">
            <w:pPr>
              <w:ind w:right="240"/>
              <w:jc w:val="center"/>
              <w:rPr>
                <w:sz w:val="16"/>
                <w:szCs w:val="16"/>
              </w:rPr>
            </w:pPr>
            <w:r>
              <w:rPr>
                <w:sz w:val="16"/>
                <w:szCs w:val="16"/>
              </w:rPr>
              <w:t>-</w:t>
            </w:r>
          </w:p>
        </w:tc>
        <w:tc>
          <w:tcPr>
            <w:tcW w:w="720" w:type="dxa"/>
            <w:shd w:val="clear" w:color="auto" w:fill="auto"/>
          </w:tcPr>
          <w:p w:rsidR="004F3550" w:rsidRDefault="002C6F37" w:rsidP="002C6F37">
            <w:pPr>
              <w:ind w:right="240"/>
              <w:jc w:val="center"/>
              <w:rPr>
                <w:sz w:val="16"/>
                <w:szCs w:val="16"/>
              </w:rPr>
            </w:pPr>
            <w:r>
              <w:rPr>
                <w:sz w:val="16"/>
                <w:szCs w:val="16"/>
              </w:rPr>
              <w:t>-</w:t>
            </w:r>
          </w:p>
        </w:tc>
        <w:tc>
          <w:tcPr>
            <w:tcW w:w="900" w:type="dxa"/>
          </w:tcPr>
          <w:p w:rsidR="004F3550" w:rsidRDefault="002C6F37" w:rsidP="002C6F37">
            <w:pPr>
              <w:ind w:right="240"/>
              <w:jc w:val="center"/>
              <w:rPr>
                <w:sz w:val="16"/>
                <w:szCs w:val="16"/>
              </w:rPr>
            </w:pPr>
            <w:r>
              <w:rPr>
                <w:sz w:val="16"/>
                <w:szCs w:val="16"/>
              </w:rPr>
              <w:t>-</w:t>
            </w:r>
          </w:p>
        </w:tc>
        <w:tc>
          <w:tcPr>
            <w:tcW w:w="720" w:type="dxa"/>
          </w:tcPr>
          <w:p w:rsidR="004F3550" w:rsidRDefault="004F3550" w:rsidP="002C6F37">
            <w:pPr>
              <w:ind w:right="240"/>
              <w:jc w:val="center"/>
              <w:rPr>
                <w:sz w:val="16"/>
                <w:szCs w:val="16"/>
              </w:rPr>
            </w:pPr>
          </w:p>
        </w:tc>
        <w:tc>
          <w:tcPr>
            <w:tcW w:w="900" w:type="dxa"/>
          </w:tcPr>
          <w:p w:rsidR="004F3550" w:rsidRDefault="002C6F37" w:rsidP="002C6F37">
            <w:pPr>
              <w:ind w:right="240"/>
              <w:jc w:val="center"/>
              <w:rPr>
                <w:sz w:val="16"/>
                <w:szCs w:val="16"/>
              </w:rPr>
            </w:pPr>
            <w:r>
              <w:rPr>
                <w:sz w:val="16"/>
                <w:szCs w:val="16"/>
              </w:rPr>
              <w:t>-</w:t>
            </w:r>
          </w:p>
        </w:tc>
        <w:tc>
          <w:tcPr>
            <w:tcW w:w="956" w:type="dxa"/>
          </w:tcPr>
          <w:p w:rsidR="004F3550" w:rsidRDefault="002C6F37" w:rsidP="002C6F37">
            <w:pPr>
              <w:ind w:right="240"/>
              <w:jc w:val="center"/>
              <w:rPr>
                <w:sz w:val="16"/>
                <w:szCs w:val="16"/>
              </w:rPr>
            </w:pPr>
            <w:r>
              <w:rPr>
                <w:sz w:val="16"/>
                <w:szCs w:val="16"/>
              </w:rPr>
              <w:t>-</w:t>
            </w:r>
          </w:p>
        </w:tc>
        <w:tc>
          <w:tcPr>
            <w:tcW w:w="718" w:type="dxa"/>
          </w:tcPr>
          <w:p w:rsidR="004F3550" w:rsidRDefault="002C6F37" w:rsidP="002C6F37">
            <w:pPr>
              <w:ind w:right="240"/>
              <w:jc w:val="center"/>
              <w:rPr>
                <w:sz w:val="16"/>
                <w:szCs w:val="16"/>
              </w:rPr>
            </w:pPr>
            <w:r>
              <w:rPr>
                <w:sz w:val="16"/>
                <w:szCs w:val="16"/>
              </w:rPr>
              <w:t>-</w:t>
            </w:r>
          </w:p>
        </w:tc>
        <w:tc>
          <w:tcPr>
            <w:tcW w:w="928" w:type="dxa"/>
            <w:gridSpan w:val="2"/>
          </w:tcPr>
          <w:p w:rsidR="004F3550" w:rsidRDefault="002C6F37" w:rsidP="002C6F37">
            <w:pPr>
              <w:ind w:right="240"/>
              <w:jc w:val="center"/>
              <w:rPr>
                <w:sz w:val="16"/>
                <w:szCs w:val="16"/>
              </w:rPr>
            </w:pPr>
            <w:r>
              <w:rPr>
                <w:sz w:val="16"/>
                <w:szCs w:val="16"/>
              </w:rPr>
              <w:t>-</w:t>
            </w:r>
          </w:p>
        </w:tc>
        <w:tc>
          <w:tcPr>
            <w:tcW w:w="604" w:type="dxa"/>
          </w:tcPr>
          <w:p w:rsidR="004F3550" w:rsidRDefault="002C6F37" w:rsidP="002C6F37">
            <w:pPr>
              <w:ind w:right="240"/>
              <w:jc w:val="center"/>
              <w:rPr>
                <w:sz w:val="16"/>
                <w:szCs w:val="16"/>
              </w:rPr>
            </w:pPr>
            <w:r>
              <w:rPr>
                <w:sz w:val="16"/>
                <w:szCs w:val="16"/>
              </w:rPr>
              <w:t>-</w:t>
            </w:r>
          </w:p>
        </w:tc>
      </w:tr>
      <w:tr w:rsidR="00832EAD" w:rsidTr="00832EAD">
        <w:trPr>
          <w:trHeight w:val="250"/>
          <w:jc w:val="center"/>
        </w:trPr>
        <w:tc>
          <w:tcPr>
            <w:tcW w:w="500" w:type="dxa"/>
          </w:tcPr>
          <w:p w:rsidR="004F3550" w:rsidRDefault="004F3550" w:rsidP="002C6F37">
            <w:pPr>
              <w:ind w:right="12"/>
              <w:jc w:val="both"/>
              <w:rPr>
                <w:sz w:val="16"/>
                <w:szCs w:val="16"/>
              </w:rPr>
            </w:pPr>
          </w:p>
        </w:tc>
        <w:tc>
          <w:tcPr>
            <w:tcW w:w="990" w:type="dxa"/>
            <w:vAlign w:val="bottom"/>
          </w:tcPr>
          <w:p w:rsidR="004F3550" w:rsidRDefault="004F3550" w:rsidP="002C6F37">
            <w:pPr>
              <w:spacing w:line="360" w:lineRule="auto"/>
              <w:rPr>
                <w:sz w:val="16"/>
                <w:szCs w:val="16"/>
              </w:rPr>
            </w:pPr>
          </w:p>
        </w:tc>
        <w:tc>
          <w:tcPr>
            <w:tcW w:w="949"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1170" w:type="dxa"/>
            <w:shd w:val="clear" w:color="auto" w:fill="auto"/>
          </w:tcPr>
          <w:p w:rsidR="004F3550" w:rsidRDefault="004F3550" w:rsidP="002C6F37">
            <w:pPr>
              <w:ind w:right="240"/>
              <w:jc w:val="both"/>
              <w:rPr>
                <w:sz w:val="16"/>
                <w:szCs w:val="16"/>
              </w:rPr>
            </w:pPr>
          </w:p>
        </w:tc>
        <w:tc>
          <w:tcPr>
            <w:tcW w:w="720" w:type="dxa"/>
            <w:shd w:val="clear" w:color="auto" w:fill="auto"/>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720"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956" w:type="dxa"/>
          </w:tcPr>
          <w:p w:rsidR="004F3550" w:rsidRDefault="004F3550" w:rsidP="002C6F37">
            <w:pPr>
              <w:ind w:right="240"/>
              <w:jc w:val="both"/>
              <w:rPr>
                <w:sz w:val="16"/>
                <w:szCs w:val="16"/>
              </w:rPr>
            </w:pPr>
          </w:p>
        </w:tc>
        <w:tc>
          <w:tcPr>
            <w:tcW w:w="718" w:type="dxa"/>
          </w:tcPr>
          <w:p w:rsidR="004F3550" w:rsidRDefault="004F3550" w:rsidP="002C6F37">
            <w:pPr>
              <w:ind w:right="240"/>
              <w:jc w:val="both"/>
              <w:rPr>
                <w:sz w:val="16"/>
                <w:szCs w:val="16"/>
              </w:rPr>
            </w:pPr>
          </w:p>
        </w:tc>
        <w:tc>
          <w:tcPr>
            <w:tcW w:w="928" w:type="dxa"/>
            <w:gridSpan w:val="2"/>
          </w:tcPr>
          <w:p w:rsidR="004F3550" w:rsidRDefault="004F3550" w:rsidP="002C6F37">
            <w:pPr>
              <w:ind w:right="240"/>
              <w:jc w:val="both"/>
              <w:rPr>
                <w:sz w:val="16"/>
                <w:szCs w:val="16"/>
              </w:rPr>
            </w:pPr>
          </w:p>
        </w:tc>
        <w:tc>
          <w:tcPr>
            <w:tcW w:w="604" w:type="dxa"/>
          </w:tcPr>
          <w:p w:rsidR="004F3550" w:rsidRDefault="004F3550" w:rsidP="002C6F37">
            <w:pPr>
              <w:ind w:right="240"/>
              <w:jc w:val="both"/>
              <w:rPr>
                <w:sz w:val="16"/>
                <w:szCs w:val="16"/>
              </w:rPr>
            </w:pPr>
          </w:p>
        </w:tc>
      </w:tr>
      <w:tr w:rsidR="002C6F37" w:rsidTr="00832EAD">
        <w:trPr>
          <w:trHeight w:val="250"/>
          <w:jc w:val="center"/>
        </w:trPr>
        <w:tc>
          <w:tcPr>
            <w:tcW w:w="500" w:type="dxa"/>
          </w:tcPr>
          <w:p w:rsidR="002C6F37" w:rsidRDefault="002C6F37" w:rsidP="002C6F37">
            <w:pPr>
              <w:ind w:right="12"/>
              <w:jc w:val="both"/>
              <w:rPr>
                <w:sz w:val="16"/>
                <w:szCs w:val="16"/>
              </w:rPr>
            </w:pPr>
          </w:p>
        </w:tc>
        <w:tc>
          <w:tcPr>
            <w:tcW w:w="990" w:type="dxa"/>
            <w:vAlign w:val="bottom"/>
          </w:tcPr>
          <w:p w:rsidR="002C6F37" w:rsidRDefault="002C6F37" w:rsidP="002C6F37">
            <w:pPr>
              <w:spacing w:line="360" w:lineRule="auto"/>
              <w:rPr>
                <w:sz w:val="16"/>
                <w:szCs w:val="16"/>
              </w:rPr>
            </w:pPr>
            <w:r>
              <w:rPr>
                <w:sz w:val="16"/>
                <w:szCs w:val="16"/>
              </w:rPr>
              <w:t xml:space="preserve">Vegetables </w:t>
            </w:r>
          </w:p>
        </w:tc>
        <w:tc>
          <w:tcPr>
            <w:tcW w:w="949" w:type="dxa"/>
          </w:tcPr>
          <w:p w:rsidR="002C6F37" w:rsidRDefault="002C6F37" w:rsidP="002C6F37">
            <w:pPr>
              <w:ind w:right="240"/>
              <w:jc w:val="center"/>
              <w:rPr>
                <w:sz w:val="16"/>
                <w:szCs w:val="16"/>
              </w:rPr>
            </w:pPr>
            <w:r>
              <w:rPr>
                <w:sz w:val="16"/>
                <w:szCs w:val="16"/>
              </w:rPr>
              <w:t>-</w:t>
            </w:r>
          </w:p>
        </w:tc>
        <w:tc>
          <w:tcPr>
            <w:tcW w:w="900" w:type="dxa"/>
          </w:tcPr>
          <w:p w:rsidR="002C6F37" w:rsidRDefault="002C6F37" w:rsidP="002C6F37">
            <w:pPr>
              <w:ind w:right="240"/>
              <w:jc w:val="center"/>
              <w:rPr>
                <w:sz w:val="16"/>
                <w:szCs w:val="16"/>
              </w:rPr>
            </w:pPr>
            <w:r>
              <w:rPr>
                <w:sz w:val="16"/>
                <w:szCs w:val="16"/>
              </w:rPr>
              <w:t>-</w:t>
            </w:r>
          </w:p>
        </w:tc>
        <w:tc>
          <w:tcPr>
            <w:tcW w:w="900" w:type="dxa"/>
          </w:tcPr>
          <w:p w:rsidR="002C6F37" w:rsidRDefault="002C6F37" w:rsidP="002C6F37">
            <w:pPr>
              <w:ind w:right="240"/>
              <w:jc w:val="center"/>
              <w:rPr>
                <w:sz w:val="16"/>
                <w:szCs w:val="16"/>
              </w:rPr>
            </w:pPr>
            <w:r>
              <w:rPr>
                <w:sz w:val="16"/>
                <w:szCs w:val="16"/>
              </w:rPr>
              <w:t>-</w:t>
            </w:r>
          </w:p>
        </w:tc>
        <w:tc>
          <w:tcPr>
            <w:tcW w:w="1170" w:type="dxa"/>
            <w:shd w:val="clear" w:color="auto" w:fill="auto"/>
          </w:tcPr>
          <w:p w:rsidR="002C6F37" w:rsidRDefault="002C6F37" w:rsidP="002C6F37">
            <w:pPr>
              <w:ind w:right="240"/>
              <w:jc w:val="center"/>
              <w:rPr>
                <w:sz w:val="16"/>
                <w:szCs w:val="16"/>
              </w:rPr>
            </w:pPr>
            <w:r>
              <w:rPr>
                <w:sz w:val="16"/>
                <w:szCs w:val="16"/>
              </w:rPr>
              <w:t>-</w:t>
            </w:r>
          </w:p>
        </w:tc>
        <w:tc>
          <w:tcPr>
            <w:tcW w:w="720" w:type="dxa"/>
            <w:shd w:val="clear" w:color="auto" w:fill="auto"/>
          </w:tcPr>
          <w:p w:rsidR="002C6F37" w:rsidRDefault="002C6F37" w:rsidP="002C6F37">
            <w:pPr>
              <w:ind w:right="240"/>
              <w:jc w:val="center"/>
              <w:rPr>
                <w:sz w:val="16"/>
                <w:szCs w:val="16"/>
              </w:rPr>
            </w:pPr>
            <w:r>
              <w:rPr>
                <w:sz w:val="16"/>
                <w:szCs w:val="16"/>
              </w:rPr>
              <w:t>-</w:t>
            </w:r>
          </w:p>
        </w:tc>
        <w:tc>
          <w:tcPr>
            <w:tcW w:w="900" w:type="dxa"/>
          </w:tcPr>
          <w:p w:rsidR="002C6F37" w:rsidRDefault="002C6F37" w:rsidP="002C6F37">
            <w:pPr>
              <w:ind w:right="240"/>
              <w:jc w:val="center"/>
              <w:rPr>
                <w:sz w:val="16"/>
                <w:szCs w:val="16"/>
              </w:rPr>
            </w:pPr>
            <w:r>
              <w:rPr>
                <w:sz w:val="16"/>
                <w:szCs w:val="16"/>
              </w:rPr>
              <w:t>-</w:t>
            </w:r>
          </w:p>
        </w:tc>
        <w:tc>
          <w:tcPr>
            <w:tcW w:w="720" w:type="dxa"/>
          </w:tcPr>
          <w:p w:rsidR="002C6F37" w:rsidRDefault="002C6F37" w:rsidP="002C6F37">
            <w:pPr>
              <w:ind w:right="240"/>
              <w:jc w:val="center"/>
              <w:rPr>
                <w:sz w:val="16"/>
                <w:szCs w:val="16"/>
              </w:rPr>
            </w:pPr>
          </w:p>
        </w:tc>
        <w:tc>
          <w:tcPr>
            <w:tcW w:w="900" w:type="dxa"/>
          </w:tcPr>
          <w:p w:rsidR="002C6F37" w:rsidRDefault="002C6F37" w:rsidP="002C6F37">
            <w:pPr>
              <w:ind w:right="240"/>
              <w:jc w:val="center"/>
              <w:rPr>
                <w:sz w:val="16"/>
                <w:szCs w:val="16"/>
              </w:rPr>
            </w:pPr>
            <w:r>
              <w:rPr>
                <w:sz w:val="16"/>
                <w:szCs w:val="16"/>
              </w:rPr>
              <w:t>-</w:t>
            </w:r>
          </w:p>
        </w:tc>
        <w:tc>
          <w:tcPr>
            <w:tcW w:w="956" w:type="dxa"/>
          </w:tcPr>
          <w:p w:rsidR="002C6F37" w:rsidRDefault="002C6F37" w:rsidP="002C6F37">
            <w:pPr>
              <w:ind w:right="240"/>
              <w:jc w:val="center"/>
              <w:rPr>
                <w:sz w:val="16"/>
                <w:szCs w:val="16"/>
              </w:rPr>
            </w:pPr>
            <w:r>
              <w:rPr>
                <w:sz w:val="16"/>
                <w:szCs w:val="16"/>
              </w:rPr>
              <w:t>-</w:t>
            </w:r>
          </w:p>
        </w:tc>
        <w:tc>
          <w:tcPr>
            <w:tcW w:w="718" w:type="dxa"/>
          </w:tcPr>
          <w:p w:rsidR="002C6F37" w:rsidRDefault="002C6F37" w:rsidP="002C6F37">
            <w:pPr>
              <w:ind w:right="240"/>
              <w:jc w:val="center"/>
              <w:rPr>
                <w:sz w:val="16"/>
                <w:szCs w:val="16"/>
              </w:rPr>
            </w:pPr>
            <w:r>
              <w:rPr>
                <w:sz w:val="16"/>
                <w:szCs w:val="16"/>
              </w:rPr>
              <w:t>-</w:t>
            </w:r>
          </w:p>
        </w:tc>
        <w:tc>
          <w:tcPr>
            <w:tcW w:w="928" w:type="dxa"/>
            <w:gridSpan w:val="2"/>
          </w:tcPr>
          <w:p w:rsidR="002C6F37" w:rsidRDefault="002C6F37" w:rsidP="002C6F37">
            <w:pPr>
              <w:ind w:right="240"/>
              <w:jc w:val="center"/>
              <w:rPr>
                <w:sz w:val="16"/>
                <w:szCs w:val="16"/>
              </w:rPr>
            </w:pPr>
            <w:r>
              <w:rPr>
                <w:sz w:val="16"/>
                <w:szCs w:val="16"/>
              </w:rPr>
              <w:t>-</w:t>
            </w:r>
          </w:p>
        </w:tc>
        <w:tc>
          <w:tcPr>
            <w:tcW w:w="604" w:type="dxa"/>
          </w:tcPr>
          <w:p w:rsidR="002C6F37" w:rsidRDefault="002C6F37" w:rsidP="002C6F37">
            <w:pPr>
              <w:ind w:right="240"/>
              <w:jc w:val="center"/>
              <w:rPr>
                <w:sz w:val="16"/>
                <w:szCs w:val="16"/>
              </w:rPr>
            </w:pPr>
            <w:r>
              <w:rPr>
                <w:sz w:val="16"/>
                <w:szCs w:val="16"/>
              </w:rPr>
              <w:t>-</w:t>
            </w:r>
          </w:p>
        </w:tc>
      </w:tr>
      <w:tr w:rsidR="00832EAD" w:rsidTr="00832EAD">
        <w:trPr>
          <w:trHeight w:val="250"/>
          <w:jc w:val="center"/>
        </w:trPr>
        <w:tc>
          <w:tcPr>
            <w:tcW w:w="500" w:type="dxa"/>
          </w:tcPr>
          <w:p w:rsidR="004F3550" w:rsidRDefault="004F3550" w:rsidP="002C6F37">
            <w:pPr>
              <w:ind w:right="12"/>
              <w:jc w:val="both"/>
              <w:rPr>
                <w:sz w:val="16"/>
                <w:szCs w:val="16"/>
              </w:rPr>
            </w:pPr>
          </w:p>
        </w:tc>
        <w:tc>
          <w:tcPr>
            <w:tcW w:w="990" w:type="dxa"/>
            <w:vAlign w:val="bottom"/>
          </w:tcPr>
          <w:p w:rsidR="004F3550" w:rsidRDefault="004F3550" w:rsidP="002C6F37">
            <w:pPr>
              <w:spacing w:line="360" w:lineRule="auto"/>
              <w:rPr>
                <w:sz w:val="16"/>
                <w:szCs w:val="16"/>
              </w:rPr>
            </w:pPr>
          </w:p>
        </w:tc>
        <w:tc>
          <w:tcPr>
            <w:tcW w:w="949"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1170" w:type="dxa"/>
            <w:shd w:val="clear" w:color="auto" w:fill="auto"/>
          </w:tcPr>
          <w:p w:rsidR="004F3550" w:rsidRDefault="004F3550" w:rsidP="002C6F37">
            <w:pPr>
              <w:ind w:right="240"/>
              <w:jc w:val="both"/>
              <w:rPr>
                <w:sz w:val="16"/>
                <w:szCs w:val="16"/>
              </w:rPr>
            </w:pPr>
          </w:p>
        </w:tc>
        <w:tc>
          <w:tcPr>
            <w:tcW w:w="720" w:type="dxa"/>
            <w:shd w:val="clear" w:color="auto" w:fill="auto"/>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720"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956" w:type="dxa"/>
          </w:tcPr>
          <w:p w:rsidR="004F3550" w:rsidRDefault="004F3550" w:rsidP="002C6F37">
            <w:pPr>
              <w:ind w:right="240"/>
              <w:jc w:val="both"/>
              <w:rPr>
                <w:sz w:val="16"/>
                <w:szCs w:val="16"/>
              </w:rPr>
            </w:pPr>
          </w:p>
        </w:tc>
        <w:tc>
          <w:tcPr>
            <w:tcW w:w="718" w:type="dxa"/>
          </w:tcPr>
          <w:p w:rsidR="004F3550" w:rsidRDefault="004F3550" w:rsidP="002C6F37">
            <w:pPr>
              <w:ind w:right="240"/>
              <w:jc w:val="both"/>
              <w:rPr>
                <w:sz w:val="16"/>
                <w:szCs w:val="16"/>
              </w:rPr>
            </w:pPr>
          </w:p>
        </w:tc>
        <w:tc>
          <w:tcPr>
            <w:tcW w:w="928" w:type="dxa"/>
            <w:gridSpan w:val="2"/>
          </w:tcPr>
          <w:p w:rsidR="004F3550" w:rsidRDefault="004F3550" w:rsidP="002C6F37">
            <w:pPr>
              <w:ind w:right="240"/>
              <w:jc w:val="both"/>
              <w:rPr>
                <w:sz w:val="16"/>
                <w:szCs w:val="16"/>
              </w:rPr>
            </w:pPr>
          </w:p>
        </w:tc>
        <w:tc>
          <w:tcPr>
            <w:tcW w:w="604" w:type="dxa"/>
          </w:tcPr>
          <w:p w:rsidR="004F3550" w:rsidRDefault="004F3550" w:rsidP="002C6F37">
            <w:pPr>
              <w:ind w:right="240"/>
              <w:jc w:val="both"/>
              <w:rPr>
                <w:sz w:val="16"/>
                <w:szCs w:val="16"/>
              </w:rPr>
            </w:pPr>
          </w:p>
        </w:tc>
      </w:tr>
      <w:tr w:rsidR="002C6F37" w:rsidTr="00832EAD">
        <w:trPr>
          <w:trHeight w:val="250"/>
          <w:jc w:val="center"/>
        </w:trPr>
        <w:tc>
          <w:tcPr>
            <w:tcW w:w="500" w:type="dxa"/>
          </w:tcPr>
          <w:p w:rsidR="002C6F37" w:rsidRDefault="002C6F37" w:rsidP="002C6F37">
            <w:pPr>
              <w:ind w:right="12"/>
              <w:jc w:val="both"/>
              <w:rPr>
                <w:sz w:val="16"/>
                <w:szCs w:val="16"/>
              </w:rPr>
            </w:pPr>
          </w:p>
        </w:tc>
        <w:tc>
          <w:tcPr>
            <w:tcW w:w="990" w:type="dxa"/>
            <w:vAlign w:val="bottom"/>
          </w:tcPr>
          <w:p w:rsidR="002C6F37" w:rsidRDefault="002C6F37" w:rsidP="002C6F37">
            <w:pPr>
              <w:spacing w:line="360" w:lineRule="auto"/>
              <w:rPr>
                <w:sz w:val="16"/>
                <w:szCs w:val="16"/>
              </w:rPr>
            </w:pPr>
            <w:r>
              <w:rPr>
                <w:sz w:val="16"/>
                <w:szCs w:val="16"/>
              </w:rPr>
              <w:t xml:space="preserve">Flowers </w:t>
            </w:r>
          </w:p>
        </w:tc>
        <w:tc>
          <w:tcPr>
            <w:tcW w:w="949" w:type="dxa"/>
          </w:tcPr>
          <w:p w:rsidR="002C6F37" w:rsidRDefault="002C6F37" w:rsidP="002C6F37">
            <w:pPr>
              <w:ind w:right="240"/>
              <w:jc w:val="center"/>
              <w:rPr>
                <w:sz w:val="16"/>
                <w:szCs w:val="16"/>
              </w:rPr>
            </w:pPr>
            <w:r>
              <w:rPr>
                <w:sz w:val="16"/>
                <w:szCs w:val="16"/>
              </w:rPr>
              <w:t>-</w:t>
            </w:r>
          </w:p>
        </w:tc>
        <w:tc>
          <w:tcPr>
            <w:tcW w:w="900" w:type="dxa"/>
          </w:tcPr>
          <w:p w:rsidR="002C6F37" w:rsidRDefault="002C6F37" w:rsidP="002C6F37">
            <w:pPr>
              <w:ind w:right="240"/>
              <w:jc w:val="center"/>
              <w:rPr>
                <w:sz w:val="16"/>
                <w:szCs w:val="16"/>
              </w:rPr>
            </w:pPr>
            <w:r>
              <w:rPr>
                <w:sz w:val="16"/>
                <w:szCs w:val="16"/>
              </w:rPr>
              <w:t>-</w:t>
            </w:r>
          </w:p>
        </w:tc>
        <w:tc>
          <w:tcPr>
            <w:tcW w:w="900" w:type="dxa"/>
          </w:tcPr>
          <w:p w:rsidR="002C6F37" w:rsidRDefault="002C6F37" w:rsidP="002C6F37">
            <w:pPr>
              <w:ind w:right="240"/>
              <w:jc w:val="center"/>
              <w:rPr>
                <w:sz w:val="16"/>
                <w:szCs w:val="16"/>
              </w:rPr>
            </w:pPr>
            <w:r>
              <w:rPr>
                <w:sz w:val="16"/>
                <w:szCs w:val="16"/>
              </w:rPr>
              <w:t>-</w:t>
            </w:r>
          </w:p>
        </w:tc>
        <w:tc>
          <w:tcPr>
            <w:tcW w:w="1170" w:type="dxa"/>
            <w:shd w:val="clear" w:color="auto" w:fill="auto"/>
          </w:tcPr>
          <w:p w:rsidR="002C6F37" w:rsidRDefault="002C6F37" w:rsidP="002C6F37">
            <w:pPr>
              <w:ind w:right="240"/>
              <w:jc w:val="center"/>
              <w:rPr>
                <w:sz w:val="16"/>
                <w:szCs w:val="16"/>
              </w:rPr>
            </w:pPr>
            <w:r>
              <w:rPr>
                <w:sz w:val="16"/>
                <w:szCs w:val="16"/>
              </w:rPr>
              <w:t>-</w:t>
            </w:r>
          </w:p>
        </w:tc>
        <w:tc>
          <w:tcPr>
            <w:tcW w:w="720" w:type="dxa"/>
            <w:shd w:val="clear" w:color="auto" w:fill="auto"/>
          </w:tcPr>
          <w:p w:rsidR="002C6F37" w:rsidRDefault="002C6F37" w:rsidP="002C6F37">
            <w:pPr>
              <w:ind w:right="240"/>
              <w:jc w:val="center"/>
              <w:rPr>
                <w:sz w:val="16"/>
                <w:szCs w:val="16"/>
              </w:rPr>
            </w:pPr>
            <w:r>
              <w:rPr>
                <w:sz w:val="16"/>
                <w:szCs w:val="16"/>
              </w:rPr>
              <w:t>-</w:t>
            </w:r>
          </w:p>
        </w:tc>
        <w:tc>
          <w:tcPr>
            <w:tcW w:w="900" w:type="dxa"/>
          </w:tcPr>
          <w:p w:rsidR="002C6F37" w:rsidRDefault="002C6F37" w:rsidP="002C6F37">
            <w:pPr>
              <w:ind w:right="240"/>
              <w:jc w:val="center"/>
              <w:rPr>
                <w:sz w:val="16"/>
                <w:szCs w:val="16"/>
              </w:rPr>
            </w:pPr>
            <w:r>
              <w:rPr>
                <w:sz w:val="16"/>
                <w:szCs w:val="16"/>
              </w:rPr>
              <w:t>-</w:t>
            </w:r>
          </w:p>
        </w:tc>
        <w:tc>
          <w:tcPr>
            <w:tcW w:w="720" w:type="dxa"/>
          </w:tcPr>
          <w:p w:rsidR="002C6F37" w:rsidRDefault="002C6F37" w:rsidP="002C6F37">
            <w:pPr>
              <w:ind w:right="240"/>
              <w:jc w:val="center"/>
              <w:rPr>
                <w:sz w:val="16"/>
                <w:szCs w:val="16"/>
              </w:rPr>
            </w:pPr>
          </w:p>
        </w:tc>
        <w:tc>
          <w:tcPr>
            <w:tcW w:w="900" w:type="dxa"/>
          </w:tcPr>
          <w:p w:rsidR="002C6F37" w:rsidRDefault="002C6F37" w:rsidP="002C6F37">
            <w:pPr>
              <w:ind w:right="240"/>
              <w:jc w:val="center"/>
              <w:rPr>
                <w:sz w:val="16"/>
                <w:szCs w:val="16"/>
              </w:rPr>
            </w:pPr>
            <w:r>
              <w:rPr>
                <w:sz w:val="16"/>
                <w:szCs w:val="16"/>
              </w:rPr>
              <w:t>-</w:t>
            </w:r>
          </w:p>
        </w:tc>
        <w:tc>
          <w:tcPr>
            <w:tcW w:w="956" w:type="dxa"/>
          </w:tcPr>
          <w:p w:rsidR="002C6F37" w:rsidRDefault="002C6F37" w:rsidP="002C6F37">
            <w:pPr>
              <w:ind w:right="240"/>
              <w:jc w:val="center"/>
              <w:rPr>
                <w:sz w:val="16"/>
                <w:szCs w:val="16"/>
              </w:rPr>
            </w:pPr>
            <w:r>
              <w:rPr>
                <w:sz w:val="16"/>
                <w:szCs w:val="16"/>
              </w:rPr>
              <w:t>-</w:t>
            </w:r>
          </w:p>
        </w:tc>
        <w:tc>
          <w:tcPr>
            <w:tcW w:w="718" w:type="dxa"/>
          </w:tcPr>
          <w:p w:rsidR="002C6F37" w:rsidRDefault="002C6F37" w:rsidP="002C6F37">
            <w:pPr>
              <w:ind w:right="240"/>
              <w:jc w:val="center"/>
              <w:rPr>
                <w:sz w:val="16"/>
                <w:szCs w:val="16"/>
              </w:rPr>
            </w:pPr>
            <w:r>
              <w:rPr>
                <w:sz w:val="16"/>
                <w:szCs w:val="16"/>
              </w:rPr>
              <w:t>-</w:t>
            </w:r>
          </w:p>
        </w:tc>
        <w:tc>
          <w:tcPr>
            <w:tcW w:w="928" w:type="dxa"/>
            <w:gridSpan w:val="2"/>
          </w:tcPr>
          <w:p w:rsidR="002C6F37" w:rsidRDefault="002C6F37" w:rsidP="002C6F37">
            <w:pPr>
              <w:ind w:right="240"/>
              <w:jc w:val="center"/>
              <w:rPr>
                <w:sz w:val="16"/>
                <w:szCs w:val="16"/>
              </w:rPr>
            </w:pPr>
            <w:r>
              <w:rPr>
                <w:sz w:val="16"/>
                <w:szCs w:val="16"/>
              </w:rPr>
              <w:t>-</w:t>
            </w:r>
          </w:p>
        </w:tc>
        <w:tc>
          <w:tcPr>
            <w:tcW w:w="604" w:type="dxa"/>
          </w:tcPr>
          <w:p w:rsidR="002C6F37" w:rsidRDefault="002C6F37" w:rsidP="002C6F37">
            <w:pPr>
              <w:ind w:right="240"/>
              <w:jc w:val="center"/>
              <w:rPr>
                <w:sz w:val="16"/>
                <w:szCs w:val="16"/>
              </w:rPr>
            </w:pPr>
            <w:r>
              <w:rPr>
                <w:sz w:val="16"/>
                <w:szCs w:val="16"/>
              </w:rPr>
              <w:t>-</w:t>
            </w:r>
          </w:p>
        </w:tc>
      </w:tr>
      <w:tr w:rsidR="00832EAD" w:rsidTr="00832EAD">
        <w:trPr>
          <w:trHeight w:val="250"/>
          <w:jc w:val="center"/>
        </w:trPr>
        <w:tc>
          <w:tcPr>
            <w:tcW w:w="500" w:type="dxa"/>
          </w:tcPr>
          <w:p w:rsidR="004F3550" w:rsidRDefault="004F3550" w:rsidP="002C6F37">
            <w:pPr>
              <w:ind w:right="12"/>
              <w:jc w:val="both"/>
              <w:rPr>
                <w:sz w:val="16"/>
                <w:szCs w:val="16"/>
              </w:rPr>
            </w:pPr>
          </w:p>
        </w:tc>
        <w:tc>
          <w:tcPr>
            <w:tcW w:w="990" w:type="dxa"/>
            <w:vAlign w:val="bottom"/>
          </w:tcPr>
          <w:p w:rsidR="004F3550" w:rsidRDefault="004F3550" w:rsidP="002C6F37">
            <w:pPr>
              <w:spacing w:line="360" w:lineRule="auto"/>
              <w:rPr>
                <w:sz w:val="16"/>
                <w:szCs w:val="16"/>
              </w:rPr>
            </w:pPr>
          </w:p>
        </w:tc>
        <w:tc>
          <w:tcPr>
            <w:tcW w:w="949"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1170" w:type="dxa"/>
            <w:shd w:val="clear" w:color="auto" w:fill="auto"/>
          </w:tcPr>
          <w:p w:rsidR="004F3550" w:rsidRDefault="004F3550" w:rsidP="002C6F37">
            <w:pPr>
              <w:ind w:right="240"/>
              <w:jc w:val="both"/>
              <w:rPr>
                <w:sz w:val="16"/>
                <w:szCs w:val="16"/>
              </w:rPr>
            </w:pPr>
          </w:p>
        </w:tc>
        <w:tc>
          <w:tcPr>
            <w:tcW w:w="720" w:type="dxa"/>
            <w:shd w:val="clear" w:color="auto" w:fill="auto"/>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720"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956" w:type="dxa"/>
          </w:tcPr>
          <w:p w:rsidR="004F3550" w:rsidRDefault="004F3550" w:rsidP="002C6F37">
            <w:pPr>
              <w:ind w:right="240"/>
              <w:jc w:val="both"/>
              <w:rPr>
                <w:sz w:val="16"/>
                <w:szCs w:val="16"/>
              </w:rPr>
            </w:pPr>
          </w:p>
        </w:tc>
        <w:tc>
          <w:tcPr>
            <w:tcW w:w="718" w:type="dxa"/>
          </w:tcPr>
          <w:p w:rsidR="004F3550" w:rsidRDefault="004F3550" w:rsidP="002C6F37">
            <w:pPr>
              <w:ind w:right="240"/>
              <w:jc w:val="both"/>
              <w:rPr>
                <w:sz w:val="16"/>
                <w:szCs w:val="16"/>
              </w:rPr>
            </w:pPr>
          </w:p>
        </w:tc>
        <w:tc>
          <w:tcPr>
            <w:tcW w:w="928" w:type="dxa"/>
            <w:gridSpan w:val="2"/>
          </w:tcPr>
          <w:p w:rsidR="004F3550" w:rsidRDefault="004F3550" w:rsidP="002C6F37">
            <w:pPr>
              <w:ind w:right="240"/>
              <w:jc w:val="both"/>
              <w:rPr>
                <w:sz w:val="16"/>
                <w:szCs w:val="16"/>
              </w:rPr>
            </w:pPr>
          </w:p>
        </w:tc>
        <w:tc>
          <w:tcPr>
            <w:tcW w:w="604" w:type="dxa"/>
          </w:tcPr>
          <w:p w:rsidR="004F3550" w:rsidRDefault="004F3550" w:rsidP="002C6F37">
            <w:pPr>
              <w:ind w:right="240"/>
              <w:jc w:val="both"/>
              <w:rPr>
                <w:sz w:val="16"/>
                <w:szCs w:val="16"/>
              </w:rPr>
            </w:pPr>
          </w:p>
        </w:tc>
      </w:tr>
      <w:tr w:rsidR="002C6F37" w:rsidTr="002C6F37">
        <w:trPr>
          <w:trHeight w:val="250"/>
          <w:jc w:val="center"/>
        </w:trPr>
        <w:tc>
          <w:tcPr>
            <w:tcW w:w="500" w:type="dxa"/>
          </w:tcPr>
          <w:p w:rsidR="002C6F37" w:rsidRDefault="002C6F37" w:rsidP="002C6F37">
            <w:pPr>
              <w:ind w:right="12"/>
              <w:jc w:val="both"/>
              <w:rPr>
                <w:sz w:val="16"/>
                <w:szCs w:val="16"/>
              </w:rPr>
            </w:pPr>
          </w:p>
        </w:tc>
        <w:tc>
          <w:tcPr>
            <w:tcW w:w="990" w:type="dxa"/>
            <w:vAlign w:val="bottom"/>
          </w:tcPr>
          <w:p w:rsidR="002C6F37" w:rsidRDefault="002C6F37" w:rsidP="002C6F37">
            <w:pPr>
              <w:spacing w:line="360" w:lineRule="auto"/>
              <w:rPr>
                <w:sz w:val="16"/>
                <w:szCs w:val="16"/>
              </w:rPr>
            </w:pPr>
            <w:r>
              <w:rPr>
                <w:sz w:val="16"/>
                <w:szCs w:val="16"/>
              </w:rPr>
              <w:t>Ornamental</w:t>
            </w:r>
          </w:p>
        </w:tc>
        <w:tc>
          <w:tcPr>
            <w:tcW w:w="949" w:type="dxa"/>
          </w:tcPr>
          <w:p w:rsidR="002C6F37" w:rsidRDefault="002C6F37" w:rsidP="002C6F37">
            <w:pPr>
              <w:ind w:right="240"/>
              <w:jc w:val="center"/>
              <w:rPr>
                <w:sz w:val="16"/>
                <w:szCs w:val="16"/>
              </w:rPr>
            </w:pPr>
            <w:r>
              <w:rPr>
                <w:sz w:val="16"/>
                <w:szCs w:val="16"/>
              </w:rPr>
              <w:t>-</w:t>
            </w:r>
          </w:p>
        </w:tc>
        <w:tc>
          <w:tcPr>
            <w:tcW w:w="900" w:type="dxa"/>
          </w:tcPr>
          <w:p w:rsidR="002C6F37" w:rsidRDefault="002C6F37" w:rsidP="002C6F37">
            <w:pPr>
              <w:ind w:right="240"/>
              <w:jc w:val="center"/>
              <w:rPr>
                <w:sz w:val="16"/>
                <w:szCs w:val="16"/>
              </w:rPr>
            </w:pPr>
            <w:r>
              <w:rPr>
                <w:sz w:val="16"/>
                <w:szCs w:val="16"/>
              </w:rPr>
              <w:t>-</w:t>
            </w:r>
          </w:p>
        </w:tc>
        <w:tc>
          <w:tcPr>
            <w:tcW w:w="900" w:type="dxa"/>
          </w:tcPr>
          <w:p w:rsidR="002C6F37" w:rsidRDefault="002C6F37" w:rsidP="002C6F37">
            <w:pPr>
              <w:ind w:right="240"/>
              <w:jc w:val="center"/>
              <w:rPr>
                <w:sz w:val="16"/>
                <w:szCs w:val="16"/>
              </w:rPr>
            </w:pPr>
            <w:r>
              <w:rPr>
                <w:sz w:val="16"/>
                <w:szCs w:val="16"/>
              </w:rPr>
              <w:t>-</w:t>
            </w:r>
          </w:p>
        </w:tc>
        <w:tc>
          <w:tcPr>
            <w:tcW w:w="1170" w:type="dxa"/>
            <w:shd w:val="clear" w:color="auto" w:fill="auto"/>
          </w:tcPr>
          <w:p w:rsidR="002C6F37" w:rsidRDefault="002C6F37" w:rsidP="002C6F37">
            <w:pPr>
              <w:ind w:right="240"/>
              <w:jc w:val="center"/>
              <w:rPr>
                <w:sz w:val="16"/>
                <w:szCs w:val="16"/>
              </w:rPr>
            </w:pPr>
            <w:r>
              <w:rPr>
                <w:sz w:val="16"/>
                <w:szCs w:val="16"/>
              </w:rPr>
              <w:t>-</w:t>
            </w:r>
          </w:p>
        </w:tc>
        <w:tc>
          <w:tcPr>
            <w:tcW w:w="720" w:type="dxa"/>
            <w:shd w:val="clear" w:color="auto" w:fill="auto"/>
          </w:tcPr>
          <w:p w:rsidR="002C6F37" w:rsidRDefault="002C6F37" w:rsidP="002C6F37">
            <w:pPr>
              <w:ind w:right="240"/>
              <w:jc w:val="center"/>
              <w:rPr>
                <w:sz w:val="16"/>
                <w:szCs w:val="16"/>
              </w:rPr>
            </w:pPr>
            <w:r>
              <w:rPr>
                <w:sz w:val="16"/>
                <w:szCs w:val="16"/>
              </w:rPr>
              <w:t>-</w:t>
            </w:r>
          </w:p>
        </w:tc>
        <w:tc>
          <w:tcPr>
            <w:tcW w:w="900" w:type="dxa"/>
          </w:tcPr>
          <w:p w:rsidR="002C6F37" w:rsidRDefault="002C6F37" w:rsidP="002C6F37">
            <w:pPr>
              <w:ind w:right="240"/>
              <w:jc w:val="center"/>
              <w:rPr>
                <w:sz w:val="16"/>
                <w:szCs w:val="16"/>
              </w:rPr>
            </w:pPr>
            <w:r>
              <w:rPr>
                <w:sz w:val="16"/>
                <w:szCs w:val="16"/>
              </w:rPr>
              <w:t>-</w:t>
            </w:r>
          </w:p>
        </w:tc>
        <w:tc>
          <w:tcPr>
            <w:tcW w:w="720" w:type="dxa"/>
          </w:tcPr>
          <w:p w:rsidR="002C6F37" w:rsidRDefault="002C6F37" w:rsidP="002C6F37">
            <w:pPr>
              <w:ind w:right="240"/>
              <w:jc w:val="center"/>
              <w:rPr>
                <w:sz w:val="16"/>
                <w:szCs w:val="16"/>
              </w:rPr>
            </w:pPr>
          </w:p>
        </w:tc>
        <w:tc>
          <w:tcPr>
            <w:tcW w:w="900" w:type="dxa"/>
          </w:tcPr>
          <w:p w:rsidR="002C6F37" w:rsidRDefault="002C6F37" w:rsidP="002C6F37">
            <w:pPr>
              <w:ind w:right="240"/>
              <w:jc w:val="center"/>
              <w:rPr>
                <w:sz w:val="16"/>
                <w:szCs w:val="16"/>
              </w:rPr>
            </w:pPr>
            <w:r>
              <w:rPr>
                <w:sz w:val="16"/>
                <w:szCs w:val="16"/>
              </w:rPr>
              <w:t>-</w:t>
            </w:r>
          </w:p>
        </w:tc>
        <w:tc>
          <w:tcPr>
            <w:tcW w:w="956" w:type="dxa"/>
          </w:tcPr>
          <w:p w:rsidR="002C6F37" w:rsidRDefault="002C6F37" w:rsidP="002C6F37">
            <w:pPr>
              <w:ind w:right="240"/>
              <w:jc w:val="center"/>
              <w:rPr>
                <w:sz w:val="16"/>
                <w:szCs w:val="16"/>
              </w:rPr>
            </w:pPr>
            <w:r>
              <w:rPr>
                <w:sz w:val="16"/>
                <w:szCs w:val="16"/>
              </w:rPr>
              <w:t>-</w:t>
            </w:r>
          </w:p>
        </w:tc>
        <w:tc>
          <w:tcPr>
            <w:tcW w:w="718" w:type="dxa"/>
          </w:tcPr>
          <w:p w:rsidR="002C6F37" w:rsidRDefault="002C6F37" w:rsidP="002C6F37">
            <w:pPr>
              <w:ind w:right="240"/>
              <w:jc w:val="center"/>
              <w:rPr>
                <w:sz w:val="16"/>
                <w:szCs w:val="16"/>
              </w:rPr>
            </w:pPr>
            <w:r>
              <w:rPr>
                <w:sz w:val="16"/>
                <w:szCs w:val="16"/>
              </w:rPr>
              <w:t>-</w:t>
            </w:r>
          </w:p>
        </w:tc>
        <w:tc>
          <w:tcPr>
            <w:tcW w:w="900" w:type="dxa"/>
          </w:tcPr>
          <w:p w:rsidR="002C6F37" w:rsidRDefault="002C6F37" w:rsidP="002C6F37">
            <w:pPr>
              <w:ind w:right="240"/>
              <w:jc w:val="center"/>
              <w:rPr>
                <w:sz w:val="16"/>
                <w:szCs w:val="16"/>
              </w:rPr>
            </w:pPr>
            <w:r>
              <w:rPr>
                <w:sz w:val="16"/>
                <w:szCs w:val="16"/>
              </w:rPr>
              <w:t>-</w:t>
            </w:r>
          </w:p>
        </w:tc>
        <w:tc>
          <w:tcPr>
            <w:tcW w:w="632" w:type="dxa"/>
            <w:gridSpan w:val="2"/>
          </w:tcPr>
          <w:p w:rsidR="002C6F37" w:rsidRDefault="002C6F37" w:rsidP="002C6F37">
            <w:pPr>
              <w:ind w:right="240"/>
              <w:jc w:val="center"/>
              <w:rPr>
                <w:sz w:val="16"/>
                <w:szCs w:val="16"/>
              </w:rPr>
            </w:pPr>
            <w:r>
              <w:rPr>
                <w:sz w:val="16"/>
                <w:szCs w:val="16"/>
              </w:rPr>
              <w:t>-</w:t>
            </w:r>
          </w:p>
        </w:tc>
      </w:tr>
      <w:tr w:rsidR="00832EAD" w:rsidTr="00832EAD">
        <w:trPr>
          <w:trHeight w:val="250"/>
          <w:jc w:val="center"/>
        </w:trPr>
        <w:tc>
          <w:tcPr>
            <w:tcW w:w="500" w:type="dxa"/>
          </w:tcPr>
          <w:p w:rsidR="004F3550" w:rsidRDefault="004F3550" w:rsidP="002C6F37">
            <w:pPr>
              <w:ind w:right="12"/>
              <w:jc w:val="both"/>
              <w:rPr>
                <w:sz w:val="16"/>
                <w:szCs w:val="16"/>
              </w:rPr>
            </w:pPr>
          </w:p>
        </w:tc>
        <w:tc>
          <w:tcPr>
            <w:tcW w:w="990" w:type="dxa"/>
            <w:vAlign w:val="bottom"/>
          </w:tcPr>
          <w:p w:rsidR="004F3550" w:rsidRDefault="004F3550" w:rsidP="002C6F37">
            <w:pPr>
              <w:spacing w:line="360" w:lineRule="auto"/>
              <w:rPr>
                <w:sz w:val="16"/>
                <w:szCs w:val="16"/>
              </w:rPr>
            </w:pPr>
          </w:p>
        </w:tc>
        <w:tc>
          <w:tcPr>
            <w:tcW w:w="949"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1170" w:type="dxa"/>
            <w:shd w:val="clear" w:color="auto" w:fill="auto"/>
          </w:tcPr>
          <w:p w:rsidR="004F3550" w:rsidRDefault="004F3550" w:rsidP="002C6F37">
            <w:pPr>
              <w:ind w:right="240"/>
              <w:jc w:val="both"/>
              <w:rPr>
                <w:sz w:val="16"/>
                <w:szCs w:val="16"/>
              </w:rPr>
            </w:pPr>
          </w:p>
        </w:tc>
        <w:tc>
          <w:tcPr>
            <w:tcW w:w="720" w:type="dxa"/>
            <w:shd w:val="clear" w:color="auto" w:fill="auto"/>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720"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956" w:type="dxa"/>
          </w:tcPr>
          <w:p w:rsidR="004F3550" w:rsidRDefault="004F3550" w:rsidP="002C6F37">
            <w:pPr>
              <w:ind w:right="240"/>
              <w:jc w:val="both"/>
              <w:rPr>
                <w:sz w:val="16"/>
                <w:szCs w:val="16"/>
              </w:rPr>
            </w:pPr>
          </w:p>
        </w:tc>
        <w:tc>
          <w:tcPr>
            <w:tcW w:w="718" w:type="dxa"/>
          </w:tcPr>
          <w:p w:rsidR="004F3550" w:rsidRDefault="004F3550" w:rsidP="002C6F37">
            <w:pPr>
              <w:ind w:right="240"/>
              <w:jc w:val="both"/>
              <w:rPr>
                <w:sz w:val="16"/>
                <w:szCs w:val="16"/>
              </w:rPr>
            </w:pPr>
          </w:p>
        </w:tc>
        <w:tc>
          <w:tcPr>
            <w:tcW w:w="928" w:type="dxa"/>
            <w:gridSpan w:val="2"/>
          </w:tcPr>
          <w:p w:rsidR="004F3550" w:rsidRDefault="004F3550" w:rsidP="002C6F37">
            <w:pPr>
              <w:ind w:right="240"/>
              <w:jc w:val="both"/>
              <w:rPr>
                <w:sz w:val="16"/>
                <w:szCs w:val="16"/>
              </w:rPr>
            </w:pPr>
          </w:p>
        </w:tc>
        <w:tc>
          <w:tcPr>
            <w:tcW w:w="604" w:type="dxa"/>
          </w:tcPr>
          <w:p w:rsidR="004F3550" w:rsidRDefault="004F3550" w:rsidP="002C6F37">
            <w:pPr>
              <w:ind w:right="240"/>
              <w:jc w:val="both"/>
              <w:rPr>
                <w:sz w:val="16"/>
                <w:szCs w:val="16"/>
              </w:rPr>
            </w:pPr>
          </w:p>
        </w:tc>
      </w:tr>
      <w:tr w:rsidR="00832EAD" w:rsidTr="00832EAD">
        <w:trPr>
          <w:trHeight w:val="250"/>
          <w:jc w:val="center"/>
        </w:trPr>
        <w:tc>
          <w:tcPr>
            <w:tcW w:w="500" w:type="dxa"/>
          </w:tcPr>
          <w:p w:rsidR="004F3550" w:rsidRDefault="004F3550" w:rsidP="002C6F37">
            <w:pPr>
              <w:ind w:right="12"/>
              <w:jc w:val="both"/>
              <w:rPr>
                <w:sz w:val="16"/>
                <w:szCs w:val="16"/>
              </w:rPr>
            </w:pPr>
          </w:p>
        </w:tc>
        <w:tc>
          <w:tcPr>
            <w:tcW w:w="990" w:type="dxa"/>
            <w:vAlign w:val="bottom"/>
          </w:tcPr>
          <w:p w:rsidR="004F3550" w:rsidRDefault="004F3550" w:rsidP="002C6F37">
            <w:pPr>
              <w:spacing w:line="360" w:lineRule="auto"/>
              <w:rPr>
                <w:sz w:val="16"/>
                <w:szCs w:val="16"/>
              </w:rPr>
            </w:pPr>
            <w:r>
              <w:rPr>
                <w:sz w:val="16"/>
                <w:szCs w:val="16"/>
              </w:rPr>
              <w:t xml:space="preserve">Fruit </w:t>
            </w:r>
          </w:p>
        </w:tc>
        <w:tc>
          <w:tcPr>
            <w:tcW w:w="949" w:type="dxa"/>
          </w:tcPr>
          <w:p w:rsidR="004F3550" w:rsidRDefault="004F3550" w:rsidP="002C6F37">
            <w:pPr>
              <w:ind w:right="240"/>
              <w:jc w:val="both"/>
              <w:rPr>
                <w:sz w:val="16"/>
                <w:szCs w:val="16"/>
              </w:rPr>
            </w:pPr>
            <w:r>
              <w:rPr>
                <w:sz w:val="16"/>
                <w:szCs w:val="16"/>
              </w:rPr>
              <w:t>Rainfed/Irrigated</w:t>
            </w:r>
          </w:p>
        </w:tc>
        <w:tc>
          <w:tcPr>
            <w:tcW w:w="900" w:type="dxa"/>
          </w:tcPr>
          <w:p w:rsidR="004F3550" w:rsidRDefault="004F3550" w:rsidP="002C6F37">
            <w:pPr>
              <w:ind w:right="240"/>
              <w:jc w:val="both"/>
              <w:rPr>
                <w:sz w:val="16"/>
                <w:szCs w:val="16"/>
              </w:rPr>
            </w:pPr>
            <w:r>
              <w:rPr>
                <w:sz w:val="16"/>
                <w:szCs w:val="16"/>
              </w:rPr>
              <w:t>2021</w:t>
            </w:r>
          </w:p>
        </w:tc>
        <w:tc>
          <w:tcPr>
            <w:tcW w:w="900" w:type="dxa"/>
          </w:tcPr>
          <w:p w:rsidR="004F3550" w:rsidRDefault="004F3550" w:rsidP="002C6F37">
            <w:pPr>
              <w:ind w:right="240"/>
              <w:jc w:val="both"/>
              <w:rPr>
                <w:sz w:val="16"/>
                <w:szCs w:val="16"/>
              </w:rPr>
            </w:pPr>
            <w:r>
              <w:rPr>
                <w:sz w:val="16"/>
                <w:szCs w:val="16"/>
              </w:rPr>
              <w:t>Banana</w:t>
            </w:r>
          </w:p>
        </w:tc>
        <w:tc>
          <w:tcPr>
            <w:tcW w:w="1170" w:type="dxa"/>
            <w:shd w:val="clear" w:color="auto" w:fill="auto"/>
          </w:tcPr>
          <w:p w:rsidR="004F3550" w:rsidRDefault="004F3550" w:rsidP="002C6F37">
            <w:pPr>
              <w:ind w:right="240"/>
              <w:jc w:val="both"/>
              <w:rPr>
                <w:sz w:val="16"/>
                <w:szCs w:val="16"/>
              </w:rPr>
            </w:pPr>
            <w:r>
              <w:rPr>
                <w:sz w:val="16"/>
                <w:szCs w:val="16"/>
              </w:rPr>
              <w:t>Nendran</w:t>
            </w:r>
          </w:p>
        </w:tc>
        <w:tc>
          <w:tcPr>
            <w:tcW w:w="720" w:type="dxa"/>
            <w:shd w:val="clear" w:color="auto" w:fill="auto"/>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r>
              <w:rPr>
                <w:sz w:val="16"/>
                <w:szCs w:val="16"/>
              </w:rPr>
              <w:t>IPM</w:t>
            </w:r>
          </w:p>
        </w:tc>
        <w:tc>
          <w:tcPr>
            <w:tcW w:w="720" w:type="dxa"/>
          </w:tcPr>
          <w:p w:rsidR="004F3550" w:rsidRDefault="004F3550" w:rsidP="002C6F37">
            <w:pPr>
              <w:ind w:right="240"/>
              <w:jc w:val="both"/>
              <w:rPr>
                <w:sz w:val="16"/>
                <w:szCs w:val="16"/>
              </w:rPr>
            </w:pPr>
            <w:r>
              <w:rPr>
                <w:sz w:val="16"/>
                <w:szCs w:val="16"/>
              </w:rPr>
              <w:t>FLd</w:t>
            </w:r>
          </w:p>
        </w:tc>
        <w:tc>
          <w:tcPr>
            <w:tcW w:w="900" w:type="dxa"/>
          </w:tcPr>
          <w:p w:rsidR="004F3550" w:rsidRDefault="004F3550" w:rsidP="002C6F37">
            <w:pPr>
              <w:ind w:right="240"/>
              <w:jc w:val="both"/>
              <w:rPr>
                <w:sz w:val="16"/>
                <w:szCs w:val="16"/>
              </w:rPr>
            </w:pPr>
          </w:p>
        </w:tc>
        <w:tc>
          <w:tcPr>
            <w:tcW w:w="956" w:type="dxa"/>
          </w:tcPr>
          <w:p w:rsidR="004F3550" w:rsidRDefault="004F3550" w:rsidP="002C6F37">
            <w:pPr>
              <w:ind w:right="240"/>
              <w:jc w:val="both"/>
              <w:rPr>
                <w:sz w:val="16"/>
                <w:szCs w:val="16"/>
              </w:rPr>
            </w:pPr>
            <w:r>
              <w:rPr>
                <w:sz w:val="16"/>
                <w:szCs w:val="16"/>
              </w:rPr>
              <w:t>260gm</w:t>
            </w:r>
          </w:p>
        </w:tc>
        <w:tc>
          <w:tcPr>
            <w:tcW w:w="718" w:type="dxa"/>
          </w:tcPr>
          <w:p w:rsidR="004F3550" w:rsidRDefault="004F3550" w:rsidP="002C6F37">
            <w:pPr>
              <w:ind w:right="240"/>
              <w:jc w:val="both"/>
              <w:rPr>
                <w:sz w:val="16"/>
                <w:szCs w:val="16"/>
              </w:rPr>
            </w:pPr>
            <w:r>
              <w:rPr>
                <w:sz w:val="16"/>
                <w:szCs w:val="16"/>
              </w:rPr>
              <w:t>361gm</w:t>
            </w:r>
          </w:p>
        </w:tc>
        <w:tc>
          <w:tcPr>
            <w:tcW w:w="928" w:type="dxa"/>
            <w:gridSpan w:val="2"/>
          </w:tcPr>
          <w:p w:rsidR="004F3550" w:rsidRDefault="004F3550" w:rsidP="002C6F37">
            <w:pPr>
              <w:ind w:right="240"/>
              <w:jc w:val="both"/>
              <w:rPr>
                <w:sz w:val="16"/>
                <w:szCs w:val="16"/>
              </w:rPr>
            </w:pPr>
            <w:r>
              <w:rPr>
                <w:sz w:val="16"/>
                <w:szCs w:val="16"/>
              </w:rPr>
              <w:t>779gm</w:t>
            </w:r>
          </w:p>
        </w:tc>
        <w:tc>
          <w:tcPr>
            <w:tcW w:w="604" w:type="dxa"/>
          </w:tcPr>
          <w:p w:rsidR="004F3550" w:rsidRDefault="004F3550" w:rsidP="002C6F37">
            <w:pPr>
              <w:ind w:right="240"/>
              <w:jc w:val="both"/>
              <w:rPr>
                <w:sz w:val="16"/>
                <w:szCs w:val="16"/>
              </w:rPr>
            </w:pPr>
          </w:p>
        </w:tc>
      </w:tr>
      <w:tr w:rsidR="00832EAD" w:rsidTr="00832EAD">
        <w:trPr>
          <w:trHeight w:val="250"/>
          <w:jc w:val="center"/>
        </w:trPr>
        <w:tc>
          <w:tcPr>
            <w:tcW w:w="500" w:type="dxa"/>
          </w:tcPr>
          <w:p w:rsidR="004F3550" w:rsidRDefault="004F3550" w:rsidP="002C6F37">
            <w:pPr>
              <w:ind w:right="12"/>
              <w:jc w:val="both"/>
              <w:rPr>
                <w:sz w:val="16"/>
                <w:szCs w:val="16"/>
              </w:rPr>
            </w:pPr>
          </w:p>
        </w:tc>
        <w:tc>
          <w:tcPr>
            <w:tcW w:w="990" w:type="dxa"/>
            <w:vAlign w:val="bottom"/>
          </w:tcPr>
          <w:p w:rsidR="004F3550" w:rsidRDefault="004F3550" w:rsidP="002C6F37">
            <w:pPr>
              <w:spacing w:line="360" w:lineRule="auto"/>
              <w:rPr>
                <w:sz w:val="16"/>
                <w:szCs w:val="16"/>
              </w:rPr>
            </w:pPr>
          </w:p>
        </w:tc>
        <w:tc>
          <w:tcPr>
            <w:tcW w:w="949"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1170" w:type="dxa"/>
            <w:shd w:val="clear" w:color="auto" w:fill="auto"/>
          </w:tcPr>
          <w:p w:rsidR="004F3550" w:rsidRDefault="004F3550" w:rsidP="002C6F37">
            <w:pPr>
              <w:ind w:right="240"/>
              <w:jc w:val="both"/>
              <w:rPr>
                <w:sz w:val="16"/>
                <w:szCs w:val="16"/>
              </w:rPr>
            </w:pPr>
          </w:p>
        </w:tc>
        <w:tc>
          <w:tcPr>
            <w:tcW w:w="720" w:type="dxa"/>
            <w:shd w:val="clear" w:color="auto" w:fill="auto"/>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720"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956" w:type="dxa"/>
          </w:tcPr>
          <w:p w:rsidR="004F3550" w:rsidRDefault="004F3550" w:rsidP="002C6F37">
            <w:pPr>
              <w:ind w:right="240"/>
              <w:jc w:val="both"/>
              <w:rPr>
                <w:sz w:val="16"/>
                <w:szCs w:val="16"/>
              </w:rPr>
            </w:pPr>
          </w:p>
        </w:tc>
        <w:tc>
          <w:tcPr>
            <w:tcW w:w="718" w:type="dxa"/>
          </w:tcPr>
          <w:p w:rsidR="004F3550" w:rsidRDefault="004F3550" w:rsidP="002C6F37">
            <w:pPr>
              <w:ind w:right="240"/>
              <w:jc w:val="both"/>
              <w:rPr>
                <w:sz w:val="16"/>
                <w:szCs w:val="16"/>
              </w:rPr>
            </w:pPr>
          </w:p>
        </w:tc>
        <w:tc>
          <w:tcPr>
            <w:tcW w:w="928" w:type="dxa"/>
            <w:gridSpan w:val="2"/>
          </w:tcPr>
          <w:p w:rsidR="004F3550" w:rsidRDefault="004F3550" w:rsidP="002C6F37">
            <w:pPr>
              <w:ind w:right="240"/>
              <w:jc w:val="both"/>
              <w:rPr>
                <w:sz w:val="16"/>
                <w:szCs w:val="16"/>
              </w:rPr>
            </w:pPr>
          </w:p>
        </w:tc>
        <w:tc>
          <w:tcPr>
            <w:tcW w:w="604" w:type="dxa"/>
          </w:tcPr>
          <w:p w:rsidR="004F3550" w:rsidRDefault="004F3550" w:rsidP="002C6F37">
            <w:pPr>
              <w:ind w:right="240"/>
              <w:jc w:val="both"/>
              <w:rPr>
                <w:sz w:val="16"/>
                <w:szCs w:val="16"/>
              </w:rPr>
            </w:pPr>
          </w:p>
        </w:tc>
      </w:tr>
      <w:tr w:rsidR="002C6F37" w:rsidTr="00832EAD">
        <w:trPr>
          <w:trHeight w:val="502"/>
          <w:jc w:val="center"/>
        </w:trPr>
        <w:tc>
          <w:tcPr>
            <w:tcW w:w="500" w:type="dxa"/>
          </w:tcPr>
          <w:p w:rsidR="002C6F37" w:rsidRDefault="002C6F37" w:rsidP="002C6F37">
            <w:pPr>
              <w:ind w:right="12"/>
              <w:jc w:val="both"/>
              <w:rPr>
                <w:sz w:val="16"/>
                <w:szCs w:val="16"/>
              </w:rPr>
            </w:pPr>
          </w:p>
        </w:tc>
        <w:tc>
          <w:tcPr>
            <w:tcW w:w="990" w:type="dxa"/>
            <w:vAlign w:val="bottom"/>
          </w:tcPr>
          <w:p w:rsidR="002C6F37" w:rsidRDefault="002C6F37" w:rsidP="002C6F37">
            <w:pPr>
              <w:spacing w:line="360" w:lineRule="auto"/>
              <w:rPr>
                <w:sz w:val="16"/>
                <w:szCs w:val="16"/>
              </w:rPr>
            </w:pPr>
            <w:r>
              <w:rPr>
                <w:sz w:val="16"/>
                <w:szCs w:val="16"/>
              </w:rPr>
              <w:t xml:space="preserve">Spices and condiments </w:t>
            </w:r>
          </w:p>
        </w:tc>
        <w:tc>
          <w:tcPr>
            <w:tcW w:w="949" w:type="dxa"/>
          </w:tcPr>
          <w:p w:rsidR="002C6F37" w:rsidRDefault="002C6F37" w:rsidP="002C6F37">
            <w:pPr>
              <w:ind w:right="240"/>
              <w:jc w:val="center"/>
              <w:rPr>
                <w:sz w:val="16"/>
                <w:szCs w:val="16"/>
              </w:rPr>
            </w:pPr>
            <w:r>
              <w:rPr>
                <w:sz w:val="16"/>
                <w:szCs w:val="16"/>
              </w:rPr>
              <w:t>-</w:t>
            </w:r>
          </w:p>
        </w:tc>
        <w:tc>
          <w:tcPr>
            <w:tcW w:w="900" w:type="dxa"/>
          </w:tcPr>
          <w:p w:rsidR="002C6F37" w:rsidRDefault="002C6F37" w:rsidP="002C6F37">
            <w:pPr>
              <w:ind w:right="240"/>
              <w:jc w:val="center"/>
              <w:rPr>
                <w:sz w:val="16"/>
                <w:szCs w:val="16"/>
              </w:rPr>
            </w:pPr>
            <w:r>
              <w:rPr>
                <w:sz w:val="16"/>
                <w:szCs w:val="16"/>
              </w:rPr>
              <w:t>-</w:t>
            </w:r>
          </w:p>
        </w:tc>
        <w:tc>
          <w:tcPr>
            <w:tcW w:w="900" w:type="dxa"/>
          </w:tcPr>
          <w:p w:rsidR="002C6F37" w:rsidRDefault="002C6F37" w:rsidP="002C6F37">
            <w:pPr>
              <w:ind w:right="240"/>
              <w:jc w:val="center"/>
              <w:rPr>
                <w:sz w:val="16"/>
                <w:szCs w:val="16"/>
              </w:rPr>
            </w:pPr>
            <w:r>
              <w:rPr>
                <w:sz w:val="16"/>
                <w:szCs w:val="16"/>
              </w:rPr>
              <w:t>-</w:t>
            </w:r>
          </w:p>
        </w:tc>
        <w:tc>
          <w:tcPr>
            <w:tcW w:w="1170" w:type="dxa"/>
            <w:shd w:val="clear" w:color="auto" w:fill="auto"/>
          </w:tcPr>
          <w:p w:rsidR="002C6F37" w:rsidRDefault="002C6F37" w:rsidP="002C6F37">
            <w:pPr>
              <w:ind w:right="240"/>
              <w:jc w:val="center"/>
              <w:rPr>
                <w:sz w:val="16"/>
                <w:szCs w:val="16"/>
              </w:rPr>
            </w:pPr>
            <w:r>
              <w:rPr>
                <w:sz w:val="16"/>
                <w:szCs w:val="16"/>
              </w:rPr>
              <w:t>-</w:t>
            </w:r>
          </w:p>
        </w:tc>
        <w:tc>
          <w:tcPr>
            <w:tcW w:w="720" w:type="dxa"/>
            <w:shd w:val="clear" w:color="auto" w:fill="auto"/>
          </w:tcPr>
          <w:p w:rsidR="002C6F37" w:rsidRDefault="002C6F37" w:rsidP="002C6F37">
            <w:pPr>
              <w:ind w:right="240"/>
              <w:jc w:val="center"/>
              <w:rPr>
                <w:sz w:val="16"/>
                <w:szCs w:val="16"/>
              </w:rPr>
            </w:pPr>
            <w:r>
              <w:rPr>
                <w:sz w:val="16"/>
                <w:szCs w:val="16"/>
              </w:rPr>
              <w:t>-</w:t>
            </w:r>
          </w:p>
        </w:tc>
        <w:tc>
          <w:tcPr>
            <w:tcW w:w="900" w:type="dxa"/>
          </w:tcPr>
          <w:p w:rsidR="002C6F37" w:rsidRDefault="002C6F37" w:rsidP="002C6F37">
            <w:pPr>
              <w:ind w:right="240"/>
              <w:jc w:val="center"/>
              <w:rPr>
                <w:sz w:val="16"/>
                <w:szCs w:val="16"/>
              </w:rPr>
            </w:pPr>
            <w:r>
              <w:rPr>
                <w:sz w:val="16"/>
                <w:szCs w:val="16"/>
              </w:rPr>
              <w:t>-</w:t>
            </w:r>
          </w:p>
        </w:tc>
        <w:tc>
          <w:tcPr>
            <w:tcW w:w="720" w:type="dxa"/>
          </w:tcPr>
          <w:p w:rsidR="002C6F37" w:rsidRDefault="002C6F37" w:rsidP="002C6F37">
            <w:pPr>
              <w:ind w:right="240"/>
              <w:jc w:val="center"/>
              <w:rPr>
                <w:sz w:val="16"/>
                <w:szCs w:val="16"/>
              </w:rPr>
            </w:pPr>
          </w:p>
        </w:tc>
        <w:tc>
          <w:tcPr>
            <w:tcW w:w="900" w:type="dxa"/>
          </w:tcPr>
          <w:p w:rsidR="002C6F37" w:rsidRDefault="002C6F37" w:rsidP="002C6F37">
            <w:pPr>
              <w:ind w:right="240"/>
              <w:jc w:val="center"/>
              <w:rPr>
                <w:sz w:val="16"/>
                <w:szCs w:val="16"/>
              </w:rPr>
            </w:pPr>
            <w:r>
              <w:rPr>
                <w:sz w:val="16"/>
                <w:szCs w:val="16"/>
              </w:rPr>
              <w:t>-</w:t>
            </w:r>
          </w:p>
        </w:tc>
        <w:tc>
          <w:tcPr>
            <w:tcW w:w="956" w:type="dxa"/>
          </w:tcPr>
          <w:p w:rsidR="002C6F37" w:rsidRDefault="002C6F37" w:rsidP="002C6F37">
            <w:pPr>
              <w:ind w:right="240"/>
              <w:jc w:val="center"/>
              <w:rPr>
                <w:sz w:val="16"/>
                <w:szCs w:val="16"/>
              </w:rPr>
            </w:pPr>
            <w:r>
              <w:rPr>
                <w:sz w:val="16"/>
                <w:szCs w:val="16"/>
              </w:rPr>
              <w:t>-</w:t>
            </w:r>
          </w:p>
        </w:tc>
        <w:tc>
          <w:tcPr>
            <w:tcW w:w="718" w:type="dxa"/>
          </w:tcPr>
          <w:p w:rsidR="002C6F37" w:rsidRDefault="002C6F37" w:rsidP="002C6F37">
            <w:pPr>
              <w:ind w:right="240"/>
              <w:jc w:val="center"/>
              <w:rPr>
                <w:sz w:val="16"/>
                <w:szCs w:val="16"/>
              </w:rPr>
            </w:pPr>
            <w:r>
              <w:rPr>
                <w:sz w:val="16"/>
                <w:szCs w:val="16"/>
              </w:rPr>
              <w:t>-</w:t>
            </w:r>
          </w:p>
        </w:tc>
        <w:tc>
          <w:tcPr>
            <w:tcW w:w="928" w:type="dxa"/>
            <w:gridSpan w:val="2"/>
          </w:tcPr>
          <w:p w:rsidR="002C6F37" w:rsidRDefault="002C6F37" w:rsidP="002C6F37">
            <w:pPr>
              <w:ind w:right="240"/>
              <w:jc w:val="center"/>
              <w:rPr>
                <w:sz w:val="16"/>
                <w:szCs w:val="16"/>
              </w:rPr>
            </w:pPr>
            <w:r>
              <w:rPr>
                <w:sz w:val="16"/>
                <w:szCs w:val="16"/>
              </w:rPr>
              <w:t>-</w:t>
            </w:r>
          </w:p>
        </w:tc>
        <w:tc>
          <w:tcPr>
            <w:tcW w:w="604" w:type="dxa"/>
          </w:tcPr>
          <w:p w:rsidR="002C6F37" w:rsidRDefault="002C6F37" w:rsidP="002C6F37">
            <w:pPr>
              <w:ind w:right="240"/>
              <w:jc w:val="center"/>
              <w:rPr>
                <w:sz w:val="16"/>
                <w:szCs w:val="16"/>
              </w:rPr>
            </w:pPr>
            <w:r>
              <w:rPr>
                <w:sz w:val="16"/>
                <w:szCs w:val="16"/>
              </w:rPr>
              <w:t>-</w:t>
            </w:r>
          </w:p>
        </w:tc>
      </w:tr>
      <w:tr w:rsidR="00832EAD" w:rsidTr="00832EAD">
        <w:trPr>
          <w:trHeight w:val="250"/>
          <w:jc w:val="center"/>
        </w:trPr>
        <w:tc>
          <w:tcPr>
            <w:tcW w:w="500" w:type="dxa"/>
          </w:tcPr>
          <w:p w:rsidR="004F3550" w:rsidRDefault="004F3550" w:rsidP="002C6F37">
            <w:pPr>
              <w:ind w:right="12"/>
              <w:jc w:val="both"/>
              <w:rPr>
                <w:sz w:val="16"/>
                <w:szCs w:val="16"/>
              </w:rPr>
            </w:pPr>
          </w:p>
        </w:tc>
        <w:tc>
          <w:tcPr>
            <w:tcW w:w="990" w:type="dxa"/>
            <w:vAlign w:val="bottom"/>
          </w:tcPr>
          <w:p w:rsidR="004F3550" w:rsidRDefault="004F3550" w:rsidP="002C6F37">
            <w:pPr>
              <w:spacing w:line="360" w:lineRule="auto"/>
              <w:rPr>
                <w:sz w:val="16"/>
                <w:szCs w:val="16"/>
              </w:rPr>
            </w:pPr>
          </w:p>
        </w:tc>
        <w:tc>
          <w:tcPr>
            <w:tcW w:w="949"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1170" w:type="dxa"/>
            <w:shd w:val="clear" w:color="auto" w:fill="auto"/>
          </w:tcPr>
          <w:p w:rsidR="004F3550" w:rsidRDefault="004F3550" w:rsidP="002C6F37">
            <w:pPr>
              <w:ind w:right="240"/>
              <w:jc w:val="both"/>
              <w:rPr>
                <w:sz w:val="16"/>
                <w:szCs w:val="16"/>
              </w:rPr>
            </w:pPr>
          </w:p>
        </w:tc>
        <w:tc>
          <w:tcPr>
            <w:tcW w:w="720" w:type="dxa"/>
            <w:shd w:val="clear" w:color="auto" w:fill="auto"/>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720"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956" w:type="dxa"/>
          </w:tcPr>
          <w:p w:rsidR="004F3550" w:rsidRDefault="004F3550" w:rsidP="002C6F37">
            <w:pPr>
              <w:ind w:right="240"/>
              <w:jc w:val="both"/>
              <w:rPr>
                <w:sz w:val="16"/>
                <w:szCs w:val="16"/>
              </w:rPr>
            </w:pPr>
          </w:p>
        </w:tc>
        <w:tc>
          <w:tcPr>
            <w:tcW w:w="718" w:type="dxa"/>
          </w:tcPr>
          <w:p w:rsidR="004F3550" w:rsidRDefault="004F3550" w:rsidP="002C6F37">
            <w:pPr>
              <w:ind w:right="240"/>
              <w:jc w:val="both"/>
              <w:rPr>
                <w:sz w:val="16"/>
                <w:szCs w:val="16"/>
              </w:rPr>
            </w:pPr>
          </w:p>
        </w:tc>
        <w:tc>
          <w:tcPr>
            <w:tcW w:w="928" w:type="dxa"/>
            <w:gridSpan w:val="2"/>
          </w:tcPr>
          <w:p w:rsidR="004F3550" w:rsidRDefault="004F3550" w:rsidP="002C6F37">
            <w:pPr>
              <w:ind w:right="240"/>
              <w:jc w:val="both"/>
              <w:rPr>
                <w:sz w:val="16"/>
                <w:szCs w:val="16"/>
              </w:rPr>
            </w:pPr>
          </w:p>
        </w:tc>
        <w:tc>
          <w:tcPr>
            <w:tcW w:w="604" w:type="dxa"/>
          </w:tcPr>
          <w:p w:rsidR="004F3550" w:rsidRDefault="004F3550" w:rsidP="002C6F37">
            <w:pPr>
              <w:ind w:right="240"/>
              <w:jc w:val="both"/>
              <w:rPr>
                <w:sz w:val="16"/>
                <w:szCs w:val="16"/>
              </w:rPr>
            </w:pPr>
          </w:p>
        </w:tc>
      </w:tr>
      <w:tr w:rsidR="002C6F37" w:rsidTr="00832EAD">
        <w:trPr>
          <w:trHeight w:val="250"/>
          <w:jc w:val="center"/>
        </w:trPr>
        <w:tc>
          <w:tcPr>
            <w:tcW w:w="500" w:type="dxa"/>
          </w:tcPr>
          <w:p w:rsidR="002C6F37" w:rsidRDefault="002C6F37" w:rsidP="002C6F37">
            <w:pPr>
              <w:ind w:right="12"/>
              <w:jc w:val="both"/>
              <w:rPr>
                <w:sz w:val="16"/>
                <w:szCs w:val="16"/>
              </w:rPr>
            </w:pPr>
          </w:p>
        </w:tc>
        <w:tc>
          <w:tcPr>
            <w:tcW w:w="990" w:type="dxa"/>
            <w:vAlign w:val="bottom"/>
          </w:tcPr>
          <w:p w:rsidR="002C6F37" w:rsidRDefault="002C6F37" w:rsidP="002C6F37">
            <w:pPr>
              <w:spacing w:line="360" w:lineRule="auto"/>
              <w:rPr>
                <w:sz w:val="16"/>
                <w:szCs w:val="16"/>
              </w:rPr>
            </w:pPr>
            <w:r>
              <w:rPr>
                <w:sz w:val="16"/>
                <w:szCs w:val="16"/>
              </w:rPr>
              <w:t xml:space="preserve">Commercial </w:t>
            </w:r>
          </w:p>
        </w:tc>
        <w:tc>
          <w:tcPr>
            <w:tcW w:w="949" w:type="dxa"/>
          </w:tcPr>
          <w:p w:rsidR="002C6F37" w:rsidRDefault="002C6F37" w:rsidP="002C6F37">
            <w:pPr>
              <w:ind w:right="240"/>
              <w:jc w:val="center"/>
              <w:rPr>
                <w:sz w:val="16"/>
                <w:szCs w:val="16"/>
              </w:rPr>
            </w:pPr>
            <w:r>
              <w:rPr>
                <w:sz w:val="16"/>
                <w:szCs w:val="16"/>
              </w:rPr>
              <w:t>-</w:t>
            </w:r>
          </w:p>
        </w:tc>
        <w:tc>
          <w:tcPr>
            <w:tcW w:w="900" w:type="dxa"/>
          </w:tcPr>
          <w:p w:rsidR="002C6F37" w:rsidRDefault="002C6F37" w:rsidP="002C6F37">
            <w:pPr>
              <w:ind w:right="240"/>
              <w:jc w:val="center"/>
              <w:rPr>
                <w:sz w:val="16"/>
                <w:szCs w:val="16"/>
              </w:rPr>
            </w:pPr>
            <w:r>
              <w:rPr>
                <w:sz w:val="16"/>
                <w:szCs w:val="16"/>
              </w:rPr>
              <w:t>-</w:t>
            </w:r>
          </w:p>
        </w:tc>
        <w:tc>
          <w:tcPr>
            <w:tcW w:w="900" w:type="dxa"/>
          </w:tcPr>
          <w:p w:rsidR="002C6F37" w:rsidRDefault="002C6F37" w:rsidP="002C6F37">
            <w:pPr>
              <w:ind w:right="240"/>
              <w:jc w:val="center"/>
              <w:rPr>
                <w:sz w:val="16"/>
                <w:szCs w:val="16"/>
              </w:rPr>
            </w:pPr>
            <w:r>
              <w:rPr>
                <w:sz w:val="16"/>
                <w:szCs w:val="16"/>
              </w:rPr>
              <w:t>-</w:t>
            </w:r>
          </w:p>
        </w:tc>
        <w:tc>
          <w:tcPr>
            <w:tcW w:w="1170" w:type="dxa"/>
            <w:shd w:val="clear" w:color="auto" w:fill="auto"/>
          </w:tcPr>
          <w:p w:rsidR="002C6F37" w:rsidRDefault="002C6F37" w:rsidP="002C6F37">
            <w:pPr>
              <w:ind w:right="240"/>
              <w:jc w:val="center"/>
              <w:rPr>
                <w:sz w:val="16"/>
                <w:szCs w:val="16"/>
              </w:rPr>
            </w:pPr>
            <w:r>
              <w:rPr>
                <w:sz w:val="16"/>
                <w:szCs w:val="16"/>
              </w:rPr>
              <w:t>-</w:t>
            </w:r>
          </w:p>
        </w:tc>
        <w:tc>
          <w:tcPr>
            <w:tcW w:w="720" w:type="dxa"/>
            <w:shd w:val="clear" w:color="auto" w:fill="auto"/>
          </w:tcPr>
          <w:p w:rsidR="002C6F37" w:rsidRDefault="002C6F37" w:rsidP="002C6F37">
            <w:pPr>
              <w:ind w:right="240"/>
              <w:jc w:val="center"/>
              <w:rPr>
                <w:sz w:val="16"/>
                <w:szCs w:val="16"/>
              </w:rPr>
            </w:pPr>
            <w:r>
              <w:rPr>
                <w:sz w:val="16"/>
                <w:szCs w:val="16"/>
              </w:rPr>
              <w:t>-</w:t>
            </w:r>
          </w:p>
        </w:tc>
        <w:tc>
          <w:tcPr>
            <w:tcW w:w="900" w:type="dxa"/>
          </w:tcPr>
          <w:p w:rsidR="002C6F37" w:rsidRDefault="002C6F37" w:rsidP="002C6F37">
            <w:pPr>
              <w:ind w:right="240"/>
              <w:jc w:val="center"/>
              <w:rPr>
                <w:sz w:val="16"/>
                <w:szCs w:val="16"/>
              </w:rPr>
            </w:pPr>
            <w:r>
              <w:rPr>
                <w:sz w:val="16"/>
                <w:szCs w:val="16"/>
              </w:rPr>
              <w:t>-</w:t>
            </w:r>
          </w:p>
        </w:tc>
        <w:tc>
          <w:tcPr>
            <w:tcW w:w="720" w:type="dxa"/>
          </w:tcPr>
          <w:p w:rsidR="002C6F37" w:rsidRDefault="002C6F37" w:rsidP="002C6F37">
            <w:pPr>
              <w:ind w:right="240"/>
              <w:jc w:val="center"/>
              <w:rPr>
                <w:sz w:val="16"/>
                <w:szCs w:val="16"/>
              </w:rPr>
            </w:pPr>
          </w:p>
        </w:tc>
        <w:tc>
          <w:tcPr>
            <w:tcW w:w="900" w:type="dxa"/>
          </w:tcPr>
          <w:p w:rsidR="002C6F37" w:rsidRDefault="002C6F37" w:rsidP="002C6F37">
            <w:pPr>
              <w:ind w:right="240"/>
              <w:jc w:val="center"/>
              <w:rPr>
                <w:sz w:val="16"/>
                <w:szCs w:val="16"/>
              </w:rPr>
            </w:pPr>
            <w:r>
              <w:rPr>
                <w:sz w:val="16"/>
                <w:szCs w:val="16"/>
              </w:rPr>
              <w:t>-</w:t>
            </w:r>
          </w:p>
        </w:tc>
        <w:tc>
          <w:tcPr>
            <w:tcW w:w="956" w:type="dxa"/>
          </w:tcPr>
          <w:p w:rsidR="002C6F37" w:rsidRDefault="002C6F37" w:rsidP="002C6F37">
            <w:pPr>
              <w:ind w:right="240"/>
              <w:jc w:val="center"/>
              <w:rPr>
                <w:sz w:val="16"/>
                <w:szCs w:val="16"/>
              </w:rPr>
            </w:pPr>
            <w:r>
              <w:rPr>
                <w:sz w:val="16"/>
                <w:szCs w:val="16"/>
              </w:rPr>
              <w:t>-</w:t>
            </w:r>
          </w:p>
        </w:tc>
        <w:tc>
          <w:tcPr>
            <w:tcW w:w="718" w:type="dxa"/>
          </w:tcPr>
          <w:p w:rsidR="002C6F37" w:rsidRDefault="002C6F37" w:rsidP="002C6F37">
            <w:pPr>
              <w:ind w:right="240"/>
              <w:jc w:val="center"/>
              <w:rPr>
                <w:sz w:val="16"/>
                <w:szCs w:val="16"/>
              </w:rPr>
            </w:pPr>
            <w:r>
              <w:rPr>
                <w:sz w:val="16"/>
                <w:szCs w:val="16"/>
              </w:rPr>
              <w:t>-</w:t>
            </w:r>
          </w:p>
        </w:tc>
        <w:tc>
          <w:tcPr>
            <w:tcW w:w="928" w:type="dxa"/>
            <w:gridSpan w:val="2"/>
          </w:tcPr>
          <w:p w:rsidR="002C6F37" w:rsidRDefault="002C6F37" w:rsidP="002C6F37">
            <w:pPr>
              <w:ind w:right="240"/>
              <w:jc w:val="center"/>
              <w:rPr>
                <w:sz w:val="16"/>
                <w:szCs w:val="16"/>
              </w:rPr>
            </w:pPr>
            <w:r>
              <w:rPr>
                <w:sz w:val="16"/>
                <w:szCs w:val="16"/>
              </w:rPr>
              <w:t>-</w:t>
            </w:r>
          </w:p>
        </w:tc>
        <w:tc>
          <w:tcPr>
            <w:tcW w:w="604" w:type="dxa"/>
          </w:tcPr>
          <w:p w:rsidR="002C6F37" w:rsidRDefault="002C6F37" w:rsidP="002C6F37">
            <w:pPr>
              <w:ind w:right="240"/>
              <w:jc w:val="center"/>
              <w:rPr>
                <w:sz w:val="16"/>
                <w:szCs w:val="16"/>
              </w:rPr>
            </w:pPr>
            <w:r>
              <w:rPr>
                <w:sz w:val="16"/>
                <w:szCs w:val="16"/>
              </w:rPr>
              <w:t>-</w:t>
            </w:r>
          </w:p>
        </w:tc>
      </w:tr>
      <w:tr w:rsidR="00832EAD" w:rsidTr="00832EAD">
        <w:trPr>
          <w:trHeight w:val="250"/>
          <w:jc w:val="center"/>
        </w:trPr>
        <w:tc>
          <w:tcPr>
            <w:tcW w:w="500" w:type="dxa"/>
          </w:tcPr>
          <w:p w:rsidR="004F3550" w:rsidRDefault="004F3550" w:rsidP="002C6F37">
            <w:pPr>
              <w:ind w:right="12"/>
              <w:jc w:val="both"/>
              <w:rPr>
                <w:sz w:val="16"/>
                <w:szCs w:val="16"/>
              </w:rPr>
            </w:pPr>
          </w:p>
        </w:tc>
        <w:tc>
          <w:tcPr>
            <w:tcW w:w="990" w:type="dxa"/>
            <w:vAlign w:val="bottom"/>
          </w:tcPr>
          <w:p w:rsidR="004F3550" w:rsidRDefault="004F3550" w:rsidP="002C6F37">
            <w:pPr>
              <w:spacing w:line="360" w:lineRule="auto"/>
              <w:rPr>
                <w:sz w:val="16"/>
                <w:szCs w:val="16"/>
              </w:rPr>
            </w:pPr>
          </w:p>
        </w:tc>
        <w:tc>
          <w:tcPr>
            <w:tcW w:w="949"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1170" w:type="dxa"/>
            <w:shd w:val="clear" w:color="auto" w:fill="auto"/>
          </w:tcPr>
          <w:p w:rsidR="004F3550" w:rsidRDefault="004F3550" w:rsidP="002C6F37">
            <w:pPr>
              <w:ind w:right="240"/>
              <w:jc w:val="both"/>
              <w:rPr>
                <w:sz w:val="16"/>
                <w:szCs w:val="16"/>
              </w:rPr>
            </w:pPr>
          </w:p>
        </w:tc>
        <w:tc>
          <w:tcPr>
            <w:tcW w:w="720" w:type="dxa"/>
            <w:shd w:val="clear" w:color="auto" w:fill="auto"/>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720"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956" w:type="dxa"/>
          </w:tcPr>
          <w:p w:rsidR="004F3550" w:rsidRDefault="004F3550" w:rsidP="002C6F37">
            <w:pPr>
              <w:ind w:right="240"/>
              <w:jc w:val="both"/>
              <w:rPr>
                <w:sz w:val="16"/>
                <w:szCs w:val="16"/>
              </w:rPr>
            </w:pPr>
          </w:p>
        </w:tc>
        <w:tc>
          <w:tcPr>
            <w:tcW w:w="718" w:type="dxa"/>
          </w:tcPr>
          <w:p w:rsidR="004F3550" w:rsidRDefault="004F3550" w:rsidP="002C6F37">
            <w:pPr>
              <w:ind w:right="240"/>
              <w:jc w:val="both"/>
              <w:rPr>
                <w:sz w:val="16"/>
                <w:szCs w:val="16"/>
              </w:rPr>
            </w:pPr>
          </w:p>
        </w:tc>
        <w:tc>
          <w:tcPr>
            <w:tcW w:w="928" w:type="dxa"/>
            <w:gridSpan w:val="2"/>
          </w:tcPr>
          <w:p w:rsidR="004F3550" w:rsidRDefault="004F3550" w:rsidP="002C6F37">
            <w:pPr>
              <w:ind w:right="240"/>
              <w:jc w:val="both"/>
              <w:rPr>
                <w:sz w:val="16"/>
                <w:szCs w:val="16"/>
              </w:rPr>
            </w:pPr>
          </w:p>
        </w:tc>
        <w:tc>
          <w:tcPr>
            <w:tcW w:w="604" w:type="dxa"/>
          </w:tcPr>
          <w:p w:rsidR="004F3550" w:rsidRDefault="004F3550" w:rsidP="002C6F37">
            <w:pPr>
              <w:ind w:right="240"/>
              <w:jc w:val="both"/>
              <w:rPr>
                <w:sz w:val="16"/>
                <w:szCs w:val="16"/>
              </w:rPr>
            </w:pPr>
          </w:p>
        </w:tc>
      </w:tr>
      <w:tr w:rsidR="002C6F37" w:rsidTr="00832EAD">
        <w:trPr>
          <w:trHeight w:val="768"/>
          <w:jc w:val="center"/>
        </w:trPr>
        <w:tc>
          <w:tcPr>
            <w:tcW w:w="500" w:type="dxa"/>
          </w:tcPr>
          <w:p w:rsidR="002C6F37" w:rsidRDefault="002C6F37" w:rsidP="002C6F37">
            <w:pPr>
              <w:ind w:right="12"/>
              <w:jc w:val="both"/>
              <w:rPr>
                <w:sz w:val="16"/>
                <w:szCs w:val="16"/>
              </w:rPr>
            </w:pPr>
          </w:p>
        </w:tc>
        <w:tc>
          <w:tcPr>
            <w:tcW w:w="990" w:type="dxa"/>
            <w:vAlign w:val="bottom"/>
          </w:tcPr>
          <w:p w:rsidR="002C6F37" w:rsidRDefault="002C6F37" w:rsidP="002C6F37">
            <w:pPr>
              <w:spacing w:line="360" w:lineRule="auto"/>
              <w:rPr>
                <w:sz w:val="16"/>
                <w:szCs w:val="16"/>
              </w:rPr>
            </w:pPr>
            <w:r>
              <w:rPr>
                <w:sz w:val="16"/>
                <w:szCs w:val="16"/>
              </w:rPr>
              <w:t xml:space="preserve">Medicinal and aromatic </w:t>
            </w:r>
          </w:p>
        </w:tc>
        <w:tc>
          <w:tcPr>
            <w:tcW w:w="949" w:type="dxa"/>
          </w:tcPr>
          <w:p w:rsidR="002C6F37" w:rsidRDefault="002C6F37" w:rsidP="002C6F37">
            <w:pPr>
              <w:ind w:right="240"/>
              <w:jc w:val="center"/>
              <w:rPr>
                <w:sz w:val="16"/>
                <w:szCs w:val="16"/>
              </w:rPr>
            </w:pPr>
            <w:r>
              <w:rPr>
                <w:sz w:val="16"/>
                <w:szCs w:val="16"/>
              </w:rPr>
              <w:t>-</w:t>
            </w:r>
          </w:p>
        </w:tc>
        <w:tc>
          <w:tcPr>
            <w:tcW w:w="900" w:type="dxa"/>
          </w:tcPr>
          <w:p w:rsidR="002C6F37" w:rsidRDefault="002C6F37" w:rsidP="002C6F37">
            <w:pPr>
              <w:ind w:right="240"/>
              <w:jc w:val="center"/>
              <w:rPr>
                <w:sz w:val="16"/>
                <w:szCs w:val="16"/>
              </w:rPr>
            </w:pPr>
            <w:r>
              <w:rPr>
                <w:sz w:val="16"/>
                <w:szCs w:val="16"/>
              </w:rPr>
              <w:t>-</w:t>
            </w:r>
          </w:p>
        </w:tc>
        <w:tc>
          <w:tcPr>
            <w:tcW w:w="900" w:type="dxa"/>
          </w:tcPr>
          <w:p w:rsidR="002C6F37" w:rsidRDefault="002C6F37" w:rsidP="002C6F37">
            <w:pPr>
              <w:ind w:right="240"/>
              <w:jc w:val="center"/>
              <w:rPr>
                <w:sz w:val="16"/>
                <w:szCs w:val="16"/>
              </w:rPr>
            </w:pPr>
            <w:r>
              <w:rPr>
                <w:sz w:val="16"/>
                <w:szCs w:val="16"/>
              </w:rPr>
              <w:t>-</w:t>
            </w:r>
          </w:p>
        </w:tc>
        <w:tc>
          <w:tcPr>
            <w:tcW w:w="1170" w:type="dxa"/>
            <w:shd w:val="clear" w:color="auto" w:fill="auto"/>
          </w:tcPr>
          <w:p w:rsidR="002C6F37" w:rsidRDefault="002C6F37" w:rsidP="002C6F37">
            <w:pPr>
              <w:ind w:right="240"/>
              <w:jc w:val="center"/>
              <w:rPr>
                <w:sz w:val="16"/>
                <w:szCs w:val="16"/>
              </w:rPr>
            </w:pPr>
            <w:r>
              <w:rPr>
                <w:sz w:val="16"/>
                <w:szCs w:val="16"/>
              </w:rPr>
              <w:t>-</w:t>
            </w:r>
          </w:p>
        </w:tc>
        <w:tc>
          <w:tcPr>
            <w:tcW w:w="720" w:type="dxa"/>
            <w:shd w:val="clear" w:color="auto" w:fill="auto"/>
          </w:tcPr>
          <w:p w:rsidR="002C6F37" w:rsidRDefault="002C6F37" w:rsidP="002C6F37">
            <w:pPr>
              <w:ind w:right="240"/>
              <w:jc w:val="center"/>
              <w:rPr>
                <w:sz w:val="16"/>
                <w:szCs w:val="16"/>
              </w:rPr>
            </w:pPr>
            <w:r>
              <w:rPr>
                <w:sz w:val="16"/>
                <w:szCs w:val="16"/>
              </w:rPr>
              <w:t>-</w:t>
            </w:r>
          </w:p>
        </w:tc>
        <w:tc>
          <w:tcPr>
            <w:tcW w:w="900" w:type="dxa"/>
          </w:tcPr>
          <w:p w:rsidR="002C6F37" w:rsidRDefault="002C6F37" w:rsidP="002C6F37">
            <w:pPr>
              <w:ind w:right="240"/>
              <w:jc w:val="center"/>
              <w:rPr>
                <w:sz w:val="16"/>
                <w:szCs w:val="16"/>
              </w:rPr>
            </w:pPr>
            <w:r>
              <w:rPr>
                <w:sz w:val="16"/>
                <w:szCs w:val="16"/>
              </w:rPr>
              <w:t>-</w:t>
            </w:r>
          </w:p>
        </w:tc>
        <w:tc>
          <w:tcPr>
            <w:tcW w:w="720" w:type="dxa"/>
          </w:tcPr>
          <w:p w:rsidR="002C6F37" w:rsidRDefault="002C6F37" w:rsidP="002C6F37">
            <w:pPr>
              <w:ind w:right="240"/>
              <w:jc w:val="center"/>
              <w:rPr>
                <w:sz w:val="16"/>
                <w:szCs w:val="16"/>
              </w:rPr>
            </w:pPr>
          </w:p>
        </w:tc>
        <w:tc>
          <w:tcPr>
            <w:tcW w:w="900" w:type="dxa"/>
          </w:tcPr>
          <w:p w:rsidR="002C6F37" w:rsidRDefault="002C6F37" w:rsidP="002C6F37">
            <w:pPr>
              <w:ind w:right="240"/>
              <w:jc w:val="center"/>
              <w:rPr>
                <w:sz w:val="16"/>
                <w:szCs w:val="16"/>
              </w:rPr>
            </w:pPr>
            <w:r>
              <w:rPr>
                <w:sz w:val="16"/>
                <w:szCs w:val="16"/>
              </w:rPr>
              <w:t>-</w:t>
            </w:r>
          </w:p>
        </w:tc>
        <w:tc>
          <w:tcPr>
            <w:tcW w:w="956" w:type="dxa"/>
          </w:tcPr>
          <w:p w:rsidR="002C6F37" w:rsidRDefault="002C6F37" w:rsidP="002C6F37">
            <w:pPr>
              <w:ind w:right="240"/>
              <w:jc w:val="center"/>
              <w:rPr>
                <w:sz w:val="16"/>
                <w:szCs w:val="16"/>
              </w:rPr>
            </w:pPr>
            <w:r>
              <w:rPr>
                <w:sz w:val="16"/>
                <w:szCs w:val="16"/>
              </w:rPr>
              <w:t>-</w:t>
            </w:r>
          </w:p>
        </w:tc>
        <w:tc>
          <w:tcPr>
            <w:tcW w:w="718" w:type="dxa"/>
          </w:tcPr>
          <w:p w:rsidR="002C6F37" w:rsidRDefault="002C6F37" w:rsidP="002C6F37">
            <w:pPr>
              <w:ind w:right="240"/>
              <w:jc w:val="center"/>
              <w:rPr>
                <w:sz w:val="16"/>
                <w:szCs w:val="16"/>
              </w:rPr>
            </w:pPr>
            <w:r>
              <w:rPr>
                <w:sz w:val="16"/>
                <w:szCs w:val="16"/>
              </w:rPr>
              <w:t>-</w:t>
            </w:r>
          </w:p>
        </w:tc>
        <w:tc>
          <w:tcPr>
            <w:tcW w:w="928" w:type="dxa"/>
            <w:gridSpan w:val="2"/>
          </w:tcPr>
          <w:p w:rsidR="002C6F37" w:rsidRDefault="002C6F37" w:rsidP="002C6F37">
            <w:pPr>
              <w:ind w:right="240"/>
              <w:jc w:val="center"/>
              <w:rPr>
                <w:sz w:val="16"/>
                <w:szCs w:val="16"/>
              </w:rPr>
            </w:pPr>
            <w:r>
              <w:rPr>
                <w:sz w:val="16"/>
                <w:szCs w:val="16"/>
              </w:rPr>
              <w:t>-</w:t>
            </w:r>
          </w:p>
        </w:tc>
        <w:tc>
          <w:tcPr>
            <w:tcW w:w="604" w:type="dxa"/>
          </w:tcPr>
          <w:p w:rsidR="002C6F37" w:rsidRDefault="002C6F37" w:rsidP="002C6F37">
            <w:pPr>
              <w:ind w:right="240"/>
              <w:jc w:val="center"/>
              <w:rPr>
                <w:sz w:val="16"/>
                <w:szCs w:val="16"/>
              </w:rPr>
            </w:pPr>
            <w:r>
              <w:rPr>
                <w:sz w:val="16"/>
                <w:szCs w:val="16"/>
              </w:rPr>
              <w:t>-</w:t>
            </w:r>
          </w:p>
        </w:tc>
      </w:tr>
      <w:tr w:rsidR="00832EAD" w:rsidTr="00832EAD">
        <w:trPr>
          <w:trHeight w:val="250"/>
          <w:jc w:val="center"/>
        </w:trPr>
        <w:tc>
          <w:tcPr>
            <w:tcW w:w="500" w:type="dxa"/>
          </w:tcPr>
          <w:p w:rsidR="004F3550" w:rsidRDefault="004F3550" w:rsidP="002C6F37">
            <w:pPr>
              <w:ind w:right="12"/>
              <w:jc w:val="both"/>
              <w:rPr>
                <w:sz w:val="16"/>
                <w:szCs w:val="16"/>
              </w:rPr>
            </w:pPr>
          </w:p>
        </w:tc>
        <w:tc>
          <w:tcPr>
            <w:tcW w:w="990" w:type="dxa"/>
            <w:vAlign w:val="bottom"/>
          </w:tcPr>
          <w:p w:rsidR="004F3550" w:rsidRDefault="004F3550" w:rsidP="002C6F37">
            <w:pPr>
              <w:spacing w:line="360" w:lineRule="auto"/>
              <w:rPr>
                <w:sz w:val="16"/>
                <w:szCs w:val="16"/>
              </w:rPr>
            </w:pPr>
          </w:p>
        </w:tc>
        <w:tc>
          <w:tcPr>
            <w:tcW w:w="949"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1170" w:type="dxa"/>
            <w:shd w:val="clear" w:color="auto" w:fill="auto"/>
          </w:tcPr>
          <w:p w:rsidR="004F3550" w:rsidRDefault="004F3550" w:rsidP="002C6F37">
            <w:pPr>
              <w:ind w:right="240"/>
              <w:jc w:val="both"/>
              <w:rPr>
                <w:sz w:val="16"/>
                <w:szCs w:val="16"/>
              </w:rPr>
            </w:pPr>
          </w:p>
        </w:tc>
        <w:tc>
          <w:tcPr>
            <w:tcW w:w="720" w:type="dxa"/>
            <w:shd w:val="clear" w:color="auto" w:fill="auto"/>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720"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956" w:type="dxa"/>
          </w:tcPr>
          <w:p w:rsidR="004F3550" w:rsidRDefault="004F3550" w:rsidP="002C6F37">
            <w:pPr>
              <w:ind w:right="240"/>
              <w:jc w:val="both"/>
              <w:rPr>
                <w:sz w:val="16"/>
                <w:szCs w:val="16"/>
              </w:rPr>
            </w:pPr>
          </w:p>
        </w:tc>
        <w:tc>
          <w:tcPr>
            <w:tcW w:w="718" w:type="dxa"/>
          </w:tcPr>
          <w:p w:rsidR="004F3550" w:rsidRDefault="004F3550" w:rsidP="002C6F37">
            <w:pPr>
              <w:ind w:right="240"/>
              <w:jc w:val="both"/>
              <w:rPr>
                <w:sz w:val="16"/>
                <w:szCs w:val="16"/>
              </w:rPr>
            </w:pPr>
          </w:p>
        </w:tc>
        <w:tc>
          <w:tcPr>
            <w:tcW w:w="928" w:type="dxa"/>
            <w:gridSpan w:val="2"/>
          </w:tcPr>
          <w:p w:rsidR="004F3550" w:rsidRDefault="004F3550" w:rsidP="002C6F37">
            <w:pPr>
              <w:ind w:right="240"/>
              <w:jc w:val="both"/>
              <w:rPr>
                <w:sz w:val="16"/>
                <w:szCs w:val="16"/>
              </w:rPr>
            </w:pPr>
          </w:p>
        </w:tc>
        <w:tc>
          <w:tcPr>
            <w:tcW w:w="604" w:type="dxa"/>
          </w:tcPr>
          <w:p w:rsidR="004F3550" w:rsidRDefault="004F3550" w:rsidP="002C6F37">
            <w:pPr>
              <w:ind w:right="240"/>
              <w:jc w:val="both"/>
              <w:rPr>
                <w:sz w:val="16"/>
                <w:szCs w:val="16"/>
              </w:rPr>
            </w:pPr>
          </w:p>
        </w:tc>
      </w:tr>
      <w:tr w:rsidR="002C6F37" w:rsidTr="00832EAD">
        <w:trPr>
          <w:trHeight w:val="250"/>
          <w:jc w:val="center"/>
        </w:trPr>
        <w:tc>
          <w:tcPr>
            <w:tcW w:w="500" w:type="dxa"/>
          </w:tcPr>
          <w:p w:rsidR="002C6F37" w:rsidRDefault="002C6F37" w:rsidP="002C6F37">
            <w:pPr>
              <w:ind w:right="12"/>
              <w:jc w:val="both"/>
              <w:rPr>
                <w:sz w:val="16"/>
                <w:szCs w:val="16"/>
              </w:rPr>
            </w:pPr>
          </w:p>
        </w:tc>
        <w:tc>
          <w:tcPr>
            <w:tcW w:w="990" w:type="dxa"/>
            <w:vAlign w:val="bottom"/>
          </w:tcPr>
          <w:p w:rsidR="002C6F37" w:rsidRDefault="002C6F37" w:rsidP="002C6F37">
            <w:pPr>
              <w:spacing w:line="360" w:lineRule="auto"/>
              <w:rPr>
                <w:sz w:val="16"/>
                <w:szCs w:val="16"/>
              </w:rPr>
            </w:pPr>
            <w:r>
              <w:rPr>
                <w:sz w:val="16"/>
                <w:szCs w:val="16"/>
              </w:rPr>
              <w:t>Fodder</w:t>
            </w:r>
          </w:p>
        </w:tc>
        <w:tc>
          <w:tcPr>
            <w:tcW w:w="949" w:type="dxa"/>
          </w:tcPr>
          <w:p w:rsidR="002C6F37" w:rsidRDefault="002C6F37" w:rsidP="002C6F37">
            <w:pPr>
              <w:ind w:right="240"/>
              <w:jc w:val="center"/>
              <w:rPr>
                <w:sz w:val="16"/>
                <w:szCs w:val="16"/>
              </w:rPr>
            </w:pPr>
            <w:r>
              <w:rPr>
                <w:sz w:val="16"/>
                <w:szCs w:val="16"/>
              </w:rPr>
              <w:t>-</w:t>
            </w:r>
          </w:p>
        </w:tc>
        <w:tc>
          <w:tcPr>
            <w:tcW w:w="900" w:type="dxa"/>
          </w:tcPr>
          <w:p w:rsidR="002C6F37" w:rsidRDefault="002C6F37" w:rsidP="002C6F37">
            <w:pPr>
              <w:ind w:right="240"/>
              <w:jc w:val="center"/>
              <w:rPr>
                <w:sz w:val="16"/>
                <w:szCs w:val="16"/>
              </w:rPr>
            </w:pPr>
            <w:r>
              <w:rPr>
                <w:sz w:val="16"/>
                <w:szCs w:val="16"/>
              </w:rPr>
              <w:t>-</w:t>
            </w:r>
          </w:p>
        </w:tc>
        <w:tc>
          <w:tcPr>
            <w:tcW w:w="900" w:type="dxa"/>
          </w:tcPr>
          <w:p w:rsidR="002C6F37" w:rsidRDefault="002C6F37" w:rsidP="002C6F37">
            <w:pPr>
              <w:ind w:right="240"/>
              <w:jc w:val="center"/>
              <w:rPr>
                <w:sz w:val="16"/>
                <w:szCs w:val="16"/>
              </w:rPr>
            </w:pPr>
            <w:r>
              <w:rPr>
                <w:sz w:val="16"/>
                <w:szCs w:val="16"/>
              </w:rPr>
              <w:t>-</w:t>
            </w:r>
          </w:p>
        </w:tc>
        <w:tc>
          <w:tcPr>
            <w:tcW w:w="1170" w:type="dxa"/>
            <w:shd w:val="clear" w:color="auto" w:fill="auto"/>
          </w:tcPr>
          <w:p w:rsidR="002C6F37" w:rsidRDefault="002C6F37" w:rsidP="002C6F37">
            <w:pPr>
              <w:ind w:right="240"/>
              <w:jc w:val="center"/>
              <w:rPr>
                <w:sz w:val="16"/>
                <w:szCs w:val="16"/>
              </w:rPr>
            </w:pPr>
            <w:r>
              <w:rPr>
                <w:sz w:val="16"/>
                <w:szCs w:val="16"/>
              </w:rPr>
              <w:t>-</w:t>
            </w:r>
          </w:p>
        </w:tc>
        <w:tc>
          <w:tcPr>
            <w:tcW w:w="720" w:type="dxa"/>
            <w:shd w:val="clear" w:color="auto" w:fill="auto"/>
          </w:tcPr>
          <w:p w:rsidR="002C6F37" w:rsidRDefault="002C6F37" w:rsidP="002C6F37">
            <w:pPr>
              <w:ind w:right="240"/>
              <w:jc w:val="center"/>
              <w:rPr>
                <w:sz w:val="16"/>
                <w:szCs w:val="16"/>
              </w:rPr>
            </w:pPr>
            <w:r>
              <w:rPr>
                <w:sz w:val="16"/>
                <w:szCs w:val="16"/>
              </w:rPr>
              <w:t>-</w:t>
            </w:r>
          </w:p>
        </w:tc>
        <w:tc>
          <w:tcPr>
            <w:tcW w:w="900" w:type="dxa"/>
          </w:tcPr>
          <w:p w:rsidR="002C6F37" w:rsidRDefault="002C6F37" w:rsidP="002C6F37">
            <w:pPr>
              <w:ind w:right="240"/>
              <w:jc w:val="center"/>
              <w:rPr>
                <w:sz w:val="16"/>
                <w:szCs w:val="16"/>
              </w:rPr>
            </w:pPr>
            <w:r>
              <w:rPr>
                <w:sz w:val="16"/>
                <w:szCs w:val="16"/>
              </w:rPr>
              <w:t>-</w:t>
            </w:r>
          </w:p>
        </w:tc>
        <w:tc>
          <w:tcPr>
            <w:tcW w:w="720" w:type="dxa"/>
          </w:tcPr>
          <w:p w:rsidR="002C6F37" w:rsidRDefault="002C6F37" w:rsidP="002C6F37">
            <w:pPr>
              <w:ind w:right="240"/>
              <w:jc w:val="center"/>
              <w:rPr>
                <w:sz w:val="16"/>
                <w:szCs w:val="16"/>
              </w:rPr>
            </w:pPr>
          </w:p>
        </w:tc>
        <w:tc>
          <w:tcPr>
            <w:tcW w:w="900" w:type="dxa"/>
          </w:tcPr>
          <w:p w:rsidR="002C6F37" w:rsidRDefault="002C6F37" w:rsidP="002C6F37">
            <w:pPr>
              <w:ind w:right="240"/>
              <w:jc w:val="center"/>
              <w:rPr>
                <w:sz w:val="16"/>
                <w:szCs w:val="16"/>
              </w:rPr>
            </w:pPr>
            <w:r>
              <w:rPr>
                <w:sz w:val="16"/>
                <w:szCs w:val="16"/>
              </w:rPr>
              <w:t>-</w:t>
            </w:r>
          </w:p>
        </w:tc>
        <w:tc>
          <w:tcPr>
            <w:tcW w:w="956" w:type="dxa"/>
          </w:tcPr>
          <w:p w:rsidR="002C6F37" w:rsidRDefault="002C6F37" w:rsidP="002C6F37">
            <w:pPr>
              <w:ind w:right="240"/>
              <w:jc w:val="center"/>
              <w:rPr>
                <w:sz w:val="16"/>
                <w:szCs w:val="16"/>
              </w:rPr>
            </w:pPr>
            <w:r>
              <w:rPr>
                <w:sz w:val="16"/>
                <w:szCs w:val="16"/>
              </w:rPr>
              <w:t>-</w:t>
            </w:r>
          </w:p>
        </w:tc>
        <w:tc>
          <w:tcPr>
            <w:tcW w:w="718" w:type="dxa"/>
          </w:tcPr>
          <w:p w:rsidR="002C6F37" w:rsidRDefault="002C6F37" w:rsidP="002C6F37">
            <w:pPr>
              <w:ind w:right="240"/>
              <w:jc w:val="center"/>
              <w:rPr>
                <w:sz w:val="16"/>
                <w:szCs w:val="16"/>
              </w:rPr>
            </w:pPr>
            <w:r>
              <w:rPr>
                <w:sz w:val="16"/>
                <w:szCs w:val="16"/>
              </w:rPr>
              <w:t>-</w:t>
            </w:r>
          </w:p>
        </w:tc>
        <w:tc>
          <w:tcPr>
            <w:tcW w:w="928" w:type="dxa"/>
            <w:gridSpan w:val="2"/>
          </w:tcPr>
          <w:p w:rsidR="002C6F37" w:rsidRDefault="002C6F37" w:rsidP="002C6F37">
            <w:pPr>
              <w:ind w:right="240"/>
              <w:jc w:val="center"/>
              <w:rPr>
                <w:sz w:val="16"/>
                <w:szCs w:val="16"/>
              </w:rPr>
            </w:pPr>
            <w:r>
              <w:rPr>
                <w:sz w:val="16"/>
                <w:szCs w:val="16"/>
              </w:rPr>
              <w:t>-</w:t>
            </w:r>
          </w:p>
        </w:tc>
        <w:tc>
          <w:tcPr>
            <w:tcW w:w="604" w:type="dxa"/>
          </w:tcPr>
          <w:p w:rsidR="002C6F37" w:rsidRDefault="002C6F37" w:rsidP="002C6F37">
            <w:pPr>
              <w:ind w:right="240"/>
              <w:jc w:val="center"/>
              <w:rPr>
                <w:sz w:val="16"/>
                <w:szCs w:val="16"/>
              </w:rPr>
            </w:pPr>
            <w:r>
              <w:rPr>
                <w:sz w:val="16"/>
                <w:szCs w:val="16"/>
              </w:rPr>
              <w:t>-</w:t>
            </w:r>
          </w:p>
        </w:tc>
      </w:tr>
      <w:tr w:rsidR="00832EAD" w:rsidTr="00832EAD">
        <w:trPr>
          <w:trHeight w:val="250"/>
          <w:jc w:val="center"/>
        </w:trPr>
        <w:tc>
          <w:tcPr>
            <w:tcW w:w="500" w:type="dxa"/>
          </w:tcPr>
          <w:p w:rsidR="004F3550" w:rsidRDefault="004F3550" w:rsidP="002C6F37">
            <w:pPr>
              <w:ind w:right="12"/>
              <w:jc w:val="both"/>
              <w:rPr>
                <w:sz w:val="16"/>
                <w:szCs w:val="16"/>
              </w:rPr>
            </w:pPr>
          </w:p>
        </w:tc>
        <w:tc>
          <w:tcPr>
            <w:tcW w:w="990" w:type="dxa"/>
            <w:vAlign w:val="bottom"/>
          </w:tcPr>
          <w:p w:rsidR="004F3550" w:rsidRDefault="004F3550" w:rsidP="002C6F37">
            <w:pPr>
              <w:spacing w:line="360" w:lineRule="auto"/>
              <w:rPr>
                <w:sz w:val="16"/>
                <w:szCs w:val="16"/>
              </w:rPr>
            </w:pPr>
          </w:p>
        </w:tc>
        <w:tc>
          <w:tcPr>
            <w:tcW w:w="949"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1170" w:type="dxa"/>
            <w:shd w:val="clear" w:color="auto" w:fill="auto"/>
          </w:tcPr>
          <w:p w:rsidR="004F3550" w:rsidRDefault="004F3550" w:rsidP="002C6F37">
            <w:pPr>
              <w:ind w:right="240"/>
              <w:jc w:val="both"/>
              <w:rPr>
                <w:sz w:val="16"/>
                <w:szCs w:val="16"/>
              </w:rPr>
            </w:pPr>
          </w:p>
        </w:tc>
        <w:tc>
          <w:tcPr>
            <w:tcW w:w="720" w:type="dxa"/>
            <w:shd w:val="clear" w:color="auto" w:fill="auto"/>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720"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956" w:type="dxa"/>
          </w:tcPr>
          <w:p w:rsidR="004F3550" w:rsidRDefault="004F3550" w:rsidP="002C6F37">
            <w:pPr>
              <w:ind w:right="240"/>
              <w:jc w:val="both"/>
              <w:rPr>
                <w:sz w:val="16"/>
                <w:szCs w:val="16"/>
              </w:rPr>
            </w:pPr>
          </w:p>
        </w:tc>
        <w:tc>
          <w:tcPr>
            <w:tcW w:w="718" w:type="dxa"/>
          </w:tcPr>
          <w:p w:rsidR="004F3550" w:rsidRDefault="004F3550" w:rsidP="002C6F37">
            <w:pPr>
              <w:ind w:right="240"/>
              <w:jc w:val="both"/>
              <w:rPr>
                <w:sz w:val="16"/>
                <w:szCs w:val="16"/>
              </w:rPr>
            </w:pPr>
          </w:p>
        </w:tc>
        <w:tc>
          <w:tcPr>
            <w:tcW w:w="928" w:type="dxa"/>
            <w:gridSpan w:val="2"/>
          </w:tcPr>
          <w:p w:rsidR="004F3550" w:rsidRDefault="004F3550" w:rsidP="002C6F37">
            <w:pPr>
              <w:ind w:right="240"/>
              <w:jc w:val="both"/>
              <w:rPr>
                <w:sz w:val="16"/>
                <w:szCs w:val="16"/>
              </w:rPr>
            </w:pPr>
          </w:p>
        </w:tc>
        <w:tc>
          <w:tcPr>
            <w:tcW w:w="604" w:type="dxa"/>
          </w:tcPr>
          <w:p w:rsidR="004F3550" w:rsidRDefault="004F3550" w:rsidP="002C6F37">
            <w:pPr>
              <w:ind w:right="240"/>
              <w:jc w:val="both"/>
              <w:rPr>
                <w:sz w:val="16"/>
                <w:szCs w:val="16"/>
              </w:rPr>
            </w:pPr>
          </w:p>
        </w:tc>
      </w:tr>
      <w:tr w:rsidR="00832EAD" w:rsidTr="00832EAD">
        <w:trPr>
          <w:trHeight w:val="335"/>
          <w:jc w:val="center"/>
        </w:trPr>
        <w:tc>
          <w:tcPr>
            <w:tcW w:w="500" w:type="dxa"/>
          </w:tcPr>
          <w:p w:rsidR="004F3550" w:rsidRDefault="004F3550" w:rsidP="002C6F37">
            <w:pPr>
              <w:ind w:right="12"/>
              <w:jc w:val="both"/>
              <w:rPr>
                <w:sz w:val="16"/>
                <w:szCs w:val="16"/>
              </w:rPr>
            </w:pPr>
          </w:p>
        </w:tc>
        <w:tc>
          <w:tcPr>
            <w:tcW w:w="990" w:type="dxa"/>
            <w:vAlign w:val="bottom"/>
          </w:tcPr>
          <w:p w:rsidR="004F3550" w:rsidRDefault="004F3550" w:rsidP="002C6F37">
            <w:pPr>
              <w:spacing w:line="360" w:lineRule="auto"/>
              <w:rPr>
                <w:sz w:val="16"/>
                <w:szCs w:val="16"/>
              </w:rPr>
            </w:pPr>
            <w:r>
              <w:rPr>
                <w:sz w:val="16"/>
                <w:szCs w:val="16"/>
              </w:rPr>
              <w:t>Plantation</w:t>
            </w:r>
          </w:p>
        </w:tc>
        <w:tc>
          <w:tcPr>
            <w:tcW w:w="949" w:type="dxa"/>
          </w:tcPr>
          <w:p w:rsidR="004F3550" w:rsidRDefault="004F3550" w:rsidP="002C6F37">
            <w:pPr>
              <w:ind w:right="240"/>
              <w:jc w:val="both"/>
              <w:rPr>
                <w:sz w:val="16"/>
                <w:szCs w:val="16"/>
              </w:rPr>
            </w:pPr>
            <w:r>
              <w:rPr>
                <w:sz w:val="16"/>
                <w:szCs w:val="16"/>
              </w:rPr>
              <w:t>Rainfed/Irrigated</w:t>
            </w:r>
          </w:p>
        </w:tc>
        <w:tc>
          <w:tcPr>
            <w:tcW w:w="900" w:type="dxa"/>
          </w:tcPr>
          <w:p w:rsidR="004F3550" w:rsidRDefault="004F3550" w:rsidP="002C6F37">
            <w:pPr>
              <w:ind w:right="240"/>
              <w:jc w:val="both"/>
              <w:rPr>
                <w:sz w:val="16"/>
                <w:szCs w:val="16"/>
              </w:rPr>
            </w:pPr>
            <w:r>
              <w:rPr>
                <w:sz w:val="16"/>
                <w:szCs w:val="16"/>
              </w:rPr>
              <w:t>2021</w:t>
            </w:r>
          </w:p>
        </w:tc>
        <w:tc>
          <w:tcPr>
            <w:tcW w:w="900" w:type="dxa"/>
          </w:tcPr>
          <w:p w:rsidR="004F3550" w:rsidRDefault="004F3550" w:rsidP="002C6F37">
            <w:pPr>
              <w:ind w:right="240"/>
              <w:jc w:val="both"/>
              <w:rPr>
                <w:sz w:val="16"/>
                <w:szCs w:val="16"/>
              </w:rPr>
            </w:pPr>
            <w:r>
              <w:rPr>
                <w:sz w:val="16"/>
                <w:szCs w:val="16"/>
              </w:rPr>
              <w:t>Cocont</w:t>
            </w:r>
          </w:p>
        </w:tc>
        <w:tc>
          <w:tcPr>
            <w:tcW w:w="1170" w:type="dxa"/>
            <w:shd w:val="clear" w:color="auto" w:fill="auto"/>
          </w:tcPr>
          <w:p w:rsidR="004F3550" w:rsidRDefault="004F3550" w:rsidP="002C6F37">
            <w:pPr>
              <w:ind w:right="240"/>
              <w:jc w:val="both"/>
              <w:rPr>
                <w:sz w:val="16"/>
                <w:szCs w:val="16"/>
              </w:rPr>
            </w:pPr>
            <w:r>
              <w:rPr>
                <w:sz w:val="16"/>
                <w:szCs w:val="16"/>
              </w:rPr>
              <w:t>Local</w:t>
            </w:r>
          </w:p>
        </w:tc>
        <w:tc>
          <w:tcPr>
            <w:tcW w:w="720" w:type="dxa"/>
            <w:shd w:val="clear" w:color="auto" w:fill="auto"/>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r>
              <w:rPr>
                <w:sz w:val="16"/>
                <w:szCs w:val="16"/>
              </w:rPr>
              <w:t>IDM</w:t>
            </w:r>
          </w:p>
        </w:tc>
        <w:tc>
          <w:tcPr>
            <w:tcW w:w="720" w:type="dxa"/>
          </w:tcPr>
          <w:p w:rsidR="004F3550" w:rsidRDefault="004F3550" w:rsidP="002C6F37">
            <w:pPr>
              <w:ind w:right="240"/>
              <w:jc w:val="both"/>
              <w:rPr>
                <w:sz w:val="16"/>
                <w:szCs w:val="16"/>
              </w:rPr>
            </w:pPr>
            <w:r>
              <w:rPr>
                <w:sz w:val="16"/>
                <w:szCs w:val="16"/>
              </w:rPr>
              <w:t>FLD</w:t>
            </w:r>
          </w:p>
        </w:tc>
        <w:tc>
          <w:tcPr>
            <w:tcW w:w="900" w:type="dxa"/>
          </w:tcPr>
          <w:p w:rsidR="004F3550" w:rsidRDefault="004F3550" w:rsidP="002C6F37">
            <w:pPr>
              <w:ind w:right="240"/>
              <w:jc w:val="both"/>
              <w:rPr>
                <w:sz w:val="16"/>
                <w:szCs w:val="16"/>
              </w:rPr>
            </w:pPr>
          </w:p>
        </w:tc>
        <w:tc>
          <w:tcPr>
            <w:tcW w:w="956" w:type="dxa"/>
          </w:tcPr>
          <w:p w:rsidR="004F3550" w:rsidRDefault="004F3550" w:rsidP="002C6F37">
            <w:pPr>
              <w:ind w:right="240"/>
              <w:jc w:val="both"/>
              <w:rPr>
                <w:sz w:val="16"/>
                <w:szCs w:val="16"/>
              </w:rPr>
            </w:pPr>
            <w:r>
              <w:rPr>
                <w:sz w:val="16"/>
                <w:szCs w:val="16"/>
              </w:rPr>
              <w:t>0.530 gm</w:t>
            </w:r>
          </w:p>
        </w:tc>
        <w:tc>
          <w:tcPr>
            <w:tcW w:w="718" w:type="dxa"/>
          </w:tcPr>
          <w:p w:rsidR="004F3550" w:rsidRDefault="004F3550" w:rsidP="002C6F37">
            <w:pPr>
              <w:ind w:right="240"/>
              <w:jc w:val="both"/>
              <w:rPr>
                <w:sz w:val="16"/>
                <w:szCs w:val="16"/>
              </w:rPr>
            </w:pPr>
            <w:r>
              <w:rPr>
                <w:sz w:val="16"/>
                <w:szCs w:val="16"/>
              </w:rPr>
              <w:t>1.100 gm</w:t>
            </w:r>
          </w:p>
        </w:tc>
        <w:tc>
          <w:tcPr>
            <w:tcW w:w="928" w:type="dxa"/>
            <w:gridSpan w:val="2"/>
          </w:tcPr>
          <w:p w:rsidR="004F3550" w:rsidRDefault="004F3550" w:rsidP="002C6F37">
            <w:pPr>
              <w:ind w:right="240"/>
              <w:jc w:val="both"/>
              <w:rPr>
                <w:sz w:val="16"/>
                <w:szCs w:val="16"/>
              </w:rPr>
            </w:pPr>
            <w:r>
              <w:rPr>
                <w:sz w:val="16"/>
                <w:szCs w:val="16"/>
              </w:rPr>
              <w:t>1.500gm</w:t>
            </w:r>
          </w:p>
        </w:tc>
        <w:tc>
          <w:tcPr>
            <w:tcW w:w="604" w:type="dxa"/>
          </w:tcPr>
          <w:p w:rsidR="004F3550" w:rsidRDefault="004F3550" w:rsidP="002C6F37">
            <w:pPr>
              <w:ind w:right="240"/>
              <w:jc w:val="both"/>
              <w:rPr>
                <w:sz w:val="16"/>
                <w:szCs w:val="16"/>
              </w:rPr>
            </w:pPr>
          </w:p>
        </w:tc>
      </w:tr>
      <w:tr w:rsidR="00832EAD" w:rsidTr="00832EAD">
        <w:trPr>
          <w:trHeight w:val="250"/>
          <w:jc w:val="center"/>
        </w:trPr>
        <w:tc>
          <w:tcPr>
            <w:tcW w:w="500" w:type="dxa"/>
          </w:tcPr>
          <w:p w:rsidR="004F3550" w:rsidRDefault="004F3550" w:rsidP="002C6F37">
            <w:pPr>
              <w:ind w:right="12"/>
              <w:jc w:val="both"/>
              <w:rPr>
                <w:sz w:val="16"/>
                <w:szCs w:val="16"/>
              </w:rPr>
            </w:pPr>
          </w:p>
        </w:tc>
        <w:tc>
          <w:tcPr>
            <w:tcW w:w="990" w:type="dxa"/>
            <w:vAlign w:val="bottom"/>
          </w:tcPr>
          <w:p w:rsidR="004F3550" w:rsidRDefault="004F3550" w:rsidP="002C6F37">
            <w:pPr>
              <w:spacing w:line="360" w:lineRule="auto"/>
              <w:rPr>
                <w:sz w:val="16"/>
                <w:szCs w:val="16"/>
              </w:rPr>
            </w:pPr>
          </w:p>
        </w:tc>
        <w:tc>
          <w:tcPr>
            <w:tcW w:w="949"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1170" w:type="dxa"/>
            <w:shd w:val="clear" w:color="auto" w:fill="auto"/>
          </w:tcPr>
          <w:p w:rsidR="004F3550" w:rsidRDefault="004F3550" w:rsidP="002C6F37">
            <w:pPr>
              <w:ind w:right="240"/>
              <w:jc w:val="both"/>
              <w:rPr>
                <w:sz w:val="16"/>
                <w:szCs w:val="16"/>
              </w:rPr>
            </w:pPr>
          </w:p>
        </w:tc>
        <w:tc>
          <w:tcPr>
            <w:tcW w:w="720" w:type="dxa"/>
            <w:shd w:val="clear" w:color="auto" w:fill="auto"/>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720" w:type="dxa"/>
          </w:tcPr>
          <w:p w:rsidR="004F3550" w:rsidRDefault="004F3550" w:rsidP="002C6F37">
            <w:pPr>
              <w:ind w:right="240"/>
              <w:jc w:val="both"/>
              <w:rPr>
                <w:sz w:val="16"/>
                <w:szCs w:val="16"/>
              </w:rPr>
            </w:pPr>
          </w:p>
        </w:tc>
        <w:tc>
          <w:tcPr>
            <w:tcW w:w="900" w:type="dxa"/>
          </w:tcPr>
          <w:p w:rsidR="004F3550" w:rsidRDefault="004F3550" w:rsidP="002C6F37">
            <w:pPr>
              <w:ind w:right="240"/>
              <w:jc w:val="both"/>
              <w:rPr>
                <w:sz w:val="16"/>
                <w:szCs w:val="16"/>
              </w:rPr>
            </w:pPr>
          </w:p>
        </w:tc>
        <w:tc>
          <w:tcPr>
            <w:tcW w:w="956" w:type="dxa"/>
          </w:tcPr>
          <w:p w:rsidR="004F3550" w:rsidRDefault="004F3550" w:rsidP="002C6F37">
            <w:pPr>
              <w:ind w:right="240"/>
              <w:jc w:val="both"/>
              <w:rPr>
                <w:sz w:val="16"/>
                <w:szCs w:val="16"/>
              </w:rPr>
            </w:pPr>
          </w:p>
        </w:tc>
        <w:tc>
          <w:tcPr>
            <w:tcW w:w="718" w:type="dxa"/>
          </w:tcPr>
          <w:p w:rsidR="004F3550" w:rsidRDefault="004F3550" w:rsidP="002C6F37">
            <w:pPr>
              <w:ind w:right="240"/>
              <w:jc w:val="both"/>
              <w:rPr>
                <w:sz w:val="16"/>
                <w:szCs w:val="16"/>
              </w:rPr>
            </w:pPr>
          </w:p>
        </w:tc>
        <w:tc>
          <w:tcPr>
            <w:tcW w:w="928" w:type="dxa"/>
            <w:gridSpan w:val="2"/>
          </w:tcPr>
          <w:p w:rsidR="004F3550" w:rsidRDefault="004F3550" w:rsidP="002C6F37">
            <w:pPr>
              <w:ind w:right="240"/>
              <w:jc w:val="both"/>
              <w:rPr>
                <w:sz w:val="16"/>
                <w:szCs w:val="16"/>
              </w:rPr>
            </w:pPr>
          </w:p>
        </w:tc>
        <w:tc>
          <w:tcPr>
            <w:tcW w:w="604" w:type="dxa"/>
          </w:tcPr>
          <w:p w:rsidR="004F3550" w:rsidRDefault="004F3550" w:rsidP="002C6F37">
            <w:pPr>
              <w:ind w:right="240"/>
              <w:jc w:val="both"/>
              <w:rPr>
                <w:sz w:val="16"/>
                <w:szCs w:val="16"/>
              </w:rPr>
            </w:pPr>
          </w:p>
        </w:tc>
      </w:tr>
      <w:tr w:rsidR="002C6F37" w:rsidTr="00832EAD">
        <w:trPr>
          <w:trHeight w:val="266"/>
          <w:jc w:val="center"/>
        </w:trPr>
        <w:tc>
          <w:tcPr>
            <w:tcW w:w="500" w:type="dxa"/>
          </w:tcPr>
          <w:p w:rsidR="002C6F37" w:rsidRDefault="002C6F37" w:rsidP="002C6F37">
            <w:pPr>
              <w:ind w:right="12"/>
              <w:jc w:val="both"/>
              <w:rPr>
                <w:sz w:val="16"/>
                <w:szCs w:val="16"/>
              </w:rPr>
            </w:pPr>
          </w:p>
        </w:tc>
        <w:tc>
          <w:tcPr>
            <w:tcW w:w="990" w:type="dxa"/>
            <w:vAlign w:val="bottom"/>
          </w:tcPr>
          <w:p w:rsidR="002C6F37" w:rsidRDefault="002C6F37" w:rsidP="002C6F37">
            <w:pPr>
              <w:spacing w:line="360" w:lineRule="auto"/>
              <w:rPr>
                <w:sz w:val="16"/>
                <w:szCs w:val="16"/>
              </w:rPr>
            </w:pPr>
            <w:r>
              <w:rPr>
                <w:sz w:val="16"/>
                <w:szCs w:val="16"/>
              </w:rPr>
              <w:t>Fibre</w:t>
            </w:r>
          </w:p>
        </w:tc>
        <w:tc>
          <w:tcPr>
            <w:tcW w:w="949" w:type="dxa"/>
          </w:tcPr>
          <w:p w:rsidR="002C6F37" w:rsidRDefault="002C6F37" w:rsidP="002C6F37">
            <w:pPr>
              <w:ind w:right="240"/>
              <w:jc w:val="center"/>
              <w:rPr>
                <w:sz w:val="16"/>
                <w:szCs w:val="16"/>
              </w:rPr>
            </w:pPr>
            <w:r>
              <w:rPr>
                <w:sz w:val="16"/>
                <w:szCs w:val="16"/>
              </w:rPr>
              <w:t>-</w:t>
            </w:r>
          </w:p>
        </w:tc>
        <w:tc>
          <w:tcPr>
            <w:tcW w:w="900" w:type="dxa"/>
          </w:tcPr>
          <w:p w:rsidR="002C6F37" w:rsidRDefault="002C6F37" w:rsidP="002C6F37">
            <w:pPr>
              <w:ind w:right="240"/>
              <w:jc w:val="center"/>
              <w:rPr>
                <w:sz w:val="16"/>
                <w:szCs w:val="16"/>
              </w:rPr>
            </w:pPr>
            <w:r>
              <w:rPr>
                <w:sz w:val="16"/>
                <w:szCs w:val="16"/>
              </w:rPr>
              <w:t>-</w:t>
            </w:r>
          </w:p>
        </w:tc>
        <w:tc>
          <w:tcPr>
            <w:tcW w:w="900" w:type="dxa"/>
          </w:tcPr>
          <w:p w:rsidR="002C6F37" w:rsidRDefault="002C6F37" w:rsidP="002C6F37">
            <w:pPr>
              <w:ind w:right="240"/>
              <w:jc w:val="center"/>
              <w:rPr>
                <w:sz w:val="16"/>
                <w:szCs w:val="16"/>
              </w:rPr>
            </w:pPr>
            <w:r>
              <w:rPr>
                <w:sz w:val="16"/>
                <w:szCs w:val="16"/>
              </w:rPr>
              <w:t>-</w:t>
            </w:r>
          </w:p>
        </w:tc>
        <w:tc>
          <w:tcPr>
            <w:tcW w:w="1170" w:type="dxa"/>
            <w:shd w:val="clear" w:color="auto" w:fill="auto"/>
          </w:tcPr>
          <w:p w:rsidR="002C6F37" w:rsidRDefault="002C6F37" w:rsidP="002C6F37">
            <w:pPr>
              <w:ind w:right="240"/>
              <w:jc w:val="center"/>
              <w:rPr>
                <w:sz w:val="16"/>
                <w:szCs w:val="16"/>
              </w:rPr>
            </w:pPr>
            <w:r>
              <w:rPr>
                <w:sz w:val="16"/>
                <w:szCs w:val="16"/>
              </w:rPr>
              <w:t>-</w:t>
            </w:r>
          </w:p>
        </w:tc>
        <w:tc>
          <w:tcPr>
            <w:tcW w:w="720" w:type="dxa"/>
            <w:shd w:val="clear" w:color="auto" w:fill="auto"/>
          </w:tcPr>
          <w:p w:rsidR="002C6F37" w:rsidRDefault="002C6F37" w:rsidP="002C6F37">
            <w:pPr>
              <w:ind w:right="240"/>
              <w:jc w:val="center"/>
              <w:rPr>
                <w:sz w:val="16"/>
                <w:szCs w:val="16"/>
              </w:rPr>
            </w:pPr>
            <w:r>
              <w:rPr>
                <w:sz w:val="16"/>
                <w:szCs w:val="16"/>
              </w:rPr>
              <w:t>-</w:t>
            </w:r>
          </w:p>
        </w:tc>
        <w:tc>
          <w:tcPr>
            <w:tcW w:w="900" w:type="dxa"/>
          </w:tcPr>
          <w:p w:rsidR="002C6F37" w:rsidRDefault="002C6F37" w:rsidP="002C6F37">
            <w:pPr>
              <w:ind w:right="240"/>
              <w:jc w:val="center"/>
              <w:rPr>
                <w:sz w:val="16"/>
                <w:szCs w:val="16"/>
              </w:rPr>
            </w:pPr>
            <w:r>
              <w:rPr>
                <w:sz w:val="16"/>
                <w:szCs w:val="16"/>
              </w:rPr>
              <w:t>-</w:t>
            </w:r>
          </w:p>
        </w:tc>
        <w:tc>
          <w:tcPr>
            <w:tcW w:w="720" w:type="dxa"/>
          </w:tcPr>
          <w:p w:rsidR="002C6F37" w:rsidRDefault="002C6F37" w:rsidP="002C6F37">
            <w:pPr>
              <w:ind w:right="240"/>
              <w:jc w:val="center"/>
              <w:rPr>
                <w:sz w:val="16"/>
                <w:szCs w:val="16"/>
              </w:rPr>
            </w:pPr>
          </w:p>
        </w:tc>
        <w:tc>
          <w:tcPr>
            <w:tcW w:w="900" w:type="dxa"/>
          </w:tcPr>
          <w:p w:rsidR="002C6F37" w:rsidRDefault="002C6F37" w:rsidP="002C6F37">
            <w:pPr>
              <w:ind w:right="240"/>
              <w:jc w:val="center"/>
              <w:rPr>
                <w:sz w:val="16"/>
                <w:szCs w:val="16"/>
              </w:rPr>
            </w:pPr>
            <w:r>
              <w:rPr>
                <w:sz w:val="16"/>
                <w:szCs w:val="16"/>
              </w:rPr>
              <w:t>-</w:t>
            </w:r>
          </w:p>
        </w:tc>
        <w:tc>
          <w:tcPr>
            <w:tcW w:w="956" w:type="dxa"/>
          </w:tcPr>
          <w:p w:rsidR="002C6F37" w:rsidRDefault="002C6F37" w:rsidP="002C6F37">
            <w:pPr>
              <w:ind w:right="240"/>
              <w:jc w:val="center"/>
              <w:rPr>
                <w:sz w:val="16"/>
                <w:szCs w:val="16"/>
              </w:rPr>
            </w:pPr>
            <w:r>
              <w:rPr>
                <w:sz w:val="16"/>
                <w:szCs w:val="16"/>
              </w:rPr>
              <w:t>-</w:t>
            </w:r>
          </w:p>
        </w:tc>
        <w:tc>
          <w:tcPr>
            <w:tcW w:w="718" w:type="dxa"/>
          </w:tcPr>
          <w:p w:rsidR="002C6F37" w:rsidRDefault="002C6F37" w:rsidP="002C6F37">
            <w:pPr>
              <w:ind w:right="240"/>
              <w:jc w:val="center"/>
              <w:rPr>
                <w:sz w:val="16"/>
                <w:szCs w:val="16"/>
              </w:rPr>
            </w:pPr>
            <w:r>
              <w:rPr>
                <w:sz w:val="16"/>
                <w:szCs w:val="16"/>
              </w:rPr>
              <w:t>-</w:t>
            </w:r>
          </w:p>
        </w:tc>
        <w:tc>
          <w:tcPr>
            <w:tcW w:w="928" w:type="dxa"/>
            <w:gridSpan w:val="2"/>
          </w:tcPr>
          <w:p w:rsidR="002C6F37" w:rsidRDefault="002C6F37" w:rsidP="002C6F37">
            <w:pPr>
              <w:ind w:right="240"/>
              <w:jc w:val="center"/>
              <w:rPr>
                <w:sz w:val="16"/>
                <w:szCs w:val="16"/>
              </w:rPr>
            </w:pPr>
            <w:r>
              <w:rPr>
                <w:sz w:val="16"/>
                <w:szCs w:val="16"/>
              </w:rPr>
              <w:t>-</w:t>
            </w:r>
          </w:p>
        </w:tc>
        <w:tc>
          <w:tcPr>
            <w:tcW w:w="604" w:type="dxa"/>
          </w:tcPr>
          <w:p w:rsidR="002C6F37" w:rsidRDefault="002C6F37" w:rsidP="002C6F37">
            <w:pPr>
              <w:ind w:right="240"/>
              <w:jc w:val="center"/>
              <w:rPr>
                <w:sz w:val="16"/>
                <w:szCs w:val="16"/>
              </w:rPr>
            </w:pPr>
            <w:r>
              <w:rPr>
                <w:sz w:val="16"/>
                <w:szCs w:val="16"/>
              </w:rPr>
              <w:t>-</w:t>
            </w:r>
          </w:p>
        </w:tc>
      </w:tr>
    </w:tbl>
    <w:p w:rsidR="00563FC6" w:rsidRDefault="00563FC6">
      <w:pPr>
        <w:jc w:val="both"/>
        <w:rPr>
          <w:b/>
          <w:bCs/>
          <w:sz w:val="20"/>
        </w:rPr>
      </w:pPr>
    </w:p>
    <w:p w:rsidR="00563FC6" w:rsidRDefault="00947AC1">
      <w:pPr>
        <w:jc w:val="both"/>
        <w:rPr>
          <w:b/>
          <w:bCs/>
          <w:sz w:val="20"/>
        </w:rPr>
      </w:pPr>
      <w:r>
        <w:rPr>
          <w:b/>
          <w:bCs/>
          <w:sz w:val="20"/>
        </w:rPr>
        <w:t>5.B. Results of FLDs</w:t>
      </w:r>
    </w:p>
    <w:p w:rsidR="00563FC6" w:rsidRDefault="00563FC6">
      <w:pPr>
        <w:jc w:val="both"/>
        <w:rPr>
          <w:b/>
          <w:bCs/>
          <w:sz w:val="20"/>
        </w:rPr>
      </w:pPr>
    </w:p>
    <w:p w:rsidR="001207C8" w:rsidRDefault="00947AC1">
      <w:pPr>
        <w:jc w:val="both"/>
        <w:rPr>
          <w:b/>
          <w:bCs/>
          <w:sz w:val="20"/>
          <w:szCs w:val="20"/>
        </w:rPr>
      </w:pPr>
      <w:r>
        <w:rPr>
          <w:b/>
          <w:bCs/>
          <w:sz w:val="20"/>
          <w:szCs w:val="20"/>
        </w:rPr>
        <w:t xml:space="preserve">5.B.1. Crops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5"/>
        <w:gridCol w:w="1142"/>
        <w:gridCol w:w="837"/>
        <w:gridCol w:w="519"/>
        <w:gridCol w:w="585"/>
        <w:gridCol w:w="505"/>
        <w:gridCol w:w="425"/>
        <w:gridCol w:w="510"/>
        <w:gridCol w:w="537"/>
        <w:gridCol w:w="591"/>
        <w:gridCol w:w="490"/>
        <w:gridCol w:w="573"/>
        <w:gridCol w:w="591"/>
        <w:gridCol w:w="591"/>
        <w:gridCol w:w="431"/>
        <w:gridCol w:w="591"/>
        <w:gridCol w:w="591"/>
        <w:gridCol w:w="431"/>
      </w:tblGrid>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Crop</w:t>
            </w:r>
          </w:p>
        </w:tc>
        <w:tc>
          <w:tcPr>
            <w:tcW w:w="54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Name of the technology demonstrated</w:t>
            </w:r>
          </w:p>
        </w:tc>
        <w:tc>
          <w:tcPr>
            <w:tcW w:w="399"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 xml:space="preserve">Variety </w:t>
            </w:r>
          </w:p>
        </w:tc>
        <w:tc>
          <w:tcPr>
            <w:tcW w:w="247" w:type="pct"/>
            <w:tcBorders>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 xml:space="preserve">Hybrid </w:t>
            </w:r>
          </w:p>
        </w:tc>
        <w:tc>
          <w:tcPr>
            <w:tcW w:w="278"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r>
              <w:rPr>
                <w:bCs/>
                <w:sz w:val="14"/>
                <w:szCs w:val="14"/>
              </w:rPr>
              <w:t xml:space="preserve">Farming situation </w:t>
            </w: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No. of Demo.</w:t>
            </w: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Area</w:t>
            </w:r>
          </w:p>
          <w:p w:rsidR="001207C8" w:rsidRDefault="001207C8" w:rsidP="005B0519">
            <w:pPr>
              <w:jc w:val="center"/>
              <w:rPr>
                <w:bCs/>
                <w:sz w:val="14"/>
                <w:szCs w:val="14"/>
              </w:rPr>
            </w:pPr>
            <w:r>
              <w:rPr>
                <w:bCs/>
                <w:sz w:val="14"/>
                <w:szCs w:val="14"/>
              </w:rPr>
              <w:t>(ha)</w:t>
            </w:r>
          </w:p>
        </w:tc>
        <w:tc>
          <w:tcPr>
            <w:tcW w:w="701" w:type="pct"/>
            <w:gridSpan w:val="3"/>
            <w:tcBorders>
              <w:top w:val="single" w:sz="4"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r>
              <w:rPr>
                <w:bCs/>
                <w:sz w:val="14"/>
                <w:szCs w:val="14"/>
              </w:rPr>
              <w:t>Yield (q/ha)</w:t>
            </w: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 Increase</w:t>
            </w:r>
          </w:p>
        </w:tc>
        <w:tc>
          <w:tcPr>
            <w:tcW w:w="766" w:type="pct"/>
            <w:gridSpan w:val="3"/>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Economics of demonstration (Rs./ha)</w:t>
            </w:r>
          </w:p>
        </w:tc>
        <w:tc>
          <w:tcPr>
            <w:tcW w:w="766" w:type="pct"/>
            <w:gridSpan w:val="3"/>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Economics of demonstration (Rs./ha)</w:t>
            </w: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7"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p>
        </w:tc>
        <w:tc>
          <w:tcPr>
            <w:tcW w:w="278"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701" w:type="pct"/>
            <w:gridSpan w:val="3"/>
            <w:tcBorders>
              <w:top w:val="single" w:sz="4"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r>
              <w:rPr>
                <w:bCs/>
                <w:sz w:val="14"/>
                <w:szCs w:val="14"/>
              </w:rPr>
              <w:t>Demo</w:t>
            </w: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Check</w:t>
            </w: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Gross</w:t>
            </w:r>
          </w:p>
          <w:p w:rsidR="001207C8" w:rsidRDefault="001207C8" w:rsidP="005B0519">
            <w:pPr>
              <w:jc w:val="center"/>
              <w:rPr>
                <w:bCs/>
                <w:sz w:val="14"/>
                <w:szCs w:val="14"/>
              </w:rPr>
            </w:pPr>
            <w:r>
              <w:rPr>
                <w:bCs/>
                <w:sz w:val="14"/>
                <w:szCs w:val="14"/>
              </w:rPr>
              <w:t>Return</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Net Return</w:t>
            </w: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BCR</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Gross</w:t>
            </w:r>
          </w:p>
          <w:p w:rsidR="001207C8" w:rsidRDefault="001207C8" w:rsidP="005B0519">
            <w:pPr>
              <w:jc w:val="center"/>
              <w:rPr>
                <w:bCs/>
                <w:sz w:val="14"/>
                <w:szCs w:val="14"/>
              </w:rPr>
            </w:pPr>
            <w:r>
              <w:rPr>
                <w:bCs/>
                <w:sz w:val="14"/>
                <w:szCs w:val="14"/>
              </w:rPr>
              <w:t>Return</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Net Return</w:t>
            </w: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BCR</w:t>
            </w: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7" w:type="pct"/>
            <w:tcBorders>
              <w:left w:val="single" w:sz="4" w:space="0" w:color="auto"/>
              <w:right w:val="single" w:sz="4" w:space="0" w:color="auto"/>
            </w:tcBorders>
          </w:tcPr>
          <w:p w:rsidR="001207C8" w:rsidRDefault="001207C8" w:rsidP="005B0519">
            <w:pPr>
              <w:jc w:val="center"/>
              <w:rPr>
                <w:bCs/>
                <w:sz w:val="14"/>
                <w:szCs w:val="14"/>
              </w:rPr>
            </w:pPr>
          </w:p>
        </w:tc>
        <w:tc>
          <w:tcPr>
            <w:tcW w:w="278" w:type="pct"/>
            <w:tcBorders>
              <w:left w:val="single" w:sz="4" w:space="0" w:color="auto"/>
              <w:right w:val="single" w:sz="4" w:space="0" w:color="auto"/>
            </w:tcBorders>
          </w:tcPr>
          <w:p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r>
              <w:rPr>
                <w:bCs/>
                <w:sz w:val="14"/>
                <w:szCs w:val="14"/>
              </w:rPr>
              <w:t>H</w:t>
            </w:r>
          </w:p>
        </w:tc>
        <w:tc>
          <w:tcPr>
            <w:tcW w:w="217"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r>
              <w:rPr>
                <w:bCs/>
                <w:sz w:val="14"/>
                <w:szCs w:val="14"/>
              </w:rPr>
              <w:t>L</w:t>
            </w:r>
          </w:p>
        </w:tc>
        <w:tc>
          <w:tcPr>
            <w:tcW w:w="242"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r>
              <w:rPr>
                <w:bCs/>
                <w:sz w:val="14"/>
                <w:szCs w:val="14"/>
              </w:rPr>
              <w:t>A</w:t>
            </w: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rPr>
                <w:bCs/>
                <w:sz w:val="14"/>
                <w:szCs w:val="14"/>
              </w:rPr>
            </w:pPr>
            <w:r>
              <w:rPr>
                <w:bCs/>
                <w:sz w:val="14"/>
                <w:szCs w:val="14"/>
              </w:rPr>
              <w:t xml:space="preserve">Oilseeds </w:t>
            </w:r>
          </w:p>
        </w:tc>
        <w:tc>
          <w:tcPr>
            <w:tcW w:w="54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7" w:type="pct"/>
            <w:tcBorders>
              <w:left w:val="single" w:sz="4" w:space="0" w:color="auto"/>
              <w:right w:val="single" w:sz="4" w:space="0" w:color="auto"/>
            </w:tcBorders>
          </w:tcPr>
          <w:p w:rsidR="001207C8" w:rsidRDefault="001207C8" w:rsidP="005B0519">
            <w:pPr>
              <w:jc w:val="center"/>
              <w:rPr>
                <w:bCs/>
                <w:sz w:val="14"/>
                <w:szCs w:val="14"/>
              </w:rPr>
            </w:pPr>
          </w:p>
        </w:tc>
        <w:tc>
          <w:tcPr>
            <w:tcW w:w="278" w:type="pct"/>
            <w:tcBorders>
              <w:left w:val="single" w:sz="4" w:space="0" w:color="auto"/>
              <w:right w:val="single" w:sz="4" w:space="0" w:color="auto"/>
            </w:tcBorders>
          </w:tcPr>
          <w:p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p>
        </w:tc>
        <w:tc>
          <w:tcPr>
            <w:tcW w:w="217"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7" w:type="pct"/>
            <w:tcBorders>
              <w:left w:val="single" w:sz="4" w:space="0" w:color="auto"/>
              <w:right w:val="single" w:sz="4" w:space="0" w:color="auto"/>
            </w:tcBorders>
          </w:tcPr>
          <w:p w:rsidR="001207C8" w:rsidRDefault="001207C8" w:rsidP="005B0519">
            <w:pPr>
              <w:jc w:val="center"/>
              <w:rPr>
                <w:bCs/>
                <w:sz w:val="14"/>
                <w:szCs w:val="14"/>
              </w:rPr>
            </w:pPr>
          </w:p>
        </w:tc>
        <w:tc>
          <w:tcPr>
            <w:tcW w:w="278" w:type="pct"/>
            <w:tcBorders>
              <w:left w:val="single" w:sz="4" w:space="0" w:color="auto"/>
              <w:right w:val="single" w:sz="4" w:space="0" w:color="auto"/>
            </w:tcBorders>
          </w:tcPr>
          <w:p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p>
        </w:tc>
        <w:tc>
          <w:tcPr>
            <w:tcW w:w="217"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7" w:type="pct"/>
            <w:tcBorders>
              <w:left w:val="single" w:sz="4" w:space="0" w:color="auto"/>
              <w:right w:val="single" w:sz="4" w:space="0" w:color="auto"/>
            </w:tcBorders>
          </w:tcPr>
          <w:p w:rsidR="001207C8" w:rsidRDefault="001207C8" w:rsidP="005B0519">
            <w:pPr>
              <w:jc w:val="center"/>
              <w:rPr>
                <w:bCs/>
                <w:sz w:val="14"/>
                <w:szCs w:val="14"/>
              </w:rPr>
            </w:pPr>
          </w:p>
        </w:tc>
        <w:tc>
          <w:tcPr>
            <w:tcW w:w="278" w:type="pct"/>
            <w:tcBorders>
              <w:left w:val="single" w:sz="4" w:space="0" w:color="auto"/>
              <w:right w:val="single" w:sz="4" w:space="0" w:color="auto"/>
            </w:tcBorders>
          </w:tcPr>
          <w:p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p>
        </w:tc>
        <w:tc>
          <w:tcPr>
            <w:tcW w:w="217"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rPr>
                <w:bCs/>
                <w:sz w:val="14"/>
                <w:szCs w:val="14"/>
              </w:rPr>
            </w:pPr>
            <w:r>
              <w:rPr>
                <w:bCs/>
                <w:sz w:val="14"/>
                <w:szCs w:val="14"/>
              </w:rPr>
              <w:t>Pulses</w:t>
            </w:r>
          </w:p>
        </w:tc>
        <w:tc>
          <w:tcPr>
            <w:tcW w:w="54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7" w:type="pct"/>
            <w:tcBorders>
              <w:left w:val="single" w:sz="4" w:space="0" w:color="auto"/>
              <w:right w:val="single" w:sz="4" w:space="0" w:color="auto"/>
            </w:tcBorders>
          </w:tcPr>
          <w:p w:rsidR="001207C8" w:rsidRDefault="001207C8" w:rsidP="005B0519">
            <w:pPr>
              <w:jc w:val="center"/>
              <w:rPr>
                <w:bCs/>
                <w:sz w:val="14"/>
                <w:szCs w:val="14"/>
              </w:rPr>
            </w:pPr>
          </w:p>
        </w:tc>
        <w:tc>
          <w:tcPr>
            <w:tcW w:w="278" w:type="pct"/>
            <w:tcBorders>
              <w:left w:val="single" w:sz="4" w:space="0" w:color="auto"/>
              <w:right w:val="single" w:sz="4" w:space="0" w:color="auto"/>
            </w:tcBorders>
          </w:tcPr>
          <w:p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p>
        </w:tc>
        <w:tc>
          <w:tcPr>
            <w:tcW w:w="217"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7" w:type="pct"/>
            <w:tcBorders>
              <w:left w:val="single" w:sz="4" w:space="0" w:color="auto"/>
              <w:right w:val="single" w:sz="4" w:space="0" w:color="auto"/>
            </w:tcBorders>
          </w:tcPr>
          <w:p w:rsidR="001207C8" w:rsidRDefault="001207C8" w:rsidP="005B0519">
            <w:pPr>
              <w:jc w:val="center"/>
              <w:rPr>
                <w:bCs/>
                <w:sz w:val="14"/>
                <w:szCs w:val="14"/>
              </w:rPr>
            </w:pPr>
          </w:p>
        </w:tc>
        <w:tc>
          <w:tcPr>
            <w:tcW w:w="278" w:type="pct"/>
            <w:tcBorders>
              <w:left w:val="single" w:sz="4" w:space="0" w:color="auto"/>
              <w:right w:val="single" w:sz="4" w:space="0" w:color="auto"/>
            </w:tcBorders>
          </w:tcPr>
          <w:p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p>
        </w:tc>
        <w:tc>
          <w:tcPr>
            <w:tcW w:w="217"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7" w:type="pct"/>
            <w:tcBorders>
              <w:left w:val="single" w:sz="4" w:space="0" w:color="auto"/>
              <w:right w:val="single" w:sz="4" w:space="0" w:color="auto"/>
            </w:tcBorders>
          </w:tcPr>
          <w:p w:rsidR="001207C8" w:rsidRDefault="001207C8" w:rsidP="005B0519">
            <w:pPr>
              <w:jc w:val="center"/>
              <w:rPr>
                <w:bCs/>
                <w:sz w:val="14"/>
                <w:szCs w:val="14"/>
              </w:rPr>
            </w:pPr>
          </w:p>
        </w:tc>
        <w:tc>
          <w:tcPr>
            <w:tcW w:w="278" w:type="pct"/>
            <w:tcBorders>
              <w:left w:val="single" w:sz="4" w:space="0" w:color="auto"/>
              <w:right w:val="single" w:sz="4" w:space="0" w:color="auto"/>
            </w:tcBorders>
          </w:tcPr>
          <w:p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p>
        </w:tc>
        <w:tc>
          <w:tcPr>
            <w:tcW w:w="217"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1207C8" w:rsidRDefault="001207C8" w:rsidP="005B0519">
            <w:pPr>
              <w:spacing w:line="360" w:lineRule="auto"/>
              <w:rPr>
                <w:sz w:val="14"/>
                <w:szCs w:val="14"/>
              </w:rPr>
            </w:pPr>
            <w:r>
              <w:rPr>
                <w:sz w:val="14"/>
                <w:szCs w:val="14"/>
              </w:rPr>
              <w:t xml:space="preserve">Cereals </w:t>
            </w:r>
          </w:p>
        </w:tc>
        <w:tc>
          <w:tcPr>
            <w:tcW w:w="54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both"/>
              <w:rPr>
                <w:bCs/>
                <w:sz w:val="14"/>
                <w:szCs w:val="14"/>
              </w:rPr>
            </w:pPr>
            <w:r w:rsidRPr="003F1F56">
              <w:rPr>
                <w:bCs/>
                <w:sz w:val="14"/>
                <w:szCs w:val="14"/>
              </w:rPr>
              <w:t>Demonstration of drone technology in rice</w:t>
            </w:r>
          </w:p>
        </w:tc>
        <w:tc>
          <w:tcPr>
            <w:tcW w:w="399"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Drone in Agriculture</w:t>
            </w:r>
          </w:p>
        </w:tc>
        <w:tc>
          <w:tcPr>
            <w:tcW w:w="247" w:type="pct"/>
            <w:tcBorders>
              <w:left w:val="single" w:sz="4" w:space="0" w:color="auto"/>
              <w:right w:val="single" w:sz="4" w:space="0" w:color="auto"/>
            </w:tcBorders>
          </w:tcPr>
          <w:p w:rsidR="001207C8" w:rsidRDefault="001207C8" w:rsidP="005B0519">
            <w:pPr>
              <w:jc w:val="center"/>
              <w:rPr>
                <w:bCs/>
                <w:sz w:val="14"/>
                <w:szCs w:val="14"/>
              </w:rPr>
            </w:pPr>
          </w:p>
        </w:tc>
        <w:tc>
          <w:tcPr>
            <w:tcW w:w="278" w:type="pct"/>
            <w:tcBorders>
              <w:left w:val="single" w:sz="4" w:space="0" w:color="auto"/>
              <w:right w:val="single" w:sz="4" w:space="0" w:color="auto"/>
            </w:tcBorders>
          </w:tcPr>
          <w:p w:rsidR="001207C8" w:rsidRDefault="001207C8" w:rsidP="005B0519">
            <w:pPr>
              <w:jc w:val="center"/>
              <w:rPr>
                <w:bCs/>
                <w:sz w:val="14"/>
                <w:szCs w:val="14"/>
              </w:rPr>
            </w:pPr>
            <w:r>
              <w:rPr>
                <w:bCs/>
                <w:sz w:val="14"/>
                <w:szCs w:val="14"/>
              </w:rPr>
              <w:t>Rainfed</w:t>
            </w: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w:t>
            </w: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4</w:t>
            </w:r>
          </w:p>
        </w:tc>
        <w:tc>
          <w:tcPr>
            <w:tcW w:w="242"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r>
              <w:rPr>
                <w:bCs/>
                <w:sz w:val="14"/>
                <w:szCs w:val="14"/>
              </w:rPr>
              <w:t>52</w:t>
            </w:r>
          </w:p>
        </w:tc>
        <w:tc>
          <w:tcPr>
            <w:tcW w:w="217"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r>
              <w:rPr>
                <w:bCs/>
                <w:sz w:val="14"/>
                <w:szCs w:val="14"/>
              </w:rPr>
              <w:t>47</w:t>
            </w:r>
          </w:p>
        </w:tc>
        <w:tc>
          <w:tcPr>
            <w:tcW w:w="242"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r>
              <w:rPr>
                <w:bCs/>
                <w:sz w:val="14"/>
                <w:szCs w:val="14"/>
              </w:rPr>
              <w:t>50</w:t>
            </w: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41</w:t>
            </w: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22</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1,41,000</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65,000</w:t>
            </w: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1.85</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1,15,620</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47,220</w:t>
            </w: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1.69</w:t>
            </w: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both"/>
              <w:rPr>
                <w:bCs/>
                <w:sz w:val="14"/>
                <w:szCs w:val="14"/>
              </w:rPr>
            </w:pPr>
            <w:r w:rsidRPr="008F5900">
              <w:rPr>
                <w:bCs/>
                <w:sz w:val="14"/>
                <w:szCs w:val="14"/>
              </w:rPr>
              <w:t>Demonstration of different pre mix herbicide (Vivaya)formulations for broad spectrum weed control in rice</w:t>
            </w:r>
          </w:p>
        </w:tc>
        <w:tc>
          <w:tcPr>
            <w:tcW w:w="399"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Pre mix herbicide-Vivaya</w:t>
            </w:r>
          </w:p>
        </w:tc>
        <w:tc>
          <w:tcPr>
            <w:tcW w:w="247" w:type="pct"/>
            <w:tcBorders>
              <w:left w:val="single" w:sz="4" w:space="0" w:color="auto"/>
              <w:right w:val="single" w:sz="4" w:space="0" w:color="auto"/>
            </w:tcBorders>
          </w:tcPr>
          <w:p w:rsidR="001207C8" w:rsidRDefault="001207C8" w:rsidP="005B0519">
            <w:pPr>
              <w:jc w:val="center"/>
              <w:rPr>
                <w:bCs/>
                <w:sz w:val="14"/>
                <w:szCs w:val="14"/>
              </w:rPr>
            </w:pPr>
          </w:p>
        </w:tc>
        <w:tc>
          <w:tcPr>
            <w:tcW w:w="278" w:type="pct"/>
            <w:tcBorders>
              <w:left w:val="single" w:sz="4" w:space="0" w:color="auto"/>
              <w:right w:val="single" w:sz="4" w:space="0" w:color="auto"/>
            </w:tcBorders>
          </w:tcPr>
          <w:p w:rsidR="001207C8" w:rsidRDefault="001207C8" w:rsidP="005B0519">
            <w:pPr>
              <w:jc w:val="center"/>
              <w:rPr>
                <w:bCs/>
                <w:sz w:val="14"/>
                <w:szCs w:val="14"/>
              </w:rPr>
            </w:pPr>
            <w:r>
              <w:rPr>
                <w:bCs/>
                <w:sz w:val="14"/>
                <w:szCs w:val="14"/>
              </w:rPr>
              <w:t>Rainfed</w:t>
            </w: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5</w:t>
            </w: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6</w:t>
            </w:r>
          </w:p>
        </w:tc>
        <w:tc>
          <w:tcPr>
            <w:tcW w:w="242"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r>
              <w:rPr>
                <w:bCs/>
                <w:sz w:val="14"/>
                <w:szCs w:val="14"/>
              </w:rPr>
              <w:t>50</w:t>
            </w:r>
          </w:p>
        </w:tc>
        <w:tc>
          <w:tcPr>
            <w:tcW w:w="217"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r>
              <w:rPr>
                <w:bCs/>
                <w:sz w:val="14"/>
                <w:szCs w:val="14"/>
              </w:rPr>
              <w:t>42.5</w:t>
            </w:r>
          </w:p>
        </w:tc>
        <w:tc>
          <w:tcPr>
            <w:tcW w:w="242"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r>
              <w:rPr>
                <w:bCs/>
                <w:sz w:val="14"/>
                <w:szCs w:val="14"/>
              </w:rPr>
              <w:t>46</w:t>
            </w: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37</w:t>
            </w: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24.3</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1,29,352</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58,552</w:t>
            </w: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1.83</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1,04,340</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35,940</w:t>
            </w: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1.52</w:t>
            </w: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1207C8" w:rsidRDefault="001207C8" w:rsidP="005B0519">
            <w:pPr>
              <w:spacing w:line="360" w:lineRule="auto"/>
              <w:rPr>
                <w:sz w:val="14"/>
                <w:szCs w:val="14"/>
              </w:rPr>
            </w:pPr>
            <w:r>
              <w:rPr>
                <w:sz w:val="14"/>
                <w:szCs w:val="14"/>
              </w:rPr>
              <w:t xml:space="preserve">Millets </w:t>
            </w:r>
          </w:p>
        </w:tc>
        <w:tc>
          <w:tcPr>
            <w:tcW w:w="54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both"/>
              <w:rPr>
                <w:bCs/>
                <w:sz w:val="14"/>
                <w:szCs w:val="14"/>
              </w:rPr>
            </w:pPr>
            <w:r w:rsidRPr="00A22FB0">
              <w:rPr>
                <w:bCs/>
                <w:sz w:val="14"/>
                <w:szCs w:val="14"/>
              </w:rPr>
              <w:t>Demonstration of finger millet variety ATL-1 in summer rice fallows</w:t>
            </w:r>
          </w:p>
        </w:tc>
        <w:tc>
          <w:tcPr>
            <w:tcW w:w="399" w:type="pct"/>
            <w:tcBorders>
              <w:top w:val="single" w:sz="4" w:space="0" w:color="auto"/>
              <w:left w:val="single" w:sz="4" w:space="0" w:color="auto"/>
              <w:bottom w:val="single" w:sz="4" w:space="0" w:color="auto"/>
              <w:right w:val="single" w:sz="4" w:space="0" w:color="auto"/>
            </w:tcBorders>
            <w:vAlign w:val="center"/>
          </w:tcPr>
          <w:p w:rsidR="001207C8" w:rsidRPr="00A22FB0" w:rsidRDefault="001207C8" w:rsidP="005B0519">
            <w:pPr>
              <w:pStyle w:val="ListParagraph"/>
              <w:jc w:val="both"/>
              <w:rPr>
                <w:bCs/>
                <w:sz w:val="14"/>
                <w:szCs w:val="14"/>
              </w:rPr>
            </w:pPr>
          </w:p>
        </w:tc>
        <w:tc>
          <w:tcPr>
            <w:tcW w:w="247" w:type="pct"/>
            <w:tcBorders>
              <w:left w:val="single" w:sz="4" w:space="0" w:color="auto"/>
              <w:right w:val="single" w:sz="4" w:space="0" w:color="auto"/>
            </w:tcBorders>
          </w:tcPr>
          <w:p w:rsidR="001207C8" w:rsidRDefault="001207C8" w:rsidP="005B0519">
            <w:pPr>
              <w:jc w:val="center"/>
              <w:rPr>
                <w:bCs/>
                <w:sz w:val="14"/>
                <w:szCs w:val="14"/>
              </w:rPr>
            </w:pPr>
            <w:r>
              <w:rPr>
                <w:bCs/>
                <w:sz w:val="14"/>
                <w:szCs w:val="14"/>
              </w:rPr>
              <w:t>ATL -1</w:t>
            </w:r>
          </w:p>
        </w:tc>
        <w:tc>
          <w:tcPr>
            <w:tcW w:w="278" w:type="pct"/>
            <w:tcBorders>
              <w:left w:val="single" w:sz="4" w:space="0" w:color="auto"/>
              <w:right w:val="single" w:sz="4" w:space="0" w:color="auto"/>
            </w:tcBorders>
          </w:tcPr>
          <w:p w:rsidR="001207C8" w:rsidRDefault="001207C8" w:rsidP="005B0519">
            <w:pPr>
              <w:jc w:val="center"/>
              <w:rPr>
                <w:bCs/>
                <w:sz w:val="14"/>
                <w:szCs w:val="14"/>
              </w:rPr>
            </w:pPr>
            <w:r>
              <w:rPr>
                <w:bCs/>
                <w:sz w:val="14"/>
                <w:szCs w:val="14"/>
              </w:rPr>
              <w:t>Rain fed</w:t>
            </w: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10</w:t>
            </w: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2</w:t>
            </w:r>
          </w:p>
        </w:tc>
        <w:tc>
          <w:tcPr>
            <w:tcW w:w="242"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p>
        </w:tc>
        <w:tc>
          <w:tcPr>
            <w:tcW w:w="217"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7" w:type="pct"/>
            <w:tcBorders>
              <w:left w:val="single" w:sz="4" w:space="0" w:color="auto"/>
              <w:right w:val="single" w:sz="4" w:space="0" w:color="auto"/>
            </w:tcBorders>
          </w:tcPr>
          <w:p w:rsidR="001207C8" w:rsidRDefault="001207C8" w:rsidP="005B0519">
            <w:pPr>
              <w:jc w:val="center"/>
              <w:rPr>
                <w:bCs/>
                <w:sz w:val="14"/>
                <w:szCs w:val="14"/>
              </w:rPr>
            </w:pPr>
          </w:p>
        </w:tc>
        <w:tc>
          <w:tcPr>
            <w:tcW w:w="278" w:type="pct"/>
            <w:tcBorders>
              <w:left w:val="single" w:sz="4" w:space="0" w:color="auto"/>
              <w:right w:val="single" w:sz="4" w:space="0" w:color="auto"/>
            </w:tcBorders>
          </w:tcPr>
          <w:p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p>
        </w:tc>
        <w:tc>
          <w:tcPr>
            <w:tcW w:w="217"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1207C8" w:rsidRDefault="001207C8" w:rsidP="005B0519">
            <w:pPr>
              <w:spacing w:line="360" w:lineRule="auto"/>
              <w:rPr>
                <w:sz w:val="14"/>
                <w:szCs w:val="14"/>
              </w:rPr>
            </w:pPr>
            <w:r>
              <w:rPr>
                <w:sz w:val="14"/>
                <w:szCs w:val="14"/>
              </w:rPr>
              <w:t xml:space="preserve">Vegetables </w:t>
            </w:r>
          </w:p>
        </w:tc>
        <w:tc>
          <w:tcPr>
            <w:tcW w:w="54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both"/>
              <w:rPr>
                <w:bCs/>
                <w:sz w:val="14"/>
                <w:szCs w:val="14"/>
              </w:rPr>
            </w:pPr>
            <w:r w:rsidRPr="0015298F">
              <w:rPr>
                <w:bCs/>
                <w:sz w:val="14"/>
                <w:szCs w:val="14"/>
              </w:rPr>
              <w:t>Assessment of onion varieties in Wayanad</w:t>
            </w:r>
          </w:p>
        </w:tc>
        <w:tc>
          <w:tcPr>
            <w:tcW w:w="399"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ArkaKalyan</w:t>
            </w:r>
          </w:p>
        </w:tc>
        <w:tc>
          <w:tcPr>
            <w:tcW w:w="247" w:type="pct"/>
            <w:tcBorders>
              <w:left w:val="single" w:sz="4" w:space="0" w:color="auto"/>
              <w:right w:val="single" w:sz="4" w:space="0" w:color="auto"/>
            </w:tcBorders>
          </w:tcPr>
          <w:p w:rsidR="001207C8" w:rsidRDefault="001207C8" w:rsidP="005B0519">
            <w:pPr>
              <w:jc w:val="center"/>
              <w:rPr>
                <w:bCs/>
                <w:sz w:val="14"/>
                <w:szCs w:val="14"/>
              </w:rPr>
            </w:pPr>
          </w:p>
        </w:tc>
        <w:tc>
          <w:tcPr>
            <w:tcW w:w="278" w:type="pct"/>
            <w:tcBorders>
              <w:left w:val="single" w:sz="4" w:space="0" w:color="auto"/>
              <w:right w:val="single" w:sz="4" w:space="0" w:color="auto"/>
            </w:tcBorders>
          </w:tcPr>
          <w:p w:rsidR="001207C8" w:rsidRDefault="001207C8" w:rsidP="005B0519">
            <w:pPr>
              <w:jc w:val="center"/>
              <w:rPr>
                <w:bCs/>
                <w:sz w:val="14"/>
                <w:szCs w:val="14"/>
              </w:rPr>
            </w:pPr>
            <w:r>
              <w:rPr>
                <w:bCs/>
                <w:sz w:val="14"/>
                <w:szCs w:val="14"/>
              </w:rPr>
              <w:t>Irrigated</w:t>
            </w: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3</w:t>
            </w: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0.06</w:t>
            </w:r>
          </w:p>
        </w:tc>
        <w:tc>
          <w:tcPr>
            <w:tcW w:w="242"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r>
              <w:rPr>
                <w:bCs/>
                <w:sz w:val="14"/>
                <w:szCs w:val="14"/>
              </w:rPr>
              <w:t>74</w:t>
            </w:r>
          </w:p>
        </w:tc>
        <w:tc>
          <w:tcPr>
            <w:tcW w:w="217"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r>
              <w:rPr>
                <w:bCs/>
                <w:sz w:val="14"/>
                <w:szCs w:val="14"/>
              </w:rPr>
              <w:t>43</w:t>
            </w:r>
          </w:p>
        </w:tc>
        <w:tc>
          <w:tcPr>
            <w:tcW w:w="242"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r>
              <w:rPr>
                <w:bCs/>
                <w:sz w:val="14"/>
                <w:szCs w:val="14"/>
              </w:rPr>
              <w:t>58.5</w:t>
            </w: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48</w:t>
            </w:r>
          </w:p>
        </w:tc>
        <w:tc>
          <w:tcPr>
            <w:tcW w:w="272" w:type="pct"/>
            <w:tcBorders>
              <w:top w:val="single" w:sz="4" w:space="0" w:color="auto"/>
              <w:left w:val="single" w:sz="4" w:space="0" w:color="auto"/>
              <w:bottom w:val="single" w:sz="4" w:space="0" w:color="auto"/>
              <w:right w:val="single" w:sz="4" w:space="0" w:color="auto"/>
            </w:tcBorders>
            <w:vAlign w:val="center"/>
          </w:tcPr>
          <w:p w:rsidR="001207C8" w:rsidRPr="005450DE" w:rsidRDefault="001207C8" w:rsidP="005B0519">
            <w:pPr>
              <w:jc w:val="center"/>
              <w:rPr>
                <w:bCs/>
                <w:sz w:val="14"/>
                <w:szCs w:val="14"/>
                <w:lang w:val="en-IN"/>
              </w:rPr>
            </w:pPr>
            <w:r>
              <w:rPr>
                <w:bCs/>
                <w:sz w:val="14"/>
                <w:szCs w:val="14"/>
                <w:lang w:val="en-IN"/>
              </w:rPr>
              <w:t>21</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1,17,000</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42,000</w:t>
            </w: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1.5</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96,000</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21,000</w:t>
            </w: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1.28</w:t>
            </w: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both"/>
              <w:rPr>
                <w:bCs/>
                <w:sz w:val="14"/>
                <w:szCs w:val="14"/>
              </w:rPr>
            </w:pPr>
            <w:r w:rsidRPr="00FE6AB1">
              <w:rPr>
                <w:bCs/>
                <w:sz w:val="14"/>
                <w:szCs w:val="14"/>
              </w:rPr>
              <w:t>Demonstration  of ridges and furrow method of planting  in carrot cultivation</w:t>
            </w:r>
          </w:p>
        </w:tc>
        <w:tc>
          <w:tcPr>
            <w:tcW w:w="399" w:type="pct"/>
            <w:tcBorders>
              <w:top w:val="single" w:sz="4" w:space="0" w:color="auto"/>
              <w:left w:val="single" w:sz="4" w:space="0" w:color="auto"/>
              <w:bottom w:val="single" w:sz="4" w:space="0" w:color="auto"/>
              <w:right w:val="single" w:sz="4" w:space="0" w:color="auto"/>
            </w:tcBorders>
            <w:vAlign w:val="center"/>
          </w:tcPr>
          <w:p w:rsidR="001207C8" w:rsidRPr="00FE6AB1" w:rsidRDefault="001207C8" w:rsidP="005B0519">
            <w:pPr>
              <w:jc w:val="both"/>
              <w:rPr>
                <w:color w:val="000000"/>
                <w:sz w:val="14"/>
                <w:szCs w:val="14"/>
                <w:lang w:val="en-IN" w:eastAsia="en-IN"/>
              </w:rPr>
            </w:pPr>
            <w:r w:rsidRPr="00FE6AB1">
              <w:rPr>
                <w:color w:val="000000"/>
                <w:sz w:val="14"/>
                <w:szCs w:val="14"/>
              </w:rPr>
              <w:t>PusaMeghali</w:t>
            </w:r>
          </w:p>
          <w:p w:rsidR="001207C8" w:rsidRDefault="001207C8" w:rsidP="005B0519">
            <w:pPr>
              <w:jc w:val="center"/>
              <w:rPr>
                <w:bCs/>
                <w:sz w:val="14"/>
                <w:szCs w:val="14"/>
              </w:rPr>
            </w:pPr>
          </w:p>
        </w:tc>
        <w:tc>
          <w:tcPr>
            <w:tcW w:w="247"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p>
        </w:tc>
        <w:tc>
          <w:tcPr>
            <w:tcW w:w="278"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r>
              <w:rPr>
                <w:bCs/>
                <w:sz w:val="14"/>
                <w:szCs w:val="14"/>
              </w:rPr>
              <w:t>Irrigated</w:t>
            </w: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3</w:t>
            </w: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0.06</w:t>
            </w: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rPr>
                <w:bCs/>
                <w:sz w:val="14"/>
                <w:szCs w:val="14"/>
              </w:rPr>
            </w:pPr>
            <w:r>
              <w:rPr>
                <w:bCs/>
                <w:sz w:val="14"/>
                <w:szCs w:val="14"/>
              </w:rPr>
              <w:t>131</w:t>
            </w:r>
          </w:p>
        </w:tc>
        <w:tc>
          <w:tcPr>
            <w:tcW w:w="217"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113</w:t>
            </w: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122</w:t>
            </w: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98</w:t>
            </w: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24</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rPr>
                <w:bCs/>
                <w:sz w:val="14"/>
                <w:szCs w:val="14"/>
              </w:rPr>
            </w:pPr>
            <w:r>
              <w:rPr>
                <w:bCs/>
                <w:sz w:val="14"/>
                <w:szCs w:val="14"/>
              </w:rPr>
              <w:t>1,47,000</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rPr>
                <w:bCs/>
                <w:sz w:val="14"/>
                <w:szCs w:val="14"/>
              </w:rPr>
            </w:pPr>
            <w:r>
              <w:rPr>
                <w:bCs/>
                <w:sz w:val="14"/>
                <w:szCs w:val="14"/>
              </w:rPr>
              <w:t>63,125</w:t>
            </w: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1.75</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1,11,000</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9,600</w:t>
            </w: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1.09</w:t>
            </w: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rsidR="001207C8" w:rsidRPr="00FE6AB1" w:rsidRDefault="001207C8" w:rsidP="005B0519">
            <w:pPr>
              <w:jc w:val="both"/>
              <w:rPr>
                <w:bCs/>
                <w:sz w:val="14"/>
                <w:szCs w:val="14"/>
              </w:rPr>
            </w:pPr>
            <w:r w:rsidRPr="0061171A">
              <w:rPr>
                <w:bCs/>
                <w:sz w:val="14"/>
                <w:szCs w:val="14"/>
              </w:rPr>
              <w:t>Demonstration of broccoli (Pusa Broccoli KTS-1) in Wayanad district</w:t>
            </w:r>
          </w:p>
        </w:tc>
        <w:tc>
          <w:tcPr>
            <w:tcW w:w="399" w:type="pct"/>
            <w:tcBorders>
              <w:top w:val="single" w:sz="4" w:space="0" w:color="auto"/>
              <w:left w:val="single" w:sz="4" w:space="0" w:color="auto"/>
              <w:bottom w:val="single" w:sz="4" w:space="0" w:color="auto"/>
              <w:right w:val="single" w:sz="4" w:space="0" w:color="auto"/>
            </w:tcBorders>
            <w:vAlign w:val="center"/>
          </w:tcPr>
          <w:p w:rsidR="001207C8" w:rsidRPr="00FE6AB1" w:rsidRDefault="001207C8" w:rsidP="005B0519">
            <w:pPr>
              <w:jc w:val="both"/>
              <w:rPr>
                <w:color w:val="000000"/>
                <w:sz w:val="14"/>
                <w:szCs w:val="14"/>
              </w:rPr>
            </w:pPr>
            <w:r w:rsidRPr="0061171A">
              <w:rPr>
                <w:color w:val="000000"/>
                <w:sz w:val="14"/>
                <w:szCs w:val="14"/>
              </w:rPr>
              <w:t>Pusa Broccoli KTS-1</w:t>
            </w:r>
          </w:p>
        </w:tc>
        <w:tc>
          <w:tcPr>
            <w:tcW w:w="247"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p>
        </w:tc>
        <w:tc>
          <w:tcPr>
            <w:tcW w:w="278"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r>
              <w:rPr>
                <w:bCs/>
                <w:sz w:val="14"/>
                <w:szCs w:val="14"/>
              </w:rPr>
              <w:t>Irrigated</w:t>
            </w: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10</w:t>
            </w: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0.2</w:t>
            </w: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118.24</w:t>
            </w:r>
          </w:p>
        </w:tc>
        <w:tc>
          <w:tcPr>
            <w:tcW w:w="217"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67.6</w:t>
            </w: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92.9</w:t>
            </w: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79.55</w:t>
            </w: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16.8</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rPr>
                <w:bCs/>
                <w:sz w:val="14"/>
                <w:szCs w:val="14"/>
              </w:rPr>
            </w:pPr>
            <w:r>
              <w:rPr>
                <w:bCs/>
                <w:sz w:val="14"/>
                <w:szCs w:val="14"/>
              </w:rPr>
              <w:t>3,25,045</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rPr>
                <w:bCs/>
                <w:sz w:val="14"/>
                <w:szCs w:val="14"/>
              </w:rPr>
            </w:pPr>
            <w:r>
              <w:rPr>
                <w:bCs/>
                <w:sz w:val="14"/>
                <w:szCs w:val="14"/>
              </w:rPr>
              <w:t>1,11,045</w:t>
            </w: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1.51</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2,78,425</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71,425</w:t>
            </w: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1.34</w:t>
            </w:r>
          </w:p>
        </w:tc>
      </w:tr>
      <w:tr w:rsidR="009F7E7B" w:rsidRPr="0036498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9F7E7B" w:rsidRDefault="009F7E7B"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rsidR="009F7E7B" w:rsidRPr="009F7E7B" w:rsidRDefault="009F7E7B" w:rsidP="005B0519">
            <w:pPr>
              <w:jc w:val="both"/>
              <w:rPr>
                <w:bCs/>
                <w:color w:val="000000" w:themeColor="text1"/>
                <w:sz w:val="14"/>
                <w:szCs w:val="14"/>
              </w:rPr>
            </w:pPr>
            <w:r w:rsidRPr="009F7E7B">
              <w:rPr>
                <w:bCs/>
                <w:color w:val="000000" w:themeColor="text1"/>
                <w:sz w:val="14"/>
                <w:szCs w:val="14"/>
              </w:rPr>
              <w:t>Demonstration of inter cropping of cluster bean (Suruchi) with banana</w:t>
            </w:r>
          </w:p>
        </w:tc>
        <w:tc>
          <w:tcPr>
            <w:tcW w:w="399" w:type="pct"/>
            <w:tcBorders>
              <w:top w:val="single" w:sz="4" w:space="0" w:color="auto"/>
              <w:left w:val="single" w:sz="4" w:space="0" w:color="auto"/>
              <w:bottom w:val="single" w:sz="4" w:space="0" w:color="auto"/>
              <w:right w:val="single" w:sz="4" w:space="0" w:color="auto"/>
            </w:tcBorders>
            <w:vAlign w:val="center"/>
          </w:tcPr>
          <w:p w:rsidR="009F7E7B" w:rsidRPr="009F7E7B" w:rsidRDefault="009F7E7B" w:rsidP="008B6EA3">
            <w:pPr>
              <w:jc w:val="both"/>
              <w:rPr>
                <w:color w:val="000000" w:themeColor="text1"/>
                <w:sz w:val="14"/>
                <w:szCs w:val="14"/>
              </w:rPr>
            </w:pPr>
            <w:r w:rsidRPr="009F7E7B">
              <w:rPr>
                <w:color w:val="000000" w:themeColor="text1"/>
                <w:sz w:val="14"/>
                <w:szCs w:val="14"/>
              </w:rPr>
              <w:t>Suruchi</w:t>
            </w:r>
          </w:p>
        </w:tc>
        <w:tc>
          <w:tcPr>
            <w:tcW w:w="247" w:type="pct"/>
            <w:tcBorders>
              <w:left w:val="single" w:sz="4" w:space="0" w:color="auto"/>
              <w:bottom w:val="single" w:sz="4" w:space="0" w:color="auto"/>
              <w:right w:val="single" w:sz="4" w:space="0" w:color="auto"/>
            </w:tcBorders>
          </w:tcPr>
          <w:p w:rsidR="009F7E7B" w:rsidRPr="009F7E7B" w:rsidRDefault="009F7E7B" w:rsidP="008B6EA3">
            <w:pPr>
              <w:jc w:val="center"/>
              <w:rPr>
                <w:bCs/>
                <w:color w:val="000000" w:themeColor="text1"/>
                <w:sz w:val="14"/>
                <w:szCs w:val="14"/>
              </w:rPr>
            </w:pPr>
          </w:p>
        </w:tc>
        <w:tc>
          <w:tcPr>
            <w:tcW w:w="278" w:type="pct"/>
            <w:tcBorders>
              <w:left w:val="single" w:sz="4" w:space="0" w:color="auto"/>
              <w:bottom w:val="single" w:sz="4" w:space="0" w:color="auto"/>
              <w:right w:val="single" w:sz="4" w:space="0" w:color="auto"/>
            </w:tcBorders>
          </w:tcPr>
          <w:p w:rsidR="009F7E7B" w:rsidRPr="009F7E7B" w:rsidRDefault="009F7E7B" w:rsidP="008B6EA3">
            <w:pPr>
              <w:rPr>
                <w:bCs/>
                <w:color w:val="000000" w:themeColor="text1"/>
                <w:sz w:val="14"/>
                <w:szCs w:val="14"/>
              </w:rPr>
            </w:pPr>
            <w:r w:rsidRPr="009F7E7B">
              <w:rPr>
                <w:bCs/>
                <w:color w:val="000000" w:themeColor="text1"/>
                <w:sz w:val="14"/>
                <w:szCs w:val="14"/>
              </w:rPr>
              <w:t>Rainfed</w:t>
            </w:r>
          </w:p>
        </w:tc>
        <w:tc>
          <w:tcPr>
            <w:tcW w:w="240" w:type="pct"/>
            <w:tcBorders>
              <w:top w:val="single" w:sz="4" w:space="0" w:color="auto"/>
              <w:left w:val="single" w:sz="4" w:space="0" w:color="auto"/>
              <w:bottom w:val="single" w:sz="4" w:space="0" w:color="auto"/>
              <w:right w:val="single" w:sz="4" w:space="0" w:color="auto"/>
            </w:tcBorders>
            <w:vAlign w:val="center"/>
          </w:tcPr>
          <w:p w:rsidR="009F7E7B" w:rsidRPr="009F7E7B" w:rsidRDefault="009F7E7B" w:rsidP="008B6EA3">
            <w:pPr>
              <w:jc w:val="center"/>
              <w:rPr>
                <w:bCs/>
                <w:color w:val="000000" w:themeColor="text1"/>
                <w:sz w:val="14"/>
                <w:szCs w:val="14"/>
              </w:rPr>
            </w:pPr>
            <w:r w:rsidRPr="009F7E7B">
              <w:rPr>
                <w:bCs/>
                <w:color w:val="000000" w:themeColor="text1"/>
                <w:sz w:val="14"/>
                <w:szCs w:val="14"/>
              </w:rPr>
              <w:t>10</w:t>
            </w:r>
          </w:p>
        </w:tc>
        <w:tc>
          <w:tcPr>
            <w:tcW w:w="201" w:type="pct"/>
            <w:tcBorders>
              <w:top w:val="single" w:sz="4" w:space="0" w:color="auto"/>
              <w:left w:val="single" w:sz="4" w:space="0" w:color="auto"/>
              <w:bottom w:val="single" w:sz="4" w:space="0" w:color="auto"/>
              <w:right w:val="single" w:sz="4" w:space="0" w:color="auto"/>
            </w:tcBorders>
            <w:vAlign w:val="center"/>
          </w:tcPr>
          <w:p w:rsidR="009F7E7B" w:rsidRPr="009F7E7B" w:rsidRDefault="009F7E7B" w:rsidP="008B6EA3">
            <w:pPr>
              <w:jc w:val="center"/>
              <w:rPr>
                <w:bCs/>
                <w:color w:val="000000" w:themeColor="text1"/>
                <w:sz w:val="14"/>
                <w:szCs w:val="14"/>
              </w:rPr>
            </w:pPr>
            <w:r w:rsidRPr="009F7E7B">
              <w:rPr>
                <w:bCs/>
                <w:color w:val="000000" w:themeColor="text1"/>
                <w:sz w:val="14"/>
                <w:szCs w:val="14"/>
              </w:rPr>
              <w:t>0.2</w:t>
            </w:r>
          </w:p>
        </w:tc>
        <w:tc>
          <w:tcPr>
            <w:tcW w:w="242" w:type="pct"/>
            <w:tcBorders>
              <w:top w:val="single" w:sz="2" w:space="0" w:color="auto"/>
              <w:left w:val="single" w:sz="4" w:space="0" w:color="auto"/>
              <w:bottom w:val="single" w:sz="4" w:space="0" w:color="auto"/>
              <w:right w:val="single" w:sz="4" w:space="0" w:color="auto"/>
            </w:tcBorders>
            <w:vAlign w:val="center"/>
          </w:tcPr>
          <w:p w:rsidR="009F7E7B" w:rsidRPr="009F7E7B" w:rsidRDefault="009F7E7B" w:rsidP="008B6EA3">
            <w:pPr>
              <w:jc w:val="center"/>
              <w:rPr>
                <w:bCs/>
                <w:color w:val="000000" w:themeColor="text1"/>
                <w:sz w:val="14"/>
                <w:szCs w:val="14"/>
                <w:lang w:val="en-IN"/>
              </w:rPr>
            </w:pPr>
            <w:r w:rsidRPr="009F7E7B">
              <w:rPr>
                <w:bCs/>
                <w:color w:val="000000" w:themeColor="text1"/>
                <w:sz w:val="14"/>
                <w:szCs w:val="14"/>
                <w:lang w:val="en-IN"/>
              </w:rPr>
              <w:t>94</w:t>
            </w:r>
          </w:p>
        </w:tc>
        <w:tc>
          <w:tcPr>
            <w:tcW w:w="217" w:type="pct"/>
            <w:tcBorders>
              <w:top w:val="single" w:sz="2" w:space="0" w:color="auto"/>
              <w:left w:val="single" w:sz="4" w:space="0" w:color="auto"/>
              <w:bottom w:val="single" w:sz="4" w:space="0" w:color="auto"/>
              <w:right w:val="single" w:sz="4" w:space="0" w:color="auto"/>
            </w:tcBorders>
            <w:vAlign w:val="center"/>
          </w:tcPr>
          <w:p w:rsidR="009F7E7B" w:rsidRPr="009F7E7B" w:rsidRDefault="009F7E7B" w:rsidP="008B6EA3">
            <w:pPr>
              <w:jc w:val="center"/>
              <w:rPr>
                <w:bCs/>
                <w:color w:val="000000" w:themeColor="text1"/>
                <w:sz w:val="14"/>
                <w:szCs w:val="14"/>
              </w:rPr>
            </w:pPr>
            <w:r w:rsidRPr="009F7E7B">
              <w:rPr>
                <w:bCs/>
                <w:color w:val="000000" w:themeColor="text1"/>
                <w:sz w:val="14"/>
                <w:szCs w:val="14"/>
              </w:rPr>
              <w:t>86</w:t>
            </w:r>
          </w:p>
        </w:tc>
        <w:tc>
          <w:tcPr>
            <w:tcW w:w="242" w:type="pct"/>
            <w:tcBorders>
              <w:top w:val="single" w:sz="2" w:space="0" w:color="auto"/>
              <w:left w:val="single" w:sz="4" w:space="0" w:color="auto"/>
              <w:bottom w:val="single" w:sz="4" w:space="0" w:color="auto"/>
              <w:right w:val="single" w:sz="4" w:space="0" w:color="auto"/>
            </w:tcBorders>
            <w:vAlign w:val="center"/>
          </w:tcPr>
          <w:p w:rsidR="009F7E7B" w:rsidRPr="009F7E7B" w:rsidRDefault="009F7E7B" w:rsidP="008B6EA3">
            <w:pPr>
              <w:rPr>
                <w:bCs/>
                <w:color w:val="000000" w:themeColor="text1"/>
                <w:sz w:val="14"/>
                <w:szCs w:val="14"/>
              </w:rPr>
            </w:pPr>
            <w:r w:rsidRPr="009F7E7B">
              <w:rPr>
                <w:bCs/>
                <w:color w:val="000000" w:themeColor="text1"/>
                <w:sz w:val="14"/>
                <w:szCs w:val="14"/>
              </w:rPr>
              <w:t>90</w:t>
            </w:r>
          </w:p>
        </w:tc>
        <w:tc>
          <w:tcPr>
            <w:tcW w:w="232" w:type="pct"/>
            <w:tcBorders>
              <w:top w:val="single" w:sz="4" w:space="0" w:color="auto"/>
              <w:left w:val="single" w:sz="4" w:space="0" w:color="auto"/>
              <w:bottom w:val="single" w:sz="4" w:space="0" w:color="auto"/>
              <w:right w:val="single" w:sz="4" w:space="0" w:color="auto"/>
            </w:tcBorders>
            <w:vAlign w:val="center"/>
          </w:tcPr>
          <w:p w:rsidR="009F7E7B" w:rsidRPr="009F7E7B" w:rsidRDefault="009F7E7B" w:rsidP="008B6EA3">
            <w:pPr>
              <w:jc w:val="center"/>
              <w:rPr>
                <w:bCs/>
                <w:color w:val="000000" w:themeColor="text1"/>
                <w:sz w:val="14"/>
                <w:szCs w:val="14"/>
              </w:rPr>
            </w:pPr>
            <w:r w:rsidRPr="009F7E7B">
              <w:rPr>
                <w:bCs/>
                <w:color w:val="000000" w:themeColor="text1"/>
                <w:sz w:val="14"/>
                <w:szCs w:val="14"/>
              </w:rPr>
              <w:t>80</w:t>
            </w:r>
          </w:p>
        </w:tc>
        <w:tc>
          <w:tcPr>
            <w:tcW w:w="272" w:type="pct"/>
            <w:tcBorders>
              <w:top w:val="single" w:sz="4" w:space="0" w:color="auto"/>
              <w:left w:val="single" w:sz="4" w:space="0" w:color="auto"/>
              <w:bottom w:val="single" w:sz="4" w:space="0" w:color="auto"/>
              <w:right w:val="single" w:sz="4" w:space="0" w:color="auto"/>
            </w:tcBorders>
            <w:vAlign w:val="center"/>
          </w:tcPr>
          <w:p w:rsidR="009F7E7B" w:rsidRPr="009F7E7B" w:rsidRDefault="009F7E7B" w:rsidP="008B6EA3">
            <w:pPr>
              <w:jc w:val="center"/>
              <w:rPr>
                <w:bCs/>
                <w:color w:val="000000" w:themeColor="text1"/>
                <w:sz w:val="14"/>
                <w:szCs w:val="14"/>
              </w:rPr>
            </w:pPr>
            <w:r w:rsidRPr="009F7E7B">
              <w:rPr>
                <w:bCs/>
                <w:color w:val="000000" w:themeColor="text1"/>
                <w:sz w:val="14"/>
                <w:szCs w:val="14"/>
              </w:rPr>
              <w:t>12.5</w:t>
            </w:r>
          </w:p>
        </w:tc>
        <w:tc>
          <w:tcPr>
            <w:tcW w:w="281" w:type="pct"/>
            <w:tcBorders>
              <w:top w:val="single" w:sz="4" w:space="0" w:color="auto"/>
              <w:left w:val="single" w:sz="4" w:space="0" w:color="auto"/>
              <w:bottom w:val="single" w:sz="4" w:space="0" w:color="auto"/>
              <w:right w:val="single" w:sz="4" w:space="0" w:color="auto"/>
            </w:tcBorders>
            <w:vAlign w:val="center"/>
          </w:tcPr>
          <w:p w:rsidR="009F7E7B" w:rsidRPr="009F7E7B" w:rsidRDefault="009F7E7B" w:rsidP="008B6EA3">
            <w:pPr>
              <w:rPr>
                <w:bCs/>
                <w:color w:val="000000" w:themeColor="text1"/>
                <w:sz w:val="14"/>
                <w:szCs w:val="14"/>
              </w:rPr>
            </w:pPr>
            <w:r w:rsidRPr="009F7E7B">
              <w:rPr>
                <w:bCs/>
                <w:color w:val="000000" w:themeColor="text1"/>
                <w:sz w:val="14"/>
                <w:szCs w:val="14"/>
              </w:rPr>
              <w:t>2,02,416</w:t>
            </w:r>
          </w:p>
        </w:tc>
        <w:tc>
          <w:tcPr>
            <w:tcW w:w="281" w:type="pct"/>
            <w:tcBorders>
              <w:top w:val="single" w:sz="4" w:space="0" w:color="auto"/>
              <w:left w:val="single" w:sz="4" w:space="0" w:color="auto"/>
              <w:bottom w:val="single" w:sz="4" w:space="0" w:color="auto"/>
              <w:right w:val="single" w:sz="4" w:space="0" w:color="auto"/>
            </w:tcBorders>
            <w:vAlign w:val="center"/>
          </w:tcPr>
          <w:p w:rsidR="009F7E7B" w:rsidRPr="009F7E7B" w:rsidRDefault="009F7E7B" w:rsidP="008B6EA3">
            <w:pPr>
              <w:rPr>
                <w:bCs/>
                <w:color w:val="000000" w:themeColor="text1"/>
                <w:sz w:val="14"/>
                <w:szCs w:val="14"/>
              </w:rPr>
            </w:pPr>
            <w:r w:rsidRPr="009F7E7B">
              <w:rPr>
                <w:bCs/>
                <w:color w:val="000000" w:themeColor="text1"/>
                <w:sz w:val="14"/>
                <w:szCs w:val="14"/>
              </w:rPr>
              <w:t>52,263</w:t>
            </w:r>
          </w:p>
        </w:tc>
        <w:tc>
          <w:tcPr>
            <w:tcW w:w="204" w:type="pct"/>
            <w:tcBorders>
              <w:top w:val="single" w:sz="4" w:space="0" w:color="auto"/>
              <w:left w:val="single" w:sz="4" w:space="0" w:color="auto"/>
              <w:bottom w:val="single" w:sz="4" w:space="0" w:color="auto"/>
              <w:right w:val="single" w:sz="4" w:space="0" w:color="auto"/>
            </w:tcBorders>
            <w:vAlign w:val="center"/>
          </w:tcPr>
          <w:p w:rsidR="009F7E7B" w:rsidRPr="009F7E7B" w:rsidRDefault="009F7E7B" w:rsidP="008B6EA3">
            <w:pPr>
              <w:jc w:val="center"/>
              <w:rPr>
                <w:bCs/>
                <w:color w:val="000000" w:themeColor="text1"/>
                <w:sz w:val="14"/>
                <w:szCs w:val="14"/>
              </w:rPr>
            </w:pPr>
            <w:r w:rsidRPr="009F7E7B">
              <w:rPr>
                <w:bCs/>
                <w:color w:val="000000" w:themeColor="text1"/>
                <w:sz w:val="14"/>
                <w:szCs w:val="14"/>
              </w:rPr>
              <w:t>1.34</w:t>
            </w:r>
          </w:p>
        </w:tc>
        <w:tc>
          <w:tcPr>
            <w:tcW w:w="281" w:type="pct"/>
            <w:tcBorders>
              <w:top w:val="single" w:sz="4" w:space="0" w:color="auto"/>
              <w:left w:val="single" w:sz="4" w:space="0" w:color="auto"/>
              <w:bottom w:val="single" w:sz="4" w:space="0" w:color="auto"/>
              <w:right w:val="single" w:sz="4" w:space="0" w:color="auto"/>
            </w:tcBorders>
            <w:vAlign w:val="center"/>
          </w:tcPr>
          <w:p w:rsidR="009F7E7B" w:rsidRPr="009F7E7B" w:rsidRDefault="009F7E7B" w:rsidP="008B6EA3">
            <w:pPr>
              <w:jc w:val="center"/>
              <w:rPr>
                <w:bCs/>
                <w:color w:val="000000" w:themeColor="text1"/>
                <w:sz w:val="14"/>
                <w:szCs w:val="14"/>
              </w:rPr>
            </w:pPr>
            <w:r w:rsidRPr="009F7E7B">
              <w:rPr>
                <w:bCs/>
                <w:color w:val="000000" w:themeColor="text1"/>
                <w:sz w:val="14"/>
                <w:szCs w:val="14"/>
              </w:rPr>
              <w:t>1,92,000</w:t>
            </w:r>
          </w:p>
        </w:tc>
        <w:tc>
          <w:tcPr>
            <w:tcW w:w="281" w:type="pct"/>
            <w:tcBorders>
              <w:top w:val="single" w:sz="4" w:space="0" w:color="auto"/>
              <w:left w:val="single" w:sz="4" w:space="0" w:color="auto"/>
              <w:bottom w:val="single" w:sz="4" w:space="0" w:color="auto"/>
              <w:right w:val="single" w:sz="4" w:space="0" w:color="auto"/>
            </w:tcBorders>
            <w:vAlign w:val="center"/>
          </w:tcPr>
          <w:p w:rsidR="009F7E7B" w:rsidRPr="009F7E7B" w:rsidRDefault="009F7E7B" w:rsidP="008B6EA3">
            <w:pPr>
              <w:jc w:val="center"/>
              <w:rPr>
                <w:bCs/>
                <w:color w:val="000000" w:themeColor="text1"/>
                <w:sz w:val="14"/>
                <w:szCs w:val="14"/>
              </w:rPr>
            </w:pPr>
            <w:r w:rsidRPr="009F7E7B">
              <w:rPr>
                <w:bCs/>
                <w:color w:val="000000" w:themeColor="text1"/>
                <w:sz w:val="14"/>
                <w:szCs w:val="14"/>
              </w:rPr>
              <w:t>45,000</w:t>
            </w:r>
          </w:p>
        </w:tc>
        <w:tc>
          <w:tcPr>
            <w:tcW w:w="204" w:type="pct"/>
            <w:tcBorders>
              <w:top w:val="single" w:sz="4" w:space="0" w:color="auto"/>
              <w:left w:val="single" w:sz="4" w:space="0" w:color="auto"/>
              <w:bottom w:val="single" w:sz="4" w:space="0" w:color="auto"/>
              <w:right w:val="single" w:sz="4" w:space="0" w:color="auto"/>
            </w:tcBorders>
            <w:vAlign w:val="center"/>
          </w:tcPr>
          <w:p w:rsidR="009F7E7B" w:rsidRPr="009F7E7B" w:rsidRDefault="009F7E7B" w:rsidP="008B6EA3">
            <w:pPr>
              <w:jc w:val="center"/>
              <w:rPr>
                <w:bCs/>
                <w:color w:val="000000" w:themeColor="text1"/>
                <w:sz w:val="14"/>
                <w:szCs w:val="14"/>
              </w:rPr>
            </w:pPr>
            <w:r w:rsidRPr="009F7E7B">
              <w:rPr>
                <w:bCs/>
                <w:color w:val="000000" w:themeColor="text1"/>
                <w:sz w:val="14"/>
                <w:szCs w:val="14"/>
              </w:rPr>
              <w:t>1.3</w:t>
            </w: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rsidR="001207C8" w:rsidRPr="00634BDC" w:rsidRDefault="001207C8" w:rsidP="005B0519">
            <w:pPr>
              <w:jc w:val="both"/>
              <w:rPr>
                <w:bCs/>
                <w:sz w:val="14"/>
                <w:szCs w:val="14"/>
              </w:rPr>
            </w:pPr>
            <w:r w:rsidRPr="00542D6B">
              <w:rPr>
                <w:bCs/>
                <w:sz w:val="14"/>
                <w:szCs w:val="14"/>
              </w:rPr>
              <w:t>Demonstration of agricultural technologies  for urban homesteads in Wayanad</w:t>
            </w:r>
          </w:p>
        </w:tc>
        <w:tc>
          <w:tcPr>
            <w:tcW w:w="399"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both"/>
              <w:rPr>
                <w:color w:val="000000"/>
                <w:sz w:val="14"/>
                <w:szCs w:val="14"/>
              </w:rPr>
            </w:pPr>
            <w:r>
              <w:rPr>
                <w:color w:val="000000"/>
                <w:sz w:val="14"/>
                <w:szCs w:val="14"/>
              </w:rPr>
              <w:t>Urban homestead</w:t>
            </w:r>
          </w:p>
        </w:tc>
        <w:tc>
          <w:tcPr>
            <w:tcW w:w="247"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p>
        </w:tc>
        <w:tc>
          <w:tcPr>
            <w:tcW w:w="278" w:type="pct"/>
            <w:tcBorders>
              <w:left w:val="single" w:sz="4" w:space="0" w:color="auto"/>
              <w:bottom w:val="single" w:sz="4" w:space="0" w:color="auto"/>
              <w:right w:val="single" w:sz="4" w:space="0" w:color="auto"/>
            </w:tcBorders>
          </w:tcPr>
          <w:p w:rsidR="001207C8" w:rsidRDefault="001207C8" w:rsidP="005B0519">
            <w:pPr>
              <w:rPr>
                <w:bCs/>
                <w:sz w:val="14"/>
                <w:szCs w:val="14"/>
              </w:rPr>
            </w:pPr>
            <w:r>
              <w:rPr>
                <w:bCs/>
                <w:sz w:val="14"/>
                <w:szCs w:val="14"/>
              </w:rPr>
              <w:t>Irrigated</w:t>
            </w: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2</w:t>
            </w: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0.033</w:t>
            </w:r>
          </w:p>
        </w:tc>
        <w:tc>
          <w:tcPr>
            <w:tcW w:w="217"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0.019</w:t>
            </w: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0.026</w:t>
            </w: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rPr>
                <w:bCs/>
                <w:sz w:val="14"/>
                <w:szCs w:val="14"/>
              </w:rPr>
            </w:pPr>
            <w:r>
              <w:rPr>
                <w:bCs/>
                <w:sz w:val="14"/>
                <w:szCs w:val="14"/>
              </w:rPr>
              <w:t>0</w:t>
            </w: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rPr>
                <w:bCs/>
                <w:sz w:val="14"/>
                <w:szCs w:val="14"/>
              </w:rPr>
            </w:pPr>
            <w:r>
              <w:rPr>
                <w:bCs/>
                <w:sz w:val="14"/>
                <w:szCs w:val="14"/>
              </w:rPr>
              <w:t>783.5</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rPr>
                <w:bCs/>
                <w:sz w:val="14"/>
                <w:szCs w:val="14"/>
              </w:rPr>
            </w:pPr>
            <w:r>
              <w:rPr>
                <w:bCs/>
                <w:sz w:val="14"/>
                <w:szCs w:val="14"/>
              </w:rPr>
              <w:t>293.5</w:t>
            </w: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rPr>
                <w:bCs/>
                <w:sz w:val="14"/>
                <w:szCs w:val="14"/>
              </w:rPr>
            </w:pPr>
            <w:r>
              <w:rPr>
                <w:bCs/>
                <w:sz w:val="14"/>
                <w:szCs w:val="14"/>
              </w:rPr>
              <w:t>1.59</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rsidR="001207C8" w:rsidRPr="00542D6B" w:rsidRDefault="001207C8" w:rsidP="005B0519">
            <w:pPr>
              <w:jc w:val="both"/>
              <w:rPr>
                <w:bCs/>
                <w:sz w:val="14"/>
                <w:szCs w:val="14"/>
              </w:rPr>
            </w:pPr>
            <w:r>
              <w:rPr>
                <w:bCs/>
                <w:sz w:val="14"/>
                <w:szCs w:val="14"/>
              </w:rPr>
              <w:t>Nutrigarden</w:t>
            </w:r>
          </w:p>
        </w:tc>
        <w:tc>
          <w:tcPr>
            <w:tcW w:w="399"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both"/>
              <w:rPr>
                <w:color w:val="000000"/>
                <w:sz w:val="14"/>
                <w:szCs w:val="14"/>
              </w:rPr>
            </w:pPr>
            <w:r>
              <w:rPr>
                <w:color w:val="000000"/>
                <w:sz w:val="14"/>
                <w:szCs w:val="14"/>
              </w:rPr>
              <w:t>For four months</w:t>
            </w:r>
          </w:p>
        </w:tc>
        <w:tc>
          <w:tcPr>
            <w:tcW w:w="247"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p>
        </w:tc>
        <w:tc>
          <w:tcPr>
            <w:tcW w:w="278" w:type="pct"/>
            <w:tcBorders>
              <w:left w:val="single" w:sz="4" w:space="0" w:color="auto"/>
              <w:bottom w:val="single" w:sz="4" w:space="0" w:color="auto"/>
              <w:right w:val="single" w:sz="4" w:space="0" w:color="auto"/>
            </w:tcBorders>
          </w:tcPr>
          <w:p w:rsidR="001207C8" w:rsidRDefault="001207C8" w:rsidP="005B0519">
            <w:pP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25</w:t>
            </w: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0.1</w:t>
            </w: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0.038</w:t>
            </w:r>
          </w:p>
        </w:tc>
        <w:tc>
          <w:tcPr>
            <w:tcW w:w="217"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0.026</w:t>
            </w: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0.0275</w:t>
            </w: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rPr>
                <w:bCs/>
                <w:sz w:val="14"/>
                <w:szCs w:val="14"/>
              </w:rPr>
            </w:pPr>
            <w:r>
              <w:rPr>
                <w:bCs/>
                <w:sz w:val="14"/>
                <w:szCs w:val="14"/>
              </w:rPr>
              <w:t>950</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rPr>
                <w:bCs/>
                <w:sz w:val="14"/>
                <w:szCs w:val="14"/>
              </w:rPr>
            </w:pPr>
            <w:r>
              <w:rPr>
                <w:bCs/>
                <w:sz w:val="14"/>
                <w:szCs w:val="14"/>
              </w:rPr>
              <w:t>410</w:t>
            </w: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1.76</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565</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215</w:t>
            </w: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1.61</w:t>
            </w: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1207C8" w:rsidRDefault="001207C8" w:rsidP="005B0519">
            <w:pPr>
              <w:spacing w:line="360" w:lineRule="auto"/>
              <w:rPr>
                <w:sz w:val="14"/>
                <w:szCs w:val="14"/>
              </w:rPr>
            </w:pPr>
            <w:r>
              <w:rPr>
                <w:sz w:val="14"/>
                <w:szCs w:val="14"/>
              </w:rPr>
              <w:t xml:space="preserve">Flowers </w:t>
            </w:r>
          </w:p>
        </w:tc>
        <w:tc>
          <w:tcPr>
            <w:tcW w:w="54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7"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p>
        </w:tc>
        <w:tc>
          <w:tcPr>
            <w:tcW w:w="278"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7"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p>
        </w:tc>
        <w:tc>
          <w:tcPr>
            <w:tcW w:w="278"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r>
      <w:tr w:rsidR="00C95062"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C95062" w:rsidRDefault="00C95062" w:rsidP="005B0519">
            <w:pPr>
              <w:spacing w:line="360" w:lineRule="auto"/>
              <w:rPr>
                <w:sz w:val="14"/>
                <w:szCs w:val="14"/>
              </w:rPr>
            </w:pPr>
            <w:r>
              <w:rPr>
                <w:sz w:val="14"/>
                <w:szCs w:val="14"/>
              </w:rPr>
              <w:t>Ornamental</w:t>
            </w:r>
          </w:p>
        </w:tc>
        <w:tc>
          <w:tcPr>
            <w:tcW w:w="545"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399"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47" w:type="pct"/>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78" w:type="pct"/>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40"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01"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42" w:type="pct"/>
            <w:tcBorders>
              <w:top w:val="single" w:sz="2"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17" w:type="pct"/>
            <w:tcBorders>
              <w:top w:val="single" w:sz="2"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42" w:type="pct"/>
            <w:tcBorders>
              <w:top w:val="single" w:sz="2"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32"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04"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04"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7"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p>
        </w:tc>
        <w:tc>
          <w:tcPr>
            <w:tcW w:w="278"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1207C8" w:rsidRDefault="001207C8" w:rsidP="005B0519">
            <w:pPr>
              <w:spacing w:line="360" w:lineRule="auto"/>
              <w:rPr>
                <w:sz w:val="14"/>
                <w:szCs w:val="14"/>
              </w:rPr>
            </w:pPr>
            <w:r>
              <w:rPr>
                <w:sz w:val="14"/>
                <w:szCs w:val="14"/>
              </w:rPr>
              <w:t xml:space="preserve">Fruit </w:t>
            </w:r>
          </w:p>
        </w:tc>
        <w:tc>
          <w:tcPr>
            <w:tcW w:w="54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rPr>
                <w:bCs/>
                <w:sz w:val="14"/>
                <w:szCs w:val="14"/>
              </w:rPr>
            </w:pPr>
            <w:r w:rsidRPr="00BE3BF2">
              <w:rPr>
                <w:bCs/>
                <w:sz w:val="14"/>
                <w:szCs w:val="14"/>
              </w:rPr>
              <w:t>Demonstration of water melon Swarna /Shonima (seedless watermelon</w:t>
            </w:r>
          </w:p>
        </w:tc>
        <w:tc>
          <w:tcPr>
            <w:tcW w:w="399"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Shonima</w:t>
            </w:r>
          </w:p>
        </w:tc>
        <w:tc>
          <w:tcPr>
            <w:tcW w:w="247"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p>
        </w:tc>
        <w:tc>
          <w:tcPr>
            <w:tcW w:w="278"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r>
              <w:rPr>
                <w:bCs/>
                <w:sz w:val="14"/>
                <w:szCs w:val="14"/>
              </w:rPr>
              <w:t>Irrigated</w:t>
            </w: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10</w:t>
            </w: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0.4</w:t>
            </w: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3.1</w:t>
            </w:r>
          </w:p>
        </w:tc>
        <w:tc>
          <w:tcPr>
            <w:tcW w:w="217"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1.8</w:t>
            </w: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2</w:t>
            </w: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3.8</w:t>
            </w: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rPr>
                <w:bCs/>
                <w:sz w:val="14"/>
                <w:szCs w:val="14"/>
              </w:rPr>
            </w:pPr>
            <w:r>
              <w:rPr>
                <w:bCs/>
                <w:sz w:val="14"/>
                <w:szCs w:val="14"/>
              </w:rPr>
              <w:t>360,000</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2,35,000</w:t>
            </w: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2.88</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both"/>
              <w:rPr>
                <w:bCs/>
                <w:sz w:val="14"/>
                <w:szCs w:val="14"/>
              </w:rPr>
            </w:pPr>
            <w:r>
              <w:rPr>
                <w:bCs/>
                <w:sz w:val="14"/>
                <w:szCs w:val="14"/>
              </w:rPr>
              <w:t>Intergrated pest management in banana for management of pseudostem weevil</w:t>
            </w:r>
          </w:p>
        </w:tc>
        <w:tc>
          <w:tcPr>
            <w:tcW w:w="399"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IPM in banana</w:t>
            </w:r>
          </w:p>
        </w:tc>
        <w:tc>
          <w:tcPr>
            <w:tcW w:w="247"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p>
        </w:tc>
        <w:tc>
          <w:tcPr>
            <w:tcW w:w="278" w:type="pct"/>
            <w:tcBorders>
              <w:left w:val="single" w:sz="4" w:space="0" w:color="auto"/>
              <w:bottom w:val="single" w:sz="4" w:space="0" w:color="auto"/>
              <w:right w:val="single" w:sz="4" w:space="0" w:color="auto"/>
            </w:tcBorders>
          </w:tcPr>
          <w:p w:rsidR="001207C8" w:rsidRDefault="001207C8" w:rsidP="005B0519">
            <w:pPr>
              <w:rPr>
                <w:bCs/>
                <w:sz w:val="14"/>
                <w:szCs w:val="14"/>
              </w:rPr>
            </w:pPr>
            <w:r>
              <w:rPr>
                <w:bCs/>
                <w:sz w:val="14"/>
                <w:szCs w:val="14"/>
              </w:rPr>
              <w:t>Rainfed</w:t>
            </w: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10</w:t>
            </w: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2</w:t>
            </w: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9F7E7B" w:rsidP="005B0519">
            <w:pPr>
              <w:jc w:val="center"/>
              <w:rPr>
                <w:bCs/>
                <w:sz w:val="14"/>
                <w:szCs w:val="14"/>
              </w:rPr>
            </w:pPr>
            <w:r>
              <w:rPr>
                <w:bCs/>
                <w:sz w:val="14"/>
                <w:szCs w:val="14"/>
              </w:rPr>
              <w:t>270</w:t>
            </w:r>
          </w:p>
        </w:tc>
        <w:tc>
          <w:tcPr>
            <w:tcW w:w="217" w:type="pct"/>
            <w:tcBorders>
              <w:top w:val="single" w:sz="2" w:space="0" w:color="auto"/>
              <w:left w:val="single" w:sz="4" w:space="0" w:color="auto"/>
              <w:bottom w:val="single" w:sz="4" w:space="0" w:color="auto"/>
              <w:right w:val="single" w:sz="4" w:space="0" w:color="auto"/>
            </w:tcBorders>
            <w:vAlign w:val="center"/>
          </w:tcPr>
          <w:p w:rsidR="001207C8" w:rsidRDefault="009F7E7B" w:rsidP="005B0519">
            <w:pPr>
              <w:jc w:val="center"/>
              <w:rPr>
                <w:bCs/>
                <w:sz w:val="14"/>
                <w:szCs w:val="14"/>
              </w:rPr>
            </w:pPr>
            <w:r>
              <w:rPr>
                <w:bCs/>
                <w:sz w:val="14"/>
                <w:szCs w:val="14"/>
              </w:rPr>
              <w:t>150</w:t>
            </w: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250</w:t>
            </w: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200</w:t>
            </w: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25</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9,00,000</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2,75,000</w:t>
            </w: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1.45</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4,80,000</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1,05,000</w:t>
            </w: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1.28</w:t>
            </w:r>
          </w:p>
        </w:tc>
      </w:tr>
      <w:tr w:rsidR="00C95062"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C95062" w:rsidRDefault="00C95062" w:rsidP="005B0519">
            <w:pPr>
              <w:spacing w:line="360" w:lineRule="auto"/>
              <w:rPr>
                <w:sz w:val="14"/>
                <w:szCs w:val="14"/>
              </w:rPr>
            </w:pPr>
            <w:r>
              <w:rPr>
                <w:sz w:val="14"/>
                <w:szCs w:val="14"/>
              </w:rPr>
              <w:t xml:space="preserve">Spices and condiments </w:t>
            </w:r>
          </w:p>
        </w:tc>
        <w:tc>
          <w:tcPr>
            <w:tcW w:w="545"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399"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47" w:type="pct"/>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78" w:type="pct"/>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40"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01"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42" w:type="pct"/>
            <w:tcBorders>
              <w:top w:val="single" w:sz="2"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17" w:type="pct"/>
            <w:tcBorders>
              <w:top w:val="single" w:sz="2"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42" w:type="pct"/>
            <w:tcBorders>
              <w:top w:val="single" w:sz="2"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32"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04"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04"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7"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p>
        </w:tc>
        <w:tc>
          <w:tcPr>
            <w:tcW w:w="278"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r>
      <w:tr w:rsidR="00C95062"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C95062" w:rsidRDefault="00C95062" w:rsidP="005B0519">
            <w:pPr>
              <w:spacing w:line="360" w:lineRule="auto"/>
              <w:rPr>
                <w:sz w:val="14"/>
                <w:szCs w:val="14"/>
              </w:rPr>
            </w:pPr>
            <w:r>
              <w:rPr>
                <w:sz w:val="14"/>
                <w:szCs w:val="14"/>
              </w:rPr>
              <w:t xml:space="preserve">Commercial </w:t>
            </w:r>
          </w:p>
        </w:tc>
        <w:tc>
          <w:tcPr>
            <w:tcW w:w="545"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399"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47" w:type="pct"/>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78" w:type="pct"/>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40"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01"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42" w:type="pct"/>
            <w:tcBorders>
              <w:top w:val="single" w:sz="2"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17" w:type="pct"/>
            <w:tcBorders>
              <w:top w:val="single" w:sz="2"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42" w:type="pct"/>
            <w:tcBorders>
              <w:top w:val="single" w:sz="2"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32"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04"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04"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7"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p>
        </w:tc>
        <w:tc>
          <w:tcPr>
            <w:tcW w:w="278"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r>
      <w:tr w:rsidR="00C95062"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C95062" w:rsidRDefault="00C95062" w:rsidP="005B0519">
            <w:pPr>
              <w:spacing w:line="360" w:lineRule="auto"/>
              <w:rPr>
                <w:sz w:val="14"/>
                <w:szCs w:val="14"/>
              </w:rPr>
            </w:pPr>
            <w:r>
              <w:rPr>
                <w:sz w:val="14"/>
                <w:szCs w:val="14"/>
              </w:rPr>
              <w:t>Fibre crops like cotton</w:t>
            </w:r>
          </w:p>
        </w:tc>
        <w:tc>
          <w:tcPr>
            <w:tcW w:w="545"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399"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47" w:type="pct"/>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78" w:type="pct"/>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40"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01"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42" w:type="pct"/>
            <w:tcBorders>
              <w:top w:val="single" w:sz="2"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17" w:type="pct"/>
            <w:tcBorders>
              <w:top w:val="single" w:sz="2"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42" w:type="pct"/>
            <w:tcBorders>
              <w:top w:val="single" w:sz="2"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32"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04"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04"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7"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p>
        </w:tc>
        <w:tc>
          <w:tcPr>
            <w:tcW w:w="278"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r>
      <w:tr w:rsidR="00C95062"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C95062" w:rsidRDefault="00C95062" w:rsidP="005B0519">
            <w:pPr>
              <w:spacing w:line="360" w:lineRule="auto"/>
              <w:rPr>
                <w:sz w:val="14"/>
                <w:szCs w:val="14"/>
              </w:rPr>
            </w:pPr>
            <w:r>
              <w:rPr>
                <w:sz w:val="14"/>
                <w:szCs w:val="14"/>
              </w:rPr>
              <w:t xml:space="preserve">Medicinal and aromatic </w:t>
            </w:r>
          </w:p>
        </w:tc>
        <w:tc>
          <w:tcPr>
            <w:tcW w:w="545"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399"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47" w:type="pct"/>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78" w:type="pct"/>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40"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01"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42" w:type="pct"/>
            <w:tcBorders>
              <w:top w:val="single" w:sz="2"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17" w:type="pct"/>
            <w:tcBorders>
              <w:top w:val="single" w:sz="2"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42" w:type="pct"/>
            <w:tcBorders>
              <w:top w:val="single" w:sz="2"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32"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04"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204" w:type="pct"/>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7"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p>
        </w:tc>
        <w:tc>
          <w:tcPr>
            <w:tcW w:w="278"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1207C8" w:rsidRDefault="001207C8" w:rsidP="005B0519">
            <w:pPr>
              <w:spacing w:line="360" w:lineRule="auto"/>
              <w:rPr>
                <w:sz w:val="14"/>
                <w:szCs w:val="14"/>
              </w:rPr>
            </w:pPr>
            <w:r>
              <w:rPr>
                <w:sz w:val="14"/>
                <w:szCs w:val="14"/>
              </w:rPr>
              <w:t>Fodder</w:t>
            </w:r>
          </w:p>
        </w:tc>
        <w:tc>
          <w:tcPr>
            <w:tcW w:w="54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both"/>
              <w:rPr>
                <w:bCs/>
                <w:sz w:val="14"/>
                <w:szCs w:val="14"/>
              </w:rPr>
            </w:pPr>
            <w:r>
              <w:rPr>
                <w:bCs/>
                <w:sz w:val="14"/>
                <w:szCs w:val="14"/>
              </w:rPr>
              <w:t>Demonstration of drought resistant fodder crop in homestead</w:t>
            </w:r>
          </w:p>
        </w:tc>
        <w:tc>
          <w:tcPr>
            <w:tcW w:w="399"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both"/>
              <w:rPr>
                <w:bCs/>
                <w:sz w:val="14"/>
                <w:szCs w:val="14"/>
              </w:rPr>
            </w:pPr>
            <w:r>
              <w:rPr>
                <w:bCs/>
                <w:sz w:val="14"/>
                <w:szCs w:val="14"/>
              </w:rPr>
              <w:t>1.Sorgham -COFS -31</w:t>
            </w:r>
          </w:p>
          <w:p w:rsidR="001207C8" w:rsidRDefault="001207C8" w:rsidP="005B0519">
            <w:pPr>
              <w:jc w:val="both"/>
              <w:rPr>
                <w:bCs/>
                <w:sz w:val="14"/>
                <w:szCs w:val="14"/>
              </w:rPr>
            </w:pPr>
            <w:r>
              <w:rPr>
                <w:bCs/>
                <w:sz w:val="14"/>
                <w:szCs w:val="14"/>
              </w:rPr>
              <w:t>2.Styl</w:t>
            </w:r>
            <w:r w:rsidR="00490B7E">
              <w:rPr>
                <w:bCs/>
                <w:sz w:val="14"/>
                <w:szCs w:val="14"/>
              </w:rPr>
              <w:t xml:space="preserve">osanthes var. Scabra </w:t>
            </w:r>
          </w:p>
          <w:p w:rsidR="001207C8" w:rsidRDefault="001207C8" w:rsidP="00490B7E">
            <w:pPr>
              <w:jc w:val="both"/>
              <w:rPr>
                <w:bCs/>
                <w:sz w:val="14"/>
                <w:szCs w:val="14"/>
              </w:rPr>
            </w:pPr>
            <w:r>
              <w:rPr>
                <w:bCs/>
                <w:sz w:val="14"/>
                <w:szCs w:val="14"/>
              </w:rPr>
              <w:t xml:space="preserve">3.Forage grass- </w:t>
            </w:r>
            <w:r w:rsidR="00490B7E">
              <w:rPr>
                <w:bCs/>
                <w:sz w:val="14"/>
                <w:szCs w:val="14"/>
              </w:rPr>
              <w:t>Guniea grass</w:t>
            </w:r>
          </w:p>
        </w:tc>
        <w:tc>
          <w:tcPr>
            <w:tcW w:w="247" w:type="pct"/>
            <w:tcBorders>
              <w:left w:val="single" w:sz="4" w:space="0" w:color="auto"/>
              <w:bottom w:val="single" w:sz="4" w:space="0" w:color="auto"/>
              <w:right w:val="single" w:sz="4" w:space="0" w:color="auto"/>
            </w:tcBorders>
          </w:tcPr>
          <w:p w:rsidR="001207C8" w:rsidRDefault="00E1655C" w:rsidP="005B0519">
            <w:pPr>
              <w:jc w:val="center"/>
              <w:rPr>
                <w:bCs/>
                <w:sz w:val="14"/>
                <w:szCs w:val="14"/>
              </w:rPr>
            </w:pPr>
            <w:r>
              <w:rPr>
                <w:bCs/>
                <w:sz w:val="14"/>
                <w:szCs w:val="14"/>
              </w:rPr>
              <w:t>-</w:t>
            </w:r>
          </w:p>
        </w:tc>
        <w:tc>
          <w:tcPr>
            <w:tcW w:w="278" w:type="pct"/>
            <w:tcBorders>
              <w:left w:val="single" w:sz="4" w:space="0" w:color="auto"/>
              <w:bottom w:val="single" w:sz="4" w:space="0" w:color="auto"/>
              <w:right w:val="single" w:sz="4" w:space="0" w:color="auto"/>
            </w:tcBorders>
          </w:tcPr>
          <w:p w:rsidR="001207C8" w:rsidRDefault="001207C8" w:rsidP="005B0519">
            <w:pPr>
              <w:rPr>
                <w:bCs/>
                <w:sz w:val="14"/>
                <w:szCs w:val="14"/>
              </w:rPr>
            </w:pPr>
            <w:r>
              <w:rPr>
                <w:bCs/>
                <w:sz w:val="14"/>
                <w:szCs w:val="14"/>
              </w:rPr>
              <w:t>Rainfed</w:t>
            </w: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10</w:t>
            </w: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490B7E" w:rsidP="005B0519">
            <w:pPr>
              <w:jc w:val="center"/>
              <w:rPr>
                <w:bCs/>
                <w:sz w:val="14"/>
                <w:szCs w:val="14"/>
              </w:rPr>
            </w:pPr>
            <w:r>
              <w:rPr>
                <w:bCs/>
                <w:sz w:val="14"/>
                <w:szCs w:val="14"/>
              </w:rPr>
              <w:t>0.4</w:t>
            </w: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490B7E" w:rsidP="005B0519">
            <w:pPr>
              <w:jc w:val="center"/>
              <w:rPr>
                <w:bCs/>
                <w:sz w:val="14"/>
                <w:szCs w:val="14"/>
              </w:rPr>
            </w:pPr>
            <w:r>
              <w:rPr>
                <w:bCs/>
                <w:sz w:val="14"/>
                <w:szCs w:val="14"/>
              </w:rPr>
              <w:t>Ongoing</w:t>
            </w: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both"/>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7"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p>
        </w:tc>
        <w:tc>
          <w:tcPr>
            <w:tcW w:w="278"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1207C8" w:rsidRDefault="001207C8" w:rsidP="005B0519">
            <w:pPr>
              <w:spacing w:line="360" w:lineRule="auto"/>
              <w:rPr>
                <w:sz w:val="14"/>
                <w:szCs w:val="14"/>
              </w:rPr>
            </w:pPr>
            <w:r>
              <w:rPr>
                <w:sz w:val="14"/>
                <w:szCs w:val="14"/>
              </w:rPr>
              <w:t>Plantation</w:t>
            </w:r>
          </w:p>
        </w:tc>
        <w:tc>
          <w:tcPr>
            <w:tcW w:w="54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both"/>
              <w:rPr>
                <w:bCs/>
                <w:sz w:val="14"/>
                <w:szCs w:val="14"/>
              </w:rPr>
            </w:pPr>
            <w:r>
              <w:rPr>
                <w:bCs/>
                <w:sz w:val="14"/>
                <w:szCs w:val="14"/>
              </w:rPr>
              <w:t>Integrated management of bud rot in coocnut</w:t>
            </w:r>
          </w:p>
        </w:tc>
        <w:tc>
          <w:tcPr>
            <w:tcW w:w="399"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 Bm 45days interval</w:t>
            </w:r>
          </w:p>
        </w:tc>
        <w:tc>
          <w:tcPr>
            <w:tcW w:w="247" w:type="pct"/>
            <w:tcBorders>
              <w:left w:val="single" w:sz="4" w:space="0" w:color="auto"/>
              <w:bottom w:val="single" w:sz="4" w:space="0" w:color="auto"/>
              <w:right w:val="single" w:sz="4" w:space="0" w:color="auto"/>
            </w:tcBorders>
          </w:tcPr>
          <w:p w:rsidR="001207C8" w:rsidRDefault="00E1655C" w:rsidP="005B0519">
            <w:pPr>
              <w:jc w:val="center"/>
              <w:rPr>
                <w:bCs/>
                <w:sz w:val="14"/>
                <w:szCs w:val="14"/>
              </w:rPr>
            </w:pPr>
            <w:r>
              <w:rPr>
                <w:bCs/>
                <w:sz w:val="14"/>
                <w:szCs w:val="14"/>
              </w:rPr>
              <w:t>-</w:t>
            </w:r>
          </w:p>
        </w:tc>
        <w:tc>
          <w:tcPr>
            <w:tcW w:w="278"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r>
              <w:rPr>
                <w:bCs/>
                <w:sz w:val="14"/>
                <w:szCs w:val="14"/>
              </w:rPr>
              <w:t>Rainfed</w:t>
            </w: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5</w:t>
            </w: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3</w:t>
            </w: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9F7E7B" w:rsidP="005B0519">
            <w:pPr>
              <w:jc w:val="center"/>
              <w:rPr>
                <w:bCs/>
                <w:sz w:val="14"/>
                <w:szCs w:val="14"/>
              </w:rPr>
            </w:pPr>
            <w:r>
              <w:rPr>
                <w:bCs/>
                <w:sz w:val="14"/>
                <w:szCs w:val="14"/>
              </w:rPr>
              <w:t>320</w:t>
            </w:r>
          </w:p>
        </w:tc>
        <w:tc>
          <w:tcPr>
            <w:tcW w:w="217" w:type="pct"/>
            <w:tcBorders>
              <w:top w:val="single" w:sz="2" w:space="0" w:color="auto"/>
              <w:left w:val="single" w:sz="4" w:space="0" w:color="auto"/>
              <w:bottom w:val="single" w:sz="4" w:space="0" w:color="auto"/>
              <w:right w:val="single" w:sz="4" w:space="0" w:color="auto"/>
            </w:tcBorders>
            <w:vAlign w:val="center"/>
          </w:tcPr>
          <w:p w:rsidR="001207C8" w:rsidRDefault="009F7E7B" w:rsidP="005B0519">
            <w:pPr>
              <w:jc w:val="center"/>
              <w:rPr>
                <w:bCs/>
                <w:sz w:val="14"/>
                <w:szCs w:val="14"/>
              </w:rPr>
            </w:pPr>
            <w:r>
              <w:rPr>
                <w:bCs/>
                <w:sz w:val="14"/>
                <w:szCs w:val="14"/>
              </w:rPr>
              <w:t>120</w:t>
            </w: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300</w:t>
            </w: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180</w:t>
            </w: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66.6</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84,000</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24,000</w:t>
            </w: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1.4</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50,400</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5400</w:t>
            </w: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1.12</w:t>
            </w: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7" w:type="pct"/>
            <w:tcBorders>
              <w:left w:val="single" w:sz="4" w:space="0" w:color="auto"/>
              <w:bottom w:val="single" w:sz="4" w:space="0" w:color="auto"/>
              <w:right w:val="single" w:sz="4" w:space="0" w:color="auto"/>
            </w:tcBorders>
          </w:tcPr>
          <w:p w:rsidR="001207C8" w:rsidRDefault="00E1655C" w:rsidP="005B0519">
            <w:pPr>
              <w:jc w:val="center"/>
              <w:rPr>
                <w:bCs/>
                <w:sz w:val="14"/>
                <w:szCs w:val="14"/>
              </w:rPr>
            </w:pPr>
            <w:r>
              <w:rPr>
                <w:bCs/>
                <w:sz w:val="14"/>
                <w:szCs w:val="14"/>
              </w:rPr>
              <w:t>-</w:t>
            </w:r>
          </w:p>
        </w:tc>
        <w:tc>
          <w:tcPr>
            <w:tcW w:w="278"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1207C8" w:rsidRDefault="001207C8" w:rsidP="005B0519">
            <w:pPr>
              <w:spacing w:line="360" w:lineRule="auto"/>
              <w:rPr>
                <w:sz w:val="14"/>
                <w:szCs w:val="14"/>
              </w:rPr>
            </w:pPr>
            <w:r>
              <w:rPr>
                <w:sz w:val="14"/>
                <w:szCs w:val="14"/>
              </w:rPr>
              <w:t>Fibre</w:t>
            </w:r>
          </w:p>
        </w:tc>
        <w:tc>
          <w:tcPr>
            <w:tcW w:w="54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7"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p>
        </w:tc>
        <w:tc>
          <w:tcPr>
            <w:tcW w:w="278"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7" w:type="pct"/>
            <w:tcBorders>
              <w:left w:val="single" w:sz="4" w:space="0" w:color="auto"/>
              <w:bottom w:val="single" w:sz="4" w:space="0" w:color="auto"/>
              <w:right w:val="single" w:sz="4" w:space="0" w:color="auto"/>
            </w:tcBorders>
          </w:tcPr>
          <w:p w:rsidR="001207C8" w:rsidRDefault="00E1655C" w:rsidP="005B0519">
            <w:pPr>
              <w:jc w:val="center"/>
              <w:rPr>
                <w:bCs/>
                <w:sz w:val="14"/>
                <w:szCs w:val="14"/>
              </w:rPr>
            </w:pPr>
            <w:r>
              <w:rPr>
                <w:bCs/>
                <w:sz w:val="14"/>
                <w:szCs w:val="14"/>
              </w:rPr>
              <w:t>-</w:t>
            </w:r>
          </w:p>
        </w:tc>
        <w:tc>
          <w:tcPr>
            <w:tcW w:w="278"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1207C8" w:rsidRDefault="001207C8" w:rsidP="005B0519">
            <w:pPr>
              <w:spacing w:line="360" w:lineRule="auto"/>
              <w:rPr>
                <w:sz w:val="14"/>
                <w:szCs w:val="14"/>
              </w:rPr>
            </w:pPr>
            <w:r>
              <w:rPr>
                <w:sz w:val="14"/>
                <w:szCs w:val="14"/>
              </w:rPr>
              <w:t>Others (pl.specify)</w:t>
            </w:r>
          </w:p>
        </w:tc>
        <w:tc>
          <w:tcPr>
            <w:tcW w:w="54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both"/>
              <w:rPr>
                <w:bCs/>
                <w:sz w:val="14"/>
                <w:szCs w:val="14"/>
              </w:rPr>
            </w:pPr>
            <w:r w:rsidRPr="00745328">
              <w:rPr>
                <w:bCs/>
                <w:sz w:val="14"/>
                <w:szCs w:val="14"/>
              </w:rPr>
              <w:t>Demonstration of coleus skin peeler</w:t>
            </w:r>
          </w:p>
        </w:tc>
        <w:tc>
          <w:tcPr>
            <w:tcW w:w="399" w:type="pct"/>
            <w:tcBorders>
              <w:top w:val="single" w:sz="4" w:space="0" w:color="auto"/>
              <w:left w:val="single" w:sz="4" w:space="0" w:color="auto"/>
              <w:bottom w:val="single" w:sz="4" w:space="0" w:color="auto"/>
              <w:right w:val="single" w:sz="4" w:space="0" w:color="auto"/>
            </w:tcBorders>
            <w:vAlign w:val="center"/>
          </w:tcPr>
          <w:p w:rsidR="001207C8" w:rsidRPr="00745328" w:rsidRDefault="001207C8" w:rsidP="005B0519">
            <w:pPr>
              <w:jc w:val="center"/>
              <w:rPr>
                <w:sz w:val="14"/>
                <w:szCs w:val="14"/>
              </w:rPr>
            </w:pPr>
            <w:r w:rsidRPr="00745328">
              <w:rPr>
                <w:sz w:val="14"/>
                <w:szCs w:val="14"/>
                <w:lang w:val="en-GB"/>
              </w:rPr>
              <w:t>Drudgery reduction</w:t>
            </w:r>
          </w:p>
        </w:tc>
        <w:tc>
          <w:tcPr>
            <w:tcW w:w="247" w:type="pct"/>
            <w:tcBorders>
              <w:left w:val="single" w:sz="4" w:space="0" w:color="auto"/>
              <w:right w:val="single" w:sz="4" w:space="0" w:color="auto"/>
            </w:tcBorders>
          </w:tcPr>
          <w:p w:rsidR="001207C8" w:rsidRDefault="00E1655C" w:rsidP="005B0519">
            <w:pPr>
              <w:jc w:val="center"/>
              <w:rPr>
                <w:bCs/>
                <w:sz w:val="14"/>
                <w:szCs w:val="14"/>
              </w:rPr>
            </w:pPr>
            <w:r>
              <w:rPr>
                <w:bCs/>
                <w:sz w:val="14"/>
                <w:szCs w:val="14"/>
              </w:rPr>
              <w:t>-</w:t>
            </w:r>
          </w:p>
        </w:tc>
        <w:tc>
          <w:tcPr>
            <w:tcW w:w="278" w:type="pct"/>
            <w:tcBorders>
              <w:left w:val="single" w:sz="4" w:space="0" w:color="auto"/>
              <w:right w:val="single" w:sz="4" w:space="0" w:color="auto"/>
            </w:tcBorders>
          </w:tcPr>
          <w:p w:rsidR="001207C8" w:rsidRDefault="001207C8" w:rsidP="00E637CC">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5</w:t>
            </w: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0.1</w:t>
            </w:r>
          </w:p>
        </w:tc>
        <w:tc>
          <w:tcPr>
            <w:tcW w:w="242"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p>
        </w:tc>
        <w:tc>
          <w:tcPr>
            <w:tcW w:w="217"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r>
              <w:rPr>
                <w:bCs/>
                <w:sz w:val="14"/>
                <w:szCs w:val="14"/>
              </w:rPr>
              <w:t>1</w:t>
            </w: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15</w:t>
            </w: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93.33</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15,000</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6,500</w:t>
            </w: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1.76</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12,000</w:t>
            </w: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4,000</w:t>
            </w: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1.5</w:t>
            </w: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rsidR="001207C8" w:rsidRPr="00745328" w:rsidRDefault="001207C8" w:rsidP="005B0519">
            <w:pPr>
              <w:jc w:val="both"/>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rsidR="001207C8" w:rsidRPr="00745328" w:rsidRDefault="001207C8" w:rsidP="005B0519">
            <w:pPr>
              <w:jc w:val="center"/>
              <w:rPr>
                <w:sz w:val="14"/>
                <w:szCs w:val="14"/>
                <w:lang w:val="en-GB"/>
              </w:rPr>
            </w:pPr>
          </w:p>
        </w:tc>
        <w:tc>
          <w:tcPr>
            <w:tcW w:w="247" w:type="pct"/>
            <w:tcBorders>
              <w:left w:val="single" w:sz="4" w:space="0" w:color="auto"/>
              <w:right w:val="single" w:sz="4" w:space="0" w:color="auto"/>
            </w:tcBorders>
          </w:tcPr>
          <w:p w:rsidR="001207C8" w:rsidRDefault="001207C8" w:rsidP="005B0519">
            <w:pPr>
              <w:jc w:val="center"/>
              <w:rPr>
                <w:bCs/>
                <w:sz w:val="14"/>
                <w:szCs w:val="14"/>
              </w:rPr>
            </w:pPr>
          </w:p>
        </w:tc>
        <w:tc>
          <w:tcPr>
            <w:tcW w:w="278" w:type="pct"/>
            <w:tcBorders>
              <w:left w:val="single" w:sz="4" w:space="0" w:color="auto"/>
              <w:right w:val="single" w:sz="4" w:space="0" w:color="auto"/>
            </w:tcBorders>
          </w:tcPr>
          <w:p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p>
        </w:tc>
        <w:tc>
          <w:tcPr>
            <w:tcW w:w="217"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r>
      <w:tr w:rsidR="001207C8"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both"/>
              <w:rPr>
                <w:bCs/>
                <w:sz w:val="14"/>
                <w:szCs w:val="14"/>
              </w:rPr>
            </w:pPr>
            <w:r>
              <w:rPr>
                <w:bCs/>
                <w:sz w:val="14"/>
                <w:szCs w:val="14"/>
              </w:rPr>
              <w:t>Demonstration of integrated control methods to prevent wild animal attack on crops</w:t>
            </w:r>
          </w:p>
        </w:tc>
        <w:tc>
          <w:tcPr>
            <w:tcW w:w="399" w:type="pct"/>
            <w:tcBorders>
              <w:top w:val="single" w:sz="4" w:space="0" w:color="auto"/>
              <w:left w:val="single" w:sz="4" w:space="0" w:color="auto"/>
              <w:bottom w:val="single" w:sz="4" w:space="0" w:color="auto"/>
              <w:right w:val="single" w:sz="4" w:space="0" w:color="auto"/>
            </w:tcBorders>
            <w:vAlign w:val="center"/>
          </w:tcPr>
          <w:p w:rsidR="001207C8" w:rsidRDefault="001207C8" w:rsidP="00490B7E">
            <w:pPr>
              <w:jc w:val="center"/>
              <w:rPr>
                <w:sz w:val="14"/>
                <w:szCs w:val="14"/>
                <w:lang w:val="en-GB"/>
              </w:rPr>
            </w:pPr>
            <w:r>
              <w:rPr>
                <w:sz w:val="14"/>
                <w:szCs w:val="14"/>
                <w:lang w:val="en-GB"/>
              </w:rPr>
              <w:t xml:space="preserve">Physical chemical </w:t>
            </w:r>
            <w:r w:rsidR="0003282F">
              <w:rPr>
                <w:sz w:val="14"/>
                <w:szCs w:val="14"/>
                <w:lang w:val="en-GB"/>
              </w:rPr>
              <w:t>and biological control methods</w:t>
            </w:r>
          </w:p>
        </w:tc>
        <w:tc>
          <w:tcPr>
            <w:tcW w:w="247" w:type="pct"/>
            <w:tcBorders>
              <w:left w:val="single" w:sz="4" w:space="0" w:color="auto"/>
              <w:bottom w:val="single" w:sz="4" w:space="0" w:color="auto"/>
              <w:right w:val="single" w:sz="4" w:space="0" w:color="auto"/>
            </w:tcBorders>
          </w:tcPr>
          <w:p w:rsidR="001207C8" w:rsidRDefault="00E1655C" w:rsidP="005B0519">
            <w:pPr>
              <w:jc w:val="center"/>
              <w:rPr>
                <w:bCs/>
                <w:sz w:val="14"/>
                <w:szCs w:val="14"/>
              </w:rPr>
            </w:pPr>
            <w:r>
              <w:rPr>
                <w:bCs/>
                <w:sz w:val="14"/>
                <w:szCs w:val="14"/>
              </w:rPr>
              <w:t>-</w:t>
            </w:r>
          </w:p>
        </w:tc>
        <w:tc>
          <w:tcPr>
            <w:tcW w:w="278" w:type="pct"/>
            <w:tcBorders>
              <w:left w:val="single" w:sz="4" w:space="0" w:color="auto"/>
              <w:bottom w:val="single" w:sz="4" w:space="0" w:color="auto"/>
              <w:right w:val="single" w:sz="4" w:space="0" w:color="auto"/>
            </w:tcBorders>
          </w:tcPr>
          <w:p w:rsidR="001207C8" w:rsidRDefault="001207C8" w:rsidP="005B0519">
            <w:pPr>
              <w:jc w:val="center"/>
              <w:rPr>
                <w:bCs/>
                <w:sz w:val="14"/>
                <w:szCs w:val="14"/>
              </w:rPr>
            </w:pPr>
          </w:p>
          <w:p w:rsidR="0003282F" w:rsidRDefault="0003282F" w:rsidP="00E637CC">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r>
              <w:rPr>
                <w:bCs/>
                <w:sz w:val="14"/>
                <w:szCs w:val="14"/>
              </w:rPr>
              <w:t>5</w:t>
            </w:r>
          </w:p>
        </w:tc>
        <w:tc>
          <w:tcPr>
            <w:tcW w:w="201" w:type="pct"/>
            <w:tcBorders>
              <w:top w:val="single" w:sz="4" w:space="0" w:color="auto"/>
              <w:left w:val="single" w:sz="4" w:space="0" w:color="auto"/>
              <w:bottom w:val="single" w:sz="4" w:space="0" w:color="auto"/>
              <w:right w:val="single" w:sz="4" w:space="0" w:color="auto"/>
            </w:tcBorders>
            <w:vAlign w:val="center"/>
          </w:tcPr>
          <w:p w:rsidR="001207C8" w:rsidRDefault="00490B7E" w:rsidP="005B0519">
            <w:pPr>
              <w:jc w:val="center"/>
              <w:rPr>
                <w:bCs/>
                <w:sz w:val="14"/>
                <w:szCs w:val="14"/>
              </w:rPr>
            </w:pPr>
            <w:r>
              <w:rPr>
                <w:bCs/>
                <w:sz w:val="14"/>
                <w:szCs w:val="14"/>
              </w:rPr>
              <w:t>5</w:t>
            </w: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rsidR="001207C8" w:rsidRDefault="0003282F" w:rsidP="005B0519">
            <w:pPr>
              <w:jc w:val="center"/>
              <w:rPr>
                <w:bCs/>
                <w:sz w:val="14"/>
                <w:szCs w:val="14"/>
              </w:rPr>
            </w:pPr>
            <w:r>
              <w:rPr>
                <w:bCs/>
                <w:sz w:val="14"/>
                <w:szCs w:val="14"/>
              </w:rPr>
              <w:t>Onging</w:t>
            </w:r>
          </w:p>
        </w:tc>
        <w:tc>
          <w:tcPr>
            <w:tcW w:w="242" w:type="pct"/>
            <w:tcBorders>
              <w:top w:val="single" w:sz="2"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1207C8" w:rsidRDefault="001207C8" w:rsidP="005B0519">
            <w:pPr>
              <w:jc w:val="center"/>
              <w:rPr>
                <w:bCs/>
                <w:sz w:val="14"/>
                <w:szCs w:val="14"/>
              </w:rPr>
            </w:pPr>
          </w:p>
        </w:tc>
      </w:tr>
    </w:tbl>
    <w:p w:rsidR="00563FC6" w:rsidRDefault="00563FC6">
      <w:pPr>
        <w:jc w:val="both"/>
        <w:rPr>
          <w:b/>
          <w:bCs/>
          <w:sz w:val="20"/>
          <w:szCs w:val="20"/>
        </w:rPr>
      </w:pPr>
    </w:p>
    <w:p w:rsidR="00563FC6" w:rsidRDefault="00563FC6"/>
    <w:p w:rsidR="00563FC6" w:rsidRDefault="00947AC1">
      <w:pPr>
        <w:jc w:val="both"/>
        <w:rPr>
          <w:sz w:val="20"/>
          <w:szCs w:val="22"/>
        </w:rPr>
      </w:pPr>
      <w:r>
        <w:rPr>
          <w:sz w:val="20"/>
          <w:szCs w:val="22"/>
        </w:rPr>
        <w:t>* Economics to be worked out based total cost of production per unit area  and not on critical inputs alone.</w:t>
      </w:r>
    </w:p>
    <w:p w:rsidR="00563FC6" w:rsidRDefault="00947AC1">
      <w:pPr>
        <w:jc w:val="both"/>
        <w:rPr>
          <w:sz w:val="20"/>
          <w:szCs w:val="22"/>
        </w:rPr>
      </w:pPr>
      <w:r>
        <w:rPr>
          <w:sz w:val="20"/>
          <w:szCs w:val="22"/>
        </w:rPr>
        <w:t>** BCR= GROSS RETURN/GROSS COST</w:t>
      </w:r>
    </w:p>
    <w:p w:rsidR="00563FC6" w:rsidRDefault="00947AC1">
      <w:pPr>
        <w:jc w:val="both"/>
        <w:rPr>
          <w:sz w:val="20"/>
          <w:szCs w:val="22"/>
        </w:rPr>
      </w:pPr>
      <w:r>
        <w:rPr>
          <w:sz w:val="20"/>
          <w:szCs w:val="22"/>
        </w:rPr>
        <w:t xml:space="preserve">H – Highest Yield, L – Lowest Yield A – Average Yield </w:t>
      </w:r>
    </w:p>
    <w:p w:rsidR="00563FC6" w:rsidRDefault="00563FC6">
      <w:pPr>
        <w:rPr>
          <w:b/>
          <w:sz w:val="22"/>
          <w:szCs w:val="22"/>
        </w:rPr>
      </w:pPr>
    </w:p>
    <w:p w:rsidR="00563FC6" w:rsidRDefault="00563FC6">
      <w:pPr>
        <w:rPr>
          <w:b/>
          <w:sz w:val="22"/>
          <w:szCs w:val="22"/>
        </w:rPr>
      </w:pPr>
    </w:p>
    <w:p w:rsidR="00563FC6" w:rsidRDefault="00947AC1">
      <w:pPr>
        <w:jc w:val="both"/>
        <w:rPr>
          <w:b/>
          <w:bCs/>
          <w:sz w:val="20"/>
        </w:rPr>
      </w:pPr>
      <w:r>
        <w:rPr>
          <w:b/>
          <w:bCs/>
          <w:sz w:val="20"/>
        </w:rPr>
        <w:t xml:space="preserve">Data on additional parameters other than yield (viz., reduction of percentage in weed/pest/diseases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6"/>
        <w:gridCol w:w="2767"/>
        <w:gridCol w:w="5152"/>
      </w:tblGrid>
      <w:tr w:rsidR="00563FC6">
        <w:trPr>
          <w:cantSplit/>
          <w:jc w:val="center"/>
        </w:trPr>
        <w:tc>
          <w:tcPr>
            <w:tcW w:w="5000" w:type="pct"/>
            <w:gridSpan w:val="3"/>
            <w:vAlign w:val="center"/>
          </w:tcPr>
          <w:p w:rsidR="00563FC6" w:rsidRDefault="00947AC1">
            <w:pPr>
              <w:jc w:val="center"/>
              <w:rPr>
                <w:b/>
                <w:sz w:val="16"/>
                <w:szCs w:val="16"/>
              </w:rPr>
            </w:pPr>
            <w:r>
              <w:rPr>
                <w:b/>
                <w:sz w:val="16"/>
                <w:szCs w:val="16"/>
              </w:rPr>
              <w:t>Data on other parameters in relation to technology demonstrated</w:t>
            </w:r>
          </w:p>
        </w:tc>
      </w:tr>
      <w:tr w:rsidR="00563FC6">
        <w:trPr>
          <w:cantSplit/>
          <w:jc w:val="center"/>
        </w:trPr>
        <w:tc>
          <w:tcPr>
            <w:tcW w:w="1294" w:type="pct"/>
            <w:vAlign w:val="center"/>
          </w:tcPr>
          <w:p w:rsidR="00563FC6" w:rsidRDefault="00947AC1">
            <w:pPr>
              <w:jc w:val="center"/>
              <w:rPr>
                <w:b/>
                <w:sz w:val="16"/>
                <w:szCs w:val="16"/>
              </w:rPr>
            </w:pPr>
            <w:r>
              <w:rPr>
                <w:b/>
                <w:sz w:val="16"/>
                <w:szCs w:val="16"/>
              </w:rPr>
              <w:t>Parameter with unit</w:t>
            </w:r>
          </w:p>
        </w:tc>
        <w:tc>
          <w:tcPr>
            <w:tcW w:w="1295" w:type="pct"/>
            <w:vAlign w:val="center"/>
          </w:tcPr>
          <w:p w:rsidR="00563FC6" w:rsidRDefault="00947AC1">
            <w:pPr>
              <w:jc w:val="center"/>
              <w:rPr>
                <w:b/>
                <w:sz w:val="16"/>
                <w:szCs w:val="16"/>
              </w:rPr>
            </w:pPr>
            <w:r>
              <w:rPr>
                <w:b/>
                <w:sz w:val="16"/>
                <w:szCs w:val="16"/>
              </w:rPr>
              <w:t>Demo</w:t>
            </w:r>
          </w:p>
        </w:tc>
        <w:tc>
          <w:tcPr>
            <w:tcW w:w="2411" w:type="pct"/>
            <w:vAlign w:val="center"/>
          </w:tcPr>
          <w:p w:rsidR="00563FC6" w:rsidRDefault="00947AC1">
            <w:pPr>
              <w:jc w:val="center"/>
              <w:rPr>
                <w:b/>
                <w:sz w:val="16"/>
                <w:szCs w:val="16"/>
              </w:rPr>
            </w:pPr>
            <w:r>
              <w:rPr>
                <w:b/>
                <w:sz w:val="16"/>
                <w:szCs w:val="16"/>
              </w:rPr>
              <w:t>Check</w:t>
            </w:r>
          </w:p>
        </w:tc>
      </w:tr>
      <w:tr w:rsidR="00563FC6">
        <w:trPr>
          <w:jc w:val="center"/>
        </w:trPr>
        <w:tc>
          <w:tcPr>
            <w:tcW w:w="1294" w:type="pct"/>
            <w:vAlign w:val="center"/>
          </w:tcPr>
          <w:p w:rsidR="00563FC6" w:rsidRDefault="008F5817">
            <w:pPr>
              <w:jc w:val="center"/>
              <w:rPr>
                <w:b/>
                <w:sz w:val="16"/>
                <w:szCs w:val="16"/>
              </w:rPr>
            </w:pPr>
            <w:r>
              <w:rPr>
                <w:b/>
                <w:sz w:val="16"/>
                <w:szCs w:val="16"/>
              </w:rPr>
              <w:t>-</w:t>
            </w:r>
          </w:p>
        </w:tc>
        <w:tc>
          <w:tcPr>
            <w:tcW w:w="1295" w:type="pct"/>
            <w:vAlign w:val="center"/>
          </w:tcPr>
          <w:p w:rsidR="00563FC6" w:rsidRDefault="008F5817">
            <w:pPr>
              <w:jc w:val="center"/>
              <w:rPr>
                <w:b/>
                <w:sz w:val="16"/>
                <w:szCs w:val="16"/>
              </w:rPr>
            </w:pPr>
            <w:r>
              <w:rPr>
                <w:b/>
                <w:sz w:val="16"/>
                <w:szCs w:val="16"/>
              </w:rPr>
              <w:t>-</w:t>
            </w:r>
          </w:p>
        </w:tc>
        <w:tc>
          <w:tcPr>
            <w:tcW w:w="2411" w:type="pct"/>
            <w:vAlign w:val="center"/>
          </w:tcPr>
          <w:p w:rsidR="00563FC6" w:rsidRDefault="008F5817">
            <w:pPr>
              <w:jc w:val="center"/>
              <w:rPr>
                <w:b/>
                <w:sz w:val="16"/>
                <w:szCs w:val="16"/>
              </w:rPr>
            </w:pPr>
            <w:r>
              <w:rPr>
                <w:b/>
                <w:sz w:val="16"/>
                <w:szCs w:val="16"/>
              </w:rPr>
              <w:t>-</w:t>
            </w:r>
          </w:p>
        </w:tc>
      </w:tr>
    </w:tbl>
    <w:p w:rsidR="00563FC6" w:rsidRDefault="00563FC6">
      <w:pPr>
        <w:rPr>
          <w:b/>
          <w:sz w:val="22"/>
          <w:szCs w:val="22"/>
        </w:rPr>
      </w:pPr>
    </w:p>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5. B2. Feedback on technologies demonstrated</w:t>
      </w:r>
    </w:p>
    <w:p w:rsidR="00563FC6"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1555"/>
        <w:gridCol w:w="5417"/>
        <w:gridCol w:w="3487"/>
      </w:tblGrid>
      <w:tr w:rsidR="00563FC6">
        <w:tc>
          <w:tcPr>
            <w:tcW w:w="1555"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technology demonstrated</w:t>
            </w:r>
          </w:p>
        </w:tc>
        <w:tc>
          <w:tcPr>
            <w:tcW w:w="541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tc>
          <w:tcPr>
            <w:tcW w:w="1555" w:type="dxa"/>
          </w:tcPr>
          <w:p w:rsidR="00563FC6" w:rsidRDefault="008F5817" w:rsidP="008F5817">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5417" w:type="dxa"/>
          </w:tcPr>
          <w:p w:rsidR="00563FC6" w:rsidRDefault="008F5817" w:rsidP="008F5817">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3487" w:type="dxa"/>
          </w:tcPr>
          <w:p w:rsidR="00563FC6" w:rsidRDefault="008F5817" w:rsidP="008F5817">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w:t>
            </w:r>
          </w:p>
        </w:tc>
      </w:tr>
    </w:tbl>
    <w:p w:rsidR="00563FC6" w:rsidRDefault="00563FC6">
      <w:pPr>
        <w:pStyle w:val="BodyText"/>
        <w:jc w:val="left"/>
        <w:rPr>
          <w:bCs w:val="0"/>
        </w:rPr>
      </w:pPr>
    </w:p>
    <w:p w:rsidR="00563FC6" w:rsidRDefault="00563FC6">
      <w:pPr>
        <w:pStyle w:val="BodyText"/>
        <w:jc w:val="left"/>
        <w:rPr>
          <w:bCs w:val="0"/>
        </w:rPr>
      </w:pPr>
    </w:p>
    <w:p w:rsidR="00563FC6" w:rsidRDefault="00947AC1">
      <w:pPr>
        <w:pStyle w:val="BodyText"/>
        <w:jc w:val="left"/>
        <w:rPr>
          <w:bCs w:val="0"/>
        </w:rPr>
      </w:pPr>
      <w:r>
        <w:rPr>
          <w:bCs w:val="0"/>
        </w:rPr>
        <w:t xml:space="preserve">5.B.3. Livestock and related enterprises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8"/>
        <w:gridCol w:w="1023"/>
        <w:gridCol w:w="748"/>
        <w:gridCol w:w="583"/>
        <w:gridCol w:w="541"/>
        <w:gridCol w:w="815"/>
        <w:gridCol w:w="325"/>
        <w:gridCol w:w="308"/>
        <w:gridCol w:w="740"/>
        <w:gridCol w:w="599"/>
        <w:gridCol w:w="715"/>
        <w:gridCol w:w="624"/>
        <w:gridCol w:w="624"/>
        <w:gridCol w:w="517"/>
        <w:gridCol w:w="624"/>
        <w:gridCol w:w="624"/>
        <w:gridCol w:w="517"/>
      </w:tblGrid>
      <w:tr w:rsidR="00490B7E" w:rsidTr="00490B7E">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xml:space="preserve">Type of livestock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No.</w:t>
            </w:r>
          </w:p>
          <w:p w:rsidR="00563FC6" w:rsidRDefault="00947AC1">
            <w:pPr>
              <w:jc w:val="center"/>
              <w:rPr>
                <w:bCs/>
                <w:sz w:val="16"/>
                <w:szCs w:val="16"/>
              </w:rPr>
            </w:pPr>
            <w:r>
              <w:rPr>
                <w:bCs/>
                <w:sz w:val="16"/>
                <w:szCs w:val="16"/>
              </w:rPr>
              <w:t xml:space="preserve">of Units </w:t>
            </w:r>
          </w:p>
        </w:tc>
        <w:tc>
          <w:tcPr>
            <w:tcW w:w="815" w:type="dxa"/>
            <w:vMerge w:val="restart"/>
            <w:tcBorders>
              <w:top w:val="single" w:sz="4" w:space="0" w:color="auto"/>
              <w:left w:val="single" w:sz="4" w:space="0" w:color="auto"/>
              <w:right w:val="single" w:sz="4" w:space="0" w:color="auto"/>
            </w:tcBorders>
          </w:tcPr>
          <w:p w:rsidR="00563FC6" w:rsidRDefault="00947AC1">
            <w:pPr>
              <w:jc w:val="center"/>
              <w:rPr>
                <w:bCs/>
                <w:sz w:val="16"/>
                <w:szCs w:val="16"/>
              </w:rPr>
            </w:pPr>
            <w:r>
              <w:rPr>
                <w:bCs/>
                <w:sz w:val="16"/>
                <w:szCs w:val="16"/>
              </w:rPr>
              <w:t>Name of the parameter with unit</w:t>
            </w:r>
          </w:p>
        </w:tc>
        <w:tc>
          <w:tcPr>
            <w:tcW w:w="1972" w:type="dxa"/>
            <w:gridSpan w:val="4"/>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Yield (kg/animal)</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demonstration Rs./unit)</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check</w:t>
            </w:r>
          </w:p>
          <w:p w:rsidR="00563FC6" w:rsidRDefault="00947AC1">
            <w:pPr>
              <w:jc w:val="center"/>
              <w:rPr>
                <w:bCs/>
                <w:sz w:val="16"/>
                <w:szCs w:val="16"/>
              </w:rPr>
            </w:pPr>
            <w:r>
              <w:rPr>
                <w:bCs/>
                <w:sz w:val="16"/>
                <w:szCs w:val="16"/>
              </w:rPr>
              <w:t>(Rs./unit)</w:t>
            </w:r>
          </w:p>
        </w:tc>
      </w:tr>
      <w:tr w:rsidR="00490B7E" w:rsidTr="00490B7E">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815" w:type="dxa"/>
            <w:vMerge/>
            <w:tcBorders>
              <w:left w:val="single" w:sz="4" w:space="0" w:color="auto"/>
              <w:bottom w:val="single" w:sz="2" w:space="0" w:color="auto"/>
              <w:right w:val="single" w:sz="4" w:space="0" w:color="auto"/>
            </w:tcBorders>
          </w:tcPr>
          <w:p w:rsidR="00563FC6" w:rsidRDefault="00563FC6">
            <w:pPr>
              <w:jc w:val="center"/>
              <w:rPr>
                <w:bCs/>
                <w:sz w:val="16"/>
                <w:szCs w:val="16"/>
              </w:rPr>
            </w:pPr>
          </w:p>
        </w:tc>
        <w:tc>
          <w:tcPr>
            <w:tcW w:w="1373" w:type="dxa"/>
            <w:gridSpan w:val="3"/>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xml:space="preserve">Check if any </w:t>
            </w: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r>
      <w:tr w:rsidR="00490B7E"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815"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25" w:type="dxa"/>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H</w:t>
            </w:r>
          </w:p>
        </w:tc>
        <w:tc>
          <w:tcPr>
            <w:tcW w:w="308" w:type="dxa"/>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490B7E"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490B7E" w:rsidRDefault="00490B7E">
            <w:pPr>
              <w:spacing w:line="360" w:lineRule="auto"/>
              <w:rPr>
                <w:sz w:val="12"/>
                <w:szCs w:val="12"/>
              </w:rPr>
            </w:pPr>
            <w:r>
              <w:rPr>
                <w:sz w:val="12"/>
                <w:szCs w:val="12"/>
              </w:rPr>
              <w:t>Dairy</w:t>
            </w: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rsidP="00FB09E5">
            <w:pPr>
              <w:jc w:val="both"/>
              <w:rPr>
                <w:bCs/>
                <w:sz w:val="14"/>
                <w:szCs w:val="14"/>
              </w:rPr>
            </w:pPr>
            <w:r w:rsidRPr="001B03C4">
              <w:rPr>
                <w:bCs/>
                <w:sz w:val="14"/>
                <w:szCs w:val="14"/>
              </w:rPr>
              <w:t>Demonstration of fodder oats and fodder cowpea for improving the nutrient composition of the ration</w:t>
            </w: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rsidP="00FB09E5">
            <w:pPr>
              <w:jc w:val="center"/>
              <w:rPr>
                <w:bCs/>
                <w:sz w:val="14"/>
                <w:szCs w:val="14"/>
              </w:rPr>
            </w:pPr>
            <w:r>
              <w:rPr>
                <w:bCs/>
                <w:sz w:val="14"/>
                <w:szCs w:val="14"/>
              </w:rPr>
              <w:t>Crossbred</w:t>
            </w:r>
            <w:r w:rsidR="00E637CC">
              <w:rPr>
                <w:bCs/>
                <w:sz w:val="14"/>
                <w:szCs w:val="14"/>
              </w:rPr>
              <w:t xml:space="preserve"> cattle</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FB09E5">
            <w:pPr>
              <w:jc w:val="center"/>
              <w:rPr>
                <w:bCs/>
                <w:sz w:val="14"/>
                <w:szCs w:val="14"/>
              </w:rPr>
            </w:pPr>
            <w:r>
              <w:rPr>
                <w:bCs/>
                <w:sz w:val="14"/>
                <w:szCs w:val="14"/>
              </w:rPr>
              <w:t>5</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FB09E5">
            <w:pPr>
              <w:jc w:val="center"/>
              <w:rPr>
                <w:bCs/>
                <w:sz w:val="14"/>
                <w:szCs w:val="14"/>
              </w:rPr>
            </w:pPr>
            <w:r>
              <w:rPr>
                <w:bCs/>
                <w:sz w:val="14"/>
                <w:szCs w:val="14"/>
              </w:rPr>
              <w:t>5</w:t>
            </w:r>
          </w:p>
        </w:tc>
        <w:tc>
          <w:tcPr>
            <w:tcW w:w="815" w:type="dxa"/>
            <w:tcBorders>
              <w:top w:val="single" w:sz="2" w:space="0" w:color="auto"/>
              <w:left w:val="single" w:sz="4" w:space="0" w:color="auto"/>
              <w:bottom w:val="single" w:sz="2" w:space="0" w:color="auto"/>
              <w:right w:val="single" w:sz="4" w:space="0" w:color="auto"/>
            </w:tcBorders>
            <w:vAlign w:val="center"/>
          </w:tcPr>
          <w:p w:rsidR="00490B7E" w:rsidRDefault="00490B7E" w:rsidP="00FB09E5">
            <w:pPr>
              <w:jc w:val="center"/>
              <w:rPr>
                <w:bCs/>
                <w:sz w:val="14"/>
                <w:szCs w:val="14"/>
              </w:rPr>
            </w:pPr>
            <w:r>
              <w:rPr>
                <w:bCs/>
                <w:sz w:val="14"/>
                <w:szCs w:val="14"/>
              </w:rPr>
              <w:t>Milk yield (litres)</w:t>
            </w:r>
          </w:p>
        </w:tc>
        <w:tc>
          <w:tcPr>
            <w:tcW w:w="325" w:type="dxa"/>
            <w:tcBorders>
              <w:top w:val="single" w:sz="2" w:space="0" w:color="auto"/>
              <w:left w:val="single" w:sz="4" w:space="0" w:color="auto"/>
              <w:bottom w:val="single" w:sz="2" w:space="0" w:color="auto"/>
              <w:right w:val="single" w:sz="4" w:space="0" w:color="auto"/>
            </w:tcBorders>
            <w:vAlign w:val="center"/>
          </w:tcPr>
          <w:p w:rsidR="00490B7E" w:rsidRDefault="00490B7E" w:rsidP="00FB09E5">
            <w:pPr>
              <w:jc w:val="center"/>
              <w:rPr>
                <w:bCs/>
                <w:sz w:val="14"/>
                <w:szCs w:val="14"/>
              </w:rPr>
            </w:pPr>
          </w:p>
        </w:tc>
        <w:tc>
          <w:tcPr>
            <w:tcW w:w="308" w:type="dxa"/>
            <w:tcBorders>
              <w:top w:val="single" w:sz="2" w:space="0" w:color="auto"/>
              <w:left w:val="single" w:sz="4" w:space="0" w:color="auto"/>
              <w:bottom w:val="single" w:sz="2" w:space="0" w:color="auto"/>
              <w:right w:val="single" w:sz="4" w:space="0" w:color="auto"/>
            </w:tcBorders>
          </w:tcPr>
          <w:p w:rsidR="00490B7E" w:rsidRPr="00490B7E" w:rsidRDefault="00490B7E" w:rsidP="00C95062">
            <w:pPr>
              <w:jc w:val="center"/>
              <w:rPr>
                <w:rFonts w:eastAsia="Arial Unicode MS"/>
                <w:sz w:val="16"/>
                <w:szCs w:val="20"/>
              </w:rPr>
            </w:pPr>
            <w:r w:rsidRPr="00490B7E">
              <w:rPr>
                <w:rFonts w:eastAsia="Arial Unicode MS"/>
                <w:sz w:val="16"/>
                <w:szCs w:val="20"/>
              </w:rPr>
              <w:t>-</w:t>
            </w:r>
          </w:p>
        </w:tc>
        <w:tc>
          <w:tcPr>
            <w:tcW w:w="0" w:type="auto"/>
            <w:tcBorders>
              <w:top w:val="single" w:sz="2" w:space="0" w:color="auto"/>
              <w:left w:val="single" w:sz="4" w:space="0" w:color="auto"/>
              <w:bottom w:val="single" w:sz="2" w:space="0" w:color="auto"/>
              <w:right w:val="single" w:sz="4" w:space="0" w:color="auto"/>
            </w:tcBorders>
          </w:tcPr>
          <w:p w:rsidR="00490B7E" w:rsidRPr="00490B7E" w:rsidRDefault="00490B7E" w:rsidP="00490B7E">
            <w:pPr>
              <w:rPr>
                <w:rFonts w:eastAsia="Arial Unicode MS"/>
                <w:sz w:val="16"/>
                <w:szCs w:val="20"/>
              </w:rPr>
            </w:pPr>
            <w:r w:rsidRPr="00490B7E">
              <w:rPr>
                <w:rFonts w:eastAsia="Arial Unicode MS"/>
                <w:sz w:val="16"/>
                <w:szCs w:val="20"/>
              </w:rPr>
              <w:t>Ongoing</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r>
      <w:tr w:rsidR="00490B7E"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490B7E" w:rsidRDefault="00490B7E">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815" w:type="dxa"/>
            <w:tcBorders>
              <w:top w:val="single" w:sz="2" w:space="0" w:color="auto"/>
              <w:left w:val="single" w:sz="4" w:space="0" w:color="auto"/>
              <w:bottom w:val="single" w:sz="2" w:space="0" w:color="auto"/>
              <w:right w:val="single" w:sz="4" w:space="0" w:color="auto"/>
            </w:tcBorders>
          </w:tcPr>
          <w:p w:rsidR="00490B7E" w:rsidRDefault="00490B7E">
            <w:pPr>
              <w:jc w:val="center"/>
              <w:rPr>
                <w:bCs/>
                <w:sz w:val="16"/>
                <w:szCs w:val="16"/>
              </w:rPr>
            </w:pPr>
          </w:p>
        </w:tc>
        <w:tc>
          <w:tcPr>
            <w:tcW w:w="325" w:type="dxa"/>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308" w:type="dxa"/>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r>
      <w:tr w:rsidR="00490B7E"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490B7E" w:rsidRDefault="00490B7E">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815" w:type="dxa"/>
            <w:tcBorders>
              <w:top w:val="single" w:sz="2" w:space="0" w:color="auto"/>
              <w:left w:val="single" w:sz="4" w:space="0" w:color="auto"/>
              <w:bottom w:val="single" w:sz="2" w:space="0" w:color="auto"/>
              <w:right w:val="single" w:sz="4" w:space="0" w:color="auto"/>
            </w:tcBorders>
          </w:tcPr>
          <w:p w:rsidR="00490B7E" w:rsidRDefault="00490B7E">
            <w:pPr>
              <w:jc w:val="center"/>
              <w:rPr>
                <w:bCs/>
                <w:sz w:val="16"/>
                <w:szCs w:val="16"/>
              </w:rPr>
            </w:pPr>
          </w:p>
        </w:tc>
        <w:tc>
          <w:tcPr>
            <w:tcW w:w="325" w:type="dxa"/>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308" w:type="dxa"/>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r>
      <w:tr w:rsidR="00490B7E"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490B7E" w:rsidRDefault="00490B7E">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815" w:type="dxa"/>
            <w:tcBorders>
              <w:top w:val="single" w:sz="2" w:space="0" w:color="auto"/>
              <w:left w:val="single" w:sz="4" w:space="0" w:color="auto"/>
              <w:bottom w:val="single" w:sz="2" w:space="0" w:color="auto"/>
              <w:right w:val="single" w:sz="4" w:space="0" w:color="auto"/>
            </w:tcBorders>
          </w:tcPr>
          <w:p w:rsidR="00490B7E" w:rsidRDefault="00490B7E">
            <w:pPr>
              <w:jc w:val="center"/>
              <w:rPr>
                <w:bCs/>
                <w:sz w:val="16"/>
                <w:szCs w:val="16"/>
              </w:rPr>
            </w:pPr>
          </w:p>
        </w:tc>
        <w:tc>
          <w:tcPr>
            <w:tcW w:w="325" w:type="dxa"/>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308" w:type="dxa"/>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r>
      <w:tr w:rsidR="00490B7E"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490B7E" w:rsidRDefault="00490B7E">
            <w:pPr>
              <w:spacing w:line="360" w:lineRule="auto"/>
              <w:rPr>
                <w:sz w:val="12"/>
                <w:szCs w:val="12"/>
              </w:rPr>
            </w:pPr>
            <w:r>
              <w:rPr>
                <w:sz w:val="12"/>
                <w:szCs w:val="12"/>
              </w:rPr>
              <w:t>Poultry</w:t>
            </w:r>
          </w:p>
        </w:tc>
        <w:tc>
          <w:tcPr>
            <w:tcW w:w="0" w:type="auto"/>
            <w:tcBorders>
              <w:top w:val="single" w:sz="4" w:space="0" w:color="auto"/>
              <w:left w:val="single" w:sz="4" w:space="0" w:color="auto"/>
              <w:bottom w:val="single" w:sz="4" w:space="0" w:color="auto"/>
              <w:right w:val="single" w:sz="4" w:space="0" w:color="auto"/>
            </w:tcBorders>
            <w:vAlign w:val="center"/>
          </w:tcPr>
          <w:p w:rsidR="00490B7E" w:rsidRPr="00745328" w:rsidRDefault="00490B7E" w:rsidP="00FB09E5">
            <w:pPr>
              <w:jc w:val="both"/>
              <w:rPr>
                <w:bCs/>
                <w:sz w:val="14"/>
                <w:szCs w:val="14"/>
              </w:rPr>
            </w:pPr>
            <w:r>
              <w:rPr>
                <w:bCs/>
                <w:sz w:val="14"/>
                <w:szCs w:val="14"/>
              </w:rPr>
              <w:t>Demonstration of integrated farming system for enhancing income</w:t>
            </w:r>
          </w:p>
        </w:tc>
        <w:tc>
          <w:tcPr>
            <w:tcW w:w="0" w:type="auto"/>
            <w:tcBorders>
              <w:top w:val="single" w:sz="4" w:space="0" w:color="auto"/>
              <w:left w:val="single" w:sz="4" w:space="0" w:color="auto"/>
              <w:bottom w:val="single" w:sz="4" w:space="0" w:color="auto"/>
              <w:right w:val="single" w:sz="4" w:space="0" w:color="auto"/>
            </w:tcBorders>
            <w:vAlign w:val="center"/>
          </w:tcPr>
          <w:p w:rsidR="00490B7E" w:rsidRPr="00745328" w:rsidRDefault="00490B7E" w:rsidP="00FB09E5">
            <w:pPr>
              <w:jc w:val="center"/>
              <w:rPr>
                <w:sz w:val="14"/>
                <w:szCs w:val="14"/>
                <w:lang w:val="en-GB"/>
              </w:rPr>
            </w:pPr>
            <w:r>
              <w:rPr>
                <w:sz w:val="14"/>
                <w:szCs w:val="14"/>
                <w:lang w:val="en-GB"/>
              </w:rPr>
              <w:t>BV380 layer hens</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FB09E5">
            <w:pPr>
              <w:jc w:val="center"/>
              <w:rPr>
                <w:bCs/>
                <w:sz w:val="14"/>
                <w:szCs w:val="14"/>
              </w:rPr>
            </w:pPr>
            <w:r>
              <w:rPr>
                <w:bCs/>
                <w:sz w:val="14"/>
                <w:szCs w:val="14"/>
              </w:rPr>
              <w:t>5</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FB09E5">
            <w:pPr>
              <w:jc w:val="center"/>
              <w:rPr>
                <w:bCs/>
                <w:sz w:val="14"/>
                <w:szCs w:val="14"/>
              </w:rPr>
            </w:pPr>
            <w:r>
              <w:rPr>
                <w:bCs/>
                <w:sz w:val="14"/>
                <w:szCs w:val="14"/>
              </w:rPr>
              <w:t>5</w:t>
            </w:r>
          </w:p>
        </w:tc>
        <w:tc>
          <w:tcPr>
            <w:tcW w:w="815" w:type="dxa"/>
            <w:tcBorders>
              <w:top w:val="single" w:sz="2" w:space="0" w:color="auto"/>
              <w:left w:val="single" w:sz="4" w:space="0" w:color="auto"/>
              <w:bottom w:val="single" w:sz="2" w:space="0" w:color="auto"/>
              <w:right w:val="single" w:sz="4" w:space="0" w:color="auto"/>
            </w:tcBorders>
            <w:vAlign w:val="center"/>
          </w:tcPr>
          <w:p w:rsidR="00490B7E" w:rsidRDefault="00490B7E" w:rsidP="00FB09E5">
            <w:pPr>
              <w:jc w:val="center"/>
              <w:rPr>
                <w:bCs/>
                <w:sz w:val="14"/>
                <w:szCs w:val="14"/>
              </w:rPr>
            </w:pPr>
            <w:r>
              <w:rPr>
                <w:bCs/>
                <w:sz w:val="14"/>
                <w:szCs w:val="14"/>
              </w:rPr>
              <w:t xml:space="preserve">Egg production </w:t>
            </w:r>
            <w:r w:rsidR="0003282F">
              <w:rPr>
                <w:bCs/>
                <w:sz w:val="14"/>
                <w:szCs w:val="14"/>
              </w:rPr>
              <w:t>in one year</w:t>
            </w:r>
          </w:p>
        </w:tc>
        <w:tc>
          <w:tcPr>
            <w:tcW w:w="325" w:type="dxa"/>
            <w:tcBorders>
              <w:top w:val="single" w:sz="2" w:space="0" w:color="auto"/>
              <w:left w:val="single" w:sz="4" w:space="0" w:color="auto"/>
              <w:bottom w:val="single" w:sz="2"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308" w:type="dxa"/>
            <w:tcBorders>
              <w:top w:val="single" w:sz="2" w:space="0" w:color="auto"/>
              <w:left w:val="single" w:sz="4" w:space="0" w:color="auto"/>
              <w:bottom w:val="single" w:sz="2"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490B7E" w:rsidRDefault="00490B7E" w:rsidP="00490B7E">
            <w:pPr>
              <w:jc w:val="center"/>
              <w:rPr>
                <w:rFonts w:eastAsia="Arial Unicode MS"/>
                <w:sz w:val="20"/>
                <w:szCs w:val="20"/>
              </w:rPr>
            </w:pPr>
            <w:r w:rsidRPr="00490B7E">
              <w:rPr>
                <w:rFonts w:eastAsia="Arial Unicode MS"/>
                <w:sz w:val="16"/>
                <w:szCs w:val="20"/>
              </w:rPr>
              <w:t>Ongoing</w:t>
            </w:r>
            <w:r>
              <w:rPr>
                <w:rFonts w:eastAsia="Arial Unicode MS"/>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r>
      <w:tr w:rsidR="00490B7E"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490B7E" w:rsidRDefault="00490B7E">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815" w:type="dxa"/>
            <w:tcBorders>
              <w:top w:val="single" w:sz="2" w:space="0" w:color="auto"/>
              <w:left w:val="single" w:sz="4" w:space="0" w:color="auto"/>
              <w:bottom w:val="single" w:sz="2" w:space="0" w:color="auto"/>
              <w:right w:val="single" w:sz="4" w:space="0" w:color="auto"/>
            </w:tcBorders>
          </w:tcPr>
          <w:p w:rsidR="00490B7E" w:rsidRDefault="00490B7E">
            <w:pPr>
              <w:jc w:val="center"/>
              <w:rPr>
                <w:bCs/>
                <w:sz w:val="16"/>
                <w:szCs w:val="16"/>
              </w:rPr>
            </w:pPr>
          </w:p>
        </w:tc>
        <w:tc>
          <w:tcPr>
            <w:tcW w:w="325" w:type="dxa"/>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308" w:type="dxa"/>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r>
      <w:tr w:rsidR="00490B7E"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490B7E" w:rsidRDefault="00490B7E">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815" w:type="dxa"/>
            <w:tcBorders>
              <w:top w:val="single" w:sz="2" w:space="0" w:color="auto"/>
              <w:left w:val="single" w:sz="4" w:space="0" w:color="auto"/>
              <w:bottom w:val="single" w:sz="2" w:space="0" w:color="auto"/>
              <w:right w:val="single" w:sz="4" w:space="0" w:color="auto"/>
            </w:tcBorders>
          </w:tcPr>
          <w:p w:rsidR="00490B7E" w:rsidRDefault="00490B7E">
            <w:pPr>
              <w:jc w:val="center"/>
              <w:rPr>
                <w:bCs/>
                <w:sz w:val="16"/>
                <w:szCs w:val="16"/>
              </w:rPr>
            </w:pPr>
          </w:p>
        </w:tc>
        <w:tc>
          <w:tcPr>
            <w:tcW w:w="325" w:type="dxa"/>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308" w:type="dxa"/>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r>
      <w:tr w:rsidR="00490B7E"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490B7E" w:rsidRDefault="00490B7E">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815" w:type="dxa"/>
            <w:tcBorders>
              <w:top w:val="single" w:sz="2" w:space="0" w:color="auto"/>
              <w:left w:val="single" w:sz="4" w:space="0" w:color="auto"/>
              <w:bottom w:val="single" w:sz="2" w:space="0" w:color="auto"/>
              <w:right w:val="single" w:sz="4" w:space="0" w:color="auto"/>
            </w:tcBorders>
          </w:tcPr>
          <w:p w:rsidR="00490B7E" w:rsidRDefault="00490B7E">
            <w:pPr>
              <w:jc w:val="center"/>
              <w:rPr>
                <w:bCs/>
                <w:sz w:val="16"/>
                <w:szCs w:val="16"/>
              </w:rPr>
            </w:pPr>
          </w:p>
        </w:tc>
        <w:tc>
          <w:tcPr>
            <w:tcW w:w="325" w:type="dxa"/>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308" w:type="dxa"/>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r>
      <w:tr w:rsidR="00490B7E"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490B7E" w:rsidRDefault="00490B7E">
            <w:pPr>
              <w:spacing w:line="360" w:lineRule="auto"/>
              <w:rPr>
                <w:sz w:val="12"/>
                <w:szCs w:val="12"/>
              </w:rPr>
            </w:pPr>
            <w:r>
              <w:rPr>
                <w:sz w:val="12"/>
                <w:szCs w:val="12"/>
              </w:rPr>
              <w:t>Rabbitry</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815" w:type="dxa"/>
            <w:tcBorders>
              <w:top w:val="single" w:sz="2" w:space="0" w:color="auto"/>
              <w:left w:val="single" w:sz="4" w:space="0" w:color="auto"/>
              <w:bottom w:val="single" w:sz="2"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325" w:type="dxa"/>
            <w:tcBorders>
              <w:top w:val="single" w:sz="2" w:space="0" w:color="auto"/>
              <w:left w:val="single" w:sz="4" w:space="0" w:color="auto"/>
              <w:bottom w:val="single" w:sz="2"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308" w:type="dxa"/>
            <w:tcBorders>
              <w:top w:val="single" w:sz="2" w:space="0" w:color="auto"/>
              <w:left w:val="single" w:sz="4" w:space="0" w:color="auto"/>
              <w:bottom w:val="single" w:sz="2"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r>
      <w:tr w:rsidR="00490B7E"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490B7E" w:rsidRDefault="00490B7E">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815" w:type="dxa"/>
            <w:tcBorders>
              <w:top w:val="single" w:sz="2" w:space="0" w:color="auto"/>
              <w:left w:val="single" w:sz="4" w:space="0" w:color="auto"/>
              <w:bottom w:val="single" w:sz="2" w:space="0" w:color="auto"/>
              <w:right w:val="single" w:sz="4" w:space="0" w:color="auto"/>
            </w:tcBorders>
          </w:tcPr>
          <w:p w:rsidR="00490B7E" w:rsidRDefault="00490B7E">
            <w:pPr>
              <w:jc w:val="center"/>
              <w:rPr>
                <w:bCs/>
                <w:sz w:val="16"/>
                <w:szCs w:val="16"/>
              </w:rPr>
            </w:pPr>
          </w:p>
        </w:tc>
        <w:tc>
          <w:tcPr>
            <w:tcW w:w="325" w:type="dxa"/>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308" w:type="dxa"/>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r>
      <w:tr w:rsidR="00490B7E"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490B7E" w:rsidRDefault="00490B7E">
            <w:pPr>
              <w:spacing w:line="360" w:lineRule="auto"/>
              <w:rPr>
                <w:sz w:val="12"/>
                <w:szCs w:val="12"/>
              </w:rPr>
            </w:pPr>
            <w:r>
              <w:rPr>
                <w:sz w:val="12"/>
                <w:szCs w:val="12"/>
              </w:rPr>
              <w:t>Pigerry</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815" w:type="dxa"/>
            <w:tcBorders>
              <w:top w:val="single" w:sz="2" w:space="0" w:color="auto"/>
              <w:left w:val="single" w:sz="4" w:space="0" w:color="auto"/>
              <w:bottom w:val="single" w:sz="2"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325" w:type="dxa"/>
            <w:tcBorders>
              <w:top w:val="single" w:sz="2" w:space="0" w:color="auto"/>
              <w:left w:val="single" w:sz="4" w:space="0" w:color="auto"/>
              <w:bottom w:val="single" w:sz="2"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308" w:type="dxa"/>
            <w:tcBorders>
              <w:top w:val="single" w:sz="2" w:space="0" w:color="auto"/>
              <w:left w:val="single" w:sz="4" w:space="0" w:color="auto"/>
              <w:bottom w:val="single" w:sz="2"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r>
      <w:tr w:rsidR="00490B7E"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490B7E" w:rsidRDefault="00490B7E">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815" w:type="dxa"/>
            <w:tcBorders>
              <w:top w:val="single" w:sz="2" w:space="0" w:color="auto"/>
              <w:left w:val="single" w:sz="4" w:space="0" w:color="auto"/>
              <w:bottom w:val="single" w:sz="2" w:space="0" w:color="auto"/>
              <w:right w:val="single" w:sz="4" w:space="0" w:color="auto"/>
            </w:tcBorders>
          </w:tcPr>
          <w:p w:rsidR="00490B7E" w:rsidRDefault="00490B7E">
            <w:pPr>
              <w:jc w:val="center"/>
              <w:rPr>
                <w:bCs/>
                <w:sz w:val="16"/>
                <w:szCs w:val="16"/>
              </w:rPr>
            </w:pPr>
          </w:p>
        </w:tc>
        <w:tc>
          <w:tcPr>
            <w:tcW w:w="325" w:type="dxa"/>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308" w:type="dxa"/>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r>
      <w:tr w:rsidR="00490B7E"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490B7E" w:rsidRDefault="00490B7E">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815" w:type="dxa"/>
            <w:tcBorders>
              <w:top w:val="single" w:sz="2" w:space="0" w:color="auto"/>
              <w:left w:val="single" w:sz="4" w:space="0" w:color="auto"/>
              <w:bottom w:val="single" w:sz="2" w:space="0" w:color="auto"/>
              <w:right w:val="single" w:sz="4" w:space="0" w:color="auto"/>
            </w:tcBorders>
          </w:tcPr>
          <w:p w:rsidR="00490B7E" w:rsidRDefault="00490B7E">
            <w:pPr>
              <w:jc w:val="center"/>
              <w:rPr>
                <w:bCs/>
                <w:sz w:val="16"/>
                <w:szCs w:val="16"/>
              </w:rPr>
            </w:pPr>
          </w:p>
        </w:tc>
        <w:tc>
          <w:tcPr>
            <w:tcW w:w="325" w:type="dxa"/>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308" w:type="dxa"/>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r>
      <w:tr w:rsidR="00490B7E"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490B7E" w:rsidRDefault="00490B7E">
            <w:pPr>
              <w:spacing w:line="360" w:lineRule="auto"/>
              <w:rPr>
                <w:sz w:val="12"/>
                <w:szCs w:val="12"/>
              </w:rPr>
            </w:pPr>
            <w:r>
              <w:rPr>
                <w:sz w:val="12"/>
                <w:szCs w:val="12"/>
              </w:rPr>
              <w:t>Sheep and goat</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815" w:type="dxa"/>
            <w:tcBorders>
              <w:top w:val="single" w:sz="2" w:space="0" w:color="auto"/>
              <w:left w:val="single" w:sz="4" w:space="0" w:color="auto"/>
              <w:bottom w:val="single" w:sz="2"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325" w:type="dxa"/>
            <w:tcBorders>
              <w:top w:val="single" w:sz="2" w:space="0" w:color="auto"/>
              <w:left w:val="single" w:sz="4" w:space="0" w:color="auto"/>
              <w:bottom w:val="single" w:sz="2"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308" w:type="dxa"/>
            <w:tcBorders>
              <w:top w:val="single" w:sz="2" w:space="0" w:color="auto"/>
              <w:left w:val="single" w:sz="4" w:space="0" w:color="auto"/>
              <w:bottom w:val="single" w:sz="2"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r>
      <w:tr w:rsidR="00490B7E"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490B7E" w:rsidRDefault="00490B7E">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815" w:type="dxa"/>
            <w:tcBorders>
              <w:top w:val="single" w:sz="2" w:space="0" w:color="auto"/>
              <w:left w:val="single" w:sz="4" w:space="0" w:color="auto"/>
              <w:bottom w:val="single" w:sz="2" w:space="0" w:color="auto"/>
              <w:right w:val="single" w:sz="4" w:space="0" w:color="auto"/>
            </w:tcBorders>
          </w:tcPr>
          <w:p w:rsidR="00490B7E" w:rsidRDefault="00490B7E">
            <w:pPr>
              <w:jc w:val="center"/>
              <w:rPr>
                <w:bCs/>
                <w:sz w:val="16"/>
                <w:szCs w:val="16"/>
              </w:rPr>
            </w:pPr>
          </w:p>
        </w:tc>
        <w:tc>
          <w:tcPr>
            <w:tcW w:w="325" w:type="dxa"/>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308" w:type="dxa"/>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r>
      <w:tr w:rsidR="00490B7E"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490B7E" w:rsidRDefault="00490B7E">
            <w:pPr>
              <w:spacing w:line="360" w:lineRule="auto"/>
              <w:rPr>
                <w:sz w:val="12"/>
                <w:szCs w:val="12"/>
              </w:rPr>
            </w:pPr>
            <w:r>
              <w:rPr>
                <w:sz w:val="12"/>
                <w:szCs w:val="12"/>
              </w:rPr>
              <w:t>Duckery</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815" w:type="dxa"/>
            <w:tcBorders>
              <w:top w:val="single" w:sz="2" w:space="0" w:color="auto"/>
              <w:left w:val="single" w:sz="4" w:space="0" w:color="auto"/>
              <w:bottom w:val="single" w:sz="2"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325" w:type="dxa"/>
            <w:tcBorders>
              <w:top w:val="single" w:sz="2" w:space="0" w:color="auto"/>
              <w:left w:val="single" w:sz="4" w:space="0" w:color="auto"/>
              <w:bottom w:val="single" w:sz="2"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308" w:type="dxa"/>
            <w:tcBorders>
              <w:top w:val="single" w:sz="2" w:space="0" w:color="auto"/>
              <w:left w:val="single" w:sz="4" w:space="0" w:color="auto"/>
              <w:bottom w:val="single" w:sz="2"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r>
      <w:tr w:rsidR="00490B7E"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490B7E" w:rsidRDefault="00490B7E">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815" w:type="dxa"/>
            <w:tcBorders>
              <w:top w:val="single" w:sz="2" w:space="0" w:color="auto"/>
              <w:left w:val="single" w:sz="4" w:space="0" w:color="auto"/>
              <w:bottom w:val="single" w:sz="2" w:space="0" w:color="auto"/>
              <w:right w:val="single" w:sz="4" w:space="0" w:color="auto"/>
            </w:tcBorders>
          </w:tcPr>
          <w:p w:rsidR="00490B7E" w:rsidRDefault="00490B7E">
            <w:pPr>
              <w:jc w:val="center"/>
              <w:rPr>
                <w:bCs/>
                <w:sz w:val="16"/>
                <w:szCs w:val="16"/>
              </w:rPr>
            </w:pPr>
          </w:p>
        </w:tc>
        <w:tc>
          <w:tcPr>
            <w:tcW w:w="325" w:type="dxa"/>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308" w:type="dxa"/>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r>
      <w:tr w:rsidR="00490B7E"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490B7E" w:rsidRDefault="00490B7E">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815" w:type="dxa"/>
            <w:tcBorders>
              <w:top w:val="single" w:sz="2" w:space="0" w:color="auto"/>
              <w:left w:val="single" w:sz="4" w:space="0" w:color="auto"/>
              <w:bottom w:val="single" w:sz="2" w:space="0" w:color="auto"/>
              <w:right w:val="single" w:sz="4" w:space="0" w:color="auto"/>
            </w:tcBorders>
          </w:tcPr>
          <w:p w:rsidR="00490B7E" w:rsidRDefault="00490B7E">
            <w:pPr>
              <w:jc w:val="center"/>
              <w:rPr>
                <w:bCs/>
                <w:sz w:val="16"/>
                <w:szCs w:val="16"/>
              </w:rPr>
            </w:pPr>
          </w:p>
        </w:tc>
        <w:tc>
          <w:tcPr>
            <w:tcW w:w="325" w:type="dxa"/>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308" w:type="dxa"/>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r>
      <w:tr w:rsidR="00490B7E"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490B7E" w:rsidRDefault="00490B7E">
            <w:pPr>
              <w:spacing w:line="360" w:lineRule="auto"/>
              <w:rPr>
                <w:sz w:val="12"/>
                <w:szCs w:val="12"/>
              </w:rPr>
            </w:pPr>
            <w:r>
              <w:rPr>
                <w:sz w:val="12"/>
                <w:szCs w:val="12"/>
              </w:rPr>
              <w:t>Others (pl.specify)</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815" w:type="dxa"/>
            <w:tcBorders>
              <w:top w:val="single" w:sz="2" w:space="0" w:color="auto"/>
              <w:left w:val="single" w:sz="4" w:space="0" w:color="auto"/>
              <w:bottom w:val="single" w:sz="2"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325" w:type="dxa"/>
            <w:tcBorders>
              <w:top w:val="single" w:sz="2" w:space="0" w:color="auto"/>
              <w:left w:val="single" w:sz="4" w:space="0" w:color="auto"/>
              <w:bottom w:val="single" w:sz="2"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308" w:type="dxa"/>
            <w:tcBorders>
              <w:top w:val="single" w:sz="2" w:space="0" w:color="auto"/>
              <w:left w:val="single" w:sz="4" w:space="0" w:color="auto"/>
              <w:bottom w:val="single" w:sz="2"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490B7E" w:rsidRDefault="00490B7E" w:rsidP="00C95062">
            <w:pPr>
              <w:jc w:val="center"/>
              <w:rPr>
                <w:rFonts w:eastAsia="Arial Unicode MS"/>
                <w:sz w:val="20"/>
                <w:szCs w:val="20"/>
              </w:rPr>
            </w:pPr>
            <w:r>
              <w:rPr>
                <w:rFonts w:eastAsia="Arial Unicode MS"/>
                <w:sz w:val="20"/>
                <w:szCs w:val="20"/>
              </w:rPr>
              <w:t>-</w:t>
            </w:r>
          </w:p>
        </w:tc>
      </w:tr>
      <w:tr w:rsidR="00490B7E"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815" w:type="dxa"/>
            <w:tcBorders>
              <w:top w:val="single" w:sz="2" w:space="0" w:color="auto"/>
              <w:left w:val="single" w:sz="4" w:space="0" w:color="auto"/>
              <w:bottom w:val="single" w:sz="2" w:space="0" w:color="auto"/>
              <w:right w:val="single" w:sz="4" w:space="0" w:color="auto"/>
            </w:tcBorders>
          </w:tcPr>
          <w:p w:rsidR="00490B7E" w:rsidRDefault="00490B7E">
            <w:pPr>
              <w:jc w:val="center"/>
              <w:rPr>
                <w:bCs/>
                <w:sz w:val="16"/>
                <w:szCs w:val="16"/>
              </w:rPr>
            </w:pPr>
          </w:p>
        </w:tc>
        <w:tc>
          <w:tcPr>
            <w:tcW w:w="325" w:type="dxa"/>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308" w:type="dxa"/>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490B7E" w:rsidRDefault="00490B7E">
            <w:pPr>
              <w:jc w:val="center"/>
              <w:rPr>
                <w:bCs/>
                <w:sz w:val="16"/>
                <w:szCs w:val="16"/>
              </w:rPr>
            </w:pPr>
          </w:p>
        </w:tc>
      </w:tr>
    </w:tbl>
    <w:p w:rsidR="00563FC6" w:rsidRDefault="00947AC1">
      <w:pPr>
        <w:jc w:val="both"/>
        <w:rPr>
          <w:sz w:val="20"/>
          <w:szCs w:val="22"/>
        </w:rPr>
      </w:pPr>
      <w:r>
        <w:rPr>
          <w:sz w:val="20"/>
          <w:szCs w:val="22"/>
        </w:rPr>
        <w:t>* Economics to be worked out based total cost of production per unit area  and not on critical inputs alone.</w:t>
      </w:r>
    </w:p>
    <w:p w:rsidR="00563FC6" w:rsidRDefault="00947AC1">
      <w:pPr>
        <w:jc w:val="both"/>
        <w:rPr>
          <w:sz w:val="20"/>
          <w:szCs w:val="22"/>
        </w:rPr>
      </w:pPr>
      <w:r>
        <w:rPr>
          <w:sz w:val="20"/>
          <w:szCs w:val="22"/>
        </w:rPr>
        <w:t xml:space="preserve">** BCR= </w:t>
      </w:r>
      <w:r w:rsidR="00915A9D">
        <w:rPr>
          <w:sz w:val="20"/>
          <w:szCs w:val="22"/>
        </w:rPr>
        <w:t>Gross Return/Gross Cost</w:t>
      </w:r>
    </w:p>
    <w:p w:rsidR="00563FC6" w:rsidRDefault="00563FC6">
      <w:pPr>
        <w:rPr>
          <w:b/>
          <w:sz w:val="14"/>
          <w:szCs w:val="14"/>
        </w:rPr>
      </w:pPr>
    </w:p>
    <w:p w:rsidR="00563FC6" w:rsidRDefault="00947AC1">
      <w:pPr>
        <w:jc w:val="both"/>
        <w:rPr>
          <w:b/>
          <w:bCs/>
          <w:sz w:val="20"/>
        </w:rPr>
      </w:pPr>
      <w:r>
        <w:rPr>
          <w:b/>
          <w:bCs/>
          <w:sz w:val="20"/>
        </w:rPr>
        <w:t xml:space="preserve">Data on additional parameters other than yield (viz., reduction of percentage diseases, increase in conceiving rate, inter-calving period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6"/>
        <w:gridCol w:w="2767"/>
        <w:gridCol w:w="5152"/>
      </w:tblGrid>
      <w:tr w:rsidR="00563FC6">
        <w:trPr>
          <w:cantSplit/>
          <w:jc w:val="center"/>
        </w:trPr>
        <w:tc>
          <w:tcPr>
            <w:tcW w:w="5000" w:type="pct"/>
            <w:gridSpan w:val="3"/>
            <w:vAlign w:val="center"/>
          </w:tcPr>
          <w:p w:rsidR="00563FC6" w:rsidRDefault="00947AC1">
            <w:pPr>
              <w:jc w:val="center"/>
              <w:rPr>
                <w:b/>
                <w:sz w:val="16"/>
                <w:szCs w:val="16"/>
              </w:rPr>
            </w:pPr>
            <w:r>
              <w:rPr>
                <w:b/>
                <w:sz w:val="16"/>
                <w:szCs w:val="16"/>
              </w:rPr>
              <w:t>Data on other parameters in relation to technology demonstrated</w:t>
            </w:r>
          </w:p>
        </w:tc>
      </w:tr>
      <w:tr w:rsidR="00563FC6">
        <w:trPr>
          <w:cantSplit/>
          <w:jc w:val="center"/>
        </w:trPr>
        <w:tc>
          <w:tcPr>
            <w:tcW w:w="1294" w:type="pct"/>
            <w:vAlign w:val="center"/>
          </w:tcPr>
          <w:p w:rsidR="00563FC6" w:rsidRDefault="00947AC1">
            <w:pPr>
              <w:jc w:val="center"/>
              <w:rPr>
                <w:b/>
                <w:sz w:val="16"/>
                <w:szCs w:val="16"/>
              </w:rPr>
            </w:pPr>
            <w:r>
              <w:rPr>
                <w:b/>
                <w:sz w:val="16"/>
                <w:szCs w:val="16"/>
              </w:rPr>
              <w:t>Parameter with unit</w:t>
            </w:r>
          </w:p>
        </w:tc>
        <w:tc>
          <w:tcPr>
            <w:tcW w:w="1295" w:type="pct"/>
            <w:vAlign w:val="center"/>
          </w:tcPr>
          <w:p w:rsidR="00563FC6" w:rsidRDefault="00947AC1">
            <w:pPr>
              <w:jc w:val="center"/>
              <w:rPr>
                <w:b/>
                <w:sz w:val="16"/>
                <w:szCs w:val="16"/>
              </w:rPr>
            </w:pPr>
            <w:r>
              <w:rPr>
                <w:b/>
                <w:sz w:val="16"/>
                <w:szCs w:val="16"/>
              </w:rPr>
              <w:t>Demo</w:t>
            </w:r>
          </w:p>
        </w:tc>
        <w:tc>
          <w:tcPr>
            <w:tcW w:w="2411" w:type="pct"/>
            <w:vAlign w:val="center"/>
          </w:tcPr>
          <w:p w:rsidR="00563FC6" w:rsidRDefault="00947AC1">
            <w:pPr>
              <w:jc w:val="center"/>
              <w:rPr>
                <w:b/>
                <w:sz w:val="16"/>
                <w:szCs w:val="16"/>
              </w:rPr>
            </w:pPr>
            <w:r>
              <w:rPr>
                <w:b/>
                <w:sz w:val="16"/>
                <w:szCs w:val="16"/>
              </w:rPr>
              <w:t xml:space="preserve">Check if any </w:t>
            </w:r>
          </w:p>
        </w:tc>
      </w:tr>
      <w:tr w:rsidR="00563FC6">
        <w:trPr>
          <w:jc w:val="center"/>
        </w:trPr>
        <w:tc>
          <w:tcPr>
            <w:tcW w:w="1294" w:type="pct"/>
            <w:vAlign w:val="center"/>
          </w:tcPr>
          <w:p w:rsidR="00563FC6" w:rsidRDefault="00BC54AF">
            <w:pPr>
              <w:jc w:val="center"/>
              <w:rPr>
                <w:b/>
                <w:sz w:val="16"/>
                <w:szCs w:val="16"/>
              </w:rPr>
            </w:pPr>
            <w:r>
              <w:rPr>
                <w:b/>
                <w:sz w:val="16"/>
                <w:szCs w:val="16"/>
              </w:rPr>
              <w:t>-</w:t>
            </w:r>
          </w:p>
        </w:tc>
        <w:tc>
          <w:tcPr>
            <w:tcW w:w="1295" w:type="pct"/>
            <w:vAlign w:val="center"/>
          </w:tcPr>
          <w:p w:rsidR="00563FC6" w:rsidRDefault="00BC54AF">
            <w:pPr>
              <w:jc w:val="center"/>
              <w:rPr>
                <w:b/>
                <w:sz w:val="16"/>
                <w:szCs w:val="16"/>
              </w:rPr>
            </w:pPr>
            <w:r>
              <w:rPr>
                <w:b/>
                <w:sz w:val="16"/>
                <w:szCs w:val="16"/>
              </w:rPr>
              <w:t>-</w:t>
            </w:r>
          </w:p>
        </w:tc>
        <w:tc>
          <w:tcPr>
            <w:tcW w:w="2411" w:type="pct"/>
            <w:vAlign w:val="center"/>
          </w:tcPr>
          <w:p w:rsidR="00563FC6" w:rsidRDefault="00BC54AF">
            <w:pPr>
              <w:jc w:val="center"/>
              <w:rPr>
                <w:b/>
                <w:sz w:val="16"/>
                <w:szCs w:val="16"/>
              </w:rPr>
            </w:pPr>
            <w:r>
              <w:rPr>
                <w:b/>
                <w:sz w:val="16"/>
                <w:szCs w:val="16"/>
              </w:rPr>
              <w:t>-</w:t>
            </w:r>
          </w:p>
        </w:tc>
      </w:tr>
    </w:tbl>
    <w:p w:rsidR="00563FC6" w:rsidRDefault="00563FC6">
      <w:pPr>
        <w:pStyle w:val="BodyText"/>
        <w:jc w:val="left"/>
      </w:pPr>
    </w:p>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5. B4. Feedback on livestock technologies demonstrated</w:t>
      </w:r>
    </w:p>
    <w:p w:rsidR="00563FC6"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1555"/>
        <w:gridCol w:w="5417"/>
        <w:gridCol w:w="3487"/>
      </w:tblGrid>
      <w:tr w:rsidR="00563FC6">
        <w:tc>
          <w:tcPr>
            <w:tcW w:w="1555"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livestock technology demonstrated</w:t>
            </w:r>
          </w:p>
        </w:tc>
        <w:tc>
          <w:tcPr>
            <w:tcW w:w="541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tc>
          <w:tcPr>
            <w:tcW w:w="1555" w:type="dxa"/>
          </w:tcPr>
          <w:p w:rsidR="00563FC6" w:rsidRDefault="00BC54AF" w:rsidP="00BC54AF">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5417" w:type="dxa"/>
          </w:tcPr>
          <w:p w:rsidR="00563FC6" w:rsidRDefault="00BC54AF" w:rsidP="00BC54AF">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3487" w:type="dxa"/>
          </w:tcPr>
          <w:p w:rsidR="00563FC6" w:rsidRDefault="00BC54AF" w:rsidP="00BC54AF">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w:t>
            </w:r>
          </w:p>
        </w:tc>
      </w:tr>
    </w:tbl>
    <w:p w:rsidR="00563FC6" w:rsidRDefault="00563FC6">
      <w:pPr>
        <w:pStyle w:val="BodyText"/>
        <w:jc w:val="left"/>
      </w:pPr>
    </w:p>
    <w:p w:rsidR="00563FC6" w:rsidRDefault="00563FC6">
      <w:pPr>
        <w:pStyle w:val="BodyText"/>
        <w:jc w:val="left"/>
      </w:pPr>
    </w:p>
    <w:p w:rsidR="00563FC6" w:rsidRDefault="00563FC6">
      <w:pPr>
        <w:pStyle w:val="BodyText"/>
        <w:jc w:val="left"/>
      </w:pPr>
    </w:p>
    <w:p w:rsidR="00563FC6" w:rsidRDefault="00947AC1">
      <w:pPr>
        <w:pStyle w:val="BodyText"/>
        <w:jc w:val="left"/>
      </w:pPr>
      <w:r>
        <w:t xml:space="preserve">5.B.5. Fisheries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
        <w:gridCol w:w="1108"/>
        <w:gridCol w:w="599"/>
        <w:gridCol w:w="616"/>
        <w:gridCol w:w="621"/>
        <w:gridCol w:w="883"/>
        <w:gridCol w:w="332"/>
        <w:gridCol w:w="314"/>
        <w:gridCol w:w="332"/>
        <w:gridCol w:w="633"/>
        <w:gridCol w:w="752"/>
        <w:gridCol w:w="656"/>
        <w:gridCol w:w="663"/>
        <w:gridCol w:w="540"/>
        <w:gridCol w:w="652"/>
        <w:gridCol w:w="657"/>
        <w:gridCol w:w="537"/>
      </w:tblGrid>
      <w:tr w:rsidR="00563FC6">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Units/ Area (m</w:t>
            </w:r>
            <w:r>
              <w:rPr>
                <w:bCs/>
                <w:sz w:val="16"/>
                <w:szCs w:val="16"/>
                <w:vertAlign w:val="superscript"/>
              </w:rPr>
              <w:t>2</w:t>
            </w:r>
            <w:r>
              <w:rPr>
                <w:bCs/>
                <w:sz w:val="16"/>
                <w:szCs w:val="16"/>
              </w:rPr>
              <w:t>)</w:t>
            </w:r>
          </w:p>
        </w:tc>
        <w:tc>
          <w:tcPr>
            <w:tcW w:w="0" w:type="auto"/>
            <w:vMerge w:val="restart"/>
            <w:tcBorders>
              <w:top w:val="single" w:sz="4" w:space="0" w:color="auto"/>
              <w:left w:val="single" w:sz="4" w:space="0" w:color="auto"/>
              <w:right w:val="single" w:sz="4" w:space="0" w:color="auto"/>
            </w:tcBorders>
          </w:tcPr>
          <w:p w:rsidR="00563FC6" w:rsidRDefault="00947AC1">
            <w:pPr>
              <w:jc w:val="center"/>
              <w:rPr>
                <w:bCs/>
                <w:sz w:val="16"/>
                <w:szCs w:val="16"/>
              </w:rPr>
            </w:pPr>
            <w:r>
              <w:rPr>
                <w:bCs/>
                <w:sz w:val="16"/>
                <w:szCs w:val="16"/>
              </w:rPr>
              <w:t>Name of the parameter with unit</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demonstration (Rs./unit)</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check</w:t>
            </w:r>
          </w:p>
          <w:p w:rsidR="00563FC6" w:rsidRDefault="00947AC1">
            <w:pPr>
              <w:jc w:val="center"/>
              <w:rPr>
                <w:bCs/>
                <w:sz w:val="16"/>
                <w:szCs w:val="16"/>
              </w:rPr>
            </w:pPr>
            <w:r>
              <w:rPr>
                <w:bCs/>
                <w:sz w:val="16"/>
                <w:szCs w:val="16"/>
              </w:rPr>
              <w:t>(Rs./unit)</w:t>
            </w:r>
          </w:p>
        </w:tc>
      </w:tr>
      <w:tr w:rsidR="00563FC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2" w:space="0" w:color="auto"/>
              <w:right w:val="single" w:sz="4" w:space="0" w:color="auto"/>
            </w:tcBorders>
          </w:tcPr>
          <w:p w:rsidR="00563FC6" w:rsidRDefault="00563FC6">
            <w:pPr>
              <w:jc w:val="center"/>
              <w:rPr>
                <w:bCs/>
                <w:sz w:val="16"/>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Check if any</w:t>
            </w: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C95062"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95062" w:rsidRDefault="00C95062">
            <w:pPr>
              <w:spacing w:line="360" w:lineRule="auto"/>
              <w:rPr>
                <w:sz w:val="12"/>
                <w:szCs w:val="12"/>
              </w:rPr>
            </w:pPr>
            <w:r>
              <w:rPr>
                <w:sz w:val="12"/>
                <w:szCs w:val="12"/>
              </w:rPr>
              <w:t xml:space="preserve">Common carps </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C95062"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95062" w:rsidRDefault="00C95062">
            <w:pPr>
              <w:spacing w:line="360" w:lineRule="auto"/>
              <w:rPr>
                <w:sz w:val="12"/>
                <w:szCs w:val="12"/>
              </w:rPr>
            </w:pPr>
            <w:r>
              <w:rPr>
                <w:sz w:val="12"/>
                <w:szCs w:val="12"/>
              </w:rPr>
              <w:t xml:space="preserve">Mussels </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C95062"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95062" w:rsidRDefault="00C95062">
            <w:pPr>
              <w:spacing w:line="360" w:lineRule="auto"/>
              <w:rPr>
                <w:sz w:val="12"/>
                <w:szCs w:val="12"/>
              </w:rPr>
            </w:pPr>
            <w:r>
              <w:rPr>
                <w:sz w:val="12"/>
                <w:szCs w:val="12"/>
              </w:rPr>
              <w:t xml:space="preserve">Ornamental fishes </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C95062"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95062" w:rsidRDefault="00C95062">
            <w:pPr>
              <w:spacing w:line="360" w:lineRule="auto"/>
              <w:rPr>
                <w:sz w:val="12"/>
                <w:szCs w:val="12"/>
              </w:rPr>
            </w:pPr>
            <w:r>
              <w:rPr>
                <w:sz w:val="12"/>
                <w:szCs w:val="12"/>
              </w:rPr>
              <w:t>Others (pl.specify)</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rPr>
                <w:rFonts w:eastAsia="Arial Unicode MS"/>
                <w:sz w:val="20"/>
                <w:szCs w:val="20"/>
              </w:rPr>
            </w:pPr>
            <w:r>
              <w:rPr>
                <w:rFonts w:eastAsia="Arial Unicode MS"/>
                <w:sz w:val="20"/>
                <w:szCs w:val="20"/>
              </w:rPr>
              <w:t>-</w:t>
            </w: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bl>
    <w:p w:rsidR="00563FC6" w:rsidRDefault="00947AC1">
      <w:pPr>
        <w:jc w:val="both"/>
        <w:rPr>
          <w:sz w:val="20"/>
          <w:szCs w:val="22"/>
        </w:rPr>
      </w:pPr>
      <w:r>
        <w:rPr>
          <w:sz w:val="20"/>
          <w:szCs w:val="22"/>
        </w:rPr>
        <w:t>* Economics to be worked out based total cost of production per unit area  and not on critical inputs alone.</w:t>
      </w:r>
    </w:p>
    <w:p w:rsidR="00563FC6" w:rsidRDefault="00947AC1">
      <w:pPr>
        <w:jc w:val="both"/>
        <w:rPr>
          <w:sz w:val="20"/>
          <w:szCs w:val="22"/>
        </w:rPr>
      </w:pPr>
      <w:r>
        <w:rPr>
          <w:sz w:val="20"/>
          <w:szCs w:val="22"/>
        </w:rPr>
        <w:t>** BCR= GROSS RETURN/GROSS COST</w:t>
      </w:r>
    </w:p>
    <w:p w:rsidR="00563FC6" w:rsidRDefault="00947AC1">
      <w:pPr>
        <w:jc w:val="both"/>
        <w:rPr>
          <w:sz w:val="20"/>
          <w:szCs w:val="22"/>
        </w:rPr>
      </w:pPr>
      <w:r>
        <w:rPr>
          <w:sz w:val="20"/>
          <w:szCs w:val="22"/>
        </w:rPr>
        <w:t xml:space="preserve">H-High L-Low, A-Average </w:t>
      </w:r>
    </w:p>
    <w:p w:rsidR="00563FC6" w:rsidRDefault="00563FC6">
      <w:pPr>
        <w:rPr>
          <w:b/>
          <w:sz w:val="14"/>
          <w:szCs w:val="14"/>
        </w:rPr>
      </w:pPr>
    </w:p>
    <w:p w:rsidR="00563FC6" w:rsidRDefault="00947AC1">
      <w:pPr>
        <w:jc w:val="both"/>
        <w:rPr>
          <w:b/>
          <w:bCs/>
          <w:sz w:val="20"/>
        </w:rPr>
      </w:pPr>
      <w:r>
        <w:rPr>
          <w:b/>
          <w:bCs/>
          <w:sz w:val="20"/>
        </w:rPr>
        <w:t xml:space="preserve">Data on additional parameters other than yield (viz., reduction of percentage diseases, effective use of land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6"/>
        <w:gridCol w:w="2767"/>
        <w:gridCol w:w="5152"/>
      </w:tblGrid>
      <w:tr w:rsidR="00563FC6">
        <w:trPr>
          <w:cantSplit/>
          <w:jc w:val="center"/>
        </w:trPr>
        <w:tc>
          <w:tcPr>
            <w:tcW w:w="5000" w:type="pct"/>
            <w:gridSpan w:val="3"/>
            <w:vAlign w:val="center"/>
          </w:tcPr>
          <w:p w:rsidR="00563FC6" w:rsidRDefault="00947AC1">
            <w:pPr>
              <w:jc w:val="center"/>
              <w:rPr>
                <w:b/>
                <w:sz w:val="16"/>
                <w:szCs w:val="16"/>
              </w:rPr>
            </w:pPr>
            <w:r>
              <w:rPr>
                <w:b/>
                <w:sz w:val="16"/>
                <w:szCs w:val="16"/>
              </w:rPr>
              <w:t>Data on other parameters in relation to technology demonstrated</w:t>
            </w:r>
          </w:p>
        </w:tc>
      </w:tr>
      <w:tr w:rsidR="00563FC6">
        <w:trPr>
          <w:cantSplit/>
          <w:jc w:val="center"/>
        </w:trPr>
        <w:tc>
          <w:tcPr>
            <w:tcW w:w="1294" w:type="pct"/>
            <w:vAlign w:val="center"/>
          </w:tcPr>
          <w:p w:rsidR="00563FC6" w:rsidRDefault="00947AC1">
            <w:pPr>
              <w:jc w:val="center"/>
              <w:rPr>
                <w:b/>
                <w:sz w:val="16"/>
                <w:szCs w:val="16"/>
              </w:rPr>
            </w:pPr>
            <w:r>
              <w:rPr>
                <w:b/>
                <w:sz w:val="16"/>
                <w:szCs w:val="16"/>
              </w:rPr>
              <w:t>Parameter with unit</w:t>
            </w:r>
          </w:p>
        </w:tc>
        <w:tc>
          <w:tcPr>
            <w:tcW w:w="1295" w:type="pct"/>
            <w:vAlign w:val="center"/>
          </w:tcPr>
          <w:p w:rsidR="00563FC6" w:rsidRDefault="00947AC1">
            <w:pPr>
              <w:jc w:val="center"/>
              <w:rPr>
                <w:b/>
                <w:sz w:val="16"/>
                <w:szCs w:val="16"/>
              </w:rPr>
            </w:pPr>
            <w:r>
              <w:rPr>
                <w:b/>
                <w:sz w:val="16"/>
                <w:szCs w:val="16"/>
              </w:rPr>
              <w:t>Demo</w:t>
            </w:r>
          </w:p>
        </w:tc>
        <w:tc>
          <w:tcPr>
            <w:tcW w:w="2411" w:type="pct"/>
            <w:vAlign w:val="center"/>
          </w:tcPr>
          <w:p w:rsidR="00563FC6" w:rsidRDefault="00947AC1">
            <w:pPr>
              <w:jc w:val="center"/>
              <w:rPr>
                <w:b/>
                <w:sz w:val="16"/>
                <w:szCs w:val="16"/>
              </w:rPr>
            </w:pPr>
            <w:r>
              <w:rPr>
                <w:b/>
                <w:sz w:val="16"/>
                <w:szCs w:val="16"/>
              </w:rPr>
              <w:t xml:space="preserve">Check if any </w:t>
            </w:r>
          </w:p>
        </w:tc>
      </w:tr>
      <w:tr w:rsidR="00563FC6">
        <w:trPr>
          <w:jc w:val="center"/>
        </w:trPr>
        <w:tc>
          <w:tcPr>
            <w:tcW w:w="1294" w:type="pct"/>
            <w:vAlign w:val="center"/>
          </w:tcPr>
          <w:p w:rsidR="00563FC6" w:rsidRDefault="008442DD">
            <w:pPr>
              <w:jc w:val="center"/>
              <w:rPr>
                <w:b/>
                <w:sz w:val="16"/>
                <w:szCs w:val="16"/>
              </w:rPr>
            </w:pPr>
            <w:r>
              <w:rPr>
                <w:b/>
                <w:sz w:val="16"/>
                <w:szCs w:val="16"/>
              </w:rPr>
              <w:t>-</w:t>
            </w:r>
          </w:p>
        </w:tc>
        <w:tc>
          <w:tcPr>
            <w:tcW w:w="1295" w:type="pct"/>
            <w:vAlign w:val="center"/>
          </w:tcPr>
          <w:p w:rsidR="00563FC6" w:rsidRDefault="008442DD">
            <w:pPr>
              <w:jc w:val="center"/>
              <w:rPr>
                <w:b/>
                <w:sz w:val="16"/>
                <w:szCs w:val="16"/>
              </w:rPr>
            </w:pPr>
            <w:r>
              <w:rPr>
                <w:b/>
                <w:sz w:val="16"/>
                <w:szCs w:val="16"/>
              </w:rPr>
              <w:t>-</w:t>
            </w:r>
          </w:p>
        </w:tc>
        <w:tc>
          <w:tcPr>
            <w:tcW w:w="2411" w:type="pct"/>
            <w:vAlign w:val="center"/>
          </w:tcPr>
          <w:p w:rsidR="00563FC6" w:rsidRDefault="008442DD">
            <w:pPr>
              <w:jc w:val="center"/>
              <w:rPr>
                <w:b/>
                <w:sz w:val="16"/>
                <w:szCs w:val="16"/>
              </w:rPr>
            </w:pPr>
            <w:r>
              <w:rPr>
                <w:b/>
                <w:sz w:val="16"/>
                <w:szCs w:val="16"/>
              </w:rPr>
              <w:t>-</w:t>
            </w:r>
          </w:p>
        </w:tc>
      </w:tr>
    </w:tbl>
    <w:p w:rsidR="00563FC6" w:rsidRDefault="00563FC6">
      <w:pPr>
        <w:pStyle w:val="BodyText"/>
        <w:jc w:val="left"/>
      </w:pPr>
    </w:p>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5. B6. Feedback on fisheries technologies demonstrated</w:t>
      </w:r>
    </w:p>
    <w:p w:rsidR="00563FC6"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1555"/>
        <w:gridCol w:w="5417"/>
        <w:gridCol w:w="3487"/>
      </w:tblGrid>
      <w:tr w:rsidR="00563FC6">
        <w:tc>
          <w:tcPr>
            <w:tcW w:w="1555"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fisheries technology demonstrated</w:t>
            </w:r>
          </w:p>
        </w:tc>
        <w:tc>
          <w:tcPr>
            <w:tcW w:w="541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C95062">
        <w:tc>
          <w:tcPr>
            <w:tcW w:w="1555" w:type="dxa"/>
          </w:tcPr>
          <w:p w:rsidR="00C95062" w:rsidRDefault="00C95062" w:rsidP="00C95062">
            <w:pPr>
              <w:jc w:val="center"/>
              <w:rPr>
                <w:rFonts w:eastAsia="Arial Unicode MS"/>
                <w:sz w:val="20"/>
                <w:szCs w:val="20"/>
              </w:rPr>
            </w:pPr>
            <w:r>
              <w:rPr>
                <w:rFonts w:eastAsia="Arial Unicode MS"/>
                <w:sz w:val="20"/>
                <w:szCs w:val="20"/>
              </w:rPr>
              <w:t>-</w:t>
            </w:r>
          </w:p>
        </w:tc>
        <w:tc>
          <w:tcPr>
            <w:tcW w:w="5417" w:type="dxa"/>
          </w:tcPr>
          <w:p w:rsidR="00C95062" w:rsidRDefault="00C95062" w:rsidP="00C95062">
            <w:pPr>
              <w:jc w:val="center"/>
              <w:rPr>
                <w:rFonts w:eastAsia="Arial Unicode MS"/>
                <w:sz w:val="20"/>
                <w:szCs w:val="20"/>
              </w:rPr>
            </w:pPr>
            <w:r>
              <w:rPr>
                <w:rFonts w:eastAsia="Arial Unicode MS"/>
                <w:sz w:val="20"/>
                <w:szCs w:val="20"/>
              </w:rPr>
              <w:t>-</w:t>
            </w:r>
          </w:p>
        </w:tc>
        <w:tc>
          <w:tcPr>
            <w:tcW w:w="3487" w:type="dxa"/>
          </w:tcPr>
          <w:p w:rsidR="00C95062" w:rsidRDefault="00C95062" w:rsidP="00C95062">
            <w:pPr>
              <w:jc w:val="center"/>
              <w:rPr>
                <w:rFonts w:eastAsia="Arial Unicode MS"/>
                <w:sz w:val="20"/>
                <w:szCs w:val="20"/>
              </w:rPr>
            </w:pPr>
            <w:r>
              <w:rPr>
                <w:rFonts w:eastAsia="Arial Unicode MS"/>
                <w:sz w:val="20"/>
                <w:szCs w:val="20"/>
              </w:rPr>
              <w:t>-</w:t>
            </w:r>
          </w:p>
        </w:tc>
      </w:tr>
    </w:tbl>
    <w:p w:rsidR="00563FC6" w:rsidRDefault="00563FC6">
      <w:pPr>
        <w:pStyle w:val="BodyText"/>
        <w:jc w:val="left"/>
      </w:pPr>
    </w:p>
    <w:p w:rsidR="00563FC6" w:rsidRDefault="00563FC6">
      <w:pPr>
        <w:pStyle w:val="BodyText"/>
        <w:jc w:val="left"/>
      </w:pPr>
    </w:p>
    <w:p w:rsidR="00563FC6" w:rsidRDefault="00563FC6">
      <w:pPr>
        <w:pStyle w:val="BodyText"/>
        <w:jc w:val="left"/>
      </w:pPr>
    </w:p>
    <w:p w:rsidR="00563FC6" w:rsidRDefault="00947AC1">
      <w:pPr>
        <w:pStyle w:val="BodyText"/>
        <w:jc w:val="left"/>
      </w:pPr>
      <w:r>
        <w:t xml:space="preserve">5.B.7. Other enterprises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2"/>
        <w:gridCol w:w="1058"/>
        <w:gridCol w:w="729"/>
        <w:gridCol w:w="599"/>
        <w:gridCol w:w="599"/>
        <w:gridCol w:w="841"/>
        <w:gridCol w:w="329"/>
        <w:gridCol w:w="312"/>
        <w:gridCol w:w="329"/>
        <w:gridCol w:w="615"/>
        <w:gridCol w:w="736"/>
        <w:gridCol w:w="642"/>
        <w:gridCol w:w="642"/>
        <w:gridCol w:w="529"/>
        <w:gridCol w:w="642"/>
        <w:gridCol w:w="642"/>
        <w:gridCol w:w="529"/>
      </w:tblGrid>
      <w:tr w:rsidR="00563FC6" w:rsidTr="00C95062">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lastRenderedPageBreak/>
              <w:t>Enterprise</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xml:space="preserve">Variety/ species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Units/ Area {m</w:t>
            </w:r>
            <w:r>
              <w:rPr>
                <w:bCs/>
                <w:sz w:val="16"/>
                <w:szCs w:val="16"/>
                <w:vertAlign w:val="superscript"/>
              </w:rPr>
              <w:t>2</w:t>
            </w:r>
            <w:r>
              <w:rPr>
                <w:bCs/>
                <w:sz w:val="16"/>
                <w:szCs w:val="16"/>
              </w:rPr>
              <w:t>}</w:t>
            </w:r>
          </w:p>
        </w:tc>
        <w:tc>
          <w:tcPr>
            <w:tcW w:w="841" w:type="dxa"/>
            <w:vMerge w:val="restart"/>
            <w:tcBorders>
              <w:top w:val="single" w:sz="4" w:space="0" w:color="auto"/>
              <w:left w:val="single" w:sz="4" w:space="0" w:color="auto"/>
              <w:right w:val="single" w:sz="4" w:space="0" w:color="auto"/>
            </w:tcBorders>
          </w:tcPr>
          <w:p w:rsidR="00563FC6" w:rsidRDefault="00947AC1">
            <w:pPr>
              <w:jc w:val="center"/>
              <w:rPr>
                <w:bCs/>
                <w:sz w:val="16"/>
                <w:szCs w:val="16"/>
              </w:rPr>
            </w:pPr>
            <w:r>
              <w:rPr>
                <w:bCs/>
                <w:sz w:val="16"/>
                <w:szCs w:val="16"/>
              </w:rPr>
              <w:t>Name of the parameter with unit</w:t>
            </w:r>
          </w:p>
        </w:tc>
        <w:tc>
          <w:tcPr>
            <w:tcW w:w="1585" w:type="dxa"/>
            <w:gridSpan w:val="4"/>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Yield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demonstration (Rs./unit) or (Rs./m2)</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check</w:t>
            </w:r>
          </w:p>
          <w:p w:rsidR="00563FC6" w:rsidRDefault="00947AC1">
            <w:pPr>
              <w:jc w:val="center"/>
              <w:rPr>
                <w:bCs/>
                <w:sz w:val="16"/>
                <w:szCs w:val="16"/>
              </w:rPr>
            </w:pPr>
            <w:r>
              <w:rPr>
                <w:bCs/>
                <w:sz w:val="16"/>
                <w:szCs w:val="16"/>
              </w:rPr>
              <w:t>(Rs./unit) or (Rs./m2)</w:t>
            </w:r>
          </w:p>
        </w:tc>
      </w:tr>
      <w:tr w:rsidR="00563FC6" w:rsidTr="00C9506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841" w:type="dxa"/>
            <w:vMerge/>
            <w:tcBorders>
              <w:left w:val="single" w:sz="4" w:space="0" w:color="auto"/>
              <w:bottom w:val="single" w:sz="2" w:space="0" w:color="auto"/>
              <w:right w:val="single" w:sz="4" w:space="0" w:color="auto"/>
            </w:tcBorders>
          </w:tcPr>
          <w:p w:rsidR="00563FC6" w:rsidRDefault="00563FC6">
            <w:pPr>
              <w:jc w:val="center"/>
              <w:rPr>
                <w:bCs/>
                <w:sz w:val="16"/>
                <w:szCs w:val="16"/>
              </w:rPr>
            </w:pPr>
          </w:p>
        </w:tc>
        <w:tc>
          <w:tcPr>
            <w:tcW w:w="970" w:type="dxa"/>
            <w:gridSpan w:val="3"/>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Check if any</w:t>
            </w: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r>
      <w:tr w:rsidR="00563FC6"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841"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29" w:type="dxa"/>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C95062"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95062" w:rsidRDefault="00C95062">
            <w:pPr>
              <w:spacing w:line="360" w:lineRule="auto"/>
              <w:rPr>
                <w:sz w:val="12"/>
                <w:szCs w:val="12"/>
              </w:rPr>
            </w:pPr>
            <w:r>
              <w:rPr>
                <w:sz w:val="12"/>
                <w:szCs w:val="12"/>
              </w:rPr>
              <w:t xml:space="preserve">Oyster mushroom </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841" w:type="dxa"/>
            <w:tcBorders>
              <w:top w:val="single" w:sz="2" w:space="0" w:color="auto"/>
              <w:left w:val="single" w:sz="4" w:space="0" w:color="auto"/>
              <w:bottom w:val="single" w:sz="2"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329" w:type="dxa"/>
            <w:tcBorders>
              <w:top w:val="single" w:sz="2" w:space="0" w:color="auto"/>
              <w:left w:val="single" w:sz="4" w:space="0" w:color="auto"/>
              <w:bottom w:val="single" w:sz="2"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r>
      <w:tr w:rsidR="00C95062"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95062" w:rsidRDefault="00C95062">
            <w:pPr>
              <w:spacing w:line="360" w:lineRule="auto"/>
              <w:rPr>
                <w:sz w:val="12"/>
                <w:szCs w:val="12"/>
              </w:rPr>
            </w:pPr>
            <w:r>
              <w:rPr>
                <w:sz w:val="12"/>
                <w:szCs w:val="12"/>
              </w:rPr>
              <w:t xml:space="preserve">Button mushroom </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841" w:type="dxa"/>
            <w:tcBorders>
              <w:top w:val="single" w:sz="2" w:space="0" w:color="auto"/>
              <w:left w:val="single" w:sz="4" w:space="0" w:color="auto"/>
              <w:bottom w:val="single" w:sz="2"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329" w:type="dxa"/>
            <w:tcBorders>
              <w:top w:val="single" w:sz="2" w:space="0" w:color="auto"/>
              <w:left w:val="single" w:sz="4" w:space="0" w:color="auto"/>
              <w:bottom w:val="single" w:sz="2"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r>
      <w:tr w:rsidR="00C95062"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95062" w:rsidRDefault="00C95062">
            <w:pPr>
              <w:spacing w:line="360" w:lineRule="auto"/>
              <w:rPr>
                <w:sz w:val="12"/>
                <w:szCs w:val="12"/>
              </w:rPr>
            </w:pPr>
            <w:r>
              <w:rPr>
                <w:sz w:val="12"/>
                <w:szCs w:val="12"/>
              </w:rPr>
              <w:t>Vermicompost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841" w:type="dxa"/>
            <w:tcBorders>
              <w:top w:val="single" w:sz="2" w:space="0" w:color="auto"/>
              <w:left w:val="single" w:sz="4" w:space="0" w:color="auto"/>
              <w:bottom w:val="single" w:sz="2"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329" w:type="dxa"/>
            <w:tcBorders>
              <w:top w:val="single" w:sz="2" w:space="0" w:color="auto"/>
              <w:left w:val="single" w:sz="4" w:space="0" w:color="auto"/>
              <w:bottom w:val="single" w:sz="2"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r>
      <w:tr w:rsidR="00C95062"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95062" w:rsidRDefault="00C95062">
            <w:pPr>
              <w:spacing w:line="360" w:lineRule="auto"/>
              <w:rPr>
                <w:sz w:val="12"/>
                <w:szCs w:val="12"/>
              </w:rPr>
            </w:pPr>
            <w:r>
              <w:rPr>
                <w:sz w:val="12"/>
                <w:szCs w:val="12"/>
              </w:rPr>
              <w:t xml:space="preserve">Sericulture </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841" w:type="dxa"/>
            <w:tcBorders>
              <w:top w:val="single" w:sz="2" w:space="0" w:color="auto"/>
              <w:left w:val="single" w:sz="4" w:space="0" w:color="auto"/>
              <w:bottom w:val="single" w:sz="2"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329" w:type="dxa"/>
            <w:tcBorders>
              <w:top w:val="single" w:sz="2" w:space="0" w:color="auto"/>
              <w:left w:val="single" w:sz="4" w:space="0" w:color="auto"/>
              <w:bottom w:val="single" w:sz="2"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r>
      <w:tr w:rsidR="00C95062"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95062" w:rsidRDefault="00C95062">
            <w:pPr>
              <w:spacing w:line="360" w:lineRule="auto"/>
              <w:rPr>
                <w:sz w:val="12"/>
                <w:szCs w:val="12"/>
              </w:rPr>
            </w:pPr>
            <w:r>
              <w:rPr>
                <w:sz w:val="12"/>
                <w:szCs w:val="12"/>
              </w:rPr>
              <w:t xml:space="preserve">Apiculture </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841" w:type="dxa"/>
            <w:tcBorders>
              <w:top w:val="single" w:sz="2" w:space="0" w:color="auto"/>
              <w:left w:val="single" w:sz="4" w:space="0" w:color="auto"/>
              <w:bottom w:val="single" w:sz="2"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329" w:type="dxa"/>
            <w:tcBorders>
              <w:top w:val="single" w:sz="2" w:space="0" w:color="auto"/>
              <w:left w:val="single" w:sz="4" w:space="0" w:color="auto"/>
              <w:bottom w:val="single" w:sz="2"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r>
      <w:tr w:rsidR="00C95062"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95062" w:rsidRDefault="00C95062">
            <w:pPr>
              <w:spacing w:line="360" w:lineRule="auto"/>
              <w:rPr>
                <w:sz w:val="12"/>
                <w:szCs w:val="12"/>
              </w:rPr>
            </w:pPr>
            <w:r>
              <w:rPr>
                <w:sz w:val="12"/>
                <w:szCs w:val="12"/>
              </w:rPr>
              <w:t>Others (pl.specify)</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841" w:type="dxa"/>
            <w:tcBorders>
              <w:top w:val="single" w:sz="2" w:space="0" w:color="auto"/>
              <w:left w:val="single" w:sz="4" w:space="0" w:color="auto"/>
              <w:bottom w:val="single" w:sz="2"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329" w:type="dxa"/>
            <w:tcBorders>
              <w:top w:val="single" w:sz="2" w:space="0" w:color="auto"/>
              <w:left w:val="single" w:sz="4" w:space="0" w:color="auto"/>
              <w:bottom w:val="single" w:sz="2"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C95062" w:rsidRDefault="00C95062" w:rsidP="00C95062">
            <w:pPr>
              <w:jc w:val="center"/>
              <w:rPr>
                <w:rFonts w:eastAsia="Arial Unicode MS"/>
                <w:sz w:val="20"/>
                <w:szCs w:val="20"/>
              </w:rPr>
            </w:pPr>
            <w:r>
              <w:rPr>
                <w:rFonts w:eastAsia="Arial Unicode MS"/>
                <w:sz w:val="20"/>
                <w:szCs w:val="20"/>
              </w:rPr>
              <w:t>-</w:t>
            </w:r>
          </w:p>
        </w:tc>
      </w:tr>
    </w:tbl>
    <w:p w:rsidR="00563FC6" w:rsidRDefault="00947AC1">
      <w:pPr>
        <w:jc w:val="both"/>
        <w:rPr>
          <w:sz w:val="20"/>
          <w:szCs w:val="22"/>
        </w:rPr>
      </w:pPr>
      <w:r>
        <w:rPr>
          <w:sz w:val="20"/>
          <w:szCs w:val="22"/>
        </w:rPr>
        <w:t>* Economics to be worked out based total cost of production per unit area  and not on critical inputs alone.</w:t>
      </w:r>
    </w:p>
    <w:p w:rsidR="00563FC6" w:rsidRDefault="00947AC1">
      <w:pPr>
        <w:jc w:val="both"/>
        <w:rPr>
          <w:sz w:val="20"/>
          <w:szCs w:val="22"/>
        </w:rPr>
      </w:pPr>
      <w:r>
        <w:rPr>
          <w:sz w:val="20"/>
          <w:szCs w:val="22"/>
        </w:rPr>
        <w:t xml:space="preserve">** BCR= </w:t>
      </w:r>
      <w:r w:rsidR="00915A9D">
        <w:rPr>
          <w:sz w:val="20"/>
          <w:szCs w:val="22"/>
        </w:rPr>
        <w:t>Gross Return/Gross Cost</w:t>
      </w:r>
    </w:p>
    <w:p w:rsidR="00563FC6" w:rsidRDefault="00947AC1">
      <w:pPr>
        <w:jc w:val="both"/>
        <w:rPr>
          <w:sz w:val="20"/>
          <w:szCs w:val="22"/>
        </w:rPr>
      </w:pPr>
      <w:r>
        <w:rPr>
          <w:sz w:val="20"/>
          <w:szCs w:val="22"/>
        </w:rPr>
        <w:t xml:space="preserve">H-High L-Low, A-Average </w:t>
      </w:r>
    </w:p>
    <w:p w:rsidR="00563FC6" w:rsidRDefault="00563FC6">
      <w:pPr>
        <w:rPr>
          <w:b/>
          <w:sz w:val="22"/>
          <w:szCs w:val="22"/>
        </w:rPr>
      </w:pPr>
    </w:p>
    <w:p w:rsidR="00563FC6" w:rsidRDefault="00947AC1">
      <w:pPr>
        <w:jc w:val="both"/>
        <w:rPr>
          <w:b/>
          <w:bCs/>
          <w:sz w:val="20"/>
        </w:rPr>
      </w:pPr>
      <w:r>
        <w:rPr>
          <w:b/>
          <w:bCs/>
          <w:sz w:val="20"/>
        </w:rPr>
        <w:t xml:space="preserve">Data on additional parameters other than yield (viz., additional income realized, employment generation, quantum of farm resources recycled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6"/>
        <w:gridCol w:w="2767"/>
        <w:gridCol w:w="5152"/>
      </w:tblGrid>
      <w:tr w:rsidR="00563FC6">
        <w:trPr>
          <w:cantSplit/>
          <w:jc w:val="center"/>
        </w:trPr>
        <w:tc>
          <w:tcPr>
            <w:tcW w:w="5000" w:type="pct"/>
            <w:gridSpan w:val="3"/>
            <w:vAlign w:val="center"/>
          </w:tcPr>
          <w:p w:rsidR="00563FC6" w:rsidRDefault="00947AC1">
            <w:pPr>
              <w:jc w:val="center"/>
              <w:rPr>
                <w:b/>
                <w:sz w:val="16"/>
                <w:szCs w:val="16"/>
              </w:rPr>
            </w:pPr>
            <w:r>
              <w:rPr>
                <w:b/>
                <w:sz w:val="16"/>
                <w:szCs w:val="16"/>
              </w:rPr>
              <w:t>Data on other parameters in relation to technology demonstrated</w:t>
            </w:r>
          </w:p>
        </w:tc>
      </w:tr>
      <w:tr w:rsidR="00563FC6">
        <w:trPr>
          <w:cantSplit/>
          <w:jc w:val="center"/>
        </w:trPr>
        <w:tc>
          <w:tcPr>
            <w:tcW w:w="1294" w:type="pct"/>
            <w:vAlign w:val="center"/>
          </w:tcPr>
          <w:p w:rsidR="00563FC6" w:rsidRDefault="00947AC1">
            <w:pPr>
              <w:jc w:val="center"/>
              <w:rPr>
                <w:b/>
                <w:sz w:val="16"/>
                <w:szCs w:val="16"/>
              </w:rPr>
            </w:pPr>
            <w:r>
              <w:rPr>
                <w:b/>
                <w:sz w:val="16"/>
                <w:szCs w:val="16"/>
              </w:rPr>
              <w:t>Parameter with unit</w:t>
            </w:r>
          </w:p>
        </w:tc>
        <w:tc>
          <w:tcPr>
            <w:tcW w:w="1295" w:type="pct"/>
            <w:vAlign w:val="center"/>
          </w:tcPr>
          <w:p w:rsidR="00563FC6" w:rsidRDefault="00947AC1">
            <w:pPr>
              <w:jc w:val="center"/>
              <w:rPr>
                <w:b/>
                <w:sz w:val="16"/>
                <w:szCs w:val="16"/>
              </w:rPr>
            </w:pPr>
            <w:r>
              <w:rPr>
                <w:b/>
                <w:sz w:val="16"/>
                <w:szCs w:val="16"/>
              </w:rPr>
              <w:t>Demo</w:t>
            </w:r>
          </w:p>
        </w:tc>
        <w:tc>
          <w:tcPr>
            <w:tcW w:w="2411" w:type="pct"/>
            <w:vAlign w:val="center"/>
          </w:tcPr>
          <w:p w:rsidR="00563FC6" w:rsidRDefault="00947AC1">
            <w:pPr>
              <w:jc w:val="center"/>
              <w:rPr>
                <w:b/>
                <w:sz w:val="16"/>
                <w:szCs w:val="16"/>
              </w:rPr>
            </w:pPr>
            <w:r>
              <w:rPr>
                <w:b/>
                <w:sz w:val="16"/>
                <w:szCs w:val="16"/>
              </w:rPr>
              <w:t>Local</w:t>
            </w:r>
          </w:p>
        </w:tc>
      </w:tr>
      <w:tr w:rsidR="00C95062" w:rsidTr="00C95062">
        <w:trPr>
          <w:jc w:val="center"/>
        </w:trPr>
        <w:tc>
          <w:tcPr>
            <w:tcW w:w="1294" w:type="pct"/>
          </w:tcPr>
          <w:p w:rsidR="00C95062" w:rsidRDefault="00C95062" w:rsidP="00C95062">
            <w:pPr>
              <w:jc w:val="center"/>
              <w:rPr>
                <w:rFonts w:eastAsia="Arial Unicode MS"/>
                <w:sz w:val="20"/>
                <w:szCs w:val="20"/>
              </w:rPr>
            </w:pPr>
            <w:r>
              <w:rPr>
                <w:rFonts w:eastAsia="Arial Unicode MS"/>
                <w:sz w:val="20"/>
                <w:szCs w:val="20"/>
              </w:rPr>
              <w:t>-</w:t>
            </w:r>
          </w:p>
        </w:tc>
        <w:tc>
          <w:tcPr>
            <w:tcW w:w="1295" w:type="pct"/>
          </w:tcPr>
          <w:p w:rsidR="00C95062" w:rsidRDefault="00C95062" w:rsidP="00C95062">
            <w:pPr>
              <w:jc w:val="center"/>
              <w:rPr>
                <w:rFonts w:eastAsia="Arial Unicode MS"/>
                <w:sz w:val="20"/>
                <w:szCs w:val="20"/>
              </w:rPr>
            </w:pPr>
            <w:r>
              <w:rPr>
                <w:rFonts w:eastAsia="Arial Unicode MS"/>
                <w:sz w:val="20"/>
                <w:szCs w:val="20"/>
              </w:rPr>
              <w:t>-</w:t>
            </w:r>
          </w:p>
        </w:tc>
        <w:tc>
          <w:tcPr>
            <w:tcW w:w="2411" w:type="pct"/>
          </w:tcPr>
          <w:p w:rsidR="00C95062" w:rsidRDefault="00C95062" w:rsidP="00C95062">
            <w:pPr>
              <w:jc w:val="center"/>
              <w:rPr>
                <w:rFonts w:eastAsia="Arial Unicode MS"/>
                <w:sz w:val="20"/>
                <w:szCs w:val="20"/>
              </w:rPr>
            </w:pPr>
            <w:r>
              <w:rPr>
                <w:rFonts w:eastAsia="Arial Unicode MS"/>
                <w:sz w:val="20"/>
                <w:szCs w:val="20"/>
              </w:rPr>
              <w:t>-</w:t>
            </w:r>
          </w:p>
        </w:tc>
      </w:tr>
    </w:tbl>
    <w:p w:rsidR="00563FC6" w:rsidRDefault="00563FC6">
      <w:pPr>
        <w:rPr>
          <w:b/>
          <w:sz w:val="22"/>
          <w:szCs w:val="22"/>
        </w:rPr>
      </w:pPr>
    </w:p>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5. B8. Feedback on enterprises demonstrated</w:t>
      </w:r>
    </w:p>
    <w:p w:rsidR="00563FC6"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1555"/>
        <w:gridCol w:w="5417"/>
        <w:gridCol w:w="3487"/>
      </w:tblGrid>
      <w:tr w:rsidR="00563FC6">
        <w:tc>
          <w:tcPr>
            <w:tcW w:w="1555"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enterprise demonstrated</w:t>
            </w:r>
          </w:p>
        </w:tc>
        <w:tc>
          <w:tcPr>
            <w:tcW w:w="541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tc>
          <w:tcPr>
            <w:tcW w:w="1555" w:type="dxa"/>
          </w:tcPr>
          <w:p w:rsidR="00563FC6" w:rsidRDefault="00F01196" w:rsidP="00F01196">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5417" w:type="dxa"/>
          </w:tcPr>
          <w:p w:rsidR="00563FC6" w:rsidRDefault="00F01196" w:rsidP="00F01196">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3487" w:type="dxa"/>
          </w:tcPr>
          <w:p w:rsidR="00563FC6" w:rsidRDefault="00F01196" w:rsidP="00F01196">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w:t>
            </w:r>
          </w:p>
        </w:tc>
      </w:tr>
    </w:tbl>
    <w:p w:rsidR="00563FC6" w:rsidRDefault="00563FC6">
      <w:pPr>
        <w:pStyle w:val="BodyText"/>
        <w:jc w:val="left"/>
      </w:pPr>
    </w:p>
    <w:p w:rsidR="00563FC6" w:rsidRDefault="00947AC1">
      <w:pPr>
        <w:pStyle w:val="BodyText"/>
        <w:jc w:val="left"/>
      </w:pPr>
      <w:r>
        <w:t xml:space="preserve">5.B.9. Farm implements and machinery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8"/>
        <w:gridCol w:w="857"/>
        <w:gridCol w:w="1023"/>
        <w:gridCol w:w="583"/>
        <w:gridCol w:w="691"/>
        <w:gridCol w:w="783"/>
        <w:gridCol w:w="583"/>
        <w:gridCol w:w="599"/>
        <w:gridCol w:w="483"/>
        <w:gridCol w:w="695"/>
        <w:gridCol w:w="624"/>
        <w:gridCol w:w="624"/>
        <w:gridCol w:w="517"/>
        <w:gridCol w:w="624"/>
        <w:gridCol w:w="624"/>
        <w:gridCol w:w="517"/>
      </w:tblGrid>
      <w:tr w:rsidR="00563FC6" w:rsidTr="00B13117">
        <w:trPr>
          <w:cantSplit/>
          <w:jc w:val="center"/>
        </w:trPr>
        <w:tc>
          <w:tcPr>
            <w:tcW w:w="401" w:type="pct"/>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xml:space="preserve">Name of the implement </w:t>
            </w:r>
          </w:p>
        </w:tc>
        <w:tc>
          <w:tcPr>
            <w:tcW w:w="401" w:type="pct"/>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Cost of the implement  in Rs.</w:t>
            </w:r>
          </w:p>
        </w:tc>
        <w:tc>
          <w:tcPr>
            <w:tcW w:w="479" w:type="pct"/>
            <w:vMerge w:val="restart"/>
            <w:tcBorders>
              <w:top w:val="single" w:sz="4" w:space="0" w:color="auto"/>
              <w:left w:val="single" w:sz="4" w:space="0" w:color="auto"/>
              <w:right w:val="single" w:sz="4" w:space="0" w:color="auto"/>
            </w:tcBorders>
          </w:tcPr>
          <w:p w:rsidR="00563FC6" w:rsidRDefault="00947AC1">
            <w:pPr>
              <w:jc w:val="center"/>
              <w:rPr>
                <w:bCs/>
                <w:sz w:val="16"/>
                <w:szCs w:val="16"/>
              </w:rPr>
            </w:pPr>
            <w:r>
              <w:rPr>
                <w:bCs/>
                <w:sz w:val="16"/>
                <w:szCs w:val="16"/>
              </w:rPr>
              <w:t>Name of the technology demonstrated</w:t>
            </w:r>
          </w:p>
        </w:tc>
        <w:tc>
          <w:tcPr>
            <w:tcW w:w="273" w:type="pct"/>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No. of Demo</w:t>
            </w:r>
          </w:p>
        </w:tc>
        <w:tc>
          <w:tcPr>
            <w:tcW w:w="323" w:type="pct"/>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xml:space="preserve">Area covered under demo </w:t>
            </w:r>
          </w:p>
          <w:p w:rsidR="00563FC6" w:rsidRDefault="00947AC1">
            <w:pPr>
              <w:jc w:val="center"/>
              <w:rPr>
                <w:bCs/>
                <w:sz w:val="16"/>
                <w:szCs w:val="16"/>
              </w:rPr>
            </w:pPr>
            <w:r>
              <w:rPr>
                <w:bCs/>
                <w:sz w:val="16"/>
                <w:szCs w:val="16"/>
              </w:rPr>
              <w:t xml:space="preserve">in ha </w:t>
            </w:r>
          </w:p>
        </w:tc>
        <w:tc>
          <w:tcPr>
            <w:tcW w:w="366" w:type="pct"/>
            <w:vMerge w:val="restart"/>
            <w:tcBorders>
              <w:top w:val="single" w:sz="4" w:space="0" w:color="auto"/>
              <w:left w:val="single" w:sz="4" w:space="0" w:color="auto"/>
              <w:right w:val="single" w:sz="4" w:space="0" w:color="auto"/>
            </w:tcBorders>
          </w:tcPr>
          <w:p w:rsidR="00563FC6" w:rsidRDefault="00947AC1">
            <w:pPr>
              <w:jc w:val="center"/>
              <w:rPr>
                <w:bCs/>
                <w:sz w:val="16"/>
                <w:szCs w:val="16"/>
              </w:rPr>
            </w:pPr>
            <w:r>
              <w:rPr>
                <w:bCs/>
                <w:sz w:val="16"/>
                <w:szCs w:val="16"/>
              </w:rPr>
              <w:t>Name of the operation with unit</w:t>
            </w:r>
          </w:p>
        </w:tc>
        <w:tc>
          <w:tcPr>
            <w:tcW w:w="553" w:type="pct"/>
            <w:gridSpan w:val="2"/>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Labour  requirement in Mandays</w:t>
            </w:r>
          </w:p>
        </w:tc>
        <w:tc>
          <w:tcPr>
            <w:tcW w:w="226" w:type="pct"/>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save</w:t>
            </w:r>
          </w:p>
        </w:tc>
        <w:tc>
          <w:tcPr>
            <w:tcW w:w="325" w:type="pct"/>
            <w:vMerge w:val="restart"/>
            <w:tcBorders>
              <w:top w:val="single" w:sz="4" w:space="0" w:color="auto"/>
              <w:left w:val="single" w:sz="4" w:space="0" w:color="auto"/>
              <w:right w:val="single" w:sz="4" w:space="0" w:color="auto"/>
            </w:tcBorders>
          </w:tcPr>
          <w:p w:rsidR="00563FC6" w:rsidRDefault="00947AC1">
            <w:pPr>
              <w:jc w:val="center"/>
              <w:rPr>
                <w:bCs/>
                <w:sz w:val="16"/>
                <w:szCs w:val="16"/>
              </w:rPr>
            </w:pPr>
            <w:r>
              <w:rPr>
                <w:bCs/>
                <w:sz w:val="16"/>
                <w:szCs w:val="16"/>
              </w:rPr>
              <w:t>Savings in labour (Rs./ha)</w:t>
            </w:r>
          </w:p>
        </w:tc>
        <w:tc>
          <w:tcPr>
            <w:tcW w:w="826" w:type="pct"/>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demonstration (Rs./ha)</w:t>
            </w:r>
          </w:p>
        </w:tc>
        <w:tc>
          <w:tcPr>
            <w:tcW w:w="826" w:type="pct"/>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check</w:t>
            </w:r>
          </w:p>
          <w:p w:rsidR="00563FC6" w:rsidRDefault="00947AC1">
            <w:pPr>
              <w:jc w:val="center"/>
              <w:rPr>
                <w:bCs/>
                <w:sz w:val="16"/>
                <w:szCs w:val="16"/>
              </w:rPr>
            </w:pPr>
            <w:r>
              <w:rPr>
                <w:bCs/>
                <w:sz w:val="16"/>
                <w:szCs w:val="16"/>
              </w:rPr>
              <w:t>(Rs./ha)</w:t>
            </w:r>
          </w:p>
        </w:tc>
      </w:tr>
      <w:tr w:rsidR="00563FC6" w:rsidTr="00B13117">
        <w:trPr>
          <w:cantSplit/>
          <w:jc w:val="center"/>
        </w:trPr>
        <w:tc>
          <w:tcPr>
            <w:tcW w:w="401" w:type="pct"/>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01" w:type="pct"/>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79" w:type="pct"/>
            <w:vMerge/>
            <w:tcBorders>
              <w:left w:val="single" w:sz="4" w:space="0" w:color="auto"/>
              <w:bottom w:val="single" w:sz="4" w:space="0" w:color="auto"/>
              <w:right w:val="single" w:sz="4" w:space="0" w:color="auto"/>
            </w:tcBorders>
          </w:tcPr>
          <w:p w:rsidR="00563FC6" w:rsidRDefault="00563FC6">
            <w:pPr>
              <w:jc w:val="center"/>
              <w:rPr>
                <w:bCs/>
                <w:sz w:val="16"/>
                <w:szCs w:val="16"/>
              </w:rPr>
            </w:pPr>
          </w:p>
        </w:tc>
        <w:tc>
          <w:tcPr>
            <w:tcW w:w="273" w:type="pct"/>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23" w:type="pct"/>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66" w:type="pct"/>
            <w:vMerge/>
            <w:tcBorders>
              <w:left w:val="single" w:sz="4" w:space="0" w:color="auto"/>
              <w:bottom w:val="single" w:sz="2" w:space="0" w:color="auto"/>
              <w:right w:val="single" w:sz="4" w:space="0" w:color="auto"/>
            </w:tcBorders>
          </w:tcPr>
          <w:p w:rsidR="00563FC6" w:rsidRDefault="00563FC6">
            <w:pPr>
              <w:jc w:val="center"/>
              <w:rPr>
                <w:bCs/>
                <w:sz w:val="16"/>
                <w:szCs w:val="16"/>
              </w:rPr>
            </w:pPr>
          </w:p>
        </w:tc>
        <w:tc>
          <w:tcPr>
            <w:tcW w:w="273" w:type="pct"/>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Demo</w:t>
            </w:r>
          </w:p>
        </w:tc>
        <w:tc>
          <w:tcPr>
            <w:tcW w:w="280"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Check</w:t>
            </w:r>
          </w:p>
        </w:tc>
        <w:tc>
          <w:tcPr>
            <w:tcW w:w="226" w:type="pct"/>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25" w:type="pct"/>
            <w:vMerge/>
            <w:tcBorders>
              <w:left w:val="single" w:sz="4" w:space="0" w:color="auto"/>
              <w:bottom w:val="single" w:sz="4" w:space="0" w:color="auto"/>
              <w:right w:val="single" w:sz="4" w:space="0" w:color="auto"/>
            </w:tcBorders>
          </w:tcPr>
          <w:p w:rsidR="00563FC6" w:rsidRDefault="00563FC6">
            <w:pPr>
              <w:jc w:val="center"/>
              <w:rPr>
                <w:bCs/>
                <w:sz w:val="16"/>
                <w:szCs w:val="16"/>
              </w:rPr>
            </w:pPr>
          </w:p>
        </w:tc>
        <w:tc>
          <w:tcPr>
            <w:tcW w:w="292" w:type="pct"/>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292" w:type="pct"/>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242" w:type="pct"/>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c>
          <w:tcPr>
            <w:tcW w:w="292" w:type="pct"/>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292" w:type="pct"/>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242" w:type="pct"/>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r>
      <w:tr w:rsidR="00563FC6" w:rsidTr="00B13117">
        <w:trPr>
          <w:cantSplit/>
          <w:jc w:val="center"/>
        </w:trPr>
        <w:tc>
          <w:tcPr>
            <w:tcW w:w="401"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01"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79" w:type="pct"/>
            <w:tcBorders>
              <w:top w:val="single" w:sz="4" w:space="0" w:color="auto"/>
              <w:left w:val="single" w:sz="4" w:space="0" w:color="auto"/>
              <w:bottom w:val="single" w:sz="4" w:space="0" w:color="auto"/>
              <w:right w:val="single" w:sz="4" w:space="0" w:color="auto"/>
            </w:tcBorders>
          </w:tcPr>
          <w:p w:rsidR="00563FC6" w:rsidRDefault="00563FC6">
            <w:pPr>
              <w:jc w:val="center"/>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23"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66" w:type="pct"/>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273"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28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2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25" w:type="pct"/>
            <w:tcBorders>
              <w:top w:val="single" w:sz="4" w:space="0" w:color="auto"/>
              <w:left w:val="single" w:sz="4" w:space="0" w:color="auto"/>
              <w:bottom w:val="single" w:sz="4" w:space="0" w:color="auto"/>
              <w:right w:val="single" w:sz="4" w:space="0" w:color="auto"/>
            </w:tcBorders>
          </w:tcPr>
          <w:p w:rsidR="00563FC6" w:rsidRDefault="00563FC6">
            <w:pPr>
              <w:jc w:val="center"/>
              <w:rPr>
                <w:bCs/>
                <w:sz w:val="16"/>
                <w:szCs w:val="16"/>
              </w:rPr>
            </w:pPr>
          </w:p>
        </w:tc>
        <w:tc>
          <w:tcPr>
            <w:tcW w:w="292" w:type="pct"/>
            <w:vMerge/>
            <w:tcBorders>
              <w:left w:val="single" w:sz="4" w:space="0" w:color="auto"/>
              <w:right w:val="single" w:sz="4" w:space="0" w:color="auto"/>
            </w:tcBorders>
            <w:vAlign w:val="center"/>
          </w:tcPr>
          <w:p w:rsidR="00563FC6" w:rsidRDefault="00563FC6">
            <w:pPr>
              <w:jc w:val="center"/>
              <w:rPr>
                <w:bCs/>
                <w:sz w:val="16"/>
                <w:szCs w:val="16"/>
              </w:rPr>
            </w:pPr>
          </w:p>
        </w:tc>
        <w:tc>
          <w:tcPr>
            <w:tcW w:w="292" w:type="pct"/>
            <w:vMerge/>
            <w:tcBorders>
              <w:left w:val="single" w:sz="4" w:space="0" w:color="auto"/>
              <w:right w:val="single" w:sz="4" w:space="0" w:color="auto"/>
            </w:tcBorders>
            <w:vAlign w:val="center"/>
          </w:tcPr>
          <w:p w:rsidR="00563FC6" w:rsidRDefault="00563FC6">
            <w:pPr>
              <w:jc w:val="center"/>
              <w:rPr>
                <w:bCs/>
                <w:sz w:val="16"/>
                <w:szCs w:val="16"/>
              </w:rPr>
            </w:pPr>
          </w:p>
        </w:tc>
        <w:tc>
          <w:tcPr>
            <w:tcW w:w="242" w:type="pct"/>
            <w:vMerge/>
            <w:tcBorders>
              <w:left w:val="single" w:sz="4" w:space="0" w:color="auto"/>
              <w:right w:val="single" w:sz="4" w:space="0" w:color="auto"/>
            </w:tcBorders>
            <w:vAlign w:val="center"/>
          </w:tcPr>
          <w:p w:rsidR="00563FC6" w:rsidRDefault="00563FC6">
            <w:pPr>
              <w:jc w:val="center"/>
              <w:rPr>
                <w:bCs/>
                <w:sz w:val="16"/>
                <w:szCs w:val="16"/>
              </w:rPr>
            </w:pPr>
          </w:p>
        </w:tc>
        <w:tc>
          <w:tcPr>
            <w:tcW w:w="292" w:type="pct"/>
            <w:vMerge/>
            <w:tcBorders>
              <w:left w:val="single" w:sz="4" w:space="0" w:color="auto"/>
              <w:right w:val="single" w:sz="4" w:space="0" w:color="auto"/>
            </w:tcBorders>
            <w:vAlign w:val="center"/>
          </w:tcPr>
          <w:p w:rsidR="00563FC6" w:rsidRDefault="00563FC6">
            <w:pPr>
              <w:jc w:val="center"/>
              <w:rPr>
                <w:bCs/>
                <w:sz w:val="16"/>
                <w:szCs w:val="16"/>
              </w:rPr>
            </w:pPr>
          </w:p>
        </w:tc>
        <w:tc>
          <w:tcPr>
            <w:tcW w:w="292" w:type="pct"/>
            <w:vMerge/>
            <w:tcBorders>
              <w:left w:val="single" w:sz="4" w:space="0" w:color="auto"/>
              <w:right w:val="single" w:sz="4" w:space="0" w:color="auto"/>
            </w:tcBorders>
            <w:vAlign w:val="center"/>
          </w:tcPr>
          <w:p w:rsidR="00563FC6" w:rsidRDefault="00563FC6">
            <w:pPr>
              <w:jc w:val="center"/>
              <w:rPr>
                <w:bCs/>
                <w:sz w:val="16"/>
                <w:szCs w:val="16"/>
              </w:rPr>
            </w:pPr>
          </w:p>
        </w:tc>
        <w:tc>
          <w:tcPr>
            <w:tcW w:w="242" w:type="pct"/>
            <w:vMerge/>
            <w:tcBorders>
              <w:left w:val="single" w:sz="4" w:space="0" w:color="auto"/>
              <w:right w:val="single" w:sz="4" w:space="0" w:color="auto"/>
            </w:tcBorders>
            <w:vAlign w:val="center"/>
          </w:tcPr>
          <w:p w:rsidR="00563FC6" w:rsidRDefault="00563FC6">
            <w:pPr>
              <w:jc w:val="center"/>
              <w:rPr>
                <w:bCs/>
                <w:sz w:val="16"/>
                <w:szCs w:val="16"/>
              </w:rPr>
            </w:pPr>
          </w:p>
        </w:tc>
      </w:tr>
      <w:tr w:rsidR="00B13117" w:rsidTr="00B13117">
        <w:trPr>
          <w:cantSplit/>
          <w:jc w:val="center"/>
        </w:trPr>
        <w:tc>
          <w:tcPr>
            <w:tcW w:w="401"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401"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47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73"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23"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66" w:type="pct"/>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73" w:type="pct"/>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8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26"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25"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2" w:type="pct"/>
            <w:tcBorders>
              <w:left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2" w:type="pct"/>
            <w:tcBorders>
              <w:left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42" w:type="pct"/>
            <w:tcBorders>
              <w:left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2" w:type="pct"/>
            <w:tcBorders>
              <w:left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2" w:type="pct"/>
            <w:tcBorders>
              <w:left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42" w:type="pct"/>
            <w:tcBorders>
              <w:left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bl>
    <w:p w:rsidR="00563FC6" w:rsidRDefault="00947AC1">
      <w:pPr>
        <w:jc w:val="both"/>
        <w:rPr>
          <w:sz w:val="20"/>
          <w:szCs w:val="22"/>
        </w:rPr>
      </w:pPr>
      <w:r>
        <w:rPr>
          <w:sz w:val="20"/>
          <w:szCs w:val="22"/>
        </w:rPr>
        <w:t>* Economics to be worked out based total cost of production per unit area and not on critical inputs alone.</w:t>
      </w:r>
    </w:p>
    <w:p w:rsidR="00563FC6" w:rsidRDefault="00947AC1">
      <w:pPr>
        <w:jc w:val="both"/>
        <w:rPr>
          <w:sz w:val="20"/>
          <w:szCs w:val="22"/>
        </w:rPr>
      </w:pPr>
      <w:r>
        <w:rPr>
          <w:sz w:val="20"/>
          <w:szCs w:val="22"/>
        </w:rPr>
        <w:t xml:space="preserve">** BCR= </w:t>
      </w:r>
      <w:r w:rsidR="00915A9D">
        <w:rPr>
          <w:sz w:val="20"/>
          <w:szCs w:val="22"/>
        </w:rPr>
        <w:t>Gross Return/Gross Cost</w:t>
      </w:r>
    </w:p>
    <w:p w:rsidR="00915A9D" w:rsidRDefault="00915A9D">
      <w:pPr>
        <w:jc w:val="both"/>
        <w:rPr>
          <w:sz w:val="20"/>
          <w:szCs w:val="22"/>
        </w:rPr>
      </w:pPr>
    </w:p>
    <w:p w:rsidR="00915A9D" w:rsidRDefault="00915A9D">
      <w:pPr>
        <w:jc w:val="both"/>
        <w:rPr>
          <w:sz w:val="20"/>
          <w:szCs w:val="22"/>
        </w:rPr>
      </w:pPr>
    </w:p>
    <w:p w:rsidR="00563FC6" w:rsidRDefault="00563FC6">
      <w:pPr>
        <w:pStyle w:val="BodyText"/>
        <w:spacing w:after="120"/>
        <w:jc w:val="left"/>
        <w:rPr>
          <w:bCs w:val="0"/>
          <w:szCs w:val="22"/>
        </w:rPr>
      </w:pPr>
    </w:p>
    <w:p w:rsidR="00563FC6" w:rsidRDefault="00947AC1">
      <w:pPr>
        <w:jc w:val="both"/>
        <w:rPr>
          <w:b/>
          <w:bCs/>
          <w:sz w:val="20"/>
        </w:rPr>
      </w:pPr>
      <w:r>
        <w:rPr>
          <w:b/>
          <w:bCs/>
          <w:sz w:val="20"/>
        </w:rPr>
        <w:t xml:space="preserve">Data on additional parameters other than labour saved (viz., reduction in drudgery, time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6"/>
        <w:gridCol w:w="2767"/>
        <w:gridCol w:w="5152"/>
      </w:tblGrid>
      <w:tr w:rsidR="00563FC6">
        <w:trPr>
          <w:cantSplit/>
          <w:jc w:val="center"/>
        </w:trPr>
        <w:tc>
          <w:tcPr>
            <w:tcW w:w="5000" w:type="pct"/>
            <w:gridSpan w:val="3"/>
            <w:vAlign w:val="center"/>
          </w:tcPr>
          <w:p w:rsidR="00563FC6" w:rsidRDefault="00947AC1">
            <w:pPr>
              <w:jc w:val="center"/>
              <w:rPr>
                <w:b/>
                <w:sz w:val="16"/>
                <w:szCs w:val="16"/>
              </w:rPr>
            </w:pPr>
            <w:r>
              <w:rPr>
                <w:b/>
                <w:sz w:val="16"/>
                <w:szCs w:val="16"/>
              </w:rPr>
              <w:t>Data on other parameters in relation to technology demonstrated</w:t>
            </w:r>
          </w:p>
        </w:tc>
      </w:tr>
      <w:tr w:rsidR="00563FC6">
        <w:trPr>
          <w:cantSplit/>
          <w:jc w:val="center"/>
        </w:trPr>
        <w:tc>
          <w:tcPr>
            <w:tcW w:w="1294" w:type="pct"/>
            <w:vAlign w:val="center"/>
          </w:tcPr>
          <w:p w:rsidR="00563FC6" w:rsidRDefault="00947AC1">
            <w:pPr>
              <w:jc w:val="center"/>
              <w:rPr>
                <w:b/>
                <w:sz w:val="16"/>
                <w:szCs w:val="16"/>
              </w:rPr>
            </w:pPr>
            <w:r>
              <w:rPr>
                <w:b/>
                <w:sz w:val="16"/>
                <w:szCs w:val="16"/>
              </w:rPr>
              <w:t>Parameter with unit</w:t>
            </w:r>
          </w:p>
        </w:tc>
        <w:tc>
          <w:tcPr>
            <w:tcW w:w="1295" w:type="pct"/>
            <w:vAlign w:val="center"/>
          </w:tcPr>
          <w:p w:rsidR="00563FC6" w:rsidRDefault="00947AC1">
            <w:pPr>
              <w:jc w:val="center"/>
              <w:rPr>
                <w:b/>
                <w:sz w:val="16"/>
                <w:szCs w:val="16"/>
              </w:rPr>
            </w:pPr>
            <w:r>
              <w:rPr>
                <w:b/>
                <w:sz w:val="16"/>
                <w:szCs w:val="16"/>
              </w:rPr>
              <w:t>Demo</w:t>
            </w:r>
          </w:p>
        </w:tc>
        <w:tc>
          <w:tcPr>
            <w:tcW w:w="2411" w:type="pct"/>
            <w:vAlign w:val="center"/>
          </w:tcPr>
          <w:p w:rsidR="00563FC6" w:rsidRDefault="00947AC1">
            <w:pPr>
              <w:jc w:val="center"/>
              <w:rPr>
                <w:b/>
                <w:sz w:val="16"/>
                <w:szCs w:val="16"/>
              </w:rPr>
            </w:pPr>
            <w:r>
              <w:rPr>
                <w:b/>
                <w:sz w:val="16"/>
                <w:szCs w:val="16"/>
              </w:rPr>
              <w:t>Local</w:t>
            </w:r>
          </w:p>
        </w:tc>
      </w:tr>
      <w:tr w:rsidR="00B13117" w:rsidTr="00C95062">
        <w:trPr>
          <w:jc w:val="center"/>
        </w:trPr>
        <w:tc>
          <w:tcPr>
            <w:tcW w:w="1294" w:type="pct"/>
          </w:tcPr>
          <w:p w:rsidR="00B13117" w:rsidRDefault="00B13117" w:rsidP="00B13117">
            <w:pPr>
              <w:jc w:val="center"/>
              <w:rPr>
                <w:rFonts w:eastAsia="Arial Unicode MS"/>
                <w:sz w:val="20"/>
                <w:szCs w:val="20"/>
              </w:rPr>
            </w:pPr>
            <w:r>
              <w:rPr>
                <w:rFonts w:eastAsia="Arial Unicode MS"/>
                <w:sz w:val="20"/>
                <w:szCs w:val="20"/>
              </w:rPr>
              <w:t>-</w:t>
            </w:r>
          </w:p>
        </w:tc>
        <w:tc>
          <w:tcPr>
            <w:tcW w:w="1295" w:type="pct"/>
          </w:tcPr>
          <w:p w:rsidR="00B13117" w:rsidRDefault="00B13117" w:rsidP="00B13117">
            <w:pPr>
              <w:jc w:val="center"/>
              <w:rPr>
                <w:rFonts w:eastAsia="Arial Unicode MS"/>
                <w:sz w:val="20"/>
                <w:szCs w:val="20"/>
              </w:rPr>
            </w:pPr>
            <w:r>
              <w:rPr>
                <w:rFonts w:eastAsia="Arial Unicode MS"/>
                <w:sz w:val="20"/>
                <w:szCs w:val="20"/>
              </w:rPr>
              <w:t>-</w:t>
            </w:r>
          </w:p>
        </w:tc>
        <w:tc>
          <w:tcPr>
            <w:tcW w:w="2411" w:type="pct"/>
          </w:tcPr>
          <w:p w:rsidR="00B13117" w:rsidRDefault="00B13117" w:rsidP="00B13117">
            <w:pPr>
              <w:jc w:val="center"/>
              <w:rPr>
                <w:rFonts w:eastAsia="Arial Unicode MS"/>
                <w:sz w:val="20"/>
                <w:szCs w:val="20"/>
              </w:rPr>
            </w:pPr>
            <w:r>
              <w:rPr>
                <w:rFonts w:eastAsia="Arial Unicode MS"/>
                <w:sz w:val="20"/>
                <w:szCs w:val="20"/>
              </w:rPr>
              <w:t>-</w:t>
            </w:r>
          </w:p>
        </w:tc>
      </w:tr>
    </w:tbl>
    <w:p w:rsidR="00563FC6" w:rsidRDefault="00563FC6">
      <w:pPr>
        <w:pStyle w:val="BodyText"/>
        <w:spacing w:after="120"/>
        <w:jc w:val="left"/>
        <w:rPr>
          <w:bCs w:val="0"/>
          <w:szCs w:val="22"/>
        </w:rPr>
      </w:pPr>
    </w:p>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5. B10. Feedback on farm implements demonstrated</w:t>
      </w:r>
    </w:p>
    <w:p w:rsidR="00563FC6"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1555"/>
        <w:gridCol w:w="5417"/>
        <w:gridCol w:w="3487"/>
      </w:tblGrid>
      <w:tr w:rsidR="00563FC6">
        <w:tc>
          <w:tcPr>
            <w:tcW w:w="1555" w:type="dxa"/>
          </w:tcPr>
          <w:p w:rsidR="00563FC6" w:rsidRDefault="00947AC1" w:rsidP="00B13117">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Name of farm implement demonstrated</w:t>
            </w:r>
          </w:p>
        </w:tc>
        <w:tc>
          <w:tcPr>
            <w:tcW w:w="541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B13117">
        <w:tc>
          <w:tcPr>
            <w:tcW w:w="1555" w:type="dxa"/>
          </w:tcPr>
          <w:p w:rsidR="00B13117" w:rsidRDefault="00B13117" w:rsidP="00B13117">
            <w:pPr>
              <w:jc w:val="center"/>
              <w:rPr>
                <w:rFonts w:eastAsia="Arial Unicode MS"/>
                <w:sz w:val="20"/>
                <w:szCs w:val="20"/>
              </w:rPr>
            </w:pPr>
            <w:r>
              <w:rPr>
                <w:rFonts w:eastAsia="Arial Unicode MS"/>
                <w:sz w:val="20"/>
                <w:szCs w:val="20"/>
              </w:rPr>
              <w:t>-</w:t>
            </w:r>
          </w:p>
        </w:tc>
        <w:tc>
          <w:tcPr>
            <w:tcW w:w="5417" w:type="dxa"/>
          </w:tcPr>
          <w:p w:rsidR="00B13117" w:rsidRDefault="00B13117" w:rsidP="00B13117">
            <w:pPr>
              <w:jc w:val="center"/>
              <w:rPr>
                <w:rFonts w:eastAsia="Arial Unicode MS"/>
                <w:sz w:val="20"/>
                <w:szCs w:val="20"/>
              </w:rPr>
            </w:pPr>
            <w:r>
              <w:rPr>
                <w:rFonts w:eastAsia="Arial Unicode MS"/>
                <w:sz w:val="20"/>
                <w:szCs w:val="20"/>
              </w:rPr>
              <w:t>-</w:t>
            </w:r>
          </w:p>
        </w:tc>
        <w:tc>
          <w:tcPr>
            <w:tcW w:w="3487" w:type="dxa"/>
          </w:tcPr>
          <w:p w:rsidR="00B13117" w:rsidRDefault="00B13117" w:rsidP="00B13117">
            <w:pPr>
              <w:jc w:val="center"/>
              <w:rPr>
                <w:rFonts w:eastAsia="Arial Unicode MS"/>
                <w:sz w:val="20"/>
                <w:szCs w:val="20"/>
              </w:rPr>
            </w:pPr>
            <w:r>
              <w:rPr>
                <w:rFonts w:eastAsia="Arial Unicode MS"/>
                <w:sz w:val="20"/>
                <w:szCs w:val="20"/>
              </w:rPr>
              <w:t>-</w:t>
            </w:r>
          </w:p>
        </w:tc>
      </w:tr>
      <w:tr w:rsidR="00B13117">
        <w:tc>
          <w:tcPr>
            <w:tcW w:w="1555" w:type="dxa"/>
          </w:tcPr>
          <w:p w:rsidR="00B13117" w:rsidRDefault="00B13117" w:rsidP="00B13117">
            <w:pPr>
              <w:jc w:val="center"/>
              <w:rPr>
                <w:rFonts w:eastAsia="Arial Unicode MS"/>
                <w:sz w:val="20"/>
                <w:szCs w:val="20"/>
              </w:rPr>
            </w:pPr>
            <w:r>
              <w:rPr>
                <w:rFonts w:eastAsia="Arial Unicode MS"/>
                <w:sz w:val="20"/>
                <w:szCs w:val="20"/>
              </w:rPr>
              <w:t>-</w:t>
            </w:r>
          </w:p>
        </w:tc>
        <w:tc>
          <w:tcPr>
            <w:tcW w:w="5417" w:type="dxa"/>
          </w:tcPr>
          <w:p w:rsidR="00B13117" w:rsidRDefault="00B13117" w:rsidP="00B13117">
            <w:pPr>
              <w:jc w:val="center"/>
              <w:rPr>
                <w:rFonts w:eastAsia="Arial Unicode MS"/>
                <w:sz w:val="20"/>
                <w:szCs w:val="20"/>
              </w:rPr>
            </w:pPr>
            <w:r>
              <w:rPr>
                <w:rFonts w:eastAsia="Arial Unicode MS"/>
                <w:sz w:val="20"/>
                <w:szCs w:val="20"/>
              </w:rPr>
              <w:t>-</w:t>
            </w:r>
          </w:p>
        </w:tc>
        <w:tc>
          <w:tcPr>
            <w:tcW w:w="3487" w:type="dxa"/>
          </w:tcPr>
          <w:p w:rsidR="00B13117" w:rsidRDefault="00B13117" w:rsidP="00B13117">
            <w:pPr>
              <w:jc w:val="center"/>
              <w:rPr>
                <w:rFonts w:eastAsia="Arial Unicode MS"/>
                <w:sz w:val="20"/>
                <w:szCs w:val="20"/>
              </w:rPr>
            </w:pPr>
            <w:r>
              <w:rPr>
                <w:rFonts w:eastAsia="Arial Unicode MS"/>
                <w:sz w:val="20"/>
                <w:szCs w:val="20"/>
              </w:rPr>
              <w:t>-</w:t>
            </w:r>
          </w:p>
        </w:tc>
      </w:tr>
    </w:tbl>
    <w:p w:rsidR="00563FC6" w:rsidRDefault="00563FC6">
      <w:pPr>
        <w:rPr>
          <w:b/>
          <w:sz w:val="20"/>
          <w:szCs w:val="20"/>
        </w:rPr>
      </w:pPr>
    </w:p>
    <w:p w:rsidR="00563FC6" w:rsidRDefault="00563FC6">
      <w:pPr>
        <w:rPr>
          <w:b/>
          <w:sz w:val="20"/>
          <w:szCs w:val="20"/>
        </w:rPr>
      </w:pPr>
    </w:p>
    <w:p w:rsidR="00563FC6" w:rsidRDefault="00563FC6">
      <w:pPr>
        <w:rPr>
          <w:b/>
          <w:sz w:val="20"/>
          <w:szCs w:val="20"/>
        </w:rPr>
      </w:pPr>
    </w:p>
    <w:p w:rsidR="00563FC6" w:rsidRDefault="00947AC1">
      <w:pPr>
        <w:rPr>
          <w:b/>
          <w:sz w:val="20"/>
          <w:szCs w:val="20"/>
        </w:rPr>
      </w:pPr>
      <w:r>
        <w:rPr>
          <w:b/>
          <w:sz w:val="20"/>
          <w:szCs w:val="20"/>
        </w:rPr>
        <w:lastRenderedPageBreak/>
        <w:t>5.B.6.Extension and Training activities under FLD</w:t>
      </w:r>
    </w:p>
    <w:p w:rsidR="00563FC6" w:rsidRDefault="00563FC6">
      <w:pPr>
        <w:rPr>
          <w:sz w:val="20"/>
          <w:szCs w:val="20"/>
        </w:rPr>
      </w:pPr>
    </w:p>
    <w:tbl>
      <w:tblPr>
        <w:tblW w:w="46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1"/>
        <w:gridCol w:w="3286"/>
        <w:gridCol w:w="2560"/>
        <w:gridCol w:w="2361"/>
        <w:gridCol w:w="1053"/>
      </w:tblGrid>
      <w:tr w:rsidR="009C301A" w:rsidTr="009C301A">
        <w:trPr>
          <w:jc w:val="center"/>
        </w:trPr>
        <w:tc>
          <w:tcPr>
            <w:tcW w:w="384" w:type="pct"/>
            <w:vAlign w:val="center"/>
          </w:tcPr>
          <w:p w:rsidR="009C301A" w:rsidRDefault="009C301A" w:rsidP="009C301A">
            <w:pPr>
              <w:jc w:val="center"/>
              <w:rPr>
                <w:b/>
                <w:bCs/>
                <w:sz w:val="20"/>
                <w:szCs w:val="20"/>
              </w:rPr>
            </w:pPr>
            <w:r>
              <w:rPr>
                <w:b/>
                <w:bCs/>
                <w:sz w:val="20"/>
                <w:szCs w:val="20"/>
              </w:rPr>
              <w:t>Sl.No.</w:t>
            </w:r>
          </w:p>
        </w:tc>
        <w:tc>
          <w:tcPr>
            <w:tcW w:w="1638" w:type="pct"/>
            <w:vAlign w:val="center"/>
          </w:tcPr>
          <w:p w:rsidR="009C301A" w:rsidRDefault="009C301A" w:rsidP="009C301A">
            <w:pPr>
              <w:jc w:val="center"/>
              <w:rPr>
                <w:b/>
                <w:bCs/>
                <w:sz w:val="20"/>
                <w:szCs w:val="20"/>
              </w:rPr>
            </w:pPr>
            <w:r>
              <w:rPr>
                <w:b/>
                <w:bCs/>
                <w:sz w:val="20"/>
                <w:szCs w:val="20"/>
              </w:rPr>
              <w:t>Activity</w:t>
            </w:r>
          </w:p>
        </w:tc>
        <w:tc>
          <w:tcPr>
            <w:tcW w:w="1276" w:type="pct"/>
            <w:vAlign w:val="center"/>
          </w:tcPr>
          <w:p w:rsidR="009C301A" w:rsidRDefault="009C301A" w:rsidP="009C301A">
            <w:pPr>
              <w:jc w:val="center"/>
              <w:rPr>
                <w:b/>
                <w:bCs/>
                <w:sz w:val="20"/>
                <w:szCs w:val="20"/>
              </w:rPr>
            </w:pPr>
            <w:r>
              <w:rPr>
                <w:b/>
                <w:bCs/>
                <w:sz w:val="20"/>
                <w:szCs w:val="20"/>
              </w:rPr>
              <w:t>No. of activities organised</w:t>
            </w:r>
          </w:p>
        </w:tc>
        <w:tc>
          <w:tcPr>
            <w:tcW w:w="1177" w:type="pct"/>
            <w:vAlign w:val="center"/>
          </w:tcPr>
          <w:p w:rsidR="009C301A" w:rsidRDefault="009C301A" w:rsidP="009C301A">
            <w:pPr>
              <w:jc w:val="center"/>
              <w:rPr>
                <w:b/>
                <w:bCs/>
                <w:sz w:val="20"/>
                <w:szCs w:val="20"/>
              </w:rPr>
            </w:pPr>
            <w:r>
              <w:rPr>
                <w:b/>
                <w:bCs/>
                <w:sz w:val="20"/>
                <w:szCs w:val="20"/>
              </w:rPr>
              <w:t>Number of participants</w:t>
            </w:r>
          </w:p>
        </w:tc>
        <w:tc>
          <w:tcPr>
            <w:tcW w:w="525" w:type="pct"/>
          </w:tcPr>
          <w:p w:rsidR="009C301A" w:rsidRDefault="009C301A" w:rsidP="009C301A">
            <w:pPr>
              <w:jc w:val="center"/>
              <w:rPr>
                <w:b/>
                <w:bCs/>
                <w:sz w:val="20"/>
                <w:szCs w:val="20"/>
              </w:rPr>
            </w:pPr>
            <w:r>
              <w:rPr>
                <w:b/>
                <w:bCs/>
                <w:sz w:val="20"/>
                <w:szCs w:val="20"/>
              </w:rPr>
              <w:t xml:space="preserve">Remarks </w:t>
            </w:r>
          </w:p>
        </w:tc>
      </w:tr>
      <w:tr w:rsidR="009C301A" w:rsidTr="009C301A">
        <w:trPr>
          <w:jc w:val="center"/>
        </w:trPr>
        <w:tc>
          <w:tcPr>
            <w:tcW w:w="384" w:type="pct"/>
          </w:tcPr>
          <w:p w:rsidR="009C301A" w:rsidRDefault="009C301A" w:rsidP="009C301A">
            <w:pPr>
              <w:rPr>
                <w:sz w:val="20"/>
                <w:szCs w:val="20"/>
              </w:rPr>
            </w:pPr>
            <w:r>
              <w:rPr>
                <w:sz w:val="20"/>
                <w:szCs w:val="20"/>
              </w:rPr>
              <w:t>1</w:t>
            </w:r>
          </w:p>
        </w:tc>
        <w:tc>
          <w:tcPr>
            <w:tcW w:w="1638" w:type="pct"/>
          </w:tcPr>
          <w:p w:rsidR="009C301A" w:rsidRDefault="009C301A" w:rsidP="009C301A">
            <w:pPr>
              <w:rPr>
                <w:sz w:val="20"/>
                <w:szCs w:val="20"/>
              </w:rPr>
            </w:pPr>
            <w:r>
              <w:rPr>
                <w:sz w:val="20"/>
                <w:szCs w:val="20"/>
              </w:rPr>
              <w:t>Field days</w:t>
            </w:r>
          </w:p>
        </w:tc>
        <w:tc>
          <w:tcPr>
            <w:tcW w:w="1276" w:type="pct"/>
          </w:tcPr>
          <w:p w:rsidR="009C301A" w:rsidRDefault="009C301A" w:rsidP="009C301A">
            <w:pPr>
              <w:rPr>
                <w:sz w:val="20"/>
                <w:szCs w:val="20"/>
              </w:rPr>
            </w:pPr>
            <w:r>
              <w:rPr>
                <w:sz w:val="20"/>
                <w:szCs w:val="20"/>
              </w:rPr>
              <w:t>-</w:t>
            </w:r>
          </w:p>
        </w:tc>
        <w:tc>
          <w:tcPr>
            <w:tcW w:w="1177" w:type="pct"/>
          </w:tcPr>
          <w:p w:rsidR="009C301A" w:rsidRDefault="009C301A" w:rsidP="009C301A">
            <w:pPr>
              <w:rPr>
                <w:sz w:val="20"/>
                <w:szCs w:val="20"/>
              </w:rPr>
            </w:pPr>
            <w:r>
              <w:rPr>
                <w:sz w:val="20"/>
                <w:szCs w:val="20"/>
              </w:rPr>
              <w:t>-</w:t>
            </w:r>
          </w:p>
        </w:tc>
        <w:tc>
          <w:tcPr>
            <w:tcW w:w="525" w:type="pct"/>
          </w:tcPr>
          <w:p w:rsidR="009C301A" w:rsidRDefault="009C301A" w:rsidP="009C301A">
            <w:pPr>
              <w:rPr>
                <w:sz w:val="20"/>
                <w:szCs w:val="20"/>
              </w:rPr>
            </w:pPr>
            <w:r>
              <w:rPr>
                <w:sz w:val="20"/>
                <w:szCs w:val="20"/>
              </w:rPr>
              <w:t>-</w:t>
            </w:r>
          </w:p>
        </w:tc>
      </w:tr>
      <w:tr w:rsidR="009C301A" w:rsidTr="009C301A">
        <w:trPr>
          <w:jc w:val="center"/>
        </w:trPr>
        <w:tc>
          <w:tcPr>
            <w:tcW w:w="384" w:type="pct"/>
          </w:tcPr>
          <w:p w:rsidR="009C301A" w:rsidRDefault="009C301A" w:rsidP="009C301A">
            <w:pPr>
              <w:rPr>
                <w:sz w:val="20"/>
                <w:szCs w:val="20"/>
              </w:rPr>
            </w:pPr>
            <w:r>
              <w:rPr>
                <w:sz w:val="20"/>
                <w:szCs w:val="20"/>
              </w:rPr>
              <w:t>2</w:t>
            </w:r>
          </w:p>
        </w:tc>
        <w:tc>
          <w:tcPr>
            <w:tcW w:w="1638" w:type="pct"/>
          </w:tcPr>
          <w:p w:rsidR="009C301A" w:rsidRDefault="009C301A" w:rsidP="009C301A">
            <w:pPr>
              <w:rPr>
                <w:sz w:val="20"/>
                <w:szCs w:val="20"/>
              </w:rPr>
            </w:pPr>
            <w:r>
              <w:rPr>
                <w:sz w:val="20"/>
                <w:szCs w:val="20"/>
              </w:rPr>
              <w:t>Farmers Training</w:t>
            </w:r>
          </w:p>
        </w:tc>
        <w:tc>
          <w:tcPr>
            <w:tcW w:w="1276" w:type="pct"/>
          </w:tcPr>
          <w:p w:rsidR="009C301A" w:rsidRDefault="0003282F" w:rsidP="009C301A">
            <w:pPr>
              <w:rPr>
                <w:sz w:val="20"/>
                <w:szCs w:val="20"/>
              </w:rPr>
            </w:pPr>
            <w:r>
              <w:rPr>
                <w:sz w:val="20"/>
                <w:szCs w:val="20"/>
              </w:rPr>
              <w:t>32</w:t>
            </w:r>
          </w:p>
        </w:tc>
        <w:tc>
          <w:tcPr>
            <w:tcW w:w="1177" w:type="pct"/>
          </w:tcPr>
          <w:p w:rsidR="009C301A" w:rsidRDefault="0003282F" w:rsidP="009C301A">
            <w:pPr>
              <w:rPr>
                <w:sz w:val="20"/>
                <w:szCs w:val="20"/>
              </w:rPr>
            </w:pPr>
            <w:r>
              <w:rPr>
                <w:sz w:val="20"/>
                <w:szCs w:val="20"/>
              </w:rPr>
              <w:t>186</w:t>
            </w:r>
          </w:p>
        </w:tc>
        <w:tc>
          <w:tcPr>
            <w:tcW w:w="525" w:type="pct"/>
          </w:tcPr>
          <w:p w:rsidR="009C301A" w:rsidRDefault="009C301A" w:rsidP="009C301A">
            <w:pPr>
              <w:rPr>
                <w:sz w:val="20"/>
                <w:szCs w:val="20"/>
              </w:rPr>
            </w:pPr>
            <w:r>
              <w:rPr>
                <w:sz w:val="20"/>
                <w:szCs w:val="20"/>
              </w:rPr>
              <w:t>-</w:t>
            </w:r>
          </w:p>
        </w:tc>
      </w:tr>
      <w:tr w:rsidR="009C301A" w:rsidTr="009C301A">
        <w:trPr>
          <w:jc w:val="center"/>
        </w:trPr>
        <w:tc>
          <w:tcPr>
            <w:tcW w:w="384" w:type="pct"/>
          </w:tcPr>
          <w:p w:rsidR="009C301A" w:rsidRDefault="009C301A" w:rsidP="009C301A">
            <w:pPr>
              <w:rPr>
                <w:sz w:val="20"/>
                <w:szCs w:val="20"/>
              </w:rPr>
            </w:pPr>
            <w:r>
              <w:rPr>
                <w:sz w:val="20"/>
                <w:szCs w:val="20"/>
              </w:rPr>
              <w:t>3</w:t>
            </w:r>
          </w:p>
        </w:tc>
        <w:tc>
          <w:tcPr>
            <w:tcW w:w="1638" w:type="pct"/>
          </w:tcPr>
          <w:p w:rsidR="009C301A" w:rsidRDefault="009C301A" w:rsidP="009C301A">
            <w:pPr>
              <w:rPr>
                <w:sz w:val="20"/>
                <w:szCs w:val="20"/>
              </w:rPr>
            </w:pPr>
            <w:r>
              <w:rPr>
                <w:sz w:val="20"/>
                <w:szCs w:val="20"/>
              </w:rPr>
              <w:t>Media coverage</w:t>
            </w:r>
          </w:p>
        </w:tc>
        <w:tc>
          <w:tcPr>
            <w:tcW w:w="1276" w:type="pct"/>
          </w:tcPr>
          <w:p w:rsidR="009C301A" w:rsidRDefault="009C301A" w:rsidP="009C301A">
            <w:pPr>
              <w:rPr>
                <w:sz w:val="20"/>
                <w:szCs w:val="20"/>
              </w:rPr>
            </w:pPr>
            <w:r>
              <w:rPr>
                <w:sz w:val="20"/>
                <w:szCs w:val="20"/>
              </w:rPr>
              <w:t>12</w:t>
            </w:r>
          </w:p>
        </w:tc>
        <w:tc>
          <w:tcPr>
            <w:tcW w:w="1177" w:type="pct"/>
          </w:tcPr>
          <w:p w:rsidR="009C301A" w:rsidRDefault="009C301A" w:rsidP="009C301A">
            <w:pPr>
              <w:rPr>
                <w:sz w:val="20"/>
                <w:szCs w:val="20"/>
              </w:rPr>
            </w:pPr>
            <w:r>
              <w:rPr>
                <w:sz w:val="20"/>
                <w:szCs w:val="20"/>
              </w:rPr>
              <w:t>-</w:t>
            </w:r>
          </w:p>
        </w:tc>
        <w:tc>
          <w:tcPr>
            <w:tcW w:w="525" w:type="pct"/>
          </w:tcPr>
          <w:p w:rsidR="009C301A" w:rsidRDefault="009C301A" w:rsidP="009C301A">
            <w:pPr>
              <w:rPr>
                <w:sz w:val="20"/>
                <w:szCs w:val="20"/>
              </w:rPr>
            </w:pPr>
            <w:r>
              <w:rPr>
                <w:sz w:val="20"/>
                <w:szCs w:val="20"/>
              </w:rPr>
              <w:t>-</w:t>
            </w:r>
          </w:p>
        </w:tc>
      </w:tr>
      <w:tr w:rsidR="009C301A" w:rsidTr="009C301A">
        <w:trPr>
          <w:jc w:val="center"/>
        </w:trPr>
        <w:tc>
          <w:tcPr>
            <w:tcW w:w="384" w:type="pct"/>
          </w:tcPr>
          <w:p w:rsidR="009C301A" w:rsidRDefault="009C301A" w:rsidP="009C301A">
            <w:pPr>
              <w:rPr>
                <w:sz w:val="20"/>
                <w:szCs w:val="20"/>
              </w:rPr>
            </w:pPr>
            <w:r>
              <w:rPr>
                <w:sz w:val="20"/>
                <w:szCs w:val="20"/>
              </w:rPr>
              <w:t>4</w:t>
            </w:r>
          </w:p>
        </w:tc>
        <w:tc>
          <w:tcPr>
            <w:tcW w:w="1638" w:type="pct"/>
          </w:tcPr>
          <w:p w:rsidR="009C301A" w:rsidRDefault="009C301A" w:rsidP="009C301A">
            <w:pPr>
              <w:rPr>
                <w:sz w:val="20"/>
                <w:szCs w:val="20"/>
              </w:rPr>
            </w:pPr>
            <w:r>
              <w:rPr>
                <w:sz w:val="20"/>
                <w:szCs w:val="20"/>
              </w:rPr>
              <w:t>Training for extension functionaries</w:t>
            </w:r>
          </w:p>
        </w:tc>
        <w:tc>
          <w:tcPr>
            <w:tcW w:w="1276" w:type="pct"/>
          </w:tcPr>
          <w:p w:rsidR="009C301A" w:rsidRDefault="00927375" w:rsidP="009C301A">
            <w:pPr>
              <w:rPr>
                <w:sz w:val="20"/>
                <w:szCs w:val="20"/>
              </w:rPr>
            </w:pPr>
            <w:r>
              <w:rPr>
                <w:sz w:val="20"/>
                <w:szCs w:val="20"/>
              </w:rPr>
              <w:t xml:space="preserve"> 16</w:t>
            </w:r>
          </w:p>
        </w:tc>
        <w:tc>
          <w:tcPr>
            <w:tcW w:w="1177" w:type="pct"/>
          </w:tcPr>
          <w:p w:rsidR="009C301A" w:rsidRDefault="00927375" w:rsidP="009C301A">
            <w:pPr>
              <w:rPr>
                <w:sz w:val="20"/>
                <w:szCs w:val="20"/>
              </w:rPr>
            </w:pPr>
            <w:r>
              <w:rPr>
                <w:sz w:val="20"/>
                <w:szCs w:val="20"/>
              </w:rPr>
              <w:t>29</w:t>
            </w:r>
          </w:p>
        </w:tc>
        <w:tc>
          <w:tcPr>
            <w:tcW w:w="525" w:type="pct"/>
          </w:tcPr>
          <w:p w:rsidR="009C301A" w:rsidRDefault="009C301A" w:rsidP="009C301A">
            <w:pPr>
              <w:rPr>
                <w:sz w:val="20"/>
                <w:szCs w:val="20"/>
              </w:rPr>
            </w:pPr>
            <w:r>
              <w:rPr>
                <w:sz w:val="20"/>
                <w:szCs w:val="20"/>
              </w:rPr>
              <w:t>-</w:t>
            </w:r>
          </w:p>
        </w:tc>
      </w:tr>
      <w:tr w:rsidR="009C301A" w:rsidTr="009C301A">
        <w:trPr>
          <w:jc w:val="center"/>
        </w:trPr>
        <w:tc>
          <w:tcPr>
            <w:tcW w:w="384" w:type="pct"/>
          </w:tcPr>
          <w:p w:rsidR="009C301A" w:rsidRDefault="009C301A" w:rsidP="009C301A">
            <w:pPr>
              <w:rPr>
                <w:sz w:val="20"/>
                <w:szCs w:val="20"/>
              </w:rPr>
            </w:pPr>
            <w:r>
              <w:rPr>
                <w:sz w:val="20"/>
                <w:szCs w:val="20"/>
              </w:rPr>
              <w:t>5</w:t>
            </w:r>
          </w:p>
        </w:tc>
        <w:tc>
          <w:tcPr>
            <w:tcW w:w="1638" w:type="pct"/>
          </w:tcPr>
          <w:p w:rsidR="009C301A" w:rsidRDefault="009C301A" w:rsidP="009C301A">
            <w:pPr>
              <w:rPr>
                <w:sz w:val="20"/>
                <w:szCs w:val="20"/>
              </w:rPr>
            </w:pPr>
            <w:r>
              <w:rPr>
                <w:sz w:val="20"/>
                <w:szCs w:val="20"/>
              </w:rPr>
              <w:t>Others (Please specify)</w:t>
            </w:r>
          </w:p>
        </w:tc>
        <w:tc>
          <w:tcPr>
            <w:tcW w:w="1276" w:type="pct"/>
          </w:tcPr>
          <w:p w:rsidR="009C301A" w:rsidRDefault="009C301A" w:rsidP="009C301A">
            <w:pPr>
              <w:rPr>
                <w:sz w:val="20"/>
                <w:szCs w:val="20"/>
              </w:rPr>
            </w:pPr>
            <w:r>
              <w:rPr>
                <w:sz w:val="20"/>
                <w:szCs w:val="20"/>
              </w:rPr>
              <w:t>-</w:t>
            </w:r>
          </w:p>
        </w:tc>
        <w:tc>
          <w:tcPr>
            <w:tcW w:w="1177" w:type="pct"/>
          </w:tcPr>
          <w:p w:rsidR="009C301A" w:rsidRDefault="009C301A" w:rsidP="009C301A">
            <w:pPr>
              <w:rPr>
                <w:sz w:val="20"/>
                <w:szCs w:val="20"/>
              </w:rPr>
            </w:pPr>
            <w:r>
              <w:rPr>
                <w:sz w:val="20"/>
                <w:szCs w:val="20"/>
              </w:rPr>
              <w:t>-</w:t>
            </w:r>
          </w:p>
        </w:tc>
        <w:tc>
          <w:tcPr>
            <w:tcW w:w="525" w:type="pct"/>
          </w:tcPr>
          <w:p w:rsidR="009C301A" w:rsidRDefault="009C301A" w:rsidP="009C301A">
            <w:pPr>
              <w:rPr>
                <w:sz w:val="20"/>
                <w:szCs w:val="20"/>
              </w:rPr>
            </w:pPr>
            <w:r>
              <w:rPr>
                <w:sz w:val="20"/>
                <w:szCs w:val="20"/>
              </w:rPr>
              <w:t>-</w:t>
            </w:r>
          </w:p>
        </w:tc>
      </w:tr>
    </w:tbl>
    <w:p w:rsidR="00563FC6" w:rsidRDefault="00563FC6">
      <w:pPr>
        <w:rPr>
          <w:b/>
          <w:sz w:val="20"/>
          <w:szCs w:val="20"/>
        </w:rPr>
      </w:pPr>
    </w:p>
    <w:p w:rsidR="00563FC6" w:rsidRDefault="00563FC6">
      <w:pPr>
        <w:rPr>
          <w:b/>
          <w:sz w:val="20"/>
          <w:szCs w:val="20"/>
        </w:rPr>
      </w:pPr>
    </w:p>
    <w:p w:rsidR="00563FC6" w:rsidRDefault="00563FC6">
      <w:pPr>
        <w:rPr>
          <w:b/>
          <w:bCs/>
          <w:sz w:val="22"/>
          <w:szCs w:val="22"/>
        </w:rPr>
      </w:pPr>
    </w:p>
    <w:p w:rsidR="00563FC6" w:rsidRDefault="00947AC1">
      <w:pPr>
        <w:jc w:val="center"/>
        <w:rPr>
          <w:b/>
          <w:bCs/>
          <w:sz w:val="22"/>
          <w:szCs w:val="22"/>
          <w:u w:val="single"/>
        </w:rPr>
      </w:pPr>
      <w:r>
        <w:rPr>
          <w:b/>
          <w:bCs/>
          <w:sz w:val="22"/>
          <w:szCs w:val="22"/>
          <w:u w:val="single"/>
        </w:rPr>
        <w:t>PART VI – DEMONSTRATIONS ON CROP HYBRIDS</w:t>
      </w:r>
    </w:p>
    <w:p w:rsidR="00563FC6" w:rsidRDefault="00563FC6">
      <w:pPr>
        <w:rPr>
          <w:b/>
          <w:bCs/>
          <w:sz w:val="20"/>
          <w:szCs w:val="20"/>
        </w:rPr>
      </w:pPr>
    </w:p>
    <w:p w:rsidR="00563FC6" w:rsidRDefault="00947AC1">
      <w:pPr>
        <w:rPr>
          <w:b/>
          <w:bCs/>
          <w:caps/>
          <w:sz w:val="20"/>
          <w:szCs w:val="20"/>
        </w:rPr>
      </w:pPr>
      <w:r>
        <w:rPr>
          <w:b/>
          <w:bCs/>
          <w:sz w:val="20"/>
          <w:szCs w:val="20"/>
        </w:rPr>
        <w:t xml:space="preserve">Demonstration details on crop hybrids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4"/>
        <w:gridCol w:w="1320"/>
        <w:gridCol w:w="761"/>
        <w:gridCol w:w="676"/>
        <w:gridCol w:w="573"/>
        <w:gridCol w:w="332"/>
        <w:gridCol w:w="314"/>
        <w:gridCol w:w="332"/>
        <w:gridCol w:w="625"/>
        <w:gridCol w:w="776"/>
        <w:gridCol w:w="679"/>
        <w:gridCol w:w="732"/>
        <w:gridCol w:w="559"/>
        <w:gridCol w:w="652"/>
        <w:gridCol w:w="693"/>
        <w:gridCol w:w="537"/>
      </w:tblGrid>
      <w:tr w:rsidR="00563FC6">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xml:space="preserve">Name of the hybrid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Area (ha)</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demonstration (Rs./ha)</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check</w:t>
            </w:r>
          </w:p>
          <w:p w:rsidR="00563FC6" w:rsidRDefault="00947AC1">
            <w:pPr>
              <w:jc w:val="center"/>
              <w:rPr>
                <w:bCs/>
                <w:sz w:val="16"/>
                <w:szCs w:val="16"/>
              </w:rPr>
            </w:pPr>
            <w:r>
              <w:rPr>
                <w:bCs/>
                <w:sz w:val="16"/>
                <w:szCs w:val="16"/>
              </w:rPr>
              <w:t>(Rs./ha)</w:t>
            </w:r>
          </w:p>
        </w:tc>
      </w:tr>
      <w:tr w:rsidR="00563FC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Check</w:t>
            </w: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b/>
                <w:sz w:val="16"/>
                <w:szCs w:val="16"/>
              </w:rPr>
            </w:pPr>
            <w:r>
              <w:rPr>
                <w:b/>
                <w:sz w:val="16"/>
                <w:szCs w:val="16"/>
              </w:rPr>
              <w:t>Cereals</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Bajra</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Maize</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Paddy</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Sorghum</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Wheat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pStyle w:val="Heading1"/>
              <w:jc w:val="both"/>
              <w:rPr>
                <w:sz w:val="16"/>
                <w:szCs w:val="16"/>
              </w:rPr>
            </w:pPr>
            <w:r>
              <w:rPr>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b/>
                <w:sz w:val="16"/>
                <w:szCs w:val="16"/>
              </w:rPr>
            </w:pPr>
            <w:r>
              <w:rPr>
                <w:b/>
                <w:sz w:val="16"/>
                <w:szCs w:val="16"/>
              </w:rPr>
              <w:t>Oilseeds</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Castor</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Mustard</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Safflower</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Sesame</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Sunflower</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Groundnut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Soybean</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b/>
                <w:sz w:val="16"/>
                <w:szCs w:val="16"/>
              </w:rPr>
            </w:pPr>
            <w:r>
              <w:rPr>
                <w:b/>
                <w:sz w:val="16"/>
                <w:szCs w:val="16"/>
              </w:rPr>
              <w:t>Total</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b/>
                <w:sz w:val="16"/>
                <w:szCs w:val="16"/>
              </w:rPr>
            </w:pPr>
            <w:r>
              <w:rPr>
                <w:b/>
                <w:sz w:val="16"/>
                <w:szCs w:val="16"/>
              </w:rPr>
              <w:t xml:space="preserve">Pulses </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Greengram</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Blackgram</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Bengalgram</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Redgram</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pStyle w:val="Heading1"/>
              <w:jc w:val="both"/>
              <w:rPr>
                <w:sz w:val="16"/>
                <w:szCs w:val="16"/>
              </w:rPr>
            </w:pPr>
            <w:r>
              <w:rPr>
                <w:sz w:val="16"/>
                <w:szCs w:val="16"/>
              </w:rPr>
              <w:t>Total</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b/>
                <w:sz w:val="16"/>
                <w:szCs w:val="16"/>
              </w:rPr>
            </w:pPr>
            <w:r>
              <w:rPr>
                <w:b/>
                <w:sz w:val="16"/>
                <w:szCs w:val="16"/>
              </w:rPr>
              <w:t>Vegetable crops</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Bottle gourd</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Capsicum</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b/>
                <w:sz w:val="16"/>
                <w:szCs w:val="16"/>
              </w:rPr>
            </w:pPr>
            <w:r>
              <w:rPr>
                <w:b/>
                <w:sz w:val="16"/>
                <w:szCs w:val="16"/>
              </w:rPr>
              <w:t>Total</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Cucumber</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Tomato</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Brinjal</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Okra</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Onion</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Potato</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Field bean</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pStyle w:val="Heading1"/>
              <w:jc w:val="both"/>
              <w:rPr>
                <w:sz w:val="16"/>
                <w:szCs w:val="16"/>
              </w:rPr>
            </w:pPr>
            <w:r>
              <w:rPr>
                <w:sz w:val="16"/>
                <w:szCs w:val="16"/>
              </w:rPr>
              <w:lastRenderedPageBreak/>
              <w:t xml:space="preserve">Total </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b/>
                <w:sz w:val="16"/>
                <w:szCs w:val="16"/>
              </w:rPr>
            </w:pPr>
            <w:r>
              <w:rPr>
                <w:b/>
                <w:sz w:val="16"/>
                <w:szCs w:val="16"/>
              </w:rPr>
              <w:t xml:space="preserve">Commercial crops </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Sugarcane</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 xml:space="preserve">Coconut </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pStyle w:val="Heading1"/>
              <w:jc w:val="both"/>
              <w:rPr>
                <w:sz w:val="16"/>
                <w:szCs w:val="16"/>
              </w:rPr>
            </w:pPr>
            <w:r>
              <w:rPr>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Fodder crops</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Maize (Fodder)</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Sorghum (Fodder)</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jc w:val="both"/>
              <w:rPr>
                <w:sz w:val="16"/>
                <w:szCs w:val="16"/>
              </w:rPr>
            </w:pPr>
            <w:r>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13117" w:rsidRDefault="00B13117">
            <w:pPr>
              <w:pStyle w:val="Heading1"/>
              <w:jc w:val="both"/>
              <w:rPr>
                <w:sz w:val="16"/>
                <w:szCs w:val="16"/>
              </w:rPr>
            </w:pPr>
            <w:r>
              <w:rPr>
                <w:sz w:val="16"/>
                <w:szCs w:val="16"/>
              </w:rPr>
              <w:t>Total</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bl>
    <w:p w:rsidR="00563FC6" w:rsidRDefault="00563FC6"/>
    <w:p w:rsidR="00563FC6" w:rsidRDefault="00563FC6">
      <w:pPr>
        <w:rPr>
          <w:b/>
          <w:bCs/>
          <w:caps/>
        </w:rPr>
      </w:pPr>
    </w:p>
    <w:p w:rsidR="00563FC6" w:rsidRDefault="00947AC1">
      <w:pPr>
        <w:jc w:val="both"/>
        <w:rPr>
          <w:sz w:val="20"/>
          <w:szCs w:val="22"/>
        </w:rPr>
      </w:pPr>
      <w:r>
        <w:rPr>
          <w:sz w:val="20"/>
          <w:szCs w:val="22"/>
        </w:rPr>
        <w:t xml:space="preserve">H-High L-Low, A-Average </w:t>
      </w:r>
    </w:p>
    <w:p w:rsidR="00563FC6" w:rsidRDefault="00563FC6">
      <w:pPr>
        <w:rPr>
          <w:sz w:val="20"/>
          <w:szCs w:val="20"/>
        </w:rPr>
      </w:pPr>
    </w:p>
    <w:p w:rsidR="00563FC6" w:rsidRDefault="00947AC1">
      <w:pPr>
        <w:rPr>
          <w:sz w:val="20"/>
          <w:szCs w:val="20"/>
        </w:rPr>
      </w:pPr>
      <w:r>
        <w:rPr>
          <w:sz w:val="20"/>
          <w:szCs w:val="20"/>
        </w:rPr>
        <w:t xml:space="preserve">*Please ensure that the name of the hybrid is correct pertaining to the crop specified </w:t>
      </w:r>
    </w:p>
    <w:p w:rsidR="00563FC6" w:rsidRDefault="00563FC6">
      <w:pPr>
        <w:rPr>
          <w:sz w:val="20"/>
          <w:szCs w:val="20"/>
        </w:rPr>
      </w:pPr>
    </w:p>
    <w:p w:rsidR="00563FC6" w:rsidRDefault="00563FC6">
      <w:pPr>
        <w:jc w:val="center"/>
        <w:rPr>
          <w:b/>
          <w:sz w:val="22"/>
          <w:szCs w:val="22"/>
          <w:u w:val="single"/>
        </w:rPr>
      </w:pPr>
    </w:p>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Feedback on crop hybrids demonstrated</w:t>
      </w:r>
    </w:p>
    <w:p w:rsidR="00563FC6"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1555"/>
        <w:gridCol w:w="4394"/>
        <w:gridCol w:w="4510"/>
      </w:tblGrid>
      <w:tr w:rsidR="00563FC6">
        <w:tc>
          <w:tcPr>
            <w:tcW w:w="1555"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crop hybrid demonstrated</w:t>
            </w:r>
          </w:p>
        </w:tc>
        <w:tc>
          <w:tcPr>
            <w:tcW w:w="4394"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4510"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B13117">
        <w:tc>
          <w:tcPr>
            <w:tcW w:w="1555" w:type="dxa"/>
          </w:tcPr>
          <w:p w:rsidR="00B13117" w:rsidRDefault="00B13117" w:rsidP="00B13117">
            <w:pPr>
              <w:jc w:val="center"/>
              <w:rPr>
                <w:rFonts w:eastAsia="Arial Unicode MS"/>
                <w:sz w:val="20"/>
                <w:szCs w:val="20"/>
              </w:rPr>
            </w:pPr>
            <w:r>
              <w:rPr>
                <w:rFonts w:eastAsia="Arial Unicode MS"/>
                <w:sz w:val="20"/>
                <w:szCs w:val="20"/>
              </w:rPr>
              <w:t>-</w:t>
            </w:r>
          </w:p>
        </w:tc>
        <w:tc>
          <w:tcPr>
            <w:tcW w:w="4394" w:type="dxa"/>
          </w:tcPr>
          <w:p w:rsidR="00B13117" w:rsidRDefault="00B13117" w:rsidP="00B13117">
            <w:pPr>
              <w:jc w:val="center"/>
              <w:rPr>
                <w:rFonts w:eastAsia="Arial Unicode MS"/>
                <w:sz w:val="20"/>
                <w:szCs w:val="20"/>
              </w:rPr>
            </w:pPr>
            <w:r>
              <w:rPr>
                <w:rFonts w:eastAsia="Arial Unicode MS"/>
                <w:sz w:val="20"/>
                <w:szCs w:val="20"/>
              </w:rPr>
              <w:t>-</w:t>
            </w:r>
          </w:p>
        </w:tc>
        <w:tc>
          <w:tcPr>
            <w:tcW w:w="4510" w:type="dxa"/>
          </w:tcPr>
          <w:p w:rsidR="00B13117" w:rsidRDefault="00B13117" w:rsidP="00B13117">
            <w:pPr>
              <w:jc w:val="center"/>
              <w:rPr>
                <w:rFonts w:eastAsia="Arial Unicode MS"/>
                <w:sz w:val="20"/>
                <w:szCs w:val="20"/>
              </w:rPr>
            </w:pPr>
            <w:r>
              <w:rPr>
                <w:rFonts w:eastAsia="Arial Unicode MS"/>
                <w:sz w:val="20"/>
                <w:szCs w:val="20"/>
              </w:rPr>
              <w:t>-</w:t>
            </w:r>
          </w:p>
        </w:tc>
      </w:tr>
      <w:tr w:rsidR="00B13117">
        <w:tc>
          <w:tcPr>
            <w:tcW w:w="1555" w:type="dxa"/>
          </w:tcPr>
          <w:p w:rsidR="00B13117" w:rsidRDefault="00B13117" w:rsidP="00B13117">
            <w:pPr>
              <w:jc w:val="center"/>
              <w:rPr>
                <w:rFonts w:eastAsia="Arial Unicode MS"/>
                <w:sz w:val="20"/>
                <w:szCs w:val="20"/>
              </w:rPr>
            </w:pPr>
            <w:r>
              <w:rPr>
                <w:rFonts w:eastAsia="Arial Unicode MS"/>
                <w:sz w:val="20"/>
                <w:szCs w:val="20"/>
              </w:rPr>
              <w:t>-</w:t>
            </w:r>
          </w:p>
        </w:tc>
        <w:tc>
          <w:tcPr>
            <w:tcW w:w="4394" w:type="dxa"/>
          </w:tcPr>
          <w:p w:rsidR="00B13117" w:rsidRDefault="00B13117" w:rsidP="00B13117">
            <w:pPr>
              <w:jc w:val="center"/>
              <w:rPr>
                <w:rFonts w:eastAsia="Arial Unicode MS"/>
                <w:sz w:val="20"/>
                <w:szCs w:val="20"/>
              </w:rPr>
            </w:pPr>
            <w:r>
              <w:rPr>
                <w:rFonts w:eastAsia="Arial Unicode MS"/>
                <w:sz w:val="20"/>
                <w:szCs w:val="20"/>
              </w:rPr>
              <w:t>-</w:t>
            </w:r>
          </w:p>
        </w:tc>
        <w:tc>
          <w:tcPr>
            <w:tcW w:w="4510" w:type="dxa"/>
          </w:tcPr>
          <w:p w:rsidR="00B13117" w:rsidRDefault="00B13117" w:rsidP="00B13117">
            <w:pPr>
              <w:jc w:val="center"/>
              <w:rPr>
                <w:rFonts w:eastAsia="Arial Unicode MS"/>
                <w:sz w:val="20"/>
                <w:szCs w:val="20"/>
              </w:rPr>
            </w:pPr>
            <w:r>
              <w:rPr>
                <w:rFonts w:eastAsia="Arial Unicode MS"/>
                <w:sz w:val="20"/>
                <w:szCs w:val="20"/>
              </w:rPr>
              <w:t>-</w:t>
            </w:r>
          </w:p>
        </w:tc>
      </w:tr>
    </w:tbl>
    <w:p w:rsidR="00563FC6" w:rsidRDefault="00563FC6">
      <w:pPr>
        <w:jc w:val="center"/>
        <w:rPr>
          <w:b/>
          <w:sz w:val="22"/>
          <w:szCs w:val="22"/>
          <w:u w:val="single"/>
        </w:rPr>
      </w:pPr>
    </w:p>
    <w:p w:rsidR="00563FC6" w:rsidRDefault="00563FC6">
      <w:pPr>
        <w:jc w:val="center"/>
        <w:rPr>
          <w:b/>
          <w:sz w:val="22"/>
          <w:szCs w:val="22"/>
          <w:u w:val="single"/>
        </w:rPr>
      </w:pPr>
    </w:p>
    <w:p w:rsidR="00563FC6" w:rsidRDefault="00563FC6">
      <w:pPr>
        <w:jc w:val="center"/>
        <w:rPr>
          <w:b/>
          <w:sz w:val="22"/>
          <w:szCs w:val="22"/>
          <w:u w:val="single"/>
        </w:rPr>
      </w:pPr>
    </w:p>
    <w:p w:rsidR="00563FC6" w:rsidRDefault="00947AC1">
      <w:pPr>
        <w:jc w:val="center"/>
        <w:rPr>
          <w:b/>
          <w:sz w:val="22"/>
          <w:szCs w:val="22"/>
          <w:u w:val="single"/>
        </w:rPr>
      </w:pPr>
      <w:r>
        <w:rPr>
          <w:b/>
          <w:sz w:val="22"/>
          <w:szCs w:val="22"/>
          <w:u w:val="single"/>
        </w:rPr>
        <w:t>PART VII. TRAINING</w:t>
      </w:r>
    </w:p>
    <w:p w:rsidR="00563FC6" w:rsidRDefault="00563FC6">
      <w:pPr>
        <w:jc w:val="both"/>
        <w:rPr>
          <w:b/>
          <w:sz w:val="22"/>
          <w:szCs w:val="22"/>
        </w:rPr>
      </w:pPr>
    </w:p>
    <w:p w:rsidR="00563FC6" w:rsidRDefault="00947AC1">
      <w:pPr>
        <w:shd w:val="clear" w:color="auto" w:fill="FFFFFF"/>
        <w:spacing w:after="120"/>
        <w:jc w:val="both"/>
        <w:rPr>
          <w:b/>
          <w:sz w:val="20"/>
        </w:rPr>
      </w:pPr>
      <w:r>
        <w:rPr>
          <w:b/>
          <w:sz w:val="20"/>
        </w:rPr>
        <w:t>7.A.. Training of Farmers and Farm Women including sponsored training programmes (On campus)</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58"/>
        <w:gridCol w:w="888"/>
        <w:gridCol w:w="725"/>
        <w:gridCol w:w="748"/>
        <w:gridCol w:w="674"/>
        <w:gridCol w:w="651"/>
        <w:gridCol w:w="822"/>
        <w:gridCol w:w="674"/>
        <w:gridCol w:w="681"/>
        <w:gridCol w:w="792"/>
        <w:gridCol w:w="766"/>
      </w:tblGrid>
      <w:tr w:rsidR="00735222" w:rsidTr="005B0519">
        <w:trPr>
          <w:trHeight w:val="341"/>
        </w:trPr>
        <w:tc>
          <w:tcPr>
            <w:tcW w:w="1589" w:type="pct"/>
            <w:vMerge w:val="restart"/>
            <w:tcBorders>
              <w:top w:val="single" w:sz="4" w:space="0" w:color="auto"/>
              <w:left w:val="single" w:sz="4" w:space="0" w:color="auto"/>
              <w:bottom w:val="single" w:sz="4" w:space="0" w:color="auto"/>
              <w:right w:val="single" w:sz="4" w:space="0" w:color="auto"/>
            </w:tcBorders>
            <w:noWrap/>
            <w:vAlign w:val="center"/>
          </w:tcPr>
          <w:p w:rsidR="00735222" w:rsidRDefault="00735222" w:rsidP="005B0519">
            <w:pPr>
              <w:rPr>
                <w:b/>
                <w:bCs/>
                <w:sz w:val="16"/>
                <w:szCs w:val="16"/>
              </w:rPr>
            </w:pPr>
            <w:r>
              <w:rPr>
                <w:b/>
                <w:bCs/>
                <w:sz w:val="16"/>
                <w:szCs w:val="16"/>
              </w:rPr>
              <w:t>Area of training</w:t>
            </w:r>
          </w:p>
        </w:tc>
        <w:tc>
          <w:tcPr>
            <w:tcW w:w="408" w:type="pct"/>
            <w:vMerge w:val="restart"/>
            <w:tcBorders>
              <w:top w:val="single" w:sz="4" w:space="0" w:color="auto"/>
              <w:left w:val="single" w:sz="4" w:space="0" w:color="auto"/>
              <w:bottom w:val="single" w:sz="4" w:space="0" w:color="auto"/>
              <w:right w:val="single" w:sz="4" w:space="0" w:color="auto"/>
            </w:tcBorders>
            <w:noWrap/>
            <w:vAlign w:val="center"/>
          </w:tcPr>
          <w:p w:rsidR="00735222" w:rsidRDefault="00735222" w:rsidP="005B0519">
            <w:pPr>
              <w:jc w:val="center"/>
              <w:rPr>
                <w:b/>
                <w:bCs/>
                <w:sz w:val="16"/>
                <w:szCs w:val="16"/>
              </w:rPr>
            </w:pPr>
            <w:r>
              <w:rPr>
                <w:b/>
                <w:bCs/>
                <w:sz w:val="16"/>
                <w:szCs w:val="16"/>
              </w:rPr>
              <w:t xml:space="preserve">No. of </w:t>
            </w:r>
          </w:p>
          <w:p w:rsidR="00735222" w:rsidRDefault="00735222" w:rsidP="005B0519">
            <w:pPr>
              <w:jc w:val="center"/>
              <w:rPr>
                <w:b/>
                <w:bCs/>
                <w:sz w:val="16"/>
                <w:szCs w:val="16"/>
              </w:rPr>
            </w:pPr>
            <w:r>
              <w:rPr>
                <w:b/>
                <w:bCs/>
                <w:sz w:val="16"/>
                <w:szCs w:val="16"/>
              </w:rPr>
              <w:t>Courses</w:t>
            </w:r>
          </w:p>
        </w:tc>
        <w:tc>
          <w:tcPr>
            <w:tcW w:w="3003" w:type="pct"/>
            <w:gridSpan w:val="9"/>
            <w:tcBorders>
              <w:top w:val="single" w:sz="4" w:space="0" w:color="auto"/>
              <w:left w:val="single" w:sz="4" w:space="0" w:color="auto"/>
              <w:bottom w:val="single" w:sz="4" w:space="0" w:color="auto"/>
              <w:right w:val="single" w:sz="4" w:space="0" w:color="auto"/>
            </w:tcBorders>
            <w:noWrap/>
            <w:vAlign w:val="center"/>
          </w:tcPr>
          <w:p w:rsidR="00735222" w:rsidRDefault="00735222" w:rsidP="005B0519">
            <w:pPr>
              <w:tabs>
                <w:tab w:val="left" w:pos="1872"/>
              </w:tabs>
              <w:jc w:val="center"/>
              <w:rPr>
                <w:b/>
                <w:bCs/>
                <w:sz w:val="16"/>
                <w:szCs w:val="16"/>
              </w:rPr>
            </w:pPr>
            <w:r>
              <w:rPr>
                <w:b/>
                <w:bCs/>
                <w:sz w:val="16"/>
                <w:szCs w:val="16"/>
              </w:rPr>
              <w:t>No. of  Participants</w:t>
            </w:r>
          </w:p>
        </w:tc>
      </w:tr>
      <w:tr w:rsidR="00735222" w:rsidTr="005B0519">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rsidR="00735222" w:rsidRDefault="00735222" w:rsidP="005B0519">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735222" w:rsidRDefault="00735222" w:rsidP="005B0519">
            <w:pPr>
              <w:jc w:val="center"/>
              <w:rPr>
                <w:b/>
                <w:bCs/>
                <w:sz w:val="16"/>
                <w:szCs w:val="16"/>
              </w:rPr>
            </w:pPr>
          </w:p>
        </w:tc>
        <w:tc>
          <w:tcPr>
            <w:tcW w:w="987" w:type="pct"/>
            <w:gridSpan w:val="3"/>
            <w:tcBorders>
              <w:top w:val="single" w:sz="4" w:space="0" w:color="auto"/>
              <w:left w:val="single" w:sz="4" w:space="0" w:color="auto"/>
              <w:bottom w:val="single" w:sz="4" w:space="0" w:color="auto"/>
              <w:right w:val="single" w:sz="4" w:space="0" w:color="auto"/>
            </w:tcBorders>
            <w:noWrap/>
            <w:vAlign w:val="center"/>
          </w:tcPr>
          <w:p w:rsidR="00735222" w:rsidRDefault="00735222" w:rsidP="005B0519">
            <w:pPr>
              <w:tabs>
                <w:tab w:val="left" w:pos="1872"/>
              </w:tabs>
              <w:jc w:val="center"/>
              <w:rPr>
                <w:b/>
                <w:bCs/>
                <w:sz w:val="16"/>
                <w:szCs w:val="16"/>
              </w:rPr>
            </w:pPr>
            <w:r>
              <w:rPr>
                <w:b/>
                <w:bCs/>
                <w:sz w:val="16"/>
                <w:szCs w:val="16"/>
              </w:rPr>
              <w:t>General</w:t>
            </w:r>
          </w:p>
        </w:tc>
        <w:tc>
          <w:tcPr>
            <w:tcW w:w="987" w:type="pct"/>
            <w:gridSpan w:val="3"/>
            <w:tcBorders>
              <w:top w:val="single" w:sz="4" w:space="0" w:color="auto"/>
              <w:left w:val="single" w:sz="4" w:space="0" w:color="auto"/>
              <w:bottom w:val="single" w:sz="4" w:space="0" w:color="auto"/>
              <w:right w:val="single" w:sz="4" w:space="0" w:color="auto"/>
            </w:tcBorders>
          </w:tcPr>
          <w:p w:rsidR="00735222" w:rsidRDefault="00735222" w:rsidP="005B0519">
            <w:pPr>
              <w:tabs>
                <w:tab w:val="left" w:pos="1872"/>
              </w:tabs>
              <w:jc w:val="center"/>
              <w:rPr>
                <w:b/>
                <w:bCs/>
                <w:sz w:val="16"/>
                <w:szCs w:val="16"/>
              </w:rPr>
            </w:pPr>
            <w:r>
              <w:rPr>
                <w:b/>
                <w:bCs/>
                <w:sz w:val="16"/>
                <w:szCs w:val="16"/>
              </w:rPr>
              <w:t xml:space="preserve">SC/ST </w:t>
            </w:r>
          </w:p>
        </w:tc>
        <w:tc>
          <w:tcPr>
            <w:tcW w:w="1029" w:type="pct"/>
            <w:gridSpan w:val="3"/>
            <w:tcBorders>
              <w:top w:val="single" w:sz="4" w:space="0" w:color="auto"/>
              <w:left w:val="single" w:sz="4" w:space="0" w:color="auto"/>
              <w:bottom w:val="single" w:sz="4" w:space="0" w:color="auto"/>
              <w:right w:val="single" w:sz="4" w:space="0" w:color="auto"/>
            </w:tcBorders>
          </w:tcPr>
          <w:p w:rsidR="00735222" w:rsidRDefault="00735222" w:rsidP="005B0519">
            <w:pPr>
              <w:tabs>
                <w:tab w:val="left" w:pos="1872"/>
              </w:tabs>
              <w:jc w:val="center"/>
              <w:rPr>
                <w:b/>
                <w:bCs/>
                <w:sz w:val="16"/>
                <w:szCs w:val="16"/>
              </w:rPr>
            </w:pPr>
            <w:r>
              <w:rPr>
                <w:b/>
                <w:bCs/>
                <w:sz w:val="16"/>
                <w:szCs w:val="16"/>
              </w:rPr>
              <w:t xml:space="preserve">Grand Total </w:t>
            </w:r>
          </w:p>
        </w:tc>
      </w:tr>
      <w:tr w:rsidR="00735222" w:rsidTr="00973323">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rsidR="00735222" w:rsidRDefault="00735222" w:rsidP="005B0519">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735222" w:rsidRDefault="00735222" w:rsidP="005B0519">
            <w:pPr>
              <w:jc w:val="center"/>
              <w:rPr>
                <w:b/>
                <w:bCs/>
                <w:sz w:val="16"/>
                <w:szCs w:val="16"/>
              </w:rPr>
            </w:pPr>
          </w:p>
        </w:tc>
        <w:tc>
          <w:tcPr>
            <w:tcW w:w="333" w:type="pct"/>
            <w:tcBorders>
              <w:top w:val="single" w:sz="4" w:space="0" w:color="auto"/>
              <w:left w:val="single" w:sz="4" w:space="0" w:color="auto"/>
              <w:bottom w:val="single" w:sz="4" w:space="0" w:color="auto"/>
              <w:right w:val="single" w:sz="4" w:space="0" w:color="auto"/>
            </w:tcBorders>
            <w:noWrap/>
            <w:vAlign w:val="center"/>
          </w:tcPr>
          <w:p w:rsidR="00735222" w:rsidRDefault="00735222" w:rsidP="005B0519">
            <w:pPr>
              <w:jc w:val="center"/>
              <w:rPr>
                <w:b/>
                <w:bCs/>
                <w:sz w:val="16"/>
                <w:szCs w:val="16"/>
              </w:rPr>
            </w:pPr>
            <w:r>
              <w:rPr>
                <w:b/>
                <w:bCs/>
                <w:sz w:val="16"/>
                <w:szCs w:val="16"/>
              </w:rPr>
              <w:t xml:space="preserve">Male </w:t>
            </w:r>
          </w:p>
        </w:tc>
        <w:tc>
          <w:tcPr>
            <w:tcW w:w="344" w:type="pct"/>
            <w:tcBorders>
              <w:top w:val="single" w:sz="4" w:space="0" w:color="auto"/>
              <w:left w:val="single" w:sz="4" w:space="0" w:color="auto"/>
              <w:bottom w:val="single" w:sz="4" w:space="0" w:color="auto"/>
              <w:right w:val="single" w:sz="4" w:space="0" w:color="auto"/>
            </w:tcBorders>
            <w:noWrap/>
            <w:vAlign w:val="center"/>
          </w:tcPr>
          <w:p w:rsidR="00735222" w:rsidRDefault="00735222" w:rsidP="005B0519">
            <w:pPr>
              <w:jc w:val="center"/>
              <w:rPr>
                <w:b/>
                <w:bCs/>
                <w:sz w:val="16"/>
                <w:szCs w:val="16"/>
              </w:rPr>
            </w:pPr>
            <w:r>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noWrap/>
            <w:vAlign w:val="center"/>
          </w:tcPr>
          <w:p w:rsidR="00735222" w:rsidRDefault="00735222" w:rsidP="005B0519">
            <w:pPr>
              <w:tabs>
                <w:tab w:val="left" w:pos="1872"/>
              </w:tabs>
              <w:jc w:val="center"/>
              <w:rPr>
                <w:b/>
                <w:bCs/>
                <w:sz w:val="16"/>
                <w:szCs w:val="16"/>
              </w:rPr>
            </w:pPr>
            <w:r>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735222" w:rsidRDefault="00735222" w:rsidP="005B0519">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rsidR="00735222" w:rsidRDefault="00735222" w:rsidP="005B0519">
            <w:pPr>
              <w:jc w:val="center"/>
              <w:rPr>
                <w:b/>
                <w:bCs/>
                <w:sz w:val="16"/>
                <w:szCs w:val="16"/>
              </w:rPr>
            </w:pPr>
            <w:r>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vAlign w:val="center"/>
          </w:tcPr>
          <w:p w:rsidR="00735222" w:rsidRDefault="00735222" w:rsidP="005B0519">
            <w:pPr>
              <w:tabs>
                <w:tab w:val="left" w:pos="1872"/>
              </w:tabs>
              <w:jc w:val="center"/>
              <w:rPr>
                <w:b/>
                <w:bCs/>
                <w:sz w:val="16"/>
                <w:szCs w:val="16"/>
              </w:rPr>
            </w:pPr>
            <w:r>
              <w:rPr>
                <w:b/>
                <w:bCs/>
                <w:sz w:val="16"/>
                <w:szCs w:val="16"/>
              </w:rPr>
              <w:t>Total</w:t>
            </w:r>
          </w:p>
        </w:tc>
        <w:tc>
          <w:tcPr>
            <w:tcW w:w="313" w:type="pct"/>
            <w:tcBorders>
              <w:top w:val="single" w:sz="4" w:space="0" w:color="auto"/>
              <w:left w:val="single" w:sz="4" w:space="0" w:color="auto"/>
              <w:bottom w:val="single" w:sz="4" w:space="0" w:color="auto"/>
              <w:right w:val="single" w:sz="4" w:space="0" w:color="auto"/>
            </w:tcBorders>
            <w:vAlign w:val="center"/>
          </w:tcPr>
          <w:p w:rsidR="00735222" w:rsidRDefault="00735222" w:rsidP="005B0519">
            <w:pPr>
              <w:jc w:val="center"/>
              <w:rPr>
                <w:b/>
                <w:bCs/>
                <w:sz w:val="16"/>
                <w:szCs w:val="16"/>
              </w:rPr>
            </w:pPr>
            <w:r>
              <w:rPr>
                <w:b/>
                <w:bCs/>
                <w:sz w:val="16"/>
                <w:szCs w:val="16"/>
              </w:rPr>
              <w:t xml:space="preserve">Male </w:t>
            </w:r>
          </w:p>
        </w:tc>
        <w:tc>
          <w:tcPr>
            <w:tcW w:w="364" w:type="pct"/>
            <w:tcBorders>
              <w:top w:val="single" w:sz="4" w:space="0" w:color="auto"/>
              <w:left w:val="single" w:sz="4" w:space="0" w:color="auto"/>
              <w:bottom w:val="single" w:sz="4" w:space="0" w:color="auto"/>
              <w:right w:val="single" w:sz="4" w:space="0" w:color="auto"/>
            </w:tcBorders>
            <w:vAlign w:val="center"/>
          </w:tcPr>
          <w:p w:rsidR="00735222" w:rsidRDefault="00735222" w:rsidP="005B0519">
            <w:pPr>
              <w:jc w:val="center"/>
              <w:rPr>
                <w:b/>
                <w:bCs/>
                <w:sz w:val="16"/>
                <w:szCs w:val="16"/>
              </w:rPr>
            </w:pPr>
            <w:r>
              <w:rPr>
                <w:b/>
                <w:bCs/>
                <w:sz w:val="16"/>
                <w:szCs w:val="16"/>
              </w:rPr>
              <w:t>Female</w:t>
            </w:r>
          </w:p>
        </w:tc>
        <w:tc>
          <w:tcPr>
            <w:tcW w:w="352" w:type="pct"/>
            <w:tcBorders>
              <w:top w:val="single" w:sz="4" w:space="0" w:color="auto"/>
              <w:left w:val="single" w:sz="4" w:space="0" w:color="auto"/>
              <w:bottom w:val="single" w:sz="4" w:space="0" w:color="auto"/>
              <w:right w:val="single" w:sz="4" w:space="0" w:color="auto"/>
            </w:tcBorders>
            <w:vAlign w:val="center"/>
          </w:tcPr>
          <w:p w:rsidR="00735222" w:rsidRDefault="00735222" w:rsidP="005B0519">
            <w:pPr>
              <w:tabs>
                <w:tab w:val="left" w:pos="1872"/>
              </w:tabs>
              <w:jc w:val="center"/>
              <w:rPr>
                <w:b/>
                <w:bCs/>
                <w:sz w:val="16"/>
                <w:szCs w:val="16"/>
              </w:rPr>
            </w:pPr>
            <w:r>
              <w:rPr>
                <w:b/>
                <w:bCs/>
                <w:sz w:val="16"/>
                <w:szCs w:val="16"/>
              </w:rPr>
              <w:t>Total</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b/>
                <w:bCs/>
                <w:sz w:val="16"/>
                <w:szCs w:val="16"/>
              </w:rPr>
            </w:pPr>
            <w:r>
              <w:rPr>
                <w:b/>
                <w:sz w:val="16"/>
                <w:szCs w:val="16"/>
              </w:rPr>
              <w:t>Crop Production</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33"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44"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3"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64"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Weed Management</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Resource Conservation Technologies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Cropping Systems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t>Crop Diversification</w:t>
            </w:r>
          </w:p>
        </w:tc>
        <w:tc>
          <w:tcPr>
            <w:tcW w:w="408"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iCs/>
                <w:sz w:val="16"/>
                <w:szCs w:val="16"/>
              </w:rPr>
            </w:pPr>
            <w:r w:rsidRPr="00FB09E5">
              <w:rPr>
                <w:b/>
                <w:bCs/>
                <w:iCs/>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iCs/>
                <w:sz w:val="16"/>
                <w:szCs w:val="16"/>
              </w:rPr>
            </w:pPr>
            <w:r w:rsidRPr="00FB09E5">
              <w:rPr>
                <w:b/>
                <w:iCs/>
                <w:sz w:val="16"/>
                <w:szCs w:val="16"/>
              </w:rPr>
              <w:t>19</w:t>
            </w: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iCs/>
                <w:sz w:val="16"/>
                <w:szCs w:val="16"/>
              </w:rPr>
            </w:pPr>
            <w:r w:rsidRPr="00FB09E5">
              <w:rPr>
                <w:b/>
                <w:iCs/>
                <w:sz w:val="16"/>
                <w:szCs w:val="16"/>
              </w:rPr>
              <w:t>2</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iCs/>
                <w:sz w:val="16"/>
                <w:szCs w:val="16"/>
              </w:rPr>
            </w:pPr>
            <w:r w:rsidRPr="00FB09E5">
              <w:rPr>
                <w:b/>
                <w:iCs/>
                <w:sz w:val="16"/>
                <w:szCs w:val="16"/>
              </w:rPr>
              <w:t>21</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iCs/>
                <w:sz w:val="16"/>
                <w:szCs w:val="16"/>
              </w:rPr>
            </w:pPr>
            <w:r w:rsidRPr="00FB09E5">
              <w:rPr>
                <w:b/>
                <w:iCs/>
                <w:sz w:val="16"/>
                <w:szCs w:val="16"/>
              </w:rPr>
              <w:t>1</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iCs/>
                <w:sz w:val="16"/>
                <w:szCs w:val="16"/>
              </w:rPr>
            </w:pPr>
            <w:r w:rsidRPr="00FB09E5">
              <w:rPr>
                <w:b/>
                <w:i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iCs/>
                <w:sz w:val="16"/>
                <w:szCs w:val="16"/>
              </w:rPr>
            </w:pPr>
            <w:r w:rsidRPr="00FB09E5">
              <w:rPr>
                <w:b/>
                <w:iCs/>
                <w:sz w:val="16"/>
                <w:szCs w:val="16"/>
              </w:rPr>
              <w:t>1</w:t>
            </w: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iCs/>
                <w:sz w:val="16"/>
                <w:szCs w:val="16"/>
              </w:rPr>
            </w:pPr>
            <w:r w:rsidRPr="00FB09E5">
              <w:rPr>
                <w:b/>
                <w:iCs/>
                <w:sz w:val="16"/>
                <w:szCs w:val="16"/>
              </w:rPr>
              <w:t>20</w:t>
            </w:r>
          </w:p>
        </w:tc>
        <w:tc>
          <w:tcPr>
            <w:tcW w:w="364"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iCs/>
                <w:sz w:val="16"/>
                <w:szCs w:val="16"/>
              </w:rPr>
            </w:pPr>
            <w:r w:rsidRPr="00FB09E5">
              <w:rPr>
                <w:b/>
                <w:iCs/>
                <w:sz w:val="16"/>
                <w:szCs w:val="16"/>
              </w:rPr>
              <w:t>2</w:t>
            </w:r>
          </w:p>
        </w:tc>
        <w:tc>
          <w:tcPr>
            <w:tcW w:w="352"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iCs/>
                <w:sz w:val="16"/>
                <w:szCs w:val="16"/>
              </w:rPr>
            </w:pPr>
            <w:r w:rsidRPr="00FB09E5">
              <w:rPr>
                <w:b/>
                <w:iCs/>
                <w:sz w:val="16"/>
                <w:szCs w:val="16"/>
              </w:rPr>
              <w:t>22</w:t>
            </w:r>
          </w:p>
        </w:tc>
      </w:tr>
      <w:tr w:rsidR="00735222"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t>Integrated Farming</w:t>
            </w:r>
          </w:p>
        </w:tc>
        <w:tc>
          <w:tcPr>
            <w:tcW w:w="408"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iCs/>
                <w:sz w:val="16"/>
                <w:szCs w:val="16"/>
              </w:rPr>
            </w:pPr>
            <w:r w:rsidRPr="00FB09E5">
              <w:rPr>
                <w:b/>
                <w:bCs/>
                <w:iCs/>
                <w:sz w:val="16"/>
                <w:szCs w:val="16"/>
              </w:rPr>
              <w:t>7</w:t>
            </w: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iCs/>
                <w:sz w:val="16"/>
                <w:szCs w:val="16"/>
              </w:rPr>
            </w:pPr>
            <w:r w:rsidRPr="00FB09E5">
              <w:rPr>
                <w:b/>
                <w:iCs/>
                <w:sz w:val="16"/>
                <w:szCs w:val="16"/>
              </w:rPr>
              <w:t>50</w:t>
            </w: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iCs/>
                <w:sz w:val="16"/>
                <w:szCs w:val="16"/>
              </w:rPr>
            </w:pPr>
            <w:r w:rsidRPr="00FB09E5">
              <w:rPr>
                <w:b/>
                <w:iCs/>
                <w:sz w:val="16"/>
                <w:szCs w:val="16"/>
              </w:rPr>
              <w:t>10</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iCs/>
                <w:sz w:val="16"/>
                <w:szCs w:val="16"/>
              </w:rPr>
            </w:pPr>
            <w:r w:rsidRPr="00FB09E5">
              <w:rPr>
                <w:b/>
                <w:iCs/>
                <w:sz w:val="16"/>
                <w:szCs w:val="16"/>
              </w:rPr>
              <w:t>60</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iCs/>
                <w:sz w:val="16"/>
                <w:szCs w:val="16"/>
              </w:rPr>
            </w:pPr>
            <w:r w:rsidRPr="00FB09E5">
              <w:rPr>
                <w:b/>
                <w:iCs/>
                <w:sz w:val="16"/>
                <w:szCs w:val="16"/>
              </w:rPr>
              <w:t>2</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iCs/>
                <w:sz w:val="16"/>
                <w:szCs w:val="16"/>
              </w:rPr>
            </w:pPr>
            <w:r w:rsidRPr="00FB09E5">
              <w:rPr>
                <w:b/>
                <w:iCs/>
                <w:sz w:val="16"/>
                <w:szCs w:val="16"/>
              </w:rPr>
              <w:t>7</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iCs/>
                <w:sz w:val="16"/>
                <w:szCs w:val="16"/>
              </w:rPr>
            </w:pPr>
            <w:r w:rsidRPr="00FB09E5">
              <w:rPr>
                <w:b/>
                <w:iCs/>
                <w:sz w:val="16"/>
                <w:szCs w:val="16"/>
              </w:rPr>
              <w:t>9</w:t>
            </w: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iCs/>
                <w:sz w:val="16"/>
                <w:szCs w:val="16"/>
              </w:rPr>
            </w:pPr>
            <w:r w:rsidRPr="00FB09E5">
              <w:rPr>
                <w:b/>
                <w:iCs/>
                <w:sz w:val="16"/>
                <w:szCs w:val="16"/>
              </w:rPr>
              <w:t>52</w:t>
            </w:r>
          </w:p>
        </w:tc>
        <w:tc>
          <w:tcPr>
            <w:tcW w:w="364"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iCs/>
                <w:sz w:val="16"/>
                <w:szCs w:val="16"/>
              </w:rPr>
            </w:pPr>
            <w:r w:rsidRPr="00FB09E5">
              <w:rPr>
                <w:b/>
                <w:iCs/>
                <w:sz w:val="16"/>
                <w:szCs w:val="16"/>
              </w:rPr>
              <w:t>17</w:t>
            </w:r>
          </w:p>
        </w:tc>
        <w:tc>
          <w:tcPr>
            <w:tcW w:w="352"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iCs/>
                <w:sz w:val="16"/>
                <w:szCs w:val="16"/>
              </w:rPr>
            </w:pPr>
            <w:r w:rsidRPr="00FB09E5">
              <w:rPr>
                <w:b/>
                <w:iCs/>
                <w:sz w:val="16"/>
                <w:szCs w:val="16"/>
              </w:rPr>
              <w:t>69</w:t>
            </w:r>
          </w:p>
        </w:tc>
      </w:tr>
      <w:tr w:rsidR="00735222"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t>Micro Irrigation/Irrigation</w:t>
            </w:r>
          </w:p>
        </w:tc>
        <w:tc>
          <w:tcPr>
            <w:tcW w:w="408"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color w:val="000000"/>
                <w:sz w:val="16"/>
                <w:szCs w:val="16"/>
              </w:rPr>
            </w:pPr>
            <w:r w:rsidRPr="00FB09E5">
              <w:rPr>
                <w:b/>
                <w:bCs/>
                <w:iCs/>
                <w:color w:val="000000"/>
                <w:sz w:val="16"/>
                <w:szCs w:val="16"/>
              </w:rPr>
              <w:t>2</w:t>
            </w: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color w:val="000000"/>
                <w:sz w:val="16"/>
                <w:szCs w:val="16"/>
              </w:rPr>
            </w:pPr>
            <w:r w:rsidRPr="00FB09E5">
              <w:rPr>
                <w:b/>
                <w:iCs/>
                <w:color w:val="000000"/>
                <w:sz w:val="16"/>
                <w:szCs w:val="16"/>
              </w:rPr>
              <w:t>40</w:t>
            </w: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color w:val="000000"/>
                <w:sz w:val="16"/>
                <w:szCs w:val="16"/>
              </w:rPr>
            </w:pPr>
            <w:r w:rsidRPr="00FB09E5">
              <w:rPr>
                <w:b/>
                <w:iCs/>
                <w:color w:val="000000"/>
                <w:sz w:val="16"/>
                <w:szCs w:val="16"/>
              </w:rPr>
              <w:t>2</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color w:val="000000"/>
                <w:sz w:val="16"/>
                <w:szCs w:val="16"/>
              </w:rPr>
            </w:pPr>
            <w:r w:rsidRPr="00FB09E5">
              <w:rPr>
                <w:b/>
                <w:iCs/>
                <w:color w:val="000000"/>
                <w:sz w:val="16"/>
                <w:szCs w:val="16"/>
              </w:rPr>
              <w:t>42</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iCs/>
                <w:color w:val="000000"/>
                <w:sz w:val="16"/>
                <w:szCs w:val="16"/>
              </w:rPr>
              <w:t>5</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iCs/>
                <w:color w:val="000000"/>
                <w:sz w:val="16"/>
                <w:szCs w:val="16"/>
              </w:rPr>
              <w:t>1</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iCs/>
                <w:color w:val="000000"/>
                <w:sz w:val="16"/>
                <w:szCs w:val="16"/>
              </w:rPr>
              <w:t>6</w:t>
            </w: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iCs/>
                <w:color w:val="000000"/>
                <w:sz w:val="16"/>
                <w:szCs w:val="16"/>
              </w:rPr>
              <w:t>45</w:t>
            </w:r>
          </w:p>
        </w:tc>
        <w:tc>
          <w:tcPr>
            <w:tcW w:w="364"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iCs/>
                <w:color w:val="000000"/>
                <w:sz w:val="16"/>
                <w:szCs w:val="16"/>
              </w:rPr>
              <w:t>3</w:t>
            </w:r>
          </w:p>
        </w:tc>
        <w:tc>
          <w:tcPr>
            <w:tcW w:w="352"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iCs/>
                <w:color w:val="000000"/>
                <w:sz w:val="16"/>
                <w:szCs w:val="16"/>
              </w:rPr>
              <w:t>48</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t xml:space="preserve">Nursery management </w:t>
            </w:r>
          </w:p>
        </w:tc>
        <w:tc>
          <w:tcPr>
            <w:tcW w:w="408"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color w:val="000000"/>
                <w:sz w:val="16"/>
                <w:szCs w:val="16"/>
              </w:rPr>
            </w:pPr>
            <w:r w:rsidRPr="00FB09E5">
              <w:rPr>
                <w:b/>
                <w:bCs/>
                <w:iCs/>
                <w:color w:val="000000"/>
                <w:sz w:val="16"/>
                <w:szCs w:val="16"/>
              </w:rPr>
              <w:t>15</w:t>
            </w: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color w:val="000000"/>
                <w:sz w:val="16"/>
                <w:szCs w:val="16"/>
              </w:rPr>
            </w:pPr>
            <w:r w:rsidRPr="00FB09E5">
              <w:rPr>
                <w:b/>
                <w:iCs/>
                <w:color w:val="000000"/>
                <w:sz w:val="16"/>
                <w:szCs w:val="16"/>
              </w:rPr>
              <w:t>152</w:t>
            </w: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color w:val="000000"/>
                <w:sz w:val="16"/>
                <w:szCs w:val="16"/>
              </w:rPr>
            </w:pPr>
            <w:r w:rsidRPr="00FB09E5">
              <w:rPr>
                <w:b/>
                <w:iCs/>
                <w:color w:val="000000"/>
                <w:sz w:val="16"/>
                <w:szCs w:val="16"/>
              </w:rPr>
              <w:t>250</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color w:val="000000"/>
                <w:sz w:val="16"/>
                <w:szCs w:val="16"/>
              </w:rPr>
            </w:pPr>
            <w:r w:rsidRPr="00FB09E5">
              <w:rPr>
                <w:b/>
                <w:iCs/>
                <w:color w:val="000000"/>
                <w:sz w:val="16"/>
                <w:szCs w:val="16"/>
              </w:rPr>
              <w:t>402</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iCs/>
                <w:color w:val="000000"/>
                <w:sz w:val="16"/>
                <w:szCs w:val="16"/>
              </w:rPr>
              <w:t>7</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iCs/>
                <w:color w:val="000000"/>
                <w:sz w:val="16"/>
                <w:szCs w:val="16"/>
              </w:rPr>
              <w:t>13</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iCs/>
                <w:color w:val="000000"/>
                <w:sz w:val="16"/>
                <w:szCs w:val="16"/>
              </w:rPr>
              <w:t>20</w:t>
            </w: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iCs/>
                <w:color w:val="000000"/>
                <w:sz w:val="16"/>
                <w:szCs w:val="16"/>
              </w:rPr>
              <w:t>159</w:t>
            </w:r>
          </w:p>
        </w:tc>
        <w:tc>
          <w:tcPr>
            <w:tcW w:w="364"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iCs/>
                <w:color w:val="000000"/>
                <w:sz w:val="16"/>
                <w:szCs w:val="16"/>
              </w:rPr>
              <w:t>263</w:t>
            </w:r>
          </w:p>
        </w:tc>
        <w:tc>
          <w:tcPr>
            <w:tcW w:w="352"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iCs/>
                <w:color w:val="000000"/>
                <w:sz w:val="16"/>
                <w:szCs w:val="16"/>
              </w:rPr>
              <w:t>422</w:t>
            </w:r>
          </w:p>
        </w:tc>
      </w:tr>
      <w:tr w:rsidR="00735222"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t xml:space="preserve">Integrated Crop Management </w:t>
            </w:r>
          </w:p>
        </w:tc>
        <w:tc>
          <w:tcPr>
            <w:tcW w:w="408"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sz w:val="16"/>
                <w:szCs w:val="16"/>
              </w:rPr>
            </w:pPr>
            <w:r w:rsidRPr="00FB09E5">
              <w:rPr>
                <w:b/>
                <w:bCs/>
                <w:sz w:val="16"/>
                <w:szCs w:val="16"/>
              </w:rPr>
              <w:t>3</w:t>
            </w: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r w:rsidRPr="00FB09E5">
              <w:rPr>
                <w:b/>
                <w:sz w:val="16"/>
                <w:szCs w:val="16"/>
              </w:rPr>
              <w:t>29</w:t>
            </w: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r w:rsidRPr="00FB09E5">
              <w:rPr>
                <w:b/>
                <w:sz w:val="16"/>
                <w:szCs w:val="16"/>
              </w:rPr>
              <w:t>8</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r w:rsidRPr="00FB09E5">
              <w:rPr>
                <w:b/>
                <w:sz w:val="16"/>
                <w:szCs w:val="16"/>
              </w:rPr>
              <w:t>37</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4</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5</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9</w:t>
            </w: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33</w:t>
            </w:r>
          </w:p>
        </w:tc>
        <w:tc>
          <w:tcPr>
            <w:tcW w:w="364"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13</w:t>
            </w:r>
          </w:p>
        </w:tc>
        <w:tc>
          <w:tcPr>
            <w:tcW w:w="352"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46</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oil and Water Conservation </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t xml:space="preserve">Integrated Nutrient Management </w:t>
            </w:r>
          </w:p>
        </w:tc>
        <w:tc>
          <w:tcPr>
            <w:tcW w:w="408"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sz w:val="16"/>
                <w:szCs w:val="16"/>
              </w:rPr>
            </w:pPr>
            <w:r w:rsidRPr="00FB09E5">
              <w:rPr>
                <w:b/>
                <w:bCs/>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r w:rsidRPr="00FB09E5">
              <w:rPr>
                <w:b/>
                <w:sz w:val="16"/>
                <w:szCs w:val="16"/>
              </w:rPr>
              <w:t>2</w:t>
            </w: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r w:rsidRPr="00FB09E5">
              <w:rPr>
                <w:b/>
                <w:sz w:val="16"/>
                <w:szCs w:val="16"/>
              </w:rPr>
              <w:t>6</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r w:rsidRPr="00FB09E5">
              <w:rPr>
                <w:b/>
                <w:sz w:val="16"/>
                <w:szCs w:val="16"/>
              </w:rPr>
              <w:t>8</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2</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4</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6</w:t>
            </w: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4</w:t>
            </w:r>
          </w:p>
        </w:tc>
        <w:tc>
          <w:tcPr>
            <w:tcW w:w="364"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10</w:t>
            </w:r>
          </w:p>
        </w:tc>
        <w:tc>
          <w:tcPr>
            <w:tcW w:w="352"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14</w:t>
            </w:r>
          </w:p>
        </w:tc>
      </w:tr>
      <w:tr w:rsidR="00735222"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t>Production of organic inputs</w:t>
            </w:r>
          </w:p>
        </w:tc>
        <w:tc>
          <w:tcPr>
            <w:tcW w:w="408"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sz w:val="16"/>
                <w:szCs w:val="16"/>
              </w:rPr>
            </w:pPr>
            <w:r w:rsidRPr="00FB09E5">
              <w:rPr>
                <w:b/>
                <w:bCs/>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r w:rsidRPr="00FB09E5">
              <w:rPr>
                <w:b/>
                <w:sz w:val="16"/>
                <w:szCs w:val="16"/>
              </w:rPr>
              <w:t>2</w:t>
            </w: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r w:rsidRPr="00FB09E5">
              <w:rPr>
                <w:b/>
                <w:sz w:val="16"/>
                <w:szCs w:val="16"/>
              </w:rPr>
              <w:t>6</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r w:rsidRPr="00FB09E5">
              <w:rPr>
                <w:b/>
                <w:sz w:val="16"/>
                <w:szCs w:val="16"/>
              </w:rPr>
              <w:t>8</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2</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4</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6</w:t>
            </w: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4</w:t>
            </w:r>
          </w:p>
        </w:tc>
        <w:tc>
          <w:tcPr>
            <w:tcW w:w="364"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10</w:t>
            </w:r>
          </w:p>
        </w:tc>
        <w:tc>
          <w:tcPr>
            <w:tcW w:w="352"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14</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b/>
                <w:bCs/>
                <w:sz w:val="16"/>
                <w:szCs w:val="16"/>
              </w:rPr>
            </w:pPr>
            <w:r>
              <w:rPr>
                <w:b/>
                <w:sz w:val="16"/>
                <w:szCs w:val="16"/>
              </w:rPr>
              <w:t>Horticulture</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b/>
                <w:sz w:val="16"/>
                <w:szCs w:val="16"/>
              </w:rPr>
            </w:pPr>
            <w:r>
              <w:rPr>
                <w:b/>
                <w:sz w:val="16"/>
                <w:szCs w:val="16"/>
              </w:rPr>
              <w:lastRenderedPageBreak/>
              <w:t>a) Vegetable Crops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rsidTr="00973323">
        <w:trPr>
          <w:trHeight w:val="152"/>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t>Production of low value and high volume crop</w:t>
            </w:r>
          </w:p>
        </w:tc>
        <w:tc>
          <w:tcPr>
            <w:tcW w:w="408" w:type="pct"/>
            <w:tcBorders>
              <w:top w:val="single" w:sz="4" w:space="0" w:color="auto"/>
              <w:left w:val="single" w:sz="4" w:space="0" w:color="auto"/>
              <w:bottom w:val="single" w:sz="4" w:space="0" w:color="auto"/>
              <w:right w:val="single" w:sz="4" w:space="0" w:color="auto"/>
            </w:tcBorders>
            <w:noWrap/>
            <w:vAlign w:val="bottom"/>
          </w:tcPr>
          <w:p w:rsidR="00735222" w:rsidRPr="00FB09E5" w:rsidRDefault="00735222" w:rsidP="00FB09E5">
            <w:pPr>
              <w:jc w:val="center"/>
              <w:rPr>
                <w:b/>
                <w:color w:val="000000"/>
                <w:sz w:val="16"/>
                <w:szCs w:val="16"/>
              </w:rPr>
            </w:pPr>
            <w:r w:rsidRPr="00FB09E5">
              <w:rPr>
                <w:b/>
                <w:color w:val="000000"/>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color w:val="000000"/>
                <w:sz w:val="16"/>
                <w:szCs w:val="16"/>
              </w:rPr>
            </w:pPr>
            <w:r w:rsidRPr="00FB09E5">
              <w:rPr>
                <w:b/>
                <w:color w:val="000000"/>
                <w:sz w:val="16"/>
                <w:szCs w:val="16"/>
              </w:rPr>
              <w:t>2</w:t>
            </w: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color w:val="000000"/>
                <w:sz w:val="16"/>
                <w:szCs w:val="16"/>
              </w:rPr>
            </w:pPr>
            <w:r w:rsidRPr="00FB09E5">
              <w:rPr>
                <w:b/>
                <w:color w:val="000000"/>
                <w:sz w:val="16"/>
                <w:szCs w:val="16"/>
              </w:rPr>
              <w:t>30</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color w:val="000000"/>
                <w:sz w:val="16"/>
                <w:szCs w:val="16"/>
              </w:rPr>
            </w:pPr>
            <w:r w:rsidRPr="00FB09E5">
              <w:rPr>
                <w:b/>
                <w:color w:val="000000"/>
                <w:sz w:val="16"/>
                <w:szCs w:val="16"/>
              </w:rPr>
              <w:t>32</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2</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22</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24</w:t>
            </w:r>
          </w:p>
        </w:tc>
        <w:tc>
          <w:tcPr>
            <w:tcW w:w="313" w:type="pct"/>
            <w:tcBorders>
              <w:top w:val="single" w:sz="4" w:space="0" w:color="auto"/>
              <w:left w:val="single" w:sz="4" w:space="0" w:color="auto"/>
              <w:bottom w:val="single" w:sz="4" w:space="0" w:color="auto"/>
              <w:right w:val="single" w:sz="4" w:space="0" w:color="auto"/>
            </w:tcBorders>
            <w:vAlign w:val="bottom"/>
          </w:tcPr>
          <w:p w:rsidR="00735222" w:rsidRPr="00FB09E5" w:rsidRDefault="00735222" w:rsidP="00FB09E5">
            <w:pPr>
              <w:jc w:val="center"/>
              <w:rPr>
                <w:b/>
                <w:color w:val="000000"/>
                <w:sz w:val="16"/>
                <w:szCs w:val="16"/>
              </w:rPr>
            </w:pPr>
            <w:r w:rsidRPr="00FB09E5">
              <w:rPr>
                <w:b/>
                <w:color w:val="000000"/>
                <w:sz w:val="16"/>
                <w:szCs w:val="16"/>
              </w:rPr>
              <w:t>4</w:t>
            </w:r>
          </w:p>
        </w:tc>
        <w:tc>
          <w:tcPr>
            <w:tcW w:w="364" w:type="pct"/>
            <w:tcBorders>
              <w:top w:val="single" w:sz="4" w:space="0" w:color="auto"/>
              <w:left w:val="single" w:sz="4" w:space="0" w:color="auto"/>
              <w:bottom w:val="single" w:sz="4" w:space="0" w:color="auto"/>
              <w:right w:val="single" w:sz="4" w:space="0" w:color="auto"/>
            </w:tcBorders>
            <w:vAlign w:val="bottom"/>
          </w:tcPr>
          <w:p w:rsidR="00735222" w:rsidRPr="00FB09E5" w:rsidRDefault="00735222" w:rsidP="00FB09E5">
            <w:pPr>
              <w:jc w:val="center"/>
              <w:rPr>
                <w:b/>
                <w:color w:val="000000"/>
                <w:sz w:val="16"/>
                <w:szCs w:val="16"/>
              </w:rPr>
            </w:pPr>
            <w:r w:rsidRPr="00FB09E5">
              <w:rPr>
                <w:b/>
                <w:color w:val="000000"/>
                <w:sz w:val="16"/>
                <w:szCs w:val="16"/>
              </w:rPr>
              <w:t>52</w:t>
            </w:r>
          </w:p>
        </w:tc>
        <w:tc>
          <w:tcPr>
            <w:tcW w:w="352" w:type="pct"/>
            <w:tcBorders>
              <w:top w:val="single" w:sz="4" w:space="0" w:color="auto"/>
              <w:left w:val="single" w:sz="4" w:space="0" w:color="auto"/>
              <w:bottom w:val="single" w:sz="4" w:space="0" w:color="auto"/>
              <w:right w:val="single" w:sz="4" w:space="0" w:color="auto"/>
            </w:tcBorders>
            <w:vAlign w:val="bottom"/>
          </w:tcPr>
          <w:p w:rsidR="00735222" w:rsidRPr="00FB09E5" w:rsidRDefault="00735222" w:rsidP="00FB09E5">
            <w:pPr>
              <w:jc w:val="center"/>
              <w:rPr>
                <w:b/>
                <w:color w:val="000000"/>
                <w:sz w:val="16"/>
                <w:szCs w:val="16"/>
              </w:rPr>
            </w:pPr>
            <w:r w:rsidRPr="00FB09E5">
              <w:rPr>
                <w:b/>
                <w:color w:val="000000"/>
                <w:sz w:val="16"/>
                <w:szCs w:val="16"/>
              </w:rPr>
              <w:t>56</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Off-season vegetables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Nursery raising</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Exotic vegetables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Export potential vegetables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Grading and standardization </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Protective cultivation </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b/>
                <w:sz w:val="16"/>
                <w:szCs w:val="16"/>
              </w:rPr>
            </w:pPr>
            <w:r>
              <w:rPr>
                <w:b/>
                <w:sz w:val="16"/>
                <w:szCs w:val="16"/>
              </w:rPr>
              <w:t>b) Fruits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Training and Pruning</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Layout and Management of Orchards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t>Cultivation of Fruit</w:t>
            </w:r>
          </w:p>
        </w:tc>
        <w:tc>
          <w:tcPr>
            <w:tcW w:w="408"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color w:val="000000"/>
                <w:sz w:val="16"/>
                <w:szCs w:val="16"/>
              </w:rPr>
            </w:pPr>
            <w:r w:rsidRPr="00FB09E5">
              <w:rPr>
                <w:b/>
                <w:color w:val="000000"/>
                <w:sz w:val="16"/>
                <w:szCs w:val="16"/>
              </w:rPr>
              <w:t>12</w:t>
            </w: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color w:val="000000"/>
                <w:sz w:val="16"/>
                <w:szCs w:val="16"/>
              </w:rPr>
            </w:pPr>
            <w:r w:rsidRPr="00FB09E5">
              <w:rPr>
                <w:b/>
                <w:color w:val="000000"/>
                <w:sz w:val="16"/>
                <w:szCs w:val="16"/>
              </w:rPr>
              <w:t>30</w:t>
            </w: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color w:val="000000"/>
                <w:sz w:val="16"/>
                <w:szCs w:val="16"/>
              </w:rPr>
            </w:pPr>
            <w:r w:rsidRPr="00FB09E5">
              <w:rPr>
                <w:b/>
                <w:color w:val="000000"/>
                <w:sz w:val="16"/>
                <w:szCs w:val="16"/>
              </w:rPr>
              <w:t>43</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color w:val="000000"/>
                <w:sz w:val="16"/>
                <w:szCs w:val="16"/>
              </w:rPr>
            </w:pPr>
            <w:r w:rsidRPr="00FB09E5">
              <w:rPr>
                <w:b/>
                <w:color w:val="000000"/>
                <w:sz w:val="16"/>
                <w:szCs w:val="16"/>
              </w:rPr>
              <w:t>163</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37</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32</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61</w:t>
            </w: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109</w:t>
            </w:r>
          </w:p>
        </w:tc>
        <w:tc>
          <w:tcPr>
            <w:tcW w:w="364"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75</w:t>
            </w:r>
          </w:p>
        </w:tc>
        <w:tc>
          <w:tcPr>
            <w:tcW w:w="352"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224</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Management of young plants/orchards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Rejuvenation of old orchards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Export potential fruits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t>Micro irrigation systems of orchards</w:t>
            </w:r>
          </w:p>
        </w:tc>
        <w:tc>
          <w:tcPr>
            <w:tcW w:w="408" w:type="pct"/>
            <w:tcBorders>
              <w:top w:val="single" w:sz="4" w:space="0" w:color="auto"/>
              <w:left w:val="single" w:sz="4" w:space="0" w:color="auto"/>
              <w:bottom w:val="single" w:sz="4" w:space="0" w:color="auto"/>
              <w:right w:val="single" w:sz="4" w:space="0" w:color="auto"/>
            </w:tcBorders>
            <w:noWrap/>
          </w:tcPr>
          <w:p w:rsidR="00735222" w:rsidRPr="00FB09E5" w:rsidRDefault="009952FA" w:rsidP="00FB09E5">
            <w:pPr>
              <w:jc w:val="center"/>
              <w:rPr>
                <w:b/>
                <w:bCs/>
                <w:sz w:val="16"/>
                <w:szCs w:val="16"/>
              </w:rPr>
            </w:pPr>
            <w:r w:rsidRPr="00FB09E5">
              <w:rPr>
                <w:b/>
                <w:bCs/>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9952FA" w:rsidP="00FB09E5">
            <w:pPr>
              <w:jc w:val="center"/>
              <w:rPr>
                <w:b/>
                <w:sz w:val="16"/>
                <w:szCs w:val="16"/>
              </w:rPr>
            </w:pPr>
            <w:r w:rsidRPr="00FB09E5">
              <w:rPr>
                <w:b/>
                <w:sz w:val="16"/>
                <w:szCs w:val="16"/>
              </w:rPr>
              <w:t>4</w:t>
            </w: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9952FA" w:rsidP="00FB09E5">
            <w:pPr>
              <w:jc w:val="center"/>
              <w:rPr>
                <w:b/>
                <w:sz w:val="16"/>
                <w:szCs w:val="16"/>
              </w:rPr>
            </w:pPr>
            <w:r w:rsidRPr="00FB09E5">
              <w:rPr>
                <w:b/>
                <w:sz w:val="16"/>
                <w:szCs w:val="16"/>
              </w:rPr>
              <w:t>6</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9952FA" w:rsidP="00FB09E5">
            <w:pPr>
              <w:jc w:val="center"/>
              <w:rPr>
                <w:b/>
                <w:sz w:val="16"/>
                <w:szCs w:val="16"/>
              </w:rPr>
            </w:pPr>
            <w:r w:rsidRPr="00FB09E5">
              <w:rPr>
                <w:b/>
                <w:sz w:val="16"/>
                <w:szCs w:val="16"/>
              </w:rPr>
              <w:t>10</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9952FA" w:rsidP="00FB09E5">
            <w:pPr>
              <w:jc w:val="center"/>
              <w:rPr>
                <w:b/>
                <w:sz w:val="16"/>
                <w:szCs w:val="16"/>
              </w:rPr>
            </w:pPr>
            <w:r w:rsidRPr="00FB09E5">
              <w:rPr>
                <w:b/>
                <w:sz w:val="16"/>
                <w:szCs w:val="16"/>
              </w:rPr>
              <w:t>2</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9952FA" w:rsidP="00FB09E5">
            <w:pPr>
              <w:jc w:val="center"/>
              <w:rPr>
                <w:b/>
                <w:sz w:val="16"/>
                <w:szCs w:val="16"/>
              </w:rPr>
            </w:pPr>
            <w:r w:rsidRPr="00FB09E5">
              <w:rPr>
                <w:b/>
                <w:sz w:val="16"/>
                <w:szCs w:val="16"/>
              </w:rPr>
              <w:t>6</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9952FA" w:rsidP="00FB09E5">
            <w:pPr>
              <w:jc w:val="center"/>
              <w:rPr>
                <w:b/>
                <w:sz w:val="16"/>
                <w:szCs w:val="16"/>
              </w:rPr>
            </w:pPr>
            <w:r w:rsidRPr="00FB09E5">
              <w:rPr>
                <w:b/>
                <w:sz w:val="16"/>
                <w:szCs w:val="16"/>
              </w:rPr>
              <w:t>8</w:t>
            </w: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9952FA" w:rsidP="00FB09E5">
            <w:pPr>
              <w:jc w:val="center"/>
              <w:rPr>
                <w:b/>
                <w:sz w:val="16"/>
                <w:szCs w:val="16"/>
              </w:rPr>
            </w:pPr>
            <w:r w:rsidRPr="00FB09E5">
              <w:rPr>
                <w:b/>
                <w:sz w:val="16"/>
                <w:szCs w:val="16"/>
              </w:rPr>
              <w:t>6</w:t>
            </w:r>
          </w:p>
        </w:tc>
        <w:tc>
          <w:tcPr>
            <w:tcW w:w="364" w:type="pct"/>
            <w:tcBorders>
              <w:top w:val="single" w:sz="4" w:space="0" w:color="auto"/>
              <w:left w:val="single" w:sz="4" w:space="0" w:color="auto"/>
              <w:bottom w:val="single" w:sz="4" w:space="0" w:color="auto"/>
              <w:right w:val="single" w:sz="4" w:space="0" w:color="auto"/>
            </w:tcBorders>
          </w:tcPr>
          <w:p w:rsidR="00735222" w:rsidRPr="00FB09E5" w:rsidRDefault="009952FA" w:rsidP="00FB09E5">
            <w:pPr>
              <w:jc w:val="center"/>
              <w:rPr>
                <w:b/>
                <w:sz w:val="16"/>
                <w:szCs w:val="16"/>
              </w:rPr>
            </w:pPr>
            <w:r w:rsidRPr="00FB09E5">
              <w:rPr>
                <w:b/>
                <w:sz w:val="16"/>
                <w:szCs w:val="16"/>
              </w:rPr>
              <w:t>12</w:t>
            </w:r>
          </w:p>
        </w:tc>
        <w:tc>
          <w:tcPr>
            <w:tcW w:w="352" w:type="pct"/>
            <w:tcBorders>
              <w:top w:val="single" w:sz="4" w:space="0" w:color="auto"/>
              <w:left w:val="single" w:sz="4" w:space="0" w:color="auto"/>
              <w:bottom w:val="single" w:sz="4" w:space="0" w:color="auto"/>
              <w:right w:val="single" w:sz="4" w:space="0" w:color="auto"/>
            </w:tcBorders>
          </w:tcPr>
          <w:p w:rsidR="00735222" w:rsidRPr="00FB09E5" w:rsidRDefault="009952FA" w:rsidP="00FB09E5">
            <w:pPr>
              <w:jc w:val="center"/>
              <w:rPr>
                <w:b/>
                <w:sz w:val="16"/>
                <w:szCs w:val="16"/>
              </w:rPr>
            </w:pPr>
            <w:r w:rsidRPr="00FB09E5">
              <w:rPr>
                <w:b/>
                <w:sz w:val="16"/>
                <w:szCs w:val="16"/>
              </w:rPr>
              <w:t>18</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Plant propagation techniques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b/>
                <w:sz w:val="16"/>
                <w:szCs w:val="16"/>
              </w:rPr>
            </w:pPr>
            <w:r>
              <w:rPr>
                <w:b/>
                <w:sz w:val="16"/>
                <w:szCs w:val="16"/>
              </w:rPr>
              <w:t>c) Ornamental Plants</w:t>
            </w:r>
          </w:p>
        </w:tc>
        <w:tc>
          <w:tcPr>
            <w:tcW w:w="408"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sz w:val="16"/>
                <w:szCs w:val="16"/>
              </w:rPr>
            </w:pP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p>
        </w:tc>
        <w:tc>
          <w:tcPr>
            <w:tcW w:w="364"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p>
        </w:tc>
        <w:tc>
          <w:tcPr>
            <w:tcW w:w="352"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p>
        </w:tc>
      </w:tr>
      <w:tr w:rsidR="00735222"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sz w:val="16"/>
                <w:szCs w:val="16"/>
              </w:rPr>
            </w:pPr>
            <w:r w:rsidRPr="00FB09E5">
              <w:rPr>
                <w:b/>
                <w:bCs/>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r w:rsidRPr="00FB09E5">
              <w:rPr>
                <w:b/>
                <w:sz w:val="16"/>
                <w:szCs w:val="16"/>
              </w:rPr>
              <w:t>20</w:t>
            </w: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r w:rsidRPr="00FB09E5">
              <w:rPr>
                <w:b/>
                <w:sz w:val="16"/>
                <w:szCs w:val="16"/>
              </w:rPr>
              <w:t>20</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r w:rsidRPr="00FB09E5">
              <w:rPr>
                <w:b/>
                <w:sz w:val="16"/>
                <w:szCs w:val="16"/>
              </w:rPr>
              <w:t>40</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6</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10</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14</w:t>
            </w: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26</w:t>
            </w:r>
          </w:p>
        </w:tc>
        <w:tc>
          <w:tcPr>
            <w:tcW w:w="364"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30</w:t>
            </w:r>
          </w:p>
        </w:tc>
        <w:tc>
          <w:tcPr>
            <w:tcW w:w="352"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56</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Management of potted plants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Export potential of ornamental plants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Propagation techniques of Ornamental Plants </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b/>
                <w:sz w:val="16"/>
                <w:szCs w:val="16"/>
              </w:rPr>
              <w:t>d) Plantation crops</w:t>
            </w:r>
          </w:p>
        </w:tc>
        <w:tc>
          <w:tcPr>
            <w:tcW w:w="408"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sz w:val="16"/>
                <w:szCs w:val="16"/>
              </w:rPr>
            </w:pP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p>
        </w:tc>
        <w:tc>
          <w:tcPr>
            <w:tcW w:w="364"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p>
        </w:tc>
        <w:tc>
          <w:tcPr>
            <w:tcW w:w="352"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p>
        </w:tc>
      </w:tr>
      <w:tr w:rsidR="00735222"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sz w:val="16"/>
                <w:szCs w:val="16"/>
              </w:rPr>
            </w:pPr>
            <w:r w:rsidRPr="00FB09E5">
              <w:rPr>
                <w:b/>
                <w:bCs/>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r w:rsidRPr="00FB09E5">
              <w:rPr>
                <w:b/>
                <w:sz w:val="16"/>
                <w:szCs w:val="16"/>
              </w:rPr>
              <w:t>10</w:t>
            </w: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r w:rsidRPr="00FB09E5">
              <w:rPr>
                <w:b/>
                <w:sz w:val="16"/>
                <w:szCs w:val="16"/>
              </w:rPr>
              <w:t>4</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r w:rsidRPr="00FB09E5">
              <w:rPr>
                <w:b/>
                <w:sz w:val="16"/>
                <w:szCs w:val="16"/>
              </w:rPr>
              <w:t>14</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4</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4</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8</w:t>
            </w: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14</w:t>
            </w:r>
          </w:p>
        </w:tc>
        <w:tc>
          <w:tcPr>
            <w:tcW w:w="364"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8</w:t>
            </w:r>
          </w:p>
        </w:tc>
        <w:tc>
          <w:tcPr>
            <w:tcW w:w="352"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22</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b/>
                <w:sz w:val="16"/>
                <w:szCs w:val="16"/>
              </w:rPr>
            </w:pPr>
            <w:r>
              <w:rPr>
                <w:b/>
                <w:sz w:val="16"/>
                <w:szCs w:val="16"/>
              </w:rPr>
              <w:t>e) Tuber crops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b/>
                <w:sz w:val="16"/>
                <w:szCs w:val="16"/>
              </w:rPr>
              <w:t>f) Spices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rsidTr="00973323">
        <w:trPr>
          <w:trHeight w:val="143"/>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vAlign w:val="bottom"/>
          </w:tcPr>
          <w:p w:rsidR="00735222" w:rsidRPr="00FB09E5" w:rsidRDefault="00735222" w:rsidP="00FB09E5">
            <w:pPr>
              <w:jc w:val="center"/>
              <w:rPr>
                <w:b/>
                <w:color w:val="000000"/>
                <w:sz w:val="16"/>
                <w:szCs w:val="16"/>
              </w:rPr>
            </w:pPr>
            <w:r w:rsidRPr="00FB09E5">
              <w:rPr>
                <w:b/>
                <w:color w:val="000000"/>
                <w:sz w:val="16"/>
                <w:szCs w:val="16"/>
              </w:rPr>
              <w:t>11</w:t>
            </w: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color w:val="000000"/>
                <w:sz w:val="16"/>
                <w:szCs w:val="16"/>
              </w:rPr>
            </w:pPr>
            <w:r w:rsidRPr="00FB09E5">
              <w:rPr>
                <w:b/>
                <w:color w:val="000000"/>
                <w:sz w:val="16"/>
                <w:szCs w:val="16"/>
              </w:rPr>
              <w:t>193</w:t>
            </w: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color w:val="000000"/>
                <w:sz w:val="16"/>
                <w:szCs w:val="16"/>
              </w:rPr>
            </w:pPr>
            <w:r w:rsidRPr="00FB09E5">
              <w:rPr>
                <w:b/>
                <w:color w:val="000000"/>
                <w:sz w:val="16"/>
                <w:szCs w:val="16"/>
              </w:rPr>
              <w:t>117</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color w:val="000000"/>
                <w:sz w:val="16"/>
                <w:szCs w:val="16"/>
              </w:rPr>
            </w:pPr>
            <w:r w:rsidRPr="00FB09E5">
              <w:rPr>
                <w:b/>
                <w:color w:val="000000"/>
                <w:sz w:val="16"/>
                <w:szCs w:val="16"/>
              </w:rPr>
              <w:t>310</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31</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18</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49</w:t>
            </w: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224</w:t>
            </w:r>
          </w:p>
        </w:tc>
        <w:tc>
          <w:tcPr>
            <w:tcW w:w="364" w:type="pct"/>
            <w:tcBorders>
              <w:top w:val="single" w:sz="4" w:space="0" w:color="auto"/>
              <w:left w:val="single" w:sz="4" w:space="0" w:color="auto"/>
              <w:bottom w:val="single" w:sz="4" w:space="0" w:color="auto"/>
              <w:right w:val="single" w:sz="4" w:space="0" w:color="auto"/>
            </w:tcBorders>
            <w:vAlign w:val="bottom"/>
          </w:tcPr>
          <w:p w:rsidR="00735222" w:rsidRPr="00FB09E5" w:rsidRDefault="00735222" w:rsidP="00FB09E5">
            <w:pPr>
              <w:jc w:val="center"/>
              <w:rPr>
                <w:b/>
                <w:color w:val="000000"/>
                <w:sz w:val="16"/>
                <w:szCs w:val="16"/>
              </w:rPr>
            </w:pPr>
            <w:r w:rsidRPr="00FB09E5">
              <w:rPr>
                <w:b/>
                <w:color w:val="000000"/>
                <w:sz w:val="16"/>
                <w:szCs w:val="16"/>
              </w:rPr>
              <w:t>135</w:t>
            </w:r>
          </w:p>
        </w:tc>
        <w:tc>
          <w:tcPr>
            <w:tcW w:w="352" w:type="pct"/>
            <w:tcBorders>
              <w:top w:val="single" w:sz="4" w:space="0" w:color="auto"/>
              <w:left w:val="single" w:sz="4" w:space="0" w:color="auto"/>
              <w:bottom w:val="single" w:sz="4" w:space="0" w:color="auto"/>
              <w:right w:val="single" w:sz="4" w:space="0" w:color="auto"/>
            </w:tcBorders>
            <w:vAlign w:val="bottom"/>
          </w:tcPr>
          <w:p w:rsidR="00735222" w:rsidRPr="00FB09E5" w:rsidRDefault="00735222" w:rsidP="00FB09E5">
            <w:pPr>
              <w:jc w:val="center"/>
              <w:rPr>
                <w:b/>
                <w:color w:val="000000"/>
                <w:sz w:val="16"/>
                <w:szCs w:val="16"/>
              </w:rPr>
            </w:pPr>
            <w:r w:rsidRPr="00FB09E5">
              <w:rPr>
                <w:b/>
                <w:color w:val="000000"/>
                <w:sz w:val="16"/>
                <w:szCs w:val="16"/>
              </w:rPr>
              <w:t>359</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b/>
                <w:sz w:val="16"/>
                <w:szCs w:val="16"/>
              </w:rPr>
            </w:pPr>
            <w:r>
              <w:rPr>
                <w:b/>
                <w:sz w:val="16"/>
                <w:szCs w:val="16"/>
              </w:rPr>
              <w:t>g) Medicinal and Aromatic Plants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Post harvest technology and value addition</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b/>
                <w:sz w:val="16"/>
                <w:szCs w:val="16"/>
              </w:rPr>
            </w:pPr>
            <w:r>
              <w:rPr>
                <w:b/>
                <w:sz w:val="16"/>
                <w:szCs w:val="16"/>
              </w:rPr>
              <w:t>Soil Health and Fertility Management</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lastRenderedPageBreak/>
              <w:t>Soil fertility management</w:t>
            </w:r>
          </w:p>
        </w:tc>
        <w:tc>
          <w:tcPr>
            <w:tcW w:w="408"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sz w:val="16"/>
                <w:szCs w:val="16"/>
              </w:rPr>
            </w:pPr>
            <w:r w:rsidRPr="00FB09E5">
              <w:rPr>
                <w:b/>
                <w:bCs/>
                <w:sz w:val="16"/>
                <w:szCs w:val="16"/>
              </w:rPr>
              <w:t>2</w:t>
            </w: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r w:rsidRPr="00FB09E5">
              <w:rPr>
                <w:b/>
                <w:sz w:val="16"/>
                <w:szCs w:val="16"/>
              </w:rPr>
              <w:t>31</w:t>
            </w: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r w:rsidRPr="00FB09E5">
              <w:rPr>
                <w:b/>
                <w:sz w:val="16"/>
                <w:szCs w:val="16"/>
              </w:rPr>
              <w:t>12</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r w:rsidRPr="00FB09E5">
              <w:rPr>
                <w:b/>
                <w:sz w:val="16"/>
                <w:szCs w:val="16"/>
              </w:rPr>
              <w:t>43</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7</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3</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10</w:t>
            </w: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38</w:t>
            </w:r>
          </w:p>
        </w:tc>
        <w:tc>
          <w:tcPr>
            <w:tcW w:w="364"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15</w:t>
            </w:r>
          </w:p>
        </w:tc>
        <w:tc>
          <w:tcPr>
            <w:tcW w:w="352"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53</w:t>
            </w:r>
          </w:p>
        </w:tc>
      </w:tr>
      <w:tr w:rsidR="00735222"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t>Integrated water management</w:t>
            </w:r>
          </w:p>
        </w:tc>
        <w:tc>
          <w:tcPr>
            <w:tcW w:w="408"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sz w:val="16"/>
                <w:szCs w:val="16"/>
              </w:rPr>
            </w:pPr>
            <w:r w:rsidRPr="00FB09E5">
              <w:rPr>
                <w:b/>
                <w:bCs/>
                <w:sz w:val="16"/>
                <w:szCs w:val="16"/>
              </w:rPr>
              <w:t>2</w:t>
            </w: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r w:rsidRPr="00FB09E5">
              <w:rPr>
                <w:b/>
                <w:sz w:val="16"/>
                <w:szCs w:val="16"/>
              </w:rPr>
              <w:t>5</w:t>
            </w: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r w:rsidRPr="00FB09E5">
              <w:rPr>
                <w:b/>
                <w:sz w:val="16"/>
                <w:szCs w:val="16"/>
              </w:rPr>
              <w:t>15</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r w:rsidRPr="00FB09E5">
              <w:rPr>
                <w:b/>
                <w:sz w:val="16"/>
                <w:szCs w:val="16"/>
              </w:rPr>
              <w:t>20</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5</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11</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16</w:t>
            </w: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10</w:t>
            </w:r>
          </w:p>
        </w:tc>
        <w:tc>
          <w:tcPr>
            <w:tcW w:w="364"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26</w:t>
            </w:r>
          </w:p>
        </w:tc>
        <w:tc>
          <w:tcPr>
            <w:tcW w:w="352"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36</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Integrated nutrient management</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Production and use of organic inputs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Management of Problematic soils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Micro nutrient deficiency in crops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Nutrient use efficiency</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t>Balanced use of fertilizers</w:t>
            </w:r>
          </w:p>
        </w:tc>
        <w:tc>
          <w:tcPr>
            <w:tcW w:w="408"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sz w:val="16"/>
                <w:szCs w:val="16"/>
              </w:rPr>
            </w:pPr>
            <w:r w:rsidRPr="00FB09E5">
              <w:rPr>
                <w:b/>
                <w:bCs/>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r w:rsidRPr="00FB09E5">
              <w:rPr>
                <w:b/>
                <w:sz w:val="16"/>
                <w:szCs w:val="16"/>
              </w:rPr>
              <w:t>80</w:t>
            </w: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r w:rsidRPr="00FB09E5">
              <w:rPr>
                <w:b/>
                <w:sz w:val="16"/>
                <w:szCs w:val="16"/>
              </w:rPr>
              <w:t>40</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r w:rsidRPr="00FB09E5">
              <w:rPr>
                <w:b/>
                <w:sz w:val="16"/>
                <w:szCs w:val="16"/>
              </w:rPr>
              <w:t>120</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8</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1</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9</w:t>
            </w: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88</w:t>
            </w:r>
          </w:p>
        </w:tc>
        <w:tc>
          <w:tcPr>
            <w:tcW w:w="364"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41</w:t>
            </w:r>
          </w:p>
        </w:tc>
        <w:tc>
          <w:tcPr>
            <w:tcW w:w="352"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129</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Soil and water testing</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427E7">
        <w:trPr>
          <w:trHeight w:val="422"/>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b/>
                <w:bCs/>
                <w:sz w:val="16"/>
                <w:szCs w:val="16"/>
              </w:rPr>
            </w:pPr>
            <w:r>
              <w:rPr>
                <w:b/>
                <w:sz w:val="16"/>
                <w:szCs w:val="16"/>
              </w:rPr>
              <w:t>Livestock Production and Management</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Dairy Management</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9427E7" w:rsidP="00FB09E5">
            <w:pPr>
              <w:jc w:val="center"/>
              <w:rPr>
                <w:rFonts w:eastAsia="Arial Unicode MS"/>
                <w:b/>
                <w:sz w:val="16"/>
                <w:szCs w:val="16"/>
              </w:rPr>
            </w:pPr>
            <w:r w:rsidRPr="00FB09E5">
              <w:rPr>
                <w:rFonts w:eastAsia="Arial Unicode MS"/>
                <w:b/>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9427E7" w:rsidP="00FB09E5">
            <w:pPr>
              <w:jc w:val="center"/>
              <w:rPr>
                <w:rFonts w:eastAsia="Arial Unicode MS"/>
                <w:b/>
                <w:sz w:val="16"/>
                <w:szCs w:val="16"/>
              </w:rPr>
            </w:pPr>
            <w:r w:rsidRPr="00FB09E5">
              <w:rPr>
                <w:rFonts w:eastAsia="Arial Unicode MS"/>
                <w:b/>
                <w:sz w:val="16"/>
                <w:szCs w:val="16"/>
              </w:rPr>
              <w:t>9</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9427E7" w:rsidP="00FB09E5">
            <w:pPr>
              <w:jc w:val="center"/>
              <w:rPr>
                <w:rFonts w:eastAsia="Arial Unicode MS"/>
                <w:b/>
                <w:sz w:val="16"/>
                <w:szCs w:val="16"/>
              </w:rPr>
            </w:pPr>
            <w:r w:rsidRPr="00FB09E5">
              <w:rPr>
                <w:rFonts w:eastAsia="Arial Unicode MS"/>
                <w:b/>
                <w:sz w:val="16"/>
                <w:szCs w:val="16"/>
              </w:rPr>
              <w:t>18</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9427E7" w:rsidP="00FB09E5">
            <w:pPr>
              <w:jc w:val="center"/>
              <w:rPr>
                <w:rFonts w:eastAsia="Arial Unicode MS"/>
                <w:b/>
                <w:sz w:val="16"/>
                <w:szCs w:val="16"/>
              </w:rPr>
            </w:pPr>
            <w:r w:rsidRPr="00FB09E5">
              <w:rPr>
                <w:rFonts w:eastAsia="Arial Unicode MS"/>
                <w:b/>
                <w:sz w:val="16"/>
                <w:szCs w:val="16"/>
              </w:rPr>
              <w:t>27</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9427E7" w:rsidP="00FB09E5">
            <w:pPr>
              <w:jc w:val="center"/>
              <w:rPr>
                <w:rFonts w:eastAsia="Arial Unicode MS"/>
                <w:b/>
                <w:sz w:val="16"/>
                <w:szCs w:val="16"/>
              </w:rPr>
            </w:pPr>
            <w:r w:rsidRPr="00FB09E5">
              <w:rPr>
                <w:rFonts w:eastAsia="Arial Unicode MS"/>
                <w:b/>
                <w:sz w:val="16"/>
                <w:szCs w:val="16"/>
              </w:rPr>
              <w:t>2</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9427E7" w:rsidP="00FB09E5">
            <w:pPr>
              <w:jc w:val="center"/>
              <w:rPr>
                <w:rFonts w:eastAsia="Arial Unicode MS"/>
                <w:b/>
                <w:sz w:val="16"/>
                <w:szCs w:val="16"/>
              </w:rPr>
            </w:pPr>
            <w:r w:rsidRPr="00FB09E5">
              <w:rPr>
                <w:rFonts w:eastAsia="Arial Unicode MS"/>
                <w:b/>
                <w:sz w:val="16"/>
                <w:szCs w:val="16"/>
              </w:rPr>
              <w:t>5</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9427E7" w:rsidP="00FB09E5">
            <w:pPr>
              <w:jc w:val="center"/>
              <w:rPr>
                <w:rFonts w:eastAsia="Arial Unicode MS"/>
                <w:b/>
                <w:sz w:val="16"/>
                <w:szCs w:val="16"/>
              </w:rPr>
            </w:pPr>
            <w:r w:rsidRPr="00FB09E5">
              <w:rPr>
                <w:rFonts w:eastAsia="Arial Unicode MS"/>
                <w:b/>
                <w:sz w:val="16"/>
                <w:szCs w:val="16"/>
              </w:rPr>
              <w:t>7</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9427E7" w:rsidP="00FB09E5">
            <w:pPr>
              <w:jc w:val="center"/>
              <w:rPr>
                <w:rFonts w:eastAsia="Arial Unicode MS"/>
                <w:b/>
                <w:sz w:val="16"/>
                <w:szCs w:val="16"/>
              </w:rPr>
            </w:pPr>
            <w:r w:rsidRPr="00FB09E5">
              <w:rPr>
                <w:rFonts w:eastAsia="Arial Unicode MS"/>
                <w:b/>
                <w:sz w:val="16"/>
                <w:szCs w:val="16"/>
              </w:rPr>
              <w:t>11</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9427E7" w:rsidP="00FB09E5">
            <w:pPr>
              <w:jc w:val="center"/>
              <w:rPr>
                <w:rFonts w:eastAsia="Arial Unicode MS"/>
                <w:b/>
                <w:sz w:val="16"/>
                <w:szCs w:val="16"/>
              </w:rPr>
            </w:pPr>
            <w:r w:rsidRPr="00FB09E5">
              <w:rPr>
                <w:rFonts w:eastAsia="Arial Unicode MS"/>
                <w:b/>
                <w:sz w:val="16"/>
                <w:szCs w:val="16"/>
              </w:rPr>
              <w:t>23</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9427E7" w:rsidP="00FB09E5">
            <w:pPr>
              <w:jc w:val="center"/>
              <w:rPr>
                <w:rFonts w:eastAsia="Arial Unicode MS"/>
                <w:b/>
                <w:sz w:val="16"/>
                <w:szCs w:val="16"/>
              </w:rPr>
            </w:pPr>
            <w:r w:rsidRPr="00FB09E5">
              <w:rPr>
                <w:rFonts w:eastAsia="Arial Unicode MS"/>
                <w:b/>
                <w:sz w:val="16"/>
                <w:szCs w:val="16"/>
              </w:rPr>
              <w:t>38</w:t>
            </w:r>
          </w:p>
        </w:tc>
      </w:tr>
      <w:tr w:rsidR="00735222"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t>Poultry Management</w:t>
            </w:r>
          </w:p>
        </w:tc>
        <w:tc>
          <w:tcPr>
            <w:tcW w:w="408"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color w:val="000000"/>
                <w:sz w:val="16"/>
                <w:szCs w:val="16"/>
              </w:rPr>
            </w:pPr>
            <w:r w:rsidRPr="00FB09E5">
              <w:rPr>
                <w:b/>
                <w:bCs/>
                <w:color w:val="000000"/>
                <w:sz w:val="16"/>
                <w:szCs w:val="16"/>
              </w:rPr>
              <w:t>4</w:t>
            </w: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color w:val="000000"/>
                <w:sz w:val="16"/>
                <w:szCs w:val="16"/>
              </w:rPr>
            </w:pPr>
            <w:r w:rsidRPr="00FB09E5">
              <w:rPr>
                <w:b/>
                <w:color w:val="000000"/>
                <w:sz w:val="16"/>
                <w:szCs w:val="16"/>
              </w:rPr>
              <w:t>126</w:t>
            </w: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color w:val="000000"/>
                <w:sz w:val="16"/>
                <w:szCs w:val="16"/>
              </w:rPr>
            </w:pPr>
            <w:r w:rsidRPr="00FB09E5">
              <w:rPr>
                <w:b/>
                <w:color w:val="000000"/>
                <w:sz w:val="16"/>
                <w:szCs w:val="16"/>
              </w:rPr>
              <w:t>19</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color w:val="000000"/>
                <w:sz w:val="16"/>
                <w:szCs w:val="16"/>
              </w:rPr>
            </w:pPr>
            <w:r w:rsidRPr="00FB09E5">
              <w:rPr>
                <w:b/>
                <w:color w:val="000000"/>
                <w:sz w:val="16"/>
                <w:szCs w:val="16"/>
              </w:rPr>
              <w:t>145</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3</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3</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6</w:t>
            </w: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129</w:t>
            </w:r>
          </w:p>
        </w:tc>
        <w:tc>
          <w:tcPr>
            <w:tcW w:w="364"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22</w:t>
            </w:r>
          </w:p>
        </w:tc>
        <w:tc>
          <w:tcPr>
            <w:tcW w:w="352"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151</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Piggery Management </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Rabbit Management </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Animal Nutrition Management </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927375" w:rsidP="00FB09E5">
            <w:pPr>
              <w:jc w:val="center"/>
              <w:rPr>
                <w:rFonts w:eastAsia="Arial Unicode MS"/>
                <w:b/>
                <w:sz w:val="16"/>
                <w:szCs w:val="16"/>
              </w:rPr>
            </w:pPr>
            <w:r w:rsidRPr="00FB09E5">
              <w:rPr>
                <w:rFonts w:eastAsia="Arial Unicode MS"/>
                <w:b/>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9427E7" w:rsidP="00FB09E5">
            <w:pPr>
              <w:jc w:val="center"/>
              <w:rPr>
                <w:rFonts w:eastAsia="Arial Unicode MS"/>
                <w:b/>
                <w:sz w:val="16"/>
                <w:szCs w:val="16"/>
              </w:rPr>
            </w:pPr>
            <w:r w:rsidRPr="00FB09E5">
              <w:rPr>
                <w:rFonts w:eastAsia="Arial Unicode MS"/>
                <w:b/>
                <w:sz w:val="16"/>
                <w:szCs w:val="16"/>
              </w:rPr>
              <w:t>7</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9427E7" w:rsidP="00FB09E5">
            <w:pPr>
              <w:jc w:val="center"/>
              <w:rPr>
                <w:rFonts w:eastAsia="Arial Unicode MS"/>
                <w:b/>
                <w:sz w:val="16"/>
                <w:szCs w:val="16"/>
              </w:rPr>
            </w:pPr>
            <w:r w:rsidRPr="00FB09E5">
              <w:rPr>
                <w:rFonts w:eastAsia="Arial Unicode MS"/>
                <w:b/>
                <w:sz w:val="16"/>
                <w:szCs w:val="16"/>
              </w:rPr>
              <w:t>28</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9427E7" w:rsidP="00FB09E5">
            <w:pPr>
              <w:jc w:val="center"/>
              <w:rPr>
                <w:rFonts w:eastAsia="Arial Unicode MS"/>
                <w:b/>
                <w:sz w:val="16"/>
                <w:szCs w:val="16"/>
              </w:rPr>
            </w:pPr>
            <w:r w:rsidRPr="00FB09E5">
              <w:rPr>
                <w:rFonts w:eastAsia="Arial Unicode MS"/>
                <w:b/>
                <w:sz w:val="16"/>
                <w:szCs w:val="16"/>
              </w:rPr>
              <w:t>35</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9427E7" w:rsidP="00FB09E5">
            <w:pPr>
              <w:jc w:val="center"/>
              <w:rPr>
                <w:rFonts w:eastAsia="Arial Unicode MS"/>
                <w:b/>
                <w:sz w:val="16"/>
                <w:szCs w:val="16"/>
              </w:rPr>
            </w:pPr>
            <w:r w:rsidRPr="00FB09E5">
              <w:rPr>
                <w:rFonts w:eastAsia="Arial Unicode MS"/>
                <w:b/>
                <w:sz w:val="16"/>
                <w:szCs w:val="16"/>
              </w:rPr>
              <w:t>2</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9427E7" w:rsidP="00FB09E5">
            <w:pPr>
              <w:jc w:val="center"/>
              <w:rPr>
                <w:rFonts w:eastAsia="Arial Unicode MS"/>
                <w:b/>
                <w:sz w:val="16"/>
                <w:szCs w:val="16"/>
              </w:rPr>
            </w:pPr>
            <w:r w:rsidRPr="00FB09E5">
              <w:rPr>
                <w:rFonts w:eastAsia="Arial Unicode MS"/>
                <w:b/>
                <w:sz w:val="16"/>
                <w:szCs w:val="16"/>
              </w:rPr>
              <w:t>5</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9427E7" w:rsidP="00FB09E5">
            <w:pPr>
              <w:jc w:val="center"/>
              <w:rPr>
                <w:rFonts w:eastAsia="Arial Unicode MS"/>
                <w:b/>
                <w:sz w:val="16"/>
                <w:szCs w:val="16"/>
              </w:rPr>
            </w:pPr>
            <w:r w:rsidRPr="00FB09E5">
              <w:rPr>
                <w:rFonts w:eastAsia="Arial Unicode MS"/>
                <w:b/>
                <w:sz w:val="16"/>
                <w:szCs w:val="16"/>
              </w:rPr>
              <w:t>7</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9427E7" w:rsidP="00FB09E5">
            <w:pPr>
              <w:jc w:val="center"/>
              <w:rPr>
                <w:rFonts w:eastAsia="Arial Unicode MS"/>
                <w:b/>
                <w:sz w:val="16"/>
                <w:szCs w:val="16"/>
              </w:rPr>
            </w:pPr>
            <w:r w:rsidRPr="00FB09E5">
              <w:rPr>
                <w:rFonts w:eastAsia="Arial Unicode MS"/>
                <w:b/>
                <w:sz w:val="16"/>
                <w:szCs w:val="16"/>
              </w:rPr>
              <w:t>9</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9427E7" w:rsidP="00FB09E5">
            <w:pPr>
              <w:jc w:val="center"/>
              <w:rPr>
                <w:rFonts w:eastAsia="Arial Unicode MS"/>
                <w:b/>
                <w:sz w:val="16"/>
                <w:szCs w:val="16"/>
              </w:rPr>
            </w:pPr>
            <w:r w:rsidRPr="00FB09E5">
              <w:rPr>
                <w:rFonts w:eastAsia="Arial Unicode MS"/>
                <w:b/>
                <w:sz w:val="16"/>
                <w:szCs w:val="16"/>
              </w:rPr>
              <w:t>33</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9427E7" w:rsidP="00FB09E5">
            <w:pPr>
              <w:jc w:val="center"/>
              <w:rPr>
                <w:rFonts w:eastAsia="Arial Unicode MS"/>
                <w:b/>
                <w:sz w:val="16"/>
                <w:szCs w:val="16"/>
              </w:rPr>
            </w:pPr>
            <w:r w:rsidRPr="00FB09E5">
              <w:rPr>
                <w:rFonts w:eastAsia="Arial Unicode MS"/>
                <w:b/>
                <w:sz w:val="16"/>
                <w:szCs w:val="16"/>
              </w:rPr>
              <w:t>44</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Animal Disease Management </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9427E7" w:rsidP="00FB09E5">
            <w:pPr>
              <w:jc w:val="center"/>
              <w:rPr>
                <w:rFonts w:eastAsia="Arial Unicode MS"/>
                <w:b/>
                <w:sz w:val="16"/>
                <w:szCs w:val="16"/>
              </w:rPr>
            </w:pPr>
            <w:r w:rsidRPr="00FB09E5">
              <w:rPr>
                <w:rFonts w:eastAsia="Arial Unicode MS"/>
                <w:b/>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FB09E5" w:rsidP="00FB09E5">
            <w:pPr>
              <w:jc w:val="center"/>
              <w:rPr>
                <w:rFonts w:eastAsia="Arial Unicode MS"/>
                <w:b/>
                <w:sz w:val="16"/>
                <w:szCs w:val="16"/>
              </w:rPr>
            </w:pPr>
            <w:r w:rsidRPr="00FB09E5">
              <w:rPr>
                <w:rFonts w:eastAsia="Arial Unicode MS"/>
                <w:b/>
                <w:sz w:val="16"/>
                <w:szCs w:val="16"/>
              </w:rPr>
              <w:t>24</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FB09E5" w:rsidP="00FB09E5">
            <w:pPr>
              <w:jc w:val="center"/>
              <w:rPr>
                <w:rFonts w:eastAsia="Arial Unicode MS"/>
                <w:b/>
                <w:sz w:val="16"/>
                <w:szCs w:val="16"/>
              </w:rPr>
            </w:pPr>
            <w:r w:rsidRPr="00FB09E5">
              <w:rPr>
                <w:rFonts w:eastAsia="Arial Unicode MS"/>
                <w:b/>
                <w:sz w:val="16"/>
                <w:szCs w:val="16"/>
              </w:rPr>
              <w:t>9</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FB09E5" w:rsidP="00FB09E5">
            <w:pPr>
              <w:jc w:val="center"/>
              <w:rPr>
                <w:rFonts w:eastAsia="Arial Unicode MS"/>
                <w:b/>
                <w:sz w:val="16"/>
                <w:szCs w:val="16"/>
              </w:rPr>
            </w:pPr>
            <w:r w:rsidRPr="00FB09E5">
              <w:rPr>
                <w:rFonts w:eastAsia="Arial Unicode MS"/>
                <w:b/>
                <w:sz w:val="16"/>
                <w:szCs w:val="16"/>
              </w:rPr>
              <w:t>33</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FB09E5" w:rsidP="00FB09E5">
            <w:pPr>
              <w:jc w:val="center"/>
              <w:rPr>
                <w:rFonts w:eastAsia="Arial Unicode MS"/>
                <w:b/>
                <w:sz w:val="16"/>
                <w:szCs w:val="16"/>
              </w:rPr>
            </w:pPr>
            <w:r w:rsidRPr="00FB09E5">
              <w:rPr>
                <w:rFonts w:eastAsia="Arial Unicode MS"/>
                <w:b/>
                <w:sz w:val="16"/>
                <w:szCs w:val="16"/>
              </w:rPr>
              <w:t>24</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FB09E5" w:rsidP="00FB09E5">
            <w:pPr>
              <w:jc w:val="center"/>
              <w:rPr>
                <w:rFonts w:eastAsia="Arial Unicode MS"/>
                <w:b/>
                <w:sz w:val="16"/>
                <w:szCs w:val="16"/>
              </w:rPr>
            </w:pPr>
            <w:r w:rsidRPr="00FB09E5">
              <w:rPr>
                <w:rFonts w:eastAsia="Arial Unicode MS"/>
                <w:b/>
                <w:sz w:val="16"/>
                <w:szCs w:val="16"/>
              </w:rPr>
              <w:t>9</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FB09E5" w:rsidP="00FB09E5">
            <w:pPr>
              <w:jc w:val="center"/>
              <w:rPr>
                <w:rFonts w:eastAsia="Arial Unicode MS"/>
                <w:b/>
                <w:sz w:val="16"/>
                <w:szCs w:val="16"/>
              </w:rPr>
            </w:pPr>
            <w:r w:rsidRPr="00FB09E5">
              <w:rPr>
                <w:rFonts w:eastAsia="Arial Unicode MS"/>
                <w:b/>
                <w:sz w:val="16"/>
                <w:szCs w:val="16"/>
              </w:rPr>
              <w:t>33</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Feed and Fodder technology</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9427E7" w:rsidP="00FB09E5">
            <w:pPr>
              <w:jc w:val="center"/>
              <w:rPr>
                <w:rFonts w:eastAsia="Arial Unicode MS"/>
                <w:b/>
                <w:sz w:val="16"/>
                <w:szCs w:val="16"/>
              </w:rPr>
            </w:pPr>
            <w:r w:rsidRPr="00FB09E5">
              <w:rPr>
                <w:rFonts w:eastAsia="Arial Unicode MS"/>
                <w:b/>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9427E7" w:rsidP="00FB09E5">
            <w:pPr>
              <w:jc w:val="center"/>
              <w:rPr>
                <w:rFonts w:eastAsia="Arial Unicode MS"/>
                <w:b/>
                <w:sz w:val="16"/>
                <w:szCs w:val="16"/>
              </w:rPr>
            </w:pPr>
            <w:r w:rsidRPr="00FB09E5">
              <w:rPr>
                <w:rFonts w:eastAsia="Arial Unicode MS"/>
                <w:b/>
                <w:sz w:val="16"/>
                <w:szCs w:val="16"/>
              </w:rPr>
              <w:t>14</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9427E7" w:rsidP="00FB09E5">
            <w:pPr>
              <w:jc w:val="center"/>
              <w:rPr>
                <w:rFonts w:eastAsia="Arial Unicode MS"/>
                <w:b/>
                <w:sz w:val="16"/>
                <w:szCs w:val="16"/>
              </w:rPr>
            </w:pPr>
            <w:r w:rsidRPr="00FB09E5">
              <w:rPr>
                <w:rFonts w:eastAsia="Arial Unicode MS"/>
                <w:b/>
                <w:sz w:val="16"/>
                <w:szCs w:val="16"/>
              </w:rPr>
              <w:t>25</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9427E7" w:rsidP="00FB09E5">
            <w:pPr>
              <w:jc w:val="center"/>
              <w:rPr>
                <w:rFonts w:eastAsia="Arial Unicode MS"/>
                <w:b/>
                <w:sz w:val="16"/>
                <w:szCs w:val="16"/>
              </w:rPr>
            </w:pPr>
            <w:r w:rsidRPr="00FB09E5">
              <w:rPr>
                <w:rFonts w:eastAsia="Arial Unicode MS"/>
                <w:b/>
                <w:sz w:val="16"/>
                <w:szCs w:val="16"/>
              </w:rPr>
              <w:t>39</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9427E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9427E7" w:rsidP="00FB09E5">
            <w:pPr>
              <w:jc w:val="center"/>
              <w:rPr>
                <w:rFonts w:eastAsia="Arial Unicode MS"/>
                <w:b/>
                <w:sz w:val="16"/>
                <w:szCs w:val="16"/>
              </w:rPr>
            </w:pPr>
            <w:r w:rsidRPr="00FB09E5">
              <w:rPr>
                <w:rFonts w:eastAsia="Arial Unicode MS"/>
                <w:b/>
                <w:sz w:val="16"/>
                <w:szCs w:val="16"/>
              </w:rPr>
              <w:t>1</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9427E7" w:rsidP="00FB09E5">
            <w:pPr>
              <w:jc w:val="center"/>
              <w:rPr>
                <w:rFonts w:eastAsia="Arial Unicode MS"/>
                <w:b/>
                <w:sz w:val="16"/>
                <w:szCs w:val="16"/>
              </w:rPr>
            </w:pPr>
            <w:r w:rsidRPr="00FB09E5">
              <w:rPr>
                <w:rFonts w:eastAsia="Arial Unicode MS"/>
                <w:b/>
                <w:sz w:val="16"/>
                <w:szCs w:val="16"/>
              </w:rPr>
              <w:t>1</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9427E7" w:rsidP="00FB09E5">
            <w:pPr>
              <w:jc w:val="center"/>
              <w:rPr>
                <w:rFonts w:eastAsia="Arial Unicode MS"/>
                <w:b/>
                <w:sz w:val="16"/>
                <w:szCs w:val="16"/>
              </w:rPr>
            </w:pPr>
            <w:r w:rsidRPr="00FB09E5">
              <w:rPr>
                <w:rFonts w:eastAsia="Arial Unicode MS"/>
                <w:b/>
                <w:sz w:val="16"/>
                <w:szCs w:val="16"/>
              </w:rPr>
              <w:t>14</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9427E7" w:rsidP="00FB09E5">
            <w:pPr>
              <w:jc w:val="center"/>
              <w:rPr>
                <w:rFonts w:eastAsia="Arial Unicode MS"/>
                <w:b/>
                <w:sz w:val="16"/>
                <w:szCs w:val="16"/>
              </w:rPr>
            </w:pPr>
            <w:r w:rsidRPr="00FB09E5">
              <w:rPr>
                <w:rFonts w:eastAsia="Arial Unicode MS"/>
                <w:b/>
                <w:sz w:val="16"/>
                <w:szCs w:val="16"/>
              </w:rPr>
              <w:t>26</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9427E7" w:rsidP="00FB09E5">
            <w:pPr>
              <w:jc w:val="center"/>
              <w:rPr>
                <w:rFonts w:eastAsia="Arial Unicode MS"/>
                <w:b/>
                <w:sz w:val="16"/>
                <w:szCs w:val="16"/>
              </w:rPr>
            </w:pPr>
            <w:r w:rsidRPr="00FB09E5">
              <w:rPr>
                <w:rFonts w:eastAsia="Arial Unicode MS"/>
                <w:b/>
                <w:sz w:val="16"/>
                <w:szCs w:val="16"/>
              </w:rPr>
              <w:t>40</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Production of quality animal products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9427E7" w:rsidP="00FB09E5">
            <w:pPr>
              <w:jc w:val="center"/>
              <w:rPr>
                <w:rFonts w:eastAsia="Arial Unicode MS"/>
                <w:b/>
                <w:sz w:val="16"/>
                <w:szCs w:val="16"/>
              </w:rPr>
            </w:pPr>
            <w:r w:rsidRPr="00FB09E5">
              <w:rPr>
                <w:rFonts w:eastAsia="Arial Unicode MS"/>
                <w:b/>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FB09E5" w:rsidP="00FB09E5">
            <w:pPr>
              <w:jc w:val="center"/>
              <w:rPr>
                <w:rFonts w:eastAsia="Arial Unicode MS"/>
                <w:b/>
                <w:sz w:val="16"/>
                <w:szCs w:val="16"/>
              </w:rPr>
            </w:pPr>
            <w:r>
              <w:rPr>
                <w:rFonts w:eastAsia="Arial Unicode MS"/>
                <w:b/>
                <w:sz w:val="16"/>
                <w:szCs w:val="16"/>
              </w:rPr>
              <w:t>7</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FB09E5" w:rsidP="00FB09E5">
            <w:pPr>
              <w:jc w:val="center"/>
              <w:rPr>
                <w:rFonts w:eastAsia="Arial Unicode MS"/>
                <w:b/>
                <w:sz w:val="16"/>
                <w:szCs w:val="16"/>
              </w:rPr>
            </w:pPr>
            <w:r>
              <w:rPr>
                <w:rFonts w:eastAsia="Arial Unicode MS"/>
                <w:b/>
                <w:sz w:val="16"/>
                <w:szCs w:val="16"/>
              </w:rPr>
              <w:t>34</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FB09E5" w:rsidP="00FB09E5">
            <w:pPr>
              <w:jc w:val="center"/>
              <w:rPr>
                <w:rFonts w:eastAsia="Arial Unicode MS"/>
                <w:b/>
                <w:sz w:val="16"/>
                <w:szCs w:val="16"/>
              </w:rPr>
            </w:pPr>
            <w:r>
              <w:rPr>
                <w:rFonts w:eastAsia="Arial Unicode MS"/>
                <w:b/>
                <w:sz w:val="16"/>
                <w:szCs w:val="16"/>
              </w:rPr>
              <w:t>41</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FB09E5" w:rsidP="00FB09E5">
            <w:pPr>
              <w:jc w:val="center"/>
              <w:rPr>
                <w:rFonts w:eastAsia="Arial Unicode MS"/>
                <w:b/>
                <w:sz w:val="16"/>
                <w:szCs w:val="16"/>
              </w:rPr>
            </w:pPr>
            <w:r>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FB09E5" w:rsidP="00FB09E5">
            <w:pPr>
              <w:jc w:val="center"/>
              <w:rPr>
                <w:rFonts w:eastAsia="Arial Unicode MS"/>
                <w:b/>
                <w:sz w:val="16"/>
                <w:szCs w:val="16"/>
              </w:rPr>
            </w:pPr>
            <w:r>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FB09E5" w:rsidP="00FB09E5">
            <w:pPr>
              <w:jc w:val="center"/>
              <w:rPr>
                <w:rFonts w:eastAsia="Arial Unicode MS"/>
                <w:b/>
                <w:sz w:val="16"/>
                <w:szCs w:val="16"/>
              </w:rPr>
            </w:pPr>
            <w:r>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FB09E5" w:rsidP="00FB09E5">
            <w:pPr>
              <w:jc w:val="center"/>
              <w:rPr>
                <w:rFonts w:eastAsia="Arial Unicode MS"/>
                <w:b/>
                <w:sz w:val="16"/>
                <w:szCs w:val="16"/>
              </w:rPr>
            </w:pPr>
            <w:r>
              <w:rPr>
                <w:rFonts w:eastAsia="Arial Unicode MS"/>
                <w:b/>
                <w:sz w:val="16"/>
                <w:szCs w:val="16"/>
              </w:rPr>
              <w:t>7</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FB09E5" w:rsidP="00FB09E5">
            <w:pPr>
              <w:jc w:val="center"/>
              <w:rPr>
                <w:rFonts w:eastAsia="Arial Unicode MS"/>
                <w:b/>
                <w:sz w:val="16"/>
                <w:szCs w:val="16"/>
              </w:rPr>
            </w:pPr>
            <w:r>
              <w:rPr>
                <w:rFonts w:eastAsia="Arial Unicode MS"/>
                <w:b/>
                <w:sz w:val="16"/>
                <w:szCs w:val="16"/>
              </w:rPr>
              <w:t>34</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FB09E5" w:rsidP="00FB09E5">
            <w:pPr>
              <w:jc w:val="center"/>
              <w:rPr>
                <w:rFonts w:eastAsia="Arial Unicode MS"/>
                <w:b/>
                <w:sz w:val="16"/>
                <w:szCs w:val="16"/>
              </w:rPr>
            </w:pPr>
            <w:r>
              <w:rPr>
                <w:rFonts w:eastAsia="Arial Unicode MS"/>
                <w:b/>
                <w:sz w:val="16"/>
                <w:szCs w:val="16"/>
              </w:rPr>
              <w:t>41</w:t>
            </w:r>
          </w:p>
        </w:tc>
      </w:tr>
      <w:tr w:rsidR="00735222"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t>Others (pl.specify)</w:t>
            </w:r>
          </w:p>
          <w:p w:rsidR="00735222" w:rsidRDefault="00735222" w:rsidP="005B0519">
            <w:pPr>
              <w:rPr>
                <w:sz w:val="16"/>
                <w:szCs w:val="16"/>
              </w:rPr>
            </w:pPr>
          </w:p>
          <w:p w:rsidR="00735222" w:rsidRDefault="00735222" w:rsidP="005B0519">
            <w:pPr>
              <w:rPr>
                <w:sz w:val="16"/>
                <w:szCs w:val="16"/>
              </w:rPr>
            </w:pPr>
            <w:r>
              <w:rPr>
                <w:sz w:val="16"/>
                <w:szCs w:val="16"/>
              </w:rPr>
              <w:t>Goat rearing</w:t>
            </w:r>
          </w:p>
        </w:tc>
        <w:tc>
          <w:tcPr>
            <w:tcW w:w="408"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sz w:val="16"/>
                <w:szCs w:val="16"/>
              </w:rPr>
            </w:pPr>
          </w:p>
          <w:p w:rsidR="00735222" w:rsidRPr="00FB09E5" w:rsidRDefault="00735222" w:rsidP="00FB09E5">
            <w:pPr>
              <w:jc w:val="center"/>
              <w:rPr>
                <w:b/>
                <w:bCs/>
                <w:sz w:val="16"/>
                <w:szCs w:val="16"/>
              </w:rPr>
            </w:pPr>
          </w:p>
          <w:p w:rsidR="00735222" w:rsidRPr="00FB09E5" w:rsidRDefault="00735222" w:rsidP="00FB09E5">
            <w:pPr>
              <w:jc w:val="center"/>
              <w:rPr>
                <w:b/>
                <w:bCs/>
                <w:sz w:val="16"/>
                <w:szCs w:val="16"/>
              </w:rPr>
            </w:pPr>
            <w:r w:rsidRPr="00FB09E5">
              <w:rPr>
                <w:b/>
                <w:bCs/>
                <w:sz w:val="16"/>
                <w:szCs w:val="16"/>
              </w:rPr>
              <w:t>5</w:t>
            </w: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p>
          <w:p w:rsidR="00735222" w:rsidRPr="00FB09E5" w:rsidRDefault="00735222" w:rsidP="00FB09E5">
            <w:pPr>
              <w:jc w:val="center"/>
              <w:rPr>
                <w:b/>
                <w:sz w:val="16"/>
                <w:szCs w:val="16"/>
              </w:rPr>
            </w:pPr>
          </w:p>
          <w:p w:rsidR="00735222" w:rsidRPr="00FB09E5" w:rsidRDefault="00735222" w:rsidP="00FB09E5">
            <w:pPr>
              <w:jc w:val="center"/>
              <w:rPr>
                <w:b/>
                <w:sz w:val="16"/>
                <w:szCs w:val="16"/>
              </w:rPr>
            </w:pPr>
            <w:r w:rsidRPr="00FB09E5">
              <w:rPr>
                <w:b/>
                <w:sz w:val="16"/>
                <w:szCs w:val="16"/>
              </w:rPr>
              <w:t>156</w:t>
            </w: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p>
          <w:p w:rsidR="00735222" w:rsidRPr="00FB09E5" w:rsidRDefault="00735222" w:rsidP="00FB09E5">
            <w:pPr>
              <w:jc w:val="center"/>
              <w:rPr>
                <w:b/>
                <w:sz w:val="16"/>
                <w:szCs w:val="16"/>
              </w:rPr>
            </w:pPr>
          </w:p>
          <w:p w:rsidR="00735222" w:rsidRPr="00FB09E5" w:rsidRDefault="00735222" w:rsidP="00FB09E5">
            <w:pPr>
              <w:jc w:val="center"/>
              <w:rPr>
                <w:b/>
                <w:sz w:val="16"/>
                <w:szCs w:val="16"/>
              </w:rPr>
            </w:pPr>
            <w:r w:rsidRPr="00FB09E5">
              <w:rPr>
                <w:b/>
                <w:sz w:val="16"/>
                <w:szCs w:val="16"/>
              </w:rPr>
              <w:t>50</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p>
          <w:p w:rsidR="00735222" w:rsidRPr="00FB09E5" w:rsidRDefault="00735222" w:rsidP="00FB09E5">
            <w:pPr>
              <w:jc w:val="center"/>
              <w:rPr>
                <w:b/>
                <w:sz w:val="16"/>
                <w:szCs w:val="16"/>
              </w:rPr>
            </w:pPr>
          </w:p>
          <w:p w:rsidR="00735222" w:rsidRPr="00FB09E5" w:rsidRDefault="00735222" w:rsidP="00FB09E5">
            <w:pPr>
              <w:jc w:val="center"/>
              <w:rPr>
                <w:b/>
                <w:sz w:val="16"/>
                <w:szCs w:val="16"/>
              </w:rPr>
            </w:pPr>
            <w:r w:rsidRPr="00FB09E5">
              <w:rPr>
                <w:b/>
                <w:sz w:val="16"/>
                <w:szCs w:val="16"/>
              </w:rPr>
              <w:t>206</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p>
          <w:p w:rsidR="00735222" w:rsidRPr="00FB09E5" w:rsidRDefault="00735222" w:rsidP="00FB09E5">
            <w:pPr>
              <w:jc w:val="center"/>
              <w:rPr>
                <w:b/>
                <w:sz w:val="16"/>
                <w:szCs w:val="16"/>
              </w:rPr>
            </w:pPr>
          </w:p>
          <w:p w:rsidR="00735222" w:rsidRPr="00FB09E5" w:rsidRDefault="00735222" w:rsidP="00FB09E5">
            <w:pPr>
              <w:jc w:val="center"/>
              <w:rPr>
                <w:b/>
                <w:sz w:val="16"/>
                <w:szCs w:val="16"/>
              </w:rPr>
            </w:pPr>
            <w:r w:rsidRPr="00FB09E5">
              <w:rPr>
                <w:b/>
                <w:sz w:val="16"/>
                <w:szCs w:val="16"/>
              </w:rPr>
              <w:t>9</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p>
          <w:p w:rsidR="00735222" w:rsidRPr="00FB09E5" w:rsidRDefault="00735222" w:rsidP="00FB09E5">
            <w:pPr>
              <w:jc w:val="center"/>
              <w:rPr>
                <w:b/>
                <w:sz w:val="16"/>
                <w:szCs w:val="16"/>
              </w:rPr>
            </w:pPr>
          </w:p>
          <w:p w:rsidR="00735222" w:rsidRPr="00FB09E5" w:rsidRDefault="00735222" w:rsidP="00FB09E5">
            <w:pPr>
              <w:jc w:val="center"/>
              <w:rPr>
                <w:b/>
                <w:sz w:val="16"/>
                <w:szCs w:val="16"/>
              </w:rPr>
            </w:pPr>
            <w:r w:rsidRPr="00FB09E5">
              <w:rPr>
                <w:b/>
                <w:sz w:val="16"/>
                <w:szCs w:val="16"/>
              </w:rPr>
              <w:t>22</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p>
          <w:p w:rsidR="00735222" w:rsidRPr="00FB09E5" w:rsidRDefault="00735222" w:rsidP="00FB09E5">
            <w:pPr>
              <w:jc w:val="center"/>
              <w:rPr>
                <w:b/>
                <w:sz w:val="16"/>
                <w:szCs w:val="16"/>
              </w:rPr>
            </w:pPr>
          </w:p>
          <w:p w:rsidR="00735222" w:rsidRPr="00FB09E5" w:rsidRDefault="00735222" w:rsidP="00FB09E5">
            <w:pPr>
              <w:jc w:val="center"/>
              <w:rPr>
                <w:b/>
                <w:sz w:val="16"/>
                <w:szCs w:val="16"/>
              </w:rPr>
            </w:pPr>
            <w:r w:rsidRPr="00FB09E5">
              <w:rPr>
                <w:b/>
                <w:sz w:val="16"/>
                <w:szCs w:val="16"/>
              </w:rPr>
              <w:t>33</w:t>
            </w: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p>
          <w:p w:rsidR="00735222" w:rsidRPr="00FB09E5" w:rsidRDefault="00735222" w:rsidP="00FB09E5">
            <w:pPr>
              <w:jc w:val="center"/>
              <w:rPr>
                <w:b/>
                <w:sz w:val="16"/>
                <w:szCs w:val="16"/>
              </w:rPr>
            </w:pPr>
          </w:p>
          <w:p w:rsidR="00735222" w:rsidRPr="00FB09E5" w:rsidRDefault="00735222" w:rsidP="00FB09E5">
            <w:pPr>
              <w:jc w:val="center"/>
              <w:rPr>
                <w:b/>
                <w:sz w:val="16"/>
                <w:szCs w:val="16"/>
              </w:rPr>
            </w:pPr>
            <w:r w:rsidRPr="00FB09E5">
              <w:rPr>
                <w:b/>
                <w:sz w:val="16"/>
                <w:szCs w:val="16"/>
              </w:rPr>
              <w:t>165</w:t>
            </w:r>
          </w:p>
        </w:tc>
        <w:tc>
          <w:tcPr>
            <w:tcW w:w="364"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p>
          <w:p w:rsidR="00735222" w:rsidRPr="00FB09E5" w:rsidRDefault="00735222" w:rsidP="00FB09E5">
            <w:pPr>
              <w:jc w:val="center"/>
              <w:rPr>
                <w:b/>
                <w:sz w:val="16"/>
                <w:szCs w:val="16"/>
              </w:rPr>
            </w:pPr>
          </w:p>
          <w:p w:rsidR="00735222" w:rsidRPr="00FB09E5" w:rsidRDefault="00735222" w:rsidP="00FB09E5">
            <w:pPr>
              <w:jc w:val="center"/>
              <w:rPr>
                <w:b/>
                <w:sz w:val="16"/>
                <w:szCs w:val="16"/>
              </w:rPr>
            </w:pPr>
            <w:r w:rsidRPr="00FB09E5">
              <w:rPr>
                <w:b/>
                <w:sz w:val="16"/>
                <w:szCs w:val="16"/>
              </w:rPr>
              <w:t>54</w:t>
            </w:r>
          </w:p>
        </w:tc>
        <w:tc>
          <w:tcPr>
            <w:tcW w:w="352"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p>
          <w:p w:rsidR="00735222" w:rsidRPr="00FB09E5" w:rsidRDefault="00735222" w:rsidP="00FB09E5">
            <w:pPr>
              <w:jc w:val="center"/>
              <w:rPr>
                <w:b/>
                <w:sz w:val="16"/>
                <w:szCs w:val="16"/>
              </w:rPr>
            </w:pPr>
          </w:p>
          <w:p w:rsidR="00735222" w:rsidRPr="00FB09E5" w:rsidRDefault="00735222" w:rsidP="00FB09E5">
            <w:pPr>
              <w:jc w:val="center"/>
              <w:rPr>
                <w:b/>
                <w:sz w:val="16"/>
                <w:szCs w:val="16"/>
              </w:rPr>
            </w:pPr>
            <w:r w:rsidRPr="00FB09E5">
              <w:rPr>
                <w:b/>
                <w:sz w:val="16"/>
                <w:szCs w:val="16"/>
              </w:rPr>
              <w:t>219</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b/>
                <w:bCs/>
                <w:sz w:val="16"/>
                <w:szCs w:val="16"/>
              </w:rPr>
            </w:pPr>
            <w:r>
              <w:rPr>
                <w:b/>
                <w:sz w:val="16"/>
                <w:szCs w:val="16"/>
              </w:rPr>
              <w:t>Home Science/Women empowerment</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t>Household food security by kitchen gardening and nutrition gardening</w:t>
            </w:r>
          </w:p>
        </w:tc>
        <w:tc>
          <w:tcPr>
            <w:tcW w:w="408"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color w:val="000000"/>
                <w:sz w:val="16"/>
                <w:szCs w:val="16"/>
              </w:rPr>
            </w:pPr>
            <w:r w:rsidRPr="00FB09E5">
              <w:rPr>
                <w:b/>
                <w:color w:val="000000"/>
                <w:sz w:val="16"/>
                <w:szCs w:val="16"/>
              </w:rPr>
              <w:t>7</w:t>
            </w: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color w:val="000000"/>
                <w:sz w:val="16"/>
                <w:szCs w:val="16"/>
              </w:rPr>
            </w:pPr>
            <w:r w:rsidRPr="00FB09E5">
              <w:rPr>
                <w:b/>
                <w:color w:val="000000"/>
                <w:sz w:val="16"/>
                <w:szCs w:val="16"/>
              </w:rPr>
              <w:t>280</w:t>
            </w: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color w:val="000000"/>
                <w:sz w:val="16"/>
                <w:szCs w:val="16"/>
              </w:rPr>
            </w:pPr>
            <w:r w:rsidRPr="00FB09E5">
              <w:rPr>
                <w:b/>
                <w:color w:val="000000"/>
                <w:sz w:val="16"/>
                <w:szCs w:val="16"/>
              </w:rPr>
              <w:t>370</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color w:val="000000"/>
                <w:sz w:val="16"/>
                <w:szCs w:val="16"/>
              </w:rPr>
            </w:pPr>
            <w:r w:rsidRPr="00FB09E5">
              <w:rPr>
                <w:b/>
                <w:color w:val="000000"/>
                <w:sz w:val="16"/>
                <w:szCs w:val="16"/>
              </w:rPr>
              <w:t>650</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12</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33</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46</w:t>
            </w: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292</w:t>
            </w:r>
          </w:p>
        </w:tc>
        <w:tc>
          <w:tcPr>
            <w:tcW w:w="364"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403</w:t>
            </w:r>
          </w:p>
        </w:tc>
        <w:tc>
          <w:tcPr>
            <w:tcW w:w="352"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695</w:t>
            </w:r>
          </w:p>
        </w:tc>
      </w:tr>
      <w:tr w:rsidR="00735222"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t>Food safety</w:t>
            </w:r>
          </w:p>
        </w:tc>
        <w:tc>
          <w:tcPr>
            <w:tcW w:w="408"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sz w:val="16"/>
                <w:szCs w:val="16"/>
              </w:rPr>
            </w:pPr>
            <w:r w:rsidRPr="00FB09E5">
              <w:rPr>
                <w:b/>
                <w:bCs/>
                <w:sz w:val="16"/>
                <w:szCs w:val="16"/>
              </w:rPr>
              <w:t>2</w:t>
            </w: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r w:rsidRPr="00FB09E5">
              <w:rPr>
                <w:b/>
                <w:sz w:val="16"/>
                <w:szCs w:val="16"/>
              </w:rPr>
              <w:t>20</w:t>
            </w: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r w:rsidRPr="00FB09E5">
              <w:rPr>
                <w:b/>
                <w:sz w:val="16"/>
                <w:szCs w:val="16"/>
              </w:rPr>
              <w:t>8</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r w:rsidRPr="00FB09E5">
              <w:rPr>
                <w:b/>
                <w:sz w:val="16"/>
                <w:szCs w:val="16"/>
              </w:rPr>
              <w:t>28</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4</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2</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6</w:t>
            </w: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24</w:t>
            </w:r>
          </w:p>
        </w:tc>
        <w:tc>
          <w:tcPr>
            <w:tcW w:w="364"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10</w:t>
            </w:r>
          </w:p>
        </w:tc>
        <w:tc>
          <w:tcPr>
            <w:tcW w:w="352"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34</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Design and development of low/minimum cost diet</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Designing and development for high nutrient efficiency diet</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Minimization of nutrient loss in processing </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Processing and cooking</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Gender mainstreaming through SHGs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77"/>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Storage loss minimization techniques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rsidTr="00973323">
        <w:trPr>
          <w:trHeight w:val="170"/>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t>Value addition</w:t>
            </w:r>
          </w:p>
        </w:tc>
        <w:tc>
          <w:tcPr>
            <w:tcW w:w="408"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color w:val="000000"/>
                <w:sz w:val="16"/>
                <w:szCs w:val="16"/>
              </w:rPr>
            </w:pPr>
            <w:r w:rsidRPr="00FB09E5">
              <w:rPr>
                <w:b/>
                <w:bCs/>
                <w:color w:val="000000"/>
                <w:sz w:val="16"/>
                <w:szCs w:val="16"/>
              </w:rPr>
              <w:t>16</w:t>
            </w:r>
          </w:p>
        </w:tc>
        <w:tc>
          <w:tcPr>
            <w:tcW w:w="333" w:type="pct"/>
            <w:tcBorders>
              <w:top w:val="single" w:sz="4" w:space="0" w:color="auto"/>
              <w:left w:val="single" w:sz="4" w:space="0" w:color="auto"/>
              <w:bottom w:val="single" w:sz="4" w:space="0" w:color="auto"/>
              <w:right w:val="single" w:sz="4" w:space="0" w:color="auto"/>
            </w:tcBorders>
            <w:noWrap/>
            <w:vAlign w:val="bottom"/>
          </w:tcPr>
          <w:p w:rsidR="00735222" w:rsidRPr="00FB09E5" w:rsidRDefault="00735222" w:rsidP="00FB09E5">
            <w:pPr>
              <w:jc w:val="center"/>
              <w:rPr>
                <w:b/>
                <w:color w:val="000000"/>
                <w:sz w:val="16"/>
                <w:szCs w:val="16"/>
              </w:rPr>
            </w:pPr>
            <w:r w:rsidRPr="00FB09E5">
              <w:rPr>
                <w:b/>
                <w:color w:val="000000"/>
                <w:sz w:val="16"/>
                <w:szCs w:val="16"/>
                <w:lang w:val="en-IN"/>
              </w:rPr>
              <w:t>45</w:t>
            </w:r>
          </w:p>
        </w:tc>
        <w:tc>
          <w:tcPr>
            <w:tcW w:w="344" w:type="pct"/>
            <w:tcBorders>
              <w:top w:val="single" w:sz="4" w:space="0" w:color="auto"/>
              <w:left w:val="single" w:sz="4" w:space="0" w:color="auto"/>
              <w:bottom w:val="single" w:sz="4" w:space="0" w:color="auto"/>
              <w:right w:val="single" w:sz="4" w:space="0" w:color="auto"/>
            </w:tcBorders>
            <w:noWrap/>
            <w:vAlign w:val="bottom"/>
          </w:tcPr>
          <w:p w:rsidR="00735222" w:rsidRPr="00FB09E5" w:rsidRDefault="00735222" w:rsidP="00FB09E5">
            <w:pPr>
              <w:jc w:val="center"/>
              <w:rPr>
                <w:b/>
                <w:color w:val="000000"/>
                <w:sz w:val="16"/>
                <w:szCs w:val="16"/>
              </w:rPr>
            </w:pPr>
            <w:r w:rsidRPr="00FB09E5">
              <w:rPr>
                <w:b/>
                <w:color w:val="000000"/>
                <w:sz w:val="16"/>
                <w:szCs w:val="16"/>
                <w:lang w:val="en-IN"/>
              </w:rPr>
              <w:t>361</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color w:val="000000"/>
                <w:sz w:val="16"/>
                <w:szCs w:val="16"/>
              </w:rPr>
            </w:pPr>
            <w:r w:rsidRPr="00FB09E5">
              <w:rPr>
                <w:b/>
                <w:color w:val="000000"/>
                <w:sz w:val="16"/>
                <w:szCs w:val="16"/>
              </w:rPr>
              <w:t>406</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1</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21</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22</w:t>
            </w:r>
          </w:p>
        </w:tc>
        <w:tc>
          <w:tcPr>
            <w:tcW w:w="313" w:type="pct"/>
            <w:tcBorders>
              <w:top w:val="single" w:sz="4" w:space="0" w:color="auto"/>
              <w:left w:val="single" w:sz="4" w:space="0" w:color="auto"/>
              <w:bottom w:val="single" w:sz="4" w:space="0" w:color="auto"/>
              <w:right w:val="single" w:sz="4" w:space="0" w:color="auto"/>
            </w:tcBorders>
            <w:vAlign w:val="bottom"/>
          </w:tcPr>
          <w:p w:rsidR="00735222" w:rsidRPr="00FB09E5" w:rsidRDefault="00735222" w:rsidP="00FB09E5">
            <w:pPr>
              <w:jc w:val="center"/>
              <w:rPr>
                <w:b/>
                <w:color w:val="000000"/>
                <w:sz w:val="16"/>
                <w:szCs w:val="16"/>
              </w:rPr>
            </w:pPr>
            <w:r w:rsidRPr="00FB09E5">
              <w:rPr>
                <w:b/>
                <w:color w:val="000000"/>
                <w:sz w:val="16"/>
                <w:szCs w:val="16"/>
              </w:rPr>
              <w:t>46</w:t>
            </w:r>
          </w:p>
        </w:tc>
        <w:tc>
          <w:tcPr>
            <w:tcW w:w="364" w:type="pct"/>
            <w:tcBorders>
              <w:top w:val="single" w:sz="4" w:space="0" w:color="auto"/>
              <w:left w:val="single" w:sz="4" w:space="0" w:color="auto"/>
              <w:bottom w:val="single" w:sz="4" w:space="0" w:color="auto"/>
              <w:right w:val="single" w:sz="4" w:space="0" w:color="auto"/>
            </w:tcBorders>
            <w:vAlign w:val="bottom"/>
          </w:tcPr>
          <w:p w:rsidR="00735222" w:rsidRPr="00FB09E5" w:rsidRDefault="00735222" w:rsidP="00FB09E5">
            <w:pPr>
              <w:jc w:val="center"/>
              <w:rPr>
                <w:b/>
                <w:color w:val="000000"/>
                <w:sz w:val="16"/>
                <w:szCs w:val="16"/>
              </w:rPr>
            </w:pPr>
            <w:r w:rsidRPr="00FB09E5">
              <w:rPr>
                <w:b/>
                <w:color w:val="000000"/>
                <w:sz w:val="16"/>
                <w:szCs w:val="16"/>
              </w:rPr>
              <w:t>382</w:t>
            </w:r>
          </w:p>
        </w:tc>
        <w:tc>
          <w:tcPr>
            <w:tcW w:w="352" w:type="pct"/>
            <w:tcBorders>
              <w:top w:val="single" w:sz="4" w:space="0" w:color="auto"/>
              <w:left w:val="single" w:sz="4" w:space="0" w:color="auto"/>
              <w:bottom w:val="single" w:sz="4" w:space="0" w:color="auto"/>
              <w:right w:val="single" w:sz="4" w:space="0" w:color="auto"/>
            </w:tcBorders>
            <w:vAlign w:val="bottom"/>
          </w:tcPr>
          <w:p w:rsidR="00735222" w:rsidRPr="00FB09E5" w:rsidRDefault="00735222" w:rsidP="00FB09E5">
            <w:pPr>
              <w:jc w:val="center"/>
              <w:rPr>
                <w:b/>
                <w:color w:val="000000"/>
                <w:sz w:val="16"/>
                <w:szCs w:val="16"/>
              </w:rPr>
            </w:pPr>
            <w:r w:rsidRPr="00FB09E5">
              <w:rPr>
                <w:b/>
                <w:color w:val="000000"/>
                <w:sz w:val="16"/>
                <w:szCs w:val="16"/>
              </w:rPr>
              <w:t>428</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Women empowerment</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Location specific drudgery production</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Rural Crafts </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Women and child care </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b/>
                <w:bCs/>
                <w:sz w:val="16"/>
                <w:szCs w:val="16"/>
              </w:rPr>
            </w:pPr>
            <w:r>
              <w:rPr>
                <w:b/>
                <w:sz w:val="16"/>
                <w:szCs w:val="16"/>
              </w:rPr>
              <w:t>Agril. Engineering</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Farm machinery and its maintenance</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Installation and maintenance of micro irrigation systems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Use of Plastics in farming practices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Production of small tools and implements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Repair and maintenance of farm machinery and implements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lastRenderedPageBreak/>
              <w:t>Small scale 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Post Harvest Technology</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b/>
                <w:bCs/>
                <w:sz w:val="16"/>
                <w:szCs w:val="16"/>
              </w:rPr>
            </w:pPr>
            <w:r>
              <w:rPr>
                <w:b/>
                <w:sz w:val="16"/>
                <w:szCs w:val="16"/>
              </w:rPr>
              <w:t>Plant Protection</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t xml:space="preserve">Integrated Pest Management </w:t>
            </w:r>
          </w:p>
        </w:tc>
        <w:tc>
          <w:tcPr>
            <w:tcW w:w="408"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color w:val="000000"/>
                <w:sz w:val="16"/>
                <w:szCs w:val="16"/>
              </w:rPr>
            </w:pPr>
            <w:r w:rsidRPr="00FB09E5">
              <w:rPr>
                <w:b/>
                <w:bCs/>
                <w:color w:val="000000"/>
                <w:sz w:val="16"/>
                <w:szCs w:val="16"/>
              </w:rPr>
              <w:t>5</w:t>
            </w: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color w:val="000000"/>
                <w:sz w:val="16"/>
                <w:szCs w:val="16"/>
              </w:rPr>
            </w:pPr>
            <w:r w:rsidRPr="00FB09E5">
              <w:rPr>
                <w:b/>
                <w:color w:val="000000"/>
                <w:sz w:val="16"/>
                <w:szCs w:val="16"/>
              </w:rPr>
              <w:t>171</w:t>
            </w: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color w:val="000000"/>
                <w:sz w:val="16"/>
                <w:szCs w:val="16"/>
              </w:rPr>
            </w:pPr>
            <w:r w:rsidRPr="00FB09E5">
              <w:rPr>
                <w:b/>
                <w:color w:val="000000"/>
                <w:sz w:val="16"/>
                <w:szCs w:val="16"/>
              </w:rPr>
              <w:t>142</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color w:val="000000"/>
                <w:sz w:val="16"/>
                <w:szCs w:val="16"/>
              </w:rPr>
            </w:pPr>
            <w:r w:rsidRPr="00FB09E5">
              <w:rPr>
                <w:b/>
                <w:color w:val="000000"/>
                <w:sz w:val="16"/>
                <w:szCs w:val="16"/>
              </w:rPr>
              <w:t>313</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4</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12</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16</w:t>
            </w: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175</w:t>
            </w:r>
          </w:p>
        </w:tc>
        <w:tc>
          <w:tcPr>
            <w:tcW w:w="364"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154</w:t>
            </w:r>
          </w:p>
        </w:tc>
        <w:tc>
          <w:tcPr>
            <w:tcW w:w="352"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rPr>
              <w:t>329</w:t>
            </w:r>
          </w:p>
        </w:tc>
      </w:tr>
      <w:tr w:rsidR="00735222"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t xml:space="preserve">Integrated Disease Management </w:t>
            </w:r>
          </w:p>
        </w:tc>
        <w:tc>
          <w:tcPr>
            <w:tcW w:w="408"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sz w:val="16"/>
                <w:szCs w:val="16"/>
              </w:rPr>
            </w:pPr>
            <w:r w:rsidRPr="00FB09E5">
              <w:rPr>
                <w:b/>
                <w:bCs/>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r w:rsidRPr="00FB09E5">
              <w:rPr>
                <w:b/>
                <w:sz w:val="16"/>
                <w:szCs w:val="16"/>
              </w:rPr>
              <w:t>20</w:t>
            </w: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r w:rsidRPr="00FB09E5">
              <w:rPr>
                <w:b/>
                <w:sz w:val="16"/>
                <w:szCs w:val="16"/>
              </w:rPr>
              <w:t>30</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sz w:val="16"/>
                <w:szCs w:val="16"/>
              </w:rPr>
            </w:pPr>
            <w:r w:rsidRPr="00FB09E5">
              <w:rPr>
                <w:b/>
                <w:sz w:val="16"/>
                <w:szCs w:val="16"/>
              </w:rPr>
              <w:t>50</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9</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4</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13</w:t>
            </w: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29</w:t>
            </w:r>
          </w:p>
        </w:tc>
        <w:tc>
          <w:tcPr>
            <w:tcW w:w="364"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34</w:t>
            </w:r>
          </w:p>
        </w:tc>
        <w:tc>
          <w:tcPr>
            <w:tcW w:w="352"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sz w:val="16"/>
                <w:szCs w:val="16"/>
              </w:rPr>
            </w:pPr>
            <w:r w:rsidRPr="00FB09E5">
              <w:rPr>
                <w:b/>
                <w:sz w:val="16"/>
                <w:szCs w:val="16"/>
              </w:rPr>
              <w:t>64</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Bio-control of pests and diseases </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Production of  bio control agents and bio pesticides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b/>
                <w:bCs/>
                <w:sz w:val="16"/>
                <w:szCs w:val="16"/>
              </w:rPr>
            </w:pPr>
            <w:r>
              <w:rPr>
                <w:b/>
                <w:sz w:val="16"/>
                <w:szCs w:val="16"/>
              </w:rPr>
              <w:t>Fisheries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Integrated fish farming</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Carp breeding and hatchery management</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Carp fry and fingerling rearing</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Composite fish culture</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Hatchery management and culture of freshwater prawn</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Breeding and culture of ornamental fishes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Portable plastic carp hatchery</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Pen culture of fish and prawn</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Shrimp farming</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Edible oyster farming</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Pearl culture</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Fish 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b/>
                <w:sz w:val="16"/>
                <w:szCs w:val="16"/>
              </w:rPr>
            </w:pPr>
          </w:p>
          <w:p w:rsidR="00B13117" w:rsidRDefault="00B13117" w:rsidP="005B0519">
            <w:pPr>
              <w:rPr>
                <w:b/>
                <w:sz w:val="16"/>
                <w:szCs w:val="16"/>
              </w:rPr>
            </w:pPr>
          </w:p>
          <w:p w:rsidR="00B13117" w:rsidRDefault="00B13117" w:rsidP="005B0519">
            <w:pPr>
              <w:rPr>
                <w:b/>
                <w:sz w:val="16"/>
                <w:szCs w:val="16"/>
              </w:rPr>
            </w:pPr>
            <w:r>
              <w:rPr>
                <w:b/>
                <w:sz w:val="16"/>
                <w:szCs w:val="16"/>
              </w:rPr>
              <w:t>Production of Inputs at site</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Planting material production</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t>Bio-agents production</w:t>
            </w:r>
          </w:p>
        </w:tc>
        <w:tc>
          <w:tcPr>
            <w:tcW w:w="408"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color w:val="000000"/>
                <w:sz w:val="16"/>
                <w:szCs w:val="16"/>
              </w:rPr>
            </w:pPr>
            <w:r w:rsidRPr="00FB09E5">
              <w:rPr>
                <w:b/>
                <w:bCs/>
                <w:color w:val="000000"/>
                <w:sz w:val="16"/>
                <w:szCs w:val="16"/>
              </w:rPr>
              <w:t>9</w:t>
            </w: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color w:val="000000"/>
                <w:sz w:val="16"/>
                <w:szCs w:val="16"/>
              </w:rPr>
            </w:pPr>
            <w:r w:rsidRPr="00FB09E5">
              <w:rPr>
                <w:b/>
                <w:bCs/>
                <w:color w:val="000000"/>
                <w:sz w:val="16"/>
                <w:szCs w:val="16"/>
              </w:rPr>
              <w:t>60</w:t>
            </w: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color w:val="000000"/>
                <w:sz w:val="16"/>
                <w:szCs w:val="16"/>
              </w:rPr>
            </w:pPr>
            <w:r w:rsidRPr="00FB09E5">
              <w:rPr>
                <w:b/>
                <w:bCs/>
                <w:color w:val="000000"/>
                <w:sz w:val="16"/>
                <w:szCs w:val="16"/>
              </w:rPr>
              <w:t>70</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color w:val="000000"/>
                <w:sz w:val="16"/>
                <w:szCs w:val="16"/>
              </w:rPr>
            </w:pPr>
            <w:r w:rsidRPr="00FB09E5">
              <w:rPr>
                <w:b/>
                <w:bCs/>
                <w:color w:val="000000"/>
                <w:sz w:val="16"/>
                <w:szCs w:val="16"/>
              </w:rPr>
              <w:t>130</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color w:val="000000"/>
                <w:sz w:val="16"/>
                <w:szCs w:val="16"/>
              </w:rPr>
            </w:pPr>
            <w:r w:rsidRPr="00FB09E5">
              <w:rPr>
                <w:b/>
                <w:bCs/>
                <w:color w:val="000000"/>
                <w:sz w:val="16"/>
                <w:szCs w:val="16"/>
              </w:rPr>
              <w:t>6</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color w:val="000000"/>
                <w:sz w:val="16"/>
                <w:szCs w:val="16"/>
              </w:rPr>
            </w:pPr>
            <w:r w:rsidRPr="00FB09E5">
              <w:rPr>
                <w:b/>
                <w:bCs/>
                <w:color w:val="000000"/>
                <w:sz w:val="16"/>
                <w:szCs w:val="16"/>
              </w:rPr>
              <w:t>2</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color w:val="000000"/>
                <w:sz w:val="16"/>
                <w:szCs w:val="16"/>
              </w:rPr>
            </w:pPr>
            <w:r w:rsidRPr="00FB09E5">
              <w:rPr>
                <w:b/>
                <w:bCs/>
                <w:color w:val="000000"/>
                <w:sz w:val="16"/>
                <w:szCs w:val="16"/>
              </w:rPr>
              <w:t>8</w:t>
            </w: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color w:val="000000"/>
                <w:sz w:val="16"/>
                <w:szCs w:val="16"/>
              </w:rPr>
            </w:pPr>
            <w:r w:rsidRPr="00FB09E5">
              <w:rPr>
                <w:b/>
                <w:bCs/>
                <w:color w:val="000000"/>
                <w:sz w:val="16"/>
                <w:szCs w:val="16"/>
              </w:rPr>
              <w:t>66</w:t>
            </w:r>
          </w:p>
        </w:tc>
        <w:tc>
          <w:tcPr>
            <w:tcW w:w="364"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color w:val="000000"/>
                <w:sz w:val="16"/>
                <w:szCs w:val="16"/>
              </w:rPr>
            </w:pPr>
            <w:r w:rsidRPr="00FB09E5">
              <w:rPr>
                <w:b/>
                <w:bCs/>
                <w:color w:val="000000"/>
                <w:sz w:val="16"/>
                <w:szCs w:val="16"/>
              </w:rPr>
              <w:t>72</w:t>
            </w:r>
          </w:p>
        </w:tc>
        <w:tc>
          <w:tcPr>
            <w:tcW w:w="352"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color w:val="000000"/>
                <w:sz w:val="16"/>
                <w:szCs w:val="16"/>
              </w:rPr>
            </w:pPr>
            <w:r w:rsidRPr="00FB09E5">
              <w:rPr>
                <w:b/>
                <w:bCs/>
                <w:color w:val="000000"/>
                <w:sz w:val="16"/>
                <w:szCs w:val="16"/>
              </w:rPr>
              <w:t>138</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Bio-pesticides production</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Bio-fertilizer production</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t>Vermi-compost production</w:t>
            </w:r>
          </w:p>
        </w:tc>
        <w:tc>
          <w:tcPr>
            <w:tcW w:w="408" w:type="pct"/>
            <w:tcBorders>
              <w:top w:val="single" w:sz="4" w:space="0" w:color="auto"/>
              <w:left w:val="single" w:sz="4" w:space="0" w:color="auto"/>
              <w:bottom w:val="single" w:sz="4" w:space="0" w:color="auto"/>
              <w:right w:val="single" w:sz="4" w:space="0" w:color="auto"/>
            </w:tcBorders>
            <w:noWrap/>
          </w:tcPr>
          <w:p w:rsidR="00735222" w:rsidRPr="00FB09E5" w:rsidRDefault="00C70E49" w:rsidP="00FB09E5">
            <w:pPr>
              <w:jc w:val="center"/>
              <w:rPr>
                <w:b/>
                <w:bCs/>
                <w:color w:val="000000"/>
                <w:sz w:val="16"/>
                <w:szCs w:val="16"/>
              </w:rPr>
            </w:pPr>
            <w:r w:rsidRPr="00FB09E5">
              <w:rPr>
                <w:b/>
                <w:bCs/>
                <w:color w:val="000000"/>
                <w:sz w:val="16"/>
                <w:szCs w:val="16"/>
              </w:rPr>
              <w:t>2</w:t>
            </w: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C70E49" w:rsidP="00FB09E5">
            <w:pPr>
              <w:jc w:val="center"/>
              <w:rPr>
                <w:b/>
                <w:bCs/>
                <w:color w:val="000000"/>
                <w:sz w:val="16"/>
                <w:szCs w:val="16"/>
              </w:rPr>
            </w:pPr>
            <w:r w:rsidRPr="00FB09E5">
              <w:rPr>
                <w:b/>
                <w:bCs/>
                <w:color w:val="000000"/>
                <w:sz w:val="16"/>
                <w:szCs w:val="16"/>
              </w:rPr>
              <w:t>19</w:t>
            </w: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color w:val="000000"/>
                <w:sz w:val="16"/>
                <w:szCs w:val="16"/>
              </w:rPr>
            </w:pPr>
            <w:r w:rsidRPr="00FB09E5">
              <w:rPr>
                <w:b/>
                <w:bCs/>
                <w:color w:val="000000"/>
                <w:sz w:val="16"/>
                <w:szCs w:val="16"/>
              </w:rPr>
              <w:t>7</w:t>
            </w:r>
            <w:r w:rsidR="00C70E49" w:rsidRPr="00FB09E5">
              <w:rPr>
                <w:b/>
                <w:bCs/>
                <w:color w:val="000000"/>
                <w:sz w:val="16"/>
                <w:szCs w:val="16"/>
              </w:rPr>
              <w:t>7</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color w:val="000000"/>
                <w:sz w:val="16"/>
                <w:szCs w:val="16"/>
              </w:rPr>
            </w:pPr>
            <w:r w:rsidRPr="00FB09E5">
              <w:rPr>
                <w:b/>
                <w:bCs/>
                <w:color w:val="000000"/>
                <w:sz w:val="16"/>
                <w:szCs w:val="16"/>
              </w:rPr>
              <w:t>9</w:t>
            </w:r>
            <w:r w:rsidR="00C70E49" w:rsidRPr="00FB09E5">
              <w:rPr>
                <w:b/>
                <w:bCs/>
                <w:color w:val="000000"/>
                <w:sz w:val="16"/>
                <w:szCs w:val="16"/>
              </w:rPr>
              <w:t>6</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C70E49" w:rsidP="00FB09E5">
            <w:pPr>
              <w:jc w:val="center"/>
              <w:rPr>
                <w:b/>
                <w:bCs/>
                <w:color w:val="000000"/>
                <w:sz w:val="16"/>
                <w:szCs w:val="16"/>
              </w:rPr>
            </w:pPr>
            <w:r w:rsidRPr="00FB09E5">
              <w:rPr>
                <w:b/>
                <w:bCs/>
                <w:color w:val="000000"/>
                <w:sz w:val="16"/>
                <w:szCs w:val="16"/>
              </w:rPr>
              <w:t>5</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C70E49" w:rsidP="00FB09E5">
            <w:pPr>
              <w:jc w:val="center"/>
              <w:rPr>
                <w:b/>
                <w:bCs/>
                <w:color w:val="000000"/>
                <w:sz w:val="16"/>
                <w:szCs w:val="16"/>
              </w:rPr>
            </w:pPr>
            <w:r w:rsidRPr="00FB09E5">
              <w:rPr>
                <w:b/>
                <w:bCs/>
                <w:color w:val="000000"/>
                <w:sz w:val="16"/>
                <w:szCs w:val="16"/>
              </w:rPr>
              <w:t>8</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C70E49" w:rsidP="00FB09E5">
            <w:pPr>
              <w:jc w:val="center"/>
              <w:rPr>
                <w:b/>
                <w:bCs/>
                <w:color w:val="000000"/>
                <w:sz w:val="16"/>
                <w:szCs w:val="16"/>
              </w:rPr>
            </w:pPr>
            <w:r w:rsidRPr="00FB09E5">
              <w:rPr>
                <w:b/>
                <w:bCs/>
                <w:color w:val="000000"/>
                <w:sz w:val="16"/>
                <w:szCs w:val="16"/>
              </w:rPr>
              <w:t>13</w:t>
            </w: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D53A88" w:rsidP="00FB09E5">
            <w:pPr>
              <w:jc w:val="center"/>
              <w:rPr>
                <w:b/>
                <w:bCs/>
                <w:color w:val="000000"/>
                <w:sz w:val="16"/>
                <w:szCs w:val="16"/>
              </w:rPr>
            </w:pPr>
            <w:r w:rsidRPr="00FB09E5">
              <w:rPr>
                <w:b/>
                <w:bCs/>
                <w:color w:val="000000"/>
                <w:sz w:val="16"/>
                <w:szCs w:val="16"/>
              </w:rPr>
              <w:t>41</w:t>
            </w:r>
          </w:p>
        </w:tc>
        <w:tc>
          <w:tcPr>
            <w:tcW w:w="364" w:type="pct"/>
            <w:tcBorders>
              <w:top w:val="single" w:sz="4" w:space="0" w:color="auto"/>
              <w:left w:val="single" w:sz="4" w:space="0" w:color="auto"/>
              <w:bottom w:val="single" w:sz="4" w:space="0" w:color="auto"/>
              <w:right w:val="single" w:sz="4" w:space="0" w:color="auto"/>
            </w:tcBorders>
          </w:tcPr>
          <w:p w:rsidR="00735222" w:rsidRPr="00FB09E5" w:rsidRDefault="00D53A88" w:rsidP="00FB09E5">
            <w:pPr>
              <w:jc w:val="center"/>
              <w:rPr>
                <w:b/>
                <w:bCs/>
                <w:color w:val="000000"/>
                <w:sz w:val="16"/>
                <w:szCs w:val="16"/>
              </w:rPr>
            </w:pPr>
            <w:r w:rsidRPr="00FB09E5">
              <w:rPr>
                <w:b/>
                <w:bCs/>
                <w:color w:val="000000"/>
                <w:sz w:val="16"/>
                <w:szCs w:val="16"/>
              </w:rPr>
              <w:t>159</w:t>
            </w:r>
          </w:p>
        </w:tc>
        <w:tc>
          <w:tcPr>
            <w:tcW w:w="352" w:type="pct"/>
            <w:tcBorders>
              <w:top w:val="single" w:sz="4" w:space="0" w:color="auto"/>
              <w:left w:val="single" w:sz="4" w:space="0" w:color="auto"/>
              <w:bottom w:val="single" w:sz="4" w:space="0" w:color="auto"/>
              <w:right w:val="single" w:sz="4" w:space="0" w:color="auto"/>
            </w:tcBorders>
          </w:tcPr>
          <w:p w:rsidR="00735222" w:rsidRPr="00FB09E5" w:rsidRDefault="00D53A88" w:rsidP="00FB09E5">
            <w:pPr>
              <w:jc w:val="center"/>
              <w:rPr>
                <w:b/>
                <w:bCs/>
                <w:color w:val="000000"/>
                <w:sz w:val="16"/>
                <w:szCs w:val="16"/>
              </w:rPr>
            </w:pPr>
            <w:r w:rsidRPr="00FB09E5">
              <w:rPr>
                <w:b/>
                <w:bCs/>
                <w:color w:val="000000"/>
                <w:sz w:val="16"/>
                <w:szCs w:val="16"/>
              </w:rPr>
              <w:t>200</w:t>
            </w:r>
          </w:p>
        </w:tc>
      </w:tr>
      <w:tr w:rsidR="00735222" w:rsidRPr="004037B8"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t>Organic manures production</w:t>
            </w:r>
          </w:p>
        </w:tc>
        <w:tc>
          <w:tcPr>
            <w:tcW w:w="408"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color w:val="000000"/>
                <w:sz w:val="16"/>
                <w:szCs w:val="16"/>
              </w:rPr>
            </w:pPr>
            <w:r w:rsidRPr="00FB09E5">
              <w:rPr>
                <w:b/>
                <w:bCs/>
                <w:color w:val="000000"/>
                <w:sz w:val="16"/>
                <w:szCs w:val="16"/>
              </w:rPr>
              <w:t>10</w:t>
            </w: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color w:val="000000"/>
                <w:sz w:val="16"/>
                <w:szCs w:val="16"/>
              </w:rPr>
            </w:pPr>
            <w:r w:rsidRPr="00FB09E5">
              <w:rPr>
                <w:b/>
                <w:bCs/>
                <w:color w:val="000000"/>
                <w:sz w:val="16"/>
                <w:szCs w:val="16"/>
              </w:rPr>
              <w:t>111</w:t>
            </w: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color w:val="000000"/>
                <w:sz w:val="16"/>
                <w:szCs w:val="16"/>
              </w:rPr>
            </w:pPr>
            <w:r w:rsidRPr="00FB09E5">
              <w:rPr>
                <w:b/>
                <w:bCs/>
                <w:color w:val="000000"/>
                <w:sz w:val="16"/>
                <w:szCs w:val="16"/>
              </w:rPr>
              <w:t>151</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color w:val="000000"/>
                <w:sz w:val="16"/>
                <w:szCs w:val="16"/>
              </w:rPr>
            </w:pPr>
            <w:r w:rsidRPr="00FB09E5">
              <w:rPr>
                <w:b/>
                <w:bCs/>
                <w:color w:val="000000"/>
                <w:sz w:val="16"/>
                <w:szCs w:val="16"/>
              </w:rPr>
              <w:t>264</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color w:val="000000"/>
                <w:sz w:val="16"/>
                <w:szCs w:val="16"/>
              </w:rPr>
            </w:pPr>
            <w:r w:rsidRPr="00FB09E5">
              <w:rPr>
                <w:b/>
                <w:bCs/>
                <w:color w:val="000000"/>
                <w:sz w:val="16"/>
                <w:szCs w:val="16"/>
              </w:rPr>
              <w:t>9</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color w:val="000000"/>
                <w:sz w:val="16"/>
                <w:szCs w:val="16"/>
              </w:rPr>
            </w:pPr>
            <w:r w:rsidRPr="00FB09E5">
              <w:rPr>
                <w:b/>
                <w:bCs/>
                <w:color w:val="000000"/>
                <w:sz w:val="16"/>
                <w:szCs w:val="16"/>
              </w:rPr>
              <w:t>21</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color w:val="000000"/>
                <w:sz w:val="16"/>
                <w:szCs w:val="16"/>
              </w:rPr>
            </w:pPr>
            <w:r w:rsidRPr="00FB09E5">
              <w:rPr>
                <w:b/>
                <w:bCs/>
                <w:color w:val="000000"/>
                <w:sz w:val="16"/>
                <w:szCs w:val="16"/>
              </w:rPr>
              <w:t>30</w:t>
            </w: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color w:val="000000"/>
                <w:sz w:val="16"/>
                <w:szCs w:val="16"/>
              </w:rPr>
            </w:pPr>
            <w:r w:rsidRPr="00FB09E5">
              <w:rPr>
                <w:b/>
                <w:bCs/>
                <w:color w:val="000000"/>
                <w:sz w:val="16"/>
                <w:szCs w:val="16"/>
              </w:rPr>
              <w:t>120</w:t>
            </w:r>
          </w:p>
        </w:tc>
        <w:tc>
          <w:tcPr>
            <w:tcW w:w="364"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color w:val="000000"/>
                <w:sz w:val="16"/>
                <w:szCs w:val="16"/>
              </w:rPr>
            </w:pPr>
            <w:r w:rsidRPr="00FB09E5">
              <w:rPr>
                <w:b/>
                <w:bCs/>
                <w:color w:val="000000"/>
                <w:sz w:val="16"/>
                <w:szCs w:val="16"/>
              </w:rPr>
              <w:t>172</w:t>
            </w:r>
          </w:p>
        </w:tc>
        <w:tc>
          <w:tcPr>
            <w:tcW w:w="352"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color w:val="000000"/>
                <w:sz w:val="16"/>
                <w:szCs w:val="16"/>
              </w:rPr>
            </w:pPr>
            <w:r w:rsidRPr="00FB09E5">
              <w:rPr>
                <w:b/>
                <w:bCs/>
                <w:color w:val="000000"/>
                <w:sz w:val="16"/>
                <w:szCs w:val="16"/>
              </w:rPr>
              <w:t>292</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Production of fry and fingerlings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Production of Bee-colonies and wax sheets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Small tools and implements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t>Production of livestock feed and fodder</w:t>
            </w:r>
          </w:p>
        </w:tc>
        <w:tc>
          <w:tcPr>
            <w:tcW w:w="408"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sz w:val="16"/>
                <w:szCs w:val="16"/>
              </w:rPr>
            </w:pPr>
            <w:r w:rsidRPr="00FB09E5">
              <w:rPr>
                <w:b/>
                <w:bCs/>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sz w:val="16"/>
                <w:szCs w:val="16"/>
              </w:rPr>
            </w:pPr>
            <w:r w:rsidRPr="00FB09E5">
              <w:rPr>
                <w:b/>
                <w:bCs/>
                <w:sz w:val="16"/>
                <w:szCs w:val="16"/>
              </w:rPr>
              <w:t>9</w:t>
            </w: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sz w:val="16"/>
                <w:szCs w:val="16"/>
              </w:rPr>
            </w:pPr>
            <w:r w:rsidRPr="00FB09E5">
              <w:rPr>
                <w:b/>
                <w:bCs/>
                <w:sz w:val="16"/>
                <w:szCs w:val="16"/>
              </w:rPr>
              <w:t>16</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sz w:val="16"/>
                <w:szCs w:val="16"/>
              </w:rPr>
            </w:pPr>
            <w:r w:rsidRPr="00FB09E5">
              <w:rPr>
                <w:b/>
                <w:bCs/>
                <w:sz w:val="16"/>
                <w:szCs w:val="16"/>
              </w:rPr>
              <w:t>25</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sz w:val="16"/>
                <w:szCs w:val="16"/>
              </w:rPr>
            </w:pPr>
            <w:r w:rsidRPr="00FB09E5">
              <w:rPr>
                <w:b/>
                <w:bCs/>
                <w:sz w:val="16"/>
                <w:szCs w:val="16"/>
              </w:rPr>
              <w:t>9</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sz w:val="16"/>
                <w:szCs w:val="16"/>
              </w:rPr>
            </w:pPr>
            <w:r w:rsidRPr="00FB09E5">
              <w:rPr>
                <w:b/>
                <w:bCs/>
                <w:sz w:val="16"/>
                <w:szCs w:val="16"/>
              </w:rPr>
              <w:t>14</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sz w:val="16"/>
                <w:szCs w:val="16"/>
              </w:rPr>
            </w:pPr>
            <w:r w:rsidRPr="00FB09E5">
              <w:rPr>
                <w:b/>
                <w:bCs/>
                <w:sz w:val="16"/>
                <w:szCs w:val="16"/>
              </w:rPr>
              <w:t>23</w:t>
            </w: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sz w:val="16"/>
                <w:szCs w:val="16"/>
              </w:rPr>
            </w:pPr>
            <w:r w:rsidRPr="00FB09E5">
              <w:rPr>
                <w:b/>
                <w:bCs/>
                <w:sz w:val="16"/>
                <w:szCs w:val="16"/>
              </w:rPr>
              <w:t>18</w:t>
            </w:r>
          </w:p>
        </w:tc>
        <w:tc>
          <w:tcPr>
            <w:tcW w:w="364"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sz w:val="16"/>
                <w:szCs w:val="16"/>
              </w:rPr>
            </w:pPr>
            <w:r w:rsidRPr="00FB09E5">
              <w:rPr>
                <w:b/>
                <w:bCs/>
                <w:sz w:val="16"/>
                <w:szCs w:val="16"/>
              </w:rPr>
              <w:t>30</w:t>
            </w:r>
          </w:p>
        </w:tc>
        <w:tc>
          <w:tcPr>
            <w:tcW w:w="352"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sz w:val="16"/>
                <w:szCs w:val="16"/>
              </w:rPr>
            </w:pPr>
            <w:r w:rsidRPr="00FB09E5">
              <w:rPr>
                <w:b/>
                <w:bCs/>
                <w:sz w:val="16"/>
                <w:szCs w:val="16"/>
              </w:rPr>
              <w:t>48</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Production of Fish feed</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t xml:space="preserve">Mushroom production </w:t>
            </w:r>
          </w:p>
        </w:tc>
        <w:tc>
          <w:tcPr>
            <w:tcW w:w="408"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color w:val="000000"/>
                <w:sz w:val="16"/>
                <w:szCs w:val="16"/>
              </w:rPr>
            </w:pPr>
            <w:r w:rsidRPr="00FB09E5">
              <w:rPr>
                <w:b/>
                <w:bCs/>
                <w:color w:val="000000"/>
                <w:sz w:val="16"/>
                <w:szCs w:val="16"/>
              </w:rPr>
              <w:t>10</w:t>
            </w: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color w:val="000000"/>
                <w:sz w:val="16"/>
                <w:szCs w:val="16"/>
              </w:rPr>
            </w:pPr>
            <w:r w:rsidRPr="00FB09E5">
              <w:rPr>
                <w:b/>
                <w:bCs/>
                <w:color w:val="000000"/>
                <w:sz w:val="16"/>
                <w:szCs w:val="16"/>
              </w:rPr>
              <w:t>13</w:t>
            </w: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color w:val="000000"/>
                <w:sz w:val="16"/>
                <w:szCs w:val="16"/>
              </w:rPr>
            </w:pPr>
            <w:r w:rsidRPr="00FB09E5">
              <w:rPr>
                <w:b/>
                <w:bCs/>
                <w:color w:val="000000"/>
                <w:sz w:val="16"/>
                <w:szCs w:val="16"/>
              </w:rPr>
              <w:t>120</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color w:val="000000"/>
                <w:sz w:val="16"/>
                <w:szCs w:val="16"/>
              </w:rPr>
            </w:pPr>
            <w:r w:rsidRPr="00FB09E5">
              <w:rPr>
                <w:b/>
                <w:bCs/>
                <w:color w:val="000000"/>
                <w:sz w:val="16"/>
                <w:szCs w:val="16"/>
              </w:rPr>
              <w:t>57</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color w:val="000000"/>
                <w:sz w:val="16"/>
                <w:szCs w:val="16"/>
              </w:rPr>
            </w:pPr>
            <w:r w:rsidRPr="00FB09E5">
              <w:rPr>
                <w:b/>
                <w:bCs/>
                <w:color w:val="000000"/>
                <w:sz w:val="16"/>
                <w:szCs w:val="16"/>
              </w:rPr>
              <w:t>2</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color w:val="000000"/>
                <w:sz w:val="16"/>
                <w:szCs w:val="16"/>
              </w:rPr>
            </w:pPr>
            <w:r w:rsidRPr="00FB09E5">
              <w:rPr>
                <w:b/>
                <w:bCs/>
                <w:color w:val="000000"/>
                <w:sz w:val="16"/>
                <w:szCs w:val="16"/>
              </w:rPr>
              <w:t>7</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color w:val="000000"/>
                <w:sz w:val="16"/>
                <w:szCs w:val="16"/>
              </w:rPr>
            </w:pPr>
            <w:r w:rsidRPr="00FB09E5">
              <w:rPr>
                <w:b/>
                <w:bCs/>
                <w:color w:val="000000"/>
                <w:sz w:val="16"/>
                <w:szCs w:val="16"/>
              </w:rPr>
              <w:t>9</w:t>
            </w: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color w:val="000000"/>
                <w:sz w:val="16"/>
                <w:szCs w:val="16"/>
              </w:rPr>
            </w:pPr>
            <w:r w:rsidRPr="00FB09E5">
              <w:rPr>
                <w:b/>
                <w:bCs/>
                <w:color w:val="000000"/>
                <w:sz w:val="16"/>
                <w:szCs w:val="16"/>
              </w:rPr>
              <w:t>13</w:t>
            </w:r>
          </w:p>
        </w:tc>
        <w:tc>
          <w:tcPr>
            <w:tcW w:w="364"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color w:val="000000"/>
                <w:sz w:val="16"/>
                <w:szCs w:val="16"/>
              </w:rPr>
            </w:pPr>
            <w:r w:rsidRPr="00FB09E5">
              <w:rPr>
                <w:b/>
                <w:bCs/>
                <w:color w:val="000000"/>
                <w:sz w:val="16"/>
                <w:szCs w:val="16"/>
              </w:rPr>
              <w:t>127</w:t>
            </w:r>
          </w:p>
        </w:tc>
        <w:tc>
          <w:tcPr>
            <w:tcW w:w="352"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color w:val="000000"/>
                <w:sz w:val="16"/>
                <w:szCs w:val="16"/>
              </w:rPr>
            </w:pPr>
            <w:r w:rsidRPr="00FB09E5">
              <w:rPr>
                <w:b/>
                <w:bCs/>
                <w:color w:val="000000"/>
                <w:sz w:val="16"/>
                <w:szCs w:val="16"/>
              </w:rPr>
              <w:t>142</w:t>
            </w:r>
          </w:p>
        </w:tc>
      </w:tr>
      <w:tr w:rsidR="00735222"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t xml:space="preserve">Apiculture </w:t>
            </w:r>
          </w:p>
        </w:tc>
        <w:tc>
          <w:tcPr>
            <w:tcW w:w="408"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sz w:val="16"/>
                <w:szCs w:val="16"/>
              </w:rPr>
            </w:pPr>
            <w:r w:rsidRPr="00FB09E5">
              <w:rPr>
                <w:b/>
                <w:bCs/>
                <w:sz w:val="16"/>
                <w:szCs w:val="16"/>
              </w:rPr>
              <w:t>4</w:t>
            </w: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sz w:val="16"/>
                <w:szCs w:val="16"/>
              </w:rPr>
            </w:pPr>
            <w:r w:rsidRPr="00FB09E5">
              <w:rPr>
                <w:b/>
                <w:bCs/>
                <w:sz w:val="16"/>
                <w:szCs w:val="16"/>
              </w:rPr>
              <w:t>46</w:t>
            </w: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sz w:val="16"/>
                <w:szCs w:val="16"/>
              </w:rPr>
            </w:pPr>
            <w:r w:rsidRPr="00FB09E5">
              <w:rPr>
                <w:b/>
                <w:bCs/>
                <w:sz w:val="16"/>
                <w:szCs w:val="16"/>
              </w:rPr>
              <w:t>31</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sz w:val="16"/>
                <w:szCs w:val="16"/>
              </w:rPr>
            </w:pPr>
            <w:r w:rsidRPr="00FB09E5">
              <w:rPr>
                <w:b/>
                <w:bCs/>
                <w:sz w:val="16"/>
                <w:szCs w:val="16"/>
              </w:rPr>
              <w:t>77</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sz w:val="16"/>
                <w:szCs w:val="16"/>
              </w:rPr>
            </w:pPr>
            <w:r w:rsidRPr="00FB09E5">
              <w:rPr>
                <w:b/>
                <w:bCs/>
                <w:sz w:val="16"/>
                <w:szCs w:val="16"/>
              </w:rPr>
              <w:t>7</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sz w:val="16"/>
                <w:szCs w:val="16"/>
              </w:rPr>
            </w:pPr>
            <w:r w:rsidRPr="00FB09E5">
              <w:rPr>
                <w:b/>
                <w:bCs/>
                <w:sz w:val="16"/>
                <w:szCs w:val="16"/>
              </w:rPr>
              <w:t>3</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sz w:val="16"/>
                <w:szCs w:val="16"/>
              </w:rPr>
            </w:pPr>
            <w:r w:rsidRPr="00FB09E5">
              <w:rPr>
                <w:b/>
                <w:bCs/>
                <w:sz w:val="16"/>
                <w:szCs w:val="16"/>
              </w:rPr>
              <w:t>10</w:t>
            </w: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sz w:val="16"/>
                <w:szCs w:val="16"/>
              </w:rPr>
            </w:pPr>
            <w:r w:rsidRPr="00FB09E5">
              <w:rPr>
                <w:b/>
                <w:bCs/>
                <w:sz w:val="16"/>
                <w:szCs w:val="16"/>
              </w:rPr>
              <w:t>53</w:t>
            </w:r>
          </w:p>
        </w:tc>
        <w:tc>
          <w:tcPr>
            <w:tcW w:w="364"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sz w:val="16"/>
                <w:szCs w:val="16"/>
              </w:rPr>
            </w:pPr>
            <w:r w:rsidRPr="00FB09E5">
              <w:rPr>
                <w:b/>
                <w:bCs/>
                <w:sz w:val="16"/>
                <w:szCs w:val="16"/>
              </w:rPr>
              <w:t>34</w:t>
            </w:r>
          </w:p>
        </w:tc>
        <w:tc>
          <w:tcPr>
            <w:tcW w:w="352"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sz w:val="16"/>
                <w:szCs w:val="16"/>
              </w:rPr>
            </w:pPr>
            <w:r w:rsidRPr="00FB09E5">
              <w:rPr>
                <w:b/>
                <w:bCs/>
                <w:sz w:val="16"/>
                <w:szCs w:val="16"/>
              </w:rPr>
              <w:t>87</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b/>
                <w:bCs/>
                <w:sz w:val="16"/>
                <w:szCs w:val="16"/>
              </w:rPr>
            </w:pPr>
            <w:r>
              <w:rPr>
                <w:b/>
                <w:sz w:val="16"/>
                <w:szCs w:val="16"/>
              </w:rPr>
              <w:t>CapacityBuilding and Group Dynamics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rsidTr="00973323">
        <w:trPr>
          <w:trHeight w:val="134"/>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t>Leadership development</w:t>
            </w:r>
          </w:p>
        </w:tc>
        <w:tc>
          <w:tcPr>
            <w:tcW w:w="408" w:type="pct"/>
            <w:tcBorders>
              <w:top w:val="single" w:sz="4" w:space="0" w:color="auto"/>
              <w:left w:val="single" w:sz="4" w:space="0" w:color="auto"/>
              <w:bottom w:val="single" w:sz="4" w:space="0" w:color="auto"/>
              <w:right w:val="single" w:sz="4" w:space="0" w:color="auto"/>
            </w:tcBorders>
            <w:noWrap/>
            <w:vAlign w:val="bottom"/>
          </w:tcPr>
          <w:p w:rsidR="00735222" w:rsidRPr="00FB09E5" w:rsidRDefault="00735222" w:rsidP="00FB09E5">
            <w:pPr>
              <w:jc w:val="center"/>
              <w:rPr>
                <w:b/>
                <w:color w:val="000000"/>
                <w:sz w:val="16"/>
                <w:szCs w:val="16"/>
              </w:rPr>
            </w:pPr>
            <w:r w:rsidRPr="00FB09E5">
              <w:rPr>
                <w:b/>
                <w:color w:val="000000"/>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color w:val="000000"/>
                <w:sz w:val="16"/>
                <w:szCs w:val="16"/>
              </w:rPr>
            </w:pPr>
            <w:r w:rsidRPr="00FB09E5">
              <w:rPr>
                <w:b/>
                <w:bCs/>
                <w:color w:val="000000"/>
                <w:sz w:val="16"/>
                <w:szCs w:val="16"/>
              </w:rPr>
              <w:t>10</w:t>
            </w: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color w:val="000000"/>
                <w:sz w:val="16"/>
                <w:szCs w:val="16"/>
              </w:rPr>
            </w:pPr>
            <w:r w:rsidRPr="00FB09E5">
              <w:rPr>
                <w:b/>
                <w:bCs/>
                <w:color w:val="000000"/>
                <w:sz w:val="16"/>
                <w:szCs w:val="16"/>
              </w:rPr>
              <w:t>5</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color w:val="000000"/>
                <w:sz w:val="16"/>
                <w:szCs w:val="16"/>
              </w:rPr>
            </w:pPr>
            <w:r w:rsidRPr="00FB09E5">
              <w:rPr>
                <w:b/>
                <w:bCs/>
                <w:color w:val="000000"/>
                <w:sz w:val="16"/>
                <w:szCs w:val="16"/>
              </w:rPr>
              <w:t>15</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color w:val="000000"/>
                <w:sz w:val="16"/>
                <w:szCs w:val="16"/>
              </w:rPr>
            </w:pPr>
            <w:r w:rsidRPr="00FB09E5">
              <w:rPr>
                <w:b/>
                <w:bCs/>
                <w:color w:val="000000"/>
                <w:sz w:val="16"/>
                <w:szCs w:val="16"/>
              </w:rPr>
              <w:t>3</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color w:val="000000"/>
                <w:sz w:val="16"/>
                <w:szCs w:val="16"/>
              </w:rPr>
            </w:pPr>
            <w:r w:rsidRPr="00FB09E5">
              <w:rPr>
                <w:b/>
                <w:bCs/>
                <w:color w:val="000000"/>
                <w:sz w:val="16"/>
                <w:szCs w:val="16"/>
              </w:rPr>
              <w:t>2</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color w:val="000000"/>
                <w:sz w:val="16"/>
                <w:szCs w:val="16"/>
              </w:rPr>
            </w:pPr>
            <w:r w:rsidRPr="00FB09E5">
              <w:rPr>
                <w:b/>
                <w:bCs/>
                <w:color w:val="000000"/>
                <w:sz w:val="16"/>
                <w:szCs w:val="16"/>
              </w:rPr>
              <w:t>5</w:t>
            </w: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lang w:val="en-IN"/>
              </w:rPr>
              <w:t>13</w:t>
            </w:r>
          </w:p>
        </w:tc>
        <w:tc>
          <w:tcPr>
            <w:tcW w:w="364"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color w:val="000000"/>
                <w:sz w:val="16"/>
                <w:szCs w:val="16"/>
              </w:rPr>
            </w:pPr>
            <w:r w:rsidRPr="00FB09E5">
              <w:rPr>
                <w:b/>
                <w:color w:val="000000"/>
                <w:sz w:val="16"/>
                <w:szCs w:val="16"/>
                <w:lang w:val="en-IN"/>
              </w:rPr>
              <w:t>7</w:t>
            </w:r>
          </w:p>
        </w:tc>
        <w:tc>
          <w:tcPr>
            <w:tcW w:w="352" w:type="pct"/>
            <w:tcBorders>
              <w:top w:val="single" w:sz="4" w:space="0" w:color="auto"/>
              <w:left w:val="single" w:sz="4" w:space="0" w:color="auto"/>
              <w:bottom w:val="single" w:sz="4" w:space="0" w:color="auto"/>
              <w:right w:val="single" w:sz="4" w:space="0" w:color="auto"/>
            </w:tcBorders>
            <w:vAlign w:val="bottom"/>
          </w:tcPr>
          <w:p w:rsidR="00735222" w:rsidRPr="00FB09E5" w:rsidRDefault="00735222" w:rsidP="00FB09E5">
            <w:pPr>
              <w:jc w:val="center"/>
              <w:rPr>
                <w:b/>
                <w:color w:val="000000"/>
                <w:sz w:val="16"/>
                <w:szCs w:val="16"/>
              </w:rPr>
            </w:pPr>
            <w:r w:rsidRPr="00FB09E5">
              <w:rPr>
                <w:b/>
                <w:color w:val="000000"/>
                <w:sz w:val="16"/>
                <w:szCs w:val="16"/>
                <w:lang w:val="en-IN"/>
              </w:rPr>
              <w:t>20</w:t>
            </w:r>
          </w:p>
        </w:tc>
      </w:tr>
      <w:tr w:rsidR="00735222"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t xml:space="preserve">Group dynamics </w:t>
            </w:r>
          </w:p>
        </w:tc>
        <w:tc>
          <w:tcPr>
            <w:tcW w:w="408"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color w:val="000000"/>
                <w:sz w:val="16"/>
                <w:szCs w:val="16"/>
              </w:rPr>
            </w:pPr>
            <w:r w:rsidRPr="00FB09E5">
              <w:rPr>
                <w:b/>
                <w:bCs/>
                <w:color w:val="000000"/>
                <w:sz w:val="16"/>
                <w:szCs w:val="16"/>
              </w:rPr>
              <w:t>2</w:t>
            </w: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color w:val="000000"/>
                <w:sz w:val="16"/>
                <w:szCs w:val="16"/>
              </w:rPr>
            </w:pPr>
            <w:r w:rsidRPr="00FB09E5">
              <w:rPr>
                <w:b/>
                <w:bCs/>
                <w:color w:val="000000"/>
                <w:sz w:val="16"/>
                <w:szCs w:val="16"/>
              </w:rPr>
              <w:t>83</w:t>
            </w: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color w:val="000000"/>
                <w:sz w:val="16"/>
                <w:szCs w:val="16"/>
              </w:rPr>
            </w:pPr>
            <w:r w:rsidRPr="00FB09E5">
              <w:rPr>
                <w:b/>
                <w:bCs/>
                <w:color w:val="000000"/>
                <w:sz w:val="16"/>
                <w:szCs w:val="16"/>
              </w:rPr>
              <w:t>11</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color w:val="000000"/>
                <w:sz w:val="16"/>
                <w:szCs w:val="16"/>
              </w:rPr>
            </w:pPr>
            <w:r w:rsidRPr="00FB09E5">
              <w:rPr>
                <w:b/>
                <w:bCs/>
                <w:color w:val="000000"/>
                <w:sz w:val="16"/>
                <w:szCs w:val="16"/>
              </w:rPr>
              <w:t>94</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color w:val="000000"/>
                <w:sz w:val="16"/>
                <w:szCs w:val="16"/>
              </w:rPr>
            </w:pPr>
            <w:r w:rsidRPr="00FB09E5">
              <w:rPr>
                <w:b/>
                <w:bCs/>
                <w:color w:val="000000"/>
                <w:sz w:val="16"/>
                <w:szCs w:val="16"/>
              </w:rPr>
              <w:t>5</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color w:val="000000"/>
                <w:sz w:val="16"/>
                <w:szCs w:val="16"/>
              </w:rPr>
            </w:pPr>
            <w:r w:rsidRPr="00FB09E5">
              <w:rPr>
                <w:b/>
                <w:bCs/>
                <w:color w:val="000000"/>
                <w:sz w:val="16"/>
                <w:szCs w:val="16"/>
              </w:rPr>
              <w:t>2</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color w:val="000000"/>
                <w:sz w:val="16"/>
                <w:szCs w:val="16"/>
              </w:rPr>
            </w:pPr>
            <w:r w:rsidRPr="00FB09E5">
              <w:rPr>
                <w:b/>
                <w:bCs/>
                <w:color w:val="000000"/>
                <w:sz w:val="16"/>
                <w:szCs w:val="16"/>
              </w:rPr>
              <w:t>7</w:t>
            </w: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color w:val="000000"/>
                <w:sz w:val="16"/>
                <w:szCs w:val="16"/>
              </w:rPr>
            </w:pPr>
            <w:r w:rsidRPr="00FB09E5">
              <w:rPr>
                <w:b/>
                <w:bCs/>
                <w:color w:val="000000"/>
                <w:sz w:val="16"/>
                <w:szCs w:val="16"/>
              </w:rPr>
              <w:t>88</w:t>
            </w:r>
          </w:p>
        </w:tc>
        <w:tc>
          <w:tcPr>
            <w:tcW w:w="364"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color w:val="000000"/>
                <w:sz w:val="16"/>
                <w:szCs w:val="16"/>
              </w:rPr>
            </w:pPr>
            <w:r w:rsidRPr="00FB09E5">
              <w:rPr>
                <w:b/>
                <w:bCs/>
                <w:color w:val="000000"/>
                <w:sz w:val="16"/>
                <w:szCs w:val="16"/>
              </w:rPr>
              <w:t>13</w:t>
            </w:r>
          </w:p>
        </w:tc>
        <w:tc>
          <w:tcPr>
            <w:tcW w:w="352"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color w:val="000000"/>
                <w:sz w:val="16"/>
                <w:szCs w:val="16"/>
              </w:rPr>
            </w:pPr>
            <w:r w:rsidRPr="00FB09E5">
              <w:rPr>
                <w:b/>
                <w:bCs/>
                <w:color w:val="000000"/>
                <w:sz w:val="16"/>
                <w:szCs w:val="16"/>
              </w:rPr>
              <w:t>101</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lastRenderedPageBreak/>
              <w:t>Formation and Management of SHGs</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t>Mobilization of social capital</w:t>
            </w:r>
          </w:p>
        </w:tc>
        <w:tc>
          <w:tcPr>
            <w:tcW w:w="408"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sz w:val="16"/>
                <w:szCs w:val="16"/>
              </w:rPr>
            </w:pPr>
            <w:r w:rsidRPr="00FB09E5">
              <w:rPr>
                <w:b/>
                <w:bCs/>
                <w:sz w:val="16"/>
                <w:szCs w:val="16"/>
              </w:rPr>
              <w:t>2</w:t>
            </w: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sz w:val="16"/>
                <w:szCs w:val="16"/>
              </w:rPr>
            </w:pPr>
            <w:r w:rsidRPr="00FB09E5">
              <w:rPr>
                <w:b/>
                <w:bCs/>
                <w:sz w:val="16"/>
                <w:szCs w:val="16"/>
              </w:rPr>
              <w:t>11</w:t>
            </w: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sz w:val="16"/>
                <w:szCs w:val="16"/>
              </w:rPr>
            </w:pPr>
            <w:r w:rsidRPr="00FB09E5">
              <w:rPr>
                <w:b/>
                <w:bCs/>
                <w:sz w:val="16"/>
                <w:szCs w:val="16"/>
              </w:rPr>
              <w:t>7</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735222" w:rsidP="00FB09E5">
            <w:pPr>
              <w:jc w:val="center"/>
              <w:rPr>
                <w:b/>
                <w:bCs/>
                <w:sz w:val="16"/>
                <w:szCs w:val="16"/>
              </w:rPr>
            </w:pPr>
            <w:r w:rsidRPr="00FB09E5">
              <w:rPr>
                <w:b/>
                <w:bCs/>
                <w:sz w:val="16"/>
                <w:szCs w:val="16"/>
              </w:rPr>
              <w:t>18</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sz w:val="16"/>
                <w:szCs w:val="16"/>
              </w:rPr>
            </w:pPr>
            <w:r w:rsidRPr="00FB09E5">
              <w:rPr>
                <w:b/>
                <w:bCs/>
                <w:sz w:val="16"/>
                <w:szCs w:val="16"/>
              </w:rPr>
              <w:t>4</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sz w:val="16"/>
                <w:szCs w:val="16"/>
              </w:rPr>
            </w:pPr>
            <w:r w:rsidRPr="00FB09E5">
              <w:rPr>
                <w:b/>
                <w:bCs/>
                <w:sz w:val="16"/>
                <w:szCs w:val="16"/>
              </w:rPr>
              <w:t>7</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sz w:val="16"/>
                <w:szCs w:val="16"/>
              </w:rPr>
            </w:pPr>
            <w:r w:rsidRPr="00FB09E5">
              <w:rPr>
                <w:b/>
                <w:bCs/>
                <w:sz w:val="16"/>
                <w:szCs w:val="16"/>
              </w:rPr>
              <w:t>11</w:t>
            </w: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sz w:val="16"/>
                <w:szCs w:val="16"/>
              </w:rPr>
            </w:pPr>
            <w:r w:rsidRPr="00FB09E5">
              <w:rPr>
                <w:b/>
                <w:bCs/>
                <w:sz w:val="16"/>
                <w:szCs w:val="16"/>
              </w:rPr>
              <w:t>15</w:t>
            </w:r>
          </w:p>
        </w:tc>
        <w:tc>
          <w:tcPr>
            <w:tcW w:w="364"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sz w:val="16"/>
                <w:szCs w:val="16"/>
              </w:rPr>
            </w:pPr>
            <w:r w:rsidRPr="00FB09E5">
              <w:rPr>
                <w:b/>
                <w:bCs/>
                <w:sz w:val="16"/>
                <w:szCs w:val="16"/>
              </w:rPr>
              <w:t>14</w:t>
            </w:r>
          </w:p>
        </w:tc>
        <w:tc>
          <w:tcPr>
            <w:tcW w:w="352" w:type="pct"/>
            <w:tcBorders>
              <w:top w:val="single" w:sz="4" w:space="0" w:color="auto"/>
              <w:left w:val="single" w:sz="4" w:space="0" w:color="auto"/>
              <w:bottom w:val="single" w:sz="4" w:space="0" w:color="auto"/>
              <w:right w:val="single" w:sz="4" w:space="0" w:color="auto"/>
            </w:tcBorders>
          </w:tcPr>
          <w:p w:rsidR="00735222" w:rsidRPr="00FB09E5" w:rsidRDefault="00735222" w:rsidP="00FB09E5">
            <w:pPr>
              <w:jc w:val="center"/>
              <w:rPr>
                <w:b/>
                <w:bCs/>
                <w:sz w:val="16"/>
                <w:szCs w:val="16"/>
              </w:rPr>
            </w:pPr>
            <w:r w:rsidRPr="00FB09E5">
              <w:rPr>
                <w:b/>
                <w:bCs/>
                <w:sz w:val="16"/>
                <w:szCs w:val="16"/>
              </w:rPr>
              <w:t>29</w:t>
            </w:r>
          </w:p>
        </w:tc>
      </w:tr>
      <w:tr w:rsidR="00735222"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735222" w:rsidRDefault="00735222" w:rsidP="005B0519">
            <w:pPr>
              <w:rPr>
                <w:sz w:val="16"/>
                <w:szCs w:val="16"/>
              </w:rPr>
            </w:pPr>
            <w:r>
              <w:rPr>
                <w:sz w:val="16"/>
                <w:szCs w:val="16"/>
              </w:rPr>
              <w:t>Entrepreneurial development of farmers/youths</w:t>
            </w:r>
          </w:p>
        </w:tc>
        <w:tc>
          <w:tcPr>
            <w:tcW w:w="408" w:type="pct"/>
            <w:tcBorders>
              <w:top w:val="single" w:sz="4" w:space="0" w:color="auto"/>
              <w:left w:val="single" w:sz="4" w:space="0" w:color="auto"/>
              <w:bottom w:val="single" w:sz="4" w:space="0" w:color="auto"/>
              <w:right w:val="single" w:sz="4" w:space="0" w:color="auto"/>
            </w:tcBorders>
            <w:noWrap/>
          </w:tcPr>
          <w:p w:rsidR="00735222" w:rsidRPr="00FB09E5" w:rsidRDefault="00EB3B92" w:rsidP="00FB09E5">
            <w:pPr>
              <w:jc w:val="center"/>
              <w:rPr>
                <w:b/>
                <w:bCs/>
                <w:color w:val="000000"/>
                <w:sz w:val="16"/>
                <w:szCs w:val="16"/>
              </w:rPr>
            </w:pPr>
            <w:r w:rsidRPr="00FB09E5">
              <w:rPr>
                <w:b/>
                <w:bCs/>
                <w:color w:val="000000"/>
                <w:sz w:val="16"/>
                <w:szCs w:val="16"/>
              </w:rPr>
              <w:t>4</w:t>
            </w:r>
          </w:p>
        </w:tc>
        <w:tc>
          <w:tcPr>
            <w:tcW w:w="333" w:type="pct"/>
            <w:tcBorders>
              <w:top w:val="single" w:sz="4" w:space="0" w:color="auto"/>
              <w:left w:val="single" w:sz="4" w:space="0" w:color="auto"/>
              <w:bottom w:val="single" w:sz="4" w:space="0" w:color="auto"/>
              <w:right w:val="single" w:sz="4" w:space="0" w:color="auto"/>
            </w:tcBorders>
            <w:noWrap/>
          </w:tcPr>
          <w:p w:rsidR="00735222" w:rsidRPr="00FB09E5" w:rsidRDefault="00EB3B92" w:rsidP="00FB09E5">
            <w:pPr>
              <w:jc w:val="center"/>
              <w:rPr>
                <w:b/>
                <w:bCs/>
                <w:color w:val="000000"/>
                <w:sz w:val="16"/>
                <w:szCs w:val="16"/>
              </w:rPr>
            </w:pPr>
            <w:r w:rsidRPr="00FB09E5">
              <w:rPr>
                <w:b/>
                <w:bCs/>
                <w:color w:val="000000"/>
                <w:sz w:val="16"/>
                <w:szCs w:val="16"/>
              </w:rPr>
              <w:t>82</w:t>
            </w:r>
          </w:p>
        </w:tc>
        <w:tc>
          <w:tcPr>
            <w:tcW w:w="344" w:type="pct"/>
            <w:tcBorders>
              <w:top w:val="single" w:sz="4" w:space="0" w:color="auto"/>
              <w:left w:val="single" w:sz="4" w:space="0" w:color="auto"/>
              <w:bottom w:val="single" w:sz="4" w:space="0" w:color="auto"/>
              <w:right w:val="single" w:sz="4" w:space="0" w:color="auto"/>
            </w:tcBorders>
            <w:noWrap/>
          </w:tcPr>
          <w:p w:rsidR="00735222" w:rsidRPr="00FB09E5" w:rsidRDefault="00EB3B92" w:rsidP="00FB09E5">
            <w:pPr>
              <w:jc w:val="center"/>
              <w:rPr>
                <w:b/>
                <w:bCs/>
                <w:color w:val="000000"/>
                <w:sz w:val="16"/>
                <w:szCs w:val="16"/>
              </w:rPr>
            </w:pPr>
            <w:r w:rsidRPr="00FB09E5">
              <w:rPr>
                <w:b/>
                <w:bCs/>
                <w:color w:val="000000"/>
                <w:sz w:val="16"/>
                <w:szCs w:val="16"/>
              </w:rPr>
              <w:t>35</w:t>
            </w:r>
          </w:p>
        </w:tc>
        <w:tc>
          <w:tcPr>
            <w:tcW w:w="310" w:type="pct"/>
            <w:tcBorders>
              <w:top w:val="single" w:sz="4" w:space="0" w:color="auto"/>
              <w:left w:val="single" w:sz="4" w:space="0" w:color="auto"/>
              <w:bottom w:val="single" w:sz="4" w:space="0" w:color="auto"/>
              <w:right w:val="single" w:sz="4" w:space="0" w:color="auto"/>
            </w:tcBorders>
            <w:noWrap/>
          </w:tcPr>
          <w:p w:rsidR="00735222" w:rsidRPr="00FB09E5" w:rsidRDefault="00EB3B92" w:rsidP="00FB09E5">
            <w:pPr>
              <w:jc w:val="center"/>
              <w:rPr>
                <w:b/>
                <w:bCs/>
                <w:color w:val="000000"/>
                <w:sz w:val="16"/>
                <w:szCs w:val="16"/>
              </w:rPr>
            </w:pPr>
            <w:r w:rsidRPr="00FB09E5">
              <w:rPr>
                <w:b/>
                <w:bCs/>
                <w:color w:val="000000"/>
                <w:sz w:val="16"/>
                <w:szCs w:val="16"/>
              </w:rPr>
              <w:t>117</w:t>
            </w:r>
          </w:p>
        </w:tc>
        <w:tc>
          <w:tcPr>
            <w:tcW w:w="299" w:type="pct"/>
            <w:tcBorders>
              <w:top w:val="single" w:sz="4" w:space="0" w:color="auto"/>
              <w:left w:val="single" w:sz="4" w:space="0" w:color="auto"/>
              <w:bottom w:val="single" w:sz="4" w:space="0" w:color="auto"/>
              <w:right w:val="single" w:sz="4" w:space="0" w:color="auto"/>
            </w:tcBorders>
          </w:tcPr>
          <w:p w:rsidR="00735222" w:rsidRPr="00FB09E5" w:rsidRDefault="00F92DDF" w:rsidP="00FB09E5">
            <w:pPr>
              <w:jc w:val="center"/>
              <w:rPr>
                <w:b/>
                <w:bCs/>
                <w:color w:val="000000"/>
                <w:sz w:val="16"/>
                <w:szCs w:val="16"/>
              </w:rPr>
            </w:pPr>
            <w:r w:rsidRPr="00FB09E5">
              <w:rPr>
                <w:b/>
                <w:bCs/>
                <w:color w:val="000000"/>
                <w:sz w:val="16"/>
                <w:szCs w:val="16"/>
              </w:rPr>
              <w:t>2</w:t>
            </w:r>
            <w:r w:rsidR="00EB3B92" w:rsidRPr="00FB09E5">
              <w:rPr>
                <w:b/>
                <w:bCs/>
                <w:color w:val="000000"/>
                <w:sz w:val="16"/>
                <w:szCs w:val="16"/>
              </w:rPr>
              <w:t>6</w:t>
            </w:r>
          </w:p>
        </w:tc>
        <w:tc>
          <w:tcPr>
            <w:tcW w:w="378" w:type="pct"/>
            <w:tcBorders>
              <w:top w:val="single" w:sz="4" w:space="0" w:color="auto"/>
              <w:left w:val="single" w:sz="4" w:space="0" w:color="auto"/>
              <w:bottom w:val="single" w:sz="4" w:space="0" w:color="auto"/>
              <w:right w:val="single" w:sz="4" w:space="0" w:color="auto"/>
            </w:tcBorders>
          </w:tcPr>
          <w:p w:rsidR="00735222" w:rsidRPr="00FB09E5" w:rsidRDefault="00F92DDF" w:rsidP="00FB09E5">
            <w:pPr>
              <w:jc w:val="center"/>
              <w:rPr>
                <w:b/>
                <w:bCs/>
                <w:color w:val="000000"/>
                <w:sz w:val="16"/>
                <w:szCs w:val="16"/>
              </w:rPr>
            </w:pPr>
            <w:r w:rsidRPr="00FB09E5">
              <w:rPr>
                <w:b/>
                <w:bCs/>
                <w:color w:val="000000"/>
                <w:sz w:val="16"/>
                <w:szCs w:val="16"/>
              </w:rPr>
              <w:t>1</w:t>
            </w:r>
            <w:r w:rsidR="00EB3B92" w:rsidRPr="00FB09E5">
              <w:rPr>
                <w:b/>
                <w:bCs/>
                <w:color w:val="000000"/>
                <w:sz w:val="16"/>
                <w:szCs w:val="16"/>
              </w:rPr>
              <w:t>7</w:t>
            </w:r>
          </w:p>
        </w:tc>
        <w:tc>
          <w:tcPr>
            <w:tcW w:w="310" w:type="pct"/>
            <w:tcBorders>
              <w:top w:val="single" w:sz="4" w:space="0" w:color="auto"/>
              <w:left w:val="single" w:sz="4" w:space="0" w:color="auto"/>
              <w:bottom w:val="single" w:sz="4" w:space="0" w:color="auto"/>
              <w:right w:val="single" w:sz="4" w:space="0" w:color="auto"/>
            </w:tcBorders>
          </w:tcPr>
          <w:p w:rsidR="00735222" w:rsidRPr="00FB09E5" w:rsidRDefault="00EB3B92" w:rsidP="00FB09E5">
            <w:pPr>
              <w:jc w:val="center"/>
              <w:rPr>
                <w:b/>
                <w:bCs/>
                <w:color w:val="000000"/>
                <w:sz w:val="16"/>
                <w:szCs w:val="16"/>
              </w:rPr>
            </w:pPr>
            <w:r w:rsidRPr="00FB09E5">
              <w:rPr>
                <w:b/>
                <w:bCs/>
                <w:color w:val="000000"/>
                <w:sz w:val="16"/>
                <w:szCs w:val="16"/>
              </w:rPr>
              <w:t>43</w:t>
            </w:r>
          </w:p>
        </w:tc>
        <w:tc>
          <w:tcPr>
            <w:tcW w:w="313" w:type="pct"/>
            <w:tcBorders>
              <w:top w:val="single" w:sz="4" w:space="0" w:color="auto"/>
              <w:left w:val="single" w:sz="4" w:space="0" w:color="auto"/>
              <w:bottom w:val="single" w:sz="4" w:space="0" w:color="auto"/>
              <w:right w:val="single" w:sz="4" w:space="0" w:color="auto"/>
            </w:tcBorders>
          </w:tcPr>
          <w:p w:rsidR="00735222" w:rsidRPr="00FB09E5" w:rsidRDefault="00EB3B92" w:rsidP="00FB09E5">
            <w:pPr>
              <w:jc w:val="center"/>
              <w:rPr>
                <w:b/>
                <w:bCs/>
                <w:color w:val="000000"/>
                <w:sz w:val="16"/>
                <w:szCs w:val="16"/>
              </w:rPr>
            </w:pPr>
            <w:r w:rsidRPr="00FB09E5">
              <w:rPr>
                <w:b/>
                <w:bCs/>
                <w:color w:val="000000"/>
                <w:sz w:val="16"/>
                <w:szCs w:val="16"/>
              </w:rPr>
              <w:t>109</w:t>
            </w:r>
          </w:p>
        </w:tc>
        <w:tc>
          <w:tcPr>
            <w:tcW w:w="364" w:type="pct"/>
            <w:tcBorders>
              <w:top w:val="single" w:sz="4" w:space="0" w:color="auto"/>
              <w:left w:val="single" w:sz="4" w:space="0" w:color="auto"/>
              <w:bottom w:val="single" w:sz="4" w:space="0" w:color="auto"/>
              <w:right w:val="single" w:sz="4" w:space="0" w:color="auto"/>
            </w:tcBorders>
          </w:tcPr>
          <w:p w:rsidR="00735222" w:rsidRPr="00FB09E5" w:rsidRDefault="00EB3B92" w:rsidP="00FB09E5">
            <w:pPr>
              <w:jc w:val="center"/>
              <w:rPr>
                <w:b/>
                <w:bCs/>
                <w:color w:val="000000"/>
                <w:sz w:val="16"/>
                <w:szCs w:val="16"/>
              </w:rPr>
            </w:pPr>
            <w:r w:rsidRPr="00FB09E5">
              <w:rPr>
                <w:b/>
                <w:bCs/>
                <w:color w:val="000000"/>
                <w:sz w:val="16"/>
                <w:szCs w:val="16"/>
              </w:rPr>
              <w:t>46</w:t>
            </w:r>
          </w:p>
        </w:tc>
        <w:tc>
          <w:tcPr>
            <w:tcW w:w="352" w:type="pct"/>
            <w:tcBorders>
              <w:top w:val="single" w:sz="4" w:space="0" w:color="auto"/>
              <w:left w:val="single" w:sz="4" w:space="0" w:color="auto"/>
              <w:bottom w:val="single" w:sz="4" w:space="0" w:color="auto"/>
              <w:right w:val="single" w:sz="4" w:space="0" w:color="auto"/>
            </w:tcBorders>
          </w:tcPr>
          <w:p w:rsidR="00735222" w:rsidRPr="00FB09E5" w:rsidRDefault="00EB3B92" w:rsidP="00FB09E5">
            <w:pPr>
              <w:jc w:val="center"/>
              <w:rPr>
                <w:b/>
                <w:bCs/>
                <w:color w:val="000000"/>
                <w:sz w:val="16"/>
                <w:szCs w:val="16"/>
              </w:rPr>
            </w:pPr>
            <w:r w:rsidRPr="00FB09E5">
              <w:rPr>
                <w:b/>
                <w:bCs/>
                <w:color w:val="000000"/>
                <w:sz w:val="16"/>
                <w:szCs w:val="16"/>
              </w:rPr>
              <w:t>155</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88067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880679">
            <w:pPr>
              <w:rPr>
                <w:b/>
                <w:bCs/>
                <w:sz w:val="16"/>
                <w:szCs w:val="16"/>
              </w:rPr>
            </w:pPr>
            <w:r>
              <w:rPr>
                <w:b/>
                <w:sz w:val="16"/>
                <w:szCs w:val="16"/>
              </w:rPr>
              <w:t>Agro-forestry</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880679"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880679" w:rsidRDefault="00880679" w:rsidP="00880679">
            <w:pPr>
              <w:rPr>
                <w:sz w:val="16"/>
                <w:szCs w:val="16"/>
              </w:rPr>
            </w:pPr>
            <w:r>
              <w:rPr>
                <w:sz w:val="16"/>
                <w:szCs w:val="16"/>
              </w:rPr>
              <w:t xml:space="preserve">Production technologies </w:t>
            </w:r>
          </w:p>
        </w:tc>
        <w:tc>
          <w:tcPr>
            <w:tcW w:w="408" w:type="pct"/>
            <w:tcBorders>
              <w:top w:val="single" w:sz="4" w:space="0" w:color="auto"/>
              <w:left w:val="single" w:sz="4" w:space="0" w:color="auto"/>
              <w:bottom w:val="single" w:sz="4" w:space="0" w:color="auto"/>
              <w:right w:val="single" w:sz="4" w:space="0" w:color="auto"/>
            </w:tcBorders>
            <w:noWrap/>
          </w:tcPr>
          <w:p w:rsidR="00880679" w:rsidRPr="00FB09E5" w:rsidRDefault="00880679" w:rsidP="00FB09E5">
            <w:pPr>
              <w:jc w:val="center"/>
              <w:rPr>
                <w:b/>
                <w:bCs/>
                <w:color w:val="000000"/>
                <w:sz w:val="16"/>
                <w:szCs w:val="16"/>
              </w:rPr>
            </w:pPr>
            <w:r w:rsidRPr="00FB09E5">
              <w:rPr>
                <w:b/>
                <w:bCs/>
                <w:color w:val="000000"/>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rsidR="00880679" w:rsidRPr="00FB09E5" w:rsidRDefault="00880679" w:rsidP="00FB09E5">
            <w:pPr>
              <w:jc w:val="center"/>
              <w:rPr>
                <w:b/>
                <w:bCs/>
                <w:color w:val="000000"/>
                <w:sz w:val="16"/>
                <w:szCs w:val="16"/>
              </w:rPr>
            </w:pPr>
            <w:r w:rsidRPr="00FB09E5">
              <w:rPr>
                <w:b/>
                <w:bCs/>
                <w:color w:val="000000"/>
                <w:sz w:val="16"/>
                <w:szCs w:val="16"/>
              </w:rPr>
              <w:t>25</w:t>
            </w:r>
          </w:p>
        </w:tc>
        <w:tc>
          <w:tcPr>
            <w:tcW w:w="344" w:type="pct"/>
            <w:tcBorders>
              <w:top w:val="single" w:sz="4" w:space="0" w:color="auto"/>
              <w:left w:val="single" w:sz="4" w:space="0" w:color="auto"/>
              <w:bottom w:val="single" w:sz="4" w:space="0" w:color="auto"/>
              <w:right w:val="single" w:sz="4" w:space="0" w:color="auto"/>
            </w:tcBorders>
            <w:noWrap/>
          </w:tcPr>
          <w:p w:rsidR="00880679" w:rsidRPr="00FB09E5" w:rsidRDefault="00880679" w:rsidP="00FB09E5">
            <w:pPr>
              <w:jc w:val="center"/>
              <w:rPr>
                <w:b/>
                <w:bCs/>
                <w:color w:val="000000"/>
                <w:sz w:val="16"/>
                <w:szCs w:val="16"/>
              </w:rPr>
            </w:pPr>
            <w:r w:rsidRPr="00FB09E5">
              <w:rPr>
                <w:b/>
                <w:bCs/>
                <w:color w:val="000000"/>
                <w:sz w:val="16"/>
                <w:szCs w:val="16"/>
              </w:rPr>
              <w:t>10</w:t>
            </w:r>
          </w:p>
        </w:tc>
        <w:tc>
          <w:tcPr>
            <w:tcW w:w="310" w:type="pct"/>
            <w:tcBorders>
              <w:top w:val="single" w:sz="4" w:space="0" w:color="auto"/>
              <w:left w:val="single" w:sz="4" w:space="0" w:color="auto"/>
              <w:bottom w:val="single" w:sz="4" w:space="0" w:color="auto"/>
              <w:right w:val="single" w:sz="4" w:space="0" w:color="auto"/>
            </w:tcBorders>
            <w:noWrap/>
          </w:tcPr>
          <w:p w:rsidR="00880679" w:rsidRPr="00FB09E5" w:rsidRDefault="00880679" w:rsidP="00FB09E5">
            <w:pPr>
              <w:jc w:val="center"/>
              <w:rPr>
                <w:b/>
                <w:bCs/>
                <w:color w:val="000000"/>
                <w:sz w:val="16"/>
                <w:szCs w:val="16"/>
              </w:rPr>
            </w:pPr>
            <w:r w:rsidRPr="00FB09E5">
              <w:rPr>
                <w:b/>
                <w:bCs/>
                <w:color w:val="000000"/>
                <w:sz w:val="16"/>
                <w:szCs w:val="16"/>
              </w:rPr>
              <w:t>35</w:t>
            </w:r>
          </w:p>
        </w:tc>
        <w:tc>
          <w:tcPr>
            <w:tcW w:w="299" w:type="pct"/>
            <w:tcBorders>
              <w:top w:val="single" w:sz="4" w:space="0" w:color="auto"/>
              <w:left w:val="single" w:sz="4" w:space="0" w:color="auto"/>
              <w:bottom w:val="single" w:sz="4" w:space="0" w:color="auto"/>
              <w:right w:val="single" w:sz="4" w:space="0" w:color="auto"/>
            </w:tcBorders>
          </w:tcPr>
          <w:p w:rsidR="00880679" w:rsidRPr="00FB09E5" w:rsidRDefault="00880679" w:rsidP="00FB09E5">
            <w:pPr>
              <w:jc w:val="center"/>
              <w:rPr>
                <w:b/>
                <w:bCs/>
                <w:color w:val="000000"/>
                <w:sz w:val="16"/>
                <w:szCs w:val="16"/>
              </w:rPr>
            </w:pPr>
            <w:r w:rsidRPr="00FB09E5">
              <w:rPr>
                <w:b/>
                <w:bCs/>
                <w:color w:val="000000"/>
                <w:sz w:val="16"/>
                <w:szCs w:val="16"/>
              </w:rPr>
              <w:t>4</w:t>
            </w:r>
          </w:p>
        </w:tc>
        <w:tc>
          <w:tcPr>
            <w:tcW w:w="378" w:type="pct"/>
            <w:tcBorders>
              <w:top w:val="single" w:sz="4" w:space="0" w:color="auto"/>
              <w:left w:val="single" w:sz="4" w:space="0" w:color="auto"/>
              <w:bottom w:val="single" w:sz="4" w:space="0" w:color="auto"/>
              <w:right w:val="single" w:sz="4" w:space="0" w:color="auto"/>
            </w:tcBorders>
          </w:tcPr>
          <w:p w:rsidR="00880679" w:rsidRPr="00FB09E5" w:rsidRDefault="00880679" w:rsidP="00FB09E5">
            <w:pPr>
              <w:jc w:val="center"/>
              <w:rPr>
                <w:b/>
                <w:bCs/>
                <w:color w:val="000000"/>
                <w:sz w:val="16"/>
                <w:szCs w:val="16"/>
              </w:rPr>
            </w:pPr>
            <w:r w:rsidRPr="00FB09E5">
              <w:rPr>
                <w:b/>
                <w:bCs/>
                <w:color w:val="000000"/>
                <w:sz w:val="16"/>
                <w:szCs w:val="16"/>
              </w:rPr>
              <w:t>3</w:t>
            </w:r>
          </w:p>
        </w:tc>
        <w:tc>
          <w:tcPr>
            <w:tcW w:w="310" w:type="pct"/>
            <w:tcBorders>
              <w:top w:val="single" w:sz="4" w:space="0" w:color="auto"/>
              <w:left w:val="single" w:sz="4" w:space="0" w:color="auto"/>
              <w:bottom w:val="single" w:sz="4" w:space="0" w:color="auto"/>
              <w:right w:val="single" w:sz="4" w:space="0" w:color="auto"/>
            </w:tcBorders>
          </w:tcPr>
          <w:p w:rsidR="00880679" w:rsidRPr="00FB09E5" w:rsidRDefault="00880679" w:rsidP="00FB09E5">
            <w:pPr>
              <w:jc w:val="center"/>
              <w:rPr>
                <w:b/>
                <w:bCs/>
                <w:color w:val="000000"/>
                <w:sz w:val="16"/>
                <w:szCs w:val="16"/>
              </w:rPr>
            </w:pPr>
            <w:r w:rsidRPr="00FB09E5">
              <w:rPr>
                <w:b/>
                <w:bCs/>
                <w:color w:val="000000"/>
                <w:sz w:val="16"/>
                <w:szCs w:val="16"/>
              </w:rPr>
              <w:t>7</w:t>
            </w:r>
          </w:p>
        </w:tc>
        <w:tc>
          <w:tcPr>
            <w:tcW w:w="313" w:type="pct"/>
            <w:tcBorders>
              <w:top w:val="single" w:sz="4" w:space="0" w:color="auto"/>
              <w:left w:val="single" w:sz="4" w:space="0" w:color="auto"/>
              <w:bottom w:val="single" w:sz="4" w:space="0" w:color="auto"/>
              <w:right w:val="single" w:sz="4" w:space="0" w:color="auto"/>
            </w:tcBorders>
          </w:tcPr>
          <w:p w:rsidR="00880679" w:rsidRPr="00FB09E5" w:rsidRDefault="00880679" w:rsidP="00FB09E5">
            <w:pPr>
              <w:jc w:val="center"/>
              <w:rPr>
                <w:b/>
                <w:bCs/>
                <w:color w:val="000000"/>
                <w:sz w:val="16"/>
                <w:szCs w:val="16"/>
              </w:rPr>
            </w:pPr>
            <w:r w:rsidRPr="00FB09E5">
              <w:rPr>
                <w:b/>
                <w:bCs/>
                <w:color w:val="000000"/>
                <w:sz w:val="16"/>
                <w:szCs w:val="16"/>
              </w:rPr>
              <w:t>29</w:t>
            </w:r>
          </w:p>
        </w:tc>
        <w:tc>
          <w:tcPr>
            <w:tcW w:w="364" w:type="pct"/>
            <w:tcBorders>
              <w:top w:val="single" w:sz="4" w:space="0" w:color="auto"/>
              <w:left w:val="single" w:sz="4" w:space="0" w:color="auto"/>
              <w:bottom w:val="single" w:sz="4" w:space="0" w:color="auto"/>
              <w:right w:val="single" w:sz="4" w:space="0" w:color="auto"/>
            </w:tcBorders>
          </w:tcPr>
          <w:p w:rsidR="00880679" w:rsidRPr="00FB09E5" w:rsidRDefault="00880679" w:rsidP="00FB09E5">
            <w:pPr>
              <w:jc w:val="center"/>
              <w:rPr>
                <w:b/>
                <w:bCs/>
                <w:color w:val="000000"/>
                <w:sz w:val="16"/>
                <w:szCs w:val="16"/>
              </w:rPr>
            </w:pPr>
            <w:r w:rsidRPr="00FB09E5">
              <w:rPr>
                <w:b/>
                <w:bCs/>
                <w:color w:val="000000"/>
                <w:sz w:val="16"/>
                <w:szCs w:val="16"/>
              </w:rPr>
              <w:t>13</w:t>
            </w:r>
          </w:p>
        </w:tc>
        <w:tc>
          <w:tcPr>
            <w:tcW w:w="352" w:type="pct"/>
            <w:tcBorders>
              <w:top w:val="single" w:sz="4" w:space="0" w:color="auto"/>
              <w:left w:val="single" w:sz="4" w:space="0" w:color="auto"/>
              <w:bottom w:val="single" w:sz="4" w:space="0" w:color="auto"/>
              <w:right w:val="single" w:sz="4" w:space="0" w:color="auto"/>
            </w:tcBorders>
          </w:tcPr>
          <w:p w:rsidR="00880679" w:rsidRPr="00FB09E5" w:rsidRDefault="00880679" w:rsidP="00FB09E5">
            <w:pPr>
              <w:jc w:val="center"/>
              <w:rPr>
                <w:b/>
                <w:bCs/>
                <w:color w:val="000000"/>
                <w:sz w:val="16"/>
                <w:szCs w:val="16"/>
              </w:rPr>
            </w:pPr>
            <w:r w:rsidRPr="00FB09E5">
              <w:rPr>
                <w:b/>
                <w:bCs/>
                <w:color w:val="000000"/>
                <w:sz w:val="16"/>
                <w:szCs w:val="16"/>
              </w:rPr>
              <w:t>42</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880679">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880679"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880679" w:rsidRDefault="00880679" w:rsidP="00880679">
            <w:pPr>
              <w:rPr>
                <w:sz w:val="16"/>
                <w:szCs w:val="16"/>
              </w:rPr>
            </w:pPr>
            <w:r>
              <w:rPr>
                <w:sz w:val="16"/>
                <w:szCs w:val="16"/>
              </w:rPr>
              <w:t xml:space="preserve">Integrated Farming Systems </w:t>
            </w:r>
          </w:p>
        </w:tc>
        <w:tc>
          <w:tcPr>
            <w:tcW w:w="408" w:type="pct"/>
            <w:tcBorders>
              <w:top w:val="single" w:sz="4" w:space="0" w:color="auto"/>
              <w:left w:val="single" w:sz="4" w:space="0" w:color="auto"/>
              <w:bottom w:val="single" w:sz="4" w:space="0" w:color="auto"/>
              <w:right w:val="single" w:sz="4" w:space="0" w:color="auto"/>
            </w:tcBorders>
            <w:noWrap/>
          </w:tcPr>
          <w:p w:rsidR="00880679" w:rsidRPr="00FB09E5" w:rsidRDefault="00880679" w:rsidP="00FB09E5">
            <w:pPr>
              <w:jc w:val="center"/>
              <w:rPr>
                <w:b/>
                <w:bCs/>
                <w:sz w:val="16"/>
                <w:szCs w:val="16"/>
              </w:rPr>
            </w:pPr>
            <w:r w:rsidRPr="00FB09E5">
              <w:rPr>
                <w:b/>
                <w:bCs/>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rsidR="00880679" w:rsidRPr="00FB09E5" w:rsidRDefault="00880679" w:rsidP="00FB09E5">
            <w:pPr>
              <w:jc w:val="center"/>
              <w:rPr>
                <w:b/>
                <w:bCs/>
                <w:sz w:val="16"/>
                <w:szCs w:val="16"/>
              </w:rPr>
            </w:pPr>
            <w:r w:rsidRPr="00FB09E5">
              <w:rPr>
                <w:b/>
                <w:bCs/>
                <w:sz w:val="16"/>
                <w:szCs w:val="16"/>
              </w:rPr>
              <w:t>2</w:t>
            </w:r>
          </w:p>
        </w:tc>
        <w:tc>
          <w:tcPr>
            <w:tcW w:w="344" w:type="pct"/>
            <w:tcBorders>
              <w:top w:val="single" w:sz="4" w:space="0" w:color="auto"/>
              <w:left w:val="single" w:sz="4" w:space="0" w:color="auto"/>
              <w:bottom w:val="single" w:sz="4" w:space="0" w:color="auto"/>
              <w:right w:val="single" w:sz="4" w:space="0" w:color="auto"/>
            </w:tcBorders>
            <w:noWrap/>
          </w:tcPr>
          <w:p w:rsidR="00880679" w:rsidRPr="00FB09E5" w:rsidRDefault="00880679" w:rsidP="00FB09E5">
            <w:pPr>
              <w:jc w:val="center"/>
              <w:rPr>
                <w:b/>
                <w:bCs/>
                <w:sz w:val="16"/>
                <w:szCs w:val="16"/>
              </w:rPr>
            </w:pPr>
            <w:r w:rsidRPr="00FB09E5">
              <w:rPr>
                <w:b/>
                <w:bCs/>
                <w:sz w:val="16"/>
                <w:szCs w:val="16"/>
              </w:rPr>
              <w:t>20</w:t>
            </w:r>
          </w:p>
        </w:tc>
        <w:tc>
          <w:tcPr>
            <w:tcW w:w="310" w:type="pct"/>
            <w:tcBorders>
              <w:top w:val="single" w:sz="4" w:space="0" w:color="auto"/>
              <w:left w:val="single" w:sz="4" w:space="0" w:color="auto"/>
              <w:bottom w:val="single" w:sz="4" w:space="0" w:color="auto"/>
              <w:right w:val="single" w:sz="4" w:space="0" w:color="auto"/>
            </w:tcBorders>
            <w:noWrap/>
          </w:tcPr>
          <w:p w:rsidR="00880679" w:rsidRPr="00FB09E5" w:rsidRDefault="00880679" w:rsidP="00FB09E5">
            <w:pPr>
              <w:jc w:val="center"/>
              <w:rPr>
                <w:b/>
                <w:bCs/>
                <w:sz w:val="16"/>
                <w:szCs w:val="16"/>
              </w:rPr>
            </w:pPr>
            <w:r w:rsidRPr="00FB09E5">
              <w:rPr>
                <w:b/>
                <w:bCs/>
                <w:sz w:val="16"/>
                <w:szCs w:val="16"/>
              </w:rPr>
              <w:t>22</w:t>
            </w:r>
          </w:p>
        </w:tc>
        <w:tc>
          <w:tcPr>
            <w:tcW w:w="299" w:type="pct"/>
            <w:tcBorders>
              <w:top w:val="single" w:sz="4" w:space="0" w:color="auto"/>
              <w:left w:val="single" w:sz="4" w:space="0" w:color="auto"/>
              <w:bottom w:val="single" w:sz="4" w:space="0" w:color="auto"/>
              <w:right w:val="single" w:sz="4" w:space="0" w:color="auto"/>
            </w:tcBorders>
          </w:tcPr>
          <w:p w:rsidR="00880679" w:rsidRPr="00FB09E5" w:rsidRDefault="00880679" w:rsidP="00FB09E5">
            <w:pPr>
              <w:jc w:val="center"/>
              <w:rPr>
                <w:b/>
                <w:bCs/>
                <w:sz w:val="16"/>
                <w:szCs w:val="16"/>
              </w:rPr>
            </w:pPr>
            <w:r w:rsidRPr="00FB09E5">
              <w:rPr>
                <w:b/>
                <w:bCs/>
                <w:sz w:val="16"/>
                <w:szCs w:val="16"/>
              </w:rPr>
              <w:t>2</w:t>
            </w:r>
          </w:p>
        </w:tc>
        <w:tc>
          <w:tcPr>
            <w:tcW w:w="378" w:type="pct"/>
            <w:tcBorders>
              <w:top w:val="single" w:sz="4" w:space="0" w:color="auto"/>
              <w:left w:val="single" w:sz="4" w:space="0" w:color="auto"/>
              <w:bottom w:val="single" w:sz="4" w:space="0" w:color="auto"/>
              <w:right w:val="single" w:sz="4" w:space="0" w:color="auto"/>
            </w:tcBorders>
          </w:tcPr>
          <w:p w:rsidR="00880679" w:rsidRPr="00FB09E5" w:rsidRDefault="00880679" w:rsidP="00FB09E5">
            <w:pPr>
              <w:jc w:val="center"/>
              <w:rPr>
                <w:b/>
                <w:bCs/>
                <w:sz w:val="16"/>
                <w:szCs w:val="16"/>
              </w:rPr>
            </w:pPr>
            <w:r w:rsidRPr="00FB09E5">
              <w:rPr>
                <w:b/>
                <w:bCs/>
                <w:sz w:val="16"/>
                <w:szCs w:val="16"/>
              </w:rPr>
              <w:t>9</w:t>
            </w:r>
          </w:p>
        </w:tc>
        <w:tc>
          <w:tcPr>
            <w:tcW w:w="310" w:type="pct"/>
            <w:tcBorders>
              <w:top w:val="single" w:sz="4" w:space="0" w:color="auto"/>
              <w:left w:val="single" w:sz="4" w:space="0" w:color="auto"/>
              <w:bottom w:val="single" w:sz="4" w:space="0" w:color="auto"/>
              <w:right w:val="single" w:sz="4" w:space="0" w:color="auto"/>
            </w:tcBorders>
          </w:tcPr>
          <w:p w:rsidR="00880679" w:rsidRPr="00FB09E5" w:rsidRDefault="00880679" w:rsidP="00FB09E5">
            <w:pPr>
              <w:jc w:val="center"/>
              <w:rPr>
                <w:b/>
                <w:bCs/>
                <w:sz w:val="16"/>
                <w:szCs w:val="16"/>
              </w:rPr>
            </w:pPr>
            <w:r w:rsidRPr="00FB09E5">
              <w:rPr>
                <w:b/>
                <w:bCs/>
                <w:sz w:val="16"/>
                <w:szCs w:val="16"/>
              </w:rPr>
              <w:t>11</w:t>
            </w:r>
          </w:p>
        </w:tc>
        <w:tc>
          <w:tcPr>
            <w:tcW w:w="313" w:type="pct"/>
            <w:tcBorders>
              <w:top w:val="single" w:sz="4" w:space="0" w:color="auto"/>
              <w:left w:val="single" w:sz="4" w:space="0" w:color="auto"/>
              <w:bottom w:val="single" w:sz="4" w:space="0" w:color="auto"/>
              <w:right w:val="single" w:sz="4" w:space="0" w:color="auto"/>
            </w:tcBorders>
          </w:tcPr>
          <w:p w:rsidR="00880679" w:rsidRPr="00FB09E5" w:rsidRDefault="00880679" w:rsidP="00FB09E5">
            <w:pPr>
              <w:jc w:val="center"/>
              <w:rPr>
                <w:b/>
                <w:bCs/>
                <w:sz w:val="16"/>
                <w:szCs w:val="16"/>
              </w:rPr>
            </w:pPr>
            <w:r w:rsidRPr="00FB09E5">
              <w:rPr>
                <w:b/>
                <w:bCs/>
                <w:sz w:val="16"/>
                <w:szCs w:val="16"/>
              </w:rPr>
              <w:t>4</w:t>
            </w:r>
          </w:p>
        </w:tc>
        <w:tc>
          <w:tcPr>
            <w:tcW w:w="364" w:type="pct"/>
            <w:tcBorders>
              <w:top w:val="single" w:sz="4" w:space="0" w:color="auto"/>
              <w:left w:val="single" w:sz="4" w:space="0" w:color="auto"/>
              <w:bottom w:val="single" w:sz="4" w:space="0" w:color="auto"/>
              <w:right w:val="single" w:sz="4" w:space="0" w:color="auto"/>
            </w:tcBorders>
          </w:tcPr>
          <w:p w:rsidR="00880679" w:rsidRPr="00FB09E5" w:rsidRDefault="00880679" w:rsidP="00FB09E5">
            <w:pPr>
              <w:jc w:val="center"/>
              <w:rPr>
                <w:b/>
                <w:bCs/>
                <w:sz w:val="16"/>
                <w:szCs w:val="16"/>
              </w:rPr>
            </w:pPr>
            <w:r w:rsidRPr="00FB09E5">
              <w:rPr>
                <w:b/>
                <w:bCs/>
                <w:sz w:val="16"/>
                <w:szCs w:val="16"/>
              </w:rPr>
              <w:t>29</w:t>
            </w:r>
          </w:p>
        </w:tc>
        <w:tc>
          <w:tcPr>
            <w:tcW w:w="352" w:type="pct"/>
            <w:tcBorders>
              <w:top w:val="single" w:sz="4" w:space="0" w:color="auto"/>
              <w:left w:val="single" w:sz="4" w:space="0" w:color="auto"/>
              <w:bottom w:val="single" w:sz="4" w:space="0" w:color="auto"/>
              <w:right w:val="single" w:sz="4" w:space="0" w:color="auto"/>
            </w:tcBorders>
          </w:tcPr>
          <w:p w:rsidR="00880679" w:rsidRPr="00FB09E5" w:rsidRDefault="00880679" w:rsidP="00FB09E5">
            <w:pPr>
              <w:jc w:val="center"/>
              <w:rPr>
                <w:b/>
                <w:bCs/>
                <w:sz w:val="16"/>
                <w:szCs w:val="16"/>
              </w:rPr>
            </w:pPr>
            <w:r w:rsidRPr="00FB09E5">
              <w:rPr>
                <w:b/>
                <w:bCs/>
                <w:sz w:val="16"/>
                <w:szCs w:val="16"/>
              </w:rPr>
              <w:t>33</w:t>
            </w:r>
          </w:p>
        </w:tc>
      </w:tr>
      <w:tr w:rsidR="00B1311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880679">
            <w:pPr>
              <w:rPr>
                <w:sz w:val="16"/>
                <w:szCs w:val="16"/>
              </w:rPr>
            </w:pPr>
            <w:r>
              <w:rPr>
                <w:sz w:val="16"/>
                <w:szCs w:val="16"/>
              </w:rPr>
              <w:t>Others (Pl. specify)</w:t>
            </w:r>
          </w:p>
        </w:tc>
        <w:tc>
          <w:tcPr>
            <w:tcW w:w="408"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973323" w:rsidRPr="00D16A65"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rsidR="00973323" w:rsidRDefault="00973323" w:rsidP="00880679">
            <w:pPr>
              <w:rPr>
                <w:b/>
                <w:bCs/>
                <w:sz w:val="16"/>
                <w:szCs w:val="16"/>
              </w:rPr>
            </w:pPr>
            <w:r>
              <w:rPr>
                <w:b/>
                <w:bCs/>
                <w:sz w:val="16"/>
                <w:szCs w:val="16"/>
              </w:rPr>
              <w:t>TOTAL</w:t>
            </w:r>
          </w:p>
        </w:tc>
        <w:tc>
          <w:tcPr>
            <w:tcW w:w="408" w:type="pct"/>
            <w:tcBorders>
              <w:top w:val="single" w:sz="4" w:space="0" w:color="auto"/>
              <w:left w:val="single" w:sz="4" w:space="0" w:color="auto"/>
              <w:bottom w:val="single" w:sz="4" w:space="0" w:color="auto"/>
              <w:right w:val="single" w:sz="4" w:space="0" w:color="auto"/>
            </w:tcBorders>
            <w:noWrap/>
            <w:vAlign w:val="bottom"/>
          </w:tcPr>
          <w:p w:rsidR="00973323" w:rsidRPr="00FB09E5" w:rsidRDefault="00973323" w:rsidP="00FB09E5">
            <w:pPr>
              <w:jc w:val="center"/>
              <w:rPr>
                <w:b/>
                <w:bCs/>
                <w:sz w:val="16"/>
                <w:szCs w:val="16"/>
              </w:rPr>
            </w:pPr>
            <w:r w:rsidRPr="00FB09E5">
              <w:rPr>
                <w:b/>
                <w:color w:val="000000"/>
                <w:sz w:val="16"/>
                <w:szCs w:val="16"/>
              </w:rPr>
              <w:t>1</w:t>
            </w:r>
            <w:r w:rsidR="009427E7" w:rsidRPr="00FB09E5">
              <w:rPr>
                <w:b/>
                <w:color w:val="000000"/>
                <w:sz w:val="16"/>
                <w:szCs w:val="16"/>
              </w:rPr>
              <w:t>54</w:t>
            </w:r>
          </w:p>
        </w:tc>
        <w:tc>
          <w:tcPr>
            <w:tcW w:w="333" w:type="pct"/>
            <w:tcBorders>
              <w:top w:val="single" w:sz="4" w:space="0" w:color="auto"/>
              <w:left w:val="single" w:sz="4" w:space="0" w:color="auto"/>
              <w:bottom w:val="single" w:sz="4" w:space="0" w:color="auto"/>
              <w:right w:val="single" w:sz="4" w:space="0" w:color="auto"/>
            </w:tcBorders>
            <w:noWrap/>
            <w:vAlign w:val="bottom"/>
          </w:tcPr>
          <w:p w:rsidR="00973323" w:rsidRPr="00FB09E5" w:rsidRDefault="00973323" w:rsidP="00FB09E5">
            <w:pPr>
              <w:jc w:val="center"/>
              <w:rPr>
                <w:b/>
                <w:bCs/>
                <w:sz w:val="16"/>
                <w:szCs w:val="16"/>
              </w:rPr>
            </w:pPr>
            <w:r w:rsidRPr="00FB09E5">
              <w:rPr>
                <w:b/>
                <w:color w:val="000000"/>
                <w:sz w:val="16"/>
                <w:szCs w:val="16"/>
              </w:rPr>
              <w:t>1958</w:t>
            </w:r>
          </w:p>
        </w:tc>
        <w:tc>
          <w:tcPr>
            <w:tcW w:w="344" w:type="pct"/>
            <w:tcBorders>
              <w:top w:val="single" w:sz="4" w:space="0" w:color="auto"/>
              <w:left w:val="single" w:sz="4" w:space="0" w:color="auto"/>
              <w:bottom w:val="single" w:sz="4" w:space="0" w:color="auto"/>
              <w:right w:val="single" w:sz="4" w:space="0" w:color="auto"/>
            </w:tcBorders>
            <w:noWrap/>
            <w:vAlign w:val="bottom"/>
          </w:tcPr>
          <w:p w:rsidR="00973323" w:rsidRPr="00FB09E5" w:rsidRDefault="00973323" w:rsidP="00FB09E5">
            <w:pPr>
              <w:jc w:val="center"/>
              <w:rPr>
                <w:b/>
                <w:bCs/>
                <w:sz w:val="16"/>
                <w:szCs w:val="16"/>
              </w:rPr>
            </w:pPr>
            <w:r w:rsidRPr="00FB09E5">
              <w:rPr>
                <w:b/>
                <w:color w:val="000000"/>
                <w:sz w:val="16"/>
                <w:szCs w:val="16"/>
              </w:rPr>
              <w:t>2104</w:t>
            </w:r>
          </w:p>
        </w:tc>
        <w:tc>
          <w:tcPr>
            <w:tcW w:w="310" w:type="pct"/>
            <w:tcBorders>
              <w:top w:val="single" w:sz="4" w:space="0" w:color="auto"/>
              <w:left w:val="single" w:sz="4" w:space="0" w:color="auto"/>
              <w:bottom w:val="single" w:sz="4" w:space="0" w:color="auto"/>
              <w:right w:val="single" w:sz="4" w:space="0" w:color="auto"/>
            </w:tcBorders>
            <w:noWrap/>
            <w:vAlign w:val="bottom"/>
          </w:tcPr>
          <w:p w:rsidR="00973323" w:rsidRPr="00FB09E5" w:rsidRDefault="00973323" w:rsidP="00FB09E5">
            <w:pPr>
              <w:jc w:val="center"/>
              <w:rPr>
                <w:b/>
                <w:bCs/>
                <w:sz w:val="16"/>
                <w:szCs w:val="16"/>
              </w:rPr>
            </w:pPr>
            <w:r w:rsidRPr="00FB09E5">
              <w:rPr>
                <w:b/>
                <w:color w:val="000000"/>
                <w:sz w:val="16"/>
                <w:szCs w:val="16"/>
              </w:rPr>
              <w:t>4078</w:t>
            </w:r>
          </w:p>
        </w:tc>
        <w:tc>
          <w:tcPr>
            <w:tcW w:w="299" w:type="pct"/>
            <w:tcBorders>
              <w:top w:val="single" w:sz="4" w:space="0" w:color="auto"/>
              <w:left w:val="single" w:sz="4" w:space="0" w:color="auto"/>
              <w:bottom w:val="single" w:sz="4" w:space="0" w:color="auto"/>
              <w:right w:val="single" w:sz="4" w:space="0" w:color="auto"/>
            </w:tcBorders>
            <w:vAlign w:val="bottom"/>
          </w:tcPr>
          <w:p w:rsidR="00973323" w:rsidRPr="00FB09E5" w:rsidRDefault="00973323" w:rsidP="00FB09E5">
            <w:pPr>
              <w:jc w:val="center"/>
              <w:rPr>
                <w:b/>
                <w:bCs/>
                <w:sz w:val="16"/>
                <w:szCs w:val="16"/>
              </w:rPr>
            </w:pPr>
            <w:r w:rsidRPr="00FB09E5">
              <w:rPr>
                <w:b/>
                <w:color w:val="000000"/>
                <w:sz w:val="16"/>
                <w:szCs w:val="16"/>
              </w:rPr>
              <w:t>249</w:t>
            </w:r>
          </w:p>
        </w:tc>
        <w:tc>
          <w:tcPr>
            <w:tcW w:w="378" w:type="pct"/>
            <w:tcBorders>
              <w:top w:val="single" w:sz="4" w:space="0" w:color="auto"/>
              <w:left w:val="single" w:sz="4" w:space="0" w:color="auto"/>
              <w:bottom w:val="single" w:sz="4" w:space="0" w:color="auto"/>
              <w:right w:val="single" w:sz="4" w:space="0" w:color="auto"/>
            </w:tcBorders>
            <w:vAlign w:val="bottom"/>
          </w:tcPr>
          <w:p w:rsidR="00973323" w:rsidRPr="00FB09E5" w:rsidRDefault="00973323" w:rsidP="00FB09E5">
            <w:pPr>
              <w:jc w:val="center"/>
              <w:rPr>
                <w:b/>
                <w:bCs/>
                <w:sz w:val="16"/>
                <w:szCs w:val="16"/>
              </w:rPr>
            </w:pPr>
            <w:r w:rsidRPr="00FB09E5">
              <w:rPr>
                <w:b/>
                <w:color w:val="000000"/>
                <w:sz w:val="16"/>
                <w:szCs w:val="16"/>
              </w:rPr>
              <w:t>333</w:t>
            </w:r>
          </w:p>
        </w:tc>
        <w:tc>
          <w:tcPr>
            <w:tcW w:w="310" w:type="pct"/>
            <w:tcBorders>
              <w:top w:val="single" w:sz="4" w:space="0" w:color="auto"/>
              <w:left w:val="single" w:sz="4" w:space="0" w:color="auto"/>
              <w:bottom w:val="single" w:sz="4" w:space="0" w:color="auto"/>
              <w:right w:val="single" w:sz="4" w:space="0" w:color="auto"/>
            </w:tcBorders>
            <w:vAlign w:val="bottom"/>
          </w:tcPr>
          <w:p w:rsidR="00973323" w:rsidRPr="00FB09E5" w:rsidRDefault="00973323" w:rsidP="00FB09E5">
            <w:pPr>
              <w:jc w:val="center"/>
              <w:rPr>
                <w:b/>
                <w:bCs/>
                <w:sz w:val="16"/>
                <w:szCs w:val="16"/>
              </w:rPr>
            </w:pPr>
            <w:r w:rsidRPr="00FB09E5">
              <w:rPr>
                <w:b/>
                <w:color w:val="000000"/>
                <w:sz w:val="16"/>
                <w:szCs w:val="16"/>
              </w:rPr>
              <w:t>575</w:t>
            </w:r>
          </w:p>
        </w:tc>
        <w:tc>
          <w:tcPr>
            <w:tcW w:w="313" w:type="pct"/>
            <w:tcBorders>
              <w:top w:val="single" w:sz="4" w:space="0" w:color="auto"/>
              <w:left w:val="single" w:sz="4" w:space="0" w:color="auto"/>
              <w:bottom w:val="single" w:sz="4" w:space="0" w:color="auto"/>
              <w:right w:val="single" w:sz="4" w:space="0" w:color="auto"/>
            </w:tcBorders>
            <w:vAlign w:val="bottom"/>
          </w:tcPr>
          <w:p w:rsidR="00973323" w:rsidRPr="00FB09E5" w:rsidRDefault="00973323" w:rsidP="00FB09E5">
            <w:pPr>
              <w:jc w:val="center"/>
              <w:rPr>
                <w:b/>
                <w:bCs/>
                <w:sz w:val="16"/>
                <w:szCs w:val="16"/>
              </w:rPr>
            </w:pPr>
            <w:r w:rsidRPr="00FB09E5">
              <w:rPr>
                <w:b/>
                <w:color w:val="000000"/>
                <w:sz w:val="16"/>
                <w:szCs w:val="16"/>
              </w:rPr>
              <w:t>2265</w:t>
            </w:r>
          </w:p>
        </w:tc>
        <w:tc>
          <w:tcPr>
            <w:tcW w:w="364" w:type="pct"/>
            <w:tcBorders>
              <w:top w:val="single" w:sz="4" w:space="0" w:color="auto"/>
              <w:left w:val="single" w:sz="4" w:space="0" w:color="auto"/>
              <w:bottom w:val="single" w:sz="4" w:space="0" w:color="auto"/>
              <w:right w:val="single" w:sz="4" w:space="0" w:color="auto"/>
            </w:tcBorders>
            <w:vAlign w:val="bottom"/>
          </w:tcPr>
          <w:p w:rsidR="00973323" w:rsidRPr="00FB09E5" w:rsidRDefault="00973323" w:rsidP="00FB09E5">
            <w:pPr>
              <w:jc w:val="center"/>
              <w:rPr>
                <w:b/>
                <w:bCs/>
                <w:sz w:val="16"/>
                <w:szCs w:val="16"/>
              </w:rPr>
            </w:pPr>
            <w:r w:rsidRPr="00FB09E5">
              <w:rPr>
                <w:b/>
                <w:color w:val="000000"/>
                <w:sz w:val="16"/>
                <w:szCs w:val="16"/>
              </w:rPr>
              <w:t>2487</w:t>
            </w:r>
          </w:p>
        </w:tc>
        <w:tc>
          <w:tcPr>
            <w:tcW w:w="352" w:type="pct"/>
            <w:tcBorders>
              <w:top w:val="single" w:sz="4" w:space="0" w:color="auto"/>
              <w:left w:val="single" w:sz="4" w:space="0" w:color="auto"/>
              <w:bottom w:val="single" w:sz="4" w:space="0" w:color="auto"/>
              <w:right w:val="single" w:sz="4" w:space="0" w:color="auto"/>
            </w:tcBorders>
            <w:vAlign w:val="bottom"/>
          </w:tcPr>
          <w:p w:rsidR="00973323" w:rsidRPr="00FB09E5" w:rsidRDefault="00973323" w:rsidP="00FB09E5">
            <w:pPr>
              <w:jc w:val="center"/>
              <w:rPr>
                <w:b/>
                <w:bCs/>
                <w:sz w:val="16"/>
                <w:szCs w:val="16"/>
              </w:rPr>
            </w:pPr>
            <w:r w:rsidRPr="00FB09E5">
              <w:rPr>
                <w:b/>
                <w:color w:val="000000"/>
                <w:sz w:val="16"/>
                <w:szCs w:val="16"/>
              </w:rPr>
              <w:t>4795</w:t>
            </w:r>
          </w:p>
        </w:tc>
      </w:tr>
    </w:tbl>
    <w:p w:rsidR="00563FC6" w:rsidRDefault="00563FC6">
      <w:pPr>
        <w:rPr>
          <w:b/>
          <w:sz w:val="22"/>
          <w:szCs w:val="22"/>
        </w:rPr>
      </w:pPr>
    </w:p>
    <w:p w:rsidR="00563FC6" w:rsidRDefault="00947AC1">
      <w:pPr>
        <w:shd w:val="clear" w:color="auto" w:fill="FFFFFF"/>
        <w:spacing w:after="120"/>
        <w:jc w:val="both"/>
        <w:rPr>
          <w:b/>
          <w:sz w:val="20"/>
        </w:rPr>
      </w:pPr>
      <w:r>
        <w:rPr>
          <w:b/>
          <w:sz w:val="20"/>
        </w:rPr>
        <w:br w:type="page"/>
      </w:r>
      <w:r>
        <w:rPr>
          <w:b/>
          <w:sz w:val="20"/>
        </w:rPr>
        <w:lastRenderedPageBreak/>
        <w:t>7.B Training of Farmers and Farm Women including sponsored training programmes (Off campus)</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58"/>
        <w:gridCol w:w="888"/>
        <w:gridCol w:w="651"/>
        <w:gridCol w:w="822"/>
        <w:gridCol w:w="674"/>
        <w:gridCol w:w="651"/>
        <w:gridCol w:w="822"/>
        <w:gridCol w:w="674"/>
        <w:gridCol w:w="651"/>
        <w:gridCol w:w="822"/>
        <w:gridCol w:w="766"/>
      </w:tblGrid>
      <w:tr w:rsidR="00B458BD" w:rsidTr="005B0519">
        <w:trPr>
          <w:trHeight w:val="341"/>
        </w:trPr>
        <w:tc>
          <w:tcPr>
            <w:tcW w:w="1589" w:type="pct"/>
            <w:vMerge w:val="restart"/>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rPr>
                <w:b/>
                <w:bCs/>
                <w:sz w:val="16"/>
                <w:szCs w:val="16"/>
              </w:rPr>
            </w:pPr>
            <w:r>
              <w:rPr>
                <w:b/>
                <w:bCs/>
                <w:sz w:val="16"/>
                <w:szCs w:val="16"/>
              </w:rPr>
              <w:t>Area of training</w:t>
            </w:r>
          </w:p>
        </w:tc>
        <w:tc>
          <w:tcPr>
            <w:tcW w:w="408" w:type="pct"/>
            <w:vMerge w:val="restart"/>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jc w:val="center"/>
              <w:rPr>
                <w:b/>
                <w:bCs/>
                <w:sz w:val="16"/>
                <w:szCs w:val="16"/>
              </w:rPr>
            </w:pPr>
            <w:r>
              <w:rPr>
                <w:b/>
                <w:bCs/>
                <w:sz w:val="16"/>
                <w:szCs w:val="16"/>
              </w:rPr>
              <w:t xml:space="preserve">No. of </w:t>
            </w:r>
          </w:p>
          <w:p w:rsidR="00B458BD" w:rsidRDefault="00B458BD" w:rsidP="005B0519">
            <w:pPr>
              <w:jc w:val="center"/>
              <w:rPr>
                <w:b/>
                <w:bCs/>
                <w:sz w:val="16"/>
                <w:szCs w:val="16"/>
              </w:rPr>
            </w:pPr>
            <w:r>
              <w:rPr>
                <w:b/>
                <w:bCs/>
                <w:sz w:val="16"/>
                <w:szCs w:val="16"/>
              </w:rPr>
              <w:t>Courses</w:t>
            </w:r>
          </w:p>
        </w:tc>
        <w:tc>
          <w:tcPr>
            <w:tcW w:w="3003" w:type="pct"/>
            <w:gridSpan w:val="9"/>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tabs>
                <w:tab w:val="left" w:pos="1872"/>
              </w:tabs>
              <w:jc w:val="center"/>
              <w:rPr>
                <w:b/>
                <w:bCs/>
                <w:sz w:val="16"/>
                <w:szCs w:val="16"/>
              </w:rPr>
            </w:pPr>
            <w:r>
              <w:rPr>
                <w:b/>
                <w:bCs/>
                <w:sz w:val="16"/>
                <w:szCs w:val="16"/>
              </w:rPr>
              <w:t>No. of  Participants</w:t>
            </w:r>
          </w:p>
        </w:tc>
      </w:tr>
      <w:tr w:rsidR="00B458BD" w:rsidTr="005B0519">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jc w:val="center"/>
              <w:rPr>
                <w:b/>
                <w:bCs/>
                <w:sz w:val="16"/>
                <w:szCs w:val="16"/>
              </w:rPr>
            </w:pPr>
          </w:p>
        </w:tc>
        <w:tc>
          <w:tcPr>
            <w:tcW w:w="987" w:type="pct"/>
            <w:gridSpan w:val="3"/>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tabs>
                <w:tab w:val="left" w:pos="1872"/>
              </w:tabs>
              <w:jc w:val="center"/>
              <w:rPr>
                <w:b/>
                <w:bCs/>
                <w:sz w:val="16"/>
                <w:szCs w:val="16"/>
              </w:rPr>
            </w:pPr>
            <w:r>
              <w:rPr>
                <w:b/>
                <w:bCs/>
                <w:sz w:val="16"/>
                <w:szCs w:val="16"/>
              </w:rPr>
              <w:t>General</w:t>
            </w:r>
          </w:p>
        </w:tc>
        <w:tc>
          <w:tcPr>
            <w:tcW w:w="987" w:type="pct"/>
            <w:gridSpan w:val="3"/>
            <w:tcBorders>
              <w:top w:val="single" w:sz="4" w:space="0" w:color="auto"/>
              <w:left w:val="single" w:sz="4" w:space="0" w:color="auto"/>
              <w:bottom w:val="single" w:sz="4" w:space="0" w:color="auto"/>
              <w:right w:val="single" w:sz="4" w:space="0" w:color="auto"/>
            </w:tcBorders>
          </w:tcPr>
          <w:p w:rsidR="00B458BD" w:rsidRDefault="00B458BD" w:rsidP="005B0519">
            <w:pPr>
              <w:tabs>
                <w:tab w:val="left" w:pos="1872"/>
              </w:tabs>
              <w:jc w:val="center"/>
              <w:rPr>
                <w:b/>
                <w:bCs/>
                <w:sz w:val="16"/>
                <w:szCs w:val="16"/>
              </w:rPr>
            </w:pPr>
            <w:r>
              <w:rPr>
                <w:b/>
                <w:bCs/>
                <w:sz w:val="16"/>
                <w:szCs w:val="16"/>
              </w:rPr>
              <w:t xml:space="preserve">SC/ST </w:t>
            </w:r>
          </w:p>
        </w:tc>
        <w:tc>
          <w:tcPr>
            <w:tcW w:w="1029" w:type="pct"/>
            <w:gridSpan w:val="3"/>
            <w:tcBorders>
              <w:top w:val="single" w:sz="4" w:space="0" w:color="auto"/>
              <w:left w:val="single" w:sz="4" w:space="0" w:color="auto"/>
              <w:bottom w:val="single" w:sz="4" w:space="0" w:color="auto"/>
              <w:right w:val="single" w:sz="4" w:space="0" w:color="auto"/>
            </w:tcBorders>
          </w:tcPr>
          <w:p w:rsidR="00B458BD" w:rsidRDefault="00B458BD" w:rsidP="005B0519">
            <w:pPr>
              <w:tabs>
                <w:tab w:val="left" w:pos="1872"/>
              </w:tabs>
              <w:jc w:val="center"/>
              <w:rPr>
                <w:b/>
                <w:bCs/>
                <w:sz w:val="16"/>
                <w:szCs w:val="16"/>
              </w:rPr>
            </w:pPr>
            <w:r>
              <w:rPr>
                <w:b/>
                <w:bCs/>
                <w:sz w:val="16"/>
                <w:szCs w:val="16"/>
              </w:rPr>
              <w:t xml:space="preserve">Grand Total </w:t>
            </w:r>
          </w:p>
        </w:tc>
      </w:tr>
      <w:tr w:rsidR="00B458BD" w:rsidTr="005B0519">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jc w:val="center"/>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jc w:val="center"/>
              <w:rPr>
                <w:b/>
                <w:bCs/>
                <w:sz w:val="16"/>
                <w:szCs w:val="16"/>
              </w:rPr>
            </w:pPr>
            <w:r>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tabs>
                <w:tab w:val="left" w:pos="1872"/>
              </w:tabs>
              <w:jc w:val="center"/>
              <w:rPr>
                <w:b/>
                <w:bCs/>
                <w:sz w:val="16"/>
                <w:szCs w:val="16"/>
              </w:rPr>
            </w:pPr>
            <w:r>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B458BD" w:rsidRDefault="00B458BD" w:rsidP="005B0519">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rsidR="00B458BD" w:rsidRDefault="00B458BD" w:rsidP="005B0519">
            <w:pPr>
              <w:jc w:val="center"/>
              <w:rPr>
                <w:b/>
                <w:bCs/>
                <w:sz w:val="16"/>
                <w:szCs w:val="16"/>
              </w:rPr>
            </w:pPr>
            <w:r>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vAlign w:val="center"/>
          </w:tcPr>
          <w:p w:rsidR="00B458BD" w:rsidRDefault="00B458BD" w:rsidP="005B0519">
            <w:pPr>
              <w:tabs>
                <w:tab w:val="left" w:pos="1872"/>
              </w:tabs>
              <w:jc w:val="center"/>
              <w:rPr>
                <w:b/>
                <w:bCs/>
                <w:sz w:val="16"/>
                <w:szCs w:val="16"/>
              </w:rPr>
            </w:pPr>
            <w:r>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B458BD" w:rsidRDefault="00B458BD" w:rsidP="005B0519">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rsidR="00B458BD" w:rsidRDefault="00B458BD" w:rsidP="005B0519">
            <w:pPr>
              <w:jc w:val="center"/>
              <w:rPr>
                <w:b/>
                <w:bCs/>
                <w:sz w:val="16"/>
                <w:szCs w:val="16"/>
              </w:rPr>
            </w:pPr>
            <w:r>
              <w:rPr>
                <w:b/>
                <w:bCs/>
                <w:sz w:val="16"/>
                <w:szCs w:val="16"/>
              </w:rPr>
              <w:t>Female</w:t>
            </w:r>
          </w:p>
        </w:tc>
        <w:tc>
          <w:tcPr>
            <w:tcW w:w="352" w:type="pct"/>
            <w:tcBorders>
              <w:top w:val="single" w:sz="4" w:space="0" w:color="auto"/>
              <w:left w:val="single" w:sz="4" w:space="0" w:color="auto"/>
              <w:bottom w:val="single" w:sz="4" w:space="0" w:color="auto"/>
              <w:right w:val="single" w:sz="4" w:space="0" w:color="auto"/>
            </w:tcBorders>
            <w:vAlign w:val="center"/>
          </w:tcPr>
          <w:p w:rsidR="00B458BD" w:rsidRDefault="00B458BD" w:rsidP="005B0519">
            <w:pPr>
              <w:tabs>
                <w:tab w:val="left" w:pos="1872"/>
              </w:tabs>
              <w:jc w:val="center"/>
              <w:rPr>
                <w:b/>
                <w:bCs/>
                <w:sz w:val="16"/>
                <w:szCs w:val="16"/>
              </w:rPr>
            </w:pPr>
            <w:r>
              <w:rPr>
                <w:b/>
                <w:bCs/>
                <w:sz w:val="16"/>
                <w:szCs w:val="16"/>
              </w:rPr>
              <w:t>Total</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b/>
                <w:bCs/>
                <w:sz w:val="16"/>
                <w:szCs w:val="16"/>
              </w:rPr>
            </w:pPr>
            <w:r>
              <w:rPr>
                <w:b/>
                <w:sz w:val="16"/>
                <w:szCs w:val="16"/>
              </w:rPr>
              <w:t>Crop Production</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Weed Management</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Resource Conservation Technologies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458BD"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458BD" w:rsidRDefault="00B458BD" w:rsidP="005B0519">
            <w:pPr>
              <w:rPr>
                <w:sz w:val="16"/>
                <w:szCs w:val="16"/>
              </w:rPr>
            </w:pPr>
            <w:r>
              <w:rPr>
                <w:sz w:val="16"/>
                <w:szCs w:val="16"/>
              </w:rPr>
              <w:t>Cropping Systems</w:t>
            </w:r>
          </w:p>
        </w:tc>
        <w:tc>
          <w:tcPr>
            <w:tcW w:w="408" w:type="pct"/>
            <w:tcBorders>
              <w:top w:val="single" w:sz="4" w:space="0" w:color="auto"/>
              <w:left w:val="single" w:sz="4" w:space="0" w:color="auto"/>
              <w:bottom w:val="single" w:sz="4" w:space="0" w:color="auto"/>
              <w:right w:val="single" w:sz="4" w:space="0" w:color="auto"/>
            </w:tcBorders>
            <w:noWrap/>
          </w:tcPr>
          <w:p w:rsidR="00B458BD" w:rsidRDefault="00B458BD" w:rsidP="005B0519">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B458BD" w:rsidRDefault="00B458BD" w:rsidP="005B0519">
            <w:pPr>
              <w:jc w:val="right"/>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noWrap/>
          </w:tcPr>
          <w:p w:rsidR="00B458BD" w:rsidRDefault="00B458BD" w:rsidP="005B0519">
            <w:pPr>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noWrap/>
          </w:tcPr>
          <w:p w:rsidR="00B458BD" w:rsidRDefault="00B458BD" w:rsidP="005B0519">
            <w:pPr>
              <w:jc w:val="right"/>
              <w:rPr>
                <w:sz w:val="16"/>
                <w:szCs w:val="16"/>
              </w:rPr>
            </w:pPr>
            <w:r>
              <w:rPr>
                <w:sz w:val="16"/>
                <w:szCs w:val="16"/>
              </w:rPr>
              <w:t>12</w:t>
            </w:r>
          </w:p>
        </w:tc>
        <w:tc>
          <w:tcPr>
            <w:tcW w:w="299" w:type="pct"/>
            <w:tcBorders>
              <w:top w:val="single" w:sz="4" w:space="0" w:color="auto"/>
              <w:left w:val="single" w:sz="4" w:space="0" w:color="auto"/>
              <w:bottom w:val="single" w:sz="4" w:space="0" w:color="auto"/>
              <w:right w:val="single" w:sz="4" w:space="0" w:color="auto"/>
            </w:tcBorders>
          </w:tcPr>
          <w:p w:rsidR="00B458BD" w:rsidRDefault="00B458BD" w:rsidP="005B0519">
            <w:pPr>
              <w:jc w:val="right"/>
              <w:rPr>
                <w:sz w:val="16"/>
                <w:szCs w:val="16"/>
              </w:rPr>
            </w:pPr>
            <w:r>
              <w:rPr>
                <w:sz w:val="16"/>
                <w:szCs w:val="16"/>
              </w:rPr>
              <w:t>9</w:t>
            </w:r>
          </w:p>
        </w:tc>
        <w:tc>
          <w:tcPr>
            <w:tcW w:w="378" w:type="pct"/>
            <w:tcBorders>
              <w:top w:val="single" w:sz="4" w:space="0" w:color="auto"/>
              <w:left w:val="single" w:sz="4" w:space="0" w:color="auto"/>
              <w:bottom w:val="single" w:sz="4" w:space="0" w:color="auto"/>
              <w:right w:val="single" w:sz="4" w:space="0" w:color="auto"/>
            </w:tcBorders>
          </w:tcPr>
          <w:p w:rsidR="00B458BD" w:rsidRDefault="00B458BD" w:rsidP="005B0519">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B458BD" w:rsidRDefault="00B458BD" w:rsidP="005B0519">
            <w:pPr>
              <w:jc w:val="right"/>
              <w:rPr>
                <w:sz w:val="16"/>
                <w:szCs w:val="16"/>
              </w:rPr>
            </w:pPr>
            <w:r>
              <w:rPr>
                <w:sz w:val="16"/>
                <w:szCs w:val="16"/>
              </w:rPr>
              <w:t>9</w:t>
            </w:r>
          </w:p>
        </w:tc>
        <w:tc>
          <w:tcPr>
            <w:tcW w:w="299" w:type="pct"/>
            <w:tcBorders>
              <w:top w:val="single" w:sz="4" w:space="0" w:color="auto"/>
              <w:left w:val="single" w:sz="4" w:space="0" w:color="auto"/>
              <w:bottom w:val="single" w:sz="4" w:space="0" w:color="auto"/>
              <w:right w:val="single" w:sz="4" w:space="0" w:color="auto"/>
            </w:tcBorders>
          </w:tcPr>
          <w:p w:rsidR="00B458BD" w:rsidRDefault="00B458BD" w:rsidP="005B0519">
            <w:pPr>
              <w:jc w:val="right"/>
              <w:rPr>
                <w:sz w:val="16"/>
                <w:szCs w:val="16"/>
              </w:rPr>
            </w:pPr>
            <w:r>
              <w:rPr>
                <w:sz w:val="16"/>
                <w:szCs w:val="16"/>
              </w:rPr>
              <w:t>19</w:t>
            </w:r>
          </w:p>
        </w:tc>
        <w:tc>
          <w:tcPr>
            <w:tcW w:w="378" w:type="pct"/>
            <w:tcBorders>
              <w:top w:val="single" w:sz="4" w:space="0" w:color="auto"/>
              <w:left w:val="single" w:sz="4" w:space="0" w:color="auto"/>
              <w:bottom w:val="single" w:sz="4" w:space="0" w:color="auto"/>
              <w:right w:val="single" w:sz="4" w:space="0" w:color="auto"/>
            </w:tcBorders>
          </w:tcPr>
          <w:p w:rsidR="00B458BD" w:rsidRDefault="00B458BD" w:rsidP="005B0519">
            <w:pPr>
              <w:jc w:val="right"/>
              <w:rPr>
                <w:sz w:val="16"/>
                <w:szCs w:val="16"/>
              </w:rPr>
            </w:pPr>
            <w:r>
              <w:rPr>
                <w:sz w:val="16"/>
                <w:szCs w:val="16"/>
              </w:rPr>
              <w:t>2</w:t>
            </w:r>
          </w:p>
        </w:tc>
        <w:tc>
          <w:tcPr>
            <w:tcW w:w="352" w:type="pct"/>
            <w:tcBorders>
              <w:top w:val="single" w:sz="4" w:space="0" w:color="auto"/>
              <w:left w:val="single" w:sz="4" w:space="0" w:color="auto"/>
              <w:bottom w:val="single" w:sz="4" w:space="0" w:color="auto"/>
              <w:right w:val="single" w:sz="4" w:space="0" w:color="auto"/>
            </w:tcBorders>
          </w:tcPr>
          <w:p w:rsidR="00B458BD" w:rsidRDefault="00B458BD" w:rsidP="005B0519">
            <w:pPr>
              <w:jc w:val="right"/>
              <w:rPr>
                <w:sz w:val="16"/>
                <w:szCs w:val="16"/>
              </w:rPr>
            </w:pPr>
            <w:r>
              <w:rPr>
                <w:sz w:val="16"/>
                <w:szCs w:val="16"/>
              </w:rPr>
              <w:t>21</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Crop Diversification</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Integrated Farming</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Micro Irrigation/Irrigation</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458BD"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458BD" w:rsidRDefault="00B458BD" w:rsidP="005B0519">
            <w:pPr>
              <w:rPr>
                <w:sz w:val="16"/>
                <w:szCs w:val="16"/>
              </w:rPr>
            </w:pPr>
            <w:r>
              <w:rPr>
                <w:sz w:val="16"/>
                <w:szCs w:val="16"/>
              </w:rPr>
              <w:t xml:space="preserve">Nursery management </w:t>
            </w:r>
          </w:p>
        </w:tc>
        <w:tc>
          <w:tcPr>
            <w:tcW w:w="408" w:type="pct"/>
            <w:tcBorders>
              <w:top w:val="single" w:sz="4" w:space="0" w:color="auto"/>
              <w:left w:val="single" w:sz="4" w:space="0" w:color="auto"/>
              <w:bottom w:val="single" w:sz="4" w:space="0" w:color="auto"/>
              <w:right w:val="single" w:sz="4" w:space="0" w:color="auto"/>
            </w:tcBorders>
            <w:noWrap/>
          </w:tcPr>
          <w:p w:rsidR="00B458BD" w:rsidRDefault="00A6355B" w:rsidP="005B0519">
            <w:pPr>
              <w:jc w:val="right"/>
              <w:rPr>
                <w:bCs/>
                <w:iCs/>
                <w:sz w:val="16"/>
                <w:szCs w:val="16"/>
              </w:rPr>
            </w:pPr>
            <w:r>
              <w:rPr>
                <w:bCs/>
                <w:iCs/>
                <w:sz w:val="16"/>
                <w:szCs w:val="16"/>
              </w:rPr>
              <w:t>3</w:t>
            </w:r>
          </w:p>
        </w:tc>
        <w:tc>
          <w:tcPr>
            <w:tcW w:w="299" w:type="pct"/>
            <w:tcBorders>
              <w:top w:val="single" w:sz="4" w:space="0" w:color="auto"/>
              <w:left w:val="single" w:sz="4" w:space="0" w:color="auto"/>
              <w:bottom w:val="single" w:sz="4" w:space="0" w:color="auto"/>
              <w:right w:val="single" w:sz="4" w:space="0" w:color="auto"/>
            </w:tcBorders>
            <w:noWrap/>
          </w:tcPr>
          <w:p w:rsidR="00B458BD" w:rsidRDefault="00A6355B" w:rsidP="005B0519">
            <w:pPr>
              <w:jc w:val="right"/>
              <w:rPr>
                <w:iCs/>
                <w:sz w:val="16"/>
                <w:szCs w:val="16"/>
              </w:rPr>
            </w:pPr>
            <w:r>
              <w:rPr>
                <w:iCs/>
                <w:sz w:val="16"/>
                <w:szCs w:val="16"/>
              </w:rPr>
              <w:t>36</w:t>
            </w:r>
          </w:p>
        </w:tc>
        <w:tc>
          <w:tcPr>
            <w:tcW w:w="378" w:type="pct"/>
            <w:tcBorders>
              <w:top w:val="single" w:sz="4" w:space="0" w:color="auto"/>
              <w:left w:val="single" w:sz="4" w:space="0" w:color="auto"/>
              <w:bottom w:val="single" w:sz="4" w:space="0" w:color="auto"/>
              <w:right w:val="single" w:sz="4" w:space="0" w:color="auto"/>
            </w:tcBorders>
            <w:noWrap/>
          </w:tcPr>
          <w:p w:rsidR="00B458BD" w:rsidRDefault="00777278" w:rsidP="005B0519">
            <w:pPr>
              <w:jc w:val="right"/>
              <w:rPr>
                <w:iCs/>
                <w:sz w:val="16"/>
                <w:szCs w:val="16"/>
              </w:rPr>
            </w:pPr>
            <w:r>
              <w:rPr>
                <w:i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B458BD" w:rsidRDefault="00A6355B" w:rsidP="005B0519">
            <w:pPr>
              <w:jc w:val="right"/>
              <w:rPr>
                <w:iCs/>
                <w:sz w:val="16"/>
                <w:szCs w:val="16"/>
              </w:rPr>
            </w:pPr>
            <w:r>
              <w:rPr>
                <w:iCs/>
                <w:sz w:val="16"/>
                <w:szCs w:val="16"/>
              </w:rPr>
              <w:t>3</w:t>
            </w:r>
            <w:r w:rsidR="00746604">
              <w:rPr>
                <w:iCs/>
                <w:sz w:val="16"/>
                <w:szCs w:val="16"/>
              </w:rPr>
              <w:t>6</w:t>
            </w:r>
          </w:p>
        </w:tc>
        <w:tc>
          <w:tcPr>
            <w:tcW w:w="299" w:type="pct"/>
            <w:tcBorders>
              <w:top w:val="single" w:sz="4" w:space="0" w:color="auto"/>
              <w:left w:val="single" w:sz="4" w:space="0" w:color="auto"/>
              <w:bottom w:val="single" w:sz="4" w:space="0" w:color="auto"/>
              <w:right w:val="single" w:sz="4" w:space="0" w:color="auto"/>
            </w:tcBorders>
          </w:tcPr>
          <w:p w:rsidR="00B458BD" w:rsidRDefault="00777278" w:rsidP="005B0519">
            <w:pPr>
              <w:jc w:val="right"/>
              <w:rPr>
                <w:iCs/>
                <w:sz w:val="16"/>
                <w:szCs w:val="16"/>
              </w:rPr>
            </w:pPr>
            <w:r>
              <w:rPr>
                <w:i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B458BD" w:rsidRDefault="00777278" w:rsidP="005B0519">
            <w:pPr>
              <w:jc w:val="right"/>
              <w:rPr>
                <w:iCs/>
                <w:sz w:val="16"/>
                <w:szCs w:val="16"/>
              </w:rPr>
            </w:pPr>
            <w:r>
              <w:rPr>
                <w:i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B458BD" w:rsidRDefault="00777278" w:rsidP="005B0519">
            <w:pPr>
              <w:jc w:val="right"/>
              <w:rPr>
                <w:iCs/>
                <w:sz w:val="16"/>
                <w:szCs w:val="16"/>
              </w:rPr>
            </w:pPr>
            <w:r>
              <w:rPr>
                <w:i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B458BD" w:rsidRDefault="00A6355B" w:rsidP="005B0519">
            <w:pPr>
              <w:jc w:val="right"/>
              <w:rPr>
                <w:iCs/>
                <w:sz w:val="16"/>
                <w:szCs w:val="16"/>
              </w:rPr>
            </w:pPr>
            <w:r>
              <w:rPr>
                <w:iCs/>
                <w:sz w:val="16"/>
                <w:szCs w:val="16"/>
              </w:rPr>
              <w:t>36</w:t>
            </w:r>
          </w:p>
        </w:tc>
        <w:tc>
          <w:tcPr>
            <w:tcW w:w="378" w:type="pct"/>
            <w:tcBorders>
              <w:top w:val="single" w:sz="4" w:space="0" w:color="auto"/>
              <w:left w:val="single" w:sz="4" w:space="0" w:color="auto"/>
              <w:bottom w:val="single" w:sz="4" w:space="0" w:color="auto"/>
              <w:right w:val="single" w:sz="4" w:space="0" w:color="auto"/>
            </w:tcBorders>
          </w:tcPr>
          <w:p w:rsidR="00B458BD" w:rsidRDefault="00777278" w:rsidP="005B0519">
            <w:pPr>
              <w:jc w:val="right"/>
              <w:rPr>
                <w:iCs/>
                <w:sz w:val="16"/>
                <w:szCs w:val="16"/>
              </w:rPr>
            </w:pPr>
            <w:r>
              <w:rPr>
                <w:i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B458BD" w:rsidRDefault="00A6355B" w:rsidP="005B0519">
            <w:pPr>
              <w:jc w:val="right"/>
              <w:rPr>
                <w:iCs/>
                <w:sz w:val="16"/>
                <w:szCs w:val="16"/>
              </w:rPr>
            </w:pPr>
            <w:r>
              <w:rPr>
                <w:iCs/>
                <w:sz w:val="16"/>
                <w:szCs w:val="16"/>
              </w:rPr>
              <w:t>36</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Integrated Crop Management </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Soil and Water Conservation </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Integrated Nutrient Management </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Production of organic inputs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b/>
                <w:bCs/>
                <w:sz w:val="16"/>
                <w:szCs w:val="16"/>
              </w:rPr>
            </w:pPr>
            <w:r>
              <w:rPr>
                <w:b/>
                <w:sz w:val="16"/>
                <w:szCs w:val="16"/>
              </w:rPr>
              <w:t>Horticulture</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b/>
                <w:sz w:val="16"/>
                <w:szCs w:val="16"/>
              </w:rPr>
            </w:pPr>
            <w:r>
              <w:rPr>
                <w:b/>
                <w:sz w:val="16"/>
                <w:szCs w:val="16"/>
              </w:rPr>
              <w:t>a) Vegetable Crops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458BD"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458BD" w:rsidRDefault="00B458BD" w:rsidP="005B0519">
            <w:pPr>
              <w:rPr>
                <w:sz w:val="16"/>
                <w:szCs w:val="16"/>
              </w:rPr>
            </w:pPr>
            <w:r>
              <w:rPr>
                <w:sz w:val="16"/>
                <w:szCs w:val="16"/>
              </w:rPr>
              <w:t>Production of low value and high volume crop</w:t>
            </w:r>
          </w:p>
        </w:tc>
        <w:tc>
          <w:tcPr>
            <w:tcW w:w="408" w:type="pct"/>
            <w:tcBorders>
              <w:top w:val="single" w:sz="4" w:space="0" w:color="auto"/>
              <w:left w:val="single" w:sz="4" w:space="0" w:color="auto"/>
              <w:bottom w:val="single" w:sz="4" w:space="0" w:color="auto"/>
              <w:right w:val="single" w:sz="4" w:space="0" w:color="auto"/>
            </w:tcBorders>
            <w:noWrap/>
          </w:tcPr>
          <w:p w:rsidR="00B458BD" w:rsidRDefault="00B458BD" w:rsidP="005B0519">
            <w:pPr>
              <w:jc w:val="right"/>
              <w:rPr>
                <w:sz w:val="16"/>
                <w:szCs w:val="16"/>
              </w:rPr>
            </w:pPr>
            <w:r>
              <w:rPr>
                <w:sz w:val="16"/>
                <w:szCs w:val="16"/>
              </w:rPr>
              <w:t>3</w:t>
            </w:r>
          </w:p>
        </w:tc>
        <w:tc>
          <w:tcPr>
            <w:tcW w:w="299" w:type="pct"/>
            <w:tcBorders>
              <w:top w:val="single" w:sz="4" w:space="0" w:color="auto"/>
              <w:left w:val="single" w:sz="4" w:space="0" w:color="auto"/>
              <w:bottom w:val="single" w:sz="4" w:space="0" w:color="auto"/>
              <w:right w:val="single" w:sz="4" w:space="0" w:color="auto"/>
            </w:tcBorders>
            <w:noWrap/>
          </w:tcPr>
          <w:p w:rsidR="00B458BD" w:rsidRDefault="00B458BD" w:rsidP="005B0519">
            <w:pPr>
              <w:jc w:val="right"/>
              <w:rPr>
                <w:sz w:val="16"/>
                <w:szCs w:val="16"/>
              </w:rPr>
            </w:pPr>
            <w:r>
              <w:rPr>
                <w:sz w:val="16"/>
                <w:szCs w:val="16"/>
              </w:rPr>
              <w:t>30</w:t>
            </w:r>
          </w:p>
        </w:tc>
        <w:tc>
          <w:tcPr>
            <w:tcW w:w="378" w:type="pct"/>
            <w:tcBorders>
              <w:top w:val="single" w:sz="4" w:space="0" w:color="auto"/>
              <w:left w:val="single" w:sz="4" w:space="0" w:color="auto"/>
              <w:bottom w:val="single" w:sz="4" w:space="0" w:color="auto"/>
              <w:right w:val="single" w:sz="4" w:space="0" w:color="auto"/>
            </w:tcBorders>
            <w:noWrap/>
          </w:tcPr>
          <w:p w:rsidR="00B458BD" w:rsidRDefault="00B458BD" w:rsidP="005B0519">
            <w:pPr>
              <w:jc w:val="right"/>
              <w:rPr>
                <w:sz w:val="16"/>
                <w:szCs w:val="16"/>
              </w:rPr>
            </w:pPr>
            <w:r>
              <w:rPr>
                <w:sz w:val="16"/>
                <w:szCs w:val="16"/>
              </w:rPr>
              <w:t>62</w:t>
            </w:r>
          </w:p>
        </w:tc>
        <w:tc>
          <w:tcPr>
            <w:tcW w:w="310" w:type="pct"/>
            <w:tcBorders>
              <w:top w:val="single" w:sz="4" w:space="0" w:color="auto"/>
              <w:left w:val="single" w:sz="4" w:space="0" w:color="auto"/>
              <w:bottom w:val="single" w:sz="4" w:space="0" w:color="auto"/>
              <w:right w:val="single" w:sz="4" w:space="0" w:color="auto"/>
            </w:tcBorders>
            <w:noWrap/>
          </w:tcPr>
          <w:p w:rsidR="00B458BD" w:rsidRDefault="00B458BD" w:rsidP="005B0519">
            <w:pPr>
              <w:jc w:val="right"/>
              <w:rPr>
                <w:sz w:val="16"/>
                <w:szCs w:val="16"/>
              </w:rPr>
            </w:pPr>
            <w:r>
              <w:rPr>
                <w:sz w:val="16"/>
                <w:szCs w:val="16"/>
              </w:rPr>
              <w:t>92</w:t>
            </w:r>
          </w:p>
        </w:tc>
        <w:tc>
          <w:tcPr>
            <w:tcW w:w="299" w:type="pct"/>
            <w:tcBorders>
              <w:top w:val="single" w:sz="4" w:space="0" w:color="auto"/>
              <w:left w:val="single" w:sz="4" w:space="0" w:color="auto"/>
              <w:bottom w:val="single" w:sz="4" w:space="0" w:color="auto"/>
              <w:right w:val="single" w:sz="4" w:space="0" w:color="auto"/>
            </w:tcBorders>
          </w:tcPr>
          <w:p w:rsidR="00B458BD" w:rsidRDefault="00B458BD" w:rsidP="005B0519">
            <w:pPr>
              <w:jc w:val="right"/>
              <w:rPr>
                <w:sz w:val="16"/>
                <w:szCs w:val="16"/>
              </w:rPr>
            </w:pPr>
            <w:r>
              <w:rPr>
                <w:sz w:val="16"/>
                <w:szCs w:val="16"/>
              </w:rPr>
              <w:t>16</w:t>
            </w:r>
          </w:p>
        </w:tc>
        <w:tc>
          <w:tcPr>
            <w:tcW w:w="378" w:type="pct"/>
            <w:tcBorders>
              <w:top w:val="single" w:sz="4" w:space="0" w:color="auto"/>
              <w:left w:val="single" w:sz="4" w:space="0" w:color="auto"/>
              <w:bottom w:val="single" w:sz="4" w:space="0" w:color="auto"/>
              <w:right w:val="single" w:sz="4" w:space="0" w:color="auto"/>
            </w:tcBorders>
          </w:tcPr>
          <w:p w:rsidR="00B458BD" w:rsidRDefault="00B458BD" w:rsidP="005B0519">
            <w:pPr>
              <w:jc w:val="right"/>
              <w:rPr>
                <w:sz w:val="16"/>
                <w:szCs w:val="16"/>
              </w:rPr>
            </w:pPr>
            <w:r>
              <w:rPr>
                <w:sz w:val="16"/>
                <w:szCs w:val="16"/>
              </w:rPr>
              <w:t>5</w:t>
            </w:r>
          </w:p>
        </w:tc>
        <w:tc>
          <w:tcPr>
            <w:tcW w:w="310" w:type="pct"/>
            <w:tcBorders>
              <w:top w:val="single" w:sz="4" w:space="0" w:color="auto"/>
              <w:left w:val="single" w:sz="4" w:space="0" w:color="auto"/>
              <w:bottom w:val="single" w:sz="4" w:space="0" w:color="auto"/>
              <w:right w:val="single" w:sz="4" w:space="0" w:color="auto"/>
            </w:tcBorders>
          </w:tcPr>
          <w:p w:rsidR="00B458BD" w:rsidRDefault="00B458BD" w:rsidP="005B0519">
            <w:pPr>
              <w:jc w:val="right"/>
              <w:rPr>
                <w:sz w:val="16"/>
                <w:szCs w:val="16"/>
              </w:rPr>
            </w:pPr>
            <w:r>
              <w:rPr>
                <w:sz w:val="16"/>
                <w:szCs w:val="16"/>
              </w:rPr>
              <w:t>21</w:t>
            </w:r>
          </w:p>
        </w:tc>
        <w:tc>
          <w:tcPr>
            <w:tcW w:w="299" w:type="pct"/>
            <w:tcBorders>
              <w:top w:val="single" w:sz="4" w:space="0" w:color="auto"/>
              <w:left w:val="single" w:sz="4" w:space="0" w:color="auto"/>
              <w:bottom w:val="single" w:sz="4" w:space="0" w:color="auto"/>
              <w:right w:val="single" w:sz="4" w:space="0" w:color="auto"/>
            </w:tcBorders>
          </w:tcPr>
          <w:p w:rsidR="00B458BD" w:rsidRDefault="00B458BD" w:rsidP="005B0519">
            <w:pPr>
              <w:jc w:val="right"/>
              <w:rPr>
                <w:sz w:val="16"/>
                <w:szCs w:val="16"/>
              </w:rPr>
            </w:pPr>
            <w:r>
              <w:rPr>
                <w:sz w:val="16"/>
                <w:szCs w:val="16"/>
              </w:rPr>
              <w:t>46</w:t>
            </w:r>
          </w:p>
        </w:tc>
        <w:tc>
          <w:tcPr>
            <w:tcW w:w="378" w:type="pct"/>
            <w:tcBorders>
              <w:top w:val="single" w:sz="4" w:space="0" w:color="auto"/>
              <w:left w:val="single" w:sz="4" w:space="0" w:color="auto"/>
              <w:bottom w:val="single" w:sz="4" w:space="0" w:color="auto"/>
              <w:right w:val="single" w:sz="4" w:space="0" w:color="auto"/>
            </w:tcBorders>
          </w:tcPr>
          <w:p w:rsidR="00B458BD" w:rsidRDefault="00B458BD" w:rsidP="005B0519">
            <w:pPr>
              <w:jc w:val="right"/>
              <w:rPr>
                <w:sz w:val="16"/>
                <w:szCs w:val="16"/>
              </w:rPr>
            </w:pPr>
            <w:r>
              <w:rPr>
                <w:sz w:val="16"/>
                <w:szCs w:val="16"/>
              </w:rPr>
              <w:t>68</w:t>
            </w:r>
          </w:p>
        </w:tc>
        <w:tc>
          <w:tcPr>
            <w:tcW w:w="352" w:type="pct"/>
            <w:tcBorders>
              <w:top w:val="single" w:sz="4" w:space="0" w:color="auto"/>
              <w:left w:val="single" w:sz="4" w:space="0" w:color="auto"/>
              <w:bottom w:val="single" w:sz="4" w:space="0" w:color="auto"/>
              <w:right w:val="single" w:sz="4" w:space="0" w:color="auto"/>
            </w:tcBorders>
          </w:tcPr>
          <w:p w:rsidR="00B458BD" w:rsidRDefault="00B458BD" w:rsidP="005B0519">
            <w:pPr>
              <w:jc w:val="right"/>
              <w:rPr>
                <w:sz w:val="16"/>
                <w:szCs w:val="16"/>
              </w:rPr>
            </w:pPr>
            <w:r>
              <w:rPr>
                <w:sz w:val="16"/>
                <w:szCs w:val="16"/>
              </w:rPr>
              <w:t>114</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Off-season vegetables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Nursery raising</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Exotic vegetables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Export potential vegetables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Grading and standardization </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Protective cultivation </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b/>
                <w:sz w:val="16"/>
                <w:szCs w:val="16"/>
              </w:rPr>
            </w:pPr>
            <w:r>
              <w:rPr>
                <w:b/>
                <w:sz w:val="16"/>
                <w:szCs w:val="16"/>
              </w:rPr>
              <w:t>b) Fruits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Training and Pruning</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Layout and Management of Orchards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458BD"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458BD" w:rsidRDefault="00B458BD" w:rsidP="005B0519">
            <w:pPr>
              <w:rPr>
                <w:sz w:val="16"/>
                <w:szCs w:val="16"/>
              </w:rPr>
            </w:pPr>
            <w:r>
              <w:rPr>
                <w:sz w:val="16"/>
                <w:szCs w:val="16"/>
              </w:rPr>
              <w:t>Cultivation of Fruit</w:t>
            </w:r>
          </w:p>
        </w:tc>
        <w:tc>
          <w:tcPr>
            <w:tcW w:w="408" w:type="pct"/>
            <w:tcBorders>
              <w:top w:val="single" w:sz="4" w:space="0" w:color="auto"/>
              <w:left w:val="single" w:sz="4" w:space="0" w:color="auto"/>
              <w:bottom w:val="single" w:sz="4" w:space="0" w:color="auto"/>
              <w:right w:val="single" w:sz="4" w:space="0" w:color="auto"/>
            </w:tcBorders>
            <w:noWrap/>
          </w:tcPr>
          <w:p w:rsidR="00B458BD" w:rsidRDefault="00CB039A" w:rsidP="005B0519">
            <w:pPr>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B458BD" w:rsidRDefault="00CB039A" w:rsidP="005B0519">
            <w:pPr>
              <w:jc w:val="right"/>
              <w:rPr>
                <w:sz w:val="16"/>
                <w:szCs w:val="16"/>
              </w:rPr>
            </w:pPr>
            <w:r>
              <w:rPr>
                <w:sz w:val="16"/>
                <w:szCs w:val="16"/>
              </w:rPr>
              <w:t>40</w:t>
            </w:r>
          </w:p>
        </w:tc>
        <w:tc>
          <w:tcPr>
            <w:tcW w:w="378" w:type="pct"/>
            <w:tcBorders>
              <w:top w:val="single" w:sz="4" w:space="0" w:color="auto"/>
              <w:left w:val="single" w:sz="4" w:space="0" w:color="auto"/>
              <w:bottom w:val="single" w:sz="4" w:space="0" w:color="auto"/>
              <w:right w:val="single" w:sz="4" w:space="0" w:color="auto"/>
            </w:tcBorders>
            <w:noWrap/>
          </w:tcPr>
          <w:p w:rsidR="00B458BD" w:rsidRDefault="00CB039A" w:rsidP="005B0519">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B458BD" w:rsidRDefault="00CB039A" w:rsidP="005B0519">
            <w:pPr>
              <w:jc w:val="right"/>
              <w:rPr>
                <w:sz w:val="16"/>
                <w:szCs w:val="16"/>
              </w:rPr>
            </w:pPr>
            <w:r>
              <w:rPr>
                <w:sz w:val="16"/>
                <w:szCs w:val="16"/>
              </w:rPr>
              <w:t>40</w:t>
            </w:r>
          </w:p>
        </w:tc>
        <w:tc>
          <w:tcPr>
            <w:tcW w:w="299" w:type="pct"/>
            <w:tcBorders>
              <w:top w:val="single" w:sz="4" w:space="0" w:color="auto"/>
              <w:left w:val="single" w:sz="4" w:space="0" w:color="auto"/>
              <w:bottom w:val="single" w:sz="4" w:space="0" w:color="auto"/>
              <w:right w:val="single" w:sz="4" w:space="0" w:color="auto"/>
            </w:tcBorders>
          </w:tcPr>
          <w:p w:rsidR="00B458BD" w:rsidRDefault="00F21A59" w:rsidP="005B0519">
            <w:pPr>
              <w:jc w:val="right"/>
              <w:rPr>
                <w:sz w:val="16"/>
                <w:szCs w:val="16"/>
              </w:rPr>
            </w:pPr>
            <w:r>
              <w:rPr>
                <w:sz w:val="16"/>
                <w:szCs w:val="16"/>
              </w:rPr>
              <w:t>16</w:t>
            </w:r>
          </w:p>
        </w:tc>
        <w:tc>
          <w:tcPr>
            <w:tcW w:w="378" w:type="pct"/>
            <w:tcBorders>
              <w:top w:val="single" w:sz="4" w:space="0" w:color="auto"/>
              <w:left w:val="single" w:sz="4" w:space="0" w:color="auto"/>
              <w:bottom w:val="single" w:sz="4" w:space="0" w:color="auto"/>
              <w:right w:val="single" w:sz="4" w:space="0" w:color="auto"/>
            </w:tcBorders>
          </w:tcPr>
          <w:p w:rsidR="00B458BD" w:rsidRDefault="00F21A59" w:rsidP="005B0519">
            <w:pPr>
              <w:jc w:val="right"/>
              <w:rPr>
                <w:sz w:val="16"/>
                <w:szCs w:val="16"/>
              </w:rPr>
            </w:pPr>
            <w:r>
              <w:rPr>
                <w:sz w:val="16"/>
                <w:szCs w:val="16"/>
              </w:rPr>
              <w:t>1</w:t>
            </w:r>
          </w:p>
        </w:tc>
        <w:tc>
          <w:tcPr>
            <w:tcW w:w="310" w:type="pct"/>
            <w:tcBorders>
              <w:top w:val="single" w:sz="4" w:space="0" w:color="auto"/>
              <w:left w:val="single" w:sz="4" w:space="0" w:color="auto"/>
              <w:bottom w:val="single" w:sz="4" w:space="0" w:color="auto"/>
              <w:right w:val="single" w:sz="4" w:space="0" w:color="auto"/>
            </w:tcBorders>
          </w:tcPr>
          <w:p w:rsidR="00B458BD" w:rsidRDefault="00F21A59" w:rsidP="005B0519">
            <w:pPr>
              <w:jc w:val="right"/>
              <w:rPr>
                <w:sz w:val="16"/>
                <w:szCs w:val="16"/>
              </w:rPr>
            </w:pPr>
            <w:r>
              <w:rPr>
                <w:sz w:val="16"/>
                <w:szCs w:val="16"/>
              </w:rPr>
              <w:t>17</w:t>
            </w:r>
          </w:p>
        </w:tc>
        <w:tc>
          <w:tcPr>
            <w:tcW w:w="299" w:type="pct"/>
            <w:tcBorders>
              <w:top w:val="single" w:sz="4" w:space="0" w:color="auto"/>
              <w:left w:val="single" w:sz="4" w:space="0" w:color="auto"/>
              <w:bottom w:val="single" w:sz="4" w:space="0" w:color="auto"/>
              <w:right w:val="single" w:sz="4" w:space="0" w:color="auto"/>
            </w:tcBorders>
          </w:tcPr>
          <w:p w:rsidR="00B458BD" w:rsidRDefault="00F21A59" w:rsidP="005B0519">
            <w:pPr>
              <w:jc w:val="right"/>
              <w:rPr>
                <w:sz w:val="16"/>
                <w:szCs w:val="16"/>
              </w:rPr>
            </w:pPr>
            <w:r>
              <w:rPr>
                <w:sz w:val="16"/>
                <w:szCs w:val="16"/>
              </w:rPr>
              <w:t>56</w:t>
            </w:r>
          </w:p>
        </w:tc>
        <w:tc>
          <w:tcPr>
            <w:tcW w:w="378" w:type="pct"/>
            <w:tcBorders>
              <w:top w:val="single" w:sz="4" w:space="0" w:color="auto"/>
              <w:left w:val="single" w:sz="4" w:space="0" w:color="auto"/>
              <w:bottom w:val="single" w:sz="4" w:space="0" w:color="auto"/>
              <w:right w:val="single" w:sz="4" w:space="0" w:color="auto"/>
            </w:tcBorders>
          </w:tcPr>
          <w:p w:rsidR="00B458BD" w:rsidRDefault="00F21A59" w:rsidP="005B0519">
            <w:pPr>
              <w:jc w:val="right"/>
              <w:rPr>
                <w:sz w:val="16"/>
                <w:szCs w:val="16"/>
              </w:rPr>
            </w:pPr>
            <w:r>
              <w:rPr>
                <w:sz w:val="16"/>
                <w:szCs w:val="16"/>
              </w:rPr>
              <w:t>1</w:t>
            </w:r>
          </w:p>
        </w:tc>
        <w:tc>
          <w:tcPr>
            <w:tcW w:w="352" w:type="pct"/>
            <w:tcBorders>
              <w:top w:val="single" w:sz="4" w:space="0" w:color="auto"/>
              <w:left w:val="single" w:sz="4" w:space="0" w:color="auto"/>
              <w:bottom w:val="single" w:sz="4" w:space="0" w:color="auto"/>
              <w:right w:val="single" w:sz="4" w:space="0" w:color="auto"/>
            </w:tcBorders>
          </w:tcPr>
          <w:p w:rsidR="00B458BD" w:rsidRDefault="00F21A59" w:rsidP="005B0519">
            <w:pPr>
              <w:jc w:val="right"/>
              <w:rPr>
                <w:sz w:val="16"/>
                <w:szCs w:val="16"/>
              </w:rPr>
            </w:pPr>
            <w:r>
              <w:rPr>
                <w:sz w:val="16"/>
                <w:szCs w:val="16"/>
              </w:rPr>
              <w:t>57</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Management of young plants/orchards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Rejuvenation of old orchards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Export potential fruits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Micro irrigation systems of orchards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Plant propagation techniques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b/>
                <w:sz w:val="16"/>
                <w:szCs w:val="16"/>
              </w:rPr>
            </w:pPr>
            <w:r>
              <w:rPr>
                <w:b/>
                <w:sz w:val="16"/>
                <w:szCs w:val="16"/>
              </w:rPr>
              <w:t>c) Ornamental Plants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Management of potted plants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Export potential of ornamental plants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Propagation techniques of Ornamental Plants </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lastRenderedPageBreak/>
              <w:t>Others (pl.specify)</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b/>
                <w:sz w:val="16"/>
                <w:szCs w:val="16"/>
              </w:rPr>
              <w:t>d) Plantation crops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b/>
                <w:sz w:val="16"/>
                <w:szCs w:val="16"/>
              </w:rPr>
            </w:pPr>
            <w:r>
              <w:rPr>
                <w:b/>
                <w:sz w:val="16"/>
                <w:szCs w:val="16"/>
              </w:rPr>
              <w:t>e) Tuber crops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b/>
                <w:sz w:val="16"/>
                <w:szCs w:val="16"/>
              </w:rPr>
              <w:t>f) Spices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458BD"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458BD" w:rsidRDefault="00B458BD" w:rsidP="005B0519">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B458BD" w:rsidRDefault="00D86884" w:rsidP="005B0519">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B458BD" w:rsidRDefault="00D86884" w:rsidP="005B0519">
            <w:pPr>
              <w:jc w:val="right"/>
              <w:rPr>
                <w:sz w:val="16"/>
                <w:szCs w:val="16"/>
              </w:rPr>
            </w:pPr>
            <w:r>
              <w:rPr>
                <w:sz w:val="16"/>
                <w:szCs w:val="16"/>
              </w:rPr>
              <w:t>20</w:t>
            </w:r>
          </w:p>
        </w:tc>
        <w:tc>
          <w:tcPr>
            <w:tcW w:w="378" w:type="pct"/>
            <w:tcBorders>
              <w:top w:val="single" w:sz="4" w:space="0" w:color="auto"/>
              <w:left w:val="single" w:sz="4" w:space="0" w:color="auto"/>
              <w:bottom w:val="single" w:sz="4" w:space="0" w:color="auto"/>
              <w:right w:val="single" w:sz="4" w:space="0" w:color="auto"/>
            </w:tcBorders>
            <w:noWrap/>
          </w:tcPr>
          <w:p w:rsidR="00B458BD" w:rsidRDefault="00D86884" w:rsidP="005B0519">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B458BD" w:rsidRDefault="00D86884" w:rsidP="005B0519">
            <w:pPr>
              <w:jc w:val="right"/>
              <w:rPr>
                <w:sz w:val="16"/>
                <w:szCs w:val="16"/>
              </w:rPr>
            </w:pPr>
            <w:r>
              <w:rPr>
                <w:sz w:val="16"/>
                <w:szCs w:val="16"/>
              </w:rPr>
              <w:t>20</w:t>
            </w:r>
          </w:p>
        </w:tc>
        <w:tc>
          <w:tcPr>
            <w:tcW w:w="299" w:type="pct"/>
            <w:tcBorders>
              <w:top w:val="single" w:sz="4" w:space="0" w:color="auto"/>
              <w:left w:val="single" w:sz="4" w:space="0" w:color="auto"/>
              <w:bottom w:val="single" w:sz="4" w:space="0" w:color="auto"/>
              <w:right w:val="single" w:sz="4" w:space="0" w:color="auto"/>
            </w:tcBorders>
          </w:tcPr>
          <w:p w:rsidR="00B458BD" w:rsidRDefault="00D86884" w:rsidP="005B0519">
            <w:pPr>
              <w:jc w:val="right"/>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tcPr>
          <w:p w:rsidR="00B458BD" w:rsidRDefault="00D86884" w:rsidP="005B0519">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B458BD" w:rsidRDefault="00D86884" w:rsidP="005B0519">
            <w:pPr>
              <w:jc w:val="right"/>
              <w:rPr>
                <w:sz w:val="16"/>
                <w:szCs w:val="16"/>
              </w:rPr>
            </w:pPr>
            <w:r>
              <w:rPr>
                <w:sz w:val="16"/>
                <w:szCs w:val="16"/>
              </w:rPr>
              <w:t>10</w:t>
            </w:r>
          </w:p>
        </w:tc>
        <w:tc>
          <w:tcPr>
            <w:tcW w:w="299" w:type="pct"/>
            <w:tcBorders>
              <w:top w:val="single" w:sz="4" w:space="0" w:color="auto"/>
              <w:left w:val="single" w:sz="4" w:space="0" w:color="auto"/>
              <w:bottom w:val="single" w:sz="4" w:space="0" w:color="auto"/>
              <w:right w:val="single" w:sz="4" w:space="0" w:color="auto"/>
            </w:tcBorders>
          </w:tcPr>
          <w:p w:rsidR="00B458BD" w:rsidRDefault="00D86884" w:rsidP="005B0519">
            <w:pPr>
              <w:jc w:val="right"/>
              <w:rPr>
                <w:sz w:val="16"/>
                <w:szCs w:val="16"/>
              </w:rPr>
            </w:pPr>
            <w:r>
              <w:rPr>
                <w:sz w:val="16"/>
                <w:szCs w:val="16"/>
              </w:rPr>
              <w:t>20</w:t>
            </w:r>
          </w:p>
        </w:tc>
        <w:tc>
          <w:tcPr>
            <w:tcW w:w="378" w:type="pct"/>
            <w:tcBorders>
              <w:top w:val="single" w:sz="4" w:space="0" w:color="auto"/>
              <w:left w:val="single" w:sz="4" w:space="0" w:color="auto"/>
              <w:bottom w:val="single" w:sz="4" w:space="0" w:color="auto"/>
              <w:right w:val="single" w:sz="4" w:space="0" w:color="auto"/>
            </w:tcBorders>
          </w:tcPr>
          <w:p w:rsidR="00B458BD" w:rsidRDefault="00D86884" w:rsidP="005B0519">
            <w:pPr>
              <w:jc w:val="right"/>
              <w:rPr>
                <w:sz w:val="16"/>
                <w:szCs w:val="16"/>
              </w:rPr>
            </w:pPr>
            <w:r>
              <w:rPr>
                <w:sz w:val="16"/>
                <w:szCs w:val="16"/>
              </w:rPr>
              <w:t>10</w:t>
            </w:r>
          </w:p>
        </w:tc>
        <w:tc>
          <w:tcPr>
            <w:tcW w:w="352" w:type="pct"/>
            <w:tcBorders>
              <w:top w:val="single" w:sz="4" w:space="0" w:color="auto"/>
              <w:left w:val="single" w:sz="4" w:space="0" w:color="auto"/>
              <w:bottom w:val="single" w:sz="4" w:space="0" w:color="auto"/>
              <w:right w:val="single" w:sz="4" w:space="0" w:color="auto"/>
            </w:tcBorders>
          </w:tcPr>
          <w:p w:rsidR="00B458BD" w:rsidRDefault="00D86884" w:rsidP="005B0519">
            <w:pPr>
              <w:jc w:val="right"/>
              <w:rPr>
                <w:sz w:val="16"/>
                <w:szCs w:val="16"/>
              </w:rPr>
            </w:pPr>
            <w:r>
              <w:rPr>
                <w:sz w:val="16"/>
                <w:szCs w:val="16"/>
              </w:rPr>
              <w:t>30</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b/>
                <w:sz w:val="16"/>
                <w:szCs w:val="16"/>
              </w:rPr>
            </w:pPr>
            <w:r>
              <w:rPr>
                <w:b/>
                <w:sz w:val="16"/>
                <w:szCs w:val="16"/>
              </w:rPr>
              <w:t>g) Medicinal and Aromatic Plants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Post harvest technology and value addition</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b/>
                <w:sz w:val="16"/>
                <w:szCs w:val="16"/>
              </w:rPr>
            </w:pPr>
            <w:r>
              <w:rPr>
                <w:b/>
                <w:sz w:val="16"/>
                <w:szCs w:val="16"/>
              </w:rPr>
              <w:t>Soil Health and Fertility Management</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Soil fertility management</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Integrated water management</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Integrated nutrient management</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Production and use of organic inputs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Management of Problematic soils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Micro nutrient deficiency in crops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Nutrient use efficiency</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Balanced use of fertilizers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Soil and water testing</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b/>
                <w:bCs/>
                <w:sz w:val="16"/>
                <w:szCs w:val="16"/>
              </w:rPr>
            </w:pPr>
            <w:r>
              <w:rPr>
                <w:b/>
                <w:sz w:val="16"/>
                <w:szCs w:val="16"/>
              </w:rPr>
              <w:t>Livestock Production and Management</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Dairy Management</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Poultry Management</w:t>
            </w:r>
          </w:p>
        </w:tc>
        <w:tc>
          <w:tcPr>
            <w:tcW w:w="408" w:type="pct"/>
            <w:tcBorders>
              <w:top w:val="single" w:sz="4" w:space="0" w:color="auto"/>
              <w:left w:val="single" w:sz="4" w:space="0" w:color="auto"/>
              <w:bottom w:val="single" w:sz="4" w:space="0" w:color="auto"/>
              <w:right w:val="single" w:sz="4" w:space="0" w:color="auto"/>
            </w:tcBorders>
            <w:noWrap/>
          </w:tcPr>
          <w:p w:rsidR="00B13117" w:rsidRDefault="00FB09E5"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Piggery Management </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Rabbit Management </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Animal Nutrition Management </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Animal Disease Management </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Feed and Fodder technology</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Production of quality animal products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b/>
                <w:bCs/>
                <w:sz w:val="16"/>
                <w:szCs w:val="16"/>
              </w:rPr>
            </w:pPr>
            <w:r>
              <w:rPr>
                <w:b/>
                <w:sz w:val="16"/>
                <w:szCs w:val="16"/>
              </w:rPr>
              <w:t>Home Science/Women empowerment</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Household food security by kitchen gardening and nutrition gardening</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Design and development of low/minimum cost diet</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lastRenderedPageBreak/>
              <w:t>Designing and development for high nutrient efficiency diet</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Minimization of nutrient loss in processing </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Processing and cooking</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Gender mainstreaming through SHGs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Storage loss minimization techniques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Value addition</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Women empowerment</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Location specific drudgery production</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Rural Crafts </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Women and child care </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b/>
                <w:bCs/>
                <w:sz w:val="16"/>
                <w:szCs w:val="16"/>
              </w:rPr>
            </w:pPr>
            <w:r>
              <w:rPr>
                <w:b/>
                <w:sz w:val="16"/>
                <w:szCs w:val="16"/>
              </w:rPr>
              <w:t>Agril. Engineering</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Farm machinery and its maintenance</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Installation and maintenance of micro irrigation systems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Use of Plastics in farming practices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Production of small tools and implements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Repair and maintenance of farm machinery and implements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Small scale 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Post Harvest Technology</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b/>
                <w:bCs/>
                <w:sz w:val="16"/>
                <w:szCs w:val="16"/>
              </w:rPr>
            </w:pPr>
            <w:r>
              <w:rPr>
                <w:b/>
                <w:sz w:val="16"/>
                <w:szCs w:val="16"/>
              </w:rPr>
              <w:t>Plant Protection</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Integrated Pest Management </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Integrated Disease Management </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Bio-control of pests and diseases </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Production of  bio control agents and bio pesticides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b/>
                <w:bCs/>
                <w:sz w:val="16"/>
                <w:szCs w:val="16"/>
              </w:rPr>
            </w:pPr>
            <w:r>
              <w:rPr>
                <w:b/>
                <w:sz w:val="16"/>
                <w:szCs w:val="16"/>
              </w:rPr>
              <w:t>Fisheries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Integrated fish farming</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Carp breeding and hatchery management</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Carp fry and fingerling rearing</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Composite fish culture</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Hatchery management and culture of freshwater prawn</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Breeding and culture of ornamental fishes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Portable plastic carp hatchery</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Pen culture of fish and prawn</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Shrimp farming</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Edible oyster farming</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Pearl culture</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Fish 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bl>
    <w:p w:rsidR="00B458BD" w:rsidRDefault="00B458BD" w:rsidP="00B458BD">
      <w:r>
        <w:br w:type="page"/>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58"/>
        <w:gridCol w:w="888"/>
        <w:gridCol w:w="651"/>
        <w:gridCol w:w="822"/>
        <w:gridCol w:w="674"/>
        <w:gridCol w:w="651"/>
        <w:gridCol w:w="822"/>
        <w:gridCol w:w="674"/>
        <w:gridCol w:w="651"/>
        <w:gridCol w:w="822"/>
        <w:gridCol w:w="766"/>
      </w:tblGrid>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b/>
                <w:sz w:val="16"/>
                <w:szCs w:val="16"/>
              </w:rPr>
            </w:pPr>
          </w:p>
          <w:p w:rsidR="00B13117" w:rsidRDefault="00B13117" w:rsidP="005B0519">
            <w:pPr>
              <w:rPr>
                <w:b/>
                <w:sz w:val="16"/>
                <w:szCs w:val="16"/>
              </w:rPr>
            </w:pPr>
          </w:p>
          <w:p w:rsidR="00B13117" w:rsidRDefault="00B13117" w:rsidP="005B0519">
            <w:pPr>
              <w:rPr>
                <w:b/>
                <w:sz w:val="16"/>
                <w:szCs w:val="16"/>
              </w:rPr>
            </w:pPr>
            <w:r>
              <w:rPr>
                <w:b/>
                <w:sz w:val="16"/>
                <w:szCs w:val="16"/>
              </w:rPr>
              <w:t>Production of Inputs at site</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Planting material production</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Bio-agents production</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Bio-pesticides production</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Bio-fertilizer production</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Vermi-compost production</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506F5C"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506F5C" w:rsidRDefault="00506F5C" w:rsidP="005B0519">
            <w:pPr>
              <w:rPr>
                <w:sz w:val="16"/>
                <w:szCs w:val="16"/>
              </w:rPr>
            </w:pPr>
            <w:r>
              <w:rPr>
                <w:sz w:val="16"/>
                <w:szCs w:val="16"/>
              </w:rPr>
              <w:t>Organic manures production</w:t>
            </w:r>
          </w:p>
        </w:tc>
        <w:tc>
          <w:tcPr>
            <w:tcW w:w="408" w:type="pct"/>
            <w:tcBorders>
              <w:top w:val="single" w:sz="4" w:space="0" w:color="auto"/>
              <w:left w:val="single" w:sz="4" w:space="0" w:color="auto"/>
              <w:bottom w:val="single" w:sz="4" w:space="0" w:color="auto"/>
              <w:right w:val="single" w:sz="4" w:space="0" w:color="auto"/>
            </w:tcBorders>
            <w:noWrap/>
          </w:tcPr>
          <w:p w:rsidR="00506F5C" w:rsidRDefault="00506F5C" w:rsidP="005B0519">
            <w:pPr>
              <w:jc w:val="right"/>
              <w:rPr>
                <w:b/>
                <w:bCs/>
                <w:sz w:val="16"/>
                <w:szCs w:val="16"/>
              </w:rPr>
            </w:pPr>
            <w:r>
              <w:rPr>
                <w:b/>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506F5C" w:rsidRDefault="00506F5C" w:rsidP="005B0519">
            <w:pPr>
              <w:jc w:val="right"/>
              <w:rPr>
                <w:b/>
                <w:bCs/>
                <w:sz w:val="16"/>
                <w:szCs w:val="16"/>
              </w:rPr>
            </w:pPr>
            <w:r>
              <w:rPr>
                <w:b/>
                <w:bCs/>
                <w:sz w:val="16"/>
                <w:szCs w:val="16"/>
              </w:rPr>
              <w:t>16</w:t>
            </w:r>
          </w:p>
        </w:tc>
        <w:tc>
          <w:tcPr>
            <w:tcW w:w="378" w:type="pct"/>
            <w:tcBorders>
              <w:top w:val="single" w:sz="4" w:space="0" w:color="auto"/>
              <w:left w:val="single" w:sz="4" w:space="0" w:color="auto"/>
              <w:bottom w:val="single" w:sz="4" w:space="0" w:color="auto"/>
              <w:right w:val="single" w:sz="4" w:space="0" w:color="auto"/>
            </w:tcBorders>
            <w:noWrap/>
          </w:tcPr>
          <w:p w:rsidR="00506F5C" w:rsidRDefault="00506F5C" w:rsidP="005B0519">
            <w:pPr>
              <w:jc w:val="right"/>
              <w:rPr>
                <w:b/>
                <w:bCs/>
                <w:sz w:val="16"/>
                <w:szCs w:val="16"/>
              </w:rPr>
            </w:pPr>
            <w:r>
              <w:rPr>
                <w:b/>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506F5C" w:rsidRDefault="00506F5C" w:rsidP="005B0519">
            <w:pPr>
              <w:jc w:val="right"/>
              <w:rPr>
                <w:b/>
                <w:bCs/>
                <w:sz w:val="16"/>
                <w:szCs w:val="16"/>
              </w:rPr>
            </w:pPr>
            <w:r>
              <w:rPr>
                <w:b/>
                <w:bCs/>
                <w:sz w:val="16"/>
                <w:szCs w:val="16"/>
              </w:rPr>
              <w:t>16</w:t>
            </w:r>
          </w:p>
        </w:tc>
        <w:tc>
          <w:tcPr>
            <w:tcW w:w="299" w:type="pct"/>
            <w:tcBorders>
              <w:top w:val="single" w:sz="4" w:space="0" w:color="auto"/>
              <w:left w:val="single" w:sz="4" w:space="0" w:color="auto"/>
              <w:bottom w:val="single" w:sz="4" w:space="0" w:color="auto"/>
              <w:right w:val="single" w:sz="4" w:space="0" w:color="auto"/>
            </w:tcBorders>
          </w:tcPr>
          <w:p w:rsidR="00506F5C" w:rsidRDefault="00506F5C" w:rsidP="005B0519">
            <w:pPr>
              <w:jc w:val="right"/>
              <w:rPr>
                <w:b/>
                <w:bCs/>
                <w:sz w:val="16"/>
                <w:szCs w:val="16"/>
              </w:rPr>
            </w:pPr>
            <w:r>
              <w:rPr>
                <w:b/>
                <w:bCs/>
                <w:sz w:val="16"/>
                <w:szCs w:val="16"/>
              </w:rPr>
              <w:t>1</w:t>
            </w:r>
          </w:p>
        </w:tc>
        <w:tc>
          <w:tcPr>
            <w:tcW w:w="378" w:type="pct"/>
            <w:tcBorders>
              <w:top w:val="single" w:sz="4" w:space="0" w:color="auto"/>
              <w:left w:val="single" w:sz="4" w:space="0" w:color="auto"/>
              <w:bottom w:val="single" w:sz="4" w:space="0" w:color="auto"/>
              <w:right w:val="single" w:sz="4" w:space="0" w:color="auto"/>
            </w:tcBorders>
          </w:tcPr>
          <w:p w:rsidR="00506F5C" w:rsidRDefault="00506F5C" w:rsidP="005B0519">
            <w:pPr>
              <w:jc w:val="right"/>
              <w:rPr>
                <w:b/>
                <w:bCs/>
                <w:sz w:val="16"/>
                <w:szCs w:val="16"/>
              </w:rPr>
            </w:pPr>
            <w:r>
              <w:rPr>
                <w:b/>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506F5C" w:rsidRDefault="00506F5C" w:rsidP="005B0519">
            <w:pPr>
              <w:jc w:val="right"/>
              <w:rPr>
                <w:b/>
                <w:bCs/>
                <w:sz w:val="16"/>
                <w:szCs w:val="16"/>
              </w:rPr>
            </w:pPr>
            <w:r>
              <w:rPr>
                <w:b/>
                <w:bCs/>
                <w:sz w:val="16"/>
                <w:szCs w:val="16"/>
              </w:rPr>
              <w:t>1</w:t>
            </w:r>
          </w:p>
        </w:tc>
        <w:tc>
          <w:tcPr>
            <w:tcW w:w="299" w:type="pct"/>
            <w:tcBorders>
              <w:top w:val="single" w:sz="4" w:space="0" w:color="auto"/>
              <w:left w:val="single" w:sz="4" w:space="0" w:color="auto"/>
              <w:bottom w:val="single" w:sz="4" w:space="0" w:color="auto"/>
              <w:right w:val="single" w:sz="4" w:space="0" w:color="auto"/>
            </w:tcBorders>
          </w:tcPr>
          <w:p w:rsidR="00506F5C" w:rsidRDefault="00506F5C" w:rsidP="005B0519">
            <w:pPr>
              <w:jc w:val="right"/>
              <w:rPr>
                <w:b/>
                <w:bCs/>
                <w:sz w:val="16"/>
                <w:szCs w:val="16"/>
              </w:rPr>
            </w:pPr>
            <w:r>
              <w:rPr>
                <w:b/>
                <w:bCs/>
                <w:sz w:val="16"/>
                <w:szCs w:val="16"/>
              </w:rPr>
              <w:t>16</w:t>
            </w:r>
          </w:p>
        </w:tc>
        <w:tc>
          <w:tcPr>
            <w:tcW w:w="378" w:type="pct"/>
            <w:tcBorders>
              <w:top w:val="single" w:sz="4" w:space="0" w:color="auto"/>
              <w:left w:val="single" w:sz="4" w:space="0" w:color="auto"/>
              <w:bottom w:val="single" w:sz="4" w:space="0" w:color="auto"/>
              <w:right w:val="single" w:sz="4" w:space="0" w:color="auto"/>
            </w:tcBorders>
          </w:tcPr>
          <w:p w:rsidR="00506F5C" w:rsidRDefault="00506F5C" w:rsidP="005B0519">
            <w:pPr>
              <w:jc w:val="right"/>
              <w:rPr>
                <w:b/>
                <w:bCs/>
                <w:sz w:val="16"/>
                <w:szCs w:val="16"/>
              </w:rPr>
            </w:pPr>
            <w:r>
              <w:rPr>
                <w:b/>
                <w:bCs/>
                <w:sz w:val="16"/>
                <w:szCs w:val="16"/>
              </w:rPr>
              <w:t>1</w:t>
            </w:r>
          </w:p>
        </w:tc>
        <w:tc>
          <w:tcPr>
            <w:tcW w:w="352" w:type="pct"/>
            <w:tcBorders>
              <w:top w:val="single" w:sz="4" w:space="0" w:color="auto"/>
              <w:left w:val="single" w:sz="4" w:space="0" w:color="auto"/>
              <w:bottom w:val="single" w:sz="4" w:space="0" w:color="auto"/>
              <w:right w:val="single" w:sz="4" w:space="0" w:color="auto"/>
            </w:tcBorders>
          </w:tcPr>
          <w:p w:rsidR="00506F5C" w:rsidRDefault="00506F5C" w:rsidP="005B0519">
            <w:pPr>
              <w:jc w:val="right"/>
              <w:rPr>
                <w:b/>
                <w:bCs/>
                <w:sz w:val="16"/>
                <w:szCs w:val="16"/>
              </w:rPr>
            </w:pPr>
            <w:r>
              <w:rPr>
                <w:b/>
                <w:bCs/>
                <w:sz w:val="16"/>
                <w:szCs w:val="16"/>
              </w:rPr>
              <w:t>17</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Production of fry and fingerlings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Production of Bee-colonies and wax sheets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Small tools and implements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Production of livestock feed and fodder</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Production of Fish feed</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Mushroom production </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Apiculture </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b/>
                <w:bCs/>
                <w:sz w:val="16"/>
                <w:szCs w:val="16"/>
              </w:rPr>
            </w:pPr>
            <w:r>
              <w:rPr>
                <w:b/>
                <w:sz w:val="16"/>
                <w:szCs w:val="16"/>
              </w:rPr>
              <w:t>CapacityBuilding and Group Dynamics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Leadership development</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Group dynamics </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Formation and Management of SHGs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Mobilization of social capital</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Entrepreneurial development of farmers/youths</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b/>
                <w:bCs/>
                <w:sz w:val="16"/>
                <w:szCs w:val="16"/>
              </w:rPr>
            </w:pPr>
            <w:r>
              <w:rPr>
                <w:b/>
                <w:sz w:val="16"/>
                <w:szCs w:val="16"/>
              </w:rPr>
              <w:t>Agro-forestry</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Production technologies </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 xml:space="preserve">Integrated Farming Systems </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B1311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B13117" w:rsidRDefault="00B13117" w:rsidP="005B0519">
            <w:pPr>
              <w:rPr>
                <w:sz w:val="16"/>
                <w:szCs w:val="16"/>
              </w:rPr>
            </w:pPr>
            <w:r>
              <w:rPr>
                <w:sz w:val="16"/>
                <w:szCs w:val="16"/>
              </w:rPr>
              <w:t>Others (Pl. specify)</w:t>
            </w:r>
          </w:p>
        </w:tc>
        <w:tc>
          <w:tcPr>
            <w:tcW w:w="40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506F5C" w:rsidRPr="00CD45DC"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rsidR="00506F5C" w:rsidRPr="00CD45DC" w:rsidRDefault="00506F5C" w:rsidP="005B0519">
            <w:pPr>
              <w:rPr>
                <w:b/>
                <w:bCs/>
              </w:rPr>
            </w:pPr>
            <w:r w:rsidRPr="00CD45DC">
              <w:rPr>
                <w:b/>
                <w:bCs/>
              </w:rPr>
              <w:t>TOTAL</w:t>
            </w:r>
          </w:p>
        </w:tc>
        <w:tc>
          <w:tcPr>
            <w:tcW w:w="408" w:type="pct"/>
            <w:tcBorders>
              <w:top w:val="single" w:sz="4" w:space="0" w:color="auto"/>
              <w:left w:val="single" w:sz="4" w:space="0" w:color="auto"/>
              <w:bottom w:val="single" w:sz="4" w:space="0" w:color="auto"/>
              <w:right w:val="single" w:sz="4" w:space="0" w:color="auto"/>
            </w:tcBorders>
            <w:noWrap/>
            <w:vAlign w:val="center"/>
          </w:tcPr>
          <w:p w:rsidR="00506F5C" w:rsidRPr="00CD45DC" w:rsidRDefault="00506F5C" w:rsidP="005B0519">
            <w:pPr>
              <w:jc w:val="right"/>
              <w:rPr>
                <w:b/>
                <w:bCs/>
              </w:rPr>
            </w:pPr>
            <w:r w:rsidRPr="00CD45DC">
              <w:rPr>
                <w:b/>
                <w:bCs/>
                <w:color w:val="000000"/>
              </w:rPr>
              <w:t>11</w:t>
            </w:r>
          </w:p>
        </w:tc>
        <w:tc>
          <w:tcPr>
            <w:tcW w:w="299" w:type="pct"/>
            <w:tcBorders>
              <w:top w:val="single" w:sz="4" w:space="0" w:color="auto"/>
              <w:left w:val="single" w:sz="4" w:space="0" w:color="auto"/>
              <w:bottom w:val="single" w:sz="4" w:space="0" w:color="auto"/>
              <w:right w:val="single" w:sz="4" w:space="0" w:color="auto"/>
            </w:tcBorders>
            <w:noWrap/>
            <w:vAlign w:val="center"/>
          </w:tcPr>
          <w:p w:rsidR="00506F5C" w:rsidRPr="00CD45DC" w:rsidRDefault="00506F5C" w:rsidP="005B0519">
            <w:pPr>
              <w:jc w:val="right"/>
              <w:rPr>
                <w:b/>
                <w:bCs/>
              </w:rPr>
            </w:pPr>
            <w:r w:rsidRPr="00CD45DC">
              <w:rPr>
                <w:b/>
                <w:color w:val="000000"/>
              </w:rPr>
              <w:t>152</w:t>
            </w:r>
          </w:p>
        </w:tc>
        <w:tc>
          <w:tcPr>
            <w:tcW w:w="378" w:type="pct"/>
            <w:tcBorders>
              <w:top w:val="single" w:sz="4" w:space="0" w:color="auto"/>
              <w:left w:val="single" w:sz="4" w:space="0" w:color="auto"/>
              <w:bottom w:val="single" w:sz="4" w:space="0" w:color="auto"/>
              <w:right w:val="single" w:sz="4" w:space="0" w:color="auto"/>
            </w:tcBorders>
            <w:noWrap/>
            <w:vAlign w:val="center"/>
          </w:tcPr>
          <w:p w:rsidR="00506F5C" w:rsidRPr="00CD45DC" w:rsidRDefault="00506F5C" w:rsidP="005B0519">
            <w:pPr>
              <w:jc w:val="right"/>
              <w:rPr>
                <w:b/>
                <w:bCs/>
              </w:rPr>
            </w:pPr>
            <w:r w:rsidRPr="00CD45DC">
              <w:rPr>
                <w:b/>
                <w:color w:val="000000"/>
              </w:rPr>
              <w:t>64</w:t>
            </w:r>
          </w:p>
        </w:tc>
        <w:tc>
          <w:tcPr>
            <w:tcW w:w="310" w:type="pct"/>
            <w:tcBorders>
              <w:top w:val="single" w:sz="4" w:space="0" w:color="auto"/>
              <w:left w:val="single" w:sz="4" w:space="0" w:color="auto"/>
              <w:bottom w:val="single" w:sz="4" w:space="0" w:color="auto"/>
              <w:right w:val="single" w:sz="4" w:space="0" w:color="auto"/>
            </w:tcBorders>
            <w:noWrap/>
            <w:vAlign w:val="center"/>
          </w:tcPr>
          <w:p w:rsidR="00506F5C" w:rsidRPr="00CD45DC" w:rsidRDefault="00506F5C" w:rsidP="005B0519">
            <w:pPr>
              <w:jc w:val="right"/>
              <w:rPr>
                <w:b/>
                <w:bCs/>
              </w:rPr>
            </w:pPr>
            <w:r w:rsidRPr="00CD45DC">
              <w:rPr>
                <w:b/>
                <w:color w:val="000000"/>
              </w:rPr>
              <w:t>216</w:t>
            </w:r>
          </w:p>
        </w:tc>
        <w:tc>
          <w:tcPr>
            <w:tcW w:w="299" w:type="pct"/>
            <w:tcBorders>
              <w:top w:val="single" w:sz="4" w:space="0" w:color="auto"/>
              <w:left w:val="single" w:sz="4" w:space="0" w:color="auto"/>
              <w:bottom w:val="single" w:sz="4" w:space="0" w:color="auto"/>
              <w:right w:val="single" w:sz="4" w:space="0" w:color="auto"/>
            </w:tcBorders>
            <w:vAlign w:val="center"/>
          </w:tcPr>
          <w:p w:rsidR="00506F5C" w:rsidRPr="00CD45DC" w:rsidRDefault="00506F5C" w:rsidP="005B0519">
            <w:pPr>
              <w:jc w:val="right"/>
              <w:rPr>
                <w:b/>
                <w:bCs/>
              </w:rPr>
            </w:pPr>
            <w:r w:rsidRPr="00CD45DC">
              <w:rPr>
                <w:b/>
                <w:color w:val="000000"/>
              </w:rPr>
              <w:t>52</w:t>
            </w:r>
          </w:p>
        </w:tc>
        <w:tc>
          <w:tcPr>
            <w:tcW w:w="378" w:type="pct"/>
            <w:tcBorders>
              <w:top w:val="single" w:sz="4" w:space="0" w:color="auto"/>
              <w:left w:val="single" w:sz="4" w:space="0" w:color="auto"/>
              <w:bottom w:val="single" w:sz="4" w:space="0" w:color="auto"/>
              <w:right w:val="single" w:sz="4" w:space="0" w:color="auto"/>
            </w:tcBorders>
            <w:vAlign w:val="center"/>
          </w:tcPr>
          <w:p w:rsidR="00506F5C" w:rsidRPr="00CD45DC" w:rsidRDefault="00506F5C" w:rsidP="005B0519">
            <w:pPr>
              <w:jc w:val="right"/>
              <w:rPr>
                <w:b/>
                <w:bCs/>
              </w:rPr>
            </w:pPr>
            <w:r w:rsidRPr="00CD45DC">
              <w:rPr>
                <w:b/>
                <w:color w:val="000000"/>
              </w:rPr>
              <w:t>6</w:t>
            </w:r>
          </w:p>
        </w:tc>
        <w:tc>
          <w:tcPr>
            <w:tcW w:w="310" w:type="pct"/>
            <w:tcBorders>
              <w:top w:val="single" w:sz="4" w:space="0" w:color="auto"/>
              <w:left w:val="single" w:sz="4" w:space="0" w:color="auto"/>
              <w:bottom w:val="single" w:sz="4" w:space="0" w:color="auto"/>
              <w:right w:val="single" w:sz="4" w:space="0" w:color="auto"/>
            </w:tcBorders>
            <w:vAlign w:val="center"/>
          </w:tcPr>
          <w:p w:rsidR="00506F5C" w:rsidRPr="00CD45DC" w:rsidRDefault="00506F5C" w:rsidP="005B0519">
            <w:pPr>
              <w:jc w:val="right"/>
              <w:rPr>
                <w:b/>
                <w:bCs/>
              </w:rPr>
            </w:pPr>
            <w:r w:rsidRPr="00CD45DC">
              <w:rPr>
                <w:b/>
                <w:color w:val="000000"/>
              </w:rPr>
              <w:t>58</w:t>
            </w:r>
          </w:p>
        </w:tc>
        <w:tc>
          <w:tcPr>
            <w:tcW w:w="299" w:type="pct"/>
            <w:tcBorders>
              <w:top w:val="single" w:sz="4" w:space="0" w:color="auto"/>
              <w:left w:val="single" w:sz="4" w:space="0" w:color="auto"/>
              <w:bottom w:val="single" w:sz="4" w:space="0" w:color="auto"/>
              <w:right w:val="single" w:sz="4" w:space="0" w:color="auto"/>
            </w:tcBorders>
            <w:vAlign w:val="center"/>
          </w:tcPr>
          <w:p w:rsidR="00506F5C" w:rsidRPr="00CD45DC" w:rsidRDefault="00506F5C" w:rsidP="005B0519">
            <w:pPr>
              <w:jc w:val="right"/>
              <w:rPr>
                <w:b/>
                <w:bCs/>
              </w:rPr>
            </w:pPr>
            <w:r w:rsidRPr="00CD45DC">
              <w:rPr>
                <w:b/>
                <w:color w:val="000000"/>
              </w:rPr>
              <w:t>193</w:t>
            </w:r>
          </w:p>
        </w:tc>
        <w:tc>
          <w:tcPr>
            <w:tcW w:w="378" w:type="pct"/>
            <w:tcBorders>
              <w:top w:val="single" w:sz="4" w:space="0" w:color="auto"/>
              <w:left w:val="single" w:sz="4" w:space="0" w:color="auto"/>
              <w:bottom w:val="single" w:sz="4" w:space="0" w:color="auto"/>
              <w:right w:val="single" w:sz="4" w:space="0" w:color="auto"/>
            </w:tcBorders>
            <w:vAlign w:val="center"/>
          </w:tcPr>
          <w:p w:rsidR="00506F5C" w:rsidRPr="00CD45DC" w:rsidRDefault="00506F5C" w:rsidP="005B0519">
            <w:pPr>
              <w:jc w:val="right"/>
              <w:rPr>
                <w:b/>
                <w:bCs/>
              </w:rPr>
            </w:pPr>
            <w:r w:rsidRPr="00CD45DC">
              <w:rPr>
                <w:b/>
                <w:color w:val="000000"/>
              </w:rPr>
              <w:t>82</w:t>
            </w:r>
          </w:p>
        </w:tc>
        <w:tc>
          <w:tcPr>
            <w:tcW w:w="352" w:type="pct"/>
            <w:tcBorders>
              <w:top w:val="single" w:sz="4" w:space="0" w:color="auto"/>
              <w:left w:val="single" w:sz="4" w:space="0" w:color="auto"/>
              <w:bottom w:val="single" w:sz="4" w:space="0" w:color="auto"/>
              <w:right w:val="single" w:sz="4" w:space="0" w:color="auto"/>
            </w:tcBorders>
            <w:vAlign w:val="center"/>
          </w:tcPr>
          <w:p w:rsidR="00506F5C" w:rsidRPr="00CD45DC" w:rsidRDefault="00506F5C" w:rsidP="005B0519">
            <w:pPr>
              <w:jc w:val="right"/>
              <w:rPr>
                <w:b/>
                <w:bCs/>
              </w:rPr>
            </w:pPr>
            <w:r w:rsidRPr="00CD45DC">
              <w:rPr>
                <w:b/>
                <w:color w:val="000000"/>
              </w:rPr>
              <w:t>275</w:t>
            </w:r>
          </w:p>
        </w:tc>
      </w:tr>
    </w:tbl>
    <w:p w:rsidR="00B458BD" w:rsidRPr="00CD45DC" w:rsidRDefault="00B458BD" w:rsidP="00B458BD">
      <w:pPr>
        <w:rPr>
          <w:b/>
        </w:rPr>
      </w:pPr>
    </w:p>
    <w:p w:rsidR="00563FC6" w:rsidRPr="00CD45DC" w:rsidRDefault="00563FC6">
      <w:pPr>
        <w:rPr>
          <w:b/>
        </w:rPr>
      </w:pPr>
    </w:p>
    <w:p w:rsidR="00B458BD" w:rsidRDefault="00B458BD" w:rsidP="00B458BD">
      <w:pPr>
        <w:shd w:val="clear" w:color="auto" w:fill="FFFFFF"/>
        <w:spacing w:after="120"/>
        <w:jc w:val="both"/>
        <w:rPr>
          <w:b/>
          <w:sz w:val="20"/>
        </w:rPr>
      </w:pPr>
      <w:r>
        <w:rPr>
          <w:b/>
          <w:sz w:val="20"/>
        </w:rPr>
        <w:t>7.C.Training for Rural Youths including sponsored training programmes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6"/>
        <w:gridCol w:w="779"/>
        <w:gridCol w:w="602"/>
        <w:gridCol w:w="17"/>
        <w:gridCol w:w="712"/>
        <w:gridCol w:w="583"/>
        <w:gridCol w:w="577"/>
        <w:gridCol w:w="714"/>
        <w:gridCol w:w="588"/>
        <w:gridCol w:w="577"/>
        <w:gridCol w:w="714"/>
        <w:gridCol w:w="696"/>
      </w:tblGrid>
      <w:tr w:rsidR="00B458BD" w:rsidTr="006A5270">
        <w:trPr>
          <w:trHeight w:val="341"/>
        </w:trPr>
        <w:tc>
          <w:tcPr>
            <w:tcW w:w="1931" w:type="pct"/>
            <w:vMerge w:val="restart"/>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jc w:val="center"/>
              <w:rPr>
                <w:b/>
                <w:bCs/>
                <w:sz w:val="16"/>
                <w:szCs w:val="16"/>
              </w:rPr>
            </w:pPr>
            <w:r>
              <w:rPr>
                <w:b/>
                <w:bCs/>
                <w:sz w:val="16"/>
                <w:szCs w:val="16"/>
              </w:rPr>
              <w:t>Area of training</w:t>
            </w:r>
          </w:p>
        </w:tc>
        <w:tc>
          <w:tcPr>
            <w:tcW w:w="365" w:type="pct"/>
            <w:vMerge w:val="restart"/>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jc w:val="center"/>
              <w:rPr>
                <w:b/>
                <w:bCs/>
                <w:sz w:val="16"/>
                <w:szCs w:val="16"/>
              </w:rPr>
            </w:pPr>
            <w:r>
              <w:rPr>
                <w:b/>
                <w:bCs/>
                <w:sz w:val="16"/>
                <w:szCs w:val="16"/>
              </w:rPr>
              <w:t xml:space="preserve">No. of </w:t>
            </w:r>
          </w:p>
          <w:p w:rsidR="00B458BD" w:rsidRDefault="00B458BD" w:rsidP="005B0519">
            <w:pPr>
              <w:jc w:val="center"/>
              <w:rPr>
                <w:b/>
                <w:bCs/>
                <w:sz w:val="16"/>
                <w:szCs w:val="16"/>
              </w:rPr>
            </w:pPr>
            <w:r>
              <w:rPr>
                <w:b/>
                <w:bCs/>
                <w:sz w:val="16"/>
                <w:szCs w:val="16"/>
              </w:rPr>
              <w:t>Courses</w:t>
            </w:r>
          </w:p>
        </w:tc>
        <w:tc>
          <w:tcPr>
            <w:tcW w:w="2705" w:type="pct"/>
            <w:gridSpan w:val="10"/>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tabs>
                <w:tab w:val="left" w:pos="1872"/>
              </w:tabs>
              <w:jc w:val="center"/>
              <w:rPr>
                <w:b/>
                <w:bCs/>
                <w:sz w:val="16"/>
                <w:szCs w:val="16"/>
              </w:rPr>
            </w:pPr>
            <w:r>
              <w:rPr>
                <w:b/>
                <w:bCs/>
                <w:sz w:val="16"/>
                <w:szCs w:val="16"/>
              </w:rPr>
              <w:t>No. of  Participants</w:t>
            </w:r>
          </w:p>
        </w:tc>
      </w:tr>
      <w:tr w:rsidR="00B458BD" w:rsidTr="006A5270">
        <w:trPr>
          <w:trHeight w:val="63"/>
        </w:trPr>
        <w:tc>
          <w:tcPr>
            <w:tcW w:w="1931" w:type="pct"/>
            <w:vMerge/>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jc w:val="center"/>
              <w:rPr>
                <w:b/>
                <w:bCs/>
                <w:sz w:val="16"/>
                <w:szCs w:val="16"/>
              </w:rPr>
            </w:pPr>
          </w:p>
        </w:tc>
        <w:tc>
          <w:tcPr>
            <w:tcW w:w="365" w:type="pct"/>
            <w:vMerge/>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jc w:val="center"/>
              <w:rPr>
                <w:b/>
                <w:bCs/>
                <w:sz w:val="16"/>
                <w:szCs w:val="16"/>
              </w:rPr>
            </w:pPr>
          </w:p>
        </w:tc>
        <w:tc>
          <w:tcPr>
            <w:tcW w:w="896" w:type="pct"/>
            <w:gridSpan w:val="4"/>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tabs>
                <w:tab w:val="left" w:pos="1872"/>
              </w:tabs>
              <w:jc w:val="center"/>
              <w:rPr>
                <w:b/>
                <w:bCs/>
                <w:sz w:val="16"/>
                <w:szCs w:val="16"/>
              </w:rPr>
            </w:pPr>
            <w:r>
              <w:rPr>
                <w:b/>
                <w:bCs/>
                <w:sz w:val="16"/>
                <w:szCs w:val="16"/>
              </w:rPr>
              <w:t>General</w:t>
            </w:r>
          </w:p>
        </w:tc>
        <w:tc>
          <w:tcPr>
            <w:tcW w:w="879" w:type="pct"/>
            <w:gridSpan w:val="3"/>
            <w:tcBorders>
              <w:top w:val="single" w:sz="4" w:space="0" w:color="auto"/>
              <w:left w:val="single" w:sz="4" w:space="0" w:color="auto"/>
              <w:bottom w:val="single" w:sz="4" w:space="0" w:color="auto"/>
              <w:right w:val="single" w:sz="4" w:space="0" w:color="auto"/>
            </w:tcBorders>
          </w:tcPr>
          <w:p w:rsidR="00B458BD" w:rsidRDefault="00B458BD" w:rsidP="005B0519">
            <w:pPr>
              <w:tabs>
                <w:tab w:val="left" w:pos="1872"/>
              </w:tabs>
              <w:jc w:val="center"/>
              <w:rPr>
                <w:b/>
                <w:bCs/>
                <w:sz w:val="16"/>
                <w:szCs w:val="16"/>
              </w:rPr>
            </w:pPr>
            <w:r>
              <w:rPr>
                <w:b/>
                <w:bCs/>
                <w:sz w:val="16"/>
                <w:szCs w:val="16"/>
              </w:rPr>
              <w:t xml:space="preserve">SC/ST </w:t>
            </w:r>
          </w:p>
        </w:tc>
        <w:tc>
          <w:tcPr>
            <w:tcW w:w="930" w:type="pct"/>
            <w:gridSpan w:val="3"/>
            <w:tcBorders>
              <w:top w:val="single" w:sz="4" w:space="0" w:color="auto"/>
              <w:left w:val="single" w:sz="4" w:space="0" w:color="auto"/>
              <w:bottom w:val="single" w:sz="4" w:space="0" w:color="auto"/>
              <w:right w:val="single" w:sz="4" w:space="0" w:color="auto"/>
            </w:tcBorders>
          </w:tcPr>
          <w:p w:rsidR="00B458BD" w:rsidRDefault="00B458BD" w:rsidP="005B0519">
            <w:pPr>
              <w:tabs>
                <w:tab w:val="left" w:pos="1872"/>
              </w:tabs>
              <w:jc w:val="center"/>
              <w:rPr>
                <w:b/>
                <w:bCs/>
                <w:sz w:val="16"/>
                <w:szCs w:val="16"/>
              </w:rPr>
            </w:pPr>
            <w:r>
              <w:rPr>
                <w:b/>
                <w:bCs/>
                <w:sz w:val="16"/>
                <w:szCs w:val="16"/>
              </w:rPr>
              <w:t xml:space="preserve">Grand Total </w:t>
            </w:r>
          </w:p>
        </w:tc>
      </w:tr>
      <w:tr w:rsidR="00B458BD" w:rsidTr="006A5270">
        <w:trPr>
          <w:trHeight w:val="63"/>
        </w:trPr>
        <w:tc>
          <w:tcPr>
            <w:tcW w:w="1931" w:type="pct"/>
            <w:vMerge/>
            <w:tcBorders>
              <w:top w:val="single" w:sz="4" w:space="0" w:color="auto"/>
              <w:left w:val="single" w:sz="4" w:space="0" w:color="auto"/>
              <w:bottom w:val="single" w:sz="2" w:space="0" w:color="auto"/>
              <w:right w:val="single" w:sz="4" w:space="0" w:color="auto"/>
            </w:tcBorders>
            <w:noWrap/>
            <w:vAlign w:val="center"/>
          </w:tcPr>
          <w:p w:rsidR="00B458BD" w:rsidRDefault="00B458BD" w:rsidP="005B0519">
            <w:pPr>
              <w:jc w:val="center"/>
              <w:rPr>
                <w:b/>
                <w:bCs/>
                <w:sz w:val="16"/>
                <w:szCs w:val="16"/>
              </w:rPr>
            </w:pPr>
          </w:p>
        </w:tc>
        <w:tc>
          <w:tcPr>
            <w:tcW w:w="365" w:type="pct"/>
            <w:vMerge/>
            <w:tcBorders>
              <w:top w:val="single" w:sz="4" w:space="0" w:color="auto"/>
              <w:left w:val="single" w:sz="4" w:space="0" w:color="auto"/>
              <w:bottom w:val="single" w:sz="2" w:space="0" w:color="auto"/>
              <w:right w:val="single" w:sz="4" w:space="0" w:color="auto"/>
            </w:tcBorders>
            <w:noWrap/>
            <w:vAlign w:val="center"/>
          </w:tcPr>
          <w:p w:rsidR="00B458BD" w:rsidRDefault="00B458BD" w:rsidP="005B0519">
            <w:pPr>
              <w:jc w:val="center"/>
              <w:rPr>
                <w:b/>
                <w:bCs/>
                <w:sz w:val="16"/>
                <w:szCs w:val="16"/>
              </w:rPr>
            </w:pPr>
          </w:p>
        </w:tc>
        <w:tc>
          <w:tcPr>
            <w:tcW w:w="282" w:type="pct"/>
            <w:tcBorders>
              <w:top w:val="single" w:sz="4" w:space="0" w:color="auto"/>
              <w:left w:val="single" w:sz="4" w:space="0" w:color="auto"/>
              <w:bottom w:val="single" w:sz="2" w:space="0" w:color="auto"/>
              <w:right w:val="single" w:sz="4" w:space="0" w:color="auto"/>
            </w:tcBorders>
            <w:noWrap/>
            <w:vAlign w:val="center"/>
          </w:tcPr>
          <w:p w:rsidR="00B458BD" w:rsidRDefault="00B458BD" w:rsidP="005B0519">
            <w:pPr>
              <w:jc w:val="center"/>
              <w:rPr>
                <w:b/>
                <w:bCs/>
                <w:sz w:val="16"/>
                <w:szCs w:val="16"/>
              </w:rPr>
            </w:pPr>
            <w:r>
              <w:rPr>
                <w:b/>
                <w:bCs/>
                <w:sz w:val="16"/>
                <w:szCs w:val="16"/>
              </w:rPr>
              <w:t xml:space="preserve">Male </w:t>
            </w:r>
          </w:p>
        </w:tc>
        <w:tc>
          <w:tcPr>
            <w:tcW w:w="341" w:type="pct"/>
            <w:gridSpan w:val="2"/>
            <w:tcBorders>
              <w:top w:val="single" w:sz="4" w:space="0" w:color="auto"/>
              <w:left w:val="single" w:sz="4" w:space="0" w:color="auto"/>
              <w:bottom w:val="single" w:sz="2" w:space="0" w:color="auto"/>
              <w:right w:val="single" w:sz="4" w:space="0" w:color="auto"/>
            </w:tcBorders>
            <w:noWrap/>
            <w:vAlign w:val="center"/>
          </w:tcPr>
          <w:p w:rsidR="00B458BD" w:rsidRDefault="00B458BD" w:rsidP="005B0519">
            <w:pPr>
              <w:jc w:val="center"/>
              <w:rPr>
                <w:b/>
                <w:bCs/>
                <w:sz w:val="16"/>
                <w:szCs w:val="16"/>
              </w:rPr>
            </w:pPr>
            <w:r>
              <w:rPr>
                <w:b/>
                <w:bCs/>
                <w:sz w:val="16"/>
                <w:szCs w:val="16"/>
              </w:rPr>
              <w:t>Female</w:t>
            </w:r>
          </w:p>
        </w:tc>
        <w:tc>
          <w:tcPr>
            <w:tcW w:w="273" w:type="pct"/>
            <w:tcBorders>
              <w:top w:val="single" w:sz="4" w:space="0" w:color="auto"/>
              <w:left w:val="single" w:sz="4" w:space="0" w:color="auto"/>
              <w:bottom w:val="single" w:sz="2" w:space="0" w:color="auto"/>
              <w:right w:val="single" w:sz="4" w:space="0" w:color="auto"/>
            </w:tcBorders>
            <w:noWrap/>
            <w:vAlign w:val="center"/>
          </w:tcPr>
          <w:p w:rsidR="00B458BD" w:rsidRDefault="00B458BD" w:rsidP="005B0519">
            <w:pPr>
              <w:tabs>
                <w:tab w:val="left" w:pos="1872"/>
              </w:tabs>
              <w:jc w:val="center"/>
              <w:rPr>
                <w:b/>
                <w:bCs/>
                <w:sz w:val="16"/>
                <w:szCs w:val="16"/>
              </w:rPr>
            </w:pPr>
            <w:r>
              <w:rPr>
                <w:b/>
                <w:bCs/>
                <w:sz w:val="16"/>
                <w:szCs w:val="16"/>
              </w:rPr>
              <w:t>Total</w:t>
            </w:r>
          </w:p>
        </w:tc>
        <w:tc>
          <w:tcPr>
            <w:tcW w:w="270" w:type="pct"/>
            <w:tcBorders>
              <w:top w:val="single" w:sz="4" w:space="0" w:color="auto"/>
              <w:left w:val="single" w:sz="4" w:space="0" w:color="auto"/>
              <w:bottom w:val="single" w:sz="2" w:space="0" w:color="auto"/>
              <w:right w:val="single" w:sz="4" w:space="0" w:color="auto"/>
            </w:tcBorders>
            <w:vAlign w:val="center"/>
          </w:tcPr>
          <w:p w:rsidR="00B458BD" w:rsidRDefault="00B458BD" w:rsidP="005B0519">
            <w:pPr>
              <w:jc w:val="center"/>
              <w:rPr>
                <w:b/>
                <w:bCs/>
                <w:sz w:val="16"/>
                <w:szCs w:val="16"/>
              </w:rPr>
            </w:pPr>
            <w:r>
              <w:rPr>
                <w:b/>
                <w:bCs/>
                <w:sz w:val="16"/>
                <w:szCs w:val="16"/>
              </w:rPr>
              <w:t xml:space="preserve">Male </w:t>
            </w:r>
          </w:p>
        </w:tc>
        <w:tc>
          <w:tcPr>
            <w:tcW w:w="334" w:type="pct"/>
            <w:tcBorders>
              <w:top w:val="single" w:sz="4" w:space="0" w:color="auto"/>
              <w:left w:val="single" w:sz="4" w:space="0" w:color="auto"/>
              <w:bottom w:val="single" w:sz="2" w:space="0" w:color="auto"/>
              <w:right w:val="single" w:sz="4" w:space="0" w:color="auto"/>
            </w:tcBorders>
            <w:vAlign w:val="center"/>
          </w:tcPr>
          <w:p w:rsidR="00B458BD" w:rsidRDefault="00B458BD" w:rsidP="005B0519">
            <w:pPr>
              <w:jc w:val="center"/>
              <w:rPr>
                <w:b/>
                <w:bCs/>
                <w:sz w:val="16"/>
                <w:szCs w:val="16"/>
              </w:rPr>
            </w:pPr>
            <w:r>
              <w:rPr>
                <w:b/>
                <w:bCs/>
                <w:sz w:val="16"/>
                <w:szCs w:val="16"/>
              </w:rPr>
              <w:t>Female</w:t>
            </w:r>
          </w:p>
        </w:tc>
        <w:tc>
          <w:tcPr>
            <w:tcW w:w="275" w:type="pct"/>
            <w:tcBorders>
              <w:top w:val="single" w:sz="4" w:space="0" w:color="auto"/>
              <w:left w:val="single" w:sz="4" w:space="0" w:color="auto"/>
              <w:bottom w:val="single" w:sz="2" w:space="0" w:color="auto"/>
              <w:right w:val="single" w:sz="4" w:space="0" w:color="auto"/>
            </w:tcBorders>
            <w:vAlign w:val="center"/>
          </w:tcPr>
          <w:p w:rsidR="00B458BD" w:rsidRDefault="00B458BD" w:rsidP="005B0519">
            <w:pPr>
              <w:tabs>
                <w:tab w:val="left" w:pos="1872"/>
              </w:tabs>
              <w:jc w:val="center"/>
              <w:rPr>
                <w:b/>
                <w:bCs/>
                <w:sz w:val="16"/>
                <w:szCs w:val="16"/>
              </w:rPr>
            </w:pPr>
            <w:r>
              <w:rPr>
                <w:b/>
                <w:bCs/>
                <w:sz w:val="16"/>
                <w:szCs w:val="16"/>
              </w:rPr>
              <w:t>Total</w:t>
            </w:r>
          </w:p>
        </w:tc>
        <w:tc>
          <w:tcPr>
            <w:tcW w:w="270" w:type="pct"/>
            <w:tcBorders>
              <w:top w:val="single" w:sz="4" w:space="0" w:color="auto"/>
              <w:left w:val="single" w:sz="4" w:space="0" w:color="auto"/>
              <w:bottom w:val="single" w:sz="2" w:space="0" w:color="auto"/>
              <w:right w:val="single" w:sz="4" w:space="0" w:color="auto"/>
            </w:tcBorders>
            <w:vAlign w:val="center"/>
          </w:tcPr>
          <w:p w:rsidR="00B458BD" w:rsidRDefault="00B458BD" w:rsidP="005B0519">
            <w:pPr>
              <w:jc w:val="center"/>
              <w:rPr>
                <w:b/>
                <w:bCs/>
                <w:sz w:val="16"/>
                <w:szCs w:val="16"/>
              </w:rPr>
            </w:pPr>
            <w:r>
              <w:rPr>
                <w:b/>
                <w:bCs/>
                <w:sz w:val="16"/>
                <w:szCs w:val="16"/>
              </w:rPr>
              <w:t xml:space="preserve">Male </w:t>
            </w:r>
          </w:p>
        </w:tc>
        <w:tc>
          <w:tcPr>
            <w:tcW w:w="334" w:type="pct"/>
            <w:tcBorders>
              <w:top w:val="single" w:sz="4" w:space="0" w:color="auto"/>
              <w:left w:val="single" w:sz="4" w:space="0" w:color="auto"/>
              <w:bottom w:val="single" w:sz="2" w:space="0" w:color="auto"/>
              <w:right w:val="single" w:sz="4" w:space="0" w:color="auto"/>
            </w:tcBorders>
            <w:vAlign w:val="center"/>
          </w:tcPr>
          <w:p w:rsidR="00B458BD" w:rsidRDefault="00B458BD" w:rsidP="005B0519">
            <w:pPr>
              <w:jc w:val="center"/>
              <w:rPr>
                <w:b/>
                <w:bCs/>
                <w:sz w:val="16"/>
                <w:szCs w:val="16"/>
              </w:rPr>
            </w:pPr>
            <w:r>
              <w:rPr>
                <w:b/>
                <w:bCs/>
                <w:sz w:val="16"/>
                <w:szCs w:val="16"/>
              </w:rPr>
              <w:t>Female</w:t>
            </w:r>
          </w:p>
        </w:tc>
        <w:tc>
          <w:tcPr>
            <w:tcW w:w="326" w:type="pct"/>
            <w:tcBorders>
              <w:top w:val="single" w:sz="4" w:space="0" w:color="auto"/>
              <w:left w:val="single" w:sz="4" w:space="0" w:color="auto"/>
              <w:bottom w:val="single" w:sz="2" w:space="0" w:color="auto"/>
              <w:right w:val="single" w:sz="4" w:space="0" w:color="auto"/>
            </w:tcBorders>
            <w:vAlign w:val="center"/>
          </w:tcPr>
          <w:p w:rsidR="00B458BD" w:rsidRDefault="00B458BD" w:rsidP="005B0519">
            <w:pPr>
              <w:tabs>
                <w:tab w:val="left" w:pos="1872"/>
              </w:tabs>
              <w:jc w:val="center"/>
              <w:rPr>
                <w:b/>
                <w:bCs/>
                <w:sz w:val="16"/>
                <w:szCs w:val="16"/>
              </w:rPr>
            </w:pPr>
            <w:r>
              <w:rPr>
                <w:b/>
                <w:bCs/>
                <w:sz w:val="16"/>
                <w:szCs w:val="16"/>
              </w:rPr>
              <w:t>Total</w:t>
            </w:r>
          </w:p>
        </w:tc>
      </w:tr>
      <w:tr w:rsidR="00506F5C"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single" w:sz="2" w:space="0" w:color="auto"/>
              <w:left w:val="single" w:sz="2" w:space="0" w:color="auto"/>
              <w:bottom w:val="single" w:sz="2" w:space="0" w:color="auto"/>
              <w:right w:val="single" w:sz="2" w:space="0" w:color="auto"/>
            </w:tcBorders>
            <w:noWrap/>
          </w:tcPr>
          <w:p w:rsidR="00506F5C" w:rsidRDefault="00506F5C" w:rsidP="005B0519">
            <w:pPr>
              <w:rPr>
                <w:sz w:val="16"/>
                <w:szCs w:val="16"/>
              </w:rPr>
            </w:pPr>
            <w:r>
              <w:rPr>
                <w:sz w:val="16"/>
                <w:szCs w:val="16"/>
              </w:rPr>
              <w:t>Nursery Management of Horticulture crops</w:t>
            </w:r>
          </w:p>
        </w:tc>
        <w:tc>
          <w:tcPr>
            <w:tcW w:w="365" w:type="pct"/>
            <w:tcBorders>
              <w:top w:val="single" w:sz="2" w:space="0" w:color="auto"/>
              <w:left w:val="single" w:sz="2" w:space="0" w:color="auto"/>
              <w:bottom w:val="single" w:sz="2" w:space="0" w:color="auto"/>
              <w:right w:val="single" w:sz="2" w:space="0" w:color="auto"/>
            </w:tcBorders>
            <w:noWrap/>
          </w:tcPr>
          <w:p w:rsidR="00506F5C" w:rsidRDefault="00506F5C" w:rsidP="005B0519">
            <w:pPr>
              <w:jc w:val="right"/>
              <w:rPr>
                <w:bCs/>
                <w:sz w:val="16"/>
                <w:szCs w:val="16"/>
              </w:rPr>
            </w:pPr>
            <w:r>
              <w:rPr>
                <w:bCs/>
                <w:sz w:val="16"/>
                <w:szCs w:val="16"/>
              </w:rPr>
              <w:t>4</w:t>
            </w:r>
          </w:p>
        </w:tc>
        <w:tc>
          <w:tcPr>
            <w:tcW w:w="290" w:type="pct"/>
            <w:gridSpan w:val="2"/>
            <w:tcBorders>
              <w:top w:val="single" w:sz="2" w:space="0" w:color="auto"/>
              <w:left w:val="single" w:sz="2" w:space="0" w:color="auto"/>
              <w:bottom w:val="single" w:sz="2" w:space="0" w:color="auto"/>
              <w:right w:val="single" w:sz="2" w:space="0" w:color="auto"/>
            </w:tcBorders>
            <w:noWrap/>
          </w:tcPr>
          <w:p w:rsidR="00506F5C" w:rsidRDefault="00506F5C" w:rsidP="005B0519">
            <w:pPr>
              <w:jc w:val="right"/>
              <w:rPr>
                <w:sz w:val="16"/>
                <w:szCs w:val="16"/>
              </w:rPr>
            </w:pPr>
            <w:r>
              <w:rPr>
                <w:sz w:val="16"/>
                <w:szCs w:val="16"/>
              </w:rPr>
              <w:t>30</w:t>
            </w:r>
          </w:p>
        </w:tc>
        <w:tc>
          <w:tcPr>
            <w:tcW w:w="333" w:type="pct"/>
            <w:tcBorders>
              <w:top w:val="single" w:sz="2" w:space="0" w:color="auto"/>
              <w:left w:val="single" w:sz="2" w:space="0" w:color="auto"/>
              <w:bottom w:val="single" w:sz="2" w:space="0" w:color="auto"/>
              <w:right w:val="single" w:sz="2" w:space="0" w:color="auto"/>
            </w:tcBorders>
            <w:noWrap/>
          </w:tcPr>
          <w:p w:rsidR="00506F5C" w:rsidRDefault="00506F5C" w:rsidP="005B0519">
            <w:pPr>
              <w:jc w:val="right"/>
              <w:rPr>
                <w:sz w:val="16"/>
                <w:szCs w:val="16"/>
              </w:rPr>
            </w:pPr>
            <w:r>
              <w:rPr>
                <w:sz w:val="16"/>
                <w:szCs w:val="16"/>
              </w:rPr>
              <w:t>30</w:t>
            </w:r>
          </w:p>
        </w:tc>
        <w:tc>
          <w:tcPr>
            <w:tcW w:w="273" w:type="pct"/>
            <w:tcBorders>
              <w:top w:val="single" w:sz="2" w:space="0" w:color="auto"/>
              <w:left w:val="single" w:sz="2" w:space="0" w:color="auto"/>
              <w:bottom w:val="single" w:sz="2" w:space="0" w:color="auto"/>
              <w:right w:val="single" w:sz="2" w:space="0" w:color="auto"/>
            </w:tcBorders>
            <w:noWrap/>
          </w:tcPr>
          <w:p w:rsidR="00506F5C" w:rsidRDefault="00506F5C" w:rsidP="005B0519">
            <w:pPr>
              <w:jc w:val="right"/>
              <w:rPr>
                <w:sz w:val="16"/>
                <w:szCs w:val="16"/>
              </w:rPr>
            </w:pPr>
            <w:r>
              <w:rPr>
                <w:sz w:val="16"/>
                <w:szCs w:val="16"/>
              </w:rPr>
              <w:t>60</w:t>
            </w:r>
          </w:p>
        </w:tc>
        <w:tc>
          <w:tcPr>
            <w:tcW w:w="270" w:type="pct"/>
            <w:tcBorders>
              <w:top w:val="single" w:sz="2" w:space="0" w:color="auto"/>
              <w:left w:val="single" w:sz="2" w:space="0" w:color="auto"/>
              <w:bottom w:val="single" w:sz="2" w:space="0" w:color="auto"/>
              <w:right w:val="single" w:sz="2" w:space="0" w:color="auto"/>
            </w:tcBorders>
          </w:tcPr>
          <w:p w:rsidR="00506F5C" w:rsidRDefault="00506F5C" w:rsidP="005B0519">
            <w:pPr>
              <w:jc w:val="right"/>
              <w:rPr>
                <w:sz w:val="16"/>
                <w:szCs w:val="16"/>
              </w:rPr>
            </w:pPr>
            <w:r>
              <w:rPr>
                <w:sz w:val="16"/>
                <w:szCs w:val="16"/>
              </w:rPr>
              <w:t>2</w:t>
            </w:r>
          </w:p>
        </w:tc>
        <w:tc>
          <w:tcPr>
            <w:tcW w:w="334" w:type="pct"/>
            <w:tcBorders>
              <w:top w:val="single" w:sz="2" w:space="0" w:color="auto"/>
              <w:left w:val="single" w:sz="2" w:space="0" w:color="auto"/>
              <w:bottom w:val="single" w:sz="2" w:space="0" w:color="auto"/>
              <w:right w:val="single" w:sz="2" w:space="0" w:color="auto"/>
            </w:tcBorders>
          </w:tcPr>
          <w:p w:rsidR="00506F5C" w:rsidRDefault="00506F5C" w:rsidP="005B0519">
            <w:pPr>
              <w:jc w:val="right"/>
              <w:rPr>
                <w:sz w:val="16"/>
                <w:szCs w:val="16"/>
              </w:rPr>
            </w:pPr>
            <w:r>
              <w:rPr>
                <w:sz w:val="16"/>
                <w:szCs w:val="16"/>
              </w:rPr>
              <w:t>1</w:t>
            </w:r>
          </w:p>
        </w:tc>
        <w:tc>
          <w:tcPr>
            <w:tcW w:w="275" w:type="pct"/>
            <w:tcBorders>
              <w:top w:val="single" w:sz="2" w:space="0" w:color="auto"/>
              <w:left w:val="single" w:sz="2" w:space="0" w:color="auto"/>
              <w:bottom w:val="single" w:sz="2" w:space="0" w:color="auto"/>
              <w:right w:val="single" w:sz="2" w:space="0" w:color="auto"/>
            </w:tcBorders>
          </w:tcPr>
          <w:p w:rsidR="00506F5C" w:rsidRDefault="00506F5C" w:rsidP="005B0519">
            <w:pPr>
              <w:jc w:val="right"/>
              <w:rPr>
                <w:sz w:val="16"/>
                <w:szCs w:val="16"/>
              </w:rPr>
            </w:pPr>
            <w:r>
              <w:rPr>
                <w:sz w:val="16"/>
                <w:szCs w:val="16"/>
              </w:rPr>
              <w:t>3</w:t>
            </w:r>
          </w:p>
        </w:tc>
        <w:tc>
          <w:tcPr>
            <w:tcW w:w="270" w:type="pct"/>
            <w:tcBorders>
              <w:top w:val="single" w:sz="2" w:space="0" w:color="auto"/>
              <w:left w:val="single" w:sz="2" w:space="0" w:color="auto"/>
              <w:bottom w:val="single" w:sz="2" w:space="0" w:color="auto"/>
              <w:right w:val="single" w:sz="2" w:space="0" w:color="auto"/>
            </w:tcBorders>
          </w:tcPr>
          <w:p w:rsidR="00506F5C" w:rsidRDefault="00506F5C" w:rsidP="005B0519">
            <w:pPr>
              <w:jc w:val="right"/>
              <w:rPr>
                <w:sz w:val="16"/>
                <w:szCs w:val="16"/>
              </w:rPr>
            </w:pPr>
            <w:r>
              <w:rPr>
                <w:sz w:val="16"/>
                <w:szCs w:val="16"/>
              </w:rPr>
              <w:t>32</w:t>
            </w:r>
          </w:p>
        </w:tc>
        <w:tc>
          <w:tcPr>
            <w:tcW w:w="334" w:type="pct"/>
            <w:tcBorders>
              <w:top w:val="single" w:sz="2" w:space="0" w:color="auto"/>
              <w:left w:val="single" w:sz="2" w:space="0" w:color="auto"/>
              <w:bottom w:val="single" w:sz="2" w:space="0" w:color="auto"/>
              <w:right w:val="single" w:sz="2" w:space="0" w:color="auto"/>
            </w:tcBorders>
          </w:tcPr>
          <w:p w:rsidR="00506F5C" w:rsidRDefault="00506F5C" w:rsidP="005B0519">
            <w:pPr>
              <w:jc w:val="right"/>
              <w:rPr>
                <w:sz w:val="16"/>
                <w:szCs w:val="16"/>
              </w:rPr>
            </w:pPr>
            <w:r>
              <w:rPr>
                <w:sz w:val="16"/>
                <w:szCs w:val="16"/>
              </w:rPr>
              <w:t>31</w:t>
            </w:r>
          </w:p>
        </w:tc>
        <w:tc>
          <w:tcPr>
            <w:tcW w:w="326" w:type="pct"/>
            <w:tcBorders>
              <w:top w:val="single" w:sz="2" w:space="0" w:color="auto"/>
              <w:left w:val="single" w:sz="2" w:space="0" w:color="auto"/>
              <w:bottom w:val="single" w:sz="2" w:space="0" w:color="auto"/>
              <w:right w:val="single" w:sz="2" w:space="0" w:color="auto"/>
            </w:tcBorders>
          </w:tcPr>
          <w:p w:rsidR="00506F5C" w:rsidRDefault="00506F5C" w:rsidP="005B0519">
            <w:pPr>
              <w:jc w:val="right"/>
              <w:rPr>
                <w:sz w:val="16"/>
                <w:szCs w:val="16"/>
              </w:rPr>
            </w:pPr>
            <w:r>
              <w:rPr>
                <w:sz w:val="16"/>
                <w:szCs w:val="16"/>
              </w:rPr>
              <w:t>63</w:t>
            </w:r>
          </w:p>
        </w:tc>
      </w:tr>
      <w:tr w:rsidR="00B1311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single" w:sz="2" w:space="0" w:color="auto"/>
              <w:left w:val="single" w:sz="2" w:space="0" w:color="auto"/>
              <w:bottom w:val="single" w:sz="2" w:space="0" w:color="auto"/>
              <w:right w:val="single" w:sz="2" w:space="0" w:color="auto"/>
            </w:tcBorders>
            <w:noWrap/>
          </w:tcPr>
          <w:p w:rsidR="00B13117" w:rsidRDefault="00B13117" w:rsidP="005B0519">
            <w:pPr>
              <w:rPr>
                <w:sz w:val="16"/>
                <w:szCs w:val="16"/>
              </w:rPr>
            </w:pPr>
            <w:r>
              <w:rPr>
                <w:sz w:val="16"/>
                <w:szCs w:val="16"/>
              </w:rPr>
              <w:t>Training and pruning of orchards</w:t>
            </w:r>
          </w:p>
        </w:tc>
        <w:tc>
          <w:tcPr>
            <w:tcW w:w="365" w:type="pct"/>
            <w:tcBorders>
              <w:top w:val="single" w:sz="2" w:space="0" w:color="auto"/>
              <w:left w:val="single" w:sz="2" w:space="0" w:color="auto"/>
              <w:bottom w:val="single" w:sz="2" w:space="0" w:color="auto"/>
              <w:right w:val="single" w:sz="2"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0" w:type="pct"/>
            <w:gridSpan w:val="2"/>
            <w:tcBorders>
              <w:top w:val="single" w:sz="2" w:space="0" w:color="auto"/>
              <w:left w:val="single" w:sz="2" w:space="0" w:color="auto"/>
              <w:bottom w:val="single" w:sz="2" w:space="0" w:color="auto"/>
              <w:right w:val="single" w:sz="2"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33" w:type="pct"/>
            <w:tcBorders>
              <w:top w:val="single" w:sz="2" w:space="0" w:color="auto"/>
              <w:left w:val="single" w:sz="2" w:space="0" w:color="auto"/>
              <w:bottom w:val="single" w:sz="2" w:space="0" w:color="auto"/>
              <w:right w:val="single" w:sz="2"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73" w:type="pct"/>
            <w:tcBorders>
              <w:top w:val="single" w:sz="2" w:space="0" w:color="auto"/>
              <w:left w:val="single" w:sz="2" w:space="0" w:color="auto"/>
              <w:bottom w:val="single" w:sz="2" w:space="0" w:color="auto"/>
              <w:right w:val="single" w:sz="2"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70" w:type="pct"/>
            <w:tcBorders>
              <w:top w:val="single" w:sz="2" w:space="0" w:color="auto"/>
              <w:left w:val="single" w:sz="2" w:space="0" w:color="auto"/>
              <w:bottom w:val="single" w:sz="2" w:space="0" w:color="auto"/>
              <w:right w:val="single" w:sz="2"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34" w:type="pct"/>
            <w:tcBorders>
              <w:top w:val="single" w:sz="2" w:space="0" w:color="auto"/>
              <w:left w:val="single" w:sz="2" w:space="0" w:color="auto"/>
              <w:bottom w:val="single" w:sz="2" w:space="0" w:color="auto"/>
              <w:right w:val="single" w:sz="2"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75" w:type="pct"/>
            <w:tcBorders>
              <w:top w:val="single" w:sz="2" w:space="0" w:color="auto"/>
              <w:left w:val="single" w:sz="2" w:space="0" w:color="auto"/>
              <w:bottom w:val="single" w:sz="2" w:space="0" w:color="auto"/>
              <w:right w:val="single" w:sz="2"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70" w:type="pct"/>
            <w:tcBorders>
              <w:top w:val="single" w:sz="2" w:space="0" w:color="auto"/>
              <w:left w:val="single" w:sz="2" w:space="0" w:color="auto"/>
              <w:bottom w:val="single" w:sz="2" w:space="0" w:color="auto"/>
              <w:right w:val="single" w:sz="2"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34" w:type="pct"/>
            <w:tcBorders>
              <w:top w:val="single" w:sz="2" w:space="0" w:color="auto"/>
              <w:left w:val="single" w:sz="2" w:space="0" w:color="auto"/>
              <w:bottom w:val="single" w:sz="2" w:space="0" w:color="auto"/>
              <w:right w:val="single" w:sz="2"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26" w:type="pct"/>
            <w:tcBorders>
              <w:top w:val="single" w:sz="2" w:space="0" w:color="auto"/>
              <w:left w:val="single" w:sz="2" w:space="0" w:color="auto"/>
              <w:bottom w:val="single" w:sz="2" w:space="0" w:color="auto"/>
              <w:right w:val="single" w:sz="2"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506F5C"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single" w:sz="2" w:space="0" w:color="auto"/>
              <w:left w:val="single" w:sz="2" w:space="0" w:color="auto"/>
              <w:bottom w:val="single" w:sz="2" w:space="0" w:color="auto"/>
              <w:right w:val="single" w:sz="2" w:space="0" w:color="auto"/>
            </w:tcBorders>
            <w:noWrap/>
          </w:tcPr>
          <w:p w:rsidR="00506F5C" w:rsidRDefault="00506F5C" w:rsidP="005B0519">
            <w:pPr>
              <w:rPr>
                <w:sz w:val="16"/>
                <w:szCs w:val="16"/>
              </w:rPr>
            </w:pPr>
            <w:r>
              <w:rPr>
                <w:sz w:val="16"/>
                <w:szCs w:val="16"/>
              </w:rPr>
              <w:t>Protected cultivation of vegetable crops</w:t>
            </w:r>
          </w:p>
        </w:tc>
        <w:tc>
          <w:tcPr>
            <w:tcW w:w="365" w:type="pct"/>
            <w:tcBorders>
              <w:top w:val="single" w:sz="2" w:space="0" w:color="auto"/>
              <w:left w:val="single" w:sz="2" w:space="0" w:color="auto"/>
              <w:bottom w:val="single" w:sz="2" w:space="0" w:color="auto"/>
              <w:right w:val="single" w:sz="2" w:space="0" w:color="auto"/>
            </w:tcBorders>
            <w:noWrap/>
          </w:tcPr>
          <w:p w:rsidR="00506F5C" w:rsidRDefault="00506F5C" w:rsidP="005B0519">
            <w:pPr>
              <w:jc w:val="right"/>
              <w:rPr>
                <w:bCs/>
                <w:sz w:val="16"/>
                <w:szCs w:val="16"/>
              </w:rPr>
            </w:pPr>
            <w:r>
              <w:rPr>
                <w:bCs/>
                <w:sz w:val="16"/>
                <w:szCs w:val="16"/>
              </w:rPr>
              <w:t>1</w:t>
            </w:r>
          </w:p>
        </w:tc>
        <w:tc>
          <w:tcPr>
            <w:tcW w:w="290" w:type="pct"/>
            <w:gridSpan w:val="2"/>
            <w:tcBorders>
              <w:top w:val="single" w:sz="2" w:space="0" w:color="auto"/>
              <w:left w:val="single" w:sz="2" w:space="0" w:color="auto"/>
              <w:bottom w:val="single" w:sz="2" w:space="0" w:color="auto"/>
              <w:right w:val="single" w:sz="2" w:space="0" w:color="auto"/>
            </w:tcBorders>
            <w:noWrap/>
          </w:tcPr>
          <w:p w:rsidR="00506F5C" w:rsidRDefault="00506F5C" w:rsidP="005B0519">
            <w:pPr>
              <w:jc w:val="right"/>
              <w:rPr>
                <w:sz w:val="16"/>
                <w:szCs w:val="16"/>
              </w:rPr>
            </w:pPr>
            <w:r>
              <w:rPr>
                <w:sz w:val="16"/>
                <w:szCs w:val="16"/>
              </w:rPr>
              <w:t>3</w:t>
            </w:r>
          </w:p>
        </w:tc>
        <w:tc>
          <w:tcPr>
            <w:tcW w:w="333" w:type="pct"/>
            <w:tcBorders>
              <w:top w:val="single" w:sz="2" w:space="0" w:color="auto"/>
              <w:left w:val="single" w:sz="2" w:space="0" w:color="auto"/>
              <w:bottom w:val="single" w:sz="2" w:space="0" w:color="auto"/>
              <w:right w:val="single" w:sz="2" w:space="0" w:color="auto"/>
            </w:tcBorders>
            <w:noWrap/>
          </w:tcPr>
          <w:p w:rsidR="00506F5C" w:rsidRDefault="00506F5C" w:rsidP="005B0519">
            <w:pPr>
              <w:jc w:val="right"/>
              <w:rPr>
                <w:sz w:val="16"/>
                <w:szCs w:val="16"/>
              </w:rPr>
            </w:pPr>
            <w:r>
              <w:rPr>
                <w:sz w:val="16"/>
                <w:szCs w:val="16"/>
              </w:rPr>
              <w:t>10</w:t>
            </w:r>
          </w:p>
        </w:tc>
        <w:tc>
          <w:tcPr>
            <w:tcW w:w="273" w:type="pct"/>
            <w:tcBorders>
              <w:top w:val="single" w:sz="2" w:space="0" w:color="auto"/>
              <w:left w:val="single" w:sz="2" w:space="0" w:color="auto"/>
              <w:bottom w:val="single" w:sz="2" w:space="0" w:color="auto"/>
              <w:right w:val="single" w:sz="2" w:space="0" w:color="auto"/>
            </w:tcBorders>
            <w:noWrap/>
          </w:tcPr>
          <w:p w:rsidR="00506F5C" w:rsidRDefault="00506F5C" w:rsidP="005B0519">
            <w:pPr>
              <w:jc w:val="right"/>
              <w:rPr>
                <w:sz w:val="16"/>
                <w:szCs w:val="16"/>
              </w:rPr>
            </w:pPr>
            <w:r>
              <w:rPr>
                <w:sz w:val="16"/>
                <w:szCs w:val="16"/>
              </w:rPr>
              <w:t>13</w:t>
            </w:r>
          </w:p>
        </w:tc>
        <w:tc>
          <w:tcPr>
            <w:tcW w:w="270" w:type="pct"/>
            <w:tcBorders>
              <w:top w:val="single" w:sz="2" w:space="0" w:color="auto"/>
              <w:left w:val="single" w:sz="2" w:space="0" w:color="auto"/>
              <w:bottom w:val="single" w:sz="2" w:space="0" w:color="auto"/>
              <w:right w:val="single" w:sz="2" w:space="0" w:color="auto"/>
            </w:tcBorders>
          </w:tcPr>
          <w:p w:rsidR="00506F5C" w:rsidRDefault="00506F5C" w:rsidP="005B0519">
            <w:pPr>
              <w:jc w:val="right"/>
              <w:rPr>
                <w:sz w:val="16"/>
                <w:szCs w:val="16"/>
              </w:rPr>
            </w:pPr>
            <w:r>
              <w:rPr>
                <w:sz w:val="16"/>
                <w:szCs w:val="16"/>
              </w:rPr>
              <w:t>2</w:t>
            </w:r>
          </w:p>
        </w:tc>
        <w:tc>
          <w:tcPr>
            <w:tcW w:w="334" w:type="pct"/>
            <w:tcBorders>
              <w:top w:val="single" w:sz="2" w:space="0" w:color="auto"/>
              <w:left w:val="single" w:sz="2" w:space="0" w:color="auto"/>
              <w:bottom w:val="single" w:sz="2" w:space="0" w:color="auto"/>
              <w:right w:val="single" w:sz="2" w:space="0" w:color="auto"/>
            </w:tcBorders>
          </w:tcPr>
          <w:p w:rsidR="00506F5C" w:rsidRDefault="00506F5C" w:rsidP="005B0519">
            <w:pPr>
              <w:jc w:val="right"/>
              <w:rPr>
                <w:sz w:val="16"/>
                <w:szCs w:val="16"/>
              </w:rPr>
            </w:pPr>
            <w:r>
              <w:rPr>
                <w:sz w:val="16"/>
                <w:szCs w:val="16"/>
              </w:rPr>
              <w:t>2</w:t>
            </w:r>
          </w:p>
        </w:tc>
        <w:tc>
          <w:tcPr>
            <w:tcW w:w="275" w:type="pct"/>
            <w:tcBorders>
              <w:top w:val="single" w:sz="2" w:space="0" w:color="auto"/>
              <w:left w:val="single" w:sz="2" w:space="0" w:color="auto"/>
              <w:bottom w:val="single" w:sz="2" w:space="0" w:color="auto"/>
              <w:right w:val="single" w:sz="2" w:space="0" w:color="auto"/>
            </w:tcBorders>
          </w:tcPr>
          <w:p w:rsidR="00506F5C" w:rsidRDefault="00506F5C" w:rsidP="005B0519">
            <w:pPr>
              <w:jc w:val="right"/>
              <w:rPr>
                <w:sz w:val="16"/>
                <w:szCs w:val="16"/>
              </w:rPr>
            </w:pPr>
            <w:r>
              <w:rPr>
                <w:sz w:val="16"/>
                <w:szCs w:val="16"/>
              </w:rPr>
              <w:t>4</w:t>
            </w:r>
          </w:p>
        </w:tc>
        <w:tc>
          <w:tcPr>
            <w:tcW w:w="270" w:type="pct"/>
            <w:tcBorders>
              <w:top w:val="single" w:sz="2" w:space="0" w:color="auto"/>
              <w:left w:val="single" w:sz="2" w:space="0" w:color="auto"/>
              <w:bottom w:val="single" w:sz="2" w:space="0" w:color="auto"/>
              <w:right w:val="single" w:sz="2" w:space="0" w:color="auto"/>
            </w:tcBorders>
          </w:tcPr>
          <w:p w:rsidR="00506F5C" w:rsidRDefault="00506F5C" w:rsidP="005B0519">
            <w:pPr>
              <w:jc w:val="right"/>
              <w:rPr>
                <w:sz w:val="16"/>
                <w:szCs w:val="16"/>
              </w:rPr>
            </w:pPr>
            <w:r>
              <w:rPr>
                <w:sz w:val="16"/>
                <w:szCs w:val="16"/>
              </w:rPr>
              <w:t>5</w:t>
            </w:r>
          </w:p>
        </w:tc>
        <w:tc>
          <w:tcPr>
            <w:tcW w:w="334" w:type="pct"/>
            <w:tcBorders>
              <w:top w:val="single" w:sz="2" w:space="0" w:color="auto"/>
              <w:left w:val="single" w:sz="2" w:space="0" w:color="auto"/>
              <w:bottom w:val="single" w:sz="2" w:space="0" w:color="auto"/>
              <w:right w:val="single" w:sz="2" w:space="0" w:color="auto"/>
            </w:tcBorders>
          </w:tcPr>
          <w:p w:rsidR="00506F5C" w:rsidRDefault="00506F5C" w:rsidP="005B0519">
            <w:pPr>
              <w:jc w:val="right"/>
              <w:rPr>
                <w:sz w:val="16"/>
                <w:szCs w:val="16"/>
              </w:rPr>
            </w:pPr>
            <w:r>
              <w:rPr>
                <w:sz w:val="16"/>
                <w:szCs w:val="16"/>
              </w:rPr>
              <w:t>12</w:t>
            </w:r>
          </w:p>
        </w:tc>
        <w:tc>
          <w:tcPr>
            <w:tcW w:w="326" w:type="pct"/>
            <w:tcBorders>
              <w:top w:val="single" w:sz="2" w:space="0" w:color="auto"/>
              <w:left w:val="single" w:sz="2" w:space="0" w:color="auto"/>
              <w:bottom w:val="single" w:sz="2" w:space="0" w:color="auto"/>
              <w:right w:val="single" w:sz="2" w:space="0" w:color="auto"/>
            </w:tcBorders>
          </w:tcPr>
          <w:p w:rsidR="00506F5C" w:rsidRDefault="00506F5C" w:rsidP="005B0519">
            <w:pPr>
              <w:jc w:val="right"/>
              <w:rPr>
                <w:sz w:val="16"/>
                <w:szCs w:val="16"/>
              </w:rPr>
            </w:pPr>
            <w:r>
              <w:rPr>
                <w:sz w:val="16"/>
                <w:szCs w:val="16"/>
              </w:rPr>
              <w:t>17</w:t>
            </w:r>
          </w:p>
        </w:tc>
      </w:tr>
      <w:tr w:rsidR="00506F5C"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single" w:sz="2" w:space="0" w:color="auto"/>
              <w:left w:val="single" w:sz="8" w:space="0" w:color="auto"/>
              <w:bottom w:val="single" w:sz="8" w:space="0" w:color="auto"/>
              <w:right w:val="single" w:sz="8" w:space="0" w:color="auto"/>
            </w:tcBorders>
            <w:noWrap/>
          </w:tcPr>
          <w:p w:rsidR="00506F5C" w:rsidRDefault="00506F5C" w:rsidP="005B0519">
            <w:pPr>
              <w:rPr>
                <w:sz w:val="16"/>
                <w:szCs w:val="16"/>
              </w:rPr>
            </w:pPr>
            <w:r>
              <w:rPr>
                <w:sz w:val="16"/>
                <w:szCs w:val="16"/>
              </w:rPr>
              <w:t>Commercial fruit production</w:t>
            </w:r>
          </w:p>
        </w:tc>
        <w:tc>
          <w:tcPr>
            <w:tcW w:w="365" w:type="pct"/>
            <w:tcBorders>
              <w:top w:val="single" w:sz="2" w:space="0" w:color="auto"/>
              <w:left w:val="nil"/>
              <w:bottom w:val="single" w:sz="8" w:space="0" w:color="auto"/>
              <w:right w:val="single" w:sz="8" w:space="0" w:color="auto"/>
            </w:tcBorders>
            <w:noWrap/>
          </w:tcPr>
          <w:p w:rsidR="00506F5C" w:rsidRDefault="00506F5C" w:rsidP="005B0519">
            <w:pPr>
              <w:jc w:val="right"/>
              <w:rPr>
                <w:bCs/>
                <w:sz w:val="16"/>
                <w:szCs w:val="16"/>
              </w:rPr>
            </w:pPr>
            <w:r>
              <w:rPr>
                <w:bCs/>
                <w:sz w:val="16"/>
                <w:szCs w:val="16"/>
              </w:rPr>
              <w:t>4</w:t>
            </w:r>
          </w:p>
        </w:tc>
        <w:tc>
          <w:tcPr>
            <w:tcW w:w="290" w:type="pct"/>
            <w:gridSpan w:val="2"/>
            <w:tcBorders>
              <w:top w:val="single" w:sz="2" w:space="0" w:color="auto"/>
              <w:left w:val="nil"/>
              <w:bottom w:val="single" w:sz="8" w:space="0" w:color="auto"/>
              <w:right w:val="single" w:sz="8" w:space="0" w:color="auto"/>
            </w:tcBorders>
            <w:noWrap/>
          </w:tcPr>
          <w:p w:rsidR="00506F5C" w:rsidRDefault="00506F5C" w:rsidP="005B0519">
            <w:pPr>
              <w:jc w:val="right"/>
              <w:rPr>
                <w:sz w:val="16"/>
                <w:szCs w:val="16"/>
              </w:rPr>
            </w:pPr>
            <w:r>
              <w:rPr>
                <w:sz w:val="16"/>
                <w:szCs w:val="16"/>
              </w:rPr>
              <w:t>50</w:t>
            </w:r>
          </w:p>
        </w:tc>
        <w:tc>
          <w:tcPr>
            <w:tcW w:w="333" w:type="pct"/>
            <w:tcBorders>
              <w:top w:val="single" w:sz="2" w:space="0" w:color="auto"/>
              <w:left w:val="nil"/>
              <w:bottom w:val="single" w:sz="8" w:space="0" w:color="auto"/>
              <w:right w:val="single" w:sz="8" w:space="0" w:color="auto"/>
            </w:tcBorders>
            <w:noWrap/>
          </w:tcPr>
          <w:p w:rsidR="00506F5C" w:rsidRDefault="00506F5C" w:rsidP="005B0519">
            <w:pPr>
              <w:jc w:val="right"/>
              <w:rPr>
                <w:sz w:val="16"/>
                <w:szCs w:val="16"/>
              </w:rPr>
            </w:pPr>
            <w:r>
              <w:rPr>
                <w:sz w:val="16"/>
                <w:szCs w:val="16"/>
              </w:rPr>
              <w:t>17</w:t>
            </w:r>
          </w:p>
        </w:tc>
        <w:tc>
          <w:tcPr>
            <w:tcW w:w="273" w:type="pct"/>
            <w:tcBorders>
              <w:top w:val="single" w:sz="2" w:space="0" w:color="auto"/>
              <w:left w:val="nil"/>
              <w:bottom w:val="single" w:sz="8" w:space="0" w:color="auto"/>
              <w:right w:val="single" w:sz="8" w:space="0" w:color="auto"/>
            </w:tcBorders>
            <w:noWrap/>
          </w:tcPr>
          <w:p w:rsidR="00506F5C" w:rsidRDefault="00506F5C" w:rsidP="005B0519">
            <w:pPr>
              <w:jc w:val="right"/>
              <w:rPr>
                <w:sz w:val="16"/>
                <w:szCs w:val="16"/>
              </w:rPr>
            </w:pPr>
            <w:r>
              <w:rPr>
                <w:sz w:val="16"/>
                <w:szCs w:val="16"/>
              </w:rPr>
              <w:t>67</w:t>
            </w:r>
          </w:p>
        </w:tc>
        <w:tc>
          <w:tcPr>
            <w:tcW w:w="270" w:type="pct"/>
            <w:tcBorders>
              <w:top w:val="single" w:sz="2" w:space="0" w:color="auto"/>
              <w:left w:val="nil"/>
              <w:bottom w:val="single" w:sz="8" w:space="0" w:color="auto"/>
              <w:right w:val="single" w:sz="8" w:space="0" w:color="auto"/>
            </w:tcBorders>
          </w:tcPr>
          <w:p w:rsidR="00506F5C" w:rsidRDefault="00506F5C" w:rsidP="005B0519">
            <w:pPr>
              <w:jc w:val="right"/>
              <w:rPr>
                <w:sz w:val="16"/>
                <w:szCs w:val="16"/>
              </w:rPr>
            </w:pPr>
            <w:r>
              <w:rPr>
                <w:sz w:val="16"/>
                <w:szCs w:val="16"/>
              </w:rPr>
              <w:t>15</w:t>
            </w:r>
          </w:p>
        </w:tc>
        <w:tc>
          <w:tcPr>
            <w:tcW w:w="334" w:type="pct"/>
            <w:tcBorders>
              <w:top w:val="single" w:sz="2" w:space="0" w:color="auto"/>
              <w:left w:val="nil"/>
              <w:bottom w:val="single" w:sz="8" w:space="0" w:color="auto"/>
              <w:right w:val="single" w:sz="8" w:space="0" w:color="auto"/>
            </w:tcBorders>
          </w:tcPr>
          <w:p w:rsidR="00506F5C" w:rsidRDefault="00506F5C" w:rsidP="005B0519">
            <w:pPr>
              <w:jc w:val="right"/>
              <w:rPr>
                <w:sz w:val="16"/>
                <w:szCs w:val="16"/>
              </w:rPr>
            </w:pPr>
            <w:r>
              <w:rPr>
                <w:sz w:val="16"/>
                <w:szCs w:val="16"/>
              </w:rPr>
              <w:t>3</w:t>
            </w:r>
          </w:p>
        </w:tc>
        <w:tc>
          <w:tcPr>
            <w:tcW w:w="275" w:type="pct"/>
            <w:tcBorders>
              <w:top w:val="single" w:sz="2" w:space="0" w:color="auto"/>
              <w:left w:val="nil"/>
              <w:bottom w:val="single" w:sz="8" w:space="0" w:color="auto"/>
              <w:right w:val="single" w:sz="8" w:space="0" w:color="auto"/>
            </w:tcBorders>
          </w:tcPr>
          <w:p w:rsidR="00506F5C" w:rsidRDefault="00506F5C" w:rsidP="005B0519">
            <w:pPr>
              <w:jc w:val="right"/>
              <w:rPr>
                <w:sz w:val="16"/>
                <w:szCs w:val="16"/>
              </w:rPr>
            </w:pPr>
            <w:r>
              <w:rPr>
                <w:sz w:val="16"/>
                <w:szCs w:val="16"/>
              </w:rPr>
              <w:t>18</w:t>
            </w:r>
          </w:p>
        </w:tc>
        <w:tc>
          <w:tcPr>
            <w:tcW w:w="270" w:type="pct"/>
            <w:tcBorders>
              <w:top w:val="single" w:sz="2" w:space="0" w:color="auto"/>
              <w:left w:val="nil"/>
              <w:bottom w:val="single" w:sz="8" w:space="0" w:color="auto"/>
              <w:right w:val="single" w:sz="8" w:space="0" w:color="auto"/>
            </w:tcBorders>
          </w:tcPr>
          <w:p w:rsidR="00506F5C" w:rsidRDefault="00506F5C" w:rsidP="005B0519">
            <w:pPr>
              <w:jc w:val="right"/>
              <w:rPr>
                <w:sz w:val="16"/>
                <w:szCs w:val="16"/>
              </w:rPr>
            </w:pPr>
            <w:r>
              <w:rPr>
                <w:sz w:val="16"/>
                <w:szCs w:val="16"/>
              </w:rPr>
              <w:t>65</w:t>
            </w:r>
          </w:p>
        </w:tc>
        <w:tc>
          <w:tcPr>
            <w:tcW w:w="334" w:type="pct"/>
            <w:tcBorders>
              <w:top w:val="single" w:sz="2" w:space="0" w:color="auto"/>
              <w:left w:val="nil"/>
              <w:bottom w:val="single" w:sz="8" w:space="0" w:color="auto"/>
              <w:right w:val="single" w:sz="8" w:space="0" w:color="auto"/>
            </w:tcBorders>
          </w:tcPr>
          <w:p w:rsidR="00506F5C" w:rsidRDefault="00506F5C" w:rsidP="005B0519">
            <w:pPr>
              <w:jc w:val="right"/>
              <w:rPr>
                <w:sz w:val="16"/>
                <w:szCs w:val="16"/>
              </w:rPr>
            </w:pPr>
            <w:r>
              <w:rPr>
                <w:sz w:val="16"/>
                <w:szCs w:val="16"/>
              </w:rPr>
              <w:t>20</w:t>
            </w:r>
          </w:p>
        </w:tc>
        <w:tc>
          <w:tcPr>
            <w:tcW w:w="326" w:type="pct"/>
            <w:tcBorders>
              <w:top w:val="single" w:sz="2" w:space="0" w:color="auto"/>
              <w:left w:val="nil"/>
              <w:bottom w:val="single" w:sz="8" w:space="0" w:color="auto"/>
              <w:right w:val="single" w:sz="8" w:space="0" w:color="auto"/>
            </w:tcBorders>
          </w:tcPr>
          <w:p w:rsidR="00506F5C" w:rsidRDefault="00506F5C" w:rsidP="005B0519">
            <w:pPr>
              <w:jc w:val="right"/>
              <w:rPr>
                <w:sz w:val="16"/>
                <w:szCs w:val="16"/>
              </w:rPr>
            </w:pPr>
            <w:r>
              <w:rPr>
                <w:sz w:val="16"/>
                <w:szCs w:val="16"/>
              </w:rPr>
              <w:t>85</w:t>
            </w:r>
          </w:p>
        </w:tc>
      </w:tr>
      <w:tr w:rsidR="00506F5C"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rsidR="00506F5C" w:rsidRDefault="00506F5C" w:rsidP="005B0519">
            <w:pPr>
              <w:rPr>
                <w:sz w:val="16"/>
                <w:szCs w:val="16"/>
              </w:rPr>
            </w:pPr>
            <w:r>
              <w:rPr>
                <w:sz w:val="16"/>
                <w:szCs w:val="16"/>
              </w:rPr>
              <w:t>Integrated farming</w:t>
            </w:r>
          </w:p>
        </w:tc>
        <w:tc>
          <w:tcPr>
            <w:tcW w:w="365" w:type="pct"/>
            <w:tcBorders>
              <w:top w:val="nil"/>
              <w:left w:val="nil"/>
              <w:bottom w:val="single" w:sz="8" w:space="0" w:color="auto"/>
              <w:right w:val="single" w:sz="8" w:space="0" w:color="auto"/>
            </w:tcBorders>
            <w:noWrap/>
          </w:tcPr>
          <w:p w:rsidR="00506F5C" w:rsidRDefault="00506F5C" w:rsidP="005B0519">
            <w:pPr>
              <w:jc w:val="right"/>
              <w:rPr>
                <w:bCs/>
                <w:sz w:val="16"/>
                <w:szCs w:val="16"/>
              </w:rPr>
            </w:pPr>
            <w:r>
              <w:rPr>
                <w:bCs/>
                <w:sz w:val="16"/>
                <w:szCs w:val="16"/>
              </w:rPr>
              <w:t>5</w:t>
            </w:r>
          </w:p>
        </w:tc>
        <w:tc>
          <w:tcPr>
            <w:tcW w:w="290" w:type="pct"/>
            <w:gridSpan w:val="2"/>
            <w:tcBorders>
              <w:top w:val="nil"/>
              <w:left w:val="nil"/>
              <w:bottom w:val="single" w:sz="8" w:space="0" w:color="auto"/>
              <w:right w:val="single" w:sz="8" w:space="0" w:color="auto"/>
            </w:tcBorders>
            <w:noWrap/>
          </w:tcPr>
          <w:p w:rsidR="00506F5C" w:rsidRDefault="00506F5C" w:rsidP="005B0519">
            <w:pPr>
              <w:jc w:val="right"/>
              <w:rPr>
                <w:sz w:val="16"/>
                <w:szCs w:val="16"/>
              </w:rPr>
            </w:pPr>
            <w:r>
              <w:rPr>
                <w:sz w:val="16"/>
                <w:szCs w:val="16"/>
              </w:rPr>
              <w:t>34</w:t>
            </w:r>
          </w:p>
        </w:tc>
        <w:tc>
          <w:tcPr>
            <w:tcW w:w="333" w:type="pct"/>
            <w:tcBorders>
              <w:top w:val="nil"/>
              <w:left w:val="nil"/>
              <w:bottom w:val="single" w:sz="8" w:space="0" w:color="auto"/>
              <w:right w:val="single" w:sz="8" w:space="0" w:color="auto"/>
            </w:tcBorders>
            <w:noWrap/>
          </w:tcPr>
          <w:p w:rsidR="00506F5C" w:rsidRDefault="00506F5C" w:rsidP="005B0519">
            <w:pPr>
              <w:jc w:val="right"/>
              <w:rPr>
                <w:sz w:val="16"/>
                <w:szCs w:val="16"/>
              </w:rPr>
            </w:pPr>
            <w:r>
              <w:rPr>
                <w:sz w:val="16"/>
                <w:szCs w:val="16"/>
              </w:rPr>
              <w:t>41</w:t>
            </w:r>
          </w:p>
        </w:tc>
        <w:tc>
          <w:tcPr>
            <w:tcW w:w="273" w:type="pct"/>
            <w:tcBorders>
              <w:top w:val="nil"/>
              <w:left w:val="nil"/>
              <w:bottom w:val="single" w:sz="8" w:space="0" w:color="auto"/>
              <w:right w:val="single" w:sz="8" w:space="0" w:color="auto"/>
            </w:tcBorders>
            <w:noWrap/>
          </w:tcPr>
          <w:p w:rsidR="00506F5C" w:rsidRDefault="00506F5C" w:rsidP="005B0519">
            <w:pPr>
              <w:jc w:val="right"/>
              <w:rPr>
                <w:sz w:val="16"/>
                <w:szCs w:val="16"/>
              </w:rPr>
            </w:pPr>
            <w:r>
              <w:rPr>
                <w:sz w:val="16"/>
                <w:szCs w:val="16"/>
              </w:rPr>
              <w:t>75</w:t>
            </w:r>
          </w:p>
        </w:tc>
        <w:tc>
          <w:tcPr>
            <w:tcW w:w="270"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5</w:t>
            </w:r>
          </w:p>
        </w:tc>
        <w:tc>
          <w:tcPr>
            <w:tcW w:w="334"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6</w:t>
            </w:r>
          </w:p>
        </w:tc>
        <w:tc>
          <w:tcPr>
            <w:tcW w:w="275"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11</w:t>
            </w:r>
          </w:p>
        </w:tc>
        <w:tc>
          <w:tcPr>
            <w:tcW w:w="270"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39</w:t>
            </w:r>
          </w:p>
        </w:tc>
        <w:tc>
          <w:tcPr>
            <w:tcW w:w="334"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47</w:t>
            </w:r>
          </w:p>
        </w:tc>
        <w:tc>
          <w:tcPr>
            <w:tcW w:w="326"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86</w:t>
            </w:r>
          </w:p>
        </w:tc>
      </w:tr>
      <w:tr w:rsidR="00B1311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rsidR="00B13117" w:rsidRDefault="00B13117" w:rsidP="005B0519">
            <w:pPr>
              <w:rPr>
                <w:sz w:val="16"/>
                <w:szCs w:val="16"/>
              </w:rPr>
            </w:pPr>
            <w:r>
              <w:rPr>
                <w:sz w:val="16"/>
                <w:szCs w:val="16"/>
              </w:rPr>
              <w:t xml:space="preserve">Seed production </w:t>
            </w:r>
          </w:p>
        </w:tc>
        <w:tc>
          <w:tcPr>
            <w:tcW w:w="365" w:type="pct"/>
            <w:tcBorders>
              <w:top w:val="nil"/>
              <w:left w:val="nil"/>
              <w:bottom w:val="single" w:sz="8" w:space="0" w:color="auto"/>
              <w:right w:val="single" w:sz="8"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rsidR="00B13117" w:rsidRDefault="00B13117" w:rsidP="00B13117">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B13117" w:rsidRDefault="00B13117" w:rsidP="00B13117">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rsidR="00B13117" w:rsidRDefault="00B13117" w:rsidP="00B13117">
            <w:pPr>
              <w:jc w:val="center"/>
              <w:rPr>
                <w:rFonts w:eastAsia="Arial Unicode MS"/>
                <w:sz w:val="20"/>
                <w:szCs w:val="20"/>
              </w:rPr>
            </w:pPr>
            <w:r>
              <w:rPr>
                <w:rFonts w:eastAsia="Arial Unicode MS"/>
                <w:sz w:val="20"/>
                <w:szCs w:val="20"/>
              </w:rPr>
              <w:t>-</w:t>
            </w:r>
          </w:p>
        </w:tc>
      </w:tr>
      <w:tr w:rsidR="00506F5C"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rsidR="00506F5C" w:rsidRDefault="00506F5C" w:rsidP="005B0519">
            <w:pPr>
              <w:rPr>
                <w:sz w:val="16"/>
                <w:szCs w:val="16"/>
              </w:rPr>
            </w:pPr>
            <w:r>
              <w:rPr>
                <w:sz w:val="16"/>
                <w:szCs w:val="16"/>
              </w:rPr>
              <w:t>Production of organic inputs</w:t>
            </w:r>
          </w:p>
        </w:tc>
        <w:tc>
          <w:tcPr>
            <w:tcW w:w="365" w:type="pct"/>
            <w:tcBorders>
              <w:top w:val="nil"/>
              <w:left w:val="nil"/>
              <w:bottom w:val="single" w:sz="8" w:space="0" w:color="auto"/>
              <w:right w:val="single" w:sz="8" w:space="0" w:color="auto"/>
            </w:tcBorders>
            <w:noWrap/>
          </w:tcPr>
          <w:p w:rsidR="00506F5C" w:rsidRDefault="00506F5C" w:rsidP="005B0519">
            <w:pPr>
              <w:jc w:val="right"/>
              <w:rPr>
                <w:bCs/>
                <w:iCs/>
                <w:sz w:val="16"/>
                <w:szCs w:val="16"/>
              </w:rPr>
            </w:pPr>
            <w:r>
              <w:rPr>
                <w:bCs/>
                <w:iCs/>
                <w:sz w:val="16"/>
                <w:szCs w:val="16"/>
              </w:rPr>
              <w:t>5</w:t>
            </w:r>
          </w:p>
        </w:tc>
        <w:tc>
          <w:tcPr>
            <w:tcW w:w="290" w:type="pct"/>
            <w:gridSpan w:val="2"/>
            <w:tcBorders>
              <w:top w:val="nil"/>
              <w:left w:val="nil"/>
              <w:bottom w:val="single" w:sz="8" w:space="0" w:color="auto"/>
              <w:right w:val="single" w:sz="8" w:space="0" w:color="auto"/>
            </w:tcBorders>
            <w:noWrap/>
          </w:tcPr>
          <w:p w:rsidR="00506F5C" w:rsidRDefault="00506F5C" w:rsidP="005B0519">
            <w:pPr>
              <w:jc w:val="right"/>
              <w:rPr>
                <w:iCs/>
                <w:sz w:val="16"/>
                <w:szCs w:val="16"/>
              </w:rPr>
            </w:pPr>
            <w:r>
              <w:rPr>
                <w:iCs/>
                <w:sz w:val="16"/>
                <w:szCs w:val="16"/>
              </w:rPr>
              <w:t>36</w:t>
            </w:r>
          </w:p>
        </w:tc>
        <w:tc>
          <w:tcPr>
            <w:tcW w:w="333" w:type="pct"/>
            <w:tcBorders>
              <w:top w:val="nil"/>
              <w:left w:val="nil"/>
              <w:bottom w:val="single" w:sz="8" w:space="0" w:color="auto"/>
              <w:right w:val="single" w:sz="8" w:space="0" w:color="auto"/>
            </w:tcBorders>
            <w:noWrap/>
          </w:tcPr>
          <w:p w:rsidR="00506F5C" w:rsidRDefault="00506F5C" w:rsidP="005B0519">
            <w:pPr>
              <w:jc w:val="right"/>
              <w:rPr>
                <w:iCs/>
                <w:sz w:val="16"/>
                <w:szCs w:val="16"/>
              </w:rPr>
            </w:pPr>
            <w:r>
              <w:rPr>
                <w:iCs/>
                <w:sz w:val="16"/>
                <w:szCs w:val="16"/>
              </w:rPr>
              <w:t>56</w:t>
            </w:r>
          </w:p>
        </w:tc>
        <w:tc>
          <w:tcPr>
            <w:tcW w:w="273" w:type="pct"/>
            <w:tcBorders>
              <w:top w:val="nil"/>
              <w:left w:val="nil"/>
              <w:bottom w:val="single" w:sz="8" w:space="0" w:color="auto"/>
              <w:right w:val="single" w:sz="8" w:space="0" w:color="auto"/>
            </w:tcBorders>
            <w:noWrap/>
          </w:tcPr>
          <w:p w:rsidR="00506F5C" w:rsidRDefault="00506F5C" w:rsidP="005B0519">
            <w:pPr>
              <w:jc w:val="right"/>
              <w:rPr>
                <w:iCs/>
                <w:sz w:val="16"/>
                <w:szCs w:val="16"/>
              </w:rPr>
            </w:pPr>
            <w:r>
              <w:rPr>
                <w:iCs/>
                <w:sz w:val="16"/>
                <w:szCs w:val="16"/>
              </w:rPr>
              <w:t>92</w:t>
            </w:r>
          </w:p>
        </w:tc>
        <w:tc>
          <w:tcPr>
            <w:tcW w:w="270" w:type="pct"/>
            <w:tcBorders>
              <w:top w:val="nil"/>
              <w:left w:val="nil"/>
              <w:bottom w:val="single" w:sz="8" w:space="0" w:color="auto"/>
              <w:right w:val="single" w:sz="8" w:space="0" w:color="auto"/>
            </w:tcBorders>
          </w:tcPr>
          <w:p w:rsidR="00506F5C" w:rsidRDefault="00506F5C" w:rsidP="005B0519">
            <w:pPr>
              <w:jc w:val="right"/>
              <w:rPr>
                <w:iCs/>
                <w:sz w:val="16"/>
                <w:szCs w:val="16"/>
              </w:rPr>
            </w:pPr>
            <w:r>
              <w:rPr>
                <w:iCs/>
                <w:sz w:val="16"/>
                <w:szCs w:val="16"/>
              </w:rPr>
              <w:t>37</w:t>
            </w:r>
          </w:p>
        </w:tc>
        <w:tc>
          <w:tcPr>
            <w:tcW w:w="334" w:type="pct"/>
            <w:tcBorders>
              <w:top w:val="nil"/>
              <w:left w:val="nil"/>
              <w:bottom w:val="single" w:sz="8" w:space="0" w:color="auto"/>
              <w:right w:val="single" w:sz="8" w:space="0" w:color="auto"/>
            </w:tcBorders>
          </w:tcPr>
          <w:p w:rsidR="00506F5C" w:rsidRDefault="00506F5C" w:rsidP="005B0519">
            <w:pPr>
              <w:jc w:val="right"/>
              <w:rPr>
                <w:iCs/>
                <w:sz w:val="16"/>
                <w:szCs w:val="16"/>
              </w:rPr>
            </w:pPr>
            <w:r>
              <w:rPr>
                <w:iCs/>
                <w:sz w:val="16"/>
                <w:szCs w:val="16"/>
              </w:rPr>
              <w:t>17</w:t>
            </w:r>
          </w:p>
        </w:tc>
        <w:tc>
          <w:tcPr>
            <w:tcW w:w="275" w:type="pct"/>
            <w:tcBorders>
              <w:top w:val="nil"/>
              <w:left w:val="nil"/>
              <w:bottom w:val="single" w:sz="8" w:space="0" w:color="auto"/>
              <w:right w:val="single" w:sz="8" w:space="0" w:color="auto"/>
            </w:tcBorders>
          </w:tcPr>
          <w:p w:rsidR="00506F5C" w:rsidRDefault="00506F5C" w:rsidP="005B0519">
            <w:pPr>
              <w:jc w:val="right"/>
              <w:rPr>
                <w:iCs/>
                <w:sz w:val="16"/>
                <w:szCs w:val="16"/>
              </w:rPr>
            </w:pPr>
            <w:r>
              <w:rPr>
                <w:iCs/>
                <w:sz w:val="16"/>
                <w:szCs w:val="16"/>
              </w:rPr>
              <w:t>55</w:t>
            </w:r>
          </w:p>
        </w:tc>
        <w:tc>
          <w:tcPr>
            <w:tcW w:w="270" w:type="pct"/>
            <w:tcBorders>
              <w:top w:val="nil"/>
              <w:left w:val="nil"/>
              <w:bottom w:val="single" w:sz="8" w:space="0" w:color="auto"/>
              <w:right w:val="single" w:sz="8" w:space="0" w:color="auto"/>
            </w:tcBorders>
          </w:tcPr>
          <w:p w:rsidR="00506F5C" w:rsidRDefault="00506F5C" w:rsidP="005B0519">
            <w:pPr>
              <w:jc w:val="right"/>
              <w:rPr>
                <w:iCs/>
                <w:sz w:val="16"/>
                <w:szCs w:val="16"/>
              </w:rPr>
            </w:pPr>
            <w:r>
              <w:rPr>
                <w:iCs/>
                <w:sz w:val="16"/>
                <w:szCs w:val="16"/>
              </w:rPr>
              <w:t>63</w:t>
            </w:r>
          </w:p>
        </w:tc>
        <w:tc>
          <w:tcPr>
            <w:tcW w:w="334" w:type="pct"/>
            <w:tcBorders>
              <w:top w:val="nil"/>
              <w:left w:val="nil"/>
              <w:bottom w:val="single" w:sz="8" w:space="0" w:color="auto"/>
              <w:right w:val="single" w:sz="8" w:space="0" w:color="auto"/>
            </w:tcBorders>
          </w:tcPr>
          <w:p w:rsidR="00506F5C" w:rsidRDefault="00506F5C" w:rsidP="005B0519">
            <w:pPr>
              <w:jc w:val="right"/>
              <w:rPr>
                <w:iCs/>
                <w:sz w:val="16"/>
                <w:szCs w:val="16"/>
              </w:rPr>
            </w:pPr>
            <w:r>
              <w:rPr>
                <w:iCs/>
                <w:sz w:val="16"/>
                <w:szCs w:val="16"/>
              </w:rPr>
              <w:t>73</w:t>
            </w:r>
          </w:p>
        </w:tc>
        <w:tc>
          <w:tcPr>
            <w:tcW w:w="326" w:type="pct"/>
            <w:tcBorders>
              <w:top w:val="nil"/>
              <w:left w:val="nil"/>
              <w:bottom w:val="single" w:sz="8" w:space="0" w:color="auto"/>
              <w:right w:val="single" w:sz="8" w:space="0" w:color="auto"/>
            </w:tcBorders>
          </w:tcPr>
          <w:p w:rsidR="00506F5C" w:rsidRDefault="00506F5C" w:rsidP="005B0519">
            <w:pPr>
              <w:jc w:val="right"/>
              <w:rPr>
                <w:iCs/>
                <w:sz w:val="16"/>
                <w:szCs w:val="16"/>
              </w:rPr>
            </w:pPr>
            <w:r>
              <w:rPr>
                <w:iCs/>
                <w:sz w:val="16"/>
                <w:szCs w:val="16"/>
              </w:rPr>
              <w:t>146</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 xml:space="preserve">Planting material production </w:t>
            </w:r>
          </w:p>
        </w:tc>
        <w:tc>
          <w:tcPr>
            <w:tcW w:w="365" w:type="pct"/>
            <w:tcBorders>
              <w:top w:val="nil"/>
              <w:left w:val="nil"/>
              <w:bottom w:val="single" w:sz="8" w:space="0" w:color="auto"/>
              <w:right w:val="single" w:sz="8" w:space="0" w:color="auto"/>
            </w:tcBorders>
            <w:noWrap/>
          </w:tcPr>
          <w:p w:rsidR="006A5270" w:rsidRDefault="006A5270" w:rsidP="00B13117">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rsidR="006A5270" w:rsidRDefault="006A5270" w:rsidP="00B13117">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rsidR="006A5270" w:rsidRDefault="006A5270" w:rsidP="00B13117">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rsidR="006A5270" w:rsidRDefault="006A5270" w:rsidP="00B13117">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B13117">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B13117">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rsidR="006A5270" w:rsidRDefault="006A5270" w:rsidP="00B13117">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B13117">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B13117">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rsidR="006A5270" w:rsidRDefault="006A5270" w:rsidP="00B13117">
            <w:pPr>
              <w:jc w:val="center"/>
              <w:rPr>
                <w:rFonts w:eastAsia="Arial Unicode MS"/>
                <w:sz w:val="20"/>
                <w:szCs w:val="20"/>
              </w:rPr>
            </w:pPr>
            <w:r>
              <w:rPr>
                <w:rFonts w:eastAsia="Arial Unicode MS"/>
                <w:sz w:val="20"/>
                <w:szCs w:val="20"/>
              </w:rPr>
              <w:t>-</w:t>
            </w:r>
          </w:p>
        </w:tc>
      </w:tr>
      <w:tr w:rsidR="00506F5C"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rsidR="00506F5C" w:rsidRDefault="00506F5C" w:rsidP="005B0519">
            <w:pPr>
              <w:rPr>
                <w:sz w:val="16"/>
                <w:szCs w:val="16"/>
              </w:rPr>
            </w:pPr>
            <w:r>
              <w:rPr>
                <w:sz w:val="16"/>
                <w:szCs w:val="16"/>
              </w:rPr>
              <w:lastRenderedPageBreak/>
              <w:t>Vermi-culture</w:t>
            </w:r>
          </w:p>
        </w:tc>
        <w:tc>
          <w:tcPr>
            <w:tcW w:w="365" w:type="pct"/>
            <w:tcBorders>
              <w:top w:val="nil"/>
              <w:left w:val="nil"/>
              <w:bottom w:val="single" w:sz="8" w:space="0" w:color="auto"/>
              <w:right w:val="single" w:sz="8" w:space="0" w:color="auto"/>
            </w:tcBorders>
            <w:noWrap/>
          </w:tcPr>
          <w:p w:rsidR="00506F5C" w:rsidRDefault="00506F5C" w:rsidP="005B0519">
            <w:pPr>
              <w:jc w:val="right"/>
              <w:rPr>
                <w:bCs/>
                <w:iCs/>
                <w:sz w:val="16"/>
                <w:szCs w:val="16"/>
              </w:rPr>
            </w:pPr>
            <w:r>
              <w:rPr>
                <w:bCs/>
                <w:iCs/>
                <w:sz w:val="16"/>
                <w:szCs w:val="16"/>
              </w:rPr>
              <w:t>2</w:t>
            </w:r>
          </w:p>
        </w:tc>
        <w:tc>
          <w:tcPr>
            <w:tcW w:w="290" w:type="pct"/>
            <w:gridSpan w:val="2"/>
            <w:tcBorders>
              <w:top w:val="nil"/>
              <w:left w:val="nil"/>
              <w:bottom w:val="single" w:sz="8" w:space="0" w:color="auto"/>
              <w:right w:val="single" w:sz="8" w:space="0" w:color="auto"/>
            </w:tcBorders>
            <w:noWrap/>
          </w:tcPr>
          <w:p w:rsidR="00506F5C" w:rsidRDefault="00506F5C" w:rsidP="005B0519">
            <w:pPr>
              <w:jc w:val="right"/>
              <w:rPr>
                <w:iCs/>
                <w:sz w:val="16"/>
                <w:szCs w:val="16"/>
              </w:rPr>
            </w:pPr>
            <w:r>
              <w:rPr>
                <w:iCs/>
                <w:sz w:val="16"/>
                <w:szCs w:val="16"/>
              </w:rPr>
              <w:t>12</w:t>
            </w:r>
          </w:p>
        </w:tc>
        <w:tc>
          <w:tcPr>
            <w:tcW w:w="333" w:type="pct"/>
            <w:tcBorders>
              <w:top w:val="nil"/>
              <w:left w:val="nil"/>
              <w:bottom w:val="single" w:sz="8" w:space="0" w:color="auto"/>
              <w:right w:val="single" w:sz="8" w:space="0" w:color="auto"/>
            </w:tcBorders>
            <w:noWrap/>
          </w:tcPr>
          <w:p w:rsidR="00506F5C" w:rsidRDefault="00506F5C" w:rsidP="005B0519">
            <w:pPr>
              <w:jc w:val="right"/>
              <w:rPr>
                <w:iCs/>
                <w:sz w:val="16"/>
                <w:szCs w:val="16"/>
              </w:rPr>
            </w:pPr>
            <w:r>
              <w:rPr>
                <w:iCs/>
                <w:sz w:val="16"/>
                <w:szCs w:val="16"/>
              </w:rPr>
              <w:t>15</w:t>
            </w:r>
          </w:p>
        </w:tc>
        <w:tc>
          <w:tcPr>
            <w:tcW w:w="273" w:type="pct"/>
            <w:tcBorders>
              <w:top w:val="nil"/>
              <w:left w:val="nil"/>
              <w:bottom w:val="single" w:sz="8" w:space="0" w:color="auto"/>
              <w:right w:val="single" w:sz="8" w:space="0" w:color="auto"/>
            </w:tcBorders>
            <w:noWrap/>
          </w:tcPr>
          <w:p w:rsidR="00506F5C" w:rsidRDefault="00506F5C" w:rsidP="005B0519">
            <w:pPr>
              <w:jc w:val="right"/>
              <w:rPr>
                <w:iCs/>
                <w:sz w:val="16"/>
                <w:szCs w:val="16"/>
              </w:rPr>
            </w:pPr>
            <w:r>
              <w:rPr>
                <w:iCs/>
                <w:sz w:val="16"/>
                <w:szCs w:val="16"/>
              </w:rPr>
              <w:t>27</w:t>
            </w:r>
          </w:p>
        </w:tc>
        <w:tc>
          <w:tcPr>
            <w:tcW w:w="270" w:type="pct"/>
            <w:tcBorders>
              <w:top w:val="nil"/>
              <w:left w:val="nil"/>
              <w:bottom w:val="single" w:sz="8" w:space="0" w:color="auto"/>
              <w:right w:val="single" w:sz="8" w:space="0" w:color="auto"/>
            </w:tcBorders>
          </w:tcPr>
          <w:p w:rsidR="00506F5C" w:rsidRDefault="00506F5C" w:rsidP="005B0519">
            <w:pPr>
              <w:jc w:val="right"/>
              <w:rPr>
                <w:iCs/>
                <w:sz w:val="16"/>
                <w:szCs w:val="16"/>
              </w:rPr>
            </w:pPr>
            <w:r>
              <w:rPr>
                <w:iCs/>
                <w:sz w:val="16"/>
                <w:szCs w:val="16"/>
              </w:rPr>
              <w:t>8</w:t>
            </w:r>
          </w:p>
        </w:tc>
        <w:tc>
          <w:tcPr>
            <w:tcW w:w="334" w:type="pct"/>
            <w:tcBorders>
              <w:top w:val="nil"/>
              <w:left w:val="nil"/>
              <w:bottom w:val="single" w:sz="8" w:space="0" w:color="auto"/>
              <w:right w:val="single" w:sz="8" w:space="0" w:color="auto"/>
            </w:tcBorders>
          </w:tcPr>
          <w:p w:rsidR="00506F5C" w:rsidRDefault="00506F5C" w:rsidP="005B0519">
            <w:pPr>
              <w:jc w:val="right"/>
              <w:rPr>
                <w:iCs/>
                <w:sz w:val="16"/>
                <w:szCs w:val="16"/>
              </w:rPr>
            </w:pPr>
            <w:r>
              <w:rPr>
                <w:iCs/>
                <w:sz w:val="16"/>
                <w:szCs w:val="16"/>
              </w:rPr>
              <w:t>7</w:t>
            </w:r>
          </w:p>
        </w:tc>
        <w:tc>
          <w:tcPr>
            <w:tcW w:w="275" w:type="pct"/>
            <w:tcBorders>
              <w:top w:val="nil"/>
              <w:left w:val="nil"/>
              <w:bottom w:val="single" w:sz="8" w:space="0" w:color="auto"/>
              <w:right w:val="single" w:sz="8" w:space="0" w:color="auto"/>
            </w:tcBorders>
          </w:tcPr>
          <w:p w:rsidR="00506F5C" w:rsidRDefault="00506F5C" w:rsidP="005B0519">
            <w:pPr>
              <w:jc w:val="right"/>
              <w:rPr>
                <w:iCs/>
                <w:sz w:val="16"/>
                <w:szCs w:val="16"/>
              </w:rPr>
            </w:pPr>
            <w:r>
              <w:rPr>
                <w:iCs/>
                <w:sz w:val="16"/>
                <w:szCs w:val="16"/>
              </w:rPr>
              <w:t>15</w:t>
            </w:r>
          </w:p>
        </w:tc>
        <w:tc>
          <w:tcPr>
            <w:tcW w:w="270" w:type="pct"/>
            <w:tcBorders>
              <w:top w:val="nil"/>
              <w:left w:val="nil"/>
              <w:bottom w:val="single" w:sz="8" w:space="0" w:color="auto"/>
              <w:right w:val="single" w:sz="8" w:space="0" w:color="auto"/>
            </w:tcBorders>
          </w:tcPr>
          <w:p w:rsidR="00506F5C" w:rsidRDefault="00506F5C" w:rsidP="005B0519">
            <w:pPr>
              <w:jc w:val="right"/>
              <w:rPr>
                <w:iCs/>
                <w:sz w:val="16"/>
                <w:szCs w:val="16"/>
              </w:rPr>
            </w:pPr>
            <w:r>
              <w:rPr>
                <w:iCs/>
                <w:sz w:val="16"/>
                <w:szCs w:val="16"/>
              </w:rPr>
              <w:t>20</w:t>
            </w:r>
          </w:p>
        </w:tc>
        <w:tc>
          <w:tcPr>
            <w:tcW w:w="334" w:type="pct"/>
            <w:tcBorders>
              <w:top w:val="nil"/>
              <w:left w:val="nil"/>
              <w:bottom w:val="single" w:sz="8" w:space="0" w:color="auto"/>
              <w:right w:val="single" w:sz="8" w:space="0" w:color="auto"/>
            </w:tcBorders>
          </w:tcPr>
          <w:p w:rsidR="00506F5C" w:rsidRDefault="00506F5C" w:rsidP="005B0519">
            <w:pPr>
              <w:jc w:val="right"/>
              <w:rPr>
                <w:iCs/>
                <w:sz w:val="16"/>
                <w:szCs w:val="16"/>
              </w:rPr>
            </w:pPr>
            <w:r>
              <w:rPr>
                <w:iCs/>
                <w:sz w:val="16"/>
                <w:szCs w:val="16"/>
              </w:rPr>
              <w:t>22</w:t>
            </w:r>
          </w:p>
        </w:tc>
        <w:tc>
          <w:tcPr>
            <w:tcW w:w="326" w:type="pct"/>
            <w:tcBorders>
              <w:top w:val="nil"/>
              <w:left w:val="nil"/>
              <w:bottom w:val="single" w:sz="8" w:space="0" w:color="auto"/>
              <w:right w:val="single" w:sz="8" w:space="0" w:color="auto"/>
            </w:tcBorders>
          </w:tcPr>
          <w:p w:rsidR="00506F5C" w:rsidRDefault="00506F5C" w:rsidP="005B0519">
            <w:pPr>
              <w:jc w:val="right"/>
              <w:rPr>
                <w:iCs/>
                <w:sz w:val="16"/>
                <w:szCs w:val="16"/>
              </w:rPr>
            </w:pPr>
            <w:r>
              <w:rPr>
                <w:iCs/>
                <w:sz w:val="16"/>
                <w:szCs w:val="16"/>
              </w:rPr>
              <w:t>42</w:t>
            </w:r>
          </w:p>
        </w:tc>
      </w:tr>
      <w:tr w:rsidR="00506F5C"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rsidR="00506F5C" w:rsidRDefault="00506F5C" w:rsidP="005B0519">
            <w:pPr>
              <w:rPr>
                <w:sz w:val="16"/>
                <w:szCs w:val="16"/>
              </w:rPr>
            </w:pPr>
            <w:r>
              <w:rPr>
                <w:sz w:val="16"/>
                <w:szCs w:val="16"/>
              </w:rPr>
              <w:t>Mushroom Production</w:t>
            </w:r>
          </w:p>
        </w:tc>
        <w:tc>
          <w:tcPr>
            <w:tcW w:w="365" w:type="pct"/>
            <w:tcBorders>
              <w:top w:val="nil"/>
              <w:left w:val="nil"/>
              <w:bottom w:val="single" w:sz="8" w:space="0" w:color="auto"/>
              <w:right w:val="single" w:sz="8" w:space="0" w:color="auto"/>
            </w:tcBorders>
            <w:noWrap/>
          </w:tcPr>
          <w:p w:rsidR="00506F5C" w:rsidRDefault="00506F5C" w:rsidP="005B0519">
            <w:pPr>
              <w:jc w:val="right"/>
              <w:rPr>
                <w:bCs/>
                <w:sz w:val="16"/>
                <w:szCs w:val="16"/>
              </w:rPr>
            </w:pPr>
            <w:r>
              <w:rPr>
                <w:bCs/>
                <w:sz w:val="16"/>
                <w:szCs w:val="16"/>
              </w:rPr>
              <w:t>5</w:t>
            </w:r>
          </w:p>
        </w:tc>
        <w:tc>
          <w:tcPr>
            <w:tcW w:w="290" w:type="pct"/>
            <w:gridSpan w:val="2"/>
            <w:tcBorders>
              <w:top w:val="nil"/>
              <w:left w:val="nil"/>
              <w:bottom w:val="single" w:sz="8" w:space="0" w:color="auto"/>
              <w:right w:val="single" w:sz="8" w:space="0" w:color="auto"/>
            </w:tcBorders>
            <w:noWrap/>
          </w:tcPr>
          <w:p w:rsidR="00506F5C" w:rsidRDefault="00506F5C" w:rsidP="005B0519">
            <w:pPr>
              <w:jc w:val="right"/>
              <w:rPr>
                <w:sz w:val="16"/>
                <w:szCs w:val="16"/>
              </w:rPr>
            </w:pPr>
            <w:r>
              <w:rPr>
                <w:sz w:val="16"/>
                <w:szCs w:val="16"/>
              </w:rPr>
              <w:t>24</w:t>
            </w:r>
          </w:p>
        </w:tc>
        <w:tc>
          <w:tcPr>
            <w:tcW w:w="333" w:type="pct"/>
            <w:tcBorders>
              <w:top w:val="nil"/>
              <w:left w:val="nil"/>
              <w:bottom w:val="single" w:sz="8" w:space="0" w:color="auto"/>
              <w:right w:val="single" w:sz="8" w:space="0" w:color="auto"/>
            </w:tcBorders>
            <w:noWrap/>
          </w:tcPr>
          <w:p w:rsidR="00506F5C" w:rsidRDefault="00506F5C" w:rsidP="005B0519">
            <w:pPr>
              <w:jc w:val="right"/>
              <w:rPr>
                <w:sz w:val="16"/>
                <w:szCs w:val="16"/>
              </w:rPr>
            </w:pPr>
            <w:r>
              <w:rPr>
                <w:sz w:val="16"/>
                <w:szCs w:val="16"/>
              </w:rPr>
              <w:t>50</w:t>
            </w:r>
          </w:p>
        </w:tc>
        <w:tc>
          <w:tcPr>
            <w:tcW w:w="273" w:type="pct"/>
            <w:tcBorders>
              <w:top w:val="nil"/>
              <w:left w:val="nil"/>
              <w:bottom w:val="single" w:sz="8" w:space="0" w:color="auto"/>
              <w:right w:val="single" w:sz="8" w:space="0" w:color="auto"/>
            </w:tcBorders>
            <w:noWrap/>
          </w:tcPr>
          <w:p w:rsidR="00506F5C" w:rsidRDefault="00506F5C" w:rsidP="005B0519">
            <w:pPr>
              <w:jc w:val="right"/>
              <w:rPr>
                <w:sz w:val="16"/>
                <w:szCs w:val="16"/>
              </w:rPr>
            </w:pPr>
            <w:r>
              <w:rPr>
                <w:sz w:val="16"/>
                <w:szCs w:val="16"/>
              </w:rPr>
              <w:t>74</w:t>
            </w:r>
          </w:p>
        </w:tc>
        <w:tc>
          <w:tcPr>
            <w:tcW w:w="270"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6</w:t>
            </w:r>
          </w:p>
        </w:tc>
        <w:tc>
          <w:tcPr>
            <w:tcW w:w="334"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14</w:t>
            </w:r>
          </w:p>
        </w:tc>
        <w:tc>
          <w:tcPr>
            <w:tcW w:w="275"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20</w:t>
            </w:r>
          </w:p>
        </w:tc>
        <w:tc>
          <w:tcPr>
            <w:tcW w:w="270"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30</w:t>
            </w:r>
          </w:p>
        </w:tc>
        <w:tc>
          <w:tcPr>
            <w:tcW w:w="334"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64</w:t>
            </w:r>
          </w:p>
        </w:tc>
        <w:tc>
          <w:tcPr>
            <w:tcW w:w="326"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 xml:space="preserve">94 </w:t>
            </w:r>
          </w:p>
        </w:tc>
      </w:tr>
      <w:tr w:rsidR="00506F5C"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rsidR="00506F5C" w:rsidRDefault="00506F5C" w:rsidP="005B0519">
            <w:pPr>
              <w:rPr>
                <w:sz w:val="16"/>
                <w:szCs w:val="16"/>
              </w:rPr>
            </w:pPr>
            <w:r>
              <w:rPr>
                <w:sz w:val="16"/>
                <w:szCs w:val="16"/>
              </w:rPr>
              <w:t>Bee-keeping</w:t>
            </w:r>
          </w:p>
        </w:tc>
        <w:tc>
          <w:tcPr>
            <w:tcW w:w="365" w:type="pct"/>
            <w:tcBorders>
              <w:top w:val="nil"/>
              <w:left w:val="nil"/>
              <w:bottom w:val="single" w:sz="8" w:space="0" w:color="auto"/>
              <w:right w:val="single" w:sz="8" w:space="0" w:color="auto"/>
            </w:tcBorders>
            <w:noWrap/>
          </w:tcPr>
          <w:p w:rsidR="00506F5C" w:rsidRDefault="00506F5C" w:rsidP="005B0519">
            <w:pPr>
              <w:jc w:val="right"/>
              <w:rPr>
                <w:bCs/>
                <w:sz w:val="16"/>
                <w:szCs w:val="16"/>
              </w:rPr>
            </w:pPr>
            <w:r>
              <w:rPr>
                <w:bCs/>
                <w:sz w:val="16"/>
                <w:szCs w:val="16"/>
              </w:rPr>
              <w:t>1</w:t>
            </w:r>
          </w:p>
        </w:tc>
        <w:tc>
          <w:tcPr>
            <w:tcW w:w="290" w:type="pct"/>
            <w:gridSpan w:val="2"/>
            <w:tcBorders>
              <w:top w:val="nil"/>
              <w:left w:val="nil"/>
              <w:bottom w:val="single" w:sz="8" w:space="0" w:color="auto"/>
              <w:right w:val="single" w:sz="8" w:space="0" w:color="auto"/>
            </w:tcBorders>
            <w:noWrap/>
          </w:tcPr>
          <w:p w:rsidR="00506F5C" w:rsidRDefault="00506F5C" w:rsidP="005B0519">
            <w:pPr>
              <w:jc w:val="right"/>
              <w:rPr>
                <w:sz w:val="16"/>
                <w:szCs w:val="16"/>
              </w:rPr>
            </w:pPr>
            <w:r>
              <w:rPr>
                <w:sz w:val="16"/>
                <w:szCs w:val="16"/>
              </w:rPr>
              <w:t>10</w:t>
            </w:r>
          </w:p>
        </w:tc>
        <w:tc>
          <w:tcPr>
            <w:tcW w:w="333" w:type="pct"/>
            <w:tcBorders>
              <w:top w:val="nil"/>
              <w:left w:val="nil"/>
              <w:bottom w:val="single" w:sz="8" w:space="0" w:color="auto"/>
              <w:right w:val="single" w:sz="8" w:space="0" w:color="auto"/>
            </w:tcBorders>
            <w:noWrap/>
          </w:tcPr>
          <w:p w:rsidR="00506F5C" w:rsidRDefault="00506F5C" w:rsidP="005B0519">
            <w:pPr>
              <w:jc w:val="right"/>
              <w:rPr>
                <w:sz w:val="16"/>
                <w:szCs w:val="16"/>
              </w:rPr>
            </w:pPr>
            <w:r>
              <w:rPr>
                <w:sz w:val="16"/>
                <w:szCs w:val="16"/>
              </w:rPr>
              <w:t>4</w:t>
            </w:r>
          </w:p>
        </w:tc>
        <w:tc>
          <w:tcPr>
            <w:tcW w:w="273" w:type="pct"/>
            <w:tcBorders>
              <w:top w:val="nil"/>
              <w:left w:val="nil"/>
              <w:bottom w:val="single" w:sz="8" w:space="0" w:color="auto"/>
              <w:right w:val="single" w:sz="8" w:space="0" w:color="auto"/>
            </w:tcBorders>
            <w:noWrap/>
          </w:tcPr>
          <w:p w:rsidR="00506F5C" w:rsidRDefault="00506F5C" w:rsidP="005B0519">
            <w:pPr>
              <w:jc w:val="right"/>
              <w:rPr>
                <w:sz w:val="16"/>
                <w:szCs w:val="16"/>
              </w:rPr>
            </w:pPr>
            <w:r>
              <w:rPr>
                <w:sz w:val="16"/>
                <w:szCs w:val="16"/>
              </w:rPr>
              <w:t>14</w:t>
            </w:r>
          </w:p>
        </w:tc>
        <w:tc>
          <w:tcPr>
            <w:tcW w:w="270"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4</w:t>
            </w:r>
          </w:p>
        </w:tc>
        <w:tc>
          <w:tcPr>
            <w:tcW w:w="334"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3</w:t>
            </w:r>
          </w:p>
        </w:tc>
        <w:tc>
          <w:tcPr>
            <w:tcW w:w="275"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7</w:t>
            </w:r>
          </w:p>
        </w:tc>
        <w:tc>
          <w:tcPr>
            <w:tcW w:w="270"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14</w:t>
            </w:r>
          </w:p>
        </w:tc>
        <w:tc>
          <w:tcPr>
            <w:tcW w:w="334"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7</w:t>
            </w:r>
          </w:p>
        </w:tc>
        <w:tc>
          <w:tcPr>
            <w:tcW w:w="326"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21</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Sericulture</w:t>
            </w:r>
          </w:p>
        </w:tc>
        <w:tc>
          <w:tcPr>
            <w:tcW w:w="365"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Repair and maintenance of farm machinery and implements</w:t>
            </w:r>
          </w:p>
        </w:tc>
        <w:tc>
          <w:tcPr>
            <w:tcW w:w="365"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506F5C"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rsidR="00506F5C" w:rsidRDefault="00506F5C" w:rsidP="005B0519">
            <w:pPr>
              <w:rPr>
                <w:sz w:val="16"/>
                <w:szCs w:val="16"/>
              </w:rPr>
            </w:pPr>
            <w:r>
              <w:rPr>
                <w:sz w:val="16"/>
                <w:szCs w:val="16"/>
              </w:rPr>
              <w:t>Value addition</w:t>
            </w:r>
          </w:p>
        </w:tc>
        <w:tc>
          <w:tcPr>
            <w:tcW w:w="365" w:type="pct"/>
            <w:tcBorders>
              <w:top w:val="nil"/>
              <w:left w:val="nil"/>
              <w:bottom w:val="single" w:sz="8" w:space="0" w:color="auto"/>
              <w:right w:val="single" w:sz="8" w:space="0" w:color="auto"/>
            </w:tcBorders>
            <w:noWrap/>
          </w:tcPr>
          <w:p w:rsidR="00506F5C" w:rsidRDefault="00506F5C" w:rsidP="005B0519">
            <w:pPr>
              <w:jc w:val="right"/>
              <w:rPr>
                <w:bCs/>
                <w:sz w:val="16"/>
                <w:szCs w:val="16"/>
              </w:rPr>
            </w:pPr>
            <w:r>
              <w:rPr>
                <w:bCs/>
                <w:sz w:val="16"/>
                <w:szCs w:val="16"/>
              </w:rPr>
              <w:t>6</w:t>
            </w:r>
          </w:p>
        </w:tc>
        <w:tc>
          <w:tcPr>
            <w:tcW w:w="290" w:type="pct"/>
            <w:gridSpan w:val="2"/>
            <w:tcBorders>
              <w:top w:val="nil"/>
              <w:left w:val="nil"/>
              <w:bottom w:val="single" w:sz="8" w:space="0" w:color="auto"/>
              <w:right w:val="single" w:sz="8" w:space="0" w:color="auto"/>
            </w:tcBorders>
            <w:noWrap/>
          </w:tcPr>
          <w:p w:rsidR="00506F5C" w:rsidRDefault="00506F5C" w:rsidP="005B0519">
            <w:pPr>
              <w:jc w:val="right"/>
              <w:rPr>
                <w:sz w:val="16"/>
                <w:szCs w:val="16"/>
              </w:rPr>
            </w:pPr>
            <w:r>
              <w:rPr>
                <w:sz w:val="16"/>
                <w:szCs w:val="16"/>
              </w:rPr>
              <w:t>32</w:t>
            </w:r>
          </w:p>
        </w:tc>
        <w:tc>
          <w:tcPr>
            <w:tcW w:w="333" w:type="pct"/>
            <w:tcBorders>
              <w:top w:val="nil"/>
              <w:left w:val="nil"/>
              <w:bottom w:val="single" w:sz="8" w:space="0" w:color="auto"/>
              <w:right w:val="single" w:sz="8" w:space="0" w:color="auto"/>
            </w:tcBorders>
            <w:noWrap/>
          </w:tcPr>
          <w:p w:rsidR="00506F5C" w:rsidRDefault="00506F5C" w:rsidP="005B0519">
            <w:pPr>
              <w:jc w:val="right"/>
              <w:rPr>
                <w:sz w:val="16"/>
                <w:szCs w:val="16"/>
              </w:rPr>
            </w:pPr>
            <w:r>
              <w:rPr>
                <w:sz w:val="16"/>
                <w:szCs w:val="16"/>
              </w:rPr>
              <w:t>152</w:t>
            </w:r>
          </w:p>
        </w:tc>
        <w:tc>
          <w:tcPr>
            <w:tcW w:w="273" w:type="pct"/>
            <w:tcBorders>
              <w:top w:val="nil"/>
              <w:left w:val="nil"/>
              <w:bottom w:val="single" w:sz="8" w:space="0" w:color="auto"/>
              <w:right w:val="single" w:sz="8" w:space="0" w:color="auto"/>
            </w:tcBorders>
            <w:noWrap/>
          </w:tcPr>
          <w:p w:rsidR="00506F5C" w:rsidRDefault="00506F5C" w:rsidP="005B0519">
            <w:pPr>
              <w:jc w:val="right"/>
              <w:rPr>
                <w:sz w:val="16"/>
                <w:szCs w:val="16"/>
              </w:rPr>
            </w:pPr>
            <w:r>
              <w:rPr>
                <w:sz w:val="16"/>
                <w:szCs w:val="16"/>
              </w:rPr>
              <w:t>175</w:t>
            </w:r>
          </w:p>
        </w:tc>
        <w:tc>
          <w:tcPr>
            <w:tcW w:w="270"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24</w:t>
            </w:r>
          </w:p>
        </w:tc>
        <w:tc>
          <w:tcPr>
            <w:tcW w:w="334"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16</w:t>
            </w:r>
          </w:p>
        </w:tc>
        <w:tc>
          <w:tcPr>
            <w:tcW w:w="275"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24</w:t>
            </w:r>
          </w:p>
        </w:tc>
        <w:tc>
          <w:tcPr>
            <w:tcW w:w="270"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48</w:t>
            </w:r>
          </w:p>
        </w:tc>
        <w:tc>
          <w:tcPr>
            <w:tcW w:w="334"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159</w:t>
            </w:r>
          </w:p>
        </w:tc>
        <w:tc>
          <w:tcPr>
            <w:tcW w:w="326"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207</w:t>
            </w:r>
          </w:p>
        </w:tc>
      </w:tr>
      <w:tr w:rsidR="00506F5C"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rsidR="00506F5C" w:rsidRDefault="00506F5C" w:rsidP="005B0519">
            <w:pPr>
              <w:rPr>
                <w:sz w:val="16"/>
                <w:szCs w:val="16"/>
              </w:rPr>
            </w:pPr>
            <w:r>
              <w:rPr>
                <w:sz w:val="16"/>
                <w:szCs w:val="16"/>
              </w:rPr>
              <w:t xml:space="preserve">Small scale processing </w:t>
            </w:r>
          </w:p>
        </w:tc>
        <w:tc>
          <w:tcPr>
            <w:tcW w:w="365" w:type="pct"/>
            <w:tcBorders>
              <w:top w:val="nil"/>
              <w:left w:val="nil"/>
              <w:bottom w:val="single" w:sz="8" w:space="0" w:color="auto"/>
              <w:right w:val="single" w:sz="8" w:space="0" w:color="auto"/>
            </w:tcBorders>
            <w:noWrap/>
          </w:tcPr>
          <w:p w:rsidR="00506F5C" w:rsidRDefault="00506F5C" w:rsidP="005B0519">
            <w:pPr>
              <w:jc w:val="right"/>
              <w:rPr>
                <w:bCs/>
                <w:sz w:val="16"/>
                <w:szCs w:val="16"/>
              </w:rPr>
            </w:pPr>
            <w:r>
              <w:rPr>
                <w:bCs/>
                <w:sz w:val="16"/>
                <w:szCs w:val="16"/>
              </w:rPr>
              <w:t>1</w:t>
            </w:r>
          </w:p>
        </w:tc>
        <w:tc>
          <w:tcPr>
            <w:tcW w:w="290" w:type="pct"/>
            <w:gridSpan w:val="2"/>
            <w:tcBorders>
              <w:top w:val="nil"/>
              <w:left w:val="nil"/>
              <w:bottom w:val="single" w:sz="8" w:space="0" w:color="auto"/>
              <w:right w:val="single" w:sz="8" w:space="0" w:color="auto"/>
            </w:tcBorders>
            <w:noWrap/>
          </w:tcPr>
          <w:p w:rsidR="00506F5C" w:rsidRDefault="00506F5C" w:rsidP="005B0519">
            <w:pPr>
              <w:jc w:val="right"/>
              <w:rPr>
                <w:sz w:val="16"/>
                <w:szCs w:val="16"/>
              </w:rPr>
            </w:pPr>
            <w:r>
              <w:rPr>
                <w:sz w:val="16"/>
                <w:szCs w:val="16"/>
              </w:rPr>
              <w:t>18</w:t>
            </w:r>
          </w:p>
        </w:tc>
        <w:tc>
          <w:tcPr>
            <w:tcW w:w="333" w:type="pct"/>
            <w:tcBorders>
              <w:top w:val="nil"/>
              <w:left w:val="nil"/>
              <w:bottom w:val="single" w:sz="8" w:space="0" w:color="auto"/>
              <w:right w:val="single" w:sz="8" w:space="0" w:color="auto"/>
            </w:tcBorders>
            <w:noWrap/>
          </w:tcPr>
          <w:p w:rsidR="00506F5C" w:rsidRDefault="00506F5C" w:rsidP="005B0519">
            <w:pPr>
              <w:jc w:val="right"/>
              <w:rPr>
                <w:sz w:val="16"/>
                <w:szCs w:val="16"/>
              </w:rPr>
            </w:pPr>
            <w:r>
              <w:rPr>
                <w:sz w:val="16"/>
                <w:szCs w:val="16"/>
              </w:rPr>
              <w:t>1</w:t>
            </w:r>
          </w:p>
        </w:tc>
        <w:tc>
          <w:tcPr>
            <w:tcW w:w="273" w:type="pct"/>
            <w:tcBorders>
              <w:top w:val="nil"/>
              <w:left w:val="nil"/>
              <w:bottom w:val="single" w:sz="8" w:space="0" w:color="auto"/>
              <w:right w:val="single" w:sz="8" w:space="0" w:color="auto"/>
            </w:tcBorders>
            <w:noWrap/>
          </w:tcPr>
          <w:p w:rsidR="00506F5C" w:rsidRDefault="00506F5C" w:rsidP="005B0519">
            <w:pPr>
              <w:jc w:val="right"/>
              <w:rPr>
                <w:sz w:val="16"/>
                <w:szCs w:val="16"/>
              </w:rPr>
            </w:pPr>
            <w:r>
              <w:rPr>
                <w:sz w:val="16"/>
                <w:szCs w:val="16"/>
              </w:rPr>
              <w:t>19</w:t>
            </w:r>
          </w:p>
        </w:tc>
        <w:tc>
          <w:tcPr>
            <w:tcW w:w="270"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2</w:t>
            </w:r>
          </w:p>
        </w:tc>
        <w:tc>
          <w:tcPr>
            <w:tcW w:w="334"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1</w:t>
            </w:r>
          </w:p>
        </w:tc>
        <w:tc>
          <w:tcPr>
            <w:tcW w:w="275"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3</w:t>
            </w:r>
          </w:p>
        </w:tc>
        <w:tc>
          <w:tcPr>
            <w:tcW w:w="270"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20</w:t>
            </w:r>
          </w:p>
        </w:tc>
        <w:tc>
          <w:tcPr>
            <w:tcW w:w="334"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2</w:t>
            </w:r>
          </w:p>
        </w:tc>
        <w:tc>
          <w:tcPr>
            <w:tcW w:w="326"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22</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Post Harvest Technology</w:t>
            </w:r>
          </w:p>
        </w:tc>
        <w:tc>
          <w:tcPr>
            <w:tcW w:w="365"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Tailoring and Stitching</w:t>
            </w:r>
          </w:p>
        </w:tc>
        <w:tc>
          <w:tcPr>
            <w:tcW w:w="365"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Rural Crafts</w:t>
            </w:r>
          </w:p>
        </w:tc>
        <w:tc>
          <w:tcPr>
            <w:tcW w:w="365"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Production of quality animal products</w:t>
            </w:r>
          </w:p>
        </w:tc>
        <w:tc>
          <w:tcPr>
            <w:tcW w:w="365"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FB09E5"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rsidR="00FB09E5" w:rsidRDefault="00FB09E5" w:rsidP="005B0519">
            <w:pPr>
              <w:rPr>
                <w:sz w:val="16"/>
                <w:szCs w:val="16"/>
              </w:rPr>
            </w:pPr>
            <w:r>
              <w:rPr>
                <w:sz w:val="16"/>
                <w:szCs w:val="16"/>
              </w:rPr>
              <w:t>Dairying</w:t>
            </w:r>
          </w:p>
        </w:tc>
        <w:tc>
          <w:tcPr>
            <w:tcW w:w="365" w:type="pct"/>
            <w:tcBorders>
              <w:top w:val="nil"/>
              <w:left w:val="nil"/>
              <w:bottom w:val="single" w:sz="8" w:space="0" w:color="auto"/>
              <w:right w:val="single" w:sz="8" w:space="0" w:color="auto"/>
            </w:tcBorders>
            <w:noWrap/>
          </w:tcPr>
          <w:p w:rsidR="00FB09E5" w:rsidRDefault="00FB09E5" w:rsidP="00FB09E5">
            <w:pPr>
              <w:jc w:val="right"/>
              <w:rPr>
                <w:bCs/>
                <w:sz w:val="16"/>
                <w:szCs w:val="16"/>
              </w:rPr>
            </w:pPr>
            <w:r>
              <w:rPr>
                <w:bCs/>
                <w:sz w:val="16"/>
                <w:szCs w:val="16"/>
              </w:rPr>
              <w:t>1</w:t>
            </w:r>
          </w:p>
        </w:tc>
        <w:tc>
          <w:tcPr>
            <w:tcW w:w="290" w:type="pct"/>
            <w:gridSpan w:val="2"/>
            <w:tcBorders>
              <w:top w:val="nil"/>
              <w:left w:val="nil"/>
              <w:bottom w:val="single" w:sz="8" w:space="0" w:color="auto"/>
              <w:right w:val="single" w:sz="8" w:space="0" w:color="auto"/>
            </w:tcBorders>
            <w:noWrap/>
          </w:tcPr>
          <w:p w:rsidR="00FB09E5" w:rsidRDefault="00FB09E5" w:rsidP="00FB09E5">
            <w:pPr>
              <w:jc w:val="right"/>
              <w:rPr>
                <w:sz w:val="16"/>
                <w:szCs w:val="16"/>
              </w:rPr>
            </w:pPr>
            <w:r>
              <w:rPr>
                <w:sz w:val="16"/>
                <w:szCs w:val="16"/>
              </w:rPr>
              <w:t>10</w:t>
            </w:r>
          </w:p>
        </w:tc>
        <w:tc>
          <w:tcPr>
            <w:tcW w:w="333" w:type="pct"/>
            <w:tcBorders>
              <w:top w:val="nil"/>
              <w:left w:val="nil"/>
              <w:bottom w:val="single" w:sz="8" w:space="0" w:color="auto"/>
              <w:right w:val="single" w:sz="8" w:space="0" w:color="auto"/>
            </w:tcBorders>
            <w:noWrap/>
          </w:tcPr>
          <w:p w:rsidR="00FB09E5" w:rsidRDefault="00FB09E5" w:rsidP="00FB09E5">
            <w:pPr>
              <w:jc w:val="right"/>
              <w:rPr>
                <w:sz w:val="16"/>
                <w:szCs w:val="16"/>
              </w:rPr>
            </w:pPr>
            <w:r>
              <w:rPr>
                <w:sz w:val="16"/>
                <w:szCs w:val="16"/>
              </w:rPr>
              <w:t>20</w:t>
            </w:r>
          </w:p>
        </w:tc>
        <w:tc>
          <w:tcPr>
            <w:tcW w:w="273" w:type="pct"/>
            <w:tcBorders>
              <w:top w:val="nil"/>
              <w:left w:val="nil"/>
              <w:bottom w:val="single" w:sz="8" w:space="0" w:color="auto"/>
              <w:right w:val="single" w:sz="8" w:space="0" w:color="auto"/>
            </w:tcBorders>
            <w:noWrap/>
          </w:tcPr>
          <w:p w:rsidR="00FB09E5" w:rsidRDefault="00FB09E5" w:rsidP="00FB09E5">
            <w:pPr>
              <w:jc w:val="right"/>
              <w:rPr>
                <w:sz w:val="16"/>
                <w:szCs w:val="16"/>
              </w:rPr>
            </w:pPr>
            <w:r>
              <w:rPr>
                <w:sz w:val="16"/>
                <w:szCs w:val="16"/>
              </w:rPr>
              <w:t>30</w:t>
            </w:r>
          </w:p>
        </w:tc>
        <w:tc>
          <w:tcPr>
            <w:tcW w:w="270" w:type="pct"/>
            <w:tcBorders>
              <w:top w:val="nil"/>
              <w:left w:val="nil"/>
              <w:bottom w:val="single" w:sz="8" w:space="0" w:color="auto"/>
              <w:right w:val="single" w:sz="8" w:space="0" w:color="auto"/>
            </w:tcBorders>
          </w:tcPr>
          <w:p w:rsidR="00FB09E5" w:rsidRDefault="00FB09E5" w:rsidP="00FB09E5">
            <w:pPr>
              <w:jc w:val="right"/>
              <w:rPr>
                <w:sz w:val="16"/>
                <w:szCs w:val="16"/>
              </w:rPr>
            </w:pPr>
            <w:r>
              <w:rPr>
                <w:sz w:val="16"/>
                <w:szCs w:val="16"/>
              </w:rPr>
              <w:t>9</w:t>
            </w:r>
          </w:p>
        </w:tc>
        <w:tc>
          <w:tcPr>
            <w:tcW w:w="334" w:type="pct"/>
            <w:tcBorders>
              <w:top w:val="nil"/>
              <w:left w:val="nil"/>
              <w:bottom w:val="single" w:sz="8" w:space="0" w:color="auto"/>
              <w:right w:val="single" w:sz="8" w:space="0" w:color="auto"/>
            </w:tcBorders>
          </w:tcPr>
          <w:p w:rsidR="00FB09E5" w:rsidRDefault="00FB09E5" w:rsidP="00FB09E5">
            <w:pPr>
              <w:jc w:val="right"/>
              <w:rPr>
                <w:sz w:val="16"/>
                <w:szCs w:val="16"/>
              </w:rPr>
            </w:pPr>
            <w:r>
              <w:rPr>
                <w:sz w:val="16"/>
                <w:szCs w:val="16"/>
              </w:rPr>
              <w:t>3</w:t>
            </w:r>
          </w:p>
        </w:tc>
        <w:tc>
          <w:tcPr>
            <w:tcW w:w="275" w:type="pct"/>
            <w:tcBorders>
              <w:top w:val="nil"/>
              <w:left w:val="nil"/>
              <w:bottom w:val="single" w:sz="8" w:space="0" w:color="auto"/>
              <w:right w:val="single" w:sz="8" w:space="0" w:color="auto"/>
            </w:tcBorders>
          </w:tcPr>
          <w:p w:rsidR="00FB09E5" w:rsidRDefault="00FB09E5" w:rsidP="00FB09E5">
            <w:pPr>
              <w:jc w:val="right"/>
              <w:rPr>
                <w:sz w:val="16"/>
                <w:szCs w:val="16"/>
              </w:rPr>
            </w:pPr>
            <w:r>
              <w:rPr>
                <w:sz w:val="16"/>
                <w:szCs w:val="16"/>
              </w:rPr>
              <w:t>12</w:t>
            </w:r>
          </w:p>
        </w:tc>
        <w:tc>
          <w:tcPr>
            <w:tcW w:w="270" w:type="pct"/>
            <w:tcBorders>
              <w:top w:val="nil"/>
              <w:left w:val="nil"/>
              <w:bottom w:val="single" w:sz="8" w:space="0" w:color="auto"/>
              <w:right w:val="single" w:sz="8" w:space="0" w:color="auto"/>
            </w:tcBorders>
          </w:tcPr>
          <w:p w:rsidR="00FB09E5" w:rsidRDefault="00FB09E5" w:rsidP="00FB09E5">
            <w:pPr>
              <w:jc w:val="right"/>
              <w:rPr>
                <w:sz w:val="16"/>
                <w:szCs w:val="16"/>
              </w:rPr>
            </w:pPr>
            <w:r>
              <w:rPr>
                <w:sz w:val="16"/>
                <w:szCs w:val="16"/>
              </w:rPr>
              <w:t>19</w:t>
            </w:r>
          </w:p>
        </w:tc>
        <w:tc>
          <w:tcPr>
            <w:tcW w:w="334" w:type="pct"/>
            <w:tcBorders>
              <w:top w:val="nil"/>
              <w:left w:val="nil"/>
              <w:bottom w:val="single" w:sz="8" w:space="0" w:color="auto"/>
              <w:right w:val="single" w:sz="8" w:space="0" w:color="auto"/>
            </w:tcBorders>
          </w:tcPr>
          <w:p w:rsidR="00FB09E5" w:rsidRDefault="00FB09E5" w:rsidP="00FB09E5">
            <w:pPr>
              <w:jc w:val="right"/>
              <w:rPr>
                <w:sz w:val="16"/>
                <w:szCs w:val="16"/>
              </w:rPr>
            </w:pPr>
            <w:r>
              <w:rPr>
                <w:sz w:val="16"/>
                <w:szCs w:val="16"/>
              </w:rPr>
              <w:t>23</w:t>
            </w:r>
          </w:p>
        </w:tc>
        <w:tc>
          <w:tcPr>
            <w:tcW w:w="326" w:type="pct"/>
            <w:tcBorders>
              <w:top w:val="nil"/>
              <w:left w:val="nil"/>
              <w:bottom w:val="single" w:sz="8" w:space="0" w:color="auto"/>
              <w:right w:val="single" w:sz="8" w:space="0" w:color="auto"/>
            </w:tcBorders>
          </w:tcPr>
          <w:p w:rsidR="00FB09E5" w:rsidRDefault="00FB09E5" w:rsidP="00FB09E5">
            <w:pPr>
              <w:jc w:val="right"/>
              <w:rPr>
                <w:sz w:val="16"/>
                <w:szCs w:val="16"/>
              </w:rPr>
            </w:pPr>
            <w:r>
              <w:rPr>
                <w:sz w:val="16"/>
                <w:szCs w:val="16"/>
              </w:rPr>
              <w:t>42</w:t>
            </w:r>
          </w:p>
        </w:tc>
      </w:tr>
      <w:tr w:rsidR="00506F5C"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rsidR="00506F5C" w:rsidRDefault="00506F5C" w:rsidP="005B0519">
            <w:pPr>
              <w:rPr>
                <w:sz w:val="16"/>
                <w:szCs w:val="16"/>
              </w:rPr>
            </w:pPr>
            <w:r>
              <w:rPr>
                <w:sz w:val="16"/>
                <w:szCs w:val="16"/>
              </w:rPr>
              <w:t>Sheep and goat rearing</w:t>
            </w:r>
          </w:p>
        </w:tc>
        <w:tc>
          <w:tcPr>
            <w:tcW w:w="365" w:type="pct"/>
            <w:tcBorders>
              <w:top w:val="nil"/>
              <w:left w:val="nil"/>
              <w:bottom w:val="single" w:sz="8" w:space="0" w:color="auto"/>
              <w:right w:val="single" w:sz="8" w:space="0" w:color="auto"/>
            </w:tcBorders>
            <w:noWrap/>
          </w:tcPr>
          <w:p w:rsidR="00506F5C" w:rsidRDefault="00506F5C" w:rsidP="005B0519">
            <w:pPr>
              <w:jc w:val="right"/>
              <w:rPr>
                <w:bCs/>
                <w:sz w:val="16"/>
                <w:szCs w:val="16"/>
              </w:rPr>
            </w:pPr>
            <w:r>
              <w:rPr>
                <w:bCs/>
                <w:sz w:val="16"/>
                <w:szCs w:val="16"/>
              </w:rPr>
              <w:t>1</w:t>
            </w:r>
          </w:p>
        </w:tc>
        <w:tc>
          <w:tcPr>
            <w:tcW w:w="290" w:type="pct"/>
            <w:gridSpan w:val="2"/>
            <w:tcBorders>
              <w:top w:val="nil"/>
              <w:left w:val="nil"/>
              <w:bottom w:val="single" w:sz="8" w:space="0" w:color="auto"/>
              <w:right w:val="single" w:sz="8" w:space="0" w:color="auto"/>
            </w:tcBorders>
            <w:noWrap/>
          </w:tcPr>
          <w:p w:rsidR="00506F5C" w:rsidRDefault="00506F5C" w:rsidP="005B0519">
            <w:pPr>
              <w:jc w:val="right"/>
              <w:rPr>
                <w:sz w:val="16"/>
                <w:szCs w:val="16"/>
              </w:rPr>
            </w:pPr>
            <w:r>
              <w:rPr>
                <w:sz w:val="16"/>
                <w:szCs w:val="16"/>
              </w:rPr>
              <w:t>10</w:t>
            </w:r>
          </w:p>
        </w:tc>
        <w:tc>
          <w:tcPr>
            <w:tcW w:w="333" w:type="pct"/>
            <w:tcBorders>
              <w:top w:val="nil"/>
              <w:left w:val="nil"/>
              <w:bottom w:val="single" w:sz="8" w:space="0" w:color="auto"/>
              <w:right w:val="single" w:sz="8" w:space="0" w:color="auto"/>
            </w:tcBorders>
            <w:noWrap/>
          </w:tcPr>
          <w:p w:rsidR="00506F5C" w:rsidRDefault="00506F5C" w:rsidP="005B0519">
            <w:pPr>
              <w:jc w:val="right"/>
              <w:rPr>
                <w:sz w:val="16"/>
                <w:szCs w:val="16"/>
              </w:rPr>
            </w:pPr>
            <w:r>
              <w:rPr>
                <w:sz w:val="16"/>
                <w:szCs w:val="16"/>
              </w:rPr>
              <w:t>20</w:t>
            </w:r>
          </w:p>
        </w:tc>
        <w:tc>
          <w:tcPr>
            <w:tcW w:w="273" w:type="pct"/>
            <w:tcBorders>
              <w:top w:val="nil"/>
              <w:left w:val="nil"/>
              <w:bottom w:val="single" w:sz="8" w:space="0" w:color="auto"/>
              <w:right w:val="single" w:sz="8" w:space="0" w:color="auto"/>
            </w:tcBorders>
            <w:noWrap/>
          </w:tcPr>
          <w:p w:rsidR="00506F5C" w:rsidRDefault="00506F5C" w:rsidP="005B0519">
            <w:pPr>
              <w:jc w:val="right"/>
              <w:rPr>
                <w:sz w:val="16"/>
                <w:szCs w:val="16"/>
              </w:rPr>
            </w:pPr>
            <w:r>
              <w:rPr>
                <w:sz w:val="16"/>
                <w:szCs w:val="16"/>
              </w:rPr>
              <w:t>30</w:t>
            </w:r>
          </w:p>
        </w:tc>
        <w:tc>
          <w:tcPr>
            <w:tcW w:w="270"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3</w:t>
            </w:r>
          </w:p>
        </w:tc>
        <w:tc>
          <w:tcPr>
            <w:tcW w:w="334"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2</w:t>
            </w:r>
          </w:p>
        </w:tc>
        <w:tc>
          <w:tcPr>
            <w:tcW w:w="275"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5</w:t>
            </w:r>
          </w:p>
        </w:tc>
        <w:tc>
          <w:tcPr>
            <w:tcW w:w="270"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13</w:t>
            </w:r>
          </w:p>
        </w:tc>
        <w:tc>
          <w:tcPr>
            <w:tcW w:w="334"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22</w:t>
            </w:r>
          </w:p>
        </w:tc>
        <w:tc>
          <w:tcPr>
            <w:tcW w:w="326"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35</w:t>
            </w:r>
          </w:p>
        </w:tc>
      </w:tr>
      <w:tr w:rsidR="00FB09E5"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rsidR="00FB09E5" w:rsidRDefault="00FB09E5" w:rsidP="005B0519">
            <w:pPr>
              <w:rPr>
                <w:sz w:val="16"/>
                <w:szCs w:val="16"/>
              </w:rPr>
            </w:pPr>
            <w:r>
              <w:rPr>
                <w:sz w:val="16"/>
                <w:szCs w:val="16"/>
              </w:rPr>
              <w:t>Quail farming</w:t>
            </w:r>
          </w:p>
        </w:tc>
        <w:tc>
          <w:tcPr>
            <w:tcW w:w="365" w:type="pct"/>
            <w:tcBorders>
              <w:top w:val="nil"/>
              <w:left w:val="nil"/>
              <w:bottom w:val="single" w:sz="8" w:space="0" w:color="auto"/>
              <w:right w:val="single" w:sz="8" w:space="0" w:color="auto"/>
            </w:tcBorders>
            <w:noWrap/>
          </w:tcPr>
          <w:p w:rsidR="00FB09E5" w:rsidRDefault="00FB09E5" w:rsidP="00FB09E5">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rsidR="00FB09E5" w:rsidRDefault="00FB09E5" w:rsidP="00FB09E5">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rsidR="00FB09E5" w:rsidRDefault="00FB09E5" w:rsidP="00FB09E5">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rsidR="00FB09E5" w:rsidRDefault="00FB09E5" w:rsidP="00FB09E5">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FB09E5" w:rsidRDefault="00FB09E5" w:rsidP="00FB09E5">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FB09E5" w:rsidRDefault="00FB09E5" w:rsidP="00FB09E5">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rsidR="00FB09E5" w:rsidRDefault="00FB09E5" w:rsidP="00FB09E5">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FB09E5" w:rsidRDefault="00FB09E5" w:rsidP="00FB09E5">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FB09E5" w:rsidRDefault="00FB09E5" w:rsidP="00FB09E5">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rsidR="00FB09E5" w:rsidRDefault="00FB09E5" w:rsidP="00FB09E5">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Piggery</w:t>
            </w:r>
          </w:p>
        </w:tc>
        <w:tc>
          <w:tcPr>
            <w:tcW w:w="365"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Rabbit farming</w:t>
            </w:r>
          </w:p>
        </w:tc>
        <w:tc>
          <w:tcPr>
            <w:tcW w:w="365"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506F5C"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rsidR="00506F5C" w:rsidRDefault="00506F5C" w:rsidP="005B0519">
            <w:pPr>
              <w:rPr>
                <w:sz w:val="16"/>
                <w:szCs w:val="16"/>
              </w:rPr>
            </w:pPr>
            <w:r>
              <w:rPr>
                <w:sz w:val="16"/>
                <w:szCs w:val="16"/>
              </w:rPr>
              <w:t>Poultry production</w:t>
            </w:r>
          </w:p>
        </w:tc>
        <w:tc>
          <w:tcPr>
            <w:tcW w:w="365" w:type="pct"/>
            <w:tcBorders>
              <w:top w:val="nil"/>
              <w:left w:val="nil"/>
              <w:bottom w:val="single" w:sz="8" w:space="0" w:color="auto"/>
              <w:right w:val="single" w:sz="8" w:space="0" w:color="auto"/>
            </w:tcBorders>
            <w:noWrap/>
          </w:tcPr>
          <w:p w:rsidR="00506F5C" w:rsidRDefault="00506F5C" w:rsidP="005B0519">
            <w:pPr>
              <w:jc w:val="right"/>
              <w:rPr>
                <w:bCs/>
                <w:sz w:val="16"/>
                <w:szCs w:val="16"/>
              </w:rPr>
            </w:pPr>
            <w:r>
              <w:rPr>
                <w:bCs/>
                <w:sz w:val="16"/>
                <w:szCs w:val="16"/>
              </w:rPr>
              <w:t>1</w:t>
            </w:r>
          </w:p>
        </w:tc>
        <w:tc>
          <w:tcPr>
            <w:tcW w:w="290" w:type="pct"/>
            <w:gridSpan w:val="2"/>
            <w:tcBorders>
              <w:top w:val="nil"/>
              <w:left w:val="nil"/>
              <w:bottom w:val="single" w:sz="8" w:space="0" w:color="auto"/>
              <w:right w:val="single" w:sz="8" w:space="0" w:color="auto"/>
            </w:tcBorders>
            <w:noWrap/>
          </w:tcPr>
          <w:p w:rsidR="00506F5C" w:rsidRDefault="00506F5C" w:rsidP="005B0519">
            <w:pPr>
              <w:jc w:val="right"/>
              <w:rPr>
                <w:sz w:val="16"/>
                <w:szCs w:val="16"/>
              </w:rPr>
            </w:pPr>
            <w:r>
              <w:rPr>
                <w:sz w:val="16"/>
                <w:szCs w:val="16"/>
              </w:rPr>
              <w:t>0</w:t>
            </w:r>
          </w:p>
        </w:tc>
        <w:tc>
          <w:tcPr>
            <w:tcW w:w="333" w:type="pct"/>
            <w:tcBorders>
              <w:top w:val="nil"/>
              <w:left w:val="nil"/>
              <w:bottom w:val="single" w:sz="8" w:space="0" w:color="auto"/>
              <w:right w:val="single" w:sz="8" w:space="0" w:color="auto"/>
            </w:tcBorders>
            <w:noWrap/>
          </w:tcPr>
          <w:p w:rsidR="00506F5C" w:rsidRDefault="00506F5C" w:rsidP="005B0519">
            <w:pPr>
              <w:rPr>
                <w:sz w:val="16"/>
                <w:szCs w:val="16"/>
              </w:rPr>
            </w:pPr>
            <w:r>
              <w:rPr>
                <w:sz w:val="16"/>
                <w:szCs w:val="16"/>
              </w:rPr>
              <w:t>10</w:t>
            </w:r>
          </w:p>
        </w:tc>
        <w:tc>
          <w:tcPr>
            <w:tcW w:w="273" w:type="pct"/>
            <w:tcBorders>
              <w:top w:val="nil"/>
              <w:left w:val="nil"/>
              <w:bottom w:val="single" w:sz="8" w:space="0" w:color="auto"/>
              <w:right w:val="single" w:sz="8" w:space="0" w:color="auto"/>
            </w:tcBorders>
            <w:noWrap/>
          </w:tcPr>
          <w:p w:rsidR="00506F5C" w:rsidRDefault="00506F5C" w:rsidP="005B0519">
            <w:pPr>
              <w:jc w:val="right"/>
              <w:rPr>
                <w:sz w:val="16"/>
                <w:szCs w:val="16"/>
              </w:rPr>
            </w:pPr>
            <w:r>
              <w:rPr>
                <w:sz w:val="16"/>
                <w:szCs w:val="16"/>
              </w:rPr>
              <w:t>10</w:t>
            </w:r>
          </w:p>
        </w:tc>
        <w:tc>
          <w:tcPr>
            <w:tcW w:w="270"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0</w:t>
            </w:r>
          </w:p>
        </w:tc>
        <w:tc>
          <w:tcPr>
            <w:tcW w:w="334"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10</w:t>
            </w:r>
          </w:p>
        </w:tc>
        <w:tc>
          <w:tcPr>
            <w:tcW w:w="275"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10</w:t>
            </w:r>
          </w:p>
        </w:tc>
        <w:tc>
          <w:tcPr>
            <w:tcW w:w="270"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0</w:t>
            </w:r>
          </w:p>
        </w:tc>
        <w:tc>
          <w:tcPr>
            <w:tcW w:w="334"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20</w:t>
            </w:r>
          </w:p>
        </w:tc>
        <w:tc>
          <w:tcPr>
            <w:tcW w:w="326" w:type="pct"/>
            <w:tcBorders>
              <w:top w:val="nil"/>
              <w:left w:val="nil"/>
              <w:bottom w:val="single" w:sz="8" w:space="0" w:color="auto"/>
              <w:right w:val="single" w:sz="8" w:space="0" w:color="auto"/>
            </w:tcBorders>
          </w:tcPr>
          <w:p w:rsidR="00506F5C" w:rsidRDefault="00506F5C" w:rsidP="005B0519">
            <w:pPr>
              <w:jc w:val="right"/>
              <w:rPr>
                <w:sz w:val="16"/>
                <w:szCs w:val="16"/>
              </w:rPr>
            </w:pPr>
            <w:r>
              <w:rPr>
                <w:sz w:val="16"/>
                <w:szCs w:val="16"/>
              </w:rPr>
              <w:t>20</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Ornamental fisheries</w:t>
            </w:r>
          </w:p>
        </w:tc>
        <w:tc>
          <w:tcPr>
            <w:tcW w:w="365"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Composite fish culture</w:t>
            </w:r>
          </w:p>
        </w:tc>
        <w:tc>
          <w:tcPr>
            <w:tcW w:w="365"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Freshwater prawn culture</w:t>
            </w:r>
          </w:p>
        </w:tc>
        <w:tc>
          <w:tcPr>
            <w:tcW w:w="365"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Shrimp farming</w:t>
            </w:r>
          </w:p>
        </w:tc>
        <w:tc>
          <w:tcPr>
            <w:tcW w:w="365"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Pearl culture</w:t>
            </w:r>
          </w:p>
        </w:tc>
        <w:tc>
          <w:tcPr>
            <w:tcW w:w="365"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 xml:space="preserve">Cold water fisheries </w:t>
            </w:r>
          </w:p>
        </w:tc>
        <w:tc>
          <w:tcPr>
            <w:tcW w:w="365"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Fish harvest and processing technology</w:t>
            </w:r>
          </w:p>
        </w:tc>
        <w:tc>
          <w:tcPr>
            <w:tcW w:w="365"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 xml:space="preserve">Fry and fingerling rearing </w:t>
            </w:r>
          </w:p>
        </w:tc>
        <w:tc>
          <w:tcPr>
            <w:tcW w:w="365"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B458BD"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rsidR="00B458BD" w:rsidRDefault="00B458BD" w:rsidP="005B0519">
            <w:pPr>
              <w:rPr>
                <w:sz w:val="16"/>
                <w:szCs w:val="16"/>
              </w:rPr>
            </w:pPr>
            <w:r>
              <w:rPr>
                <w:sz w:val="16"/>
                <w:szCs w:val="16"/>
              </w:rPr>
              <w:t>Any other (pl.specify)</w:t>
            </w:r>
          </w:p>
          <w:p w:rsidR="00B458BD" w:rsidRDefault="00B458BD" w:rsidP="005B0519">
            <w:pPr>
              <w:rPr>
                <w:sz w:val="16"/>
                <w:szCs w:val="16"/>
              </w:rPr>
            </w:pPr>
            <w:r>
              <w:rPr>
                <w:sz w:val="16"/>
                <w:szCs w:val="16"/>
              </w:rPr>
              <w:t xml:space="preserve">Swachhatapakhawada awareness programme KVK </w:t>
            </w:r>
          </w:p>
          <w:p w:rsidR="00B458BD" w:rsidRDefault="00B458BD" w:rsidP="005B0519">
            <w:pPr>
              <w:rPr>
                <w:sz w:val="16"/>
                <w:szCs w:val="16"/>
              </w:rPr>
            </w:pPr>
          </w:p>
          <w:p w:rsidR="00B458BD" w:rsidRDefault="00B458BD" w:rsidP="005B0519">
            <w:pPr>
              <w:rPr>
                <w:sz w:val="16"/>
                <w:szCs w:val="16"/>
              </w:rPr>
            </w:pPr>
            <w:r>
              <w:rPr>
                <w:sz w:val="16"/>
                <w:szCs w:val="16"/>
              </w:rPr>
              <w:t>Vegetable farming and crop production</w:t>
            </w:r>
          </w:p>
          <w:p w:rsidR="00B458BD" w:rsidRDefault="00B458BD" w:rsidP="005B0519">
            <w:pPr>
              <w:rPr>
                <w:sz w:val="16"/>
                <w:szCs w:val="16"/>
              </w:rPr>
            </w:pPr>
            <w:r>
              <w:rPr>
                <w:sz w:val="16"/>
                <w:szCs w:val="16"/>
              </w:rPr>
              <w:t>Kitchen Gardening</w:t>
            </w:r>
          </w:p>
          <w:p w:rsidR="00B458BD" w:rsidRDefault="00B458BD" w:rsidP="005B0519">
            <w:pPr>
              <w:rPr>
                <w:sz w:val="16"/>
                <w:szCs w:val="16"/>
              </w:rPr>
            </w:pPr>
            <w:r>
              <w:rPr>
                <w:sz w:val="16"/>
                <w:szCs w:val="16"/>
              </w:rPr>
              <w:t>Integrated Pest management</w:t>
            </w:r>
          </w:p>
          <w:p w:rsidR="00B458BD" w:rsidRDefault="00B458BD" w:rsidP="005B0519">
            <w:pPr>
              <w:rPr>
                <w:sz w:val="16"/>
                <w:szCs w:val="16"/>
              </w:rPr>
            </w:pPr>
            <w:r>
              <w:rPr>
                <w:sz w:val="16"/>
                <w:szCs w:val="16"/>
              </w:rPr>
              <w:t>Bio control Agent production</w:t>
            </w:r>
          </w:p>
          <w:p w:rsidR="00B458BD" w:rsidRDefault="00B458BD" w:rsidP="005B0519">
            <w:pPr>
              <w:rPr>
                <w:sz w:val="16"/>
                <w:szCs w:val="16"/>
              </w:rPr>
            </w:pPr>
            <w:r>
              <w:rPr>
                <w:sz w:val="16"/>
                <w:szCs w:val="16"/>
              </w:rPr>
              <w:t>Entrepreneurial Development of Youth</w:t>
            </w:r>
          </w:p>
          <w:p w:rsidR="00B458BD" w:rsidRDefault="00B458BD" w:rsidP="005B0519">
            <w:pPr>
              <w:rPr>
                <w:sz w:val="16"/>
                <w:szCs w:val="16"/>
              </w:rPr>
            </w:pPr>
            <w:r>
              <w:rPr>
                <w:sz w:val="16"/>
                <w:szCs w:val="16"/>
              </w:rPr>
              <w:t>Trainig on higher education and employment opportunities</w:t>
            </w:r>
          </w:p>
          <w:p w:rsidR="00B458BD" w:rsidRDefault="00B458BD" w:rsidP="005B0519">
            <w:pPr>
              <w:rPr>
                <w:sz w:val="16"/>
                <w:szCs w:val="16"/>
              </w:rPr>
            </w:pPr>
            <w:r>
              <w:rPr>
                <w:sz w:val="16"/>
                <w:szCs w:val="16"/>
              </w:rPr>
              <w:t>In the agriculture sector</w:t>
            </w:r>
          </w:p>
          <w:p w:rsidR="00B458BD" w:rsidRDefault="00B458BD" w:rsidP="005B0519">
            <w:pPr>
              <w:rPr>
                <w:sz w:val="16"/>
                <w:szCs w:val="16"/>
              </w:rPr>
            </w:pPr>
            <w:r>
              <w:rPr>
                <w:sz w:val="16"/>
                <w:szCs w:val="16"/>
              </w:rPr>
              <w:t>Awareness programme on “energy conservation”</w:t>
            </w:r>
          </w:p>
        </w:tc>
        <w:tc>
          <w:tcPr>
            <w:tcW w:w="365" w:type="pct"/>
            <w:tcBorders>
              <w:top w:val="nil"/>
              <w:left w:val="nil"/>
              <w:bottom w:val="single" w:sz="8" w:space="0" w:color="auto"/>
              <w:right w:val="single" w:sz="4" w:space="0" w:color="auto"/>
            </w:tcBorders>
            <w:noWrap/>
          </w:tcPr>
          <w:p w:rsidR="00B458BD" w:rsidRDefault="00B458BD" w:rsidP="005B0519">
            <w:pPr>
              <w:jc w:val="right"/>
              <w:rPr>
                <w:bCs/>
                <w:sz w:val="16"/>
                <w:szCs w:val="16"/>
              </w:rPr>
            </w:pPr>
          </w:p>
          <w:p w:rsidR="00B458BD" w:rsidRDefault="00B458BD" w:rsidP="005B0519">
            <w:pPr>
              <w:jc w:val="right"/>
              <w:rPr>
                <w:bCs/>
                <w:sz w:val="16"/>
                <w:szCs w:val="16"/>
              </w:rPr>
            </w:pPr>
            <w:r>
              <w:rPr>
                <w:bCs/>
                <w:sz w:val="16"/>
                <w:szCs w:val="16"/>
              </w:rPr>
              <w:t>1</w:t>
            </w:r>
          </w:p>
          <w:p w:rsidR="00B458BD" w:rsidRDefault="00B458BD" w:rsidP="005B0519">
            <w:pPr>
              <w:jc w:val="right"/>
              <w:rPr>
                <w:bCs/>
                <w:sz w:val="16"/>
                <w:szCs w:val="16"/>
              </w:rPr>
            </w:pPr>
            <w:r>
              <w:rPr>
                <w:bCs/>
                <w:sz w:val="16"/>
                <w:szCs w:val="16"/>
              </w:rPr>
              <w:t>4</w:t>
            </w:r>
          </w:p>
          <w:p w:rsidR="00B458BD" w:rsidRDefault="00B458BD" w:rsidP="005B0519">
            <w:pPr>
              <w:jc w:val="right"/>
              <w:rPr>
                <w:bCs/>
                <w:sz w:val="16"/>
                <w:szCs w:val="16"/>
              </w:rPr>
            </w:pPr>
            <w:r>
              <w:rPr>
                <w:bCs/>
                <w:sz w:val="16"/>
                <w:szCs w:val="16"/>
              </w:rPr>
              <w:t>3</w:t>
            </w:r>
          </w:p>
          <w:p w:rsidR="00B458BD" w:rsidRDefault="00B458BD" w:rsidP="005B0519">
            <w:pPr>
              <w:jc w:val="right"/>
              <w:rPr>
                <w:bCs/>
                <w:sz w:val="16"/>
                <w:szCs w:val="16"/>
              </w:rPr>
            </w:pPr>
            <w:r>
              <w:rPr>
                <w:bCs/>
                <w:sz w:val="16"/>
                <w:szCs w:val="16"/>
              </w:rPr>
              <w:t>4</w:t>
            </w:r>
          </w:p>
          <w:p w:rsidR="00B458BD" w:rsidRDefault="00B458BD" w:rsidP="005B0519">
            <w:pPr>
              <w:jc w:val="right"/>
              <w:rPr>
                <w:bCs/>
                <w:sz w:val="16"/>
                <w:szCs w:val="16"/>
              </w:rPr>
            </w:pPr>
            <w:r>
              <w:rPr>
                <w:bCs/>
                <w:sz w:val="16"/>
                <w:szCs w:val="16"/>
              </w:rPr>
              <w:t>1</w:t>
            </w:r>
          </w:p>
          <w:p w:rsidR="00B458BD" w:rsidRDefault="00B458BD" w:rsidP="005B0519">
            <w:pPr>
              <w:jc w:val="right"/>
              <w:rPr>
                <w:bCs/>
                <w:sz w:val="16"/>
                <w:szCs w:val="16"/>
              </w:rPr>
            </w:pPr>
            <w:r>
              <w:rPr>
                <w:bCs/>
                <w:sz w:val="16"/>
                <w:szCs w:val="16"/>
              </w:rPr>
              <w:t>1</w:t>
            </w:r>
          </w:p>
          <w:p w:rsidR="00B458BD" w:rsidRDefault="00B458BD" w:rsidP="005B0519">
            <w:pPr>
              <w:rPr>
                <w:bCs/>
                <w:sz w:val="16"/>
                <w:szCs w:val="16"/>
              </w:rPr>
            </w:pPr>
            <w:r>
              <w:rPr>
                <w:bCs/>
                <w:sz w:val="16"/>
                <w:szCs w:val="16"/>
              </w:rPr>
              <w:t xml:space="preserve">            1</w:t>
            </w:r>
          </w:p>
          <w:p w:rsidR="00B458BD" w:rsidRDefault="00B458BD" w:rsidP="005B0519">
            <w:pPr>
              <w:rPr>
                <w:bCs/>
                <w:sz w:val="16"/>
                <w:szCs w:val="16"/>
              </w:rPr>
            </w:pPr>
          </w:p>
          <w:p w:rsidR="00B458BD" w:rsidRDefault="00B458BD" w:rsidP="005B0519">
            <w:pPr>
              <w:rPr>
                <w:bCs/>
                <w:sz w:val="16"/>
                <w:szCs w:val="16"/>
              </w:rPr>
            </w:pPr>
            <w:r>
              <w:rPr>
                <w:bCs/>
                <w:sz w:val="16"/>
                <w:szCs w:val="16"/>
              </w:rPr>
              <w:t xml:space="preserve"> 1</w:t>
            </w:r>
          </w:p>
        </w:tc>
        <w:tc>
          <w:tcPr>
            <w:tcW w:w="290" w:type="pct"/>
            <w:gridSpan w:val="2"/>
            <w:tcBorders>
              <w:top w:val="nil"/>
              <w:left w:val="single" w:sz="4" w:space="0" w:color="auto"/>
              <w:bottom w:val="single" w:sz="8" w:space="0" w:color="auto"/>
              <w:right w:val="single" w:sz="4" w:space="0" w:color="auto"/>
            </w:tcBorders>
            <w:noWrap/>
          </w:tcPr>
          <w:p w:rsidR="00B458BD" w:rsidRDefault="00B458BD" w:rsidP="005B0519">
            <w:pPr>
              <w:jc w:val="right"/>
              <w:rPr>
                <w:sz w:val="16"/>
                <w:szCs w:val="16"/>
              </w:rPr>
            </w:pPr>
          </w:p>
          <w:p w:rsidR="00B458BD" w:rsidRDefault="00B458BD" w:rsidP="005B0519">
            <w:pPr>
              <w:jc w:val="right"/>
              <w:rPr>
                <w:sz w:val="16"/>
                <w:szCs w:val="16"/>
              </w:rPr>
            </w:pPr>
            <w:r>
              <w:rPr>
                <w:sz w:val="16"/>
                <w:szCs w:val="16"/>
              </w:rPr>
              <w:t>2</w:t>
            </w:r>
          </w:p>
          <w:p w:rsidR="00B458BD" w:rsidRDefault="00B458BD" w:rsidP="005B0519">
            <w:pPr>
              <w:jc w:val="right"/>
              <w:rPr>
                <w:sz w:val="16"/>
                <w:szCs w:val="16"/>
              </w:rPr>
            </w:pPr>
            <w:r>
              <w:rPr>
                <w:sz w:val="16"/>
                <w:szCs w:val="16"/>
              </w:rPr>
              <w:t>20</w:t>
            </w:r>
          </w:p>
          <w:p w:rsidR="00B458BD" w:rsidRDefault="00B458BD" w:rsidP="005B0519">
            <w:pPr>
              <w:jc w:val="right"/>
              <w:rPr>
                <w:sz w:val="16"/>
                <w:szCs w:val="16"/>
              </w:rPr>
            </w:pPr>
            <w:r>
              <w:rPr>
                <w:sz w:val="16"/>
                <w:szCs w:val="16"/>
              </w:rPr>
              <w:t>22</w:t>
            </w:r>
          </w:p>
          <w:p w:rsidR="00B458BD" w:rsidRDefault="00B458BD" w:rsidP="005B0519">
            <w:pPr>
              <w:jc w:val="right"/>
              <w:rPr>
                <w:sz w:val="16"/>
                <w:szCs w:val="16"/>
              </w:rPr>
            </w:pPr>
            <w:r>
              <w:rPr>
                <w:sz w:val="16"/>
                <w:szCs w:val="16"/>
              </w:rPr>
              <w:t>20</w:t>
            </w:r>
          </w:p>
          <w:p w:rsidR="00B458BD" w:rsidRDefault="00B458BD" w:rsidP="005B0519">
            <w:pPr>
              <w:jc w:val="right"/>
              <w:rPr>
                <w:sz w:val="16"/>
                <w:szCs w:val="16"/>
              </w:rPr>
            </w:pPr>
            <w:r>
              <w:rPr>
                <w:sz w:val="16"/>
                <w:szCs w:val="16"/>
              </w:rPr>
              <w:t>20</w:t>
            </w:r>
          </w:p>
          <w:p w:rsidR="00B458BD" w:rsidRDefault="00B458BD" w:rsidP="005B0519">
            <w:pPr>
              <w:jc w:val="right"/>
              <w:rPr>
                <w:sz w:val="16"/>
                <w:szCs w:val="16"/>
              </w:rPr>
            </w:pPr>
            <w:r>
              <w:rPr>
                <w:sz w:val="16"/>
                <w:szCs w:val="16"/>
              </w:rPr>
              <w:t>20</w:t>
            </w:r>
          </w:p>
          <w:p w:rsidR="00B458BD" w:rsidRDefault="00B458BD" w:rsidP="005B0519">
            <w:pPr>
              <w:jc w:val="right"/>
              <w:rPr>
                <w:sz w:val="16"/>
                <w:szCs w:val="16"/>
              </w:rPr>
            </w:pPr>
            <w:r>
              <w:rPr>
                <w:sz w:val="16"/>
                <w:szCs w:val="16"/>
              </w:rPr>
              <w:t>1</w:t>
            </w:r>
          </w:p>
          <w:p w:rsidR="00B458BD" w:rsidRDefault="00B458BD" w:rsidP="005B0519">
            <w:pPr>
              <w:jc w:val="right"/>
              <w:rPr>
                <w:sz w:val="16"/>
                <w:szCs w:val="16"/>
              </w:rPr>
            </w:pPr>
          </w:p>
          <w:p w:rsidR="00B458BD" w:rsidRDefault="00B458BD" w:rsidP="005B0519">
            <w:pPr>
              <w:jc w:val="right"/>
              <w:rPr>
                <w:sz w:val="16"/>
                <w:szCs w:val="16"/>
              </w:rPr>
            </w:pPr>
            <w:r>
              <w:rPr>
                <w:sz w:val="16"/>
                <w:szCs w:val="16"/>
              </w:rPr>
              <w:t>20</w:t>
            </w:r>
          </w:p>
        </w:tc>
        <w:tc>
          <w:tcPr>
            <w:tcW w:w="333" w:type="pct"/>
            <w:tcBorders>
              <w:top w:val="nil"/>
              <w:left w:val="single" w:sz="4" w:space="0" w:color="auto"/>
              <w:bottom w:val="single" w:sz="8" w:space="0" w:color="auto"/>
              <w:right w:val="single" w:sz="4" w:space="0" w:color="auto"/>
            </w:tcBorders>
            <w:noWrap/>
          </w:tcPr>
          <w:p w:rsidR="00B458BD" w:rsidRDefault="00B458BD" w:rsidP="005B0519">
            <w:pPr>
              <w:jc w:val="right"/>
              <w:rPr>
                <w:sz w:val="16"/>
                <w:szCs w:val="16"/>
              </w:rPr>
            </w:pPr>
          </w:p>
          <w:p w:rsidR="00B458BD" w:rsidRDefault="00B458BD" w:rsidP="005B0519">
            <w:pPr>
              <w:jc w:val="right"/>
              <w:rPr>
                <w:sz w:val="16"/>
                <w:szCs w:val="16"/>
              </w:rPr>
            </w:pPr>
            <w:r>
              <w:rPr>
                <w:sz w:val="16"/>
                <w:szCs w:val="16"/>
              </w:rPr>
              <w:t>5</w:t>
            </w:r>
          </w:p>
          <w:p w:rsidR="00B458BD" w:rsidRDefault="00B458BD" w:rsidP="005B0519">
            <w:pPr>
              <w:jc w:val="right"/>
              <w:rPr>
                <w:sz w:val="16"/>
                <w:szCs w:val="16"/>
              </w:rPr>
            </w:pPr>
            <w:r>
              <w:rPr>
                <w:sz w:val="16"/>
                <w:szCs w:val="16"/>
              </w:rPr>
              <w:t>30</w:t>
            </w:r>
          </w:p>
          <w:p w:rsidR="00B458BD" w:rsidRDefault="00B458BD" w:rsidP="005B0519">
            <w:pPr>
              <w:jc w:val="right"/>
              <w:rPr>
                <w:sz w:val="16"/>
                <w:szCs w:val="16"/>
              </w:rPr>
            </w:pPr>
            <w:r>
              <w:rPr>
                <w:sz w:val="16"/>
                <w:szCs w:val="16"/>
              </w:rPr>
              <w:t>30</w:t>
            </w:r>
          </w:p>
          <w:p w:rsidR="00B458BD" w:rsidRDefault="00B458BD" w:rsidP="005B0519">
            <w:pPr>
              <w:jc w:val="right"/>
              <w:rPr>
                <w:sz w:val="16"/>
                <w:szCs w:val="16"/>
              </w:rPr>
            </w:pPr>
            <w:r>
              <w:rPr>
                <w:sz w:val="16"/>
                <w:szCs w:val="16"/>
              </w:rPr>
              <w:t>40</w:t>
            </w:r>
          </w:p>
          <w:p w:rsidR="00B458BD" w:rsidRDefault="00B458BD" w:rsidP="005B0519">
            <w:pPr>
              <w:jc w:val="right"/>
              <w:rPr>
                <w:sz w:val="16"/>
                <w:szCs w:val="16"/>
              </w:rPr>
            </w:pPr>
            <w:r>
              <w:rPr>
                <w:sz w:val="16"/>
                <w:szCs w:val="16"/>
              </w:rPr>
              <w:t>20</w:t>
            </w:r>
          </w:p>
          <w:p w:rsidR="00B458BD" w:rsidRDefault="00B458BD" w:rsidP="005B0519">
            <w:pPr>
              <w:jc w:val="right"/>
              <w:rPr>
                <w:sz w:val="16"/>
                <w:szCs w:val="16"/>
              </w:rPr>
            </w:pPr>
            <w:r>
              <w:rPr>
                <w:sz w:val="16"/>
                <w:szCs w:val="16"/>
              </w:rPr>
              <w:t>10</w:t>
            </w:r>
          </w:p>
          <w:p w:rsidR="00B458BD" w:rsidRDefault="00B458BD" w:rsidP="005B0519">
            <w:pPr>
              <w:jc w:val="right"/>
              <w:rPr>
                <w:sz w:val="16"/>
                <w:szCs w:val="16"/>
              </w:rPr>
            </w:pPr>
            <w:r>
              <w:rPr>
                <w:sz w:val="16"/>
                <w:szCs w:val="16"/>
              </w:rPr>
              <w:t>10</w:t>
            </w:r>
          </w:p>
          <w:p w:rsidR="00B458BD" w:rsidRDefault="00B458BD" w:rsidP="005B0519">
            <w:pPr>
              <w:jc w:val="right"/>
              <w:rPr>
                <w:sz w:val="16"/>
                <w:szCs w:val="16"/>
              </w:rPr>
            </w:pPr>
          </w:p>
          <w:p w:rsidR="00B458BD" w:rsidRDefault="00B458BD" w:rsidP="005B0519">
            <w:pPr>
              <w:jc w:val="right"/>
              <w:rPr>
                <w:sz w:val="16"/>
                <w:szCs w:val="16"/>
              </w:rPr>
            </w:pPr>
            <w:r>
              <w:rPr>
                <w:sz w:val="16"/>
                <w:szCs w:val="16"/>
              </w:rPr>
              <w:t>8</w:t>
            </w:r>
          </w:p>
        </w:tc>
        <w:tc>
          <w:tcPr>
            <w:tcW w:w="273" w:type="pct"/>
            <w:tcBorders>
              <w:top w:val="nil"/>
              <w:left w:val="single" w:sz="4" w:space="0" w:color="auto"/>
              <w:bottom w:val="single" w:sz="8" w:space="0" w:color="auto"/>
              <w:right w:val="single" w:sz="4" w:space="0" w:color="auto"/>
            </w:tcBorders>
            <w:noWrap/>
          </w:tcPr>
          <w:p w:rsidR="00B458BD" w:rsidRDefault="00B458BD" w:rsidP="005B0519">
            <w:pPr>
              <w:jc w:val="right"/>
              <w:rPr>
                <w:sz w:val="16"/>
                <w:szCs w:val="16"/>
              </w:rPr>
            </w:pPr>
          </w:p>
          <w:p w:rsidR="00B458BD" w:rsidRDefault="00B458BD" w:rsidP="005B0519">
            <w:pPr>
              <w:jc w:val="right"/>
              <w:rPr>
                <w:sz w:val="16"/>
                <w:szCs w:val="16"/>
              </w:rPr>
            </w:pPr>
            <w:r>
              <w:rPr>
                <w:sz w:val="16"/>
                <w:szCs w:val="16"/>
              </w:rPr>
              <w:t>7</w:t>
            </w:r>
          </w:p>
          <w:p w:rsidR="00B458BD" w:rsidRDefault="00B458BD" w:rsidP="005B0519">
            <w:pPr>
              <w:jc w:val="right"/>
              <w:rPr>
                <w:sz w:val="16"/>
                <w:szCs w:val="16"/>
              </w:rPr>
            </w:pPr>
            <w:r>
              <w:rPr>
                <w:sz w:val="16"/>
                <w:szCs w:val="16"/>
              </w:rPr>
              <w:t>50</w:t>
            </w:r>
          </w:p>
          <w:p w:rsidR="00B458BD" w:rsidRDefault="00B458BD" w:rsidP="005B0519">
            <w:pPr>
              <w:jc w:val="right"/>
              <w:rPr>
                <w:sz w:val="16"/>
                <w:szCs w:val="16"/>
              </w:rPr>
            </w:pPr>
            <w:r>
              <w:rPr>
                <w:sz w:val="16"/>
                <w:szCs w:val="16"/>
              </w:rPr>
              <w:t>52</w:t>
            </w:r>
          </w:p>
          <w:p w:rsidR="00B458BD" w:rsidRDefault="00B458BD" w:rsidP="005B0519">
            <w:pPr>
              <w:jc w:val="right"/>
              <w:rPr>
                <w:sz w:val="16"/>
                <w:szCs w:val="16"/>
              </w:rPr>
            </w:pPr>
            <w:r>
              <w:rPr>
                <w:sz w:val="16"/>
                <w:szCs w:val="16"/>
              </w:rPr>
              <w:t>60</w:t>
            </w:r>
          </w:p>
          <w:p w:rsidR="00B458BD" w:rsidRDefault="00B458BD" w:rsidP="005B0519">
            <w:pPr>
              <w:jc w:val="right"/>
              <w:rPr>
                <w:sz w:val="16"/>
                <w:szCs w:val="16"/>
              </w:rPr>
            </w:pPr>
            <w:r>
              <w:rPr>
                <w:sz w:val="16"/>
                <w:szCs w:val="16"/>
              </w:rPr>
              <w:t>40</w:t>
            </w:r>
          </w:p>
          <w:p w:rsidR="00B458BD" w:rsidRDefault="00B458BD" w:rsidP="005B0519">
            <w:pPr>
              <w:jc w:val="right"/>
              <w:rPr>
                <w:sz w:val="16"/>
                <w:szCs w:val="16"/>
              </w:rPr>
            </w:pPr>
            <w:r>
              <w:rPr>
                <w:sz w:val="16"/>
                <w:szCs w:val="16"/>
              </w:rPr>
              <w:t>30</w:t>
            </w:r>
          </w:p>
          <w:p w:rsidR="00B458BD" w:rsidRDefault="00B458BD" w:rsidP="005B0519">
            <w:pPr>
              <w:jc w:val="right"/>
              <w:rPr>
                <w:sz w:val="16"/>
                <w:szCs w:val="16"/>
              </w:rPr>
            </w:pPr>
            <w:r>
              <w:rPr>
                <w:sz w:val="16"/>
                <w:szCs w:val="16"/>
              </w:rPr>
              <w:t>11</w:t>
            </w:r>
          </w:p>
          <w:p w:rsidR="00B458BD" w:rsidRDefault="00B458BD" w:rsidP="005B0519">
            <w:pPr>
              <w:jc w:val="right"/>
              <w:rPr>
                <w:sz w:val="16"/>
                <w:szCs w:val="16"/>
              </w:rPr>
            </w:pPr>
          </w:p>
          <w:p w:rsidR="00B458BD" w:rsidRDefault="00B458BD" w:rsidP="005B0519">
            <w:pPr>
              <w:jc w:val="right"/>
              <w:rPr>
                <w:sz w:val="16"/>
                <w:szCs w:val="16"/>
              </w:rPr>
            </w:pPr>
            <w:r>
              <w:rPr>
                <w:sz w:val="16"/>
                <w:szCs w:val="16"/>
              </w:rPr>
              <w:t>28</w:t>
            </w:r>
          </w:p>
        </w:tc>
        <w:tc>
          <w:tcPr>
            <w:tcW w:w="270" w:type="pct"/>
            <w:tcBorders>
              <w:top w:val="nil"/>
              <w:left w:val="single" w:sz="4" w:space="0" w:color="auto"/>
              <w:bottom w:val="single" w:sz="8" w:space="0" w:color="auto"/>
              <w:right w:val="single" w:sz="8" w:space="0" w:color="auto"/>
            </w:tcBorders>
          </w:tcPr>
          <w:p w:rsidR="00B458BD" w:rsidRDefault="00B458BD" w:rsidP="005B0519">
            <w:pPr>
              <w:jc w:val="right"/>
              <w:rPr>
                <w:sz w:val="16"/>
                <w:szCs w:val="16"/>
              </w:rPr>
            </w:pPr>
          </w:p>
          <w:p w:rsidR="00B458BD" w:rsidRDefault="00B458BD" w:rsidP="005B0519">
            <w:pPr>
              <w:jc w:val="right"/>
              <w:rPr>
                <w:sz w:val="16"/>
                <w:szCs w:val="16"/>
              </w:rPr>
            </w:pPr>
            <w:r>
              <w:rPr>
                <w:sz w:val="16"/>
                <w:szCs w:val="16"/>
              </w:rPr>
              <w:t>0</w:t>
            </w:r>
          </w:p>
          <w:p w:rsidR="00B458BD" w:rsidRDefault="00B458BD" w:rsidP="005B0519">
            <w:pPr>
              <w:jc w:val="right"/>
              <w:rPr>
                <w:sz w:val="16"/>
                <w:szCs w:val="16"/>
              </w:rPr>
            </w:pPr>
            <w:r>
              <w:rPr>
                <w:sz w:val="16"/>
                <w:szCs w:val="16"/>
              </w:rPr>
              <w:t>6</w:t>
            </w:r>
          </w:p>
          <w:p w:rsidR="00B458BD" w:rsidRDefault="00B458BD" w:rsidP="005B0519">
            <w:pPr>
              <w:jc w:val="right"/>
              <w:rPr>
                <w:sz w:val="16"/>
                <w:szCs w:val="16"/>
              </w:rPr>
            </w:pPr>
            <w:r>
              <w:rPr>
                <w:sz w:val="16"/>
                <w:szCs w:val="16"/>
              </w:rPr>
              <w:t>6</w:t>
            </w:r>
          </w:p>
          <w:p w:rsidR="00B458BD" w:rsidRDefault="00B458BD" w:rsidP="005B0519">
            <w:pPr>
              <w:jc w:val="right"/>
              <w:rPr>
                <w:sz w:val="16"/>
                <w:szCs w:val="16"/>
              </w:rPr>
            </w:pPr>
            <w:r>
              <w:rPr>
                <w:sz w:val="16"/>
                <w:szCs w:val="16"/>
              </w:rPr>
              <w:t>3</w:t>
            </w:r>
          </w:p>
          <w:p w:rsidR="00B458BD" w:rsidRDefault="00B458BD" w:rsidP="005B0519">
            <w:pPr>
              <w:jc w:val="right"/>
              <w:rPr>
                <w:sz w:val="16"/>
                <w:szCs w:val="16"/>
              </w:rPr>
            </w:pPr>
            <w:r>
              <w:rPr>
                <w:sz w:val="16"/>
                <w:szCs w:val="16"/>
              </w:rPr>
              <w:t>8</w:t>
            </w:r>
          </w:p>
          <w:p w:rsidR="00B458BD" w:rsidRDefault="00B458BD" w:rsidP="005B0519">
            <w:pPr>
              <w:jc w:val="right"/>
              <w:rPr>
                <w:sz w:val="16"/>
                <w:szCs w:val="16"/>
              </w:rPr>
            </w:pPr>
            <w:r>
              <w:rPr>
                <w:sz w:val="16"/>
                <w:szCs w:val="16"/>
              </w:rPr>
              <w:t>2</w:t>
            </w:r>
          </w:p>
          <w:p w:rsidR="00B458BD" w:rsidRDefault="00B458BD" w:rsidP="005B0519">
            <w:pPr>
              <w:jc w:val="right"/>
              <w:rPr>
                <w:sz w:val="16"/>
                <w:szCs w:val="16"/>
              </w:rPr>
            </w:pPr>
            <w:r>
              <w:rPr>
                <w:sz w:val="16"/>
                <w:szCs w:val="16"/>
              </w:rPr>
              <w:t>0</w:t>
            </w:r>
          </w:p>
          <w:p w:rsidR="00B458BD" w:rsidRDefault="00B458BD" w:rsidP="005B0519">
            <w:pPr>
              <w:jc w:val="right"/>
              <w:rPr>
                <w:sz w:val="16"/>
                <w:szCs w:val="16"/>
              </w:rPr>
            </w:pPr>
          </w:p>
          <w:p w:rsidR="00B458BD" w:rsidRDefault="00B458BD" w:rsidP="005B0519">
            <w:pPr>
              <w:jc w:val="right"/>
              <w:rPr>
                <w:sz w:val="16"/>
                <w:szCs w:val="16"/>
              </w:rPr>
            </w:pPr>
            <w:r>
              <w:rPr>
                <w:sz w:val="16"/>
                <w:szCs w:val="16"/>
              </w:rPr>
              <w:t>11</w:t>
            </w:r>
          </w:p>
        </w:tc>
        <w:tc>
          <w:tcPr>
            <w:tcW w:w="334" w:type="pct"/>
            <w:tcBorders>
              <w:top w:val="nil"/>
              <w:left w:val="nil"/>
              <w:bottom w:val="single" w:sz="8" w:space="0" w:color="auto"/>
              <w:right w:val="single" w:sz="8" w:space="0" w:color="auto"/>
            </w:tcBorders>
          </w:tcPr>
          <w:p w:rsidR="00B458BD" w:rsidRDefault="00B458BD" w:rsidP="005B0519">
            <w:pPr>
              <w:jc w:val="right"/>
              <w:rPr>
                <w:sz w:val="16"/>
                <w:szCs w:val="16"/>
              </w:rPr>
            </w:pPr>
          </w:p>
          <w:p w:rsidR="00B458BD" w:rsidRDefault="00B458BD" w:rsidP="005B0519">
            <w:pPr>
              <w:jc w:val="right"/>
              <w:rPr>
                <w:sz w:val="16"/>
                <w:szCs w:val="16"/>
              </w:rPr>
            </w:pPr>
            <w:r>
              <w:rPr>
                <w:sz w:val="16"/>
                <w:szCs w:val="16"/>
              </w:rPr>
              <w:t>5</w:t>
            </w:r>
          </w:p>
          <w:p w:rsidR="00B458BD" w:rsidRDefault="00B458BD" w:rsidP="005B0519">
            <w:pPr>
              <w:jc w:val="right"/>
              <w:rPr>
                <w:sz w:val="16"/>
                <w:szCs w:val="16"/>
              </w:rPr>
            </w:pPr>
            <w:r>
              <w:rPr>
                <w:sz w:val="16"/>
                <w:szCs w:val="16"/>
              </w:rPr>
              <w:t>8</w:t>
            </w:r>
          </w:p>
          <w:p w:rsidR="00B458BD" w:rsidRDefault="00B458BD" w:rsidP="005B0519">
            <w:pPr>
              <w:jc w:val="right"/>
              <w:rPr>
                <w:sz w:val="16"/>
                <w:szCs w:val="16"/>
              </w:rPr>
            </w:pPr>
            <w:r>
              <w:rPr>
                <w:sz w:val="16"/>
                <w:szCs w:val="16"/>
              </w:rPr>
              <w:t>4</w:t>
            </w:r>
          </w:p>
          <w:p w:rsidR="00B458BD" w:rsidRDefault="00B458BD" w:rsidP="005B0519">
            <w:pPr>
              <w:jc w:val="right"/>
              <w:rPr>
                <w:sz w:val="16"/>
                <w:szCs w:val="16"/>
              </w:rPr>
            </w:pPr>
            <w:r>
              <w:rPr>
                <w:sz w:val="16"/>
                <w:szCs w:val="16"/>
              </w:rPr>
              <w:t>4</w:t>
            </w:r>
          </w:p>
          <w:p w:rsidR="00B458BD" w:rsidRDefault="00B458BD" w:rsidP="005B0519">
            <w:pPr>
              <w:jc w:val="right"/>
              <w:rPr>
                <w:sz w:val="16"/>
                <w:szCs w:val="16"/>
              </w:rPr>
            </w:pPr>
            <w:r>
              <w:rPr>
                <w:sz w:val="16"/>
                <w:szCs w:val="16"/>
              </w:rPr>
              <w:t>7</w:t>
            </w:r>
          </w:p>
          <w:p w:rsidR="00B458BD" w:rsidRDefault="00B458BD" w:rsidP="005B0519">
            <w:pPr>
              <w:jc w:val="right"/>
              <w:rPr>
                <w:sz w:val="16"/>
                <w:szCs w:val="16"/>
              </w:rPr>
            </w:pPr>
            <w:r>
              <w:rPr>
                <w:sz w:val="16"/>
                <w:szCs w:val="16"/>
              </w:rPr>
              <w:t>3</w:t>
            </w:r>
          </w:p>
          <w:p w:rsidR="00B458BD" w:rsidRDefault="00B458BD" w:rsidP="005B0519">
            <w:pPr>
              <w:jc w:val="right"/>
              <w:rPr>
                <w:sz w:val="16"/>
                <w:szCs w:val="16"/>
              </w:rPr>
            </w:pPr>
            <w:r>
              <w:rPr>
                <w:sz w:val="16"/>
                <w:szCs w:val="16"/>
              </w:rPr>
              <w:t>4</w:t>
            </w:r>
          </w:p>
          <w:p w:rsidR="00B458BD" w:rsidRDefault="00B458BD" w:rsidP="005B0519">
            <w:pPr>
              <w:jc w:val="right"/>
              <w:rPr>
                <w:sz w:val="16"/>
                <w:szCs w:val="16"/>
              </w:rPr>
            </w:pPr>
          </w:p>
          <w:p w:rsidR="00B458BD" w:rsidRDefault="00B458BD" w:rsidP="005B0519">
            <w:pPr>
              <w:jc w:val="right"/>
              <w:rPr>
                <w:sz w:val="16"/>
                <w:szCs w:val="16"/>
              </w:rPr>
            </w:pPr>
            <w:r>
              <w:rPr>
                <w:sz w:val="16"/>
                <w:szCs w:val="16"/>
              </w:rPr>
              <w:t>8</w:t>
            </w:r>
          </w:p>
        </w:tc>
        <w:tc>
          <w:tcPr>
            <w:tcW w:w="275" w:type="pct"/>
            <w:tcBorders>
              <w:top w:val="nil"/>
              <w:left w:val="nil"/>
              <w:bottom w:val="single" w:sz="8" w:space="0" w:color="auto"/>
              <w:right w:val="single" w:sz="8" w:space="0" w:color="auto"/>
            </w:tcBorders>
          </w:tcPr>
          <w:p w:rsidR="00B458BD" w:rsidRDefault="00B458BD" w:rsidP="005B0519">
            <w:pPr>
              <w:jc w:val="right"/>
              <w:rPr>
                <w:sz w:val="16"/>
                <w:szCs w:val="16"/>
              </w:rPr>
            </w:pPr>
          </w:p>
          <w:p w:rsidR="00B458BD" w:rsidRDefault="00B458BD" w:rsidP="005B0519">
            <w:pPr>
              <w:jc w:val="right"/>
              <w:rPr>
                <w:sz w:val="16"/>
                <w:szCs w:val="16"/>
              </w:rPr>
            </w:pPr>
            <w:r>
              <w:rPr>
                <w:sz w:val="16"/>
                <w:szCs w:val="16"/>
              </w:rPr>
              <w:t>5</w:t>
            </w:r>
          </w:p>
          <w:p w:rsidR="00B458BD" w:rsidRDefault="00B458BD" w:rsidP="005B0519">
            <w:pPr>
              <w:jc w:val="right"/>
              <w:rPr>
                <w:sz w:val="16"/>
                <w:szCs w:val="16"/>
              </w:rPr>
            </w:pPr>
            <w:r>
              <w:rPr>
                <w:sz w:val="16"/>
                <w:szCs w:val="16"/>
              </w:rPr>
              <w:t>14</w:t>
            </w:r>
          </w:p>
          <w:p w:rsidR="00B458BD" w:rsidRDefault="00B458BD" w:rsidP="005B0519">
            <w:pPr>
              <w:jc w:val="right"/>
              <w:rPr>
                <w:sz w:val="16"/>
                <w:szCs w:val="16"/>
              </w:rPr>
            </w:pPr>
            <w:r>
              <w:rPr>
                <w:sz w:val="16"/>
                <w:szCs w:val="16"/>
              </w:rPr>
              <w:t>10</w:t>
            </w:r>
          </w:p>
          <w:p w:rsidR="00B458BD" w:rsidRDefault="00B458BD" w:rsidP="005B0519">
            <w:pPr>
              <w:jc w:val="right"/>
              <w:rPr>
                <w:sz w:val="16"/>
                <w:szCs w:val="16"/>
              </w:rPr>
            </w:pPr>
            <w:r>
              <w:rPr>
                <w:sz w:val="16"/>
                <w:szCs w:val="16"/>
              </w:rPr>
              <w:t>7</w:t>
            </w:r>
          </w:p>
          <w:p w:rsidR="00B458BD" w:rsidRDefault="00B458BD" w:rsidP="005B0519">
            <w:pPr>
              <w:jc w:val="right"/>
              <w:rPr>
                <w:sz w:val="16"/>
                <w:szCs w:val="16"/>
              </w:rPr>
            </w:pPr>
            <w:r>
              <w:rPr>
                <w:sz w:val="16"/>
                <w:szCs w:val="16"/>
              </w:rPr>
              <w:t>15</w:t>
            </w:r>
          </w:p>
          <w:p w:rsidR="00B458BD" w:rsidRDefault="00B458BD" w:rsidP="005B0519">
            <w:pPr>
              <w:jc w:val="right"/>
              <w:rPr>
                <w:sz w:val="16"/>
                <w:szCs w:val="16"/>
              </w:rPr>
            </w:pPr>
            <w:r>
              <w:rPr>
                <w:sz w:val="16"/>
                <w:szCs w:val="16"/>
              </w:rPr>
              <w:t>5</w:t>
            </w:r>
          </w:p>
          <w:p w:rsidR="00B458BD" w:rsidRDefault="00B458BD" w:rsidP="005B0519">
            <w:pPr>
              <w:jc w:val="right"/>
              <w:rPr>
                <w:sz w:val="16"/>
                <w:szCs w:val="16"/>
              </w:rPr>
            </w:pPr>
            <w:r>
              <w:rPr>
                <w:sz w:val="16"/>
                <w:szCs w:val="16"/>
              </w:rPr>
              <w:t>4</w:t>
            </w:r>
          </w:p>
          <w:p w:rsidR="00B458BD" w:rsidRDefault="00B458BD" w:rsidP="005B0519">
            <w:pPr>
              <w:jc w:val="right"/>
              <w:rPr>
                <w:sz w:val="16"/>
                <w:szCs w:val="16"/>
              </w:rPr>
            </w:pPr>
          </w:p>
          <w:p w:rsidR="00B458BD" w:rsidRDefault="00B458BD" w:rsidP="005B0519">
            <w:pPr>
              <w:jc w:val="right"/>
              <w:rPr>
                <w:sz w:val="16"/>
                <w:szCs w:val="16"/>
              </w:rPr>
            </w:pPr>
            <w:r>
              <w:rPr>
                <w:sz w:val="16"/>
                <w:szCs w:val="16"/>
              </w:rPr>
              <w:t>19</w:t>
            </w:r>
          </w:p>
        </w:tc>
        <w:tc>
          <w:tcPr>
            <w:tcW w:w="270" w:type="pct"/>
            <w:tcBorders>
              <w:top w:val="nil"/>
              <w:left w:val="nil"/>
              <w:bottom w:val="single" w:sz="8" w:space="0" w:color="auto"/>
              <w:right w:val="single" w:sz="8" w:space="0" w:color="auto"/>
            </w:tcBorders>
          </w:tcPr>
          <w:p w:rsidR="00B458BD" w:rsidRDefault="00B458BD" w:rsidP="005B0519">
            <w:pPr>
              <w:jc w:val="right"/>
              <w:rPr>
                <w:sz w:val="16"/>
                <w:szCs w:val="16"/>
              </w:rPr>
            </w:pPr>
          </w:p>
          <w:p w:rsidR="00B458BD" w:rsidRDefault="00B458BD" w:rsidP="005B0519">
            <w:pPr>
              <w:jc w:val="right"/>
              <w:rPr>
                <w:sz w:val="16"/>
                <w:szCs w:val="16"/>
              </w:rPr>
            </w:pPr>
            <w:r>
              <w:rPr>
                <w:sz w:val="16"/>
                <w:szCs w:val="16"/>
              </w:rPr>
              <w:t>2</w:t>
            </w:r>
          </w:p>
          <w:p w:rsidR="00B458BD" w:rsidRDefault="00B458BD" w:rsidP="005B0519">
            <w:pPr>
              <w:jc w:val="right"/>
              <w:rPr>
                <w:sz w:val="16"/>
                <w:szCs w:val="16"/>
              </w:rPr>
            </w:pPr>
            <w:r>
              <w:rPr>
                <w:sz w:val="16"/>
                <w:szCs w:val="16"/>
              </w:rPr>
              <w:t>26</w:t>
            </w:r>
          </w:p>
          <w:p w:rsidR="00B458BD" w:rsidRDefault="00B458BD" w:rsidP="005B0519">
            <w:pPr>
              <w:jc w:val="right"/>
              <w:rPr>
                <w:sz w:val="16"/>
                <w:szCs w:val="16"/>
              </w:rPr>
            </w:pPr>
            <w:r>
              <w:rPr>
                <w:sz w:val="16"/>
                <w:szCs w:val="16"/>
              </w:rPr>
              <w:t>28</w:t>
            </w:r>
          </w:p>
          <w:p w:rsidR="00B458BD" w:rsidRDefault="00B458BD" w:rsidP="005B0519">
            <w:pPr>
              <w:jc w:val="right"/>
              <w:rPr>
                <w:sz w:val="16"/>
                <w:szCs w:val="16"/>
              </w:rPr>
            </w:pPr>
            <w:r>
              <w:rPr>
                <w:sz w:val="16"/>
                <w:szCs w:val="16"/>
              </w:rPr>
              <w:t>23</w:t>
            </w:r>
          </w:p>
          <w:p w:rsidR="00B458BD" w:rsidRDefault="00B458BD" w:rsidP="005B0519">
            <w:pPr>
              <w:jc w:val="right"/>
              <w:rPr>
                <w:sz w:val="16"/>
                <w:szCs w:val="16"/>
              </w:rPr>
            </w:pPr>
            <w:r>
              <w:rPr>
                <w:sz w:val="16"/>
                <w:szCs w:val="16"/>
              </w:rPr>
              <w:t>28</w:t>
            </w:r>
          </w:p>
          <w:p w:rsidR="00B458BD" w:rsidRDefault="00B458BD" w:rsidP="005B0519">
            <w:pPr>
              <w:jc w:val="right"/>
              <w:rPr>
                <w:sz w:val="16"/>
                <w:szCs w:val="16"/>
              </w:rPr>
            </w:pPr>
            <w:r>
              <w:rPr>
                <w:sz w:val="16"/>
                <w:szCs w:val="16"/>
              </w:rPr>
              <w:t>22</w:t>
            </w:r>
          </w:p>
          <w:p w:rsidR="00B458BD" w:rsidRDefault="00B458BD" w:rsidP="005B0519">
            <w:pPr>
              <w:jc w:val="right"/>
              <w:rPr>
                <w:sz w:val="16"/>
                <w:szCs w:val="16"/>
              </w:rPr>
            </w:pPr>
            <w:r>
              <w:rPr>
                <w:sz w:val="16"/>
                <w:szCs w:val="16"/>
              </w:rPr>
              <w:t>1</w:t>
            </w:r>
          </w:p>
          <w:p w:rsidR="00B458BD" w:rsidRDefault="00B458BD" w:rsidP="005B0519">
            <w:pPr>
              <w:jc w:val="right"/>
              <w:rPr>
                <w:sz w:val="16"/>
                <w:szCs w:val="16"/>
              </w:rPr>
            </w:pPr>
          </w:p>
          <w:p w:rsidR="00B458BD" w:rsidRDefault="00B458BD" w:rsidP="005B0519">
            <w:pPr>
              <w:jc w:val="right"/>
              <w:rPr>
                <w:sz w:val="16"/>
                <w:szCs w:val="16"/>
              </w:rPr>
            </w:pPr>
            <w:r>
              <w:rPr>
                <w:sz w:val="16"/>
                <w:szCs w:val="16"/>
              </w:rPr>
              <w:t>31</w:t>
            </w:r>
          </w:p>
          <w:p w:rsidR="00B458BD" w:rsidRDefault="00B458BD" w:rsidP="005B0519">
            <w:pPr>
              <w:jc w:val="right"/>
              <w:rPr>
                <w:sz w:val="16"/>
                <w:szCs w:val="16"/>
              </w:rPr>
            </w:pPr>
          </w:p>
        </w:tc>
        <w:tc>
          <w:tcPr>
            <w:tcW w:w="334" w:type="pct"/>
            <w:tcBorders>
              <w:top w:val="nil"/>
              <w:left w:val="nil"/>
              <w:bottom w:val="single" w:sz="8" w:space="0" w:color="auto"/>
              <w:right w:val="single" w:sz="8" w:space="0" w:color="auto"/>
            </w:tcBorders>
          </w:tcPr>
          <w:p w:rsidR="00B458BD" w:rsidRDefault="00B458BD" w:rsidP="005B0519">
            <w:pPr>
              <w:jc w:val="right"/>
              <w:rPr>
                <w:sz w:val="16"/>
                <w:szCs w:val="16"/>
              </w:rPr>
            </w:pPr>
          </w:p>
          <w:p w:rsidR="00B458BD" w:rsidRDefault="00B458BD" w:rsidP="005B0519">
            <w:pPr>
              <w:jc w:val="right"/>
              <w:rPr>
                <w:sz w:val="16"/>
                <w:szCs w:val="16"/>
              </w:rPr>
            </w:pPr>
            <w:r>
              <w:rPr>
                <w:sz w:val="16"/>
                <w:szCs w:val="16"/>
              </w:rPr>
              <w:t>10</w:t>
            </w:r>
          </w:p>
          <w:p w:rsidR="00B458BD" w:rsidRDefault="00B458BD" w:rsidP="005B0519">
            <w:pPr>
              <w:jc w:val="right"/>
              <w:rPr>
                <w:sz w:val="16"/>
                <w:szCs w:val="16"/>
              </w:rPr>
            </w:pPr>
            <w:r>
              <w:rPr>
                <w:sz w:val="16"/>
                <w:szCs w:val="16"/>
              </w:rPr>
              <w:t>38</w:t>
            </w:r>
          </w:p>
          <w:p w:rsidR="00B458BD" w:rsidRDefault="00B458BD" w:rsidP="005B0519">
            <w:pPr>
              <w:jc w:val="right"/>
              <w:rPr>
                <w:sz w:val="16"/>
                <w:szCs w:val="16"/>
              </w:rPr>
            </w:pPr>
            <w:r>
              <w:rPr>
                <w:sz w:val="16"/>
                <w:szCs w:val="16"/>
              </w:rPr>
              <w:t>34</w:t>
            </w:r>
          </w:p>
          <w:p w:rsidR="00B458BD" w:rsidRDefault="00B458BD" w:rsidP="005B0519">
            <w:pPr>
              <w:jc w:val="right"/>
              <w:rPr>
                <w:sz w:val="16"/>
                <w:szCs w:val="16"/>
              </w:rPr>
            </w:pPr>
            <w:r>
              <w:rPr>
                <w:sz w:val="16"/>
                <w:szCs w:val="16"/>
              </w:rPr>
              <w:t>44</w:t>
            </w:r>
          </w:p>
          <w:p w:rsidR="00B458BD" w:rsidRDefault="00B458BD" w:rsidP="005B0519">
            <w:pPr>
              <w:jc w:val="right"/>
              <w:rPr>
                <w:sz w:val="16"/>
                <w:szCs w:val="16"/>
              </w:rPr>
            </w:pPr>
            <w:r>
              <w:rPr>
                <w:sz w:val="16"/>
                <w:szCs w:val="16"/>
              </w:rPr>
              <w:t>27</w:t>
            </w:r>
          </w:p>
          <w:p w:rsidR="00B458BD" w:rsidRDefault="00B458BD" w:rsidP="005B0519">
            <w:pPr>
              <w:jc w:val="right"/>
              <w:rPr>
                <w:sz w:val="16"/>
                <w:szCs w:val="16"/>
              </w:rPr>
            </w:pPr>
            <w:r>
              <w:rPr>
                <w:sz w:val="16"/>
                <w:szCs w:val="16"/>
              </w:rPr>
              <w:t>13</w:t>
            </w:r>
          </w:p>
          <w:p w:rsidR="00B458BD" w:rsidRDefault="00B458BD" w:rsidP="005B0519">
            <w:pPr>
              <w:jc w:val="right"/>
              <w:rPr>
                <w:sz w:val="16"/>
                <w:szCs w:val="16"/>
              </w:rPr>
            </w:pPr>
            <w:r>
              <w:rPr>
                <w:sz w:val="16"/>
                <w:szCs w:val="16"/>
              </w:rPr>
              <w:t>14</w:t>
            </w:r>
          </w:p>
          <w:p w:rsidR="00B458BD" w:rsidRDefault="00B458BD" w:rsidP="005B0519">
            <w:pPr>
              <w:jc w:val="right"/>
              <w:rPr>
                <w:sz w:val="16"/>
                <w:szCs w:val="16"/>
              </w:rPr>
            </w:pPr>
          </w:p>
          <w:p w:rsidR="00B458BD" w:rsidRDefault="00B458BD" w:rsidP="005B0519">
            <w:pPr>
              <w:jc w:val="right"/>
              <w:rPr>
                <w:sz w:val="16"/>
                <w:szCs w:val="16"/>
              </w:rPr>
            </w:pPr>
            <w:r>
              <w:rPr>
                <w:sz w:val="16"/>
                <w:szCs w:val="16"/>
              </w:rPr>
              <w:t>16</w:t>
            </w:r>
          </w:p>
        </w:tc>
        <w:tc>
          <w:tcPr>
            <w:tcW w:w="326" w:type="pct"/>
            <w:tcBorders>
              <w:top w:val="nil"/>
              <w:left w:val="nil"/>
              <w:bottom w:val="single" w:sz="8" w:space="0" w:color="auto"/>
              <w:right w:val="single" w:sz="8" w:space="0" w:color="auto"/>
            </w:tcBorders>
          </w:tcPr>
          <w:p w:rsidR="00B458BD" w:rsidRDefault="00B458BD" w:rsidP="005B0519">
            <w:pPr>
              <w:jc w:val="right"/>
              <w:rPr>
                <w:sz w:val="16"/>
                <w:szCs w:val="16"/>
              </w:rPr>
            </w:pPr>
          </w:p>
          <w:p w:rsidR="00B458BD" w:rsidRDefault="00B458BD" w:rsidP="005B0519">
            <w:pPr>
              <w:jc w:val="right"/>
              <w:rPr>
                <w:sz w:val="16"/>
                <w:szCs w:val="16"/>
              </w:rPr>
            </w:pPr>
            <w:r>
              <w:rPr>
                <w:sz w:val="16"/>
                <w:szCs w:val="16"/>
              </w:rPr>
              <w:t>12</w:t>
            </w:r>
          </w:p>
          <w:p w:rsidR="00B458BD" w:rsidRDefault="00B458BD" w:rsidP="005B0519">
            <w:pPr>
              <w:jc w:val="right"/>
              <w:rPr>
                <w:sz w:val="16"/>
                <w:szCs w:val="16"/>
              </w:rPr>
            </w:pPr>
            <w:r>
              <w:rPr>
                <w:sz w:val="16"/>
                <w:szCs w:val="16"/>
              </w:rPr>
              <w:t>64</w:t>
            </w:r>
          </w:p>
          <w:p w:rsidR="00B458BD" w:rsidRDefault="00B458BD" w:rsidP="005B0519">
            <w:pPr>
              <w:jc w:val="right"/>
              <w:rPr>
                <w:sz w:val="16"/>
                <w:szCs w:val="16"/>
              </w:rPr>
            </w:pPr>
            <w:r>
              <w:rPr>
                <w:sz w:val="16"/>
                <w:szCs w:val="16"/>
              </w:rPr>
              <w:t>62</w:t>
            </w:r>
          </w:p>
          <w:p w:rsidR="00B458BD" w:rsidRDefault="00B458BD" w:rsidP="005B0519">
            <w:pPr>
              <w:jc w:val="right"/>
              <w:rPr>
                <w:sz w:val="16"/>
                <w:szCs w:val="16"/>
              </w:rPr>
            </w:pPr>
            <w:r>
              <w:rPr>
                <w:sz w:val="16"/>
                <w:szCs w:val="16"/>
              </w:rPr>
              <w:t>67</w:t>
            </w:r>
          </w:p>
          <w:p w:rsidR="00B458BD" w:rsidRDefault="00B458BD" w:rsidP="005B0519">
            <w:pPr>
              <w:jc w:val="right"/>
              <w:rPr>
                <w:sz w:val="16"/>
                <w:szCs w:val="16"/>
              </w:rPr>
            </w:pPr>
            <w:r>
              <w:rPr>
                <w:sz w:val="16"/>
                <w:szCs w:val="16"/>
              </w:rPr>
              <w:t>55</w:t>
            </w:r>
          </w:p>
          <w:p w:rsidR="00B458BD" w:rsidRDefault="00B458BD" w:rsidP="005B0519">
            <w:pPr>
              <w:jc w:val="right"/>
              <w:rPr>
                <w:sz w:val="16"/>
                <w:szCs w:val="16"/>
              </w:rPr>
            </w:pPr>
            <w:r>
              <w:rPr>
                <w:sz w:val="16"/>
                <w:szCs w:val="16"/>
              </w:rPr>
              <w:t>35</w:t>
            </w:r>
          </w:p>
          <w:p w:rsidR="00B458BD" w:rsidRDefault="00B458BD" w:rsidP="005B0519">
            <w:pPr>
              <w:jc w:val="right"/>
              <w:rPr>
                <w:sz w:val="16"/>
                <w:szCs w:val="16"/>
              </w:rPr>
            </w:pPr>
            <w:r>
              <w:rPr>
                <w:sz w:val="16"/>
                <w:szCs w:val="16"/>
              </w:rPr>
              <w:t>15</w:t>
            </w:r>
          </w:p>
          <w:p w:rsidR="00B458BD" w:rsidRDefault="00B458BD" w:rsidP="005B0519">
            <w:pPr>
              <w:jc w:val="right"/>
              <w:rPr>
                <w:sz w:val="16"/>
                <w:szCs w:val="16"/>
              </w:rPr>
            </w:pPr>
          </w:p>
          <w:p w:rsidR="00B458BD" w:rsidRDefault="00B458BD" w:rsidP="005B0519">
            <w:pPr>
              <w:jc w:val="right"/>
              <w:rPr>
                <w:sz w:val="16"/>
                <w:szCs w:val="16"/>
              </w:rPr>
            </w:pPr>
            <w:r>
              <w:rPr>
                <w:sz w:val="16"/>
                <w:szCs w:val="16"/>
              </w:rPr>
              <w:t>47</w:t>
            </w:r>
          </w:p>
        </w:tc>
      </w:tr>
      <w:tr w:rsidR="00FE3A21" w:rsidRPr="00780CE4"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1931" w:type="pct"/>
            <w:tcBorders>
              <w:top w:val="nil"/>
              <w:left w:val="single" w:sz="8" w:space="0" w:color="auto"/>
              <w:bottom w:val="single" w:sz="8" w:space="0" w:color="auto"/>
              <w:right w:val="single" w:sz="8" w:space="0" w:color="auto"/>
            </w:tcBorders>
            <w:noWrap/>
          </w:tcPr>
          <w:p w:rsidR="00FE3A21" w:rsidRPr="00780CE4" w:rsidRDefault="00FE3A21" w:rsidP="005B0519">
            <w:pPr>
              <w:rPr>
                <w:b/>
                <w:bCs/>
              </w:rPr>
            </w:pPr>
            <w:r w:rsidRPr="00780CE4">
              <w:rPr>
                <w:b/>
                <w:bCs/>
              </w:rPr>
              <w:t>TOTAL</w:t>
            </w:r>
          </w:p>
        </w:tc>
        <w:tc>
          <w:tcPr>
            <w:tcW w:w="365" w:type="pct"/>
            <w:tcBorders>
              <w:top w:val="nil"/>
              <w:left w:val="nil"/>
              <w:bottom w:val="single" w:sz="4" w:space="0" w:color="auto"/>
              <w:right w:val="single" w:sz="4" w:space="0" w:color="auto"/>
            </w:tcBorders>
            <w:shd w:val="clear" w:color="auto" w:fill="auto"/>
            <w:noWrap/>
            <w:vAlign w:val="center"/>
          </w:tcPr>
          <w:p w:rsidR="00FE3A21" w:rsidRPr="00780CE4" w:rsidRDefault="00FE3A21" w:rsidP="005B0519">
            <w:pPr>
              <w:jc w:val="right"/>
              <w:rPr>
                <w:b/>
                <w:bCs/>
              </w:rPr>
            </w:pPr>
            <w:r w:rsidRPr="00780CE4">
              <w:rPr>
                <w:b/>
                <w:color w:val="000000"/>
              </w:rPr>
              <w:t>53</w:t>
            </w:r>
          </w:p>
        </w:tc>
        <w:tc>
          <w:tcPr>
            <w:tcW w:w="290" w:type="pct"/>
            <w:gridSpan w:val="2"/>
            <w:tcBorders>
              <w:top w:val="nil"/>
              <w:left w:val="single" w:sz="4" w:space="0" w:color="auto"/>
              <w:bottom w:val="single" w:sz="4" w:space="0" w:color="auto"/>
              <w:right w:val="single" w:sz="4" w:space="0" w:color="auto"/>
            </w:tcBorders>
            <w:shd w:val="clear" w:color="auto" w:fill="auto"/>
            <w:noWrap/>
            <w:vAlign w:val="center"/>
          </w:tcPr>
          <w:p w:rsidR="00FE3A21" w:rsidRPr="00780CE4" w:rsidRDefault="00FE3A21" w:rsidP="005B0519">
            <w:pPr>
              <w:jc w:val="right"/>
              <w:rPr>
                <w:b/>
              </w:rPr>
            </w:pPr>
            <w:r w:rsidRPr="00780CE4">
              <w:rPr>
                <w:b/>
                <w:color w:val="000000"/>
              </w:rPr>
              <w:t>394</w:t>
            </w:r>
          </w:p>
        </w:tc>
        <w:tc>
          <w:tcPr>
            <w:tcW w:w="333" w:type="pct"/>
            <w:tcBorders>
              <w:top w:val="nil"/>
              <w:left w:val="single" w:sz="4" w:space="0" w:color="auto"/>
              <w:bottom w:val="single" w:sz="4" w:space="0" w:color="auto"/>
              <w:right w:val="single" w:sz="4" w:space="0" w:color="auto"/>
            </w:tcBorders>
            <w:shd w:val="clear" w:color="auto" w:fill="auto"/>
            <w:noWrap/>
            <w:vAlign w:val="center"/>
          </w:tcPr>
          <w:p w:rsidR="00FE3A21" w:rsidRPr="00780CE4" w:rsidRDefault="00FE3A21" w:rsidP="005B0519">
            <w:pPr>
              <w:jc w:val="right"/>
              <w:rPr>
                <w:b/>
              </w:rPr>
            </w:pPr>
            <w:r w:rsidRPr="00780CE4">
              <w:rPr>
                <w:b/>
                <w:color w:val="000000"/>
              </w:rPr>
              <w:t>579</w:t>
            </w:r>
          </w:p>
        </w:tc>
        <w:tc>
          <w:tcPr>
            <w:tcW w:w="273" w:type="pct"/>
            <w:tcBorders>
              <w:top w:val="nil"/>
              <w:left w:val="single" w:sz="4" w:space="0" w:color="auto"/>
              <w:bottom w:val="single" w:sz="4" w:space="0" w:color="auto"/>
              <w:right w:val="single" w:sz="4" w:space="0" w:color="auto"/>
            </w:tcBorders>
            <w:shd w:val="clear" w:color="auto" w:fill="auto"/>
            <w:noWrap/>
            <w:vAlign w:val="center"/>
          </w:tcPr>
          <w:p w:rsidR="00FE3A21" w:rsidRPr="00780CE4" w:rsidRDefault="00FE3A21" w:rsidP="005B0519">
            <w:pPr>
              <w:jc w:val="right"/>
              <w:rPr>
                <w:b/>
              </w:rPr>
            </w:pPr>
            <w:r w:rsidRPr="00780CE4">
              <w:rPr>
                <w:b/>
                <w:color w:val="000000"/>
              </w:rPr>
              <w:t>964</w:t>
            </w:r>
          </w:p>
        </w:tc>
        <w:tc>
          <w:tcPr>
            <w:tcW w:w="270" w:type="pct"/>
            <w:tcBorders>
              <w:top w:val="nil"/>
              <w:left w:val="single" w:sz="4" w:space="0" w:color="auto"/>
              <w:bottom w:val="single" w:sz="4" w:space="0" w:color="auto"/>
              <w:right w:val="single" w:sz="8" w:space="0" w:color="auto"/>
            </w:tcBorders>
            <w:vAlign w:val="center"/>
          </w:tcPr>
          <w:p w:rsidR="00FE3A21" w:rsidRPr="00780CE4" w:rsidRDefault="00FE3A21" w:rsidP="005B0519">
            <w:pPr>
              <w:jc w:val="right"/>
              <w:rPr>
                <w:b/>
              </w:rPr>
            </w:pPr>
            <w:r w:rsidRPr="00780CE4">
              <w:rPr>
                <w:b/>
                <w:color w:val="000000"/>
              </w:rPr>
              <w:t>153</w:t>
            </w:r>
          </w:p>
        </w:tc>
        <w:tc>
          <w:tcPr>
            <w:tcW w:w="334" w:type="pct"/>
            <w:tcBorders>
              <w:top w:val="nil"/>
              <w:left w:val="nil"/>
              <w:bottom w:val="single" w:sz="4" w:space="0" w:color="auto"/>
              <w:right w:val="single" w:sz="8" w:space="0" w:color="auto"/>
            </w:tcBorders>
            <w:vAlign w:val="center"/>
          </w:tcPr>
          <w:p w:rsidR="00FE3A21" w:rsidRPr="00780CE4" w:rsidRDefault="00FE3A21" w:rsidP="005B0519">
            <w:pPr>
              <w:jc w:val="right"/>
              <w:rPr>
                <w:b/>
              </w:rPr>
            </w:pPr>
            <w:r w:rsidRPr="00780CE4">
              <w:rPr>
                <w:b/>
                <w:color w:val="000000"/>
              </w:rPr>
              <w:t>128</w:t>
            </w:r>
          </w:p>
        </w:tc>
        <w:tc>
          <w:tcPr>
            <w:tcW w:w="275" w:type="pct"/>
            <w:tcBorders>
              <w:top w:val="nil"/>
              <w:left w:val="nil"/>
              <w:bottom w:val="single" w:sz="4" w:space="0" w:color="auto"/>
              <w:right w:val="single" w:sz="8" w:space="0" w:color="auto"/>
            </w:tcBorders>
            <w:vAlign w:val="center"/>
          </w:tcPr>
          <w:p w:rsidR="00FE3A21" w:rsidRPr="00780CE4" w:rsidRDefault="00FE3A21" w:rsidP="005B0519">
            <w:pPr>
              <w:jc w:val="right"/>
              <w:rPr>
                <w:b/>
              </w:rPr>
            </w:pPr>
            <w:r w:rsidRPr="00780CE4">
              <w:rPr>
                <w:b/>
                <w:color w:val="000000"/>
              </w:rPr>
              <w:t>266</w:t>
            </w:r>
          </w:p>
        </w:tc>
        <w:tc>
          <w:tcPr>
            <w:tcW w:w="270" w:type="pct"/>
            <w:tcBorders>
              <w:top w:val="nil"/>
              <w:left w:val="nil"/>
              <w:bottom w:val="single" w:sz="4" w:space="0" w:color="auto"/>
              <w:right w:val="single" w:sz="8" w:space="0" w:color="auto"/>
            </w:tcBorders>
            <w:vAlign w:val="center"/>
          </w:tcPr>
          <w:p w:rsidR="00FE3A21" w:rsidRPr="00780CE4" w:rsidRDefault="00FE3A21" w:rsidP="005B0519">
            <w:pPr>
              <w:jc w:val="right"/>
              <w:rPr>
                <w:b/>
              </w:rPr>
            </w:pPr>
            <w:r w:rsidRPr="00780CE4">
              <w:rPr>
                <w:b/>
                <w:color w:val="000000"/>
              </w:rPr>
              <w:t>529</w:t>
            </w:r>
          </w:p>
        </w:tc>
        <w:tc>
          <w:tcPr>
            <w:tcW w:w="334" w:type="pct"/>
            <w:tcBorders>
              <w:top w:val="nil"/>
              <w:left w:val="nil"/>
              <w:bottom w:val="single" w:sz="4" w:space="0" w:color="auto"/>
              <w:right w:val="single" w:sz="8" w:space="0" w:color="auto"/>
            </w:tcBorders>
            <w:vAlign w:val="center"/>
          </w:tcPr>
          <w:p w:rsidR="00FE3A21" w:rsidRPr="00780CE4" w:rsidRDefault="00FE3A21" w:rsidP="005B0519">
            <w:pPr>
              <w:jc w:val="right"/>
              <w:rPr>
                <w:b/>
              </w:rPr>
            </w:pPr>
            <w:r w:rsidRPr="00780CE4">
              <w:rPr>
                <w:b/>
                <w:color w:val="000000"/>
              </w:rPr>
              <w:t>698</w:t>
            </w:r>
          </w:p>
        </w:tc>
        <w:tc>
          <w:tcPr>
            <w:tcW w:w="326" w:type="pct"/>
            <w:tcBorders>
              <w:top w:val="nil"/>
              <w:left w:val="nil"/>
              <w:bottom w:val="single" w:sz="8" w:space="0" w:color="auto"/>
              <w:right w:val="single" w:sz="8" w:space="0" w:color="auto"/>
            </w:tcBorders>
            <w:vAlign w:val="center"/>
          </w:tcPr>
          <w:p w:rsidR="00FE3A21" w:rsidRPr="00780CE4" w:rsidRDefault="00FE3A21" w:rsidP="005B0519">
            <w:pPr>
              <w:jc w:val="right"/>
              <w:rPr>
                <w:b/>
              </w:rPr>
            </w:pPr>
            <w:r w:rsidRPr="00780CE4">
              <w:rPr>
                <w:b/>
                <w:color w:val="000000"/>
              </w:rPr>
              <w:t>1237</w:t>
            </w:r>
          </w:p>
        </w:tc>
      </w:tr>
    </w:tbl>
    <w:p w:rsidR="00563FC6" w:rsidRPr="00780CE4" w:rsidRDefault="00563FC6">
      <w:pPr>
        <w:rPr>
          <w:b/>
        </w:rPr>
      </w:pPr>
    </w:p>
    <w:p w:rsidR="00563FC6" w:rsidRDefault="00947AC1">
      <w:pPr>
        <w:shd w:val="clear" w:color="auto" w:fill="FFFFFF"/>
        <w:spacing w:after="120"/>
        <w:jc w:val="both"/>
        <w:rPr>
          <w:b/>
          <w:sz w:val="20"/>
        </w:rPr>
      </w:pPr>
      <w:r>
        <w:rPr>
          <w:b/>
          <w:sz w:val="20"/>
        </w:rPr>
        <w:br w:type="page"/>
      </w:r>
      <w:r>
        <w:rPr>
          <w:b/>
          <w:sz w:val="20"/>
        </w:rPr>
        <w:lastRenderedPageBreak/>
        <w:t>7.D. Training for Rural Youths including sponsored training programmes (off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34"/>
        <w:gridCol w:w="833"/>
        <w:gridCol w:w="592"/>
        <w:gridCol w:w="15"/>
        <w:gridCol w:w="714"/>
        <w:gridCol w:w="11"/>
        <w:gridCol w:w="577"/>
        <w:gridCol w:w="6"/>
        <w:gridCol w:w="568"/>
        <w:gridCol w:w="9"/>
        <w:gridCol w:w="720"/>
        <w:gridCol w:w="9"/>
        <w:gridCol w:w="586"/>
        <w:gridCol w:w="13"/>
        <w:gridCol w:w="562"/>
        <w:gridCol w:w="13"/>
        <w:gridCol w:w="716"/>
        <w:gridCol w:w="13"/>
        <w:gridCol w:w="594"/>
      </w:tblGrid>
      <w:tr w:rsidR="00B458BD" w:rsidTr="006A5270">
        <w:trPr>
          <w:trHeight w:val="341"/>
        </w:trPr>
        <w:tc>
          <w:tcPr>
            <w:tcW w:w="1935" w:type="pct"/>
            <w:vMerge w:val="restart"/>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jc w:val="center"/>
              <w:rPr>
                <w:b/>
                <w:bCs/>
                <w:sz w:val="16"/>
                <w:szCs w:val="16"/>
              </w:rPr>
            </w:pPr>
            <w:r>
              <w:rPr>
                <w:b/>
                <w:bCs/>
                <w:sz w:val="16"/>
                <w:szCs w:val="16"/>
              </w:rPr>
              <w:t>Area of training</w:t>
            </w:r>
          </w:p>
        </w:tc>
        <w:tc>
          <w:tcPr>
            <w:tcW w:w="390" w:type="pct"/>
            <w:vMerge w:val="restart"/>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jc w:val="center"/>
              <w:rPr>
                <w:b/>
                <w:bCs/>
                <w:sz w:val="16"/>
                <w:szCs w:val="16"/>
              </w:rPr>
            </w:pPr>
            <w:r>
              <w:rPr>
                <w:b/>
                <w:bCs/>
                <w:sz w:val="16"/>
                <w:szCs w:val="16"/>
              </w:rPr>
              <w:t xml:space="preserve">No. of </w:t>
            </w:r>
          </w:p>
          <w:p w:rsidR="00B458BD" w:rsidRDefault="00B458BD" w:rsidP="005B0519">
            <w:pPr>
              <w:jc w:val="center"/>
              <w:rPr>
                <w:b/>
                <w:bCs/>
                <w:sz w:val="16"/>
                <w:szCs w:val="16"/>
              </w:rPr>
            </w:pPr>
            <w:r>
              <w:rPr>
                <w:b/>
                <w:bCs/>
                <w:sz w:val="16"/>
                <w:szCs w:val="16"/>
              </w:rPr>
              <w:t>Courses</w:t>
            </w:r>
          </w:p>
        </w:tc>
        <w:tc>
          <w:tcPr>
            <w:tcW w:w="2675" w:type="pct"/>
            <w:gridSpan w:val="17"/>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tabs>
                <w:tab w:val="left" w:pos="1872"/>
              </w:tabs>
              <w:jc w:val="center"/>
              <w:rPr>
                <w:b/>
                <w:bCs/>
                <w:sz w:val="16"/>
                <w:szCs w:val="16"/>
              </w:rPr>
            </w:pPr>
            <w:r>
              <w:rPr>
                <w:b/>
                <w:bCs/>
                <w:sz w:val="16"/>
                <w:szCs w:val="16"/>
              </w:rPr>
              <w:t>No. of  Participants</w:t>
            </w:r>
          </w:p>
        </w:tc>
      </w:tr>
      <w:tr w:rsidR="00B458BD" w:rsidTr="006A5270">
        <w:trPr>
          <w:trHeight w:val="63"/>
        </w:trPr>
        <w:tc>
          <w:tcPr>
            <w:tcW w:w="1935" w:type="pct"/>
            <w:vMerge/>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jc w:val="center"/>
              <w:rPr>
                <w:b/>
                <w:bCs/>
                <w:sz w:val="16"/>
                <w:szCs w:val="16"/>
              </w:rPr>
            </w:pPr>
          </w:p>
        </w:tc>
        <w:tc>
          <w:tcPr>
            <w:tcW w:w="390" w:type="pct"/>
            <w:vMerge/>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jc w:val="center"/>
              <w:rPr>
                <w:b/>
                <w:bCs/>
                <w:sz w:val="16"/>
                <w:szCs w:val="16"/>
              </w:rPr>
            </w:pPr>
          </w:p>
        </w:tc>
        <w:tc>
          <w:tcPr>
            <w:tcW w:w="896" w:type="pct"/>
            <w:gridSpan w:val="6"/>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tabs>
                <w:tab w:val="left" w:pos="1872"/>
              </w:tabs>
              <w:jc w:val="center"/>
              <w:rPr>
                <w:b/>
                <w:bCs/>
                <w:sz w:val="16"/>
                <w:szCs w:val="16"/>
              </w:rPr>
            </w:pPr>
            <w:r>
              <w:rPr>
                <w:b/>
                <w:bCs/>
                <w:sz w:val="16"/>
                <w:szCs w:val="16"/>
              </w:rPr>
              <w:t>General</w:t>
            </w:r>
          </w:p>
        </w:tc>
        <w:tc>
          <w:tcPr>
            <w:tcW w:w="891" w:type="pct"/>
            <w:gridSpan w:val="6"/>
            <w:tcBorders>
              <w:top w:val="single" w:sz="4" w:space="0" w:color="auto"/>
              <w:left w:val="single" w:sz="4" w:space="0" w:color="auto"/>
              <w:bottom w:val="single" w:sz="4" w:space="0" w:color="auto"/>
              <w:right w:val="single" w:sz="4" w:space="0" w:color="auto"/>
            </w:tcBorders>
          </w:tcPr>
          <w:p w:rsidR="00B458BD" w:rsidRDefault="00B458BD" w:rsidP="005B0519">
            <w:pPr>
              <w:tabs>
                <w:tab w:val="left" w:pos="1872"/>
              </w:tabs>
              <w:jc w:val="center"/>
              <w:rPr>
                <w:b/>
                <w:bCs/>
                <w:sz w:val="16"/>
                <w:szCs w:val="16"/>
              </w:rPr>
            </w:pPr>
            <w:r>
              <w:rPr>
                <w:b/>
                <w:bCs/>
                <w:sz w:val="16"/>
                <w:szCs w:val="16"/>
              </w:rPr>
              <w:t xml:space="preserve">SC/ST </w:t>
            </w:r>
          </w:p>
        </w:tc>
        <w:tc>
          <w:tcPr>
            <w:tcW w:w="888" w:type="pct"/>
            <w:gridSpan w:val="5"/>
            <w:tcBorders>
              <w:top w:val="single" w:sz="4" w:space="0" w:color="auto"/>
              <w:left w:val="single" w:sz="4" w:space="0" w:color="auto"/>
              <w:bottom w:val="single" w:sz="4" w:space="0" w:color="auto"/>
              <w:right w:val="single" w:sz="4" w:space="0" w:color="auto"/>
            </w:tcBorders>
          </w:tcPr>
          <w:p w:rsidR="00B458BD" w:rsidRDefault="00B458BD" w:rsidP="005B0519">
            <w:pPr>
              <w:tabs>
                <w:tab w:val="left" w:pos="1872"/>
              </w:tabs>
              <w:jc w:val="center"/>
              <w:rPr>
                <w:b/>
                <w:bCs/>
                <w:sz w:val="16"/>
                <w:szCs w:val="16"/>
              </w:rPr>
            </w:pPr>
            <w:r>
              <w:rPr>
                <w:b/>
                <w:bCs/>
                <w:sz w:val="16"/>
                <w:szCs w:val="16"/>
              </w:rPr>
              <w:t xml:space="preserve">Grand Total </w:t>
            </w:r>
          </w:p>
        </w:tc>
      </w:tr>
      <w:tr w:rsidR="00B458BD" w:rsidTr="006A5270">
        <w:trPr>
          <w:trHeight w:val="63"/>
        </w:trPr>
        <w:tc>
          <w:tcPr>
            <w:tcW w:w="1935" w:type="pct"/>
            <w:vMerge/>
            <w:tcBorders>
              <w:top w:val="single" w:sz="4" w:space="0" w:color="auto"/>
              <w:left w:val="single" w:sz="4" w:space="0" w:color="auto"/>
              <w:bottom w:val="single" w:sz="2" w:space="0" w:color="auto"/>
              <w:right w:val="single" w:sz="4" w:space="0" w:color="auto"/>
            </w:tcBorders>
            <w:noWrap/>
            <w:vAlign w:val="center"/>
          </w:tcPr>
          <w:p w:rsidR="00B458BD" w:rsidRDefault="00B458BD" w:rsidP="005B0519">
            <w:pPr>
              <w:jc w:val="center"/>
              <w:rPr>
                <w:b/>
                <w:bCs/>
                <w:sz w:val="16"/>
                <w:szCs w:val="16"/>
              </w:rPr>
            </w:pPr>
          </w:p>
        </w:tc>
        <w:tc>
          <w:tcPr>
            <w:tcW w:w="390" w:type="pct"/>
            <w:vMerge/>
            <w:tcBorders>
              <w:top w:val="single" w:sz="4" w:space="0" w:color="auto"/>
              <w:left w:val="single" w:sz="4" w:space="0" w:color="auto"/>
              <w:bottom w:val="single" w:sz="2" w:space="0" w:color="auto"/>
              <w:right w:val="single" w:sz="4" w:space="0" w:color="auto"/>
            </w:tcBorders>
            <w:noWrap/>
            <w:vAlign w:val="center"/>
          </w:tcPr>
          <w:p w:rsidR="00B458BD" w:rsidRDefault="00B458BD" w:rsidP="005B0519">
            <w:pPr>
              <w:jc w:val="center"/>
              <w:rPr>
                <w:b/>
                <w:bCs/>
                <w:sz w:val="16"/>
                <w:szCs w:val="16"/>
              </w:rPr>
            </w:pPr>
          </w:p>
        </w:tc>
        <w:tc>
          <w:tcPr>
            <w:tcW w:w="277" w:type="pct"/>
            <w:tcBorders>
              <w:top w:val="single" w:sz="4" w:space="0" w:color="auto"/>
              <w:left w:val="single" w:sz="4" w:space="0" w:color="auto"/>
              <w:bottom w:val="single" w:sz="2" w:space="0" w:color="auto"/>
              <w:right w:val="single" w:sz="4" w:space="0" w:color="auto"/>
            </w:tcBorders>
            <w:noWrap/>
            <w:vAlign w:val="center"/>
          </w:tcPr>
          <w:p w:rsidR="00B458BD" w:rsidRDefault="00B458BD" w:rsidP="005B0519">
            <w:pPr>
              <w:jc w:val="center"/>
              <w:rPr>
                <w:b/>
                <w:bCs/>
                <w:sz w:val="16"/>
                <w:szCs w:val="16"/>
              </w:rPr>
            </w:pPr>
            <w:r>
              <w:rPr>
                <w:b/>
                <w:bCs/>
                <w:sz w:val="16"/>
                <w:szCs w:val="16"/>
              </w:rPr>
              <w:t xml:space="preserve">Male </w:t>
            </w:r>
          </w:p>
        </w:tc>
        <w:tc>
          <w:tcPr>
            <w:tcW w:w="341" w:type="pct"/>
            <w:gridSpan w:val="2"/>
            <w:tcBorders>
              <w:top w:val="single" w:sz="4" w:space="0" w:color="auto"/>
              <w:left w:val="single" w:sz="4" w:space="0" w:color="auto"/>
              <w:bottom w:val="single" w:sz="2" w:space="0" w:color="auto"/>
              <w:right w:val="single" w:sz="4" w:space="0" w:color="auto"/>
            </w:tcBorders>
            <w:noWrap/>
            <w:vAlign w:val="center"/>
          </w:tcPr>
          <w:p w:rsidR="00B458BD" w:rsidRDefault="00B458BD" w:rsidP="005B0519">
            <w:pPr>
              <w:jc w:val="center"/>
              <w:rPr>
                <w:b/>
                <w:bCs/>
                <w:sz w:val="16"/>
                <w:szCs w:val="16"/>
              </w:rPr>
            </w:pPr>
            <w:r>
              <w:rPr>
                <w:b/>
                <w:bCs/>
                <w:sz w:val="16"/>
                <w:szCs w:val="16"/>
              </w:rPr>
              <w:t>Female</w:t>
            </w:r>
          </w:p>
        </w:tc>
        <w:tc>
          <w:tcPr>
            <w:tcW w:w="278" w:type="pct"/>
            <w:gridSpan w:val="3"/>
            <w:tcBorders>
              <w:top w:val="single" w:sz="4" w:space="0" w:color="auto"/>
              <w:left w:val="single" w:sz="4" w:space="0" w:color="auto"/>
              <w:bottom w:val="single" w:sz="2" w:space="0" w:color="auto"/>
              <w:right w:val="single" w:sz="4" w:space="0" w:color="auto"/>
            </w:tcBorders>
            <w:noWrap/>
            <w:vAlign w:val="center"/>
          </w:tcPr>
          <w:p w:rsidR="00B458BD" w:rsidRDefault="00B458BD" w:rsidP="005B0519">
            <w:pPr>
              <w:tabs>
                <w:tab w:val="left" w:pos="1872"/>
              </w:tabs>
              <w:jc w:val="center"/>
              <w:rPr>
                <w:b/>
                <w:bCs/>
                <w:sz w:val="16"/>
                <w:szCs w:val="16"/>
              </w:rPr>
            </w:pPr>
            <w:r>
              <w:rPr>
                <w:b/>
                <w:bCs/>
                <w:sz w:val="16"/>
                <w:szCs w:val="16"/>
              </w:rPr>
              <w:t>Total</w:t>
            </w:r>
          </w:p>
        </w:tc>
        <w:tc>
          <w:tcPr>
            <w:tcW w:w="270" w:type="pct"/>
            <w:gridSpan w:val="2"/>
            <w:tcBorders>
              <w:top w:val="single" w:sz="4" w:space="0" w:color="auto"/>
              <w:left w:val="single" w:sz="4" w:space="0" w:color="auto"/>
              <w:bottom w:val="single" w:sz="2" w:space="0" w:color="auto"/>
              <w:right w:val="single" w:sz="4" w:space="0" w:color="auto"/>
            </w:tcBorders>
            <w:vAlign w:val="center"/>
          </w:tcPr>
          <w:p w:rsidR="00B458BD" w:rsidRDefault="00B458BD" w:rsidP="005B0519">
            <w:pPr>
              <w:jc w:val="center"/>
              <w:rPr>
                <w:b/>
                <w:bCs/>
                <w:sz w:val="16"/>
                <w:szCs w:val="16"/>
              </w:rPr>
            </w:pPr>
            <w:r>
              <w:rPr>
                <w:b/>
                <w:bCs/>
                <w:sz w:val="16"/>
                <w:szCs w:val="16"/>
              </w:rPr>
              <w:t xml:space="preserve">Male </w:t>
            </w:r>
          </w:p>
        </w:tc>
        <w:tc>
          <w:tcPr>
            <w:tcW w:w="341" w:type="pct"/>
            <w:gridSpan w:val="2"/>
            <w:tcBorders>
              <w:top w:val="single" w:sz="4" w:space="0" w:color="auto"/>
              <w:left w:val="single" w:sz="4" w:space="0" w:color="auto"/>
              <w:bottom w:val="single" w:sz="2" w:space="0" w:color="auto"/>
              <w:right w:val="single" w:sz="4" w:space="0" w:color="auto"/>
            </w:tcBorders>
            <w:vAlign w:val="center"/>
          </w:tcPr>
          <w:p w:rsidR="00B458BD" w:rsidRDefault="00B458BD" w:rsidP="005B0519">
            <w:pPr>
              <w:jc w:val="center"/>
              <w:rPr>
                <w:b/>
                <w:bCs/>
                <w:sz w:val="16"/>
                <w:szCs w:val="16"/>
              </w:rPr>
            </w:pPr>
            <w:r>
              <w:rPr>
                <w:b/>
                <w:bCs/>
                <w:sz w:val="16"/>
                <w:szCs w:val="16"/>
              </w:rPr>
              <w:t>Female</w:t>
            </w:r>
          </w:p>
        </w:tc>
        <w:tc>
          <w:tcPr>
            <w:tcW w:w="279" w:type="pct"/>
            <w:gridSpan w:val="2"/>
            <w:tcBorders>
              <w:top w:val="single" w:sz="4" w:space="0" w:color="auto"/>
              <w:left w:val="single" w:sz="4" w:space="0" w:color="auto"/>
              <w:bottom w:val="single" w:sz="2" w:space="0" w:color="auto"/>
              <w:right w:val="single" w:sz="4" w:space="0" w:color="auto"/>
            </w:tcBorders>
            <w:vAlign w:val="center"/>
          </w:tcPr>
          <w:p w:rsidR="00B458BD" w:rsidRDefault="00B458BD" w:rsidP="005B0519">
            <w:pPr>
              <w:tabs>
                <w:tab w:val="left" w:pos="1872"/>
              </w:tabs>
              <w:jc w:val="center"/>
              <w:rPr>
                <w:b/>
                <w:bCs/>
                <w:sz w:val="16"/>
                <w:szCs w:val="16"/>
              </w:rPr>
            </w:pPr>
            <w:r>
              <w:rPr>
                <w:b/>
                <w:bCs/>
                <w:sz w:val="16"/>
                <w:szCs w:val="16"/>
              </w:rPr>
              <w:t>Total</w:t>
            </w:r>
          </w:p>
        </w:tc>
        <w:tc>
          <w:tcPr>
            <w:tcW w:w="269" w:type="pct"/>
            <w:gridSpan w:val="2"/>
            <w:tcBorders>
              <w:top w:val="single" w:sz="4" w:space="0" w:color="auto"/>
              <w:left w:val="single" w:sz="4" w:space="0" w:color="auto"/>
              <w:bottom w:val="single" w:sz="2" w:space="0" w:color="auto"/>
              <w:right w:val="single" w:sz="4" w:space="0" w:color="auto"/>
            </w:tcBorders>
            <w:vAlign w:val="center"/>
          </w:tcPr>
          <w:p w:rsidR="00B458BD" w:rsidRDefault="00B458BD" w:rsidP="005B0519">
            <w:pPr>
              <w:jc w:val="center"/>
              <w:rPr>
                <w:b/>
                <w:bCs/>
                <w:sz w:val="16"/>
                <w:szCs w:val="16"/>
              </w:rPr>
            </w:pPr>
            <w:r>
              <w:rPr>
                <w:b/>
                <w:bCs/>
                <w:sz w:val="16"/>
                <w:szCs w:val="16"/>
              </w:rPr>
              <w:t xml:space="preserve">Male </w:t>
            </w:r>
          </w:p>
        </w:tc>
        <w:tc>
          <w:tcPr>
            <w:tcW w:w="341" w:type="pct"/>
            <w:gridSpan w:val="2"/>
            <w:tcBorders>
              <w:top w:val="single" w:sz="4" w:space="0" w:color="auto"/>
              <w:left w:val="single" w:sz="4" w:space="0" w:color="auto"/>
              <w:bottom w:val="single" w:sz="2" w:space="0" w:color="auto"/>
              <w:right w:val="single" w:sz="4" w:space="0" w:color="auto"/>
            </w:tcBorders>
            <w:vAlign w:val="center"/>
          </w:tcPr>
          <w:p w:rsidR="00B458BD" w:rsidRDefault="00B458BD" w:rsidP="005B0519">
            <w:pPr>
              <w:jc w:val="center"/>
              <w:rPr>
                <w:b/>
                <w:bCs/>
                <w:sz w:val="16"/>
                <w:szCs w:val="16"/>
              </w:rPr>
            </w:pPr>
            <w:r>
              <w:rPr>
                <w:b/>
                <w:bCs/>
                <w:sz w:val="16"/>
                <w:szCs w:val="16"/>
              </w:rPr>
              <w:t>Female</w:t>
            </w:r>
          </w:p>
        </w:tc>
        <w:tc>
          <w:tcPr>
            <w:tcW w:w="278" w:type="pct"/>
            <w:tcBorders>
              <w:top w:val="single" w:sz="4" w:space="0" w:color="auto"/>
              <w:left w:val="single" w:sz="4" w:space="0" w:color="auto"/>
              <w:bottom w:val="single" w:sz="2" w:space="0" w:color="auto"/>
              <w:right w:val="single" w:sz="4" w:space="0" w:color="auto"/>
            </w:tcBorders>
            <w:vAlign w:val="center"/>
          </w:tcPr>
          <w:p w:rsidR="00B458BD" w:rsidRDefault="00B458BD" w:rsidP="005B0519">
            <w:pPr>
              <w:tabs>
                <w:tab w:val="left" w:pos="1872"/>
              </w:tabs>
              <w:jc w:val="center"/>
              <w:rPr>
                <w:b/>
                <w:bCs/>
                <w:sz w:val="16"/>
                <w:szCs w:val="16"/>
              </w:rPr>
            </w:pPr>
            <w:r>
              <w:rPr>
                <w:b/>
                <w:bCs/>
                <w:sz w:val="16"/>
                <w:szCs w:val="16"/>
              </w:rPr>
              <w:t>Total</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single" w:sz="2" w:space="0" w:color="auto"/>
              <w:left w:val="single" w:sz="2" w:space="0" w:color="auto"/>
              <w:bottom w:val="single" w:sz="2" w:space="0" w:color="auto"/>
              <w:right w:val="single" w:sz="2" w:space="0" w:color="auto"/>
            </w:tcBorders>
            <w:noWrap/>
          </w:tcPr>
          <w:p w:rsidR="006A5270" w:rsidRDefault="006A5270" w:rsidP="005B0519">
            <w:pPr>
              <w:rPr>
                <w:sz w:val="16"/>
                <w:szCs w:val="16"/>
              </w:rPr>
            </w:pPr>
            <w:r>
              <w:rPr>
                <w:sz w:val="16"/>
                <w:szCs w:val="16"/>
              </w:rPr>
              <w:t>Nursery Management of Horticulture crops</w:t>
            </w:r>
          </w:p>
        </w:tc>
        <w:tc>
          <w:tcPr>
            <w:tcW w:w="390" w:type="pct"/>
            <w:tcBorders>
              <w:top w:val="single" w:sz="2" w:space="0" w:color="auto"/>
              <w:left w:val="single" w:sz="2" w:space="0" w:color="auto"/>
              <w:bottom w:val="single" w:sz="2" w:space="0" w:color="auto"/>
              <w:right w:val="single" w:sz="2"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single" w:sz="2" w:space="0" w:color="auto"/>
              <w:left w:val="single" w:sz="2" w:space="0" w:color="auto"/>
              <w:bottom w:val="single" w:sz="2" w:space="0" w:color="auto"/>
              <w:right w:val="single" w:sz="2"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single" w:sz="2" w:space="0" w:color="auto"/>
              <w:left w:val="single" w:sz="2" w:space="0" w:color="auto"/>
              <w:bottom w:val="single" w:sz="2" w:space="0" w:color="auto"/>
              <w:right w:val="single" w:sz="2"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single" w:sz="2" w:space="0" w:color="auto"/>
              <w:left w:val="single" w:sz="2" w:space="0" w:color="auto"/>
              <w:bottom w:val="single" w:sz="2" w:space="0" w:color="auto"/>
              <w:right w:val="single" w:sz="2"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single" w:sz="2" w:space="0" w:color="auto"/>
              <w:left w:val="single" w:sz="2" w:space="0" w:color="auto"/>
              <w:bottom w:val="single" w:sz="2" w:space="0" w:color="auto"/>
              <w:right w:val="single" w:sz="2"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single" w:sz="2" w:space="0" w:color="auto"/>
              <w:left w:val="single" w:sz="2" w:space="0" w:color="auto"/>
              <w:bottom w:val="single" w:sz="2" w:space="0" w:color="auto"/>
              <w:right w:val="single" w:sz="2"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single" w:sz="2" w:space="0" w:color="auto"/>
              <w:left w:val="single" w:sz="2" w:space="0" w:color="auto"/>
              <w:bottom w:val="single" w:sz="2" w:space="0" w:color="auto"/>
              <w:right w:val="single" w:sz="2"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single" w:sz="2" w:space="0" w:color="auto"/>
              <w:left w:val="single" w:sz="2" w:space="0" w:color="auto"/>
              <w:bottom w:val="single" w:sz="2" w:space="0" w:color="auto"/>
              <w:right w:val="single" w:sz="2"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single" w:sz="2" w:space="0" w:color="auto"/>
              <w:left w:val="single" w:sz="2" w:space="0" w:color="auto"/>
              <w:bottom w:val="single" w:sz="2" w:space="0" w:color="auto"/>
              <w:right w:val="single" w:sz="2"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single" w:sz="2" w:space="0" w:color="auto"/>
              <w:left w:val="single" w:sz="2" w:space="0" w:color="auto"/>
              <w:bottom w:val="single" w:sz="2" w:space="0" w:color="auto"/>
              <w:right w:val="single" w:sz="2"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single" w:sz="2" w:space="0" w:color="auto"/>
              <w:left w:val="single" w:sz="2" w:space="0" w:color="auto"/>
              <w:bottom w:val="single" w:sz="2" w:space="0" w:color="auto"/>
              <w:right w:val="single" w:sz="2" w:space="0" w:color="auto"/>
            </w:tcBorders>
            <w:noWrap/>
          </w:tcPr>
          <w:p w:rsidR="006A5270" w:rsidRDefault="006A5270" w:rsidP="005B0519">
            <w:pPr>
              <w:rPr>
                <w:sz w:val="16"/>
                <w:szCs w:val="16"/>
              </w:rPr>
            </w:pPr>
            <w:r>
              <w:rPr>
                <w:sz w:val="16"/>
                <w:szCs w:val="16"/>
              </w:rPr>
              <w:t>Training and pruning of orchards</w:t>
            </w:r>
          </w:p>
        </w:tc>
        <w:tc>
          <w:tcPr>
            <w:tcW w:w="390" w:type="pct"/>
            <w:tcBorders>
              <w:top w:val="single" w:sz="2" w:space="0" w:color="auto"/>
              <w:left w:val="single" w:sz="2" w:space="0" w:color="auto"/>
              <w:bottom w:val="single" w:sz="2" w:space="0" w:color="auto"/>
              <w:right w:val="single" w:sz="2"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single" w:sz="2" w:space="0" w:color="auto"/>
              <w:left w:val="single" w:sz="2" w:space="0" w:color="auto"/>
              <w:bottom w:val="single" w:sz="2" w:space="0" w:color="auto"/>
              <w:right w:val="single" w:sz="2"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single" w:sz="2" w:space="0" w:color="auto"/>
              <w:left w:val="single" w:sz="2" w:space="0" w:color="auto"/>
              <w:bottom w:val="single" w:sz="2" w:space="0" w:color="auto"/>
              <w:right w:val="single" w:sz="2"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single" w:sz="2" w:space="0" w:color="auto"/>
              <w:left w:val="single" w:sz="2" w:space="0" w:color="auto"/>
              <w:bottom w:val="single" w:sz="2" w:space="0" w:color="auto"/>
              <w:right w:val="single" w:sz="2"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single" w:sz="2" w:space="0" w:color="auto"/>
              <w:left w:val="single" w:sz="2" w:space="0" w:color="auto"/>
              <w:bottom w:val="single" w:sz="2" w:space="0" w:color="auto"/>
              <w:right w:val="single" w:sz="2"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single" w:sz="2" w:space="0" w:color="auto"/>
              <w:left w:val="single" w:sz="2" w:space="0" w:color="auto"/>
              <w:bottom w:val="single" w:sz="2" w:space="0" w:color="auto"/>
              <w:right w:val="single" w:sz="2"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single" w:sz="2" w:space="0" w:color="auto"/>
              <w:left w:val="single" w:sz="2" w:space="0" w:color="auto"/>
              <w:bottom w:val="single" w:sz="2" w:space="0" w:color="auto"/>
              <w:right w:val="single" w:sz="2"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single" w:sz="2" w:space="0" w:color="auto"/>
              <w:left w:val="single" w:sz="2" w:space="0" w:color="auto"/>
              <w:bottom w:val="single" w:sz="2" w:space="0" w:color="auto"/>
              <w:right w:val="single" w:sz="2"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single" w:sz="2" w:space="0" w:color="auto"/>
              <w:left w:val="single" w:sz="2" w:space="0" w:color="auto"/>
              <w:bottom w:val="single" w:sz="2" w:space="0" w:color="auto"/>
              <w:right w:val="single" w:sz="2"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single" w:sz="2" w:space="0" w:color="auto"/>
              <w:left w:val="single" w:sz="2" w:space="0" w:color="auto"/>
              <w:bottom w:val="single" w:sz="2" w:space="0" w:color="auto"/>
              <w:right w:val="single" w:sz="2"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single" w:sz="2" w:space="0" w:color="auto"/>
              <w:left w:val="single" w:sz="2" w:space="0" w:color="auto"/>
              <w:bottom w:val="single" w:sz="2" w:space="0" w:color="auto"/>
              <w:right w:val="single" w:sz="2" w:space="0" w:color="auto"/>
            </w:tcBorders>
            <w:noWrap/>
          </w:tcPr>
          <w:p w:rsidR="006A5270" w:rsidRDefault="006A5270" w:rsidP="005B0519">
            <w:pPr>
              <w:rPr>
                <w:sz w:val="16"/>
                <w:szCs w:val="16"/>
              </w:rPr>
            </w:pPr>
            <w:r>
              <w:rPr>
                <w:sz w:val="16"/>
                <w:szCs w:val="16"/>
              </w:rPr>
              <w:t>Protected cultivation of vegetable crops</w:t>
            </w:r>
          </w:p>
        </w:tc>
        <w:tc>
          <w:tcPr>
            <w:tcW w:w="390" w:type="pct"/>
            <w:tcBorders>
              <w:top w:val="single" w:sz="2" w:space="0" w:color="auto"/>
              <w:left w:val="single" w:sz="2" w:space="0" w:color="auto"/>
              <w:bottom w:val="single" w:sz="2" w:space="0" w:color="auto"/>
              <w:right w:val="single" w:sz="2"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single" w:sz="2" w:space="0" w:color="auto"/>
              <w:left w:val="single" w:sz="2" w:space="0" w:color="auto"/>
              <w:bottom w:val="single" w:sz="2" w:space="0" w:color="auto"/>
              <w:right w:val="single" w:sz="2"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single" w:sz="2" w:space="0" w:color="auto"/>
              <w:left w:val="single" w:sz="2" w:space="0" w:color="auto"/>
              <w:bottom w:val="single" w:sz="2" w:space="0" w:color="auto"/>
              <w:right w:val="single" w:sz="2"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single" w:sz="2" w:space="0" w:color="auto"/>
              <w:left w:val="single" w:sz="2" w:space="0" w:color="auto"/>
              <w:bottom w:val="single" w:sz="2" w:space="0" w:color="auto"/>
              <w:right w:val="single" w:sz="2"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single" w:sz="2" w:space="0" w:color="auto"/>
              <w:left w:val="single" w:sz="2" w:space="0" w:color="auto"/>
              <w:bottom w:val="single" w:sz="2" w:space="0" w:color="auto"/>
              <w:right w:val="single" w:sz="2"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single" w:sz="2" w:space="0" w:color="auto"/>
              <w:left w:val="single" w:sz="2" w:space="0" w:color="auto"/>
              <w:bottom w:val="single" w:sz="2" w:space="0" w:color="auto"/>
              <w:right w:val="single" w:sz="2"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single" w:sz="2" w:space="0" w:color="auto"/>
              <w:left w:val="single" w:sz="2" w:space="0" w:color="auto"/>
              <w:bottom w:val="single" w:sz="2" w:space="0" w:color="auto"/>
              <w:right w:val="single" w:sz="2"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single" w:sz="2" w:space="0" w:color="auto"/>
              <w:left w:val="single" w:sz="2" w:space="0" w:color="auto"/>
              <w:bottom w:val="single" w:sz="2" w:space="0" w:color="auto"/>
              <w:right w:val="single" w:sz="2"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single" w:sz="2" w:space="0" w:color="auto"/>
              <w:left w:val="single" w:sz="2" w:space="0" w:color="auto"/>
              <w:bottom w:val="single" w:sz="2" w:space="0" w:color="auto"/>
              <w:right w:val="single" w:sz="2"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single" w:sz="2" w:space="0" w:color="auto"/>
              <w:left w:val="single" w:sz="2" w:space="0" w:color="auto"/>
              <w:bottom w:val="single" w:sz="2" w:space="0" w:color="auto"/>
              <w:right w:val="single" w:sz="2"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single" w:sz="2" w:space="0" w:color="auto"/>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Commercial fruit production</w:t>
            </w:r>
          </w:p>
        </w:tc>
        <w:tc>
          <w:tcPr>
            <w:tcW w:w="390" w:type="pct"/>
            <w:tcBorders>
              <w:top w:val="single" w:sz="2" w:space="0" w:color="auto"/>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single" w:sz="2" w:space="0" w:color="auto"/>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single" w:sz="2" w:space="0" w:color="auto"/>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single" w:sz="2" w:space="0" w:color="auto"/>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single" w:sz="2" w:space="0" w:color="auto"/>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single" w:sz="2" w:space="0" w:color="auto"/>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single" w:sz="2" w:space="0" w:color="auto"/>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single" w:sz="2" w:space="0" w:color="auto"/>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single" w:sz="2" w:space="0" w:color="auto"/>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single" w:sz="2" w:space="0" w:color="auto"/>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Integrated farming</w:t>
            </w:r>
          </w:p>
        </w:tc>
        <w:tc>
          <w:tcPr>
            <w:tcW w:w="390"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 xml:space="preserve">Seed production </w:t>
            </w:r>
          </w:p>
        </w:tc>
        <w:tc>
          <w:tcPr>
            <w:tcW w:w="390"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Production of organic inputs</w:t>
            </w:r>
          </w:p>
        </w:tc>
        <w:tc>
          <w:tcPr>
            <w:tcW w:w="390"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B458BD"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rsidR="00B458BD" w:rsidRDefault="00B458BD" w:rsidP="005B0519">
            <w:pPr>
              <w:rPr>
                <w:sz w:val="16"/>
                <w:szCs w:val="16"/>
              </w:rPr>
            </w:pPr>
            <w:r>
              <w:rPr>
                <w:sz w:val="16"/>
                <w:szCs w:val="16"/>
              </w:rPr>
              <w:t xml:space="preserve">Planting material production </w:t>
            </w:r>
          </w:p>
        </w:tc>
        <w:tc>
          <w:tcPr>
            <w:tcW w:w="390" w:type="pct"/>
            <w:tcBorders>
              <w:top w:val="nil"/>
              <w:left w:val="nil"/>
              <w:bottom w:val="single" w:sz="8" w:space="0" w:color="auto"/>
              <w:right w:val="single" w:sz="8" w:space="0" w:color="auto"/>
            </w:tcBorders>
            <w:noWrap/>
          </w:tcPr>
          <w:p w:rsidR="00B458BD" w:rsidRDefault="00B458BD" w:rsidP="005B0519">
            <w:pPr>
              <w:jc w:val="right"/>
              <w:rPr>
                <w:bCs/>
                <w:iCs/>
                <w:sz w:val="16"/>
                <w:szCs w:val="16"/>
              </w:rPr>
            </w:pPr>
            <w:r>
              <w:rPr>
                <w:bCs/>
                <w:iCs/>
                <w:sz w:val="16"/>
                <w:szCs w:val="16"/>
              </w:rPr>
              <w:t>1</w:t>
            </w:r>
          </w:p>
        </w:tc>
        <w:tc>
          <w:tcPr>
            <w:tcW w:w="284" w:type="pct"/>
            <w:gridSpan w:val="2"/>
            <w:tcBorders>
              <w:top w:val="nil"/>
              <w:left w:val="nil"/>
              <w:bottom w:val="single" w:sz="8" w:space="0" w:color="auto"/>
              <w:right w:val="single" w:sz="8" w:space="0" w:color="auto"/>
            </w:tcBorders>
            <w:noWrap/>
          </w:tcPr>
          <w:p w:rsidR="00B458BD" w:rsidRDefault="00B458BD" w:rsidP="005B0519">
            <w:pPr>
              <w:jc w:val="right"/>
              <w:rPr>
                <w:iCs/>
                <w:sz w:val="16"/>
                <w:szCs w:val="16"/>
              </w:rPr>
            </w:pPr>
            <w:r>
              <w:rPr>
                <w:iCs/>
                <w:sz w:val="16"/>
                <w:szCs w:val="16"/>
              </w:rPr>
              <w:t>20</w:t>
            </w:r>
          </w:p>
        </w:tc>
        <w:tc>
          <w:tcPr>
            <w:tcW w:w="339" w:type="pct"/>
            <w:gridSpan w:val="2"/>
            <w:tcBorders>
              <w:top w:val="nil"/>
              <w:left w:val="nil"/>
              <w:bottom w:val="single" w:sz="8" w:space="0" w:color="auto"/>
              <w:right w:val="single" w:sz="8" w:space="0" w:color="auto"/>
            </w:tcBorders>
            <w:noWrap/>
          </w:tcPr>
          <w:p w:rsidR="00B458BD" w:rsidRDefault="00B458BD" w:rsidP="005B0519">
            <w:pPr>
              <w:jc w:val="right"/>
              <w:rPr>
                <w:iCs/>
                <w:sz w:val="16"/>
                <w:szCs w:val="16"/>
              </w:rPr>
            </w:pPr>
            <w:r>
              <w:rPr>
                <w:iCs/>
                <w:sz w:val="16"/>
                <w:szCs w:val="16"/>
              </w:rPr>
              <w:t>0</w:t>
            </w:r>
          </w:p>
        </w:tc>
        <w:tc>
          <w:tcPr>
            <w:tcW w:w="273" w:type="pct"/>
            <w:gridSpan w:val="2"/>
            <w:tcBorders>
              <w:top w:val="nil"/>
              <w:left w:val="nil"/>
              <w:bottom w:val="single" w:sz="8" w:space="0" w:color="auto"/>
              <w:right w:val="single" w:sz="8" w:space="0" w:color="auto"/>
            </w:tcBorders>
            <w:noWrap/>
          </w:tcPr>
          <w:p w:rsidR="00B458BD" w:rsidRDefault="00B458BD" w:rsidP="005B0519">
            <w:pPr>
              <w:jc w:val="right"/>
              <w:rPr>
                <w:iCs/>
                <w:sz w:val="16"/>
                <w:szCs w:val="16"/>
              </w:rPr>
            </w:pPr>
            <w:r>
              <w:rPr>
                <w:iCs/>
                <w:sz w:val="16"/>
                <w:szCs w:val="16"/>
              </w:rPr>
              <w:t>20</w:t>
            </w:r>
          </w:p>
        </w:tc>
        <w:tc>
          <w:tcPr>
            <w:tcW w:w="270" w:type="pct"/>
            <w:gridSpan w:val="2"/>
            <w:tcBorders>
              <w:top w:val="nil"/>
              <w:left w:val="nil"/>
              <w:bottom w:val="single" w:sz="8" w:space="0" w:color="auto"/>
              <w:right w:val="single" w:sz="8" w:space="0" w:color="auto"/>
            </w:tcBorders>
          </w:tcPr>
          <w:p w:rsidR="00B458BD" w:rsidRDefault="00B458BD" w:rsidP="005B0519">
            <w:pPr>
              <w:jc w:val="right"/>
              <w:rPr>
                <w:iCs/>
                <w:sz w:val="16"/>
                <w:szCs w:val="16"/>
              </w:rPr>
            </w:pPr>
            <w:r>
              <w:rPr>
                <w:iCs/>
                <w:sz w:val="16"/>
                <w:szCs w:val="16"/>
              </w:rPr>
              <w:t>2</w:t>
            </w:r>
          </w:p>
        </w:tc>
        <w:tc>
          <w:tcPr>
            <w:tcW w:w="341" w:type="pct"/>
            <w:gridSpan w:val="2"/>
            <w:tcBorders>
              <w:top w:val="nil"/>
              <w:left w:val="nil"/>
              <w:bottom w:val="single" w:sz="8" w:space="0" w:color="auto"/>
              <w:right w:val="single" w:sz="8" w:space="0" w:color="auto"/>
            </w:tcBorders>
          </w:tcPr>
          <w:p w:rsidR="00B458BD" w:rsidRDefault="00B458BD" w:rsidP="005B0519">
            <w:pPr>
              <w:jc w:val="right"/>
              <w:rPr>
                <w:iCs/>
                <w:sz w:val="16"/>
                <w:szCs w:val="16"/>
              </w:rPr>
            </w:pPr>
            <w:r>
              <w:rPr>
                <w:iCs/>
                <w:sz w:val="16"/>
                <w:szCs w:val="16"/>
              </w:rPr>
              <w:t>0</w:t>
            </w:r>
          </w:p>
        </w:tc>
        <w:tc>
          <w:tcPr>
            <w:tcW w:w="279" w:type="pct"/>
            <w:gridSpan w:val="2"/>
            <w:tcBorders>
              <w:top w:val="nil"/>
              <w:left w:val="nil"/>
              <w:bottom w:val="single" w:sz="8" w:space="0" w:color="auto"/>
              <w:right w:val="single" w:sz="8" w:space="0" w:color="auto"/>
            </w:tcBorders>
          </w:tcPr>
          <w:p w:rsidR="00B458BD" w:rsidRDefault="00B458BD" w:rsidP="005B0519">
            <w:pPr>
              <w:jc w:val="right"/>
              <w:rPr>
                <w:iCs/>
                <w:sz w:val="16"/>
                <w:szCs w:val="16"/>
              </w:rPr>
            </w:pPr>
            <w:r>
              <w:rPr>
                <w:iCs/>
                <w:sz w:val="16"/>
                <w:szCs w:val="16"/>
              </w:rPr>
              <w:t>2</w:t>
            </w:r>
          </w:p>
        </w:tc>
        <w:tc>
          <w:tcPr>
            <w:tcW w:w="269" w:type="pct"/>
            <w:gridSpan w:val="2"/>
            <w:tcBorders>
              <w:top w:val="nil"/>
              <w:left w:val="nil"/>
              <w:bottom w:val="single" w:sz="8" w:space="0" w:color="auto"/>
              <w:right w:val="single" w:sz="8" w:space="0" w:color="auto"/>
            </w:tcBorders>
          </w:tcPr>
          <w:p w:rsidR="00B458BD" w:rsidRDefault="00B458BD" w:rsidP="005B0519">
            <w:pPr>
              <w:jc w:val="right"/>
              <w:rPr>
                <w:iCs/>
                <w:sz w:val="16"/>
                <w:szCs w:val="16"/>
              </w:rPr>
            </w:pPr>
            <w:r>
              <w:rPr>
                <w:iCs/>
                <w:sz w:val="16"/>
                <w:szCs w:val="16"/>
              </w:rPr>
              <w:t>22</w:t>
            </w:r>
          </w:p>
        </w:tc>
        <w:tc>
          <w:tcPr>
            <w:tcW w:w="341" w:type="pct"/>
            <w:gridSpan w:val="2"/>
            <w:tcBorders>
              <w:top w:val="nil"/>
              <w:left w:val="nil"/>
              <w:bottom w:val="single" w:sz="8" w:space="0" w:color="auto"/>
              <w:right w:val="single" w:sz="8" w:space="0" w:color="auto"/>
            </w:tcBorders>
          </w:tcPr>
          <w:p w:rsidR="00B458BD" w:rsidRDefault="00B458BD" w:rsidP="005B0519">
            <w:pPr>
              <w:jc w:val="right"/>
              <w:rPr>
                <w:iCs/>
                <w:sz w:val="16"/>
                <w:szCs w:val="16"/>
              </w:rPr>
            </w:pPr>
            <w:r>
              <w:rPr>
                <w:iCs/>
                <w:sz w:val="16"/>
                <w:szCs w:val="16"/>
              </w:rPr>
              <w:t>0</w:t>
            </w:r>
          </w:p>
        </w:tc>
        <w:tc>
          <w:tcPr>
            <w:tcW w:w="278" w:type="pct"/>
            <w:tcBorders>
              <w:top w:val="nil"/>
              <w:left w:val="nil"/>
              <w:bottom w:val="single" w:sz="8" w:space="0" w:color="auto"/>
              <w:right w:val="single" w:sz="8" w:space="0" w:color="auto"/>
            </w:tcBorders>
          </w:tcPr>
          <w:p w:rsidR="00B458BD" w:rsidRDefault="00B458BD" w:rsidP="005B0519">
            <w:pPr>
              <w:jc w:val="right"/>
              <w:rPr>
                <w:iCs/>
                <w:sz w:val="16"/>
                <w:szCs w:val="16"/>
              </w:rPr>
            </w:pPr>
            <w:r>
              <w:rPr>
                <w:iCs/>
                <w:sz w:val="16"/>
                <w:szCs w:val="16"/>
              </w:rPr>
              <w:t>22</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Vermi-culture</w:t>
            </w:r>
          </w:p>
        </w:tc>
        <w:tc>
          <w:tcPr>
            <w:tcW w:w="390"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Mushroom Production</w:t>
            </w:r>
          </w:p>
        </w:tc>
        <w:tc>
          <w:tcPr>
            <w:tcW w:w="390"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Bee-keeping</w:t>
            </w:r>
          </w:p>
        </w:tc>
        <w:tc>
          <w:tcPr>
            <w:tcW w:w="390"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Sericulture</w:t>
            </w:r>
          </w:p>
        </w:tc>
        <w:tc>
          <w:tcPr>
            <w:tcW w:w="390"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Repair and maintenance of farm machinery and implements</w:t>
            </w:r>
          </w:p>
        </w:tc>
        <w:tc>
          <w:tcPr>
            <w:tcW w:w="390"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Value addition</w:t>
            </w:r>
          </w:p>
        </w:tc>
        <w:tc>
          <w:tcPr>
            <w:tcW w:w="390"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 xml:space="preserve">Small scale processing </w:t>
            </w:r>
          </w:p>
        </w:tc>
        <w:tc>
          <w:tcPr>
            <w:tcW w:w="390"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Post Harvest Technology</w:t>
            </w:r>
          </w:p>
        </w:tc>
        <w:tc>
          <w:tcPr>
            <w:tcW w:w="390"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3"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Tailoring and Stitching</w:t>
            </w:r>
          </w:p>
        </w:tc>
        <w:tc>
          <w:tcPr>
            <w:tcW w:w="390"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3"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Rural Crafts</w:t>
            </w:r>
          </w:p>
        </w:tc>
        <w:tc>
          <w:tcPr>
            <w:tcW w:w="390"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3"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Production of quality animal products</w:t>
            </w:r>
          </w:p>
        </w:tc>
        <w:tc>
          <w:tcPr>
            <w:tcW w:w="390"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Dairying</w:t>
            </w:r>
          </w:p>
        </w:tc>
        <w:tc>
          <w:tcPr>
            <w:tcW w:w="390"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Sheep and goat rearing</w:t>
            </w:r>
          </w:p>
        </w:tc>
        <w:tc>
          <w:tcPr>
            <w:tcW w:w="390"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Quail farming</w:t>
            </w:r>
          </w:p>
        </w:tc>
        <w:tc>
          <w:tcPr>
            <w:tcW w:w="390"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Piggery</w:t>
            </w:r>
          </w:p>
        </w:tc>
        <w:tc>
          <w:tcPr>
            <w:tcW w:w="390"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Rabbit farming</w:t>
            </w:r>
          </w:p>
        </w:tc>
        <w:tc>
          <w:tcPr>
            <w:tcW w:w="390"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Poultry production</w:t>
            </w:r>
          </w:p>
        </w:tc>
        <w:tc>
          <w:tcPr>
            <w:tcW w:w="390"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Ornamental fisheries</w:t>
            </w:r>
          </w:p>
        </w:tc>
        <w:tc>
          <w:tcPr>
            <w:tcW w:w="390"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Composite fish culture</w:t>
            </w:r>
          </w:p>
        </w:tc>
        <w:tc>
          <w:tcPr>
            <w:tcW w:w="390"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Freshwater prawn culture</w:t>
            </w:r>
          </w:p>
        </w:tc>
        <w:tc>
          <w:tcPr>
            <w:tcW w:w="390"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Shrimp farming</w:t>
            </w:r>
          </w:p>
        </w:tc>
        <w:tc>
          <w:tcPr>
            <w:tcW w:w="390"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Pearl culture</w:t>
            </w:r>
          </w:p>
        </w:tc>
        <w:tc>
          <w:tcPr>
            <w:tcW w:w="390"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 xml:space="preserve">Cold water fisheries </w:t>
            </w:r>
          </w:p>
        </w:tc>
        <w:tc>
          <w:tcPr>
            <w:tcW w:w="390"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Fish harvest and processing technology</w:t>
            </w:r>
          </w:p>
        </w:tc>
        <w:tc>
          <w:tcPr>
            <w:tcW w:w="390"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 xml:space="preserve">Fry and fingerling rearing </w:t>
            </w:r>
          </w:p>
        </w:tc>
        <w:tc>
          <w:tcPr>
            <w:tcW w:w="390"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B458BD"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rsidR="00B458BD" w:rsidRDefault="00B458BD" w:rsidP="005B0519">
            <w:pPr>
              <w:rPr>
                <w:sz w:val="16"/>
                <w:szCs w:val="16"/>
              </w:rPr>
            </w:pPr>
            <w:r>
              <w:rPr>
                <w:sz w:val="16"/>
                <w:szCs w:val="16"/>
              </w:rPr>
              <w:t>Any other (pl.specify)</w:t>
            </w:r>
          </w:p>
          <w:p w:rsidR="00B458BD" w:rsidRDefault="00B458BD" w:rsidP="005B0519">
            <w:pPr>
              <w:rPr>
                <w:sz w:val="16"/>
                <w:szCs w:val="16"/>
              </w:rPr>
            </w:pPr>
          </w:p>
          <w:p w:rsidR="00B458BD" w:rsidRDefault="00B458BD" w:rsidP="005B0519">
            <w:pPr>
              <w:rPr>
                <w:sz w:val="16"/>
                <w:szCs w:val="16"/>
              </w:rPr>
            </w:pPr>
            <w:r>
              <w:rPr>
                <w:sz w:val="16"/>
                <w:szCs w:val="16"/>
              </w:rPr>
              <w:t>Propagation methods of pepper</w:t>
            </w:r>
          </w:p>
          <w:p w:rsidR="00B458BD" w:rsidRDefault="00B458BD" w:rsidP="005B0519">
            <w:pPr>
              <w:rPr>
                <w:sz w:val="16"/>
                <w:szCs w:val="16"/>
              </w:rPr>
            </w:pPr>
          </w:p>
          <w:p w:rsidR="00B458BD" w:rsidRDefault="00B458BD" w:rsidP="005B0519">
            <w:pPr>
              <w:rPr>
                <w:sz w:val="16"/>
                <w:szCs w:val="16"/>
              </w:rPr>
            </w:pPr>
            <w:r>
              <w:rPr>
                <w:sz w:val="16"/>
                <w:szCs w:val="16"/>
              </w:rPr>
              <w:t xml:space="preserve">Traing on pulse production </w:t>
            </w:r>
          </w:p>
        </w:tc>
        <w:tc>
          <w:tcPr>
            <w:tcW w:w="390" w:type="pct"/>
            <w:tcBorders>
              <w:top w:val="nil"/>
              <w:left w:val="nil"/>
              <w:bottom w:val="single" w:sz="8" w:space="0" w:color="auto"/>
              <w:right w:val="single" w:sz="8" w:space="0" w:color="auto"/>
            </w:tcBorders>
            <w:noWrap/>
          </w:tcPr>
          <w:p w:rsidR="00B458BD" w:rsidRDefault="00B458BD" w:rsidP="005B0519">
            <w:pPr>
              <w:jc w:val="right"/>
              <w:rPr>
                <w:bCs/>
                <w:sz w:val="16"/>
                <w:szCs w:val="16"/>
              </w:rPr>
            </w:pPr>
          </w:p>
          <w:p w:rsidR="00B458BD" w:rsidRDefault="00B458BD" w:rsidP="005B0519">
            <w:pPr>
              <w:jc w:val="right"/>
              <w:rPr>
                <w:bCs/>
                <w:sz w:val="16"/>
                <w:szCs w:val="16"/>
              </w:rPr>
            </w:pPr>
          </w:p>
          <w:p w:rsidR="00B458BD" w:rsidRDefault="00B458BD" w:rsidP="005B0519">
            <w:pPr>
              <w:jc w:val="right"/>
              <w:rPr>
                <w:bCs/>
                <w:sz w:val="16"/>
                <w:szCs w:val="16"/>
              </w:rPr>
            </w:pPr>
            <w:r>
              <w:rPr>
                <w:bCs/>
                <w:sz w:val="16"/>
                <w:szCs w:val="16"/>
              </w:rPr>
              <w:t>1</w:t>
            </w:r>
          </w:p>
          <w:p w:rsidR="00B458BD" w:rsidRDefault="00B458BD" w:rsidP="005B0519">
            <w:pPr>
              <w:rPr>
                <w:bCs/>
                <w:sz w:val="16"/>
                <w:szCs w:val="16"/>
              </w:rPr>
            </w:pPr>
          </w:p>
          <w:p w:rsidR="00B458BD" w:rsidRDefault="00B458BD" w:rsidP="005B0519">
            <w:pPr>
              <w:rPr>
                <w:bCs/>
                <w:sz w:val="16"/>
                <w:szCs w:val="16"/>
              </w:rPr>
            </w:pPr>
            <w:r>
              <w:rPr>
                <w:bCs/>
                <w:sz w:val="16"/>
                <w:szCs w:val="16"/>
              </w:rPr>
              <w:t xml:space="preserve">             1</w:t>
            </w:r>
          </w:p>
        </w:tc>
        <w:tc>
          <w:tcPr>
            <w:tcW w:w="284" w:type="pct"/>
            <w:gridSpan w:val="2"/>
            <w:tcBorders>
              <w:top w:val="nil"/>
              <w:left w:val="nil"/>
              <w:bottom w:val="single" w:sz="8" w:space="0" w:color="auto"/>
              <w:right w:val="single" w:sz="8" w:space="0" w:color="auto"/>
            </w:tcBorders>
            <w:noWrap/>
          </w:tcPr>
          <w:p w:rsidR="00B458BD" w:rsidRDefault="00B458BD" w:rsidP="005B0519">
            <w:pPr>
              <w:jc w:val="right"/>
              <w:rPr>
                <w:sz w:val="16"/>
                <w:szCs w:val="16"/>
              </w:rPr>
            </w:pPr>
          </w:p>
          <w:p w:rsidR="00B458BD" w:rsidRDefault="00B458BD" w:rsidP="005B0519">
            <w:pPr>
              <w:jc w:val="right"/>
              <w:rPr>
                <w:sz w:val="16"/>
                <w:szCs w:val="16"/>
              </w:rPr>
            </w:pPr>
          </w:p>
          <w:p w:rsidR="00B458BD" w:rsidRDefault="00B458BD" w:rsidP="005B0519">
            <w:pPr>
              <w:jc w:val="right"/>
              <w:rPr>
                <w:sz w:val="16"/>
                <w:szCs w:val="16"/>
              </w:rPr>
            </w:pPr>
            <w:r>
              <w:rPr>
                <w:sz w:val="16"/>
                <w:szCs w:val="16"/>
              </w:rPr>
              <w:t>15</w:t>
            </w:r>
          </w:p>
          <w:p w:rsidR="00B458BD" w:rsidRDefault="00B458BD" w:rsidP="005B0519">
            <w:pPr>
              <w:jc w:val="right"/>
              <w:rPr>
                <w:sz w:val="16"/>
                <w:szCs w:val="16"/>
              </w:rPr>
            </w:pPr>
          </w:p>
          <w:p w:rsidR="00B458BD" w:rsidRDefault="00B458BD" w:rsidP="005B0519">
            <w:pPr>
              <w:jc w:val="right"/>
              <w:rPr>
                <w:sz w:val="16"/>
                <w:szCs w:val="16"/>
              </w:rPr>
            </w:pPr>
            <w:r>
              <w:rPr>
                <w:sz w:val="16"/>
                <w:szCs w:val="16"/>
              </w:rPr>
              <w:t>20</w:t>
            </w:r>
          </w:p>
        </w:tc>
        <w:tc>
          <w:tcPr>
            <w:tcW w:w="339" w:type="pct"/>
            <w:gridSpan w:val="2"/>
            <w:tcBorders>
              <w:top w:val="nil"/>
              <w:left w:val="nil"/>
              <w:bottom w:val="single" w:sz="8" w:space="0" w:color="auto"/>
              <w:right w:val="single" w:sz="8" w:space="0" w:color="auto"/>
            </w:tcBorders>
            <w:noWrap/>
          </w:tcPr>
          <w:p w:rsidR="00B458BD" w:rsidRDefault="00B458BD" w:rsidP="005B0519">
            <w:pPr>
              <w:jc w:val="right"/>
              <w:rPr>
                <w:sz w:val="16"/>
                <w:szCs w:val="16"/>
              </w:rPr>
            </w:pPr>
          </w:p>
          <w:p w:rsidR="00B458BD" w:rsidRDefault="00B458BD" w:rsidP="005B0519">
            <w:pPr>
              <w:jc w:val="right"/>
              <w:rPr>
                <w:sz w:val="16"/>
                <w:szCs w:val="16"/>
              </w:rPr>
            </w:pPr>
          </w:p>
          <w:p w:rsidR="00B458BD" w:rsidRDefault="00B458BD" w:rsidP="005B0519">
            <w:pPr>
              <w:jc w:val="right"/>
              <w:rPr>
                <w:sz w:val="16"/>
                <w:szCs w:val="16"/>
              </w:rPr>
            </w:pPr>
            <w:r>
              <w:rPr>
                <w:sz w:val="16"/>
                <w:szCs w:val="16"/>
              </w:rPr>
              <w:t>0</w:t>
            </w:r>
          </w:p>
          <w:p w:rsidR="00B458BD" w:rsidRDefault="00B458BD" w:rsidP="005B0519">
            <w:pPr>
              <w:jc w:val="right"/>
              <w:rPr>
                <w:sz w:val="16"/>
                <w:szCs w:val="16"/>
              </w:rPr>
            </w:pPr>
          </w:p>
          <w:p w:rsidR="00B458BD" w:rsidRDefault="00B458BD" w:rsidP="005B0519">
            <w:pPr>
              <w:jc w:val="right"/>
              <w:rPr>
                <w:sz w:val="16"/>
                <w:szCs w:val="16"/>
              </w:rPr>
            </w:pPr>
            <w:r>
              <w:rPr>
                <w:sz w:val="16"/>
                <w:szCs w:val="16"/>
              </w:rPr>
              <w:t>4</w:t>
            </w:r>
          </w:p>
        </w:tc>
        <w:tc>
          <w:tcPr>
            <w:tcW w:w="273" w:type="pct"/>
            <w:gridSpan w:val="2"/>
            <w:tcBorders>
              <w:top w:val="nil"/>
              <w:left w:val="nil"/>
              <w:bottom w:val="single" w:sz="8" w:space="0" w:color="auto"/>
              <w:right w:val="single" w:sz="8" w:space="0" w:color="auto"/>
            </w:tcBorders>
            <w:noWrap/>
          </w:tcPr>
          <w:p w:rsidR="00B458BD" w:rsidRDefault="00B458BD" w:rsidP="005B0519">
            <w:pPr>
              <w:jc w:val="right"/>
              <w:rPr>
                <w:sz w:val="16"/>
                <w:szCs w:val="16"/>
              </w:rPr>
            </w:pPr>
          </w:p>
          <w:p w:rsidR="00B458BD" w:rsidRDefault="00B458BD" w:rsidP="005B0519">
            <w:pPr>
              <w:jc w:val="right"/>
              <w:rPr>
                <w:sz w:val="16"/>
                <w:szCs w:val="16"/>
              </w:rPr>
            </w:pPr>
          </w:p>
          <w:p w:rsidR="00B458BD" w:rsidRDefault="00B458BD" w:rsidP="005B0519">
            <w:pPr>
              <w:jc w:val="right"/>
              <w:rPr>
                <w:sz w:val="16"/>
                <w:szCs w:val="16"/>
              </w:rPr>
            </w:pPr>
            <w:r>
              <w:rPr>
                <w:sz w:val="16"/>
                <w:szCs w:val="16"/>
              </w:rPr>
              <w:t>15</w:t>
            </w:r>
          </w:p>
          <w:p w:rsidR="00B458BD" w:rsidRDefault="00B458BD" w:rsidP="005B0519">
            <w:pPr>
              <w:jc w:val="right"/>
              <w:rPr>
                <w:sz w:val="16"/>
                <w:szCs w:val="16"/>
              </w:rPr>
            </w:pPr>
          </w:p>
          <w:p w:rsidR="00B458BD" w:rsidRDefault="00B458BD" w:rsidP="005B0519">
            <w:pPr>
              <w:jc w:val="right"/>
              <w:rPr>
                <w:sz w:val="16"/>
                <w:szCs w:val="16"/>
              </w:rPr>
            </w:pPr>
            <w:r>
              <w:rPr>
                <w:sz w:val="16"/>
                <w:szCs w:val="16"/>
              </w:rPr>
              <w:t>24</w:t>
            </w:r>
          </w:p>
        </w:tc>
        <w:tc>
          <w:tcPr>
            <w:tcW w:w="270" w:type="pct"/>
            <w:gridSpan w:val="2"/>
            <w:tcBorders>
              <w:top w:val="nil"/>
              <w:left w:val="nil"/>
              <w:bottom w:val="single" w:sz="8" w:space="0" w:color="auto"/>
              <w:right w:val="single" w:sz="8" w:space="0" w:color="auto"/>
            </w:tcBorders>
          </w:tcPr>
          <w:p w:rsidR="00B458BD" w:rsidRDefault="00B458BD" w:rsidP="005B0519">
            <w:pPr>
              <w:jc w:val="right"/>
              <w:rPr>
                <w:sz w:val="16"/>
                <w:szCs w:val="16"/>
              </w:rPr>
            </w:pPr>
          </w:p>
          <w:p w:rsidR="00B458BD" w:rsidRDefault="00B458BD" w:rsidP="005B0519">
            <w:pPr>
              <w:jc w:val="right"/>
              <w:rPr>
                <w:sz w:val="16"/>
                <w:szCs w:val="16"/>
              </w:rPr>
            </w:pPr>
          </w:p>
          <w:p w:rsidR="00B458BD" w:rsidRDefault="00B458BD" w:rsidP="005B0519">
            <w:pPr>
              <w:jc w:val="right"/>
              <w:rPr>
                <w:sz w:val="16"/>
                <w:szCs w:val="16"/>
              </w:rPr>
            </w:pPr>
            <w:r>
              <w:rPr>
                <w:sz w:val="16"/>
                <w:szCs w:val="16"/>
              </w:rPr>
              <w:t>5</w:t>
            </w:r>
          </w:p>
          <w:p w:rsidR="00B458BD" w:rsidRDefault="00B458BD" w:rsidP="005B0519">
            <w:pPr>
              <w:jc w:val="right"/>
              <w:rPr>
                <w:sz w:val="16"/>
                <w:szCs w:val="16"/>
              </w:rPr>
            </w:pPr>
          </w:p>
          <w:p w:rsidR="00B458BD" w:rsidRDefault="00B458BD" w:rsidP="005B0519">
            <w:pPr>
              <w:jc w:val="right"/>
              <w:rPr>
                <w:sz w:val="16"/>
                <w:szCs w:val="16"/>
              </w:rPr>
            </w:pPr>
            <w:r>
              <w:rPr>
                <w:sz w:val="16"/>
                <w:szCs w:val="16"/>
              </w:rPr>
              <w:t>2</w:t>
            </w:r>
          </w:p>
        </w:tc>
        <w:tc>
          <w:tcPr>
            <w:tcW w:w="341" w:type="pct"/>
            <w:gridSpan w:val="2"/>
            <w:tcBorders>
              <w:top w:val="nil"/>
              <w:left w:val="nil"/>
              <w:bottom w:val="single" w:sz="8" w:space="0" w:color="auto"/>
              <w:right w:val="single" w:sz="8" w:space="0" w:color="auto"/>
            </w:tcBorders>
          </w:tcPr>
          <w:p w:rsidR="00B458BD" w:rsidRDefault="00B458BD" w:rsidP="005B0519">
            <w:pPr>
              <w:jc w:val="right"/>
              <w:rPr>
                <w:sz w:val="16"/>
                <w:szCs w:val="16"/>
              </w:rPr>
            </w:pPr>
          </w:p>
          <w:p w:rsidR="00B458BD" w:rsidRDefault="00B458BD" w:rsidP="005B0519">
            <w:pPr>
              <w:jc w:val="right"/>
              <w:rPr>
                <w:sz w:val="16"/>
                <w:szCs w:val="16"/>
              </w:rPr>
            </w:pPr>
          </w:p>
          <w:p w:rsidR="00B458BD" w:rsidRDefault="00B458BD" w:rsidP="005B0519">
            <w:pPr>
              <w:jc w:val="right"/>
              <w:rPr>
                <w:sz w:val="16"/>
                <w:szCs w:val="16"/>
              </w:rPr>
            </w:pPr>
            <w:r>
              <w:rPr>
                <w:sz w:val="16"/>
                <w:szCs w:val="16"/>
              </w:rPr>
              <w:t>0</w:t>
            </w:r>
          </w:p>
          <w:p w:rsidR="00B458BD" w:rsidRDefault="00B458BD" w:rsidP="005B0519">
            <w:pPr>
              <w:jc w:val="right"/>
              <w:rPr>
                <w:sz w:val="16"/>
                <w:szCs w:val="16"/>
              </w:rPr>
            </w:pPr>
          </w:p>
          <w:p w:rsidR="00B458BD" w:rsidRDefault="00B458BD" w:rsidP="005B0519">
            <w:pPr>
              <w:jc w:val="right"/>
              <w:rPr>
                <w:sz w:val="16"/>
                <w:szCs w:val="16"/>
              </w:rPr>
            </w:pPr>
            <w:r>
              <w:rPr>
                <w:sz w:val="16"/>
                <w:szCs w:val="16"/>
              </w:rPr>
              <w:t>4</w:t>
            </w:r>
          </w:p>
        </w:tc>
        <w:tc>
          <w:tcPr>
            <w:tcW w:w="279" w:type="pct"/>
            <w:gridSpan w:val="2"/>
            <w:tcBorders>
              <w:top w:val="nil"/>
              <w:left w:val="nil"/>
              <w:bottom w:val="single" w:sz="8" w:space="0" w:color="auto"/>
              <w:right w:val="single" w:sz="8" w:space="0" w:color="auto"/>
            </w:tcBorders>
          </w:tcPr>
          <w:p w:rsidR="00B458BD" w:rsidRDefault="00B458BD" w:rsidP="005B0519">
            <w:pPr>
              <w:jc w:val="right"/>
              <w:rPr>
                <w:sz w:val="16"/>
                <w:szCs w:val="16"/>
              </w:rPr>
            </w:pPr>
          </w:p>
          <w:p w:rsidR="00B458BD" w:rsidRDefault="00B458BD" w:rsidP="005B0519">
            <w:pPr>
              <w:jc w:val="right"/>
              <w:rPr>
                <w:sz w:val="16"/>
                <w:szCs w:val="16"/>
              </w:rPr>
            </w:pPr>
          </w:p>
          <w:p w:rsidR="00B458BD" w:rsidRDefault="00B458BD" w:rsidP="005B0519">
            <w:pPr>
              <w:jc w:val="right"/>
              <w:rPr>
                <w:sz w:val="16"/>
                <w:szCs w:val="16"/>
              </w:rPr>
            </w:pPr>
            <w:r>
              <w:rPr>
                <w:sz w:val="16"/>
                <w:szCs w:val="16"/>
              </w:rPr>
              <w:t>5</w:t>
            </w:r>
          </w:p>
          <w:p w:rsidR="00B458BD" w:rsidRDefault="00B458BD" w:rsidP="005B0519">
            <w:pPr>
              <w:jc w:val="right"/>
              <w:rPr>
                <w:sz w:val="16"/>
                <w:szCs w:val="16"/>
              </w:rPr>
            </w:pPr>
          </w:p>
          <w:p w:rsidR="00B458BD" w:rsidRDefault="00B458BD" w:rsidP="005B0519">
            <w:pPr>
              <w:jc w:val="right"/>
              <w:rPr>
                <w:sz w:val="16"/>
                <w:szCs w:val="16"/>
              </w:rPr>
            </w:pPr>
            <w:r>
              <w:rPr>
                <w:sz w:val="16"/>
                <w:szCs w:val="16"/>
              </w:rPr>
              <w:t>6</w:t>
            </w:r>
          </w:p>
        </w:tc>
        <w:tc>
          <w:tcPr>
            <w:tcW w:w="269" w:type="pct"/>
            <w:gridSpan w:val="2"/>
            <w:tcBorders>
              <w:top w:val="nil"/>
              <w:left w:val="nil"/>
              <w:bottom w:val="single" w:sz="8" w:space="0" w:color="auto"/>
              <w:right w:val="single" w:sz="8" w:space="0" w:color="auto"/>
            </w:tcBorders>
          </w:tcPr>
          <w:p w:rsidR="00B458BD" w:rsidRDefault="00B458BD" w:rsidP="005B0519">
            <w:pPr>
              <w:jc w:val="right"/>
              <w:rPr>
                <w:sz w:val="16"/>
                <w:szCs w:val="16"/>
              </w:rPr>
            </w:pPr>
          </w:p>
          <w:p w:rsidR="00B458BD" w:rsidRDefault="00B458BD" w:rsidP="005B0519">
            <w:pPr>
              <w:jc w:val="right"/>
              <w:rPr>
                <w:sz w:val="16"/>
                <w:szCs w:val="16"/>
              </w:rPr>
            </w:pPr>
          </w:p>
          <w:p w:rsidR="00B458BD" w:rsidRDefault="00B458BD" w:rsidP="005B0519">
            <w:pPr>
              <w:jc w:val="right"/>
              <w:rPr>
                <w:sz w:val="16"/>
                <w:szCs w:val="16"/>
              </w:rPr>
            </w:pPr>
            <w:r>
              <w:rPr>
                <w:sz w:val="16"/>
                <w:szCs w:val="16"/>
              </w:rPr>
              <w:t>20</w:t>
            </w:r>
          </w:p>
          <w:p w:rsidR="00B458BD" w:rsidRDefault="00B458BD" w:rsidP="005B0519">
            <w:pPr>
              <w:jc w:val="right"/>
              <w:rPr>
                <w:sz w:val="16"/>
                <w:szCs w:val="16"/>
              </w:rPr>
            </w:pPr>
          </w:p>
          <w:p w:rsidR="00B458BD" w:rsidRDefault="00B458BD" w:rsidP="005B0519">
            <w:pPr>
              <w:jc w:val="right"/>
              <w:rPr>
                <w:sz w:val="16"/>
                <w:szCs w:val="16"/>
              </w:rPr>
            </w:pPr>
            <w:r>
              <w:rPr>
                <w:sz w:val="16"/>
                <w:szCs w:val="16"/>
              </w:rPr>
              <w:t>22</w:t>
            </w:r>
          </w:p>
        </w:tc>
        <w:tc>
          <w:tcPr>
            <w:tcW w:w="341" w:type="pct"/>
            <w:gridSpan w:val="2"/>
            <w:tcBorders>
              <w:top w:val="nil"/>
              <w:left w:val="nil"/>
              <w:bottom w:val="single" w:sz="8" w:space="0" w:color="auto"/>
              <w:right w:val="single" w:sz="8" w:space="0" w:color="auto"/>
            </w:tcBorders>
          </w:tcPr>
          <w:p w:rsidR="00B458BD" w:rsidRDefault="00B458BD" w:rsidP="005B0519">
            <w:pPr>
              <w:jc w:val="right"/>
              <w:rPr>
                <w:sz w:val="16"/>
                <w:szCs w:val="16"/>
              </w:rPr>
            </w:pPr>
          </w:p>
          <w:p w:rsidR="00B458BD" w:rsidRDefault="00B458BD" w:rsidP="005B0519">
            <w:pPr>
              <w:jc w:val="right"/>
              <w:rPr>
                <w:sz w:val="16"/>
                <w:szCs w:val="16"/>
              </w:rPr>
            </w:pPr>
          </w:p>
          <w:p w:rsidR="00B458BD" w:rsidRDefault="00B458BD" w:rsidP="005B0519">
            <w:pPr>
              <w:jc w:val="right"/>
              <w:rPr>
                <w:sz w:val="16"/>
                <w:szCs w:val="16"/>
              </w:rPr>
            </w:pPr>
            <w:r>
              <w:rPr>
                <w:sz w:val="16"/>
                <w:szCs w:val="16"/>
              </w:rPr>
              <w:t>0</w:t>
            </w:r>
          </w:p>
          <w:p w:rsidR="00B458BD" w:rsidRDefault="00B458BD" w:rsidP="005B0519">
            <w:pPr>
              <w:jc w:val="right"/>
              <w:rPr>
                <w:sz w:val="16"/>
                <w:szCs w:val="16"/>
              </w:rPr>
            </w:pPr>
          </w:p>
          <w:p w:rsidR="00B458BD" w:rsidRDefault="00B458BD" w:rsidP="005B0519">
            <w:pPr>
              <w:jc w:val="right"/>
              <w:rPr>
                <w:sz w:val="16"/>
                <w:szCs w:val="16"/>
              </w:rPr>
            </w:pPr>
            <w:r>
              <w:rPr>
                <w:sz w:val="16"/>
                <w:szCs w:val="16"/>
              </w:rPr>
              <w:t>8</w:t>
            </w:r>
          </w:p>
        </w:tc>
        <w:tc>
          <w:tcPr>
            <w:tcW w:w="278" w:type="pct"/>
            <w:tcBorders>
              <w:top w:val="nil"/>
              <w:left w:val="nil"/>
              <w:bottom w:val="single" w:sz="8" w:space="0" w:color="auto"/>
              <w:right w:val="single" w:sz="8" w:space="0" w:color="auto"/>
            </w:tcBorders>
          </w:tcPr>
          <w:p w:rsidR="00B458BD" w:rsidRDefault="00B458BD" w:rsidP="005B0519">
            <w:pPr>
              <w:jc w:val="right"/>
              <w:rPr>
                <w:sz w:val="16"/>
                <w:szCs w:val="16"/>
              </w:rPr>
            </w:pPr>
          </w:p>
          <w:p w:rsidR="00B458BD" w:rsidRDefault="00B458BD" w:rsidP="005B0519">
            <w:pPr>
              <w:jc w:val="right"/>
              <w:rPr>
                <w:sz w:val="16"/>
                <w:szCs w:val="16"/>
              </w:rPr>
            </w:pPr>
          </w:p>
          <w:p w:rsidR="00B458BD" w:rsidRDefault="00B458BD" w:rsidP="005B0519">
            <w:pPr>
              <w:jc w:val="right"/>
              <w:rPr>
                <w:sz w:val="16"/>
                <w:szCs w:val="16"/>
              </w:rPr>
            </w:pPr>
            <w:r>
              <w:rPr>
                <w:sz w:val="16"/>
                <w:szCs w:val="16"/>
              </w:rPr>
              <w:t>20</w:t>
            </w:r>
          </w:p>
          <w:p w:rsidR="00B458BD" w:rsidRDefault="00B458BD" w:rsidP="005B0519">
            <w:pPr>
              <w:jc w:val="right"/>
              <w:rPr>
                <w:sz w:val="16"/>
                <w:szCs w:val="16"/>
              </w:rPr>
            </w:pPr>
          </w:p>
          <w:p w:rsidR="00B458BD" w:rsidRDefault="00B458BD" w:rsidP="005B0519">
            <w:pPr>
              <w:jc w:val="right"/>
              <w:rPr>
                <w:sz w:val="16"/>
                <w:szCs w:val="16"/>
              </w:rPr>
            </w:pPr>
            <w:r>
              <w:rPr>
                <w:sz w:val="16"/>
                <w:szCs w:val="16"/>
              </w:rPr>
              <w:t>30</w:t>
            </w:r>
          </w:p>
          <w:p w:rsidR="00B458BD" w:rsidRDefault="00B458BD" w:rsidP="005B0519">
            <w:pPr>
              <w:jc w:val="right"/>
              <w:rPr>
                <w:sz w:val="16"/>
                <w:szCs w:val="16"/>
              </w:rPr>
            </w:pPr>
          </w:p>
          <w:p w:rsidR="00B458BD" w:rsidRDefault="00B458BD" w:rsidP="005B0519">
            <w:pPr>
              <w:jc w:val="right"/>
              <w:rPr>
                <w:sz w:val="16"/>
                <w:szCs w:val="16"/>
              </w:rPr>
            </w:pPr>
          </w:p>
          <w:p w:rsidR="00B458BD" w:rsidRDefault="00B458BD" w:rsidP="005B0519">
            <w:pPr>
              <w:rPr>
                <w:sz w:val="16"/>
                <w:szCs w:val="16"/>
              </w:rPr>
            </w:pPr>
          </w:p>
        </w:tc>
      </w:tr>
      <w:tr w:rsidR="00B458BD"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rsidR="00B458BD" w:rsidRPr="005C6D93" w:rsidRDefault="00B458BD" w:rsidP="005B0519">
            <w:pPr>
              <w:rPr>
                <w:b/>
                <w:bCs/>
                <w:sz w:val="16"/>
                <w:szCs w:val="16"/>
              </w:rPr>
            </w:pPr>
            <w:r w:rsidRPr="005C6D93">
              <w:rPr>
                <w:b/>
                <w:bCs/>
                <w:sz w:val="16"/>
                <w:szCs w:val="16"/>
              </w:rPr>
              <w:t>TOTAL</w:t>
            </w:r>
          </w:p>
        </w:tc>
        <w:tc>
          <w:tcPr>
            <w:tcW w:w="390" w:type="pct"/>
            <w:tcBorders>
              <w:top w:val="nil"/>
              <w:left w:val="nil"/>
              <w:bottom w:val="single" w:sz="8" w:space="0" w:color="auto"/>
              <w:right w:val="single" w:sz="8" w:space="0" w:color="auto"/>
            </w:tcBorders>
            <w:noWrap/>
          </w:tcPr>
          <w:p w:rsidR="00B458BD" w:rsidRPr="005C6D93" w:rsidRDefault="00B458BD" w:rsidP="005B0519">
            <w:pPr>
              <w:jc w:val="right"/>
              <w:rPr>
                <w:b/>
                <w:bCs/>
                <w:sz w:val="16"/>
                <w:szCs w:val="16"/>
              </w:rPr>
            </w:pPr>
            <w:r w:rsidRPr="005C6D93">
              <w:rPr>
                <w:b/>
              </w:rPr>
              <w:t>3</w:t>
            </w:r>
          </w:p>
        </w:tc>
        <w:tc>
          <w:tcPr>
            <w:tcW w:w="284" w:type="pct"/>
            <w:gridSpan w:val="2"/>
            <w:tcBorders>
              <w:top w:val="nil"/>
              <w:left w:val="nil"/>
              <w:bottom w:val="single" w:sz="8" w:space="0" w:color="auto"/>
              <w:right w:val="single" w:sz="8" w:space="0" w:color="auto"/>
            </w:tcBorders>
            <w:noWrap/>
          </w:tcPr>
          <w:p w:rsidR="00B458BD" w:rsidRPr="005C6D93" w:rsidRDefault="00B458BD" w:rsidP="005B0519">
            <w:pPr>
              <w:jc w:val="right"/>
              <w:rPr>
                <w:b/>
                <w:sz w:val="16"/>
                <w:szCs w:val="16"/>
              </w:rPr>
            </w:pPr>
            <w:r w:rsidRPr="005C6D93">
              <w:rPr>
                <w:b/>
              </w:rPr>
              <w:t>55</w:t>
            </w:r>
          </w:p>
        </w:tc>
        <w:tc>
          <w:tcPr>
            <w:tcW w:w="339" w:type="pct"/>
            <w:gridSpan w:val="2"/>
            <w:tcBorders>
              <w:top w:val="nil"/>
              <w:left w:val="nil"/>
              <w:bottom w:val="single" w:sz="8" w:space="0" w:color="auto"/>
              <w:right w:val="single" w:sz="8" w:space="0" w:color="auto"/>
            </w:tcBorders>
            <w:noWrap/>
          </w:tcPr>
          <w:p w:rsidR="00B458BD" w:rsidRPr="005C6D93" w:rsidRDefault="00B458BD" w:rsidP="005B0519">
            <w:pPr>
              <w:jc w:val="right"/>
              <w:rPr>
                <w:b/>
                <w:sz w:val="16"/>
                <w:szCs w:val="16"/>
              </w:rPr>
            </w:pPr>
            <w:r w:rsidRPr="005C6D93">
              <w:rPr>
                <w:b/>
              </w:rPr>
              <w:t>4</w:t>
            </w:r>
          </w:p>
        </w:tc>
        <w:tc>
          <w:tcPr>
            <w:tcW w:w="270" w:type="pct"/>
            <w:tcBorders>
              <w:top w:val="nil"/>
              <w:left w:val="nil"/>
              <w:bottom w:val="single" w:sz="8" w:space="0" w:color="auto"/>
              <w:right w:val="single" w:sz="8" w:space="0" w:color="auto"/>
            </w:tcBorders>
            <w:noWrap/>
          </w:tcPr>
          <w:p w:rsidR="00B458BD" w:rsidRPr="005C6D93" w:rsidRDefault="00B458BD" w:rsidP="005B0519">
            <w:pPr>
              <w:jc w:val="right"/>
              <w:rPr>
                <w:b/>
                <w:sz w:val="16"/>
                <w:szCs w:val="16"/>
              </w:rPr>
            </w:pPr>
            <w:r w:rsidRPr="005C6D93">
              <w:rPr>
                <w:b/>
              </w:rPr>
              <w:t>59</w:t>
            </w:r>
          </w:p>
        </w:tc>
        <w:tc>
          <w:tcPr>
            <w:tcW w:w="269" w:type="pct"/>
            <w:gridSpan w:val="2"/>
            <w:tcBorders>
              <w:top w:val="nil"/>
              <w:left w:val="nil"/>
              <w:bottom w:val="single" w:sz="8" w:space="0" w:color="auto"/>
              <w:right w:val="single" w:sz="8" w:space="0" w:color="auto"/>
            </w:tcBorders>
          </w:tcPr>
          <w:p w:rsidR="00B458BD" w:rsidRPr="005C6D93" w:rsidRDefault="00B458BD" w:rsidP="005B0519">
            <w:pPr>
              <w:jc w:val="right"/>
              <w:rPr>
                <w:b/>
                <w:sz w:val="16"/>
                <w:szCs w:val="16"/>
              </w:rPr>
            </w:pPr>
            <w:r w:rsidRPr="005C6D93">
              <w:rPr>
                <w:b/>
              </w:rPr>
              <w:t>9</w:t>
            </w:r>
          </w:p>
        </w:tc>
        <w:tc>
          <w:tcPr>
            <w:tcW w:w="341" w:type="pct"/>
            <w:gridSpan w:val="2"/>
            <w:tcBorders>
              <w:top w:val="nil"/>
              <w:left w:val="nil"/>
              <w:bottom w:val="single" w:sz="8" w:space="0" w:color="auto"/>
              <w:right w:val="single" w:sz="8" w:space="0" w:color="auto"/>
            </w:tcBorders>
          </w:tcPr>
          <w:p w:rsidR="00B458BD" w:rsidRPr="005C6D93" w:rsidRDefault="00B458BD" w:rsidP="005B0519">
            <w:pPr>
              <w:jc w:val="right"/>
              <w:rPr>
                <w:b/>
                <w:sz w:val="16"/>
                <w:szCs w:val="16"/>
              </w:rPr>
            </w:pPr>
            <w:r w:rsidRPr="005C6D93">
              <w:rPr>
                <w:b/>
              </w:rPr>
              <w:t>4</w:t>
            </w:r>
          </w:p>
        </w:tc>
        <w:tc>
          <w:tcPr>
            <w:tcW w:w="278" w:type="pct"/>
            <w:gridSpan w:val="2"/>
            <w:tcBorders>
              <w:top w:val="nil"/>
              <w:left w:val="nil"/>
              <w:bottom w:val="single" w:sz="8" w:space="0" w:color="auto"/>
              <w:right w:val="single" w:sz="8" w:space="0" w:color="auto"/>
            </w:tcBorders>
          </w:tcPr>
          <w:p w:rsidR="00B458BD" w:rsidRPr="005C6D93" w:rsidRDefault="00B458BD" w:rsidP="005B0519">
            <w:pPr>
              <w:jc w:val="right"/>
              <w:rPr>
                <w:b/>
                <w:sz w:val="16"/>
                <w:szCs w:val="16"/>
              </w:rPr>
            </w:pPr>
            <w:r w:rsidRPr="005C6D93">
              <w:rPr>
                <w:b/>
              </w:rPr>
              <w:t>13</w:t>
            </w:r>
          </w:p>
        </w:tc>
        <w:tc>
          <w:tcPr>
            <w:tcW w:w="269" w:type="pct"/>
            <w:gridSpan w:val="2"/>
            <w:tcBorders>
              <w:top w:val="nil"/>
              <w:left w:val="nil"/>
              <w:bottom w:val="single" w:sz="8" w:space="0" w:color="auto"/>
              <w:right w:val="single" w:sz="8" w:space="0" w:color="auto"/>
            </w:tcBorders>
          </w:tcPr>
          <w:p w:rsidR="00B458BD" w:rsidRPr="005C6D93" w:rsidRDefault="00B458BD" w:rsidP="005B0519">
            <w:pPr>
              <w:jc w:val="right"/>
              <w:rPr>
                <w:b/>
                <w:sz w:val="16"/>
                <w:szCs w:val="16"/>
              </w:rPr>
            </w:pPr>
            <w:r w:rsidRPr="005C6D93">
              <w:rPr>
                <w:b/>
              </w:rPr>
              <w:t>64</w:t>
            </w:r>
          </w:p>
        </w:tc>
        <w:tc>
          <w:tcPr>
            <w:tcW w:w="341" w:type="pct"/>
            <w:gridSpan w:val="2"/>
            <w:tcBorders>
              <w:top w:val="nil"/>
              <w:left w:val="nil"/>
              <w:bottom w:val="single" w:sz="8" w:space="0" w:color="auto"/>
              <w:right w:val="single" w:sz="8" w:space="0" w:color="auto"/>
            </w:tcBorders>
          </w:tcPr>
          <w:p w:rsidR="00B458BD" w:rsidRPr="005C6D93" w:rsidRDefault="00B458BD" w:rsidP="005B0519">
            <w:pPr>
              <w:jc w:val="right"/>
              <w:rPr>
                <w:b/>
                <w:sz w:val="16"/>
                <w:szCs w:val="16"/>
              </w:rPr>
            </w:pPr>
            <w:r w:rsidRPr="005C6D93">
              <w:rPr>
                <w:b/>
              </w:rPr>
              <w:t>8</w:t>
            </w:r>
          </w:p>
        </w:tc>
        <w:tc>
          <w:tcPr>
            <w:tcW w:w="283" w:type="pct"/>
            <w:gridSpan w:val="2"/>
            <w:tcBorders>
              <w:top w:val="nil"/>
              <w:left w:val="nil"/>
              <w:bottom w:val="single" w:sz="8" w:space="0" w:color="auto"/>
              <w:right w:val="single" w:sz="8" w:space="0" w:color="auto"/>
            </w:tcBorders>
          </w:tcPr>
          <w:p w:rsidR="00B458BD" w:rsidRPr="005C6D93" w:rsidRDefault="00B458BD" w:rsidP="005B0519">
            <w:pPr>
              <w:jc w:val="right"/>
              <w:rPr>
                <w:b/>
                <w:sz w:val="16"/>
                <w:szCs w:val="16"/>
              </w:rPr>
            </w:pPr>
            <w:r w:rsidRPr="005C6D93">
              <w:rPr>
                <w:b/>
              </w:rPr>
              <w:t>72</w:t>
            </w:r>
          </w:p>
        </w:tc>
      </w:tr>
    </w:tbl>
    <w:p w:rsidR="00563FC6" w:rsidRDefault="00947AC1">
      <w:pPr>
        <w:shd w:val="clear" w:color="auto" w:fill="FFFFFF"/>
        <w:spacing w:after="120"/>
        <w:jc w:val="both"/>
        <w:rPr>
          <w:b/>
          <w:sz w:val="20"/>
        </w:rPr>
      </w:pPr>
      <w:r>
        <w:rPr>
          <w:b/>
          <w:sz w:val="22"/>
          <w:szCs w:val="22"/>
        </w:rPr>
        <w:br w:type="page"/>
      </w:r>
      <w:r>
        <w:rPr>
          <w:b/>
          <w:sz w:val="22"/>
          <w:szCs w:val="22"/>
        </w:rPr>
        <w:lastRenderedPageBreak/>
        <w:t>7.E.T</w:t>
      </w:r>
      <w:r>
        <w:rPr>
          <w:b/>
          <w:bCs/>
          <w:sz w:val="22"/>
          <w:szCs w:val="22"/>
        </w:rPr>
        <w:t xml:space="preserve">rainingprogrammes for Extension Personnel  </w:t>
      </w:r>
      <w:r>
        <w:rPr>
          <w:b/>
          <w:sz w:val="20"/>
        </w:rPr>
        <w:t>including sponsored training programmes (on campus)</w:t>
      </w:r>
    </w:p>
    <w:tbl>
      <w:tblPr>
        <w:tblW w:w="52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17"/>
        <w:gridCol w:w="678"/>
        <w:gridCol w:w="478"/>
        <w:gridCol w:w="152"/>
        <w:gridCol w:w="719"/>
        <w:gridCol w:w="872"/>
        <w:gridCol w:w="509"/>
        <w:gridCol w:w="634"/>
        <w:gridCol w:w="524"/>
        <w:gridCol w:w="509"/>
        <w:gridCol w:w="634"/>
        <w:gridCol w:w="531"/>
      </w:tblGrid>
      <w:tr w:rsidR="00B458BD" w:rsidTr="006A5270">
        <w:trPr>
          <w:trHeight w:val="341"/>
        </w:trPr>
        <w:tc>
          <w:tcPr>
            <w:tcW w:w="2204" w:type="pct"/>
            <w:vMerge w:val="restart"/>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jc w:val="center"/>
              <w:rPr>
                <w:b/>
                <w:bCs/>
                <w:sz w:val="16"/>
                <w:szCs w:val="16"/>
              </w:rPr>
            </w:pPr>
            <w:r>
              <w:rPr>
                <w:b/>
                <w:bCs/>
                <w:sz w:val="16"/>
                <w:szCs w:val="16"/>
              </w:rPr>
              <w:t>Area of training</w:t>
            </w:r>
          </w:p>
        </w:tc>
        <w:tc>
          <w:tcPr>
            <w:tcW w:w="304" w:type="pct"/>
            <w:vMerge w:val="restart"/>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jc w:val="center"/>
              <w:rPr>
                <w:b/>
                <w:bCs/>
                <w:sz w:val="16"/>
                <w:szCs w:val="16"/>
              </w:rPr>
            </w:pPr>
            <w:r>
              <w:rPr>
                <w:b/>
                <w:bCs/>
                <w:sz w:val="16"/>
                <w:szCs w:val="16"/>
              </w:rPr>
              <w:t xml:space="preserve">No. of </w:t>
            </w:r>
          </w:p>
          <w:p w:rsidR="00B458BD" w:rsidRDefault="00B458BD" w:rsidP="005B0519">
            <w:pPr>
              <w:jc w:val="center"/>
              <w:rPr>
                <w:b/>
                <w:bCs/>
                <w:sz w:val="16"/>
                <w:szCs w:val="16"/>
              </w:rPr>
            </w:pPr>
            <w:r>
              <w:rPr>
                <w:b/>
                <w:bCs/>
                <w:sz w:val="16"/>
                <w:szCs w:val="16"/>
              </w:rPr>
              <w:t>Courses</w:t>
            </w:r>
          </w:p>
        </w:tc>
        <w:tc>
          <w:tcPr>
            <w:tcW w:w="2493" w:type="pct"/>
            <w:gridSpan w:val="10"/>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tabs>
                <w:tab w:val="left" w:pos="1872"/>
              </w:tabs>
              <w:jc w:val="center"/>
              <w:rPr>
                <w:b/>
                <w:bCs/>
                <w:sz w:val="16"/>
                <w:szCs w:val="16"/>
              </w:rPr>
            </w:pPr>
            <w:r>
              <w:rPr>
                <w:b/>
                <w:bCs/>
                <w:sz w:val="16"/>
                <w:szCs w:val="16"/>
              </w:rPr>
              <w:t>No. of  Participants</w:t>
            </w:r>
          </w:p>
        </w:tc>
      </w:tr>
      <w:tr w:rsidR="00B458BD" w:rsidTr="006A5270">
        <w:trPr>
          <w:trHeight w:val="63"/>
        </w:trPr>
        <w:tc>
          <w:tcPr>
            <w:tcW w:w="2204" w:type="pct"/>
            <w:vMerge/>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jc w:val="center"/>
              <w:rPr>
                <w:b/>
                <w:bCs/>
                <w:sz w:val="16"/>
                <w:szCs w:val="16"/>
              </w:rPr>
            </w:pPr>
          </w:p>
        </w:tc>
        <w:tc>
          <w:tcPr>
            <w:tcW w:w="304" w:type="pct"/>
            <w:vMerge/>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jc w:val="center"/>
              <w:rPr>
                <w:b/>
                <w:bCs/>
                <w:sz w:val="16"/>
                <w:szCs w:val="16"/>
              </w:rPr>
            </w:pPr>
          </w:p>
        </w:tc>
        <w:tc>
          <w:tcPr>
            <w:tcW w:w="995" w:type="pct"/>
            <w:gridSpan w:val="4"/>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tabs>
                <w:tab w:val="left" w:pos="1872"/>
              </w:tabs>
              <w:jc w:val="center"/>
              <w:rPr>
                <w:b/>
                <w:bCs/>
                <w:sz w:val="16"/>
                <w:szCs w:val="16"/>
              </w:rPr>
            </w:pPr>
            <w:r>
              <w:rPr>
                <w:b/>
                <w:bCs/>
                <w:sz w:val="16"/>
                <w:szCs w:val="16"/>
              </w:rPr>
              <w:t>General</w:t>
            </w:r>
          </w:p>
        </w:tc>
        <w:tc>
          <w:tcPr>
            <w:tcW w:w="747" w:type="pct"/>
            <w:gridSpan w:val="3"/>
            <w:tcBorders>
              <w:top w:val="single" w:sz="4" w:space="0" w:color="auto"/>
              <w:left w:val="single" w:sz="4" w:space="0" w:color="auto"/>
              <w:bottom w:val="single" w:sz="4" w:space="0" w:color="auto"/>
              <w:right w:val="single" w:sz="4" w:space="0" w:color="auto"/>
            </w:tcBorders>
          </w:tcPr>
          <w:p w:rsidR="00B458BD" w:rsidRDefault="00B458BD" w:rsidP="005B0519">
            <w:pPr>
              <w:tabs>
                <w:tab w:val="left" w:pos="1872"/>
              </w:tabs>
              <w:jc w:val="center"/>
              <w:rPr>
                <w:b/>
                <w:bCs/>
                <w:sz w:val="16"/>
                <w:szCs w:val="16"/>
              </w:rPr>
            </w:pPr>
            <w:r>
              <w:rPr>
                <w:b/>
                <w:bCs/>
                <w:sz w:val="16"/>
                <w:szCs w:val="16"/>
              </w:rPr>
              <w:t xml:space="preserve">SC/ST </w:t>
            </w:r>
          </w:p>
        </w:tc>
        <w:tc>
          <w:tcPr>
            <w:tcW w:w="750" w:type="pct"/>
            <w:gridSpan w:val="3"/>
            <w:tcBorders>
              <w:top w:val="single" w:sz="4" w:space="0" w:color="auto"/>
              <w:left w:val="single" w:sz="4" w:space="0" w:color="auto"/>
              <w:bottom w:val="single" w:sz="4" w:space="0" w:color="auto"/>
              <w:right w:val="single" w:sz="4" w:space="0" w:color="auto"/>
            </w:tcBorders>
          </w:tcPr>
          <w:p w:rsidR="00B458BD" w:rsidRDefault="00B458BD" w:rsidP="005B0519">
            <w:pPr>
              <w:tabs>
                <w:tab w:val="left" w:pos="1872"/>
              </w:tabs>
              <w:jc w:val="center"/>
              <w:rPr>
                <w:b/>
                <w:bCs/>
                <w:sz w:val="16"/>
                <w:szCs w:val="16"/>
              </w:rPr>
            </w:pPr>
            <w:r>
              <w:rPr>
                <w:b/>
                <w:bCs/>
                <w:sz w:val="16"/>
                <w:szCs w:val="16"/>
              </w:rPr>
              <w:t xml:space="preserve">Grand Total </w:t>
            </w:r>
          </w:p>
        </w:tc>
      </w:tr>
      <w:tr w:rsidR="00B458BD" w:rsidTr="006A5270">
        <w:trPr>
          <w:trHeight w:val="63"/>
        </w:trPr>
        <w:tc>
          <w:tcPr>
            <w:tcW w:w="2204" w:type="pct"/>
            <w:vMerge/>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jc w:val="center"/>
              <w:rPr>
                <w:b/>
                <w:bCs/>
                <w:sz w:val="16"/>
                <w:szCs w:val="16"/>
              </w:rPr>
            </w:pPr>
          </w:p>
        </w:tc>
        <w:tc>
          <w:tcPr>
            <w:tcW w:w="304" w:type="pct"/>
            <w:vMerge/>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jc w:val="center"/>
              <w:rPr>
                <w:b/>
                <w:bCs/>
                <w:sz w:val="16"/>
                <w:szCs w:val="16"/>
              </w:rPr>
            </w:pPr>
          </w:p>
        </w:tc>
        <w:tc>
          <w:tcPr>
            <w:tcW w:w="214" w:type="pct"/>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jc w:val="center"/>
              <w:rPr>
                <w:b/>
                <w:bCs/>
                <w:sz w:val="16"/>
                <w:szCs w:val="16"/>
              </w:rPr>
            </w:pPr>
            <w:r>
              <w:rPr>
                <w:b/>
                <w:bCs/>
                <w:sz w:val="16"/>
                <w:szCs w:val="16"/>
              </w:rPr>
              <w:t xml:space="preserve">Male </w:t>
            </w:r>
          </w:p>
        </w:tc>
        <w:tc>
          <w:tcPr>
            <w:tcW w:w="390" w:type="pct"/>
            <w:gridSpan w:val="2"/>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jc w:val="center"/>
              <w:rPr>
                <w:b/>
                <w:bCs/>
                <w:sz w:val="16"/>
                <w:szCs w:val="16"/>
              </w:rPr>
            </w:pPr>
            <w:r>
              <w:rPr>
                <w:b/>
                <w:bCs/>
                <w:sz w:val="16"/>
                <w:szCs w:val="16"/>
              </w:rPr>
              <w:t>Female</w:t>
            </w:r>
          </w:p>
        </w:tc>
        <w:tc>
          <w:tcPr>
            <w:tcW w:w="391" w:type="pct"/>
            <w:tcBorders>
              <w:top w:val="single" w:sz="4" w:space="0" w:color="auto"/>
              <w:left w:val="single" w:sz="4" w:space="0" w:color="auto"/>
              <w:bottom w:val="single" w:sz="4" w:space="0" w:color="auto"/>
              <w:right w:val="single" w:sz="4" w:space="0" w:color="auto"/>
            </w:tcBorders>
            <w:noWrap/>
            <w:vAlign w:val="center"/>
          </w:tcPr>
          <w:p w:rsidR="00B458BD" w:rsidRDefault="00B458BD" w:rsidP="005B0519">
            <w:pPr>
              <w:tabs>
                <w:tab w:val="left" w:pos="1872"/>
              </w:tabs>
              <w:jc w:val="center"/>
              <w:rPr>
                <w:b/>
                <w:bCs/>
                <w:sz w:val="16"/>
                <w:szCs w:val="16"/>
              </w:rPr>
            </w:pPr>
            <w:r>
              <w:rPr>
                <w:b/>
                <w:bCs/>
                <w:sz w:val="16"/>
                <w:szCs w:val="16"/>
              </w:rPr>
              <w:t>Total</w:t>
            </w:r>
          </w:p>
        </w:tc>
        <w:tc>
          <w:tcPr>
            <w:tcW w:w="228" w:type="pct"/>
            <w:tcBorders>
              <w:top w:val="single" w:sz="4" w:space="0" w:color="auto"/>
              <w:left w:val="single" w:sz="4" w:space="0" w:color="auto"/>
              <w:bottom w:val="single" w:sz="4" w:space="0" w:color="auto"/>
              <w:right w:val="single" w:sz="4" w:space="0" w:color="auto"/>
            </w:tcBorders>
            <w:vAlign w:val="center"/>
          </w:tcPr>
          <w:p w:rsidR="00B458BD" w:rsidRDefault="00B458BD" w:rsidP="005B0519">
            <w:pPr>
              <w:jc w:val="center"/>
              <w:rPr>
                <w:b/>
                <w:bCs/>
                <w:sz w:val="16"/>
                <w:szCs w:val="16"/>
              </w:rPr>
            </w:pPr>
            <w:r>
              <w:rPr>
                <w:b/>
                <w:bCs/>
                <w:sz w:val="16"/>
                <w:szCs w:val="16"/>
              </w:rPr>
              <w:t xml:space="preserve">Male </w:t>
            </w:r>
          </w:p>
        </w:tc>
        <w:tc>
          <w:tcPr>
            <w:tcW w:w="284" w:type="pct"/>
            <w:tcBorders>
              <w:top w:val="single" w:sz="4" w:space="0" w:color="auto"/>
              <w:left w:val="single" w:sz="4" w:space="0" w:color="auto"/>
              <w:bottom w:val="single" w:sz="4" w:space="0" w:color="auto"/>
              <w:right w:val="single" w:sz="4" w:space="0" w:color="auto"/>
            </w:tcBorders>
            <w:vAlign w:val="center"/>
          </w:tcPr>
          <w:p w:rsidR="00B458BD" w:rsidRDefault="00B458BD" w:rsidP="005B0519">
            <w:pPr>
              <w:jc w:val="center"/>
              <w:rPr>
                <w:b/>
                <w:bCs/>
                <w:sz w:val="16"/>
                <w:szCs w:val="16"/>
              </w:rPr>
            </w:pPr>
            <w:r>
              <w:rPr>
                <w:b/>
                <w:bCs/>
                <w:sz w:val="16"/>
                <w:szCs w:val="16"/>
              </w:rPr>
              <w:t>Female</w:t>
            </w:r>
          </w:p>
        </w:tc>
        <w:tc>
          <w:tcPr>
            <w:tcW w:w="235" w:type="pct"/>
            <w:tcBorders>
              <w:top w:val="single" w:sz="4" w:space="0" w:color="auto"/>
              <w:left w:val="single" w:sz="4" w:space="0" w:color="auto"/>
              <w:bottom w:val="single" w:sz="4" w:space="0" w:color="auto"/>
              <w:right w:val="single" w:sz="4" w:space="0" w:color="auto"/>
            </w:tcBorders>
            <w:vAlign w:val="center"/>
          </w:tcPr>
          <w:p w:rsidR="00B458BD" w:rsidRDefault="00B458BD" w:rsidP="005B0519">
            <w:pPr>
              <w:tabs>
                <w:tab w:val="left" w:pos="1872"/>
              </w:tabs>
              <w:jc w:val="center"/>
              <w:rPr>
                <w:b/>
                <w:bCs/>
                <w:sz w:val="16"/>
                <w:szCs w:val="16"/>
              </w:rPr>
            </w:pPr>
            <w:r>
              <w:rPr>
                <w:b/>
                <w:bCs/>
                <w:sz w:val="16"/>
                <w:szCs w:val="16"/>
              </w:rPr>
              <w:t>Total</w:t>
            </w:r>
          </w:p>
        </w:tc>
        <w:tc>
          <w:tcPr>
            <w:tcW w:w="228" w:type="pct"/>
            <w:tcBorders>
              <w:top w:val="single" w:sz="4" w:space="0" w:color="auto"/>
              <w:left w:val="single" w:sz="4" w:space="0" w:color="auto"/>
              <w:bottom w:val="single" w:sz="4" w:space="0" w:color="auto"/>
              <w:right w:val="single" w:sz="4" w:space="0" w:color="auto"/>
            </w:tcBorders>
            <w:vAlign w:val="center"/>
          </w:tcPr>
          <w:p w:rsidR="00B458BD" w:rsidRDefault="00B458BD" w:rsidP="005B0519">
            <w:pPr>
              <w:jc w:val="center"/>
              <w:rPr>
                <w:b/>
                <w:bCs/>
                <w:sz w:val="16"/>
                <w:szCs w:val="16"/>
              </w:rPr>
            </w:pPr>
            <w:r>
              <w:rPr>
                <w:b/>
                <w:bCs/>
                <w:sz w:val="16"/>
                <w:szCs w:val="16"/>
              </w:rPr>
              <w:t xml:space="preserve">Male </w:t>
            </w:r>
          </w:p>
        </w:tc>
        <w:tc>
          <w:tcPr>
            <w:tcW w:w="284" w:type="pct"/>
            <w:tcBorders>
              <w:top w:val="single" w:sz="4" w:space="0" w:color="auto"/>
              <w:left w:val="single" w:sz="4" w:space="0" w:color="auto"/>
              <w:bottom w:val="single" w:sz="4" w:space="0" w:color="auto"/>
              <w:right w:val="single" w:sz="4" w:space="0" w:color="auto"/>
            </w:tcBorders>
            <w:vAlign w:val="center"/>
          </w:tcPr>
          <w:p w:rsidR="00B458BD" w:rsidRDefault="00B458BD" w:rsidP="005B0519">
            <w:pPr>
              <w:jc w:val="center"/>
              <w:rPr>
                <w:b/>
                <w:bCs/>
                <w:sz w:val="16"/>
                <w:szCs w:val="16"/>
              </w:rPr>
            </w:pPr>
            <w:r>
              <w:rPr>
                <w:b/>
                <w:bCs/>
                <w:sz w:val="16"/>
                <w:szCs w:val="16"/>
              </w:rPr>
              <w:t>Female</w:t>
            </w:r>
          </w:p>
        </w:tc>
        <w:tc>
          <w:tcPr>
            <w:tcW w:w="238" w:type="pct"/>
            <w:tcBorders>
              <w:top w:val="single" w:sz="4" w:space="0" w:color="auto"/>
              <w:left w:val="single" w:sz="4" w:space="0" w:color="auto"/>
              <w:bottom w:val="single" w:sz="4" w:space="0" w:color="auto"/>
              <w:right w:val="single" w:sz="4" w:space="0" w:color="auto"/>
            </w:tcBorders>
            <w:vAlign w:val="center"/>
          </w:tcPr>
          <w:p w:rsidR="00B458BD" w:rsidRDefault="00B458BD" w:rsidP="005B0519">
            <w:pPr>
              <w:tabs>
                <w:tab w:val="left" w:pos="1872"/>
              </w:tabs>
              <w:jc w:val="center"/>
              <w:rPr>
                <w:b/>
                <w:bCs/>
                <w:sz w:val="16"/>
                <w:szCs w:val="16"/>
              </w:rPr>
            </w:pPr>
            <w:r>
              <w:rPr>
                <w:b/>
                <w:bCs/>
                <w:sz w:val="16"/>
                <w:szCs w:val="16"/>
              </w:rPr>
              <w:t>Total</w:t>
            </w:r>
          </w:p>
        </w:tc>
      </w:tr>
      <w:tr w:rsidR="00B458BD"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rsidR="00B458BD" w:rsidRDefault="00B458BD" w:rsidP="005B0519">
            <w:pPr>
              <w:rPr>
                <w:bCs/>
                <w:sz w:val="16"/>
                <w:szCs w:val="16"/>
              </w:rPr>
            </w:pPr>
            <w:r>
              <w:rPr>
                <w:bCs/>
                <w:sz w:val="16"/>
                <w:szCs w:val="16"/>
              </w:rPr>
              <w:t>Productivity enhancement in field crops</w:t>
            </w:r>
          </w:p>
        </w:tc>
        <w:tc>
          <w:tcPr>
            <w:tcW w:w="304" w:type="pct"/>
            <w:tcBorders>
              <w:top w:val="nil"/>
              <w:left w:val="nil"/>
              <w:bottom w:val="single" w:sz="8" w:space="0" w:color="auto"/>
              <w:right w:val="single" w:sz="8" w:space="0" w:color="auto"/>
            </w:tcBorders>
            <w:noWrap/>
          </w:tcPr>
          <w:p w:rsidR="00B458BD" w:rsidRDefault="00B458BD" w:rsidP="006A5270">
            <w:pPr>
              <w:jc w:val="center"/>
              <w:rPr>
                <w:bCs/>
                <w:iCs/>
                <w:sz w:val="16"/>
                <w:szCs w:val="16"/>
              </w:rPr>
            </w:pPr>
            <w:r>
              <w:rPr>
                <w:bCs/>
                <w:iCs/>
                <w:sz w:val="16"/>
                <w:szCs w:val="16"/>
              </w:rPr>
              <w:t>1</w:t>
            </w:r>
          </w:p>
        </w:tc>
        <w:tc>
          <w:tcPr>
            <w:tcW w:w="214" w:type="pct"/>
            <w:tcBorders>
              <w:top w:val="nil"/>
              <w:left w:val="nil"/>
              <w:bottom w:val="single" w:sz="8" w:space="0" w:color="auto"/>
              <w:right w:val="single" w:sz="8" w:space="0" w:color="auto"/>
            </w:tcBorders>
            <w:noWrap/>
          </w:tcPr>
          <w:p w:rsidR="00B458BD" w:rsidRDefault="00B458BD" w:rsidP="006A5270">
            <w:pPr>
              <w:jc w:val="center"/>
              <w:rPr>
                <w:iCs/>
                <w:sz w:val="16"/>
                <w:szCs w:val="16"/>
              </w:rPr>
            </w:pPr>
            <w:r>
              <w:rPr>
                <w:iCs/>
                <w:sz w:val="16"/>
                <w:szCs w:val="16"/>
              </w:rPr>
              <w:t>30</w:t>
            </w:r>
          </w:p>
        </w:tc>
        <w:tc>
          <w:tcPr>
            <w:tcW w:w="390" w:type="pct"/>
            <w:gridSpan w:val="2"/>
            <w:tcBorders>
              <w:top w:val="nil"/>
              <w:left w:val="nil"/>
              <w:bottom w:val="single" w:sz="8" w:space="0" w:color="auto"/>
              <w:right w:val="single" w:sz="8" w:space="0" w:color="auto"/>
            </w:tcBorders>
            <w:noWrap/>
          </w:tcPr>
          <w:p w:rsidR="00B458BD" w:rsidRDefault="00B458BD" w:rsidP="006A5270">
            <w:pPr>
              <w:jc w:val="center"/>
              <w:rPr>
                <w:iCs/>
                <w:sz w:val="16"/>
                <w:szCs w:val="16"/>
              </w:rPr>
            </w:pPr>
            <w:r>
              <w:rPr>
                <w:iCs/>
                <w:sz w:val="16"/>
                <w:szCs w:val="16"/>
              </w:rPr>
              <w:t>1</w:t>
            </w:r>
          </w:p>
        </w:tc>
        <w:tc>
          <w:tcPr>
            <w:tcW w:w="391" w:type="pct"/>
            <w:tcBorders>
              <w:top w:val="nil"/>
              <w:left w:val="nil"/>
              <w:bottom w:val="single" w:sz="8" w:space="0" w:color="auto"/>
              <w:right w:val="single" w:sz="8" w:space="0" w:color="auto"/>
            </w:tcBorders>
            <w:noWrap/>
          </w:tcPr>
          <w:p w:rsidR="00B458BD" w:rsidRDefault="00B458BD" w:rsidP="006A5270">
            <w:pPr>
              <w:jc w:val="center"/>
              <w:rPr>
                <w:iCs/>
                <w:sz w:val="16"/>
                <w:szCs w:val="16"/>
              </w:rPr>
            </w:pPr>
            <w:r>
              <w:rPr>
                <w:iCs/>
                <w:sz w:val="16"/>
                <w:szCs w:val="16"/>
              </w:rPr>
              <w:t>31</w:t>
            </w:r>
          </w:p>
        </w:tc>
        <w:tc>
          <w:tcPr>
            <w:tcW w:w="228"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9</w:t>
            </w:r>
          </w:p>
        </w:tc>
        <w:tc>
          <w:tcPr>
            <w:tcW w:w="284"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0</w:t>
            </w:r>
          </w:p>
        </w:tc>
        <w:tc>
          <w:tcPr>
            <w:tcW w:w="235"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9</w:t>
            </w:r>
          </w:p>
        </w:tc>
        <w:tc>
          <w:tcPr>
            <w:tcW w:w="228"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39</w:t>
            </w:r>
          </w:p>
        </w:tc>
        <w:tc>
          <w:tcPr>
            <w:tcW w:w="284"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1</w:t>
            </w:r>
          </w:p>
        </w:tc>
        <w:tc>
          <w:tcPr>
            <w:tcW w:w="238"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40</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rsidR="006A5270" w:rsidRDefault="006A5270" w:rsidP="005B0519">
            <w:pPr>
              <w:rPr>
                <w:bCs/>
                <w:sz w:val="16"/>
                <w:szCs w:val="16"/>
              </w:rPr>
            </w:pPr>
            <w:r>
              <w:rPr>
                <w:bCs/>
                <w:sz w:val="16"/>
                <w:szCs w:val="16"/>
              </w:rPr>
              <w:t>Integrated Pest Management</w:t>
            </w:r>
          </w:p>
        </w:tc>
        <w:tc>
          <w:tcPr>
            <w:tcW w:w="304"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14"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9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91"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3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3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B458BD"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rsidR="00B458BD" w:rsidRDefault="00B458BD" w:rsidP="005B0519">
            <w:pPr>
              <w:rPr>
                <w:bCs/>
                <w:sz w:val="16"/>
                <w:szCs w:val="16"/>
              </w:rPr>
            </w:pPr>
            <w:r>
              <w:rPr>
                <w:bCs/>
                <w:sz w:val="16"/>
                <w:szCs w:val="16"/>
              </w:rPr>
              <w:t>Integrated Nutrient management</w:t>
            </w:r>
          </w:p>
        </w:tc>
        <w:tc>
          <w:tcPr>
            <w:tcW w:w="304" w:type="pct"/>
            <w:tcBorders>
              <w:top w:val="nil"/>
              <w:left w:val="nil"/>
              <w:bottom w:val="single" w:sz="8" w:space="0" w:color="auto"/>
              <w:right w:val="single" w:sz="8" w:space="0" w:color="auto"/>
            </w:tcBorders>
            <w:noWrap/>
          </w:tcPr>
          <w:p w:rsidR="00B458BD" w:rsidRDefault="00B458BD" w:rsidP="006A5270">
            <w:pPr>
              <w:jc w:val="center"/>
              <w:rPr>
                <w:bCs/>
                <w:iCs/>
                <w:sz w:val="16"/>
                <w:szCs w:val="16"/>
              </w:rPr>
            </w:pPr>
            <w:r>
              <w:rPr>
                <w:bCs/>
                <w:iCs/>
                <w:sz w:val="16"/>
                <w:szCs w:val="16"/>
              </w:rPr>
              <w:t>2</w:t>
            </w:r>
          </w:p>
        </w:tc>
        <w:tc>
          <w:tcPr>
            <w:tcW w:w="214" w:type="pct"/>
            <w:tcBorders>
              <w:top w:val="nil"/>
              <w:left w:val="nil"/>
              <w:bottom w:val="single" w:sz="8" w:space="0" w:color="auto"/>
              <w:right w:val="single" w:sz="8" w:space="0" w:color="auto"/>
            </w:tcBorders>
            <w:noWrap/>
          </w:tcPr>
          <w:p w:rsidR="00B458BD" w:rsidRDefault="00B458BD" w:rsidP="006A5270">
            <w:pPr>
              <w:jc w:val="center"/>
              <w:rPr>
                <w:iCs/>
                <w:sz w:val="16"/>
                <w:szCs w:val="16"/>
              </w:rPr>
            </w:pPr>
            <w:r>
              <w:rPr>
                <w:iCs/>
                <w:sz w:val="16"/>
                <w:szCs w:val="16"/>
              </w:rPr>
              <w:t>65</w:t>
            </w:r>
          </w:p>
        </w:tc>
        <w:tc>
          <w:tcPr>
            <w:tcW w:w="390" w:type="pct"/>
            <w:gridSpan w:val="2"/>
            <w:tcBorders>
              <w:top w:val="nil"/>
              <w:left w:val="nil"/>
              <w:bottom w:val="single" w:sz="8" w:space="0" w:color="auto"/>
              <w:right w:val="single" w:sz="8" w:space="0" w:color="auto"/>
            </w:tcBorders>
            <w:noWrap/>
          </w:tcPr>
          <w:p w:rsidR="00B458BD" w:rsidRDefault="00B458BD" w:rsidP="006A5270">
            <w:pPr>
              <w:jc w:val="center"/>
              <w:rPr>
                <w:iCs/>
                <w:sz w:val="16"/>
                <w:szCs w:val="16"/>
              </w:rPr>
            </w:pPr>
            <w:r>
              <w:rPr>
                <w:iCs/>
                <w:sz w:val="16"/>
                <w:szCs w:val="16"/>
              </w:rPr>
              <w:t>1</w:t>
            </w:r>
          </w:p>
        </w:tc>
        <w:tc>
          <w:tcPr>
            <w:tcW w:w="391" w:type="pct"/>
            <w:tcBorders>
              <w:top w:val="nil"/>
              <w:left w:val="nil"/>
              <w:bottom w:val="single" w:sz="8" w:space="0" w:color="auto"/>
              <w:right w:val="single" w:sz="8" w:space="0" w:color="auto"/>
            </w:tcBorders>
            <w:noWrap/>
          </w:tcPr>
          <w:p w:rsidR="00B458BD" w:rsidRDefault="00B458BD" w:rsidP="006A5270">
            <w:pPr>
              <w:jc w:val="center"/>
              <w:rPr>
                <w:iCs/>
                <w:sz w:val="16"/>
                <w:szCs w:val="16"/>
              </w:rPr>
            </w:pPr>
            <w:r>
              <w:rPr>
                <w:iCs/>
                <w:sz w:val="16"/>
                <w:szCs w:val="16"/>
              </w:rPr>
              <w:t>66</w:t>
            </w:r>
          </w:p>
        </w:tc>
        <w:tc>
          <w:tcPr>
            <w:tcW w:w="228"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11</w:t>
            </w:r>
          </w:p>
        </w:tc>
        <w:tc>
          <w:tcPr>
            <w:tcW w:w="284"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3</w:t>
            </w:r>
          </w:p>
        </w:tc>
        <w:tc>
          <w:tcPr>
            <w:tcW w:w="235"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14</w:t>
            </w:r>
          </w:p>
        </w:tc>
        <w:tc>
          <w:tcPr>
            <w:tcW w:w="228"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73</w:t>
            </w:r>
          </w:p>
        </w:tc>
        <w:tc>
          <w:tcPr>
            <w:tcW w:w="284"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4</w:t>
            </w:r>
          </w:p>
        </w:tc>
        <w:tc>
          <w:tcPr>
            <w:tcW w:w="238"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80</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rsidR="006A5270" w:rsidRDefault="006A5270" w:rsidP="005B0519">
            <w:pPr>
              <w:rPr>
                <w:bCs/>
                <w:sz w:val="16"/>
                <w:szCs w:val="16"/>
              </w:rPr>
            </w:pPr>
            <w:r>
              <w:rPr>
                <w:bCs/>
                <w:sz w:val="16"/>
                <w:szCs w:val="16"/>
              </w:rPr>
              <w:t xml:space="preserve">Rejuvenation of old orchards  </w:t>
            </w:r>
          </w:p>
        </w:tc>
        <w:tc>
          <w:tcPr>
            <w:tcW w:w="304"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14"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9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91"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3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3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B458BD"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rsidR="00B458BD" w:rsidRDefault="00B458BD" w:rsidP="005B0519">
            <w:pPr>
              <w:rPr>
                <w:bCs/>
                <w:sz w:val="16"/>
                <w:szCs w:val="16"/>
              </w:rPr>
            </w:pPr>
            <w:r>
              <w:rPr>
                <w:bCs/>
                <w:sz w:val="16"/>
                <w:szCs w:val="16"/>
              </w:rPr>
              <w:t>Protected cultivation technology</w:t>
            </w:r>
          </w:p>
        </w:tc>
        <w:tc>
          <w:tcPr>
            <w:tcW w:w="304" w:type="pct"/>
            <w:tcBorders>
              <w:top w:val="nil"/>
              <w:left w:val="nil"/>
              <w:bottom w:val="single" w:sz="8" w:space="0" w:color="auto"/>
              <w:right w:val="single" w:sz="8" w:space="0" w:color="auto"/>
            </w:tcBorders>
            <w:noWrap/>
          </w:tcPr>
          <w:p w:rsidR="00B458BD" w:rsidRDefault="00B458BD" w:rsidP="006A5270">
            <w:pPr>
              <w:jc w:val="center"/>
              <w:rPr>
                <w:bCs/>
                <w:iCs/>
                <w:sz w:val="16"/>
                <w:szCs w:val="16"/>
              </w:rPr>
            </w:pPr>
            <w:r>
              <w:rPr>
                <w:bCs/>
                <w:iCs/>
                <w:sz w:val="16"/>
                <w:szCs w:val="16"/>
              </w:rPr>
              <w:t>3</w:t>
            </w:r>
          </w:p>
        </w:tc>
        <w:tc>
          <w:tcPr>
            <w:tcW w:w="214" w:type="pct"/>
            <w:tcBorders>
              <w:top w:val="nil"/>
              <w:left w:val="nil"/>
              <w:bottom w:val="single" w:sz="8" w:space="0" w:color="auto"/>
              <w:right w:val="single" w:sz="8" w:space="0" w:color="auto"/>
            </w:tcBorders>
            <w:noWrap/>
          </w:tcPr>
          <w:p w:rsidR="00B458BD" w:rsidRDefault="00B458BD" w:rsidP="006A5270">
            <w:pPr>
              <w:jc w:val="center"/>
              <w:rPr>
                <w:iCs/>
                <w:sz w:val="16"/>
                <w:szCs w:val="16"/>
              </w:rPr>
            </w:pPr>
            <w:r>
              <w:rPr>
                <w:iCs/>
                <w:sz w:val="16"/>
                <w:szCs w:val="16"/>
              </w:rPr>
              <w:t>93</w:t>
            </w:r>
          </w:p>
        </w:tc>
        <w:tc>
          <w:tcPr>
            <w:tcW w:w="390" w:type="pct"/>
            <w:gridSpan w:val="2"/>
            <w:tcBorders>
              <w:top w:val="nil"/>
              <w:left w:val="nil"/>
              <w:bottom w:val="single" w:sz="8" w:space="0" w:color="auto"/>
              <w:right w:val="single" w:sz="8" w:space="0" w:color="auto"/>
            </w:tcBorders>
            <w:noWrap/>
          </w:tcPr>
          <w:p w:rsidR="00B458BD" w:rsidRDefault="00B458BD" w:rsidP="006A5270">
            <w:pPr>
              <w:jc w:val="center"/>
              <w:rPr>
                <w:iCs/>
                <w:sz w:val="16"/>
                <w:szCs w:val="16"/>
              </w:rPr>
            </w:pPr>
            <w:r>
              <w:rPr>
                <w:iCs/>
                <w:sz w:val="16"/>
                <w:szCs w:val="16"/>
              </w:rPr>
              <w:t>3</w:t>
            </w:r>
          </w:p>
        </w:tc>
        <w:tc>
          <w:tcPr>
            <w:tcW w:w="391" w:type="pct"/>
            <w:tcBorders>
              <w:top w:val="nil"/>
              <w:left w:val="nil"/>
              <w:bottom w:val="single" w:sz="8" w:space="0" w:color="auto"/>
              <w:right w:val="single" w:sz="8" w:space="0" w:color="auto"/>
            </w:tcBorders>
            <w:noWrap/>
          </w:tcPr>
          <w:p w:rsidR="00B458BD" w:rsidRDefault="00B458BD" w:rsidP="006A5270">
            <w:pPr>
              <w:jc w:val="center"/>
              <w:rPr>
                <w:iCs/>
                <w:sz w:val="16"/>
                <w:szCs w:val="16"/>
              </w:rPr>
            </w:pPr>
            <w:r>
              <w:rPr>
                <w:iCs/>
                <w:sz w:val="16"/>
                <w:szCs w:val="16"/>
              </w:rPr>
              <w:t>96</w:t>
            </w:r>
          </w:p>
        </w:tc>
        <w:tc>
          <w:tcPr>
            <w:tcW w:w="228"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10</w:t>
            </w:r>
          </w:p>
        </w:tc>
        <w:tc>
          <w:tcPr>
            <w:tcW w:w="284"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0</w:t>
            </w:r>
          </w:p>
        </w:tc>
        <w:tc>
          <w:tcPr>
            <w:tcW w:w="235"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10</w:t>
            </w:r>
          </w:p>
        </w:tc>
        <w:tc>
          <w:tcPr>
            <w:tcW w:w="228"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103</w:t>
            </w:r>
          </w:p>
        </w:tc>
        <w:tc>
          <w:tcPr>
            <w:tcW w:w="284"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3</w:t>
            </w:r>
          </w:p>
        </w:tc>
        <w:tc>
          <w:tcPr>
            <w:tcW w:w="238"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106</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Production and use of organic inputs</w:t>
            </w:r>
          </w:p>
        </w:tc>
        <w:tc>
          <w:tcPr>
            <w:tcW w:w="304"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14"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9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91"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3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3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B458BD"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rsidR="00B458BD" w:rsidRDefault="00B458BD" w:rsidP="005B0519">
            <w:pPr>
              <w:rPr>
                <w:sz w:val="16"/>
                <w:szCs w:val="16"/>
              </w:rPr>
            </w:pPr>
            <w:r>
              <w:rPr>
                <w:sz w:val="16"/>
                <w:szCs w:val="16"/>
              </w:rPr>
              <w:t>Care and maintenance of farm machinery and implements</w:t>
            </w:r>
          </w:p>
        </w:tc>
        <w:tc>
          <w:tcPr>
            <w:tcW w:w="304" w:type="pct"/>
            <w:tcBorders>
              <w:top w:val="nil"/>
              <w:left w:val="nil"/>
              <w:bottom w:val="single" w:sz="8" w:space="0" w:color="auto"/>
              <w:right w:val="single" w:sz="8" w:space="0" w:color="auto"/>
            </w:tcBorders>
            <w:noWrap/>
          </w:tcPr>
          <w:p w:rsidR="00B458BD" w:rsidRDefault="00B458BD" w:rsidP="006A5270">
            <w:pPr>
              <w:jc w:val="center"/>
              <w:rPr>
                <w:bCs/>
                <w:iCs/>
                <w:sz w:val="16"/>
                <w:szCs w:val="16"/>
              </w:rPr>
            </w:pPr>
            <w:r>
              <w:rPr>
                <w:bCs/>
                <w:iCs/>
                <w:sz w:val="16"/>
                <w:szCs w:val="16"/>
              </w:rPr>
              <w:t>1</w:t>
            </w:r>
          </w:p>
        </w:tc>
        <w:tc>
          <w:tcPr>
            <w:tcW w:w="214" w:type="pct"/>
            <w:tcBorders>
              <w:top w:val="nil"/>
              <w:left w:val="nil"/>
              <w:bottom w:val="single" w:sz="8" w:space="0" w:color="auto"/>
              <w:right w:val="single" w:sz="8" w:space="0" w:color="auto"/>
            </w:tcBorders>
            <w:noWrap/>
          </w:tcPr>
          <w:p w:rsidR="00B458BD" w:rsidRDefault="00B458BD" w:rsidP="006A5270">
            <w:pPr>
              <w:jc w:val="center"/>
              <w:rPr>
                <w:iCs/>
                <w:sz w:val="16"/>
                <w:szCs w:val="16"/>
              </w:rPr>
            </w:pPr>
            <w:r>
              <w:rPr>
                <w:iCs/>
                <w:sz w:val="16"/>
                <w:szCs w:val="16"/>
              </w:rPr>
              <w:t>10</w:t>
            </w:r>
          </w:p>
        </w:tc>
        <w:tc>
          <w:tcPr>
            <w:tcW w:w="390" w:type="pct"/>
            <w:gridSpan w:val="2"/>
            <w:tcBorders>
              <w:top w:val="nil"/>
              <w:left w:val="nil"/>
              <w:bottom w:val="single" w:sz="8" w:space="0" w:color="auto"/>
              <w:right w:val="single" w:sz="8" w:space="0" w:color="auto"/>
            </w:tcBorders>
            <w:noWrap/>
          </w:tcPr>
          <w:p w:rsidR="00B458BD" w:rsidRDefault="00B458BD" w:rsidP="006A5270">
            <w:pPr>
              <w:jc w:val="center"/>
              <w:rPr>
                <w:iCs/>
                <w:sz w:val="16"/>
                <w:szCs w:val="16"/>
              </w:rPr>
            </w:pPr>
            <w:r>
              <w:rPr>
                <w:iCs/>
                <w:sz w:val="16"/>
                <w:szCs w:val="16"/>
              </w:rPr>
              <w:t>6</w:t>
            </w:r>
          </w:p>
        </w:tc>
        <w:tc>
          <w:tcPr>
            <w:tcW w:w="391" w:type="pct"/>
            <w:tcBorders>
              <w:top w:val="nil"/>
              <w:left w:val="nil"/>
              <w:bottom w:val="single" w:sz="8" w:space="0" w:color="auto"/>
              <w:right w:val="single" w:sz="8" w:space="0" w:color="auto"/>
            </w:tcBorders>
            <w:noWrap/>
          </w:tcPr>
          <w:p w:rsidR="00B458BD" w:rsidRDefault="00B458BD" w:rsidP="006A5270">
            <w:pPr>
              <w:jc w:val="center"/>
              <w:rPr>
                <w:iCs/>
                <w:sz w:val="16"/>
                <w:szCs w:val="16"/>
              </w:rPr>
            </w:pPr>
            <w:r>
              <w:rPr>
                <w:iCs/>
                <w:sz w:val="16"/>
                <w:szCs w:val="16"/>
              </w:rPr>
              <w:t>16</w:t>
            </w:r>
          </w:p>
        </w:tc>
        <w:tc>
          <w:tcPr>
            <w:tcW w:w="228"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1</w:t>
            </w:r>
          </w:p>
        </w:tc>
        <w:tc>
          <w:tcPr>
            <w:tcW w:w="284"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3</w:t>
            </w:r>
          </w:p>
        </w:tc>
        <w:tc>
          <w:tcPr>
            <w:tcW w:w="235"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4</w:t>
            </w:r>
          </w:p>
        </w:tc>
        <w:tc>
          <w:tcPr>
            <w:tcW w:w="228"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11</w:t>
            </w:r>
          </w:p>
        </w:tc>
        <w:tc>
          <w:tcPr>
            <w:tcW w:w="284"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9</w:t>
            </w:r>
          </w:p>
        </w:tc>
        <w:tc>
          <w:tcPr>
            <w:tcW w:w="238"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20</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Gender mainstreaming through SHGs</w:t>
            </w:r>
          </w:p>
        </w:tc>
        <w:tc>
          <w:tcPr>
            <w:tcW w:w="304"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14"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9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91"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3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3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rsidR="006A5270" w:rsidRDefault="006A5270" w:rsidP="005B0519">
            <w:pPr>
              <w:rPr>
                <w:bCs/>
                <w:sz w:val="16"/>
                <w:szCs w:val="16"/>
              </w:rPr>
            </w:pPr>
            <w:r>
              <w:rPr>
                <w:bCs/>
                <w:sz w:val="16"/>
                <w:szCs w:val="16"/>
              </w:rPr>
              <w:t>Formation and Management of SHGs</w:t>
            </w:r>
          </w:p>
        </w:tc>
        <w:tc>
          <w:tcPr>
            <w:tcW w:w="304"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14"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9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91"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3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3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Women and Child care</w:t>
            </w:r>
          </w:p>
        </w:tc>
        <w:tc>
          <w:tcPr>
            <w:tcW w:w="304"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14"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9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91"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3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3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 xml:space="preserve">Low cost and nutrient efficient diet designing </w:t>
            </w:r>
          </w:p>
        </w:tc>
        <w:tc>
          <w:tcPr>
            <w:tcW w:w="304"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14"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9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91"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3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3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rsidR="006A5270" w:rsidRDefault="006A5270" w:rsidP="005B0519">
            <w:pPr>
              <w:rPr>
                <w:bCs/>
                <w:sz w:val="16"/>
                <w:szCs w:val="16"/>
              </w:rPr>
            </w:pPr>
            <w:r>
              <w:rPr>
                <w:bCs/>
                <w:sz w:val="16"/>
                <w:szCs w:val="16"/>
              </w:rPr>
              <w:t>Group Dynamics and farmers organization</w:t>
            </w:r>
          </w:p>
        </w:tc>
        <w:tc>
          <w:tcPr>
            <w:tcW w:w="304"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14"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9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91"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3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3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Information networking among farmers</w:t>
            </w:r>
          </w:p>
        </w:tc>
        <w:tc>
          <w:tcPr>
            <w:tcW w:w="304"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14"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9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91"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3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3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B458BD"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rsidR="00B458BD" w:rsidRDefault="00B458BD" w:rsidP="005B0519">
            <w:pPr>
              <w:rPr>
                <w:sz w:val="16"/>
                <w:szCs w:val="16"/>
              </w:rPr>
            </w:pPr>
            <w:r>
              <w:rPr>
                <w:sz w:val="16"/>
                <w:szCs w:val="16"/>
              </w:rPr>
              <w:t>Capacity building for ICT application</w:t>
            </w:r>
          </w:p>
        </w:tc>
        <w:tc>
          <w:tcPr>
            <w:tcW w:w="304" w:type="pct"/>
            <w:tcBorders>
              <w:top w:val="nil"/>
              <w:left w:val="nil"/>
              <w:bottom w:val="single" w:sz="8" w:space="0" w:color="auto"/>
              <w:right w:val="single" w:sz="8" w:space="0" w:color="auto"/>
            </w:tcBorders>
            <w:noWrap/>
          </w:tcPr>
          <w:p w:rsidR="00B458BD" w:rsidRDefault="00B458BD" w:rsidP="006A5270">
            <w:pPr>
              <w:jc w:val="center"/>
              <w:rPr>
                <w:bCs/>
                <w:iCs/>
                <w:sz w:val="16"/>
                <w:szCs w:val="16"/>
              </w:rPr>
            </w:pPr>
            <w:r>
              <w:rPr>
                <w:bCs/>
                <w:iCs/>
                <w:sz w:val="16"/>
                <w:szCs w:val="16"/>
              </w:rPr>
              <w:t>2</w:t>
            </w:r>
          </w:p>
        </w:tc>
        <w:tc>
          <w:tcPr>
            <w:tcW w:w="214" w:type="pct"/>
            <w:tcBorders>
              <w:top w:val="nil"/>
              <w:left w:val="nil"/>
              <w:bottom w:val="single" w:sz="8" w:space="0" w:color="auto"/>
              <w:right w:val="single" w:sz="8" w:space="0" w:color="auto"/>
            </w:tcBorders>
            <w:noWrap/>
          </w:tcPr>
          <w:p w:rsidR="00B458BD" w:rsidRDefault="00B458BD" w:rsidP="006A5270">
            <w:pPr>
              <w:jc w:val="center"/>
              <w:rPr>
                <w:iCs/>
                <w:sz w:val="16"/>
                <w:szCs w:val="16"/>
              </w:rPr>
            </w:pPr>
            <w:r>
              <w:rPr>
                <w:iCs/>
                <w:sz w:val="16"/>
                <w:szCs w:val="16"/>
              </w:rPr>
              <w:t>40</w:t>
            </w:r>
          </w:p>
        </w:tc>
        <w:tc>
          <w:tcPr>
            <w:tcW w:w="390" w:type="pct"/>
            <w:gridSpan w:val="2"/>
            <w:tcBorders>
              <w:top w:val="nil"/>
              <w:left w:val="nil"/>
              <w:bottom w:val="single" w:sz="8" w:space="0" w:color="auto"/>
              <w:right w:val="single" w:sz="8" w:space="0" w:color="auto"/>
            </w:tcBorders>
            <w:noWrap/>
          </w:tcPr>
          <w:p w:rsidR="00B458BD" w:rsidRDefault="00B458BD" w:rsidP="006A5270">
            <w:pPr>
              <w:jc w:val="center"/>
              <w:rPr>
                <w:iCs/>
                <w:sz w:val="16"/>
                <w:szCs w:val="16"/>
              </w:rPr>
            </w:pPr>
            <w:r>
              <w:rPr>
                <w:iCs/>
                <w:sz w:val="16"/>
                <w:szCs w:val="16"/>
              </w:rPr>
              <w:t>3</w:t>
            </w:r>
          </w:p>
        </w:tc>
        <w:tc>
          <w:tcPr>
            <w:tcW w:w="391" w:type="pct"/>
            <w:tcBorders>
              <w:top w:val="nil"/>
              <w:left w:val="nil"/>
              <w:bottom w:val="single" w:sz="8" w:space="0" w:color="auto"/>
              <w:right w:val="single" w:sz="8" w:space="0" w:color="auto"/>
            </w:tcBorders>
            <w:noWrap/>
          </w:tcPr>
          <w:p w:rsidR="00B458BD" w:rsidRDefault="00B458BD" w:rsidP="006A5270">
            <w:pPr>
              <w:jc w:val="center"/>
              <w:rPr>
                <w:iCs/>
                <w:sz w:val="16"/>
                <w:szCs w:val="16"/>
              </w:rPr>
            </w:pPr>
            <w:r>
              <w:rPr>
                <w:iCs/>
                <w:sz w:val="16"/>
                <w:szCs w:val="16"/>
              </w:rPr>
              <w:t>43</w:t>
            </w:r>
          </w:p>
        </w:tc>
        <w:tc>
          <w:tcPr>
            <w:tcW w:w="228"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14</w:t>
            </w:r>
          </w:p>
        </w:tc>
        <w:tc>
          <w:tcPr>
            <w:tcW w:w="284"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3</w:t>
            </w:r>
          </w:p>
        </w:tc>
        <w:tc>
          <w:tcPr>
            <w:tcW w:w="235"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17</w:t>
            </w:r>
          </w:p>
        </w:tc>
        <w:tc>
          <w:tcPr>
            <w:tcW w:w="228"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54</w:t>
            </w:r>
          </w:p>
        </w:tc>
        <w:tc>
          <w:tcPr>
            <w:tcW w:w="284"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4</w:t>
            </w:r>
          </w:p>
        </w:tc>
        <w:tc>
          <w:tcPr>
            <w:tcW w:w="238"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58</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Management in farm animals</w:t>
            </w:r>
          </w:p>
        </w:tc>
        <w:tc>
          <w:tcPr>
            <w:tcW w:w="304"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14"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9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91"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3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3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Livestock feed and fodder production</w:t>
            </w:r>
          </w:p>
        </w:tc>
        <w:tc>
          <w:tcPr>
            <w:tcW w:w="304"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14"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9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91"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3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3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Household food security</w:t>
            </w:r>
          </w:p>
        </w:tc>
        <w:tc>
          <w:tcPr>
            <w:tcW w:w="304"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14"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9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91"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3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3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B458BD" w:rsidTr="00461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
        </w:trPr>
        <w:tc>
          <w:tcPr>
            <w:tcW w:w="5000" w:type="pct"/>
            <w:gridSpan w:val="12"/>
            <w:tcBorders>
              <w:top w:val="nil"/>
              <w:left w:val="single" w:sz="8" w:space="0" w:color="auto"/>
              <w:bottom w:val="single" w:sz="4" w:space="0" w:color="auto"/>
              <w:right w:val="single" w:sz="8" w:space="0" w:color="auto"/>
            </w:tcBorders>
            <w:noWrap/>
          </w:tcPr>
          <w:p w:rsidR="00B458BD" w:rsidRDefault="00B458BD" w:rsidP="006A5270">
            <w:pPr>
              <w:jc w:val="center"/>
              <w:rPr>
                <w:sz w:val="16"/>
                <w:szCs w:val="16"/>
              </w:rPr>
            </w:pPr>
            <w:r>
              <w:rPr>
                <w:sz w:val="16"/>
                <w:szCs w:val="16"/>
              </w:rPr>
              <w:t>Any other (pl.specific</w:t>
            </w:r>
          </w:p>
          <w:p w:rsidR="00B458BD" w:rsidRDefault="00B458BD" w:rsidP="006A5270">
            <w:pPr>
              <w:jc w:val="center"/>
              <w:rPr>
                <w:iCs/>
                <w:sz w:val="16"/>
                <w:szCs w:val="16"/>
              </w:rPr>
            </w:pPr>
          </w:p>
        </w:tc>
      </w:tr>
      <w:tr w:rsidR="006A5270"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2204" w:type="pct"/>
            <w:tcBorders>
              <w:top w:val="single" w:sz="4" w:space="0" w:color="auto"/>
              <w:left w:val="single" w:sz="8" w:space="0" w:color="auto"/>
              <w:bottom w:val="single" w:sz="4" w:space="0" w:color="auto"/>
              <w:right w:val="single" w:sz="8" w:space="0" w:color="auto"/>
            </w:tcBorders>
            <w:noWrap/>
          </w:tcPr>
          <w:p w:rsidR="006A5270" w:rsidRDefault="006A5270" w:rsidP="005B0519">
            <w:pPr>
              <w:rPr>
                <w:sz w:val="16"/>
                <w:szCs w:val="16"/>
              </w:rPr>
            </w:pPr>
          </w:p>
          <w:p w:rsidR="006A5270" w:rsidRDefault="006A5270" w:rsidP="005B0519">
            <w:pPr>
              <w:rPr>
                <w:bCs/>
                <w:sz w:val="16"/>
                <w:szCs w:val="16"/>
              </w:rPr>
            </w:pPr>
            <w:r w:rsidRPr="006269D6">
              <w:rPr>
                <w:bCs/>
                <w:sz w:val="16"/>
                <w:szCs w:val="16"/>
              </w:rPr>
              <w:t>Consultative workshop on Agricultural problems in Wayanad (Pre- SAC:DOA interface</w:t>
            </w:r>
            <w:r>
              <w:rPr>
                <w:bCs/>
                <w:sz w:val="16"/>
                <w:szCs w:val="16"/>
              </w:rPr>
              <w:t xml:space="preserve"> )</w:t>
            </w:r>
          </w:p>
          <w:p w:rsidR="006A5270" w:rsidRDefault="006A5270" w:rsidP="005B0519">
            <w:pPr>
              <w:rPr>
                <w:sz w:val="16"/>
                <w:szCs w:val="16"/>
              </w:rPr>
            </w:pPr>
          </w:p>
        </w:tc>
        <w:tc>
          <w:tcPr>
            <w:tcW w:w="304" w:type="pct"/>
            <w:tcBorders>
              <w:top w:val="single" w:sz="4" w:space="0" w:color="auto"/>
              <w:left w:val="nil"/>
              <w:bottom w:val="single" w:sz="4"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82" w:type="pct"/>
            <w:gridSpan w:val="2"/>
            <w:tcBorders>
              <w:top w:val="single" w:sz="4" w:space="0" w:color="auto"/>
              <w:left w:val="nil"/>
              <w:bottom w:val="single" w:sz="4"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22" w:type="pct"/>
            <w:tcBorders>
              <w:top w:val="single" w:sz="4" w:space="0" w:color="auto"/>
              <w:left w:val="nil"/>
              <w:bottom w:val="single" w:sz="4"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91" w:type="pct"/>
            <w:tcBorders>
              <w:top w:val="single" w:sz="4" w:space="0" w:color="auto"/>
              <w:left w:val="nil"/>
              <w:bottom w:val="single" w:sz="4"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single" w:sz="4" w:space="0" w:color="auto"/>
              <w:left w:val="nil"/>
              <w:bottom w:val="single" w:sz="4"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single" w:sz="4" w:space="0" w:color="auto"/>
              <w:left w:val="nil"/>
              <w:bottom w:val="single" w:sz="4"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35" w:type="pct"/>
            <w:tcBorders>
              <w:top w:val="single" w:sz="4" w:space="0" w:color="auto"/>
              <w:left w:val="nil"/>
              <w:bottom w:val="single" w:sz="4"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single" w:sz="4" w:space="0" w:color="auto"/>
              <w:left w:val="nil"/>
              <w:bottom w:val="single" w:sz="4"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single" w:sz="4" w:space="0" w:color="auto"/>
              <w:left w:val="nil"/>
              <w:bottom w:val="single" w:sz="4"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38" w:type="pct"/>
            <w:tcBorders>
              <w:top w:val="single" w:sz="4" w:space="0" w:color="auto"/>
              <w:left w:val="nil"/>
              <w:bottom w:val="single" w:sz="4"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B458BD"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10"/>
        </w:trPr>
        <w:tc>
          <w:tcPr>
            <w:tcW w:w="2204" w:type="pct"/>
            <w:vMerge w:val="restart"/>
            <w:tcBorders>
              <w:top w:val="single" w:sz="4" w:space="0" w:color="auto"/>
              <w:left w:val="single" w:sz="8" w:space="0" w:color="auto"/>
              <w:right w:val="single" w:sz="8" w:space="0" w:color="auto"/>
            </w:tcBorders>
            <w:noWrap/>
          </w:tcPr>
          <w:p w:rsidR="00B458BD" w:rsidRDefault="00B458BD" w:rsidP="005B0519">
            <w:pPr>
              <w:rPr>
                <w:color w:val="333333"/>
                <w:sz w:val="16"/>
                <w:szCs w:val="16"/>
              </w:rPr>
            </w:pPr>
            <w:r w:rsidRPr="00E54D48">
              <w:rPr>
                <w:color w:val="333333"/>
                <w:sz w:val="16"/>
                <w:szCs w:val="16"/>
              </w:rPr>
              <w:t>Training to DAESI participants</w:t>
            </w:r>
          </w:p>
          <w:p w:rsidR="00B458BD" w:rsidRDefault="00B458BD" w:rsidP="005B0519">
            <w:pPr>
              <w:rPr>
                <w:color w:val="333333"/>
                <w:sz w:val="16"/>
                <w:szCs w:val="16"/>
              </w:rPr>
            </w:pPr>
            <w:r w:rsidRPr="00430360">
              <w:rPr>
                <w:color w:val="333333"/>
                <w:sz w:val="16"/>
                <w:szCs w:val="16"/>
              </w:rPr>
              <w:t>Training on Bee Keeping</w:t>
            </w:r>
          </w:p>
          <w:p w:rsidR="00B458BD" w:rsidRDefault="00B458BD" w:rsidP="005B0519">
            <w:pPr>
              <w:rPr>
                <w:color w:val="333333"/>
                <w:sz w:val="16"/>
                <w:szCs w:val="16"/>
              </w:rPr>
            </w:pPr>
            <w:r w:rsidRPr="009A0945">
              <w:rPr>
                <w:color w:val="333333"/>
                <w:sz w:val="16"/>
                <w:szCs w:val="16"/>
              </w:rPr>
              <w:t>Green Carpet Training for Kudumbashree units</w:t>
            </w:r>
          </w:p>
          <w:p w:rsidR="00B458BD" w:rsidRPr="00841F95" w:rsidRDefault="00B458BD" w:rsidP="005B0519">
            <w:pPr>
              <w:rPr>
                <w:sz w:val="16"/>
                <w:szCs w:val="16"/>
              </w:rPr>
            </w:pPr>
            <w:r w:rsidRPr="00841F95">
              <w:rPr>
                <w:color w:val="333333"/>
                <w:sz w:val="16"/>
                <w:szCs w:val="16"/>
              </w:rPr>
              <w:t>Agripreneurship training programme for tea farming community</w:t>
            </w:r>
          </w:p>
          <w:p w:rsidR="00B458BD" w:rsidRDefault="00B458BD" w:rsidP="005B0519">
            <w:pPr>
              <w:rPr>
                <w:sz w:val="16"/>
                <w:szCs w:val="16"/>
              </w:rPr>
            </w:pPr>
          </w:p>
          <w:p w:rsidR="00B458BD" w:rsidRDefault="00B458BD" w:rsidP="005B0519">
            <w:pPr>
              <w:rPr>
                <w:sz w:val="16"/>
                <w:szCs w:val="16"/>
              </w:rPr>
            </w:pPr>
          </w:p>
          <w:p w:rsidR="00B458BD" w:rsidRDefault="00B458BD" w:rsidP="005B0519">
            <w:pPr>
              <w:rPr>
                <w:sz w:val="16"/>
                <w:szCs w:val="16"/>
              </w:rPr>
            </w:pPr>
          </w:p>
          <w:p w:rsidR="00B458BD" w:rsidRDefault="00B458BD" w:rsidP="005B0519">
            <w:pPr>
              <w:rPr>
                <w:sz w:val="16"/>
                <w:szCs w:val="16"/>
              </w:rPr>
            </w:pPr>
          </w:p>
          <w:p w:rsidR="00B458BD" w:rsidRDefault="00B458BD" w:rsidP="005B0519">
            <w:pPr>
              <w:rPr>
                <w:sz w:val="16"/>
                <w:szCs w:val="16"/>
              </w:rPr>
            </w:pPr>
          </w:p>
          <w:p w:rsidR="00B458BD" w:rsidRDefault="00B458BD" w:rsidP="005B0519">
            <w:pPr>
              <w:rPr>
                <w:sz w:val="16"/>
                <w:szCs w:val="16"/>
              </w:rPr>
            </w:pPr>
            <w:r>
              <w:rPr>
                <w:sz w:val="16"/>
                <w:szCs w:val="16"/>
              </w:rPr>
              <w:t>PMFME Scheme training programme for district level trainers -EDP  AND ODOP pokkod</w:t>
            </w:r>
          </w:p>
          <w:p w:rsidR="00B458BD" w:rsidRDefault="00B458BD" w:rsidP="005B0519">
            <w:pPr>
              <w:rPr>
                <w:sz w:val="16"/>
                <w:szCs w:val="16"/>
              </w:rPr>
            </w:pPr>
          </w:p>
          <w:p w:rsidR="00B458BD" w:rsidRDefault="00B458BD" w:rsidP="005B0519">
            <w:pPr>
              <w:rPr>
                <w:sz w:val="16"/>
                <w:szCs w:val="16"/>
              </w:rPr>
            </w:pPr>
            <w:r>
              <w:rPr>
                <w:sz w:val="16"/>
                <w:szCs w:val="16"/>
              </w:rPr>
              <w:t xml:space="preserve">Training  on sources and approximate coasts of farm impliments and machinaries  for DAESI KVK </w:t>
            </w:r>
          </w:p>
          <w:p w:rsidR="00B458BD" w:rsidRDefault="00B458BD" w:rsidP="005B0519">
            <w:pPr>
              <w:rPr>
                <w:sz w:val="16"/>
                <w:szCs w:val="16"/>
              </w:rPr>
            </w:pPr>
          </w:p>
          <w:p w:rsidR="00B458BD" w:rsidRDefault="00B458BD" w:rsidP="005B0519">
            <w:pPr>
              <w:rPr>
                <w:sz w:val="16"/>
                <w:szCs w:val="16"/>
              </w:rPr>
            </w:pPr>
          </w:p>
          <w:p w:rsidR="00B458BD" w:rsidRDefault="00B458BD" w:rsidP="005B0519">
            <w:pPr>
              <w:rPr>
                <w:sz w:val="16"/>
                <w:szCs w:val="16"/>
              </w:rPr>
            </w:pPr>
          </w:p>
          <w:p w:rsidR="00B458BD" w:rsidRDefault="00B458BD" w:rsidP="005B0519">
            <w:pPr>
              <w:rPr>
                <w:sz w:val="16"/>
                <w:szCs w:val="16"/>
              </w:rPr>
            </w:pPr>
          </w:p>
          <w:p w:rsidR="00B458BD" w:rsidRDefault="00B458BD" w:rsidP="005B0519">
            <w:pPr>
              <w:rPr>
                <w:sz w:val="16"/>
                <w:szCs w:val="16"/>
              </w:rPr>
            </w:pPr>
          </w:p>
          <w:p w:rsidR="00B458BD" w:rsidRDefault="00B458BD" w:rsidP="005B0519">
            <w:pPr>
              <w:rPr>
                <w:sz w:val="16"/>
                <w:szCs w:val="16"/>
              </w:rPr>
            </w:pPr>
          </w:p>
          <w:p w:rsidR="00B458BD" w:rsidRDefault="00B458BD" w:rsidP="005B0519">
            <w:pPr>
              <w:rPr>
                <w:sz w:val="16"/>
                <w:szCs w:val="16"/>
              </w:rPr>
            </w:pPr>
          </w:p>
          <w:p w:rsidR="00B458BD" w:rsidRDefault="00B458BD" w:rsidP="005B0519">
            <w:pPr>
              <w:rPr>
                <w:sz w:val="16"/>
                <w:szCs w:val="16"/>
              </w:rPr>
            </w:pPr>
          </w:p>
        </w:tc>
        <w:tc>
          <w:tcPr>
            <w:tcW w:w="304" w:type="pct"/>
            <w:tcBorders>
              <w:top w:val="single" w:sz="4" w:space="0" w:color="auto"/>
              <w:left w:val="nil"/>
              <w:bottom w:val="single" w:sz="8" w:space="0" w:color="auto"/>
              <w:right w:val="single" w:sz="8" w:space="0" w:color="auto"/>
            </w:tcBorders>
            <w:noWrap/>
          </w:tcPr>
          <w:p w:rsidR="00B458BD" w:rsidRDefault="00B458BD" w:rsidP="006A5270">
            <w:pPr>
              <w:jc w:val="center"/>
              <w:rPr>
                <w:bCs/>
                <w:iCs/>
                <w:sz w:val="16"/>
                <w:szCs w:val="16"/>
              </w:rPr>
            </w:pPr>
          </w:p>
          <w:p w:rsidR="00B458BD" w:rsidRDefault="00B458BD" w:rsidP="006A5270">
            <w:pPr>
              <w:jc w:val="center"/>
              <w:rPr>
                <w:bCs/>
                <w:iCs/>
                <w:sz w:val="16"/>
                <w:szCs w:val="16"/>
              </w:rPr>
            </w:pPr>
            <w:r>
              <w:rPr>
                <w:bCs/>
                <w:iCs/>
                <w:sz w:val="16"/>
                <w:szCs w:val="16"/>
              </w:rPr>
              <w:t>1</w:t>
            </w:r>
          </w:p>
          <w:p w:rsidR="00B458BD" w:rsidRDefault="00B458BD" w:rsidP="006A5270">
            <w:pPr>
              <w:jc w:val="center"/>
              <w:rPr>
                <w:bCs/>
                <w:iCs/>
                <w:sz w:val="16"/>
                <w:szCs w:val="16"/>
              </w:rPr>
            </w:pPr>
            <w:r>
              <w:rPr>
                <w:bCs/>
                <w:iCs/>
                <w:sz w:val="16"/>
                <w:szCs w:val="16"/>
              </w:rPr>
              <w:t>1</w:t>
            </w:r>
          </w:p>
          <w:p w:rsidR="00B458BD" w:rsidRDefault="00B458BD" w:rsidP="006A5270">
            <w:pPr>
              <w:jc w:val="center"/>
              <w:rPr>
                <w:bCs/>
                <w:iCs/>
                <w:sz w:val="16"/>
                <w:szCs w:val="16"/>
              </w:rPr>
            </w:pPr>
            <w:r>
              <w:rPr>
                <w:bCs/>
                <w:iCs/>
                <w:sz w:val="16"/>
                <w:szCs w:val="16"/>
              </w:rPr>
              <w:t>6</w:t>
            </w:r>
          </w:p>
          <w:p w:rsidR="00B458BD" w:rsidRDefault="00B458BD" w:rsidP="006A5270">
            <w:pPr>
              <w:jc w:val="center"/>
              <w:rPr>
                <w:bCs/>
                <w:iCs/>
                <w:sz w:val="16"/>
                <w:szCs w:val="16"/>
              </w:rPr>
            </w:pPr>
            <w:r>
              <w:rPr>
                <w:bCs/>
                <w:iCs/>
                <w:sz w:val="16"/>
                <w:szCs w:val="16"/>
              </w:rPr>
              <w:t>1</w:t>
            </w:r>
          </w:p>
          <w:p w:rsidR="00B458BD" w:rsidRDefault="00B458BD" w:rsidP="006A5270">
            <w:pPr>
              <w:jc w:val="center"/>
              <w:rPr>
                <w:bCs/>
                <w:iCs/>
                <w:sz w:val="16"/>
                <w:szCs w:val="16"/>
              </w:rPr>
            </w:pPr>
            <w:r>
              <w:rPr>
                <w:bCs/>
                <w:iCs/>
                <w:sz w:val="16"/>
                <w:szCs w:val="16"/>
              </w:rPr>
              <w:t>1</w:t>
            </w:r>
          </w:p>
        </w:tc>
        <w:tc>
          <w:tcPr>
            <w:tcW w:w="282" w:type="pct"/>
            <w:gridSpan w:val="2"/>
            <w:tcBorders>
              <w:top w:val="single" w:sz="4" w:space="0" w:color="auto"/>
              <w:left w:val="nil"/>
              <w:bottom w:val="single" w:sz="8" w:space="0" w:color="auto"/>
              <w:right w:val="single" w:sz="8" w:space="0" w:color="auto"/>
            </w:tcBorders>
            <w:noWrap/>
          </w:tcPr>
          <w:p w:rsidR="00B458BD" w:rsidRDefault="00B458BD" w:rsidP="006A5270">
            <w:pPr>
              <w:jc w:val="center"/>
              <w:rPr>
                <w:iCs/>
                <w:sz w:val="16"/>
                <w:szCs w:val="16"/>
              </w:rPr>
            </w:pPr>
          </w:p>
          <w:p w:rsidR="00B458BD" w:rsidRDefault="00B458BD" w:rsidP="006A5270">
            <w:pPr>
              <w:jc w:val="center"/>
              <w:rPr>
                <w:iCs/>
                <w:sz w:val="16"/>
                <w:szCs w:val="16"/>
              </w:rPr>
            </w:pPr>
            <w:r>
              <w:rPr>
                <w:iCs/>
                <w:sz w:val="16"/>
                <w:szCs w:val="16"/>
              </w:rPr>
              <w:t>10</w:t>
            </w:r>
          </w:p>
          <w:p w:rsidR="00B458BD" w:rsidRDefault="00B458BD" w:rsidP="006A5270">
            <w:pPr>
              <w:jc w:val="center"/>
              <w:rPr>
                <w:iCs/>
                <w:sz w:val="16"/>
                <w:szCs w:val="16"/>
              </w:rPr>
            </w:pPr>
            <w:r>
              <w:rPr>
                <w:iCs/>
                <w:sz w:val="16"/>
                <w:szCs w:val="16"/>
              </w:rPr>
              <w:t>30</w:t>
            </w:r>
          </w:p>
          <w:p w:rsidR="00B458BD" w:rsidRDefault="00B458BD" w:rsidP="006A5270">
            <w:pPr>
              <w:jc w:val="center"/>
              <w:rPr>
                <w:iCs/>
                <w:sz w:val="16"/>
                <w:szCs w:val="16"/>
              </w:rPr>
            </w:pPr>
            <w:r>
              <w:rPr>
                <w:iCs/>
                <w:sz w:val="16"/>
                <w:szCs w:val="16"/>
              </w:rPr>
              <w:t>44</w:t>
            </w:r>
          </w:p>
          <w:p w:rsidR="00B458BD" w:rsidRDefault="00B458BD" w:rsidP="006A5270">
            <w:pPr>
              <w:jc w:val="center"/>
              <w:rPr>
                <w:iCs/>
                <w:sz w:val="16"/>
                <w:szCs w:val="16"/>
              </w:rPr>
            </w:pPr>
            <w:r>
              <w:rPr>
                <w:iCs/>
                <w:sz w:val="16"/>
                <w:szCs w:val="16"/>
              </w:rPr>
              <w:t>0</w:t>
            </w:r>
          </w:p>
          <w:p w:rsidR="00B458BD" w:rsidRDefault="00B458BD" w:rsidP="006A5270">
            <w:pPr>
              <w:jc w:val="center"/>
              <w:rPr>
                <w:iCs/>
                <w:sz w:val="16"/>
                <w:szCs w:val="16"/>
              </w:rPr>
            </w:pPr>
            <w:r>
              <w:rPr>
                <w:iCs/>
                <w:sz w:val="16"/>
                <w:szCs w:val="16"/>
              </w:rPr>
              <w:t>40</w:t>
            </w:r>
          </w:p>
        </w:tc>
        <w:tc>
          <w:tcPr>
            <w:tcW w:w="322" w:type="pct"/>
            <w:tcBorders>
              <w:top w:val="single" w:sz="4" w:space="0" w:color="auto"/>
              <w:left w:val="nil"/>
              <w:bottom w:val="single" w:sz="8" w:space="0" w:color="auto"/>
              <w:right w:val="single" w:sz="8" w:space="0" w:color="auto"/>
            </w:tcBorders>
            <w:noWrap/>
          </w:tcPr>
          <w:p w:rsidR="00B458BD" w:rsidRDefault="00B458BD" w:rsidP="006A5270">
            <w:pPr>
              <w:jc w:val="center"/>
              <w:rPr>
                <w:iCs/>
                <w:sz w:val="16"/>
                <w:szCs w:val="16"/>
              </w:rPr>
            </w:pPr>
          </w:p>
          <w:p w:rsidR="00B458BD" w:rsidRDefault="00B458BD" w:rsidP="006A5270">
            <w:pPr>
              <w:jc w:val="center"/>
              <w:rPr>
                <w:iCs/>
                <w:sz w:val="16"/>
                <w:szCs w:val="16"/>
              </w:rPr>
            </w:pPr>
            <w:r>
              <w:rPr>
                <w:iCs/>
                <w:sz w:val="16"/>
                <w:szCs w:val="16"/>
              </w:rPr>
              <w:t>10</w:t>
            </w:r>
          </w:p>
          <w:p w:rsidR="00B458BD" w:rsidRDefault="00B458BD" w:rsidP="006A5270">
            <w:pPr>
              <w:jc w:val="center"/>
              <w:rPr>
                <w:iCs/>
                <w:sz w:val="16"/>
                <w:szCs w:val="16"/>
              </w:rPr>
            </w:pPr>
            <w:r>
              <w:rPr>
                <w:iCs/>
                <w:sz w:val="16"/>
                <w:szCs w:val="16"/>
              </w:rPr>
              <w:t>1</w:t>
            </w:r>
          </w:p>
          <w:p w:rsidR="00B458BD" w:rsidRDefault="00B458BD" w:rsidP="006A5270">
            <w:pPr>
              <w:jc w:val="center"/>
              <w:rPr>
                <w:iCs/>
                <w:sz w:val="16"/>
                <w:szCs w:val="16"/>
              </w:rPr>
            </w:pPr>
            <w:r>
              <w:rPr>
                <w:iCs/>
                <w:sz w:val="16"/>
                <w:szCs w:val="16"/>
              </w:rPr>
              <w:t>30</w:t>
            </w:r>
          </w:p>
          <w:p w:rsidR="00B458BD" w:rsidRDefault="00B458BD" w:rsidP="006A5270">
            <w:pPr>
              <w:jc w:val="center"/>
              <w:rPr>
                <w:iCs/>
                <w:sz w:val="16"/>
                <w:szCs w:val="16"/>
              </w:rPr>
            </w:pPr>
            <w:r>
              <w:rPr>
                <w:iCs/>
                <w:sz w:val="16"/>
                <w:szCs w:val="16"/>
              </w:rPr>
              <w:t>15</w:t>
            </w:r>
          </w:p>
          <w:p w:rsidR="00B458BD" w:rsidRDefault="00B458BD" w:rsidP="006A5270">
            <w:pPr>
              <w:jc w:val="center"/>
              <w:rPr>
                <w:iCs/>
                <w:sz w:val="16"/>
                <w:szCs w:val="16"/>
              </w:rPr>
            </w:pPr>
            <w:r>
              <w:rPr>
                <w:iCs/>
                <w:sz w:val="16"/>
                <w:szCs w:val="16"/>
              </w:rPr>
              <w:t>2</w:t>
            </w:r>
          </w:p>
        </w:tc>
        <w:tc>
          <w:tcPr>
            <w:tcW w:w="391" w:type="pct"/>
            <w:tcBorders>
              <w:top w:val="single" w:sz="4" w:space="0" w:color="auto"/>
              <w:left w:val="nil"/>
              <w:bottom w:val="single" w:sz="8" w:space="0" w:color="auto"/>
              <w:right w:val="single" w:sz="8" w:space="0" w:color="auto"/>
            </w:tcBorders>
            <w:noWrap/>
          </w:tcPr>
          <w:p w:rsidR="00B458BD" w:rsidRDefault="00B458BD" w:rsidP="006A5270">
            <w:pPr>
              <w:jc w:val="center"/>
              <w:rPr>
                <w:iCs/>
                <w:sz w:val="16"/>
                <w:szCs w:val="16"/>
              </w:rPr>
            </w:pPr>
          </w:p>
          <w:p w:rsidR="00B458BD" w:rsidRDefault="00B458BD" w:rsidP="006A5270">
            <w:pPr>
              <w:jc w:val="center"/>
              <w:rPr>
                <w:iCs/>
                <w:sz w:val="16"/>
                <w:szCs w:val="16"/>
              </w:rPr>
            </w:pPr>
            <w:r>
              <w:rPr>
                <w:iCs/>
                <w:sz w:val="16"/>
                <w:szCs w:val="16"/>
              </w:rPr>
              <w:t>20</w:t>
            </w:r>
          </w:p>
          <w:p w:rsidR="00B458BD" w:rsidRDefault="00B458BD" w:rsidP="006A5270">
            <w:pPr>
              <w:jc w:val="center"/>
              <w:rPr>
                <w:iCs/>
                <w:sz w:val="16"/>
                <w:szCs w:val="16"/>
              </w:rPr>
            </w:pPr>
            <w:r>
              <w:rPr>
                <w:iCs/>
                <w:sz w:val="16"/>
                <w:szCs w:val="16"/>
              </w:rPr>
              <w:t>31</w:t>
            </w:r>
          </w:p>
          <w:p w:rsidR="00B458BD" w:rsidRDefault="00B458BD" w:rsidP="006A5270">
            <w:pPr>
              <w:jc w:val="center"/>
              <w:rPr>
                <w:iCs/>
                <w:sz w:val="16"/>
                <w:szCs w:val="16"/>
              </w:rPr>
            </w:pPr>
            <w:r>
              <w:rPr>
                <w:iCs/>
                <w:sz w:val="16"/>
                <w:szCs w:val="16"/>
              </w:rPr>
              <w:t>74</w:t>
            </w:r>
          </w:p>
          <w:p w:rsidR="00B458BD" w:rsidRDefault="00B458BD" w:rsidP="006A5270">
            <w:pPr>
              <w:jc w:val="center"/>
              <w:rPr>
                <w:iCs/>
                <w:sz w:val="16"/>
                <w:szCs w:val="16"/>
              </w:rPr>
            </w:pPr>
            <w:r>
              <w:rPr>
                <w:iCs/>
                <w:sz w:val="16"/>
                <w:szCs w:val="16"/>
              </w:rPr>
              <w:t>15</w:t>
            </w:r>
          </w:p>
          <w:p w:rsidR="00B458BD" w:rsidRDefault="00B458BD" w:rsidP="006A5270">
            <w:pPr>
              <w:jc w:val="center"/>
              <w:rPr>
                <w:iCs/>
                <w:sz w:val="16"/>
                <w:szCs w:val="16"/>
              </w:rPr>
            </w:pPr>
            <w:r>
              <w:rPr>
                <w:iCs/>
                <w:sz w:val="16"/>
                <w:szCs w:val="16"/>
              </w:rPr>
              <w:t>42</w:t>
            </w:r>
          </w:p>
          <w:p w:rsidR="00B458BD" w:rsidRDefault="00B458BD" w:rsidP="006A5270">
            <w:pPr>
              <w:jc w:val="center"/>
              <w:rPr>
                <w:iCs/>
                <w:sz w:val="16"/>
                <w:szCs w:val="16"/>
              </w:rPr>
            </w:pPr>
          </w:p>
        </w:tc>
        <w:tc>
          <w:tcPr>
            <w:tcW w:w="228" w:type="pct"/>
            <w:tcBorders>
              <w:top w:val="single" w:sz="4" w:space="0" w:color="auto"/>
              <w:left w:val="nil"/>
              <w:bottom w:val="single" w:sz="8" w:space="0" w:color="auto"/>
              <w:right w:val="single" w:sz="8" w:space="0" w:color="auto"/>
            </w:tcBorders>
          </w:tcPr>
          <w:p w:rsidR="00B458BD" w:rsidRDefault="00B458BD" w:rsidP="006A5270">
            <w:pPr>
              <w:jc w:val="center"/>
              <w:rPr>
                <w:iCs/>
                <w:sz w:val="16"/>
                <w:szCs w:val="16"/>
              </w:rPr>
            </w:pPr>
          </w:p>
          <w:p w:rsidR="00B458BD" w:rsidRDefault="00B458BD" w:rsidP="006A5270">
            <w:pPr>
              <w:jc w:val="center"/>
              <w:rPr>
                <w:iCs/>
                <w:sz w:val="16"/>
                <w:szCs w:val="16"/>
              </w:rPr>
            </w:pPr>
            <w:r>
              <w:rPr>
                <w:iCs/>
                <w:sz w:val="16"/>
                <w:szCs w:val="16"/>
              </w:rPr>
              <w:t>5</w:t>
            </w:r>
          </w:p>
          <w:p w:rsidR="00B458BD" w:rsidRDefault="00B458BD" w:rsidP="006A5270">
            <w:pPr>
              <w:jc w:val="center"/>
              <w:rPr>
                <w:iCs/>
                <w:sz w:val="16"/>
                <w:szCs w:val="16"/>
              </w:rPr>
            </w:pPr>
            <w:r>
              <w:rPr>
                <w:iCs/>
                <w:sz w:val="16"/>
                <w:szCs w:val="16"/>
              </w:rPr>
              <w:t>9</w:t>
            </w:r>
          </w:p>
          <w:p w:rsidR="00B458BD" w:rsidRDefault="00B458BD" w:rsidP="006A5270">
            <w:pPr>
              <w:jc w:val="center"/>
              <w:rPr>
                <w:iCs/>
                <w:sz w:val="16"/>
                <w:szCs w:val="16"/>
              </w:rPr>
            </w:pPr>
            <w:r>
              <w:rPr>
                <w:iCs/>
                <w:sz w:val="16"/>
                <w:szCs w:val="16"/>
              </w:rPr>
              <w:t>12</w:t>
            </w:r>
          </w:p>
          <w:p w:rsidR="00B458BD" w:rsidRDefault="00B458BD" w:rsidP="006A5270">
            <w:pPr>
              <w:jc w:val="center"/>
              <w:rPr>
                <w:iCs/>
                <w:sz w:val="16"/>
                <w:szCs w:val="16"/>
              </w:rPr>
            </w:pPr>
            <w:r>
              <w:rPr>
                <w:iCs/>
                <w:sz w:val="16"/>
                <w:szCs w:val="16"/>
              </w:rPr>
              <w:t>0</w:t>
            </w:r>
          </w:p>
          <w:p w:rsidR="00B458BD" w:rsidRDefault="00B458BD" w:rsidP="006A5270">
            <w:pPr>
              <w:jc w:val="center"/>
              <w:rPr>
                <w:iCs/>
                <w:sz w:val="16"/>
                <w:szCs w:val="16"/>
              </w:rPr>
            </w:pPr>
            <w:r>
              <w:rPr>
                <w:iCs/>
                <w:sz w:val="16"/>
                <w:szCs w:val="16"/>
              </w:rPr>
              <w:t>1</w:t>
            </w:r>
          </w:p>
        </w:tc>
        <w:tc>
          <w:tcPr>
            <w:tcW w:w="284" w:type="pct"/>
            <w:tcBorders>
              <w:top w:val="single" w:sz="4" w:space="0" w:color="auto"/>
              <w:left w:val="nil"/>
              <w:bottom w:val="single" w:sz="8" w:space="0" w:color="auto"/>
              <w:right w:val="single" w:sz="8" w:space="0" w:color="auto"/>
            </w:tcBorders>
          </w:tcPr>
          <w:p w:rsidR="00B458BD" w:rsidRDefault="00B458BD" w:rsidP="006A5270">
            <w:pPr>
              <w:jc w:val="center"/>
              <w:rPr>
                <w:iCs/>
                <w:sz w:val="16"/>
                <w:szCs w:val="16"/>
              </w:rPr>
            </w:pPr>
          </w:p>
          <w:p w:rsidR="00B458BD" w:rsidRDefault="00B458BD" w:rsidP="006A5270">
            <w:pPr>
              <w:jc w:val="center"/>
              <w:rPr>
                <w:iCs/>
                <w:sz w:val="16"/>
                <w:szCs w:val="16"/>
              </w:rPr>
            </w:pPr>
            <w:r>
              <w:rPr>
                <w:iCs/>
                <w:sz w:val="16"/>
                <w:szCs w:val="16"/>
              </w:rPr>
              <w:t>4</w:t>
            </w:r>
          </w:p>
          <w:p w:rsidR="00B458BD" w:rsidRDefault="00B458BD" w:rsidP="006A5270">
            <w:pPr>
              <w:jc w:val="center"/>
              <w:rPr>
                <w:iCs/>
                <w:sz w:val="16"/>
                <w:szCs w:val="16"/>
              </w:rPr>
            </w:pPr>
            <w:r>
              <w:rPr>
                <w:iCs/>
                <w:sz w:val="16"/>
                <w:szCs w:val="16"/>
              </w:rPr>
              <w:t>0</w:t>
            </w:r>
          </w:p>
          <w:p w:rsidR="00B458BD" w:rsidRDefault="00B458BD" w:rsidP="006A5270">
            <w:pPr>
              <w:jc w:val="center"/>
              <w:rPr>
                <w:iCs/>
                <w:sz w:val="16"/>
                <w:szCs w:val="16"/>
              </w:rPr>
            </w:pPr>
            <w:r>
              <w:rPr>
                <w:iCs/>
                <w:sz w:val="16"/>
                <w:szCs w:val="16"/>
              </w:rPr>
              <w:t>10</w:t>
            </w:r>
          </w:p>
          <w:p w:rsidR="00B458BD" w:rsidRDefault="00B458BD" w:rsidP="006A5270">
            <w:pPr>
              <w:jc w:val="center"/>
              <w:rPr>
                <w:iCs/>
                <w:sz w:val="16"/>
                <w:szCs w:val="16"/>
              </w:rPr>
            </w:pPr>
            <w:r>
              <w:rPr>
                <w:iCs/>
                <w:sz w:val="16"/>
                <w:szCs w:val="16"/>
              </w:rPr>
              <w:t>5</w:t>
            </w:r>
          </w:p>
          <w:p w:rsidR="00B458BD" w:rsidRDefault="00B458BD" w:rsidP="006A5270">
            <w:pPr>
              <w:jc w:val="center"/>
              <w:rPr>
                <w:iCs/>
                <w:sz w:val="16"/>
                <w:szCs w:val="16"/>
              </w:rPr>
            </w:pPr>
            <w:r>
              <w:rPr>
                <w:iCs/>
                <w:sz w:val="16"/>
                <w:szCs w:val="16"/>
              </w:rPr>
              <w:t>1</w:t>
            </w:r>
          </w:p>
        </w:tc>
        <w:tc>
          <w:tcPr>
            <w:tcW w:w="235" w:type="pct"/>
            <w:tcBorders>
              <w:top w:val="single" w:sz="4" w:space="0" w:color="auto"/>
              <w:left w:val="nil"/>
              <w:bottom w:val="single" w:sz="8" w:space="0" w:color="auto"/>
              <w:right w:val="single" w:sz="8" w:space="0" w:color="auto"/>
            </w:tcBorders>
          </w:tcPr>
          <w:p w:rsidR="00B458BD" w:rsidRDefault="00B458BD" w:rsidP="006A5270">
            <w:pPr>
              <w:jc w:val="center"/>
              <w:rPr>
                <w:iCs/>
                <w:sz w:val="16"/>
                <w:szCs w:val="16"/>
              </w:rPr>
            </w:pPr>
          </w:p>
          <w:p w:rsidR="00B458BD" w:rsidRDefault="00B458BD" w:rsidP="006A5270">
            <w:pPr>
              <w:jc w:val="center"/>
              <w:rPr>
                <w:iCs/>
                <w:sz w:val="16"/>
                <w:szCs w:val="16"/>
              </w:rPr>
            </w:pPr>
            <w:r>
              <w:rPr>
                <w:iCs/>
                <w:sz w:val="16"/>
                <w:szCs w:val="16"/>
              </w:rPr>
              <w:t>9</w:t>
            </w:r>
          </w:p>
          <w:p w:rsidR="00B458BD" w:rsidRDefault="00B458BD" w:rsidP="006A5270">
            <w:pPr>
              <w:jc w:val="center"/>
              <w:rPr>
                <w:iCs/>
                <w:sz w:val="16"/>
                <w:szCs w:val="16"/>
              </w:rPr>
            </w:pPr>
            <w:r>
              <w:rPr>
                <w:iCs/>
                <w:sz w:val="16"/>
                <w:szCs w:val="16"/>
              </w:rPr>
              <w:t>9</w:t>
            </w:r>
          </w:p>
          <w:p w:rsidR="00B458BD" w:rsidRDefault="00B458BD" w:rsidP="006A5270">
            <w:pPr>
              <w:jc w:val="center"/>
              <w:rPr>
                <w:iCs/>
                <w:sz w:val="16"/>
                <w:szCs w:val="16"/>
              </w:rPr>
            </w:pPr>
            <w:r>
              <w:rPr>
                <w:iCs/>
                <w:sz w:val="16"/>
                <w:szCs w:val="16"/>
              </w:rPr>
              <w:t>22</w:t>
            </w:r>
          </w:p>
          <w:p w:rsidR="00B458BD" w:rsidRDefault="00B458BD" w:rsidP="006A5270">
            <w:pPr>
              <w:jc w:val="center"/>
              <w:rPr>
                <w:iCs/>
                <w:sz w:val="16"/>
                <w:szCs w:val="16"/>
              </w:rPr>
            </w:pPr>
            <w:r>
              <w:rPr>
                <w:iCs/>
                <w:sz w:val="16"/>
                <w:szCs w:val="16"/>
              </w:rPr>
              <w:t>5</w:t>
            </w:r>
          </w:p>
          <w:p w:rsidR="00B458BD" w:rsidRDefault="00B458BD" w:rsidP="006A5270">
            <w:pPr>
              <w:jc w:val="center"/>
              <w:rPr>
                <w:iCs/>
                <w:sz w:val="16"/>
                <w:szCs w:val="16"/>
              </w:rPr>
            </w:pPr>
            <w:r>
              <w:rPr>
                <w:iCs/>
                <w:sz w:val="16"/>
                <w:szCs w:val="16"/>
              </w:rPr>
              <w:t>2</w:t>
            </w:r>
          </w:p>
        </w:tc>
        <w:tc>
          <w:tcPr>
            <w:tcW w:w="228" w:type="pct"/>
            <w:tcBorders>
              <w:top w:val="single" w:sz="4" w:space="0" w:color="auto"/>
              <w:left w:val="nil"/>
              <w:bottom w:val="single" w:sz="8" w:space="0" w:color="auto"/>
              <w:right w:val="single" w:sz="8" w:space="0" w:color="auto"/>
            </w:tcBorders>
          </w:tcPr>
          <w:p w:rsidR="00B458BD" w:rsidRDefault="00B458BD" w:rsidP="006A5270">
            <w:pPr>
              <w:jc w:val="center"/>
              <w:rPr>
                <w:iCs/>
                <w:sz w:val="16"/>
                <w:szCs w:val="16"/>
              </w:rPr>
            </w:pPr>
          </w:p>
          <w:p w:rsidR="00B458BD" w:rsidRDefault="00B458BD" w:rsidP="006A5270">
            <w:pPr>
              <w:jc w:val="center"/>
              <w:rPr>
                <w:iCs/>
                <w:sz w:val="16"/>
                <w:szCs w:val="16"/>
              </w:rPr>
            </w:pPr>
            <w:r>
              <w:rPr>
                <w:iCs/>
                <w:sz w:val="16"/>
                <w:szCs w:val="16"/>
              </w:rPr>
              <w:t>15</w:t>
            </w:r>
          </w:p>
          <w:p w:rsidR="00B458BD" w:rsidRDefault="00B458BD" w:rsidP="006A5270">
            <w:pPr>
              <w:jc w:val="center"/>
              <w:rPr>
                <w:iCs/>
                <w:sz w:val="16"/>
                <w:szCs w:val="16"/>
              </w:rPr>
            </w:pPr>
            <w:r>
              <w:rPr>
                <w:iCs/>
                <w:sz w:val="16"/>
                <w:szCs w:val="16"/>
              </w:rPr>
              <w:t>39</w:t>
            </w:r>
          </w:p>
          <w:p w:rsidR="00B458BD" w:rsidRDefault="00B458BD" w:rsidP="006A5270">
            <w:pPr>
              <w:jc w:val="center"/>
              <w:rPr>
                <w:iCs/>
                <w:sz w:val="16"/>
                <w:szCs w:val="16"/>
              </w:rPr>
            </w:pPr>
            <w:r>
              <w:rPr>
                <w:iCs/>
                <w:sz w:val="16"/>
                <w:szCs w:val="16"/>
              </w:rPr>
              <w:t>56</w:t>
            </w:r>
          </w:p>
          <w:p w:rsidR="00B458BD" w:rsidRDefault="00B458BD" w:rsidP="006A5270">
            <w:pPr>
              <w:jc w:val="center"/>
              <w:rPr>
                <w:iCs/>
                <w:sz w:val="16"/>
                <w:szCs w:val="16"/>
              </w:rPr>
            </w:pPr>
            <w:r>
              <w:rPr>
                <w:iCs/>
                <w:sz w:val="16"/>
                <w:szCs w:val="16"/>
              </w:rPr>
              <w:t>0</w:t>
            </w:r>
          </w:p>
          <w:p w:rsidR="00B458BD" w:rsidRDefault="00B458BD" w:rsidP="006A5270">
            <w:pPr>
              <w:jc w:val="center"/>
              <w:rPr>
                <w:iCs/>
                <w:sz w:val="16"/>
                <w:szCs w:val="16"/>
              </w:rPr>
            </w:pPr>
            <w:r>
              <w:rPr>
                <w:iCs/>
                <w:sz w:val="16"/>
                <w:szCs w:val="16"/>
              </w:rPr>
              <w:t>41</w:t>
            </w:r>
          </w:p>
        </w:tc>
        <w:tc>
          <w:tcPr>
            <w:tcW w:w="284" w:type="pct"/>
            <w:tcBorders>
              <w:top w:val="single" w:sz="4" w:space="0" w:color="auto"/>
              <w:left w:val="nil"/>
              <w:bottom w:val="single" w:sz="8" w:space="0" w:color="auto"/>
              <w:right w:val="single" w:sz="8" w:space="0" w:color="auto"/>
            </w:tcBorders>
          </w:tcPr>
          <w:p w:rsidR="00B458BD" w:rsidRDefault="00B458BD" w:rsidP="006A5270">
            <w:pPr>
              <w:jc w:val="center"/>
              <w:rPr>
                <w:iCs/>
                <w:sz w:val="16"/>
                <w:szCs w:val="16"/>
              </w:rPr>
            </w:pPr>
          </w:p>
          <w:p w:rsidR="00B458BD" w:rsidRDefault="00B458BD" w:rsidP="006A5270">
            <w:pPr>
              <w:jc w:val="center"/>
              <w:rPr>
                <w:iCs/>
                <w:sz w:val="16"/>
                <w:szCs w:val="16"/>
              </w:rPr>
            </w:pPr>
            <w:r>
              <w:rPr>
                <w:iCs/>
                <w:sz w:val="16"/>
                <w:szCs w:val="16"/>
              </w:rPr>
              <w:t>1</w:t>
            </w:r>
          </w:p>
          <w:p w:rsidR="00B458BD" w:rsidRDefault="00B458BD" w:rsidP="006A5270">
            <w:pPr>
              <w:jc w:val="center"/>
              <w:rPr>
                <w:iCs/>
                <w:sz w:val="16"/>
                <w:szCs w:val="16"/>
              </w:rPr>
            </w:pPr>
            <w:r>
              <w:rPr>
                <w:iCs/>
                <w:sz w:val="16"/>
                <w:szCs w:val="16"/>
              </w:rPr>
              <w:t>1</w:t>
            </w:r>
          </w:p>
          <w:p w:rsidR="00B458BD" w:rsidRDefault="00B458BD" w:rsidP="006A5270">
            <w:pPr>
              <w:jc w:val="center"/>
              <w:rPr>
                <w:iCs/>
                <w:sz w:val="16"/>
                <w:szCs w:val="16"/>
              </w:rPr>
            </w:pPr>
            <w:r>
              <w:rPr>
                <w:iCs/>
                <w:sz w:val="16"/>
                <w:szCs w:val="16"/>
              </w:rPr>
              <w:t>40</w:t>
            </w:r>
          </w:p>
          <w:p w:rsidR="00B458BD" w:rsidRDefault="00B458BD" w:rsidP="006A5270">
            <w:pPr>
              <w:jc w:val="center"/>
              <w:rPr>
                <w:iCs/>
                <w:sz w:val="16"/>
                <w:szCs w:val="16"/>
              </w:rPr>
            </w:pPr>
            <w:r>
              <w:rPr>
                <w:iCs/>
                <w:sz w:val="16"/>
                <w:szCs w:val="16"/>
              </w:rPr>
              <w:t>20</w:t>
            </w:r>
          </w:p>
          <w:p w:rsidR="00B458BD" w:rsidRDefault="00B458BD" w:rsidP="006A5270">
            <w:pPr>
              <w:jc w:val="center"/>
              <w:rPr>
                <w:iCs/>
                <w:sz w:val="16"/>
                <w:szCs w:val="16"/>
              </w:rPr>
            </w:pPr>
            <w:r>
              <w:rPr>
                <w:iCs/>
                <w:sz w:val="16"/>
                <w:szCs w:val="16"/>
              </w:rPr>
              <w:t>3</w:t>
            </w:r>
          </w:p>
        </w:tc>
        <w:tc>
          <w:tcPr>
            <w:tcW w:w="238" w:type="pct"/>
            <w:tcBorders>
              <w:top w:val="single" w:sz="4" w:space="0" w:color="auto"/>
              <w:left w:val="nil"/>
              <w:bottom w:val="single" w:sz="8" w:space="0" w:color="auto"/>
              <w:right w:val="single" w:sz="8" w:space="0" w:color="auto"/>
            </w:tcBorders>
          </w:tcPr>
          <w:p w:rsidR="00B458BD" w:rsidRDefault="00B458BD" w:rsidP="006A5270">
            <w:pPr>
              <w:jc w:val="center"/>
              <w:rPr>
                <w:iCs/>
                <w:sz w:val="16"/>
                <w:szCs w:val="16"/>
              </w:rPr>
            </w:pPr>
          </w:p>
          <w:p w:rsidR="00B458BD" w:rsidRDefault="00B458BD" w:rsidP="006A5270">
            <w:pPr>
              <w:jc w:val="center"/>
              <w:rPr>
                <w:iCs/>
                <w:sz w:val="16"/>
                <w:szCs w:val="16"/>
              </w:rPr>
            </w:pPr>
            <w:r>
              <w:rPr>
                <w:iCs/>
                <w:sz w:val="16"/>
                <w:szCs w:val="16"/>
              </w:rPr>
              <w:t>29</w:t>
            </w:r>
          </w:p>
          <w:p w:rsidR="00B458BD" w:rsidRDefault="00B458BD" w:rsidP="006A5270">
            <w:pPr>
              <w:jc w:val="center"/>
              <w:rPr>
                <w:iCs/>
                <w:sz w:val="16"/>
                <w:szCs w:val="16"/>
              </w:rPr>
            </w:pPr>
            <w:r>
              <w:rPr>
                <w:iCs/>
                <w:sz w:val="16"/>
                <w:szCs w:val="16"/>
              </w:rPr>
              <w:t>40</w:t>
            </w:r>
          </w:p>
          <w:p w:rsidR="00B458BD" w:rsidRDefault="00B458BD" w:rsidP="006A5270">
            <w:pPr>
              <w:jc w:val="center"/>
              <w:rPr>
                <w:iCs/>
                <w:sz w:val="16"/>
                <w:szCs w:val="16"/>
              </w:rPr>
            </w:pPr>
            <w:r>
              <w:rPr>
                <w:iCs/>
                <w:sz w:val="16"/>
                <w:szCs w:val="16"/>
              </w:rPr>
              <w:t>96</w:t>
            </w:r>
          </w:p>
          <w:p w:rsidR="00B458BD" w:rsidRDefault="00B458BD" w:rsidP="006A5270">
            <w:pPr>
              <w:jc w:val="center"/>
              <w:rPr>
                <w:iCs/>
                <w:sz w:val="16"/>
                <w:szCs w:val="16"/>
              </w:rPr>
            </w:pPr>
            <w:r>
              <w:rPr>
                <w:iCs/>
                <w:sz w:val="16"/>
                <w:szCs w:val="16"/>
              </w:rPr>
              <w:t>20</w:t>
            </w:r>
          </w:p>
          <w:p w:rsidR="00B458BD" w:rsidRDefault="00B458BD" w:rsidP="006A5270">
            <w:pPr>
              <w:jc w:val="center"/>
              <w:rPr>
                <w:iCs/>
                <w:sz w:val="16"/>
                <w:szCs w:val="16"/>
              </w:rPr>
            </w:pPr>
            <w:r>
              <w:rPr>
                <w:iCs/>
                <w:sz w:val="16"/>
                <w:szCs w:val="16"/>
              </w:rPr>
              <w:t>44</w:t>
            </w:r>
          </w:p>
        </w:tc>
      </w:tr>
      <w:tr w:rsidR="00B458BD"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vMerge/>
            <w:tcBorders>
              <w:left w:val="single" w:sz="8" w:space="0" w:color="auto"/>
              <w:bottom w:val="single" w:sz="8" w:space="0" w:color="auto"/>
              <w:right w:val="single" w:sz="8" w:space="0" w:color="auto"/>
            </w:tcBorders>
            <w:noWrap/>
          </w:tcPr>
          <w:p w:rsidR="00B458BD" w:rsidRDefault="00B458BD" w:rsidP="005B0519">
            <w:pPr>
              <w:rPr>
                <w:sz w:val="16"/>
                <w:szCs w:val="16"/>
              </w:rPr>
            </w:pPr>
          </w:p>
        </w:tc>
        <w:tc>
          <w:tcPr>
            <w:tcW w:w="304" w:type="pct"/>
            <w:tcBorders>
              <w:top w:val="nil"/>
              <w:left w:val="nil"/>
              <w:bottom w:val="single" w:sz="8" w:space="0" w:color="auto"/>
              <w:right w:val="single" w:sz="8" w:space="0" w:color="auto"/>
            </w:tcBorders>
            <w:noWrap/>
          </w:tcPr>
          <w:p w:rsidR="00B458BD" w:rsidRDefault="00B458BD" w:rsidP="006A5270">
            <w:pPr>
              <w:jc w:val="center"/>
              <w:rPr>
                <w:bCs/>
                <w:iCs/>
                <w:sz w:val="16"/>
                <w:szCs w:val="16"/>
              </w:rPr>
            </w:pPr>
            <w:r>
              <w:rPr>
                <w:bCs/>
                <w:iCs/>
                <w:sz w:val="16"/>
                <w:szCs w:val="16"/>
              </w:rPr>
              <w:t>1</w:t>
            </w:r>
          </w:p>
          <w:p w:rsidR="00B458BD" w:rsidRDefault="00B458BD" w:rsidP="006A5270">
            <w:pPr>
              <w:jc w:val="center"/>
              <w:rPr>
                <w:bCs/>
                <w:iCs/>
                <w:sz w:val="16"/>
                <w:szCs w:val="16"/>
              </w:rPr>
            </w:pPr>
          </w:p>
          <w:p w:rsidR="00B458BD" w:rsidRDefault="00B458BD" w:rsidP="006A5270">
            <w:pPr>
              <w:jc w:val="center"/>
              <w:rPr>
                <w:bCs/>
                <w:iCs/>
                <w:sz w:val="16"/>
                <w:szCs w:val="16"/>
              </w:rPr>
            </w:pPr>
            <w:r>
              <w:rPr>
                <w:bCs/>
                <w:iCs/>
                <w:sz w:val="16"/>
                <w:szCs w:val="16"/>
              </w:rPr>
              <w:t>1</w:t>
            </w:r>
          </w:p>
        </w:tc>
        <w:tc>
          <w:tcPr>
            <w:tcW w:w="282" w:type="pct"/>
            <w:gridSpan w:val="2"/>
            <w:tcBorders>
              <w:top w:val="nil"/>
              <w:left w:val="nil"/>
              <w:bottom w:val="single" w:sz="8" w:space="0" w:color="auto"/>
              <w:right w:val="single" w:sz="8" w:space="0" w:color="auto"/>
            </w:tcBorders>
            <w:noWrap/>
          </w:tcPr>
          <w:p w:rsidR="00B458BD" w:rsidRDefault="00B458BD" w:rsidP="006A5270">
            <w:pPr>
              <w:jc w:val="center"/>
              <w:rPr>
                <w:iCs/>
                <w:sz w:val="16"/>
                <w:szCs w:val="16"/>
              </w:rPr>
            </w:pPr>
            <w:r>
              <w:rPr>
                <w:iCs/>
                <w:sz w:val="16"/>
                <w:szCs w:val="16"/>
              </w:rPr>
              <w:t>2</w:t>
            </w:r>
          </w:p>
          <w:p w:rsidR="00B458BD" w:rsidRDefault="00B458BD" w:rsidP="006A5270">
            <w:pPr>
              <w:jc w:val="center"/>
              <w:rPr>
                <w:iCs/>
                <w:sz w:val="16"/>
                <w:szCs w:val="16"/>
              </w:rPr>
            </w:pPr>
          </w:p>
          <w:p w:rsidR="00B458BD" w:rsidRDefault="00B458BD" w:rsidP="006A5270">
            <w:pPr>
              <w:jc w:val="center"/>
              <w:rPr>
                <w:iCs/>
                <w:sz w:val="16"/>
                <w:szCs w:val="16"/>
              </w:rPr>
            </w:pPr>
            <w:r>
              <w:rPr>
                <w:iCs/>
                <w:sz w:val="16"/>
                <w:szCs w:val="16"/>
              </w:rPr>
              <w:t>34</w:t>
            </w:r>
          </w:p>
        </w:tc>
        <w:tc>
          <w:tcPr>
            <w:tcW w:w="322" w:type="pct"/>
            <w:tcBorders>
              <w:top w:val="nil"/>
              <w:left w:val="nil"/>
              <w:bottom w:val="single" w:sz="8" w:space="0" w:color="auto"/>
              <w:right w:val="single" w:sz="8" w:space="0" w:color="auto"/>
            </w:tcBorders>
            <w:noWrap/>
          </w:tcPr>
          <w:p w:rsidR="00B458BD" w:rsidRDefault="00B458BD" w:rsidP="006A5270">
            <w:pPr>
              <w:jc w:val="center"/>
              <w:rPr>
                <w:iCs/>
                <w:sz w:val="16"/>
                <w:szCs w:val="16"/>
              </w:rPr>
            </w:pPr>
            <w:r>
              <w:rPr>
                <w:iCs/>
                <w:sz w:val="16"/>
                <w:szCs w:val="16"/>
              </w:rPr>
              <w:t>1</w:t>
            </w:r>
          </w:p>
          <w:p w:rsidR="00B458BD" w:rsidRDefault="00B458BD" w:rsidP="006A5270">
            <w:pPr>
              <w:jc w:val="center"/>
              <w:rPr>
                <w:iCs/>
                <w:sz w:val="16"/>
                <w:szCs w:val="16"/>
              </w:rPr>
            </w:pPr>
          </w:p>
          <w:p w:rsidR="00B458BD" w:rsidRDefault="00B458BD" w:rsidP="006A5270">
            <w:pPr>
              <w:jc w:val="center"/>
              <w:rPr>
                <w:iCs/>
                <w:sz w:val="16"/>
                <w:szCs w:val="16"/>
              </w:rPr>
            </w:pPr>
            <w:r>
              <w:rPr>
                <w:iCs/>
                <w:sz w:val="16"/>
                <w:szCs w:val="16"/>
              </w:rPr>
              <w:t>1</w:t>
            </w:r>
          </w:p>
        </w:tc>
        <w:tc>
          <w:tcPr>
            <w:tcW w:w="391" w:type="pct"/>
            <w:tcBorders>
              <w:top w:val="nil"/>
              <w:left w:val="nil"/>
              <w:bottom w:val="single" w:sz="8" w:space="0" w:color="auto"/>
              <w:right w:val="single" w:sz="8" w:space="0" w:color="auto"/>
            </w:tcBorders>
            <w:noWrap/>
          </w:tcPr>
          <w:p w:rsidR="00B458BD" w:rsidRDefault="00B458BD" w:rsidP="006A5270">
            <w:pPr>
              <w:jc w:val="center"/>
              <w:rPr>
                <w:iCs/>
                <w:sz w:val="16"/>
                <w:szCs w:val="16"/>
              </w:rPr>
            </w:pPr>
            <w:r>
              <w:rPr>
                <w:iCs/>
                <w:sz w:val="16"/>
                <w:szCs w:val="16"/>
              </w:rPr>
              <w:t>3</w:t>
            </w:r>
          </w:p>
          <w:p w:rsidR="00B458BD" w:rsidRDefault="00B458BD" w:rsidP="006A5270">
            <w:pPr>
              <w:jc w:val="center"/>
              <w:rPr>
                <w:iCs/>
                <w:sz w:val="16"/>
                <w:szCs w:val="16"/>
              </w:rPr>
            </w:pPr>
          </w:p>
          <w:p w:rsidR="00B458BD" w:rsidRDefault="00B458BD" w:rsidP="006A5270">
            <w:pPr>
              <w:jc w:val="center"/>
              <w:rPr>
                <w:iCs/>
                <w:sz w:val="16"/>
                <w:szCs w:val="16"/>
              </w:rPr>
            </w:pPr>
          </w:p>
          <w:p w:rsidR="00B458BD" w:rsidRDefault="00B458BD" w:rsidP="006A5270">
            <w:pPr>
              <w:jc w:val="center"/>
              <w:rPr>
                <w:iCs/>
                <w:sz w:val="16"/>
                <w:szCs w:val="16"/>
              </w:rPr>
            </w:pPr>
            <w:r>
              <w:rPr>
                <w:iCs/>
                <w:sz w:val="16"/>
                <w:szCs w:val="16"/>
              </w:rPr>
              <w:t>35</w:t>
            </w:r>
          </w:p>
        </w:tc>
        <w:tc>
          <w:tcPr>
            <w:tcW w:w="228"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2</w:t>
            </w:r>
          </w:p>
          <w:p w:rsidR="00B458BD" w:rsidRDefault="00B458BD" w:rsidP="006A5270">
            <w:pPr>
              <w:jc w:val="center"/>
              <w:rPr>
                <w:iCs/>
                <w:sz w:val="16"/>
                <w:szCs w:val="16"/>
              </w:rPr>
            </w:pPr>
          </w:p>
          <w:p w:rsidR="00B458BD" w:rsidRDefault="00B458BD" w:rsidP="006A5270">
            <w:pPr>
              <w:jc w:val="center"/>
              <w:rPr>
                <w:iCs/>
                <w:sz w:val="16"/>
                <w:szCs w:val="16"/>
              </w:rPr>
            </w:pPr>
          </w:p>
          <w:p w:rsidR="00B458BD" w:rsidRDefault="00B458BD" w:rsidP="006A5270">
            <w:pPr>
              <w:jc w:val="center"/>
              <w:rPr>
                <w:iCs/>
                <w:sz w:val="16"/>
                <w:szCs w:val="16"/>
              </w:rPr>
            </w:pPr>
            <w:r>
              <w:rPr>
                <w:iCs/>
                <w:sz w:val="16"/>
                <w:szCs w:val="16"/>
              </w:rPr>
              <w:t>2</w:t>
            </w:r>
          </w:p>
        </w:tc>
        <w:tc>
          <w:tcPr>
            <w:tcW w:w="284"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0</w:t>
            </w:r>
          </w:p>
          <w:p w:rsidR="00B458BD" w:rsidRDefault="00B458BD" w:rsidP="006A5270">
            <w:pPr>
              <w:jc w:val="center"/>
              <w:rPr>
                <w:iCs/>
                <w:sz w:val="16"/>
                <w:szCs w:val="16"/>
              </w:rPr>
            </w:pPr>
          </w:p>
          <w:p w:rsidR="00B458BD" w:rsidRDefault="00B458BD" w:rsidP="006A5270">
            <w:pPr>
              <w:jc w:val="center"/>
              <w:rPr>
                <w:iCs/>
                <w:sz w:val="16"/>
                <w:szCs w:val="16"/>
              </w:rPr>
            </w:pPr>
          </w:p>
          <w:p w:rsidR="00B458BD" w:rsidRDefault="00B458BD" w:rsidP="006A5270">
            <w:pPr>
              <w:jc w:val="center"/>
              <w:rPr>
                <w:iCs/>
                <w:sz w:val="16"/>
                <w:szCs w:val="16"/>
              </w:rPr>
            </w:pPr>
            <w:r>
              <w:rPr>
                <w:iCs/>
                <w:sz w:val="16"/>
                <w:szCs w:val="16"/>
              </w:rPr>
              <w:t>0</w:t>
            </w:r>
          </w:p>
        </w:tc>
        <w:tc>
          <w:tcPr>
            <w:tcW w:w="235"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2</w:t>
            </w:r>
          </w:p>
          <w:p w:rsidR="00B458BD" w:rsidRDefault="00B458BD" w:rsidP="006A5270">
            <w:pPr>
              <w:jc w:val="center"/>
              <w:rPr>
                <w:iCs/>
                <w:sz w:val="16"/>
                <w:szCs w:val="16"/>
              </w:rPr>
            </w:pPr>
          </w:p>
          <w:p w:rsidR="00B458BD" w:rsidRDefault="00B458BD" w:rsidP="006A5270">
            <w:pPr>
              <w:jc w:val="center"/>
              <w:rPr>
                <w:iCs/>
                <w:sz w:val="16"/>
                <w:szCs w:val="16"/>
              </w:rPr>
            </w:pPr>
          </w:p>
          <w:p w:rsidR="00B458BD" w:rsidRDefault="00B458BD" w:rsidP="006A5270">
            <w:pPr>
              <w:jc w:val="center"/>
              <w:rPr>
                <w:iCs/>
                <w:sz w:val="16"/>
                <w:szCs w:val="16"/>
              </w:rPr>
            </w:pPr>
            <w:r>
              <w:rPr>
                <w:iCs/>
                <w:sz w:val="16"/>
                <w:szCs w:val="16"/>
              </w:rPr>
              <w:t>2</w:t>
            </w:r>
          </w:p>
        </w:tc>
        <w:tc>
          <w:tcPr>
            <w:tcW w:w="228"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4</w:t>
            </w:r>
          </w:p>
          <w:p w:rsidR="00B458BD" w:rsidRDefault="00B458BD" w:rsidP="006A5270">
            <w:pPr>
              <w:jc w:val="center"/>
              <w:rPr>
                <w:iCs/>
                <w:sz w:val="16"/>
                <w:szCs w:val="16"/>
              </w:rPr>
            </w:pPr>
          </w:p>
          <w:p w:rsidR="00B458BD" w:rsidRDefault="00B458BD" w:rsidP="006A5270">
            <w:pPr>
              <w:jc w:val="center"/>
              <w:rPr>
                <w:iCs/>
                <w:sz w:val="16"/>
                <w:szCs w:val="16"/>
              </w:rPr>
            </w:pPr>
          </w:p>
          <w:p w:rsidR="00B458BD" w:rsidRDefault="00B458BD" w:rsidP="006A5270">
            <w:pPr>
              <w:jc w:val="center"/>
              <w:rPr>
                <w:iCs/>
                <w:sz w:val="16"/>
                <w:szCs w:val="16"/>
              </w:rPr>
            </w:pPr>
            <w:r>
              <w:rPr>
                <w:iCs/>
                <w:sz w:val="16"/>
                <w:szCs w:val="16"/>
              </w:rPr>
              <w:t>36</w:t>
            </w:r>
          </w:p>
        </w:tc>
        <w:tc>
          <w:tcPr>
            <w:tcW w:w="284"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1</w:t>
            </w:r>
          </w:p>
          <w:p w:rsidR="00B458BD" w:rsidRDefault="00B458BD" w:rsidP="006A5270">
            <w:pPr>
              <w:jc w:val="center"/>
              <w:rPr>
                <w:iCs/>
                <w:sz w:val="16"/>
                <w:szCs w:val="16"/>
              </w:rPr>
            </w:pPr>
          </w:p>
          <w:p w:rsidR="00B458BD" w:rsidRDefault="00B458BD" w:rsidP="006A5270">
            <w:pPr>
              <w:jc w:val="center"/>
              <w:rPr>
                <w:iCs/>
                <w:sz w:val="16"/>
                <w:szCs w:val="16"/>
              </w:rPr>
            </w:pPr>
          </w:p>
          <w:p w:rsidR="00B458BD" w:rsidRDefault="00B458BD" w:rsidP="006A5270">
            <w:pPr>
              <w:jc w:val="center"/>
              <w:rPr>
                <w:iCs/>
                <w:sz w:val="16"/>
                <w:szCs w:val="16"/>
              </w:rPr>
            </w:pPr>
            <w:r>
              <w:rPr>
                <w:iCs/>
                <w:sz w:val="16"/>
                <w:szCs w:val="16"/>
              </w:rPr>
              <w:t>1</w:t>
            </w:r>
          </w:p>
        </w:tc>
        <w:tc>
          <w:tcPr>
            <w:tcW w:w="238"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5</w:t>
            </w:r>
          </w:p>
          <w:p w:rsidR="00B458BD" w:rsidRDefault="00B458BD" w:rsidP="006A5270">
            <w:pPr>
              <w:jc w:val="center"/>
              <w:rPr>
                <w:iCs/>
                <w:sz w:val="16"/>
                <w:szCs w:val="16"/>
              </w:rPr>
            </w:pPr>
          </w:p>
          <w:p w:rsidR="00B458BD" w:rsidRDefault="00B458BD" w:rsidP="006A5270">
            <w:pPr>
              <w:jc w:val="center"/>
              <w:rPr>
                <w:iCs/>
                <w:sz w:val="16"/>
                <w:szCs w:val="16"/>
              </w:rPr>
            </w:pPr>
          </w:p>
          <w:p w:rsidR="00B458BD" w:rsidRDefault="00B458BD" w:rsidP="006A5270">
            <w:pPr>
              <w:jc w:val="center"/>
              <w:rPr>
                <w:iCs/>
                <w:sz w:val="16"/>
                <w:szCs w:val="16"/>
              </w:rPr>
            </w:pPr>
            <w:r>
              <w:rPr>
                <w:iCs/>
                <w:sz w:val="16"/>
                <w:szCs w:val="16"/>
              </w:rPr>
              <w:t>37</w:t>
            </w:r>
          </w:p>
        </w:tc>
      </w:tr>
      <w:tr w:rsidR="00B458BD"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left w:val="single" w:sz="8" w:space="0" w:color="auto"/>
              <w:bottom w:val="single" w:sz="8" w:space="0" w:color="auto"/>
              <w:right w:val="single" w:sz="8" w:space="0" w:color="auto"/>
            </w:tcBorders>
            <w:noWrap/>
          </w:tcPr>
          <w:p w:rsidR="00B458BD" w:rsidRDefault="00B458BD" w:rsidP="005B0519">
            <w:pPr>
              <w:rPr>
                <w:sz w:val="16"/>
                <w:szCs w:val="16"/>
              </w:rPr>
            </w:pPr>
            <w:r>
              <w:rPr>
                <w:sz w:val="16"/>
                <w:szCs w:val="16"/>
              </w:rPr>
              <w:t>Precautionary measures in procurement ,handling and application of chemical and other agricultural inputs</w:t>
            </w:r>
          </w:p>
        </w:tc>
        <w:tc>
          <w:tcPr>
            <w:tcW w:w="304" w:type="pct"/>
            <w:tcBorders>
              <w:top w:val="nil"/>
              <w:left w:val="nil"/>
              <w:bottom w:val="single" w:sz="8" w:space="0" w:color="auto"/>
              <w:right w:val="single" w:sz="8" w:space="0" w:color="auto"/>
            </w:tcBorders>
            <w:noWrap/>
          </w:tcPr>
          <w:p w:rsidR="00B458BD" w:rsidRDefault="00B458BD" w:rsidP="006A5270">
            <w:pPr>
              <w:jc w:val="center"/>
              <w:rPr>
                <w:bCs/>
                <w:iCs/>
                <w:sz w:val="16"/>
                <w:szCs w:val="16"/>
              </w:rPr>
            </w:pPr>
            <w:r>
              <w:rPr>
                <w:bCs/>
                <w:iCs/>
                <w:sz w:val="16"/>
                <w:szCs w:val="16"/>
              </w:rPr>
              <w:t>1</w:t>
            </w:r>
          </w:p>
        </w:tc>
        <w:tc>
          <w:tcPr>
            <w:tcW w:w="282" w:type="pct"/>
            <w:gridSpan w:val="2"/>
            <w:tcBorders>
              <w:top w:val="nil"/>
              <w:left w:val="nil"/>
              <w:bottom w:val="single" w:sz="8" w:space="0" w:color="auto"/>
              <w:right w:val="single" w:sz="8" w:space="0" w:color="auto"/>
            </w:tcBorders>
            <w:noWrap/>
          </w:tcPr>
          <w:p w:rsidR="00B458BD" w:rsidRDefault="00B458BD" w:rsidP="006A5270">
            <w:pPr>
              <w:jc w:val="center"/>
              <w:rPr>
                <w:iCs/>
                <w:sz w:val="16"/>
                <w:szCs w:val="16"/>
              </w:rPr>
            </w:pPr>
            <w:r>
              <w:rPr>
                <w:iCs/>
                <w:sz w:val="16"/>
                <w:szCs w:val="16"/>
              </w:rPr>
              <w:t>10</w:t>
            </w:r>
          </w:p>
        </w:tc>
        <w:tc>
          <w:tcPr>
            <w:tcW w:w="322" w:type="pct"/>
            <w:tcBorders>
              <w:top w:val="nil"/>
              <w:left w:val="nil"/>
              <w:bottom w:val="single" w:sz="8" w:space="0" w:color="auto"/>
              <w:right w:val="single" w:sz="8" w:space="0" w:color="auto"/>
            </w:tcBorders>
            <w:noWrap/>
          </w:tcPr>
          <w:p w:rsidR="00B458BD" w:rsidRDefault="00B458BD" w:rsidP="006A5270">
            <w:pPr>
              <w:jc w:val="center"/>
              <w:rPr>
                <w:iCs/>
                <w:sz w:val="16"/>
                <w:szCs w:val="16"/>
              </w:rPr>
            </w:pPr>
            <w:r>
              <w:rPr>
                <w:iCs/>
                <w:sz w:val="16"/>
                <w:szCs w:val="16"/>
              </w:rPr>
              <w:t>5</w:t>
            </w:r>
          </w:p>
        </w:tc>
        <w:tc>
          <w:tcPr>
            <w:tcW w:w="391" w:type="pct"/>
            <w:tcBorders>
              <w:top w:val="nil"/>
              <w:left w:val="nil"/>
              <w:bottom w:val="single" w:sz="8" w:space="0" w:color="auto"/>
              <w:right w:val="single" w:sz="8" w:space="0" w:color="auto"/>
            </w:tcBorders>
            <w:noWrap/>
          </w:tcPr>
          <w:p w:rsidR="00B458BD" w:rsidRDefault="00B458BD" w:rsidP="006A5270">
            <w:pPr>
              <w:jc w:val="center"/>
              <w:rPr>
                <w:iCs/>
                <w:sz w:val="16"/>
                <w:szCs w:val="16"/>
              </w:rPr>
            </w:pPr>
            <w:r>
              <w:rPr>
                <w:iCs/>
                <w:sz w:val="16"/>
                <w:szCs w:val="16"/>
              </w:rPr>
              <w:t>15</w:t>
            </w:r>
          </w:p>
        </w:tc>
        <w:tc>
          <w:tcPr>
            <w:tcW w:w="228"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1</w:t>
            </w:r>
          </w:p>
        </w:tc>
        <w:tc>
          <w:tcPr>
            <w:tcW w:w="284"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4</w:t>
            </w:r>
          </w:p>
        </w:tc>
        <w:tc>
          <w:tcPr>
            <w:tcW w:w="235"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5</w:t>
            </w:r>
          </w:p>
        </w:tc>
        <w:tc>
          <w:tcPr>
            <w:tcW w:w="228"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11</w:t>
            </w:r>
          </w:p>
        </w:tc>
        <w:tc>
          <w:tcPr>
            <w:tcW w:w="284"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9</w:t>
            </w:r>
          </w:p>
        </w:tc>
        <w:tc>
          <w:tcPr>
            <w:tcW w:w="238"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20</w:t>
            </w:r>
          </w:p>
        </w:tc>
      </w:tr>
      <w:tr w:rsidR="00B458BD"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left w:val="single" w:sz="8" w:space="0" w:color="auto"/>
              <w:bottom w:val="single" w:sz="8" w:space="0" w:color="auto"/>
              <w:right w:val="single" w:sz="8" w:space="0" w:color="auto"/>
            </w:tcBorders>
            <w:noWrap/>
          </w:tcPr>
          <w:p w:rsidR="00B458BD" w:rsidRDefault="00B458BD" w:rsidP="005B0519">
            <w:pPr>
              <w:rPr>
                <w:sz w:val="16"/>
                <w:szCs w:val="16"/>
              </w:rPr>
            </w:pPr>
            <w:r>
              <w:rPr>
                <w:sz w:val="16"/>
                <w:szCs w:val="16"/>
              </w:rPr>
              <w:t xml:space="preserve"> Training on Stress management </w:t>
            </w:r>
          </w:p>
        </w:tc>
        <w:tc>
          <w:tcPr>
            <w:tcW w:w="304" w:type="pct"/>
            <w:tcBorders>
              <w:top w:val="nil"/>
              <w:left w:val="nil"/>
              <w:bottom w:val="single" w:sz="8" w:space="0" w:color="auto"/>
              <w:right w:val="single" w:sz="8" w:space="0" w:color="auto"/>
            </w:tcBorders>
            <w:noWrap/>
          </w:tcPr>
          <w:p w:rsidR="00B458BD" w:rsidRDefault="00B458BD" w:rsidP="006A5270">
            <w:pPr>
              <w:jc w:val="center"/>
              <w:rPr>
                <w:bCs/>
                <w:iCs/>
                <w:sz w:val="16"/>
                <w:szCs w:val="16"/>
              </w:rPr>
            </w:pPr>
            <w:r>
              <w:rPr>
                <w:bCs/>
                <w:iCs/>
                <w:sz w:val="16"/>
                <w:szCs w:val="16"/>
              </w:rPr>
              <w:t>1</w:t>
            </w:r>
          </w:p>
        </w:tc>
        <w:tc>
          <w:tcPr>
            <w:tcW w:w="282" w:type="pct"/>
            <w:gridSpan w:val="2"/>
            <w:tcBorders>
              <w:top w:val="nil"/>
              <w:left w:val="nil"/>
              <w:bottom w:val="single" w:sz="8" w:space="0" w:color="auto"/>
              <w:right w:val="single" w:sz="8" w:space="0" w:color="auto"/>
            </w:tcBorders>
            <w:noWrap/>
          </w:tcPr>
          <w:p w:rsidR="00B458BD" w:rsidRDefault="00B458BD" w:rsidP="006A5270">
            <w:pPr>
              <w:jc w:val="center"/>
              <w:rPr>
                <w:iCs/>
                <w:sz w:val="16"/>
                <w:szCs w:val="16"/>
              </w:rPr>
            </w:pPr>
            <w:r>
              <w:rPr>
                <w:iCs/>
                <w:sz w:val="16"/>
                <w:szCs w:val="16"/>
              </w:rPr>
              <w:t>30</w:t>
            </w:r>
          </w:p>
        </w:tc>
        <w:tc>
          <w:tcPr>
            <w:tcW w:w="322" w:type="pct"/>
            <w:tcBorders>
              <w:top w:val="nil"/>
              <w:left w:val="nil"/>
              <w:bottom w:val="single" w:sz="8" w:space="0" w:color="auto"/>
              <w:right w:val="single" w:sz="8" w:space="0" w:color="auto"/>
            </w:tcBorders>
            <w:noWrap/>
          </w:tcPr>
          <w:p w:rsidR="00B458BD" w:rsidRDefault="00B458BD" w:rsidP="006A5270">
            <w:pPr>
              <w:jc w:val="center"/>
              <w:rPr>
                <w:iCs/>
                <w:sz w:val="16"/>
                <w:szCs w:val="16"/>
              </w:rPr>
            </w:pPr>
            <w:r>
              <w:rPr>
                <w:iCs/>
                <w:sz w:val="16"/>
                <w:szCs w:val="16"/>
              </w:rPr>
              <w:t>1</w:t>
            </w:r>
          </w:p>
        </w:tc>
        <w:tc>
          <w:tcPr>
            <w:tcW w:w="391" w:type="pct"/>
            <w:tcBorders>
              <w:top w:val="nil"/>
              <w:left w:val="nil"/>
              <w:bottom w:val="single" w:sz="8" w:space="0" w:color="auto"/>
              <w:right w:val="single" w:sz="8" w:space="0" w:color="auto"/>
            </w:tcBorders>
            <w:noWrap/>
          </w:tcPr>
          <w:p w:rsidR="00B458BD" w:rsidRDefault="00B458BD" w:rsidP="006A5270">
            <w:pPr>
              <w:jc w:val="center"/>
              <w:rPr>
                <w:iCs/>
                <w:sz w:val="16"/>
                <w:szCs w:val="16"/>
              </w:rPr>
            </w:pPr>
            <w:r>
              <w:rPr>
                <w:iCs/>
                <w:sz w:val="16"/>
                <w:szCs w:val="16"/>
              </w:rPr>
              <w:t>31</w:t>
            </w:r>
          </w:p>
        </w:tc>
        <w:tc>
          <w:tcPr>
            <w:tcW w:w="228"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6</w:t>
            </w:r>
          </w:p>
        </w:tc>
        <w:tc>
          <w:tcPr>
            <w:tcW w:w="284"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0</w:t>
            </w:r>
          </w:p>
        </w:tc>
        <w:tc>
          <w:tcPr>
            <w:tcW w:w="235"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6</w:t>
            </w:r>
          </w:p>
        </w:tc>
        <w:tc>
          <w:tcPr>
            <w:tcW w:w="228"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36</w:t>
            </w:r>
          </w:p>
        </w:tc>
        <w:tc>
          <w:tcPr>
            <w:tcW w:w="284"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1</w:t>
            </w:r>
          </w:p>
        </w:tc>
        <w:tc>
          <w:tcPr>
            <w:tcW w:w="238" w:type="pct"/>
            <w:tcBorders>
              <w:top w:val="nil"/>
              <w:left w:val="nil"/>
              <w:bottom w:val="single" w:sz="8" w:space="0" w:color="auto"/>
              <w:right w:val="single" w:sz="8" w:space="0" w:color="auto"/>
            </w:tcBorders>
          </w:tcPr>
          <w:p w:rsidR="00B458BD" w:rsidRDefault="00B458BD" w:rsidP="006A5270">
            <w:pPr>
              <w:jc w:val="center"/>
              <w:rPr>
                <w:iCs/>
                <w:sz w:val="16"/>
                <w:szCs w:val="16"/>
              </w:rPr>
            </w:pPr>
            <w:r>
              <w:rPr>
                <w:iCs/>
                <w:sz w:val="16"/>
                <w:szCs w:val="16"/>
              </w:rPr>
              <w:t>37</w:t>
            </w:r>
          </w:p>
        </w:tc>
      </w:tr>
      <w:tr w:rsidR="004619C7" w:rsidRPr="004A3BF9"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rsidR="004619C7" w:rsidRPr="004A3BF9" w:rsidRDefault="004619C7" w:rsidP="005B0519">
            <w:pPr>
              <w:rPr>
                <w:b/>
                <w:bCs/>
                <w:sz w:val="18"/>
                <w:szCs w:val="18"/>
              </w:rPr>
            </w:pPr>
            <w:r w:rsidRPr="004A3BF9">
              <w:rPr>
                <w:b/>
                <w:bCs/>
                <w:sz w:val="18"/>
                <w:szCs w:val="18"/>
              </w:rPr>
              <w:t>Total</w:t>
            </w:r>
          </w:p>
        </w:tc>
        <w:tc>
          <w:tcPr>
            <w:tcW w:w="304" w:type="pct"/>
            <w:tcBorders>
              <w:top w:val="nil"/>
              <w:left w:val="nil"/>
              <w:bottom w:val="single" w:sz="8" w:space="0" w:color="auto"/>
              <w:right w:val="single" w:sz="8" w:space="0" w:color="auto"/>
            </w:tcBorders>
            <w:noWrap/>
            <w:vAlign w:val="center"/>
          </w:tcPr>
          <w:p w:rsidR="004619C7" w:rsidRPr="004A3BF9" w:rsidRDefault="004619C7" w:rsidP="006A5270">
            <w:pPr>
              <w:jc w:val="center"/>
              <w:rPr>
                <w:b/>
                <w:bCs/>
                <w:iCs/>
                <w:sz w:val="18"/>
                <w:szCs w:val="18"/>
              </w:rPr>
            </w:pPr>
            <w:r w:rsidRPr="004A3BF9">
              <w:rPr>
                <w:b/>
                <w:color w:val="000000"/>
                <w:sz w:val="18"/>
                <w:szCs w:val="18"/>
              </w:rPr>
              <w:t>23</w:t>
            </w:r>
          </w:p>
        </w:tc>
        <w:tc>
          <w:tcPr>
            <w:tcW w:w="282" w:type="pct"/>
            <w:gridSpan w:val="2"/>
            <w:tcBorders>
              <w:top w:val="nil"/>
              <w:left w:val="nil"/>
              <w:bottom w:val="single" w:sz="8" w:space="0" w:color="auto"/>
              <w:right w:val="single" w:sz="8" w:space="0" w:color="auto"/>
            </w:tcBorders>
            <w:noWrap/>
            <w:vAlign w:val="center"/>
          </w:tcPr>
          <w:p w:rsidR="004619C7" w:rsidRPr="004A3BF9" w:rsidRDefault="004619C7" w:rsidP="006A5270">
            <w:pPr>
              <w:jc w:val="center"/>
              <w:rPr>
                <w:b/>
                <w:iCs/>
                <w:sz w:val="18"/>
                <w:szCs w:val="18"/>
              </w:rPr>
            </w:pPr>
            <w:r w:rsidRPr="004A3BF9">
              <w:rPr>
                <w:b/>
                <w:color w:val="000000"/>
                <w:sz w:val="18"/>
                <w:szCs w:val="18"/>
              </w:rPr>
              <w:t>438</w:t>
            </w:r>
          </w:p>
        </w:tc>
        <w:tc>
          <w:tcPr>
            <w:tcW w:w="322" w:type="pct"/>
            <w:tcBorders>
              <w:top w:val="nil"/>
              <w:left w:val="nil"/>
              <w:bottom w:val="single" w:sz="8" w:space="0" w:color="auto"/>
              <w:right w:val="single" w:sz="8" w:space="0" w:color="auto"/>
            </w:tcBorders>
            <w:noWrap/>
            <w:vAlign w:val="center"/>
          </w:tcPr>
          <w:p w:rsidR="004619C7" w:rsidRPr="004A3BF9" w:rsidRDefault="004619C7" w:rsidP="006A5270">
            <w:pPr>
              <w:jc w:val="center"/>
              <w:rPr>
                <w:b/>
                <w:iCs/>
                <w:sz w:val="18"/>
                <w:szCs w:val="18"/>
              </w:rPr>
            </w:pPr>
            <w:r w:rsidRPr="004A3BF9">
              <w:rPr>
                <w:b/>
                <w:color w:val="000000"/>
                <w:sz w:val="18"/>
                <w:szCs w:val="18"/>
              </w:rPr>
              <w:t>80</w:t>
            </w:r>
          </w:p>
        </w:tc>
        <w:tc>
          <w:tcPr>
            <w:tcW w:w="391" w:type="pct"/>
            <w:tcBorders>
              <w:top w:val="nil"/>
              <w:left w:val="nil"/>
              <w:bottom w:val="single" w:sz="8" w:space="0" w:color="auto"/>
              <w:right w:val="single" w:sz="8" w:space="0" w:color="auto"/>
            </w:tcBorders>
            <w:noWrap/>
            <w:vAlign w:val="center"/>
          </w:tcPr>
          <w:p w:rsidR="004619C7" w:rsidRPr="004A3BF9" w:rsidRDefault="004619C7" w:rsidP="006A5270">
            <w:pPr>
              <w:jc w:val="center"/>
              <w:rPr>
                <w:b/>
                <w:iCs/>
                <w:sz w:val="18"/>
                <w:szCs w:val="18"/>
              </w:rPr>
            </w:pPr>
            <w:r w:rsidRPr="004A3BF9">
              <w:rPr>
                <w:b/>
                <w:color w:val="000000"/>
                <w:sz w:val="18"/>
                <w:szCs w:val="18"/>
              </w:rPr>
              <w:t>518</w:t>
            </w:r>
          </w:p>
        </w:tc>
        <w:tc>
          <w:tcPr>
            <w:tcW w:w="228" w:type="pct"/>
            <w:tcBorders>
              <w:top w:val="nil"/>
              <w:left w:val="nil"/>
              <w:bottom w:val="single" w:sz="8" w:space="0" w:color="auto"/>
              <w:right w:val="single" w:sz="8" w:space="0" w:color="auto"/>
            </w:tcBorders>
            <w:vAlign w:val="center"/>
          </w:tcPr>
          <w:p w:rsidR="004619C7" w:rsidRPr="004A3BF9" w:rsidRDefault="004619C7" w:rsidP="006A5270">
            <w:pPr>
              <w:jc w:val="center"/>
              <w:rPr>
                <w:b/>
                <w:iCs/>
                <w:sz w:val="18"/>
                <w:szCs w:val="18"/>
              </w:rPr>
            </w:pPr>
            <w:r w:rsidRPr="004A3BF9">
              <w:rPr>
                <w:b/>
                <w:color w:val="000000"/>
                <w:sz w:val="18"/>
                <w:szCs w:val="18"/>
              </w:rPr>
              <w:t>83</w:t>
            </w:r>
          </w:p>
        </w:tc>
        <w:tc>
          <w:tcPr>
            <w:tcW w:w="284" w:type="pct"/>
            <w:tcBorders>
              <w:top w:val="nil"/>
              <w:left w:val="nil"/>
              <w:bottom w:val="single" w:sz="8" w:space="0" w:color="auto"/>
              <w:right w:val="single" w:sz="8" w:space="0" w:color="auto"/>
            </w:tcBorders>
            <w:vAlign w:val="center"/>
          </w:tcPr>
          <w:p w:rsidR="004619C7" w:rsidRPr="004A3BF9" w:rsidRDefault="004619C7" w:rsidP="006A5270">
            <w:pPr>
              <w:jc w:val="center"/>
              <w:rPr>
                <w:b/>
                <w:iCs/>
                <w:sz w:val="18"/>
                <w:szCs w:val="18"/>
              </w:rPr>
            </w:pPr>
            <w:r w:rsidRPr="004A3BF9">
              <w:rPr>
                <w:b/>
                <w:color w:val="000000"/>
                <w:sz w:val="18"/>
                <w:szCs w:val="18"/>
              </w:rPr>
              <w:t>33</w:t>
            </w:r>
          </w:p>
        </w:tc>
        <w:tc>
          <w:tcPr>
            <w:tcW w:w="235" w:type="pct"/>
            <w:tcBorders>
              <w:top w:val="nil"/>
              <w:left w:val="nil"/>
              <w:bottom w:val="single" w:sz="8" w:space="0" w:color="auto"/>
              <w:right w:val="single" w:sz="8" w:space="0" w:color="auto"/>
            </w:tcBorders>
            <w:vAlign w:val="center"/>
          </w:tcPr>
          <w:p w:rsidR="004619C7" w:rsidRPr="004A3BF9" w:rsidRDefault="004619C7" w:rsidP="006A5270">
            <w:pPr>
              <w:jc w:val="center"/>
              <w:rPr>
                <w:b/>
                <w:iCs/>
                <w:sz w:val="18"/>
                <w:szCs w:val="18"/>
              </w:rPr>
            </w:pPr>
            <w:r w:rsidRPr="004A3BF9">
              <w:rPr>
                <w:b/>
                <w:color w:val="000000"/>
                <w:sz w:val="18"/>
                <w:szCs w:val="18"/>
              </w:rPr>
              <w:t>116</w:t>
            </w:r>
          </w:p>
        </w:tc>
        <w:tc>
          <w:tcPr>
            <w:tcW w:w="228" w:type="pct"/>
            <w:tcBorders>
              <w:top w:val="nil"/>
              <w:left w:val="nil"/>
              <w:bottom w:val="single" w:sz="8" w:space="0" w:color="auto"/>
              <w:right w:val="single" w:sz="8" w:space="0" w:color="auto"/>
            </w:tcBorders>
            <w:vAlign w:val="center"/>
          </w:tcPr>
          <w:p w:rsidR="004619C7" w:rsidRPr="004A3BF9" w:rsidRDefault="004619C7" w:rsidP="006A5270">
            <w:pPr>
              <w:jc w:val="center"/>
              <w:rPr>
                <w:b/>
                <w:iCs/>
                <w:sz w:val="18"/>
                <w:szCs w:val="18"/>
              </w:rPr>
            </w:pPr>
            <w:r w:rsidRPr="004A3BF9">
              <w:rPr>
                <w:b/>
                <w:color w:val="000000"/>
                <w:sz w:val="18"/>
                <w:szCs w:val="18"/>
              </w:rPr>
              <w:t>518</w:t>
            </w:r>
          </w:p>
        </w:tc>
        <w:tc>
          <w:tcPr>
            <w:tcW w:w="284" w:type="pct"/>
            <w:tcBorders>
              <w:top w:val="nil"/>
              <w:left w:val="nil"/>
              <w:bottom w:val="single" w:sz="8" w:space="0" w:color="auto"/>
              <w:right w:val="single" w:sz="8" w:space="0" w:color="auto"/>
            </w:tcBorders>
            <w:vAlign w:val="center"/>
          </w:tcPr>
          <w:p w:rsidR="004619C7" w:rsidRPr="004A3BF9" w:rsidRDefault="004619C7" w:rsidP="006A5270">
            <w:pPr>
              <w:jc w:val="center"/>
              <w:rPr>
                <w:b/>
                <w:iCs/>
                <w:sz w:val="18"/>
                <w:szCs w:val="18"/>
              </w:rPr>
            </w:pPr>
            <w:r w:rsidRPr="004A3BF9">
              <w:rPr>
                <w:b/>
                <w:color w:val="000000"/>
                <w:sz w:val="18"/>
                <w:szCs w:val="18"/>
              </w:rPr>
              <w:t>98</w:t>
            </w:r>
          </w:p>
        </w:tc>
        <w:tc>
          <w:tcPr>
            <w:tcW w:w="238" w:type="pct"/>
            <w:tcBorders>
              <w:top w:val="nil"/>
              <w:left w:val="nil"/>
              <w:bottom w:val="single" w:sz="8" w:space="0" w:color="auto"/>
              <w:right w:val="single" w:sz="8" w:space="0" w:color="auto"/>
            </w:tcBorders>
            <w:vAlign w:val="center"/>
          </w:tcPr>
          <w:p w:rsidR="004619C7" w:rsidRPr="004A3BF9" w:rsidRDefault="004619C7" w:rsidP="006A5270">
            <w:pPr>
              <w:jc w:val="center"/>
              <w:rPr>
                <w:b/>
                <w:iCs/>
                <w:sz w:val="18"/>
                <w:szCs w:val="18"/>
              </w:rPr>
            </w:pPr>
            <w:r w:rsidRPr="004A3BF9">
              <w:rPr>
                <w:b/>
                <w:color w:val="000000"/>
                <w:sz w:val="18"/>
                <w:szCs w:val="18"/>
              </w:rPr>
              <w:t>632</w:t>
            </w:r>
          </w:p>
        </w:tc>
      </w:tr>
    </w:tbl>
    <w:p w:rsidR="00563FC6" w:rsidRPr="004A3BF9" w:rsidRDefault="00563FC6">
      <w:pPr>
        <w:rPr>
          <w:b/>
          <w:sz w:val="18"/>
          <w:szCs w:val="18"/>
        </w:rPr>
      </w:pPr>
    </w:p>
    <w:p w:rsidR="00563FC6" w:rsidRDefault="00947AC1">
      <w:pPr>
        <w:shd w:val="clear" w:color="auto" w:fill="FFFFFF"/>
        <w:spacing w:after="120"/>
        <w:jc w:val="both"/>
        <w:rPr>
          <w:b/>
          <w:sz w:val="20"/>
        </w:rPr>
      </w:pPr>
      <w:r>
        <w:rPr>
          <w:bCs/>
          <w:sz w:val="22"/>
          <w:szCs w:val="22"/>
        </w:rPr>
        <w:br w:type="page"/>
      </w:r>
      <w:r>
        <w:rPr>
          <w:b/>
          <w:sz w:val="22"/>
          <w:szCs w:val="22"/>
        </w:rPr>
        <w:lastRenderedPageBreak/>
        <w:t>7.F. T</w:t>
      </w:r>
      <w:r>
        <w:rPr>
          <w:b/>
          <w:bCs/>
          <w:sz w:val="22"/>
          <w:szCs w:val="22"/>
        </w:rPr>
        <w:t xml:space="preserve">raining programmes for Extension Personnel  </w:t>
      </w:r>
      <w:r>
        <w:rPr>
          <w:b/>
          <w:sz w:val="20"/>
        </w:rPr>
        <w:t>including sponsored training programmes (off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1"/>
        <w:gridCol w:w="784"/>
        <w:gridCol w:w="756"/>
        <w:gridCol w:w="15"/>
        <w:gridCol w:w="714"/>
        <w:gridCol w:w="13"/>
        <w:gridCol w:w="581"/>
        <w:gridCol w:w="575"/>
        <w:gridCol w:w="729"/>
        <w:gridCol w:w="594"/>
        <w:gridCol w:w="575"/>
        <w:gridCol w:w="729"/>
        <w:gridCol w:w="609"/>
      </w:tblGrid>
      <w:tr w:rsidR="000323EC" w:rsidTr="00321B16">
        <w:trPr>
          <w:trHeight w:val="341"/>
        </w:trPr>
        <w:tc>
          <w:tcPr>
            <w:tcW w:w="1877" w:type="pct"/>
            <w:vMerge w:val="restart"/>
            <w:tcBorders>
              <w:top w:val="single" w:sz="4" w:space="0" w:color="auto"/>
              <w:left w:val="single" w:sz="4" w:space="0" w:color="auto"/>
              <w:bottom w:val="single" w:sz="4" w:space="0" w:color="auto"/>
              <w:right w:val="single" w:sz="4" w:space="0" w:color="auto"/>
            </w:tcBorders>
            <w:noWrap/>
            <w:vAlign w:val="center"/>
          </w:tcPr>
          <w:p w:rsidR="000323EC" w:rsidRDefault="000323EC" w:rsidP="005B0519">
            <w:pPr>
              <w:jc w:val="center"/>
              <w:rPr>
                <w:b/>
                <w:bCs/>
                <w:sz w:val="16"/>
                <w:szCs w:val="16"/>
              </w:rPr>
            </w:pPr>
            <w:r>
              <w:rPr>
                <w:b/>
                <w:bCs/>
                <w:sz w:val="16"/>
                <w:szCs w:val="16"/>
              </w:rPr>
              <w:t>Area of training</w:t>
            </w:r>
          </w:p>
        </w:tc>
        <w:tc>
          <w:tcPr>
            <w:tcW w:w="367" w:type="pct"/>
            <w:vMerge w:val="restart"/>
            <w:tcBorders>
              <w:top w:val="single" w:sz="4" w:space="0" w:color="auto"/>
              <w:left w:val="single" w:sz="4" w:space="0" w:color="auto"/>
              <w:bottom w:val="single" w:sz="4" w:space="0" w:color="auto"/>
              <w:right w:val="single" w:sz="4" w:space="0" w:color="auto"/>
            </w:tcBorders>
            <w:noWrap/>
            <w:vAlign w:val="center"/>
          </w:tcPr>
          <w:p w:rsidR="000323EC" w:rsidRDefault="000323EC" w:rsidP="005B0519">
            <w:pPr>
              <w:jc w:val="center"/>
              <w:rPr>
                <w:b/>
                <w:bCs/>
                <w:sz w:val="16"/>
                <w:szCs w:val="16"/>
              </w:rPr>
            </w:pPr>
            <w:r>
              <w:rPr>
                <w:b/>
                <w:bCs/>
                <w:sz w:val="16"/>
                <w:szCs w:val="16"/>
              </w:rPr>
              <w:t xml:space="preserve">No. of </w:t>
            </w:r>
          </w:p>
          <w:p w:rsidR="000323EC" w:rsidRDefault="000323EC" w:rsidP="005B0519">
            <w:pPr>
              <w:jc w:val="center"/>
              <w:rPr>
                <w:b/>
                <w:bCs/>
                <w:sz w:val="16"/>
                <w:szCs w:val="16"/>
              </w:rPr>
            </w:pPr>
            <w:r>
              <w:rPr>
                <w:b/>
                <w:bCs/>
                <w:sz w:val="16"/>
                <w:szCs w:val="16"/>
              </w:rPr>
              <w:t>Courses</w:t>
            </w:r>
          </w:p>
        </w:tc>
        <w:tc>
          <w:tcPr>
            <w:tcW w:w="2756" w:type="pct"/>
            <w:gridSpan w:val="11"/>
            <w:tcBorders>
              <w:top w:val="single" w:sz="4" w:space="0" w:color="auto"/>
              <w:left w:val="single" w:sz="4" w:space="0" w:color="auto"/>
              <w:bottom w:val="single" w:sz="4" w:space="0" w:color="auto"/>
              <w:right w:val="single" w:sz="4" w:space="0" w:color="auto"/>
            </w:tcBorders>
            <w:noWrap/>
            <w:vAlign w:val="center"/>
          </w:tcPr>
          <w:p w:rsidR="000323EC" w:rsidRDefault="000323EC" w:rsidP="005B0519">
            <w:pPr>
              <w:tabs>
                <w:tab w:val="left" w:pos="1872"/>
              </w:tabs>
              <w:jc w:val="center"/>
              <w:rPr>
                <w:b/>
                <w:bCs/>
                <w:sz w:val="16"/>
                <w:szCs w:val="16"/>
              </w:rPr>
            </w:pPr>
            <w:r>
              <w:rPr>
                <w:b/>
                <w:bCs/>
                <w:sz w:val="16"/>
                <w:szCs w:val="16"/>
              </w:rPr>
              <w:t>No. of  Participants</w:t>
            </w:r>
          </w:p>
        </w:tc>
      </w:tr>
      <w:tr w:rsidR="000323EC" w:rsidTr="007E3C1A">
        <w:trPr>
          <w:trHeight w:val="63"/>
        </w:trPr>
        <w:tc>
          <w:tcPr>
            <w:tcW w:w="1877" w:type="pct"/>
            <w:vMerge/>
            <w:tcBorders>
              <w:top w:val="single" w:sz="4" w:space="0" w:color="auto"/>
              <w:left w:val="single" w:sz="4" w:space="0" w:color="auto"/>
              <w:bottom w:val="single" w:sz="4" w:space="0" w:color="auto"/>
              <w:right w:val="single" w:sz="4" w:space="0" w:color="auto"/>
            </w:tcBorders>
            <w:noWrap/>
            <w:vAlign w:val="center"/>
          </w:tcPr>
          <w:p w:rsidR="000323EC" w:rsidRDefault="000323EC" w:rsidP="005B0519">
            <w:pPr>
              <w:jc w:val="center"/>
              <w:rPr>
                <w:b/>
                <w:bCs/>
                <w:sz w:val="16"/>
                <w:szCs w:val="16"/>
              </w:rPr>
            </w:pPr>
          </w:p>
        </w:tc>
        <w:tc>
          <w:tcPr>
            <w:tcW w:w="367" w:type="pct"/>
            <w:vMerge/>
            <w:tcBorders>
              <w:top w:val="single" w:sz="4" w:space="0" w:color="auto"/>
              <w:left w:val="single" w:sz="4" w:space="0" w:color="auto"/>
              <w:bottom w:val="single" w:sz="4" w:space="0" w:color="auto"/>
              <w:right w:val="single" w:sz="4" w:space="0" w:color="auto"/>
            </w:tcBorders>
            <w:noWrap/>
            <w:vAlign w:val="center"/>
          </w:tcPr>
          <w:p w:rsidR="000323EC" w:rsidRDefault="000323EC" w:rsidP="005B0519">
            <w:pPr>
              <w:jc w:val="center"/>
              <w:rPr>
                <w:b/>
                <w:bCs/>
                <w:sz w:val="16"/>
                <w:szCs w:val="16"/>
              </w:rPr>
            </w:pPr>
          </w:p>
        </w:tc>
        <w:tc>
          <w:tcPr>
            <w:tcW w:w="973" w:type="pct"/>
            <w:gridSpan w:val="5"/>
            <w:tcBorders>
              <w:top w:val="single" w:sz="4" w:space="0" w:color="auto"/>
              <w:left w:val="single" w:sz="4" w:space="0" w:color="auto"/>
              <w:bottom w:val="single" w:sz="4" w:space="0" w:color="auto"/>
              <w:right w:val="single" w:sz="4" w:space="0" w:color="auto"/>
            </w:tcBorders>
            <w:noWrap/>
            <w:vAlign w:val="center"/>
          </w:tcPr>
          <w:p w:rsidR="000323EC" w:rsidRDefault="000323EC" w:rsidP="005B0519">
            <w:pPr>
              <w:tabs>
                <w:tab w:val="left" w:pos="1872"/>
              </w:tabs>
              <w:jc w:val="center"/>
              <w:rPr>
                <w:b/>
                <w:bCs/>
                <w:sz w:val="16"/>
                <w:szCs w:val="16"/>
              </w:rPr>
            </w:pPr>
            <w:r>
              <w:rPr>
                <w:b/>
                <w:bCs/>
                <w:sz w:val="16"/>
                <w:szCs w:val="16"/>
              </w:rPr>
              <w:t>General</w:t>
            </w:r>
          </w:p>
        </w:tc>
        <w:tc>
          <w:tcPr>
            <w:tcW w:w="888" w:type="pct"/>
            <w:gridSpan w:val="3"/>
            <w:tcBorders>
              <w:top w:val="single" w:sz="4" w:space="0" w:color="auto"/>
              <w:left w:val="single" w:sz="4" w:space="0" w:color="auto"/>
              <w:bottom w:val="single" w:sz="4" w:space="0" w:color="auto"/>
              <w:right w:val="single" w:sz="4" w:space="0" w:color="auto"/>
            </w:tcBorders>
          </w:tcPr>
          <w:p w:rsidR="000323EC" w:rsidRDefault="000323EC" w:rsidP="005B0519">
            <w:pPr>
              <w:tabs>
                <w:tab w:val="left" w:pos="1872"/>
              </w:tabs>
              <w:jc w:val="center"/>
              <w:rPr>
                <w:b/>
                <w:bCs/>
                <w:sz w:val="16"/>
                <w:szCs w:val="16"/>
              </w:rPr>
            </w:pPr>
            <w:r>
              <w:rPr>
                <w:b/>
                <w:bCs/>
                <w:sz w:val="16"/>
                <w:szCs w:val="16"/>
              </w:rPr>
              <w:t xml:space="preserve">SC/ST </w:t>
            </w:r>
          </w:p>
        </w:tc>
        <w:tc>
          <w:tcPr>
            <w:tcW w:w="895" w:type="pct"/>
            <w:gridSpan w:val="3"/>
            <w:tcBorders>
              <w:top w:val="single" w:sz="4" w:space="0" w:color="auto"/>
              <w:left w:val="single" w:sz="4" w:space="0" w:color="auto"/>
              <w:bottom w:val="single" w:sz="4" w:space="0" w:color="auto"/>
              <w:right w:val="single" w:sz="4" w:space="0" w:color="auto"/>
            </w:tcBorders>
          </w:tcPr>
          <w:p w:rsidR="000323EC" w:rsidRDefault="000323EC" w:rsidP="005B0519">
            <w:pPr>
              <w:tabs>
                <w:tab w:val="left" w:pos="1872"/>
              </w:tabs>
              <w:jc w:val="center"/>
              <w:rPr>
                <w:b/>
                <w:bCs/>
                <w:sz w:val="16"/>
                <w:szCs w:val="16"/>
              </w:rPr>
            </w:pPr>
            <w:r>
              <w:rPr>
                <w:b/>
                <w:bCs/>
                <w:sz w:val="16"/>
                <w:szCs w:val="16"/>
              </w:rPr>
              <w:t xml:space="preserve">Grand Total </w:t>
            </w:r>
          </w:p>
        </w:tc>
      </w:tr>
      <w:tr w:rsidR="000323EC" w:rsidTr="007E3C1A">
        <w:trPr>
          <w:trHeight w:val="63"/>
        </w:trPr>
        <w:tc>
          <w:tcPr>
            <w:tcW w:w="1877" w:type="pct"/>
            <w:vMerge/>
            <w:tcBorders>
              <w:top w:val="single" w:sz="4" w:space="0" w:color="auto"/>
              <w:left w:val="single" w:sz="4" w:space="0" w:color="auto"/>
              <w:bottom w:val="single" w:sz="4" w:space="0" w:color="auto"/>
              <w:right w:val="single" w:sz="4" w:space="0" w:color="auto"/>
            </w:tcBorders>
            <w:noWrap/>
            <w:vAlign w:val="center"/>
          </w:tcPr>
          <w:p w:rsidR="000323EC" w:rsidRDefault="000323EC" w:rsidP="005B0519">
            <w:pPr>
              <w:jc w:val="center"/>
              <w:rPr>
                <w:b/>
                <w:bCs/>
                <w:sz w:val="16"/>
                <w:szCs w:val="16"/>
              </w:rPr>
            </w:pPr>
          </w:p>
        </w:tc>
        <w:tc>
          <w:tcPr>
            <w:tcW w:w="367" w:type="pct"/>
            <w:vMerge/>
            <w:tcBorders>
              <w:top w:val="single" w:sz="4" w:space="0" w:color="auto"/>
              <w:left w:val="single" w:sz="4" w:space="0" w:color="auto"/>
              <w:bottom w:val="single" w:sz="4" w:space="0" w:color="auto"/>
              <w:right w:val="single" w:sz="4" w:space="0" w:color="auto"/>
            </w:tcBorders>
            <w:noWrap/>
            <w:vAlign w:val="center"/>
          </w:tcPr>
          <w:p w:rsidR="000323EC" w:rsidRDefault="000323EC" w:rsidP="005B0519">
            <w:pPr>
              <w:jc w:val="center"/>
              <w:rPr>
                <w:b/>
                <w:bCs/>
                <w:sz w:val="16"/>
                <w:szCs w:val="16"/>
              </w:rPr>
            </w:pPr>
          </w:p>
        </w:tc>
        <w:tc>
          <w:tcPr>
            <w:tcW w:w="354" w:type="pct"/>
            <w:tcBorders>
              <w:top w:val="single" w:sz="4" w:space="0" w:color="auto"/>
              <w:left w:val="single" w:sz="4" w:space="0" w:color="auto"/>
              <w:bottom w:val="single" w:sz="4" w:space="0" w:color="auto"/>
              <w:right w:val="single" w:sz="4" w:space="0" w:color="auto"/>
            </w:tcBorders>
            <w:noWrap/>
            <w:vAlign w:val="center"/>
          </w:tcPr>
          <w:p w:rsidR="000323EC" w:rsidRDefault="000323EC" w:rsidP="005B0519">
            <w:pPr>
              <w:jc w:val="center"/>
              <w:rPr>
                <w:b/>
                <w:bCs/>
                <w:sz w:val="16"/>
                <w:szCs w:val="16"/>
              </w:rPr>
            </w:pPr>
            <w:r>
              <w:rPr>
                <w:b/>
                <w:bCs/>
                <w:sz w:val="16"/>
                <w:szCs w:val="16"/>
              </w:rPr>
              <w:t xml:space="preserve">Male </w:t>
            </w:r>
          </w:p>
        </w:tc>
        <w:tc>
          <w:tcPr>
            <w:tcW w:w="341" w:type="pct"/>
            <w:gridSpan w:val="2"/>
            <w:tcBorders>
              <w:top w:val="single" w:sz="4" w:space="0" w:color="auto"/>
              <w:left w:val="single" w:sz="4" w:space="0" w:color="auto"/>
              <w:bottom w:val="single" w:sz="4" w:space="0" w:color="auto"/>
              <w:right w:val="single" w:sz="4" w:space="0" w:color="auto"/>
            </w:tcBorders>
            <w:noWrap/>
            <w:vAlign w:val="center"/>
          </w:tcPr>
          <w:p w:rsidR="000323EC" w:rsidRDefault="000323EC" w:rsidP="005B0519">
            <w:pPr>
              <w:jc w:val="center"/>
              <w:rPr>
                <w:b/>
                <w:bCs/>
                <w:sz w:val="16"/>
                <w:szCs w:val="16"/>
              </w:rPr>
            </w:pPr>
            <w:r>
              <w:rPr>
                <w:b/>
                <w:bCs/>
                <w:sz w:val="16"/>
                <w:szCs w:val="16"/>
              </w:rPr>
              <w:t>Female</w:t>
            </w:r>
          </w:p>
        </w:tc>
        <w:tc>
          <w:tcPr>
            <w:tcW w:w="278" w:type="pct"/>
            <w:gridSpan w:val="2"/>
            <w:tcBorders>
              <w:top w:val="single" w:sz="4" w:space="0" w:color="auto"/>
              <w:left w:val="single" w:sz="4" w:space="0" w:color="auto"/>
              <w:bottom w:val="single" w:sz="4" w:space="0" w:color="auto"/>
              <w:right w:val="single" w:sz="4" w:space="0" w:color="auto"/>
            </w:tcBorders>
            <w:noWrap/>
            <w:vAlign w:val="center"/>
          </w:tcPr>
          <w:p w:rsidR="000323EC" w:rsidRDefault="000323EC" w:rsidP="005B0519">
            <w:pPr>
              <w:tabs>
                <w:tab w:val="left" w:pos="1872"/>
              </w:tabs>
              <w:jc w:val="center"/>
              <w:rPr>
                <w:b/>
                <w:bCs/>
                <w:sz w:val="16"/>
                <w:szCs w:val="16"/>
              </w:rPr>
            </w:pPr>
            <w:r>
              <w:rPr>
                <w:b/>
                <w:bCs/>
                <w:sz w:val="16"/>
                <w:szCs w:val="16"/>
              </w:rPr>
              <w:t>Total</w:t>
            </w:r>
          </w:p>
        </w:tc>
        <w:tc>
          <w:tcPr>
            <w:tcW w:w="269" w:type="pct"/>
            <w:tcBorders>
              <w:top w:val="single" w:sz="4" w:space="0" w:color="auto"/>
              <w:left w:val="single" w:sz="4" w:space="0" w:color="auto"/>
              <w:bottom w:val="single" w:sz="4" w:space="0" w:color="auto"/>
              <w:right w:val="single" w:sz="4" w:space="0" w:color="auto"/>
            </w:tcBorders>
            <w:vAlign w:val="center"/>
          </w:tcPr>
          <w:p w:rsidR="000323EC" w:rsidRDefault="000323EC" w:rsidP="005B0519">
            <w:pPr>
              <w:jc w:val="center"/>
              <w:rPr>
                <w:b/>
                <w:bCs/>
                <w:sz w:val="16"/>
                <w:szCs w:val="16"/>
              </w:rPr>
            </w:pPr>
            <w:r>
              <w:rPr>
                <w:b/>
                <w:bCs/>
                <w:sz w:val="16"/>
                <w:szCs w:val="16"/>
              </w:rPr>
              <w:t xml:space="preserve">Male </w:t>
            </w:r>
          </w:p>
        </w:tc>
        <w:tc>
          <w:tcPr>
            <w:tcW w:w="341" w:type="pct"/>
            <w:tcBorders>
              <w:top w:val="single" w:sz="4" w:space="0" w:color="auto"/>
              <w:left w:val="single" w:sz="4" w:space="0" w:color="auto"/>
              <w:bottom w:val="single" w:sz="4" w:space="0" w:color="auto"/>
              <w:right w:val="single" w:sz="4" w:space="0" w:color="auto"/>
            </w:tcBorders>
            <w:vAlign w:val="center"/>
          </w:tcPr>
          <w:p w:rsidR="000323EC" w:rsidRDefault="000323EC" w:rsidP="005B0519">
            <w:pPr>
              <w:jc w:val="center"/>
              <w:rPr>
                <w:b/>
                <w:bCs/>
                <w:sz w:val="16"/>
                <w:szCs w:val="16"/>
              </w:rPr>
            </w:pPr>
            <w:r>
              <w:rPr>
                <w:b/>
                <w:bCs/>
                <w:sz w:val="16"/>
                <w:szCs w:val="16"/>
              </w:rPr>
              <w:t>Female</w:t>
            </w:r>
          </w:p>
        </w:tc>
        <w:tc>
          <w:tcPr>
            <w:tcW w:w="278" w:type="pct"/>
            <w:tcBorders>
              <w:top w:val="single" w:sz="4" w:space="0" w:color="auto"/>
              <w:left w:val="single" w:sz="4" w:space="0" w:color="auto"/>
              <w:bottom w:val="single" w:sz="4" w:space="0" w:color="auto"/>
              <w:right w:val="single" w:sz="4" w:space="0" w:color="auto"/>
            </w:tcBorders>
            <w:vAlign w:val="center"/>
          </w:tcPr>
          <w:p w:rsidR="000323EC" w:rsidRDefault="000323EC" w:rsidP="005B0519">
            <w:pPr>
              <w:tabs>
                <w:tab w:val="left" w:pos="1872"/>
              </w:tabs>
              <w:jc w:val="center"/>
              <w:rPr>
                <w:b/>
                <w:bCs/>
                <w:sz w:val="16"/>
                <w:szCs w:val="16"/>
              </w:rPr>
            </w:pPr>
            <w:r>
              <w:rPr>
                <w:b/>
                <w:bCs/>
                <w:sz w:val="16"/>
                <w:szCs w:val="16"/>
              </w:rPr>
              <w:t>Total</w:t>
            </w:r>
          </w:p>
        </w:tc>
        <w:tc>
          <w:tcPr>
            <w:tcW w:w="269" w:type="pct"/>
            <w:tcBorders>
              <w:top w:val="single" w:sz="4" w:space="0" w:color="auto"/>
              <w:left w:val="single" w:sz="4" w:space="0" w:color="auto"/>
              <w:bottom w:val="single" w:sz="4" w:space="0" w:color="auto"/>
              <w:right w:val="single" w:sz="4" w:space="0" w:color="auto"/>
            </w:tcBorders>
            <w:vAlign w:val="center"/>
          </w:tcPr>
          <w:p w:rsidR="000323EC" w:rsidRDefault="000323EC" w:rsidP="005B0519">
            <w:pPr>
              <w:jc w:val="center"/>
              <w:rPr>
                <w:b/>
                <w:bCs/>
                <w:sz w:val="16"/>
                <w:szCs w:val="16"/>
              </w:rPr>
            </w:pPr>
            <w:r>
              <w:rPr>
                <w:b/>
                <w:bCs/>
                <w:sz w:val="16"/>
                <w:szCs w:val="16"/>
              </w:rPr>
              <w:t xml:space="preserve">Male </w:t>
            </w:r>
          </w:p>
        </w:tc>
        <w:tc>
          <w:tcPr>
            <w:tcW w:w="341" w:type="pct"/>
            <w:tcBorders>
              <w:top w:val="single" w:sz="4" w:space="0" w:color="auto"/>
              <w:left w:val="single" w:sz="4" w:space="0" w:color="auto"/>
              <w:bottom w:val="single" w:sz="4" w:space="0" w:color="auto"/>
              <w:right w:val="single" w:sz="4" w:space="0" w:color="auto"/>
            </w:tcBorders>
            <w:vAlign w:val="center"/>
          </w:tcPr>
          <w:p w:rsidR="000323EC" w:rsidRDefault="000323EC" w:rsidP="005B0519">
            <w:pPr>
              <w:jc w:val="center"/>
              <w:rPr>
                <w:b/>
                <w:bCs/>
                <w:sz w:val="16"/>
                <w:szCs w:val="16"/>
              </w:rPr>
            </w:pPr>
            <w:r>
              <w:rPr>
                <w:b/>
                <w:bCs/>
                <w:sz w:val="16"/>
                <w:szCs w:val="16"/>
              </w:rPr>
              <w:t>Female</w:t>
            </w:r>
          </w:p>
        </w:tc>
        <w:tc>
          <w:tcPr>
            <w:tcW w:w="285" w:type="pct"/>
            <w:tcBorders>
              <w:top w:val="single" w:sz="4" w:space="0" w:color="auto"/>
              <w:left w:val="single" w:sz="4" w:space="0" w:color="auto"/>
              <w:bottom w:val="single" w:sz="4" w:space="0" w:color="auto"/>
              <w:right w:val="single" w:sz="4" w:space="0" w:color="auto"/>
            </w:tcBorders>
            <w:vAlign w:val="center"/>
          </w:tcPr>
          <w:p w:rsidR="000323EC" w:rsidRDefault="000323EC" w:rsidP="005B0519">
            <w:pPr>
              <w:tabs>
                <w:tab w:val="left" w:pos="1872"/>
              </w:tabs>
              <w:jc w:val="center"/>
              <w:rPr>
                <w:b/>
                <w:bCs/>
                <w:sz w:val="16"/>
                <w:szCs w:val="16"/>
              </w:rPr>
            </w:pPr>
            <w:r>
              <w:rPr>
                <w:b/>
                <w:bCs/>
                <w:sz w:val="16"/>
                <w:szCs w:val="16"/>
              </w:rPr>
              <w:t>Total</w:t>
            </w:r>
          </w:p>
        </w:tc>
      </w:tr>
      <w:tr w:rsidR="000323EC"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77" w:type="pct"/>
            <w:tcBorders>
              <w:top w:val="nil"/>
              <w:left w:val="single" w:sz="8" w:space="0" w:color="auto"/>
              <w:bottom w:val="single" w:sz="8" w:space="0" w:color="auto"/>
              <w:right w:val="single" w:sz="8" w:space="0" w:color="auto"/>
            </w:tcBorders>
            <w:noWrap/>
          </w:tcPr>
          <w:p w:rsidR="000323EC" w:rsidRDefault="000323EC" w:rsidP="005B0519">
            <w:pPr>
              <w:rPr>
                <w:bCs/>
                <w:sz w:val="16"/>
                <w:szCs w:val="16"/>
              </w:rPr>
            </w:pPr>
            <w:r>
              <w:rPr>
                <w:bCs/>
                <w:sz w:val="16"/>
                <w:szCs w:val="16"/>
              </w:rPr>
              <w:t>Productivity enhancement in field crops</w:t>
            </w:r>
          </w:p>
        </w:tc>
        <w:tc>
          <w:tcPr>
            <w:tcW w:w="367" w:type="pct"/>
            <w:tcBorders>
              <w:top w:val="nil"/>
              <w:left w:val="nil"/>
              <w:bottom w:val="single" w:sz="8" w:space="0" w:color="auto"/>
              <w:right w:val="single" w:sz="8" w:space="0" w:color="auto"/>
            </w:tcBorders>
            <w:noWrap/>
          </w:tcPr>
          <w:p w:rsidR="000323EC" w:rsidRDefault="000323EC" w:rsidP="006A5270">
            <w:pPr>
              <w:jc w:val="center"/>
              <w:rPr>
                <w:bCs/>
                <w:iCs/>
                <w:sz w:val="16"/>
                <w:szCs w:val="16"/>
              </w:rPr>
            </w:pPr>
            <w:r>
              <w:rPr>
                <w:bCs/>
                <w:iCs/>
                <w:sz w:val="16"/>
                <w:szCs w:val="16"/>
              </w:rPr>
              <w:t>2</w:t>
            </w:r>
          </w:p>
        </w:tc>
        <w:tc>
          <w:tcPr>
            <w:tcW w:w="361" w:type="pct"/>
            <w:gridSpan w:val="2"/>
            <w:tcBorders>
              <w:top w:val="nil"/>
              <w:left w:val="nil"/>
              <w:bottom w:val="single" w:sz="8" w:space="0" w:color="auto"/>
              <w:right w:val="single" w:sz="8" w:space="0" w:color="auto"/>
            </w:tcBorders>
            <w:noWrap/>
          </w:tcPr>
          <w:p w:rsidR="000323EC" w:rsidRDefault="000323EC" w:rsidP="006A5270">
            <w:pPr>
              <w:jc w:val="center"/>
              <w:rPr>
                <w:iCs/>
                <w:sz w:val="16"/>
                <w:szCs w:val="16"/>
              </w:rPr>
            </w:pPr>
            <w:r>
              <w:rPr>
                <w:iCs/>
                <w:sz w:val="16"/>
                <w:szCs w:val="16"/>
              </w:rPr>
              <w:t>37</w:t>
            </w:r>
          </w:p>
        </w:tc>
        <w:tc>
          <w:tcPr>
            <w:tcW w:w="340" w:type="pct"/>
            <w:gridSpan w:val="2"/>
            <w:tcBorders>
              <w:top w:val="nil"/>
              <w:left w:val="nil"/>
              <w:bottom w:val="single" w:sz="8" w:space="0" w:color="auto"/>
              <w:right w:val="single" w:sz="8" w:space="0" w:color="auto"/>
            </w:tcBorders>
            <w:noWrap/>
          </w:tcPr>
          <w:p w:rsidR="000323EC" w:rsidRDefault="000323EC" w:rsidP="006A5270">
            <w:pPr>
              <w:jc w:val="center"/>
              <w:rPr>
                <w:iCs/>
                <w:sz w:val="16"/>
                <w:szCs w:val="16"/>
              </w:rPr>
            </w:pPr>
            <w:r>
              <w:rPr>
                <w:iCs/>
                <w:sz w:val="16"/>
                <w:szCs w:val="16"/>
              </w:rPr>
              <w:t>2</w:t>
            </w:r>
          </w:p>
        </w:tc>
        <w:tc>
          <w:tcPr>
            <w:tcW w:w="272" w:type="pct"/>
            <w:tcBorders>
              <w:top w:val="nil"/>
              <w:left w:val="nil"/>
              <w:bottom w:val="single" w:sz="8" w:space="0" w:color="auto"/>
              <w:right w:val="single" w:sz="8" w:space="0" w:color="auto"/>
            </w:tcBorders>
            <w:noWrap/>
          </w:tcPr>
          <w:p w:rsidR="000323EC" w:rsidRDefault="000323EC" w:rsidP="006A5270">
            <w:pPr>
              <w:jc w:val="center"/>
              <w:rPr>
                <w:iCs/>
                <w:sz w:val="16"/>
                <w:szCs w:val="16"/>
              </w:rPr>
            </w:pPr>
            <w:r>
              <w:rPr>
                <w:iCs/>
                <w:sz w:val="16"/>
                <w:szCs w:val="16"/>
              </w:rPr>
              <w:t>39</w:t>
            </w:r>
          </w:p>
        </w:tc>
        <w:tc>
          <w:tcPr>
            <w:tcW w:w="269"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38</w:t>
            </w:r>
          </w:p>
        </w:tc>
        <w:tc>
          <w:tcPr>
            <w:tcW w:w="341"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0</w:t>
            </w:r>
          </w:p>
        </w:tc>
        <w:tc>
          <w:tcPr>
            <w:tcW w:w="278"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38</w:t>
            </w:r>
          </w:p>
        </w:tc>
        <w:tc>
          <w:tcPr>
            <w:tcW w:w="269"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65</w:t>
            </w:r>
          </w:p>
        </w:tc>
        <w:tc>
          <w:tcPr>
            <w:tcW w:w="341"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2</w:t>
            </w:r>
          </w:p>
        </w:tc>
        <w:tc>
          <w:tcPr>
            <w:tcW w:w="285"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77</w:t>
            </w:r>
          </w:p>
        </w:tc>
      </w:tr>
      <w:tr w:rsidR="006A5270"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877" w:type="pct"/>
            <w:tcBorders>
              <w:top w:val="nil"/>
              <w:left w:val="single" w:sz="8" w:space="0" w:color="auto"/>
              <w:bottom w:val="single" w:sz="8" w:space="0" w:color="auto"/>
              <w:right w:val="single" w:sz="8" w:space="0" w:color="auto"/>
            </w:tcBorders>
            <w:noWrap/>
          </w:tcPr>
          <w:p w:rsidR="006A5270" w:rsidRDefault="006A5270" w:rsidP="005B0519">
            <w:pPr>
              <w:rPr>
                <w:bCs/>
                <w:sz w:val="16"/>
                <w:szCs w:val="16"/>
              </w:rPr>
            </w:pPr>
            <w:r>
              <w:rPr>
                <w:bCs/>
                <w:sz w:val="16"/>
                <w:szCs w:val="16"/>
              </w:rPr>
              <w:t>Integrated Pest Management</w:t>
            </w:r>
          </w:p>
        </w:tc>
        <w:tc>
          <w:tcPr>
            <w:tcW w:w="367"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61"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4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2"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0323EC"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877" w:type="pct"/>
            <w:tcBorders>
              <w:top w:val="nil"/>
              <w:left w:val="single" w:sz="8" w:space="0" w:color="auto"/>
              <w:bottom w:val="single" w:sz="8" w:space="0" w:color="auto"/>
              <w:right w:val="single" w:sz="8" w:space="0" w:color="auto"/>
            </w:tcBorders>
            <w:noWrap/>
          </w:tcPr>
          <w:p w:rsidR="000323EC" w:rsidRDefault="000323EC" w:rsidP="005B0519">
            <w:pPr>
              <w:rPr>
                <w:bCs/>
                <w:sz w:val="16"/>
                <w:szCs w:val="16"/>
              </w:rPr>
            </w:pPr>
            <w:r>
              <w:rPr>
                <w:bCs/>
                <w:sz w:val="16"/>
                <w:szCs w:val="16"/>
              </w:rPr>
              <w:t>Integrated Nutrient management</w:t>
            </w:r>
          </w:p>
        </w:tc>
        <w:tc>
          <w:tcPr>
            <w:tcW w:w="367" w:type="pct"/>
            <w:tcBorders>
              <w:top w:val="nil"/>
              <w:left w:val="nil"/>
              <w:bottom w:val="single" w:sz="8" w:space="0" w:color="auto"/>
              <w:right w:val="single" w:sz="8" w:space="0" w:color="auto"/>
            </w:tcBorders>
            <w:noWrap/>
          </w:tcPr>
          <w:p w:rsidR="000323EC" w:rsidRDefault="000323EC" w:rsidP="006A5270">
            <w:pPr>
              <w:jc w:val="center"/>
              <w:rPr>
                <w:bCs/>
                <w:iCs/>
                <w:sz w:val="16"/>
                <w:szCs w:val="16"/>
              </w:rPr>
            </w:pPr>
            <w:r>
              <w:rPr>
                <w:bCs/>
                <w:iCs/>
                <w:sz w:val="16"/>
                <w:szCs w:val="16"/>
              </w:rPr>
              <w:t>7</w:t>
            </w:r>
          </w:p>
        </w:tc>
        <w:tc>
          <w:tcPr>
            <w:tcW w:w="361" w:type="pct"/>
            <w:gridSpan w:val="2"/>
            <w:tcBorders>
              <w:top w:val="nil"/>
              <w:left w:val="nil"/>
              <w:bottom w:val="single" w:sz="8" w:space="0" w:color="auto"/>
              <w:right w:val="single" w:sz="8" w:space="0" w:color="auto"/>
            </w:tcBorders>
            <w:noWrap/>
          </w:tcPr>
          <w:p w:rsidR="000323EC" w:rsidRDefault="000323EC" w:rsidP="006A5270">
            <w:pPr>
              <w:jc w:val="center"/>
              <w:rPr>
                <w:iCs/>
                <w:sz w:val="16"/>
                <w:szCs w:val="16"/>
              </w:rPr>
            </w:pPr>
            <w:r>
              <w:rPr>
                <w:iCs/>
                <w:sz w:val="16"/>
                <w:szCs w:val="16"/>
              </w:rPr>
              <w:t>65</w:t>
            </w:r>
          </w:p>
        </w:tc>
        <w:tc>
          <w:tcPr>
            <w:tcW w:w="340" w:type="pct"/>
            <w:gridSpan w:val="2"/>
            <w:tcBorders>
              <w:top w:val="nil"/>
              <w:left w:val="nil"/>
              <w:bottom w:val="single" w:sz="8" w:space="0" w:color="auto"/>
              <w:right w:val="single" w:sz="8" w:space="0" w:color="auto"/>
            </w:tcBorders>
            <w:noWrap/>
          </w:tcPr>
          <w:p w:rsidR="000323EC" w:rsidRDefault="000323EC" w:rsidP="006A5270">
            <w:pPr>
              <w:jc w:val="center"/>
              <w:rPr>
                <w:iCs/>
                <w:sz w:val="16"/>
                <w:szCs w:val="16"/>
              </w:rPr>
            </w:pPr>
            <w:r>
              <w:rPr>
                <w:iCs/>
                <w:sz w:val="16"/>
                <w:szCs w:val="16"/>
              </w:rPr>
              <w:t>19</w:t>
            </w:r>
          </w:p>
        </w:tc>
        <w:tc>
          <w:tcPr>
            <w:tcW w:w="272" w:type="pct"/>
            <w:tcBorders>
              <w:top w:val="nil"/>
              <w:left w:val="nil"/>
              <w:bottom w:val="single" w:sz="8" w:space="0" w:color="auto"/>
              <w:right w:val="single" w:sz="8" w:space="0" w:color="auto"/>
            </w:tcBorders>
            <w:noWrap/>
          </w:tcPr>
          <w:p w:rsidR="000323EC" w:rsidRDefault="000323EC" w:rsidP="006A5270">
            <w:pPr>
              <w:jc w:val="center"/>
              <w:rPr>
                <w:iCs/>
                <w:sz w:val="16"/>
                <w:szCs w:val="16"/>
              </w:rPr>
            </w:pPr>
            <w:r>
              <w:rPr>
                <w:iCs/>
                <w:sz w:val="16"/>
                <w:szCs w:val="16"/>
              </w:rPr>
              <w:t>84</w:t>
            </w:r>
          </w:p>
        </w:tc>
        <w:tc>
          <w:tcPr>
            <w:tcW w:w="269"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33</w:t>
            </w:r>
          </w:p>
        </w:tc>
        <w:tc>
          <w:tcPr>
            <w:tcW w:w="341"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16</w:t>
            </w:r>
          </w:p>
        </w:tc>
        <w:tc>
          <w:tcPr>
            <w:tcW w:w="278"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49</w:t>
            </w:r>
          </w:p>
        </w:tc>
        <w:tc>
          <w:tcPr>
            <w:tcW w:w="269"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98</w:t>
            </w:r>
          </w:p>
        </w:tc>
        <w:tc>
          <w:tcPr>
            <w:tcW w:w="341"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35</w:t>
            </w:r>
          </w:p>
        </w:tc>
        <w:tc>
          <w:tcPr>
            <w:tcW w:w="285"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144</w:t>
            </w:r>
          </w:p>
        </w:tc>
      </w:tr>
      <w:tr w:rsidR="006A5270"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
        </w:trPr>
        <w:tc>
          <w:tcPr>
            <w:tcW w:w="1877" w:type="pct"/>
            <w:tcBorders>
              <w:top w:val="nil"/>
              <w:left w:val="single" w:sz="8" w:space="0" w:color="auto"/>
              <w:bottom w:val="single" w:sz="8" w:space="0" w:color="auto"/>
              <w:right w:val="single" w:sz="8" w:space="0" w:color="auto"/>
            </w:tcBorders>
            <w:noWrap/>
          </w:tcPr>
          <w:p w:rsidR="006A5270" w:rsidRDefault="006A5270" w:rsidP="005B0519">
            <w:pPr>
              <w:rPr>
                <w:bCs/>
                <w:sz w:val="16"/>
                <w:szCs w:val="16"/>
              </w:rPr>
            </w:pPr>
            <w:r>
              <w:rPr>
                <w:bCs/>
                <w:sz w:val="16"/>
                <w:szCs w:val="16"/>
              </w:rPr>
              <w:t xml:space="preserve">Rejuvenation of old orchards  </w:t>
            </w:r>
          </w:p>
        </w:tc>
        <w:tc>
          <w:tcPr>
            <w:tcW w:w="367"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61"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4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2"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
        </w:trPr>
        <w:tc>
          <w:tcPr>
            <w:tcW w:w="1877" w:type="pct"/>
            <w:tcBorders>
              <w:top w:val="nil"/>
              <w:left w:val="single" w:sz="8" w:space="0" w:color="auto"/>
              <w:bottom w:val="single" w:sz="8" w:space="0" w:color="auto"/>
              <w:right w:val="single" w:sz="8" w:space="0" w:color="auto"/>
            </w:tcBorders>
            <w:noWrap/>
          </w:tcPr>
          <w:p w:rsidR="006A5270" w:rsidRDefault="006A5270" w:rsidP="005B0519">
            <w:pPr>
              <w:rPr>
                <w:bCs/>
                <w:sz w:val="16"/>
                <w:szCs w:val="16"/>
              </w:rPr>
            </w:pPr>
            <w:r>
              <w:rPr>
                <w:bCs/>
                <w:sz w:val="16"/>
                <w:szCs w:val="16"/>
              </w:rPr>
              <w:t>Protected cultivation technology</w:t>
            </w:r>
          </w:p>
        </w:tc>
        <w:tc>
          <w:tcPr>
            <w:tcW w:w="367"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61"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4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2"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0323EC"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77" w:type="pct"/>
            <w:tcBorders>
              <w:top w:val="nil"/>
              <w:left w:val="single" w:sz="8" w:space="0" w:color="auto"/>
              <w:bottom w:val="single" w:sz="8" w:space="0" w:color="auto"/>
              <w:right w:val="single" w:sz="8" w:space="0" w:color="auto"/>
            </w:tcBorders>
            <w:noWrap/>
          </w:tcPr>
          <w:p w:rsidR="000323EC" w:rsidRDefault="000323EC" w:rsidP="005B0519">
            <w:pPr>
              <w:rPr>
                <w:sz w:val="16"/>
                <w:szCs w:val="16"/>
              </w:rPr>
            </w:pPr>
            <w:r>
              <w:rPr>
                <w:sz w:val="16"/>
                <w:szCs w:val="16"/>
              </w:rPr>
              <w:t>Production and use of organic inputs</w:t>
            </w:r>
          </w:p>
        </w:tc>
        <w:tc>
          <w:tcPr>
            <w:tcW w:w="367" w:type="pct"/>
            <w:tcBorders>
              <w:top w:val="nil"/>
              <w:left w:val="nil"/>
              <w:bottom w:val="single" w:sz="8" w:space="0" w:color="auto"/>
              <w:right w:val="single" w:sz="8" w:space="0" w:color="auto"/>
            </w:tcBorders>
            <w:noWrap/>
          </w:tcPr>
          <w:p w:rsidR="000323EC" w:rsidRDefault="000323EC" w:rsidP="006A5270">
            <w:pPr>
              <w:jc w:val="center"/>
              <w:rPr>
                <w:bCs/>
                <w:iCs/>
                <w:sz w:val="16"/>
                <w:szCs w:val="16"/>
              </w:rPr>
            </w:pPr>
            <w:r>
              <w:rPr>
                <w:bCs/>
                <w:iCs/>
                <w:sz w:val="16"/>
                <w:szCs w:val="16"/>
              </w:rPr>
              <w:t>2</w:t>
            </w:r>
          </w:p>
        </w:tc>
        <w:tc>
          <w:tcPr>
            <w:tcW w:w="361" w:type="pct"/>
            <w:gridSpan w:val="2"/>
            <w:tcBorders>
              <w:top w:val="nil"/>
              <w:left w:val="nil"/>
              <w:bottom w:val="single" w:sz="8" w:space="0" w:color="auto"/>
              <w:right w:val="single" w:sz="8" w:space="0" w:color="auto"/>
            </w:tcBorders>
            <w:noWrap/>
          </w:tcPr>
          <w:p w:rsidR="000323EC" w:rsidRDefault="000323EC" w:rsidP="006A5270">
            <w:pPr>
              <w:jc w:val="center"/>
              <w:rPr>
                <w:iCs/>
                <w:sz w:val="16"/>
                <w:szCs w:val="16"/>
              </w:rPr>
            </w:pPr>
            <w:r>
              <w:rPr>
                <w:iCs/>
                <w:sz w:val="16"/>
                <w:szCs w:val="16"/>
              </w:rPr>
              <w:t>60</w:t>
            </w:r>
          </w:p>
        </w:tc>
        <w:tc>
          <w:tcPr>
            <w:tcW w:w="340" w:type="pct"/>
            <w:gridSpan w:val="2"/>
            <w:tcBorders>
              <w:top w:val="nil"/>
              <w:left w:val="nil"/>
              <w:bottom w:val="single" w:sz="8" w:space="0" w:color="auto"/>
              <w:right w:val="single" w:sz="8" w:space="0" w:color="auto"/>
            </w:tcBorders>
            <w:noWrap/>
          </w:tcPr>
          <w:p w:rsidR="000323EC" w:rsidRDefault="000323EC" w:rsidP="006A5270">
            <w:pPr>
              <w:jc w:val="center"/>
              <w:rPr>
                <w:iCs/>
                <w:sz w:val="16"/>
                <w:szCs w:val="16"/>
              </w:rPr>
            </w:pPr>
            <w:r>
              <w:rPr>
                <w:iCs/>
                <w:sz w:val="16"/>
                <w:szCs w:val="16"/>
              </w:rPr>
              <w:t>1</w:t>
            </w:r>
          </w:p>
        </w:tc>
        <w:tc>
          <w:tcPr>
            <w:tcW w:w="272" w:type="pct"/>
            <w:tcBorders>
              <w:top w:val="nil"/>
              <w:left w:val="nil"/>
              <w:bottom w:val="single" w:sz="8" w:space="0" w:color="auto"/>
              <w:right w:val="single" w:sz="8" w:space="0" w:color="auto"/>
            </w:tcBorders>
            <w:noWrap/>
          </w:tcPr>
          <w:p w:rsidR="000323EC" w:rsidRDefault="000323EC" w:rsidP="006A5270">
            <w:pPr>
              <w:jc w:val="center"/>
              <w:rPr>
                <w:iCs/>
                <w:sz w:val="16"/>
                <w:szCs w:val="16"/>
              </w:rPr>
            </w:pPr>
            <w:r>
              <w:rPr>
                <w:iCs/>
                <w:sz w:val="16"/>
                <w:szCs w:val="16"/>
              </w:rPr>
              <w:t>61</w:t>
            </w:r>
          </w:p>
        </w:tc>
        <w:tc>
          <w:tcPr>
            <w:tcW w:w="269"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11</w:t>
            </w:r>
          </w:p>
        </w:tc>
        <w:tc>
          <w:tcPr>
            <w:tcW w:w="341"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1</w:t>
            </w:r>
          </w:p>
        </w:tc>
        <w:tc>
          <w:tcPr>
            <w:tcW w:w="278"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12</w:t>
            </w:r>
          </w:p>
        </w:tc>
        <w:tc>
          <w:tcPr>
            <w:tcW w:w="269"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71</w:t>
            </w:r>
          </w:p>
        </w:tc>
        <w:tc>
          <w:tcPr>
            <w:tcW w:w="341"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2</w:t>
            </w:r>
          </w:p>
        </w:tc>
        <w:tc>
          <w:tcPr>
            <w:tcW w:w="285"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73</w:t>
            </w:r>
          </w:p>
        </w:tc>
      </w:tr>
      <w:tr w:rsidR="006A5270"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77"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Care and maintenance of farm machinery and implements</w:t>
            </w:r>
          </w:p>
        </w:tc>
        <w:tc>
          <w:tcPr>
            <w:tcW w:w="367"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61"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4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2"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77"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Gender mainstreaming through SHGs</w:t>
            </w:r>
          </w:p>
        </w:tc>
        <w:tc>
          <w:tcPr>
            <w:tcW w:w="367"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61"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4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2"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77" w:type="pct"/>
            <w:tcBorders>
              <w:top w:val="nil"/>
              <w:left w:val="single" w:sz="8" w:space="0" w:color="auto"/>
              <w:bottom w:val="single" w:sz="8" w:space="0" w:color="auto"/>
              <w:right w:val="single" w:sz="8" w:space="0" w:color="auto"/>
            </w:tcBorders>
            <w:noWrap/>
          </w:tcPr>
          <w:p w:rsidR="006A5270" w:rsidRDefault="006A5270" w:rsidP="005B0519">
            <w:pPr>
              <w:rPr>
                <w:bCs/>
                <w:sz w:val="16"/>
                <w:szCs w:val="16"/>
              </w:rPr>
            </w:pPr>
            <w:r>
              <w:rPr>
                <w:bCs/>
                <w:sz w:val="16"/>
                <w:szCs w:val="16"/>
              </w:rPr>
              <w:t>Formation and Management of SHGs</w:t>
            </w:r>
          </w:p>
        </w:tc>
        <w:tc>
          <w:tcPr>
            <w:tcW w:w="367"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61"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4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2"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77"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Women and Child care</w:t>
            </w:r>
          </w:p>
        </w:tc>
        <w:tc>
          <w:tcPr>
            <w:tcW w:w="367"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61"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4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2"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77"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 xml:space="preserve">Low cost and nutrient efficient diet designing </w:t>
            </w:r>
          </w:p>
        </w:tc>
        <w:tc>
          <w:tcPr>
            <w:tcW w:w="367"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61"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4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2"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0323EC"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77" w:type="pct"/>
            <w:tcBorders>
              <w:top w:val="nil"/>
              <w:left w:val="single" w:sz="8" w:space="0" w:color="auto"/>
              <w:bottom w:val="single" w:sz="8" w:space="0" w:color="auto"/>
              <w:right w:val="single" w:sz="8" w:space="0" w:color="auto"/>
            </w:tcBorders>
            <w:noWrap/>
          </w:tcPr>
          <w:p w:rsidR="000323EC" w:rsidRDefault="000323EC" w:rsidP="005B0519">
            <w:pPr>
              <w:rPr>
                <w:bCs/>
                <w:sz w:val="16"/>
                <w:szCs w:val="16"/>
              </w:rPr>
            </w:pPr>
            <w:r>
              <w:rPr>
                <w:bCs/>
                <w:sz w:val="16"/>
                <w:szCs w:val="16"/>
              </w:rPr>
              <w:t>Group Dynamics and farmers organization</w:t>
            </w:r>
          </w:p>
        </w:tc>
        <w:tc>
          <w:tcPr>
            <w:tcW w:w="367" w:type="pct"/>
            <w:tcBorders>
              <w:top w:val="nil"/>
              <w:left w:val="nil"/>
              <w:bottom w:val="single" w:sz="8" w:space="0" w:color="auto"/>
              <w:right w:val="single" w:sz="8" w:space="0" w:color="auto"/>
            </w:tcBorders>
            <w:noWrap/>
          </w:tcPr>
          <w:p w:rsidR="000323EC" w:rsidRDefault="000323EC" w:rsidP="006A5270">
            <w:pPr>
              <w:jc w:val="center"/>
              <w:rPr>
                <w:bCs/>
                <w:iCs/>
                <w:sz w:val="16"/>
                <w:szCs w:val="16"/>
              </w:rPr>
            </w:pPr>
            <w:r>
              <w:rPr>
                <w:bCs/>
                <w:iCs/>
                <w:sz w:val="16"/>
                <w:szCs w:val="16"/>
              </w:rPr>
              <w:t>1</w:t>
            </w:r>
          </w:p>
        </w:tc>
        <w:tc>
          <w:tcPr>
            <w:tcW w:w="361" w:type="pct"/>
            <w:gridSpan w:val="2"/>
            <w:tcBorders>
              <w:top w:val="nil"/>
              <w:left w:val="nil"/>
              <w:bottom w:val="single" w:sz="8" w:space="0" w:color="auto"/>
              <w:right w:val="single" w:sz="8" w:space="0" w:color="auto"/>
            </w:tcBorders>
            <w:noWrap/>
          </w:tcPr>
          <w:p w:rsidR="000323EC" w:rsidRDefault="000323EC" w:rsidP="006A5270">
            <w:pPr>
              <w:jc w:val="center"/>
              <w:rPr>
                <w:iCs/>
                <w:sz w:val="16"/>
                <w:szCs w:val="16"/>
              </w:rPr>
            </w:pPr>
            <w:r>
              <w:rPr>
                <w:iCs/>
                <w:sz w:val="16"/>
                <w:szCs w:val="16"/>
              </w:rPr>
              <w:t>30</w:t>
            </w:r>
          </w:p>
        </w:tc>
        <w:tc>
          <w:tcPr>
            <w:tcW w:w="340" w:type="pct"/>
            <w:gridSpan w:val="2"/>
            <w:tcBorders>
              <w:top w:val="nil"/>
              <w:left w:val="nil"/>
              <w:bottom w:val="single" w:sz="8" w:space="0" w:color="auto"/>
              <w:right w:val="single" w:sz="8" w:space="0" w:color="auto"/>
            </w:tcBorders>
            <w:noWrap/>
          </w:tcPr>
          <w:p w:rsidR="000323EC" w:rsidRDefault="000323EC" w:rsidP="006A5270">
            <w:pPr>
              <w:jc w:val="center"/>
              <w:rPr>
                <w:iCs/>
                <w:sz w:val="16"/>
                <w:szCs w:val="16"/>
              </w:rPr>
            </w:pPr>
            <w:r>
              <w:rPr>
                <w:iCs/>
                <w:sz w:val="16"/>
                <w:szCs w:val="16"/>
              </w:rPr>
              <w:t>1</w:t>
            </w:r>
          </w:p>
        </w:tc>
        <w:tc>
          <w:tcPr>
            <w:tcW w:w="272" w:type="pct"/>
            <w:tcBorders>
              <w:top w:val="nil"/>
              <w:left w:val="nil"/>
              <w:bottom w:val="single" w:sz="8" w:space="0" w:color="auto"/>
              <w:right w:val="single" w:sz="8" w:space="0" w:color="auto"/>
            </w:tcBorders>
            <w:noWrap/>
          </w:tcPr>
          <w:p w:rsidR="000323EC" w:rsidRDefault="000323EC" w:rsidP="006A5270">
            <w:pPr>
              <w:jc w:val="center"/>
              <w:rPr>
                <w:iCs/>
                <w:sz w:val="16"/>
                <w:szCs w:val="16"/>
              </w:rPr>
            </w:pPr>
            <w:r>
              <w:rPr>
                <w:iCs/>
                <w:sz w:val="16"/>
                <w:szCs w:val="16"/>
              </w:rPr>
              <w:t>31</w:t>
            </w:r>
          </w:p>
        </w:tc>
        <w:tc>
          <w:tcPr>
            <w:tcW w:w="269"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8</w:t>
            </w:r>
          </w:p>
        </w:tc>
        <w:tc>
          <w:tcPr>
            <w:tcW w:w="341"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0</w:t>
            </w:r>
          </w:p>
        </w:tc>
        <w:tc>
          <w:tcPr>
            <w:tcW w:w="278"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8</w:t>
            </w:r>
          </w:p>
        </w:tc>
        <w:tc>
          <w:tcPr>
            <w:tcW w:w="269"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38</w:t>
            </w:r>
          </w:p>
        </w:tc>
        <w:tc>
          <w:tcPr>
            <w:tcW w:w="341"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1</w:t>
            </w:r>
          </w:p>
        </w:tc>
        <w:tc>
          <w:tcPr>
            <w:tcW w:w="285"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39</w:t>
            </w:r>
          </w:p>
        </w:tc>
      </w:tr>
      <w:tr w:rsidR="000323EC"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77" w:type="pct"/>
            <w:tcBorders>
              <w:top w:val="nil"/>
              <w:left w:val="single" w:sz="8" w:space="0" w:color="auto"/>
              <w:bottom w:val="single" w:sz="8" w:space="0" w:color="auto"/>
              <w:right w:val="single" w:sz="8" w:space="0" w:color="auto"/>
            </w:tcBorders>
            <w:noWrap/>
          </w:tcPr>
          <w:p w:rsidR="000323EC" w:rsidRDefault="000323EC" w:rsidP="005B0519">
            <w:pPr>
              <w:rPr>
                <w:sz w:val="16"/>
                <w:szCs w:val="16"/>
              </w:rPr>
            </w:pPr>
            <w:r>
              <w:rPr>
                <w:sz w:val="16"/>
                <w:szCs w:val="16"/>
              </w:rPr>
              <w:t>Information networking among farmers</w:t>
            </w:r>
          </w:p>
        </w:tc>
        <w:tc>
          <w:tcPr>
            <w:tcW w:w="367" w:type="pct"/>
            <w:tcBorders>
              <w:top w:val="nil"/>
              <w:left w:val="nil"/>
              <w:bottom w:val="single" w:sz="8" w:space="0" w:color="auto"/>
              <w:right w:val="single" w:sz="8" w:space="0" w:color="auto"/>
            </w:tcBorders>
            <w:noWrap/>
          </w:tcPr>
          <w:p w:rsidR="000323EC" w:rsidRDefault="000323EC" w:rsidP="006A5270">
            <w:pPr>
              <w:jc w:val="center"/>
              <w:rPr>
                <w:bCs/>
                <w:iCs/>
                <w:sz w:val="16"/>
                <w:szCs w:val="16"/>
              </w:rPr>
            </w:pPr>
            <w:r>
              <w:rPr>
                <w:bCs/>
                <w:iCs/>
                <w:sz w:val="16"/>
                <w:szCs w:val="16"/>
              </w:rPr>
              <w:t>1</w:t>
            </w:r>
          </w:p>
        </w:tc>
        <w:tc>
          <w:tcPr>
            <w:tcW w:w="361" w:type="pct"/>
            <w:gridSpan w:val="2"/>
            <w:tcBorders>
              <w:top w:val="nil"/>
              <w:left w:val="nil"/>
              <w:bottom w:val="single" w:sz="8" w:space="0" w:color="auto"/>
              <w:right w:val="single" w:sz="8" w:space="0" w:color="auto"/>
            </w:tcBorders>
            <w:noWrap/>
          </w:tcPr>
          <w:p w:rsidR="000323EC" w:rsidRDefault="000323EC" w:rsidP="006A5270">
            <w:pPr>
              <w:jc w:val="center"/>
              <w:rPr>
                <w:iCs/>
                <w:sz w:val="16"/>
                <w:szCs w:val="16"/>
              </w:rPr>
            </w:pPr>
            <w:r>
              <w:rPr>
                <w:iCs/>
                <w:sz w:val="16"/>
                <w:szCs w:val="16"/>
              </w:rPr>
              <w:t>20</w:t>
            </w:r>
          </w:p>
        </w:tc>
        <w:tc>
          <w:tcPr>
            <w:tcW w:w="340" w:type="pct"/>
            <w:gridSpan w:val="2"/>
            <w:tcBorders>
              <w:top w:val="nil"/>
              <w:left w:val="nil"/>
              <w:bottom w:val="single" w:sz="8" w:space="0" w:color="auto"/>
              <w:right w:val="single" w:sz="8" w:space="0" w:color="auto"/>
            </w:tcBorders>
            <w:noWrap/>
          </w:tcPr>
          <w:p w:rsidR="000323EC" w:rsidRDefault="000323EC" w:rsidP="006A5270">
            <w:pPr>
              <w:jc w:val="center"/>
              <w:rPr>
                <w:iCs/>
                <w:sz w:val="16"/>
                <w:szCs w:val="16"/>
              </w:rPr>
            </w:pPr>
            <w:r>
              <w:rPr>
                <w:iCs/>
                <w:sz w:val="16"/>
                <w:szCs w:val="16"/>
              </w:rPr>
              <w:t>1</w:t>
            </w:r>
          </w:p>
        </w:tc>
        <w:tc>
          <w:tcPr>
            <w:tcW w:w="272" w:type="pct"/>
            <w:tcBorders>
              <w:top w:val="nil"/>
              <w:left w:val="nil"/>
              <w:bottom w:val="single" w:sz="8" w:space="0" w:color="auto"/>
              <w:right w:val="single" w:sz="8" w:space="0" w:color="auto"/>
            </w:tcBorders>
            <w:noWrap/>
          </w:tcPr>
          <w:p w:rsidR="000323EC" w:rsidRDefault="000323EC" w:rsidP="006A5270">
            <w:pPr>
              <w:jc w:val="center"/>
              <w:rPr>
                <w:iCs/>
                <w:sz w:val="16"/>
                <w:szCs w:val="16"/>
              </w:rPr>
            </w:pPr>
            <w:r>
              <w:rPr>
                <w:iCs/>
                <w:sz w:val="16"/>
                <w:szCs w:val="16"/>
              </w:rPr>
              <w:t>21</w:t>
            </w:r>
          </w:p>
        </w:tc>
        <w:tc>
          <w:tcPr>
            <w:tcW w:w="269"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9</w:t>
            </w:r>
          </w:p>
        </w:tc>
        <w:tc>
          <w:tcPr>
            <w:tcW w:w="341"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0</w:t>
            </w:r>
          </w:p>
        </w:tc>
        <w:tc>
          <w:tcPr>
            <w:tcW w:w="278"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9</w:t>
            </w:r>
          </w:p>
        </w:tc>
        <w:tc>
          <w:tcPr>
            <w:tcW w:w="269"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29</w:t>
            </w:r>
          </w:p>
        </w:tc>
        <w:tc>
          <w:tcPr>
            <w:tcW w:w="341"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1</w:t>
            </w:r>
          </w:p>
        </w:tc>
        <w:tc>
          <w:tcPr>
            <w:tcW w:w="285"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30</w:t>
            </w:r>
          </w:p>
        </w:tc>
      </w:tr>
      <w:tr w:rsidR="000323EC"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77" w:type="pct"/>
            <w:tcBorders>
              <w:top w:val="nil"/>
              <w:left w:val="single" w:sz="8" w:space="0" w:color="auto"/>
              <w:bottom w:val="single" w:sz="8" w:space="0" w:color="auto"/>
              <w:right w:val="single" w:sz="8" w:space="0" w:color="auto"/>
            </w:tcBorders>
            <w:noWrap/>
          </w:tcPr>
          <w:p w:rsidR="000323EC" w:rsidRDefault="000323EC" w:rsidP="005B0519">
            <w:pPr>
              <w:rPr>
                <w:sz w:val="16"/>
                <w:szCs w:val="16"/>
              </w:rPr>
            </w:pPr>
            <w:r>
              <w:rPr>
                <w:sz w:val="16"/>
                <w:szCs w:val="16"/>
              </w:rPr>
              <w:t>Capacity building for ICT application</w:t>
            </w:r>
          </w:p>
        </w:tc>
        <w:tc>
          <w:tcPr>
            <w:tcW w:w="367" w:type="pct"/>
            <w:tcBorders>
              <w:top w:val="nil"/>
              <w:left w:val="nil"/>
              <w:bottom w:val="single" w:sz="8" w:space="0" w:color="auto"/>
              <w:right w:val="single" w:sz="8" w:space="0" w:color="auto"/>
            </w:tcBorders>
            <w:noWrap/>
          </w:tcPr>
          <w:p w:rsidR="000323EC" w:rsidRDefault="000323EC" w:rsidP="006A5270">
            <w:pPr>
              <w:jc w:val="center"/>
              <w:rPr>
                <w:bCs/>
                <w:iCs/>
                <w:sz w:val="16"/>
                <w:szCs w:val="16"/>
              </w:rPr>
            </w:pPr>
            <w:r>
              <w:rPr>
                <w:bCs/>
                <w:iCs/>
                <w:sz w:val="16"/>
                <w:szCs w:val="16"/>
              </w:rPr>
              <w:t>1</w:t>
            </w:r>
          </w:p>
        </w:tc>
        <w:tc>
          <w:tcPr>
            <w:tcW w:w="361" w:type="pct"/>
            <w:gridSpan w:val="2"/>
            <w:tcBorders>
              <w:top w:val="nil"/>
              <w:left w:val="nil"/>
              <w:bottom w:val="single" w:sz="8" w:space="0" w:color="auto"/>
              <w:right w:val="single" w:sz="8" w:space="0" w:color="auto"/>
            </w:tcBorders>
            <w:noWrap/>
          </w:tcPr>
          <w:p w:rsidR="000323EC" w:rsidRDefault="000323EC" w:rsidP="006A5270">
            <w:pPr>
              <w:jc w:val="center"/>
              <w:rPr>
                <w:iCs/>
                <w:sz w:val="16"/>
                <w:szCs w:val="16"/>
              </w:rPr>
            </w:pPr>
            <w:r>
              <w:rPr>
                <w:iCs/>
                <w:sz w:val="16"/>
                <w:szCs w:val="16"/>
              </w:rPr>
              <w:t>30</w:t>
            </w:r>
          </w:p>
        </w:tc>
        <w:tc>
          <w:tcPr>
            <w:tcW w:w="340" w:type="pct"/>
            <w:gridSpan w:val="2"/>
            <w:tcBorders>
              <w:top w:val="nil"/>
              <w:left w:val="nil"/>
              <w:bottom w:val="single" w:sz="8" w:space="0" w:color="auto"/>
              <w:right w:val="single" w:sz="8" w:space="0" w:color="auto"/>
            </w:tcBorders>
            <w:noWrap/>
          </w:tcPr>
          <w:p w:rsidR="000323EC" w:rsidRDefault="000323EC" w:rsidP="006A5270">
            <w:pPr>
              <w:jc w:val="center"/>
              <w:rPr>
                <w:iCs/>
                <w:sz w:val="16"/>
                <w:szCs w:val="16"/>
              </w:rPr>
            </w:pPr>
            <w:r>
              <w:rPr>
                <w:iCs/>
                <w:sz w:val="16"/>
                <w:szCs w:val="16"/>
              </w:rPr>
              <w:t>1</w:t>
            </w:r>
          </w:p>
        </w:tc>
        <w:tc>
          <w:tcPr>
            <w:tcW w:w="272" w:type="pct"/>
            <w:tcBorders>
              <w:top w:val="nil"/>
              <w:left w:val="nil"/>
              <w:bottom w:val="single" w:sz="8" w:space="0" w:color="auto"/>
              <w:right w:val="single" w:sz="8" w:space="0" w:color="auto"/>
            </w:tcBorders>
            <w:noWrap/>
          </w:tcPr>
          <w:p w:rsidR="000323EC" w:rsidRDefault="000323EC" w:rsidP="006A5270">
            <w:pPr>
              <w:jc w:val="center"/>
              <w:rPr>
                <w:iCs/>
                <w:sz w:val="16"/>
                <w:szCs w:val="16"/>
              </w:rPr>
            </w:pPr>
            <w:r>
              <w:rPr>
                <w:iCs/>
                <w:sz w:val="16"/>
                <w:szCs w:val="16"/>
              </w:rPr>
              <w:t>31</w:t>
            </w:r>
          </w:p>
        </w:tc>
        <w:tc>
          <w:tcPr>
            <w:tcW w:w="269"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8</w:t>
            </w:r>
          </w:p>
        </w:tc>
        <w:tc>
          <w:tcPr>
            <w:tcW w:w="341"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0</w:t>
            </w:r>
          </w:p>
        </w:tc>
        <w:tc>
          <w:tcPr>
            <w:tcW w:w="278"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8</w:t>
            </w:r>
          </w:p>
        </w:tc>
        <w:tc>
          <w:tcPr>
            <w:tcW w:w="269"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38</w:t>
            </w:r>
          </w:p>
        </w:tc>
        <w:tc>
          <w:tcPr>
            <w:tcW w:w="341"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1</w:t>
            </w:r>
          </w:p>
        </w:tc>
        <w:tc>
          <w:tcPr>
            <w:tcW w:w="285" w:type="pct"/>
            <w:tcBorders>
              <w:top w:val="nil"/>
              <w:left w:val="nil"/>
              <w:bottom w:val="single" w:sz="8" w:space="0" w:color="auto"/>
              <w:right w:val="single" w:sz="8" w:space="0" w:color="auto"/>
            </w:tcBorders>
          </w:tcPr>
          <w:p w:rsidR="000323EC" w:rsidRDefault="000323EC" w:rsidP="006A5270">
            <w:pPr>
              <w:jc w:val="center"/>
              <w:rPr>
                <w:iCs/>
                <w:sz w:val="16"/>
                <w:szCs w:val="16"/>
              </w:rPr>
            </w:pPr>
            <w:r>
              <w:rPr>
                <w:iCs/>
                <w:sz w:val="16"/>
                <w:szCs w:val="16"/>
              </w:rPr>
              <w:t>39</w:t>
            </w:r>
          </w:p>
        </w:tc>
      </w:tr>
      <w:tr w:rsidR="006A5270"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877"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Management in farm animals</w:t>
            </w:r>
          </w:p>
        </w:tc>
        <w:tc>
          <w:tcPr>
            <w:tcW w:w="367"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61"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4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2"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77"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Livestock feed and fodder production</w:t>
            </w:r>
          </w:p>
        </w:tc>
        <w:tc>
          <w:tcPr>
            <w:tcW w:w="367"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61"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4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2"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trPr>
        <w:tc>
          <w:tcPr>
            <w:tcW w:w="1877" w:type="pct"/>
            <w:tcBorders>
              <w:top w:val="nil"/>
              <w:left w:val="single" w:sz="8" w:space="0" w:color="auto"/>
              <w:bottom w:val="single" w:sz="8" w:space="0" w:color="auto"/>
              <w:right w:val="single" w:sz="8" w:space="0" w:color="auto"/>
            </w:tcBorders>
            <w:noWrap/>
          </w:tcPr>
          <w:p w:rsidR="006A5270" w:rsidRDefault="006A5270" w:rsidP="005B0519">
            <w:pPr>
              <w:rPr>
                <w:sz w:val="16"/>
                <w:szCs w:val="16"/>
              </w:rPr>
            </w:pPr>
            <w:r>
              <w:rPr>
                <w:sz w:val="16"/>
                <w:szCs w:val="16"/>
              </w:rPr>
              <w:t>Household food security</w:t>
            </w:r>
          </w:p>
        </w:tc>
        <w:tc>
          <w:tcPr>
            <w:tcW w:w="367"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61"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4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2"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6A5270"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trPr>
        <w:tc>
          <w:tcPr>
            <w:tcW w:w="1877" w:type="pct"/>
            <w:tcBorders>
              <w:top w:val="nil"/>
              <w:left w:val="single" w:sz="8" w:space="0" w:color="auto"/>
              <w:bottom w:val="single" w:sz="8" w:space="0" w:color="auto"/>
              <w:right w:val="single" w:sz="8" w:space="0" w:color="auto"/>
            </w:tcBorders>
            <w:noWrap/>
          </w:tcPr>
          <w:p w:rsidR="006A5270" w:rsidRDefault="006A5270" w:rsidP="001A4399">
            <w:pPr>
              <w:rPr>
                <w:sz w:val="16"/>
                <w:szCs w:val="16"/>
              </w:rPr>
            </w:pPr>
            <w:r>
              <w:rPr>
                <w:sz w:val="16"/>
                <w:szCs w:val="16"/>
              </w:rPr>
              <w:t>Any other (pl.specify)</w:t>
            </w:r>
          </w:p>
        </w:tc>
        <w:tc>
          <w:tcPr>
            <w:tcW w:w="367"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61"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340" w:type="pct"/>
            <w:gridSpan w:val="2"/>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72" w:type="pct"/>
            <w:tcBorders>
              <w:top w:val="nil"/>
              <w:left w:val="nil"/>
              <w:bottom w:val="single" w:sz="8" w:space="0" w:color="auto"/>
              <w:right w:val="single" w:sz="8" w:space="0" w:color="auto"/>
            </w:tcBorders>
            <w:noWrap/>
          </w:tcPr>
          <w:p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c>
          <w:tcPr>
            <w:tcW w:w="285" w:type="pct"/>
            <w:tcBorders>
              <w:top w:val="nil"/>
              <w:left w:val="nil"/>
              <w:bottom w:val="single" w:sz="8" w:space="0" w:color="auto"/>
              <w:right w:val="single" w:sz="8" w:space="0" w:color="auto"/>
            </w:tcBorders>
          </w:tcPr>
          <w:p w:rsidR="006A5270" w:rsidRDefault="006A5270" w:rsidP="006A5270">
            <w:pPr>
              <w:jc w:val="center"/>
              <w:rPr>
                <w:rFonts w:eastAsia="Arial Unicode MS"/>
                <w:sz w:val="20"/>
                <w:szCs w:val="20"/>
              </w:rPr>
            </w:pPr>
            <w:r>
              <w:rPr>
                <w:rFonts w:eastAsia="Arial Unicode MS"/>
                <w:sz w:val="20"/>
                <w:szCs w:val="20"/>
              </w:rPr>
              <w:t>-</w:t>
            </w:r>
          </w:p>
        </w:tc>
      </w:tr>
      <w:tr w:rsidR="007E3C1A"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3"/>
        </w:trPr>
        <w:tc>
          <w:tcPr>
            <w:tcW w:w="1877" w:type="pct"/>
            <w:tcBorders>
              <w:top w:val="nil"/>
              <w:left w:val="single" w:sz="8" w:space="0" w:color="auto"/>
              <w:bottom w:val="single" w:sz="8" w:space="0" w:color="auto"/>
              <w:right w:val="single" w:sz="8" w:space="0" w:color="auto"/>
            </w:tcBorders>
            <w:noWrap/>
          </w:tcPr>
          <w:p w:rsidR="007E3C1A" w:rsidRDefault="007E3C1A" w:rsidP="00321B16">
            <w:pPr>
              <w:rPr>
                <w:b/>
                <w:bCs/>
                <w:sz w:val="16"/>
                <w:szCs w:val="16"/>
              </w:rPr>
            </w:pPr>
            <w:r>
              <w:rPr>
                <w:b/>
                <w:bCs/>
                <w:sz w:val="16"/>
                <w:szCs w:val="16"/>
              </w:rPr>
              <w:t>Total</w:t>
            </w:r>
          </w:p>
        </w:tc>
        <w:tc>
          <w:tcPr>
            <w:tcW w:w="367" w:type="pct"/>
            <w:tcBorders>
              <w:top w:val="nil"/>
              <w:left w:val="nil"/>
              <w:bottom w:val="single" w:sz="8" w:space="0" w:color="auto"/>
              <w:right w:val="single" w:sz="8" w:space="0" w:color="auto"/>
            </w:tcBorders>
            <w:noWrap/>
          </w:tcPr>
          <w:p w:rsidR="007E3C1A" w:rsidRDefault="007E3C1A" w:rsidP="006A5270">
            <w:pPr>
              <w:jc w:val="center"/>
              <w:rPr>
                <w:bCs/>
                <w:iCs/>
                <w:sz w:val="16"/>
                <w:szCs w:val="16"/>
              </w:rPr>
            </w:pPr>
            <w:r>
              <w:rPr>
                <w:rFonts w:ascii="Calibri" w:hAnsi="Calibri" w:cs="Calibri"/>
                <w:color w:val="000000"/>
                <w:sz w:val="22"/>
                <w:szCs w:val="22"/>
              </w:rPr>
              <w:t>1</w:t>
            </w:r>
            <w:r w:rsidR="00B30A6C">
              <w:rPr>
                <w:rFonts w:ascii="Calibri" w:hAnsi="Calibri" w:cs="Calibri"/>
                <w:color w:val="000000"/>
                <w:sz w:val="22"/>
                <w:szCs w:val="22"/>
              </w:rPr>
              <w:t>4</w:t>
            </w:r>
          </w:p>
        </w:tc>
        <w:tc>
          <w:tcPr>
            <w:tcW w:w="361" w:type="pct"/>
            <w:gridSpan w:val="2"/>
            <w:tcBorders>
              <w:top w:val="nil"/>
              <w:left w:val="nil"/>
              <w:bottom w:val="single" w:sz="8" w:space="0" w:color="auto"/>
              <w:right w:val="single" w:sz="8" w:space="0" w:color="auto"/>
            </w:tcBorders>
            <w:noWrap/>
          </w:tcPr>
          <w:p w:rsidR="007E3C1A" w:rsidRDefault="007E3C1A" w:rsidP="006A5270">
            <w:pPr>
              <w:jc w:val="center"/>
              <w:rPr>
                <w:iCs/>
                <w:sz w:val="16"/>
                <w:szCs w:val="16"/>
              </w:rPr>
            </w:pPr>
            <w:r>
              <w:rPr>
                <w:rFonts w:ascii="Calibri" w:hAnsi="Calibri" w:cs="Calibri"/>
                <w:color w:val="000000"/>
                <w:sz w:val="22"/>
                <w:szCs w:val="22"/>
              </w:rPr>
              <w:t>2</w:t>
            </w:r>
            <w:r w:rsidR="00B30A6C">
              <w:rPr>
                <w:rFonts w:ascii="Calibri" w:hAnsi="Calibri" w:cs="Calibri"/>
                <w:color w:val="000000"/>
                <w:sz w:val="22"/>
                <w:szCs w:val="22"/>
              </w:rPr>
              <w:t>42</w:t>
            </w:r>
          </w:p>
        </w:tc>
        <w:tc>
          <w:tcPr>
            <w:tcW w:w="340" w:type="pct"/>
            <w:gridSpan w:val="2"/>
            <w:tcBorders>
              <w:top w:val="nil"/>
              <w:left w:val="nil"/>
              <w:bottom w:val="single" w:sz="8" w:space="0" w:color="auto"/>
              <w:right w:val="single" w:sz="8" w:space="0" w:color="auto"/>
            </w:tcBorders>
            <w:noWrap/>
          </w:tcPr>
          <w:p w:rsidR="007E3C1A" w:rsidRDefault="00B30A6C" w:rsidP="006A5270">
            <w:pPr>
              <w:jc w:val="center"/>
              <w:rPr>
                <w:iCs/>
                <w:sz w:val="16"/>
                <w:szCs w:val="16"/>
              </w:rPr>
            </w:pPr>
            <w:r>
              <w:rPr>
                <w:rFonts w:ascii="Calibri" w:hAnsi="Calibri" w:cs="Calibri"/>
                <w:color w:val="000000"/>
                <w:sz w:val="22"/>
                <w:szCs w:val="22"/>
              </w:rPr>
              <w:t>25</w:t>
            </w:r>
          </w:p>
        </w:tc>
        <w:tc>
          <w:tcPr>
            <w:tcW w:w="272" w:type="pct"/>
            <w:tcBorders>
              <w:top w:val="nil"/>
              <w:left w:val="nil"/>
              <w:bottom w:val="single" w:sz="8" w:space="0" w:color="auto"/>
              <w:right w:val="single" w:sz="8" w:space="0" w:color="auto"/>
            </w:tcBorders>
            <w:noWrap/>
          </w:tcPr>
          <w:p w:rsidR="007E3C1A" w:rsidRDefault="00B30A6C" w:rsidP="006A5270">
            <w:pPr>
              <w:jc w:val="center"/>
              <w:rPr>
                <w:iCs/>
                <w:sz w:val="16"/>
                <w:szCs w:val="16"/>
              </w:rPr>
            </w:pPr>
            <w:r>
              <w:rPr>
                <w:rFonts w:ascii="Calibri" w:hAnsi="Calibri" w:cs="Calibri"/>
                <w:color w:val="000000"/>
                <w:sz w:val="22"/>
                <w:szCs w:val="22"/>
              </w:rPr>
              <w:t>267</w:t>
            </w:r>
          </w:p>
        </w:tc>
        <w:tc>
          <w:tcPr>
            <w:tcW w:w="269" w:type="pct"/>
            <w:tcBorders>
              <w:top w:val="nil"/>
              <w:left w:val="nil"/>
              <w:bottom w:val="single" w:sz="8" w:space="0" w:color="auto"/>
              <w:right w:val="single" w:sz="8" w:space="0" w:color="auto"/>
            </w:tcBorders>
          </w:tcPr>
          <w:p w:rsidR="007E3C1A" w:rsidRDefault="007E3C1A" w:rsidP="006A5270">
            <w:pPr>
              <w:jc w:val="center"/>
              <w:rPr>
                <w:iCs/>
                <w:sz w:val="16"/>
                <w:szCs w:val="16"/>
              </w:rPr>
            </w:pPr>
            <w:r>
              <w:rPr>
                <w:rFonts w:ascii="Calibri" w:hAnsi="Calibri" w:cs="Calibri"/>
                <w:color w:val="000000"/>
                <w:sz w:val="22"/>
                <w:szCs w:val="22"/>
              </w:rPr>
              <w:t>10</w:t>
            </w:r>
            <w:r w:rsidR="00B30A6C">
              <w:rPr>
                <w:rFonts w:ascii="Calibri" w:hAnsi="Calibri" w:cs="Calibri"/>
                <w:color w:val="000000"/>
                <w:sz w:val="22"/>
                <w:szCs w:val="22"/>
              </w:rPr>
              <w:t>7</w:t>
            </w:r>
          </w:p>
        </w:tc>
        <w:tc>
          <w:tcPr>
            <w:tcW w:w="341" w:type="pct"/>
            <w:tcBorders>
              <w:top w:val="nil"/>
              <w:left w:val="nil"/>
              <w:bottom w:val="single" w:sz="8" w:space="0" w:color="auto"/>
              <w:right w:val="single" w:sz="8" w:space="0" w:color="auto"/>
            </w:tcBorders>
          </w:tcPr>
          <w:p w:rsidR="007E3C1A" w:rsidRDefault="007E3C1A" w:rsidP="006A5270">
            <w:pPr>
              <w:jc w:val="center"/>
              <w:rPr>
                <w:iCs/>
                <w:sz w:val="16"/>
                <w:szCs w:val="16"/>
              </w:rPr>
            </w:pPr>
            <w:r>
              <w:rPr>
                <w:rFonts w:ascii="Calibri" w:hAnsi="Calibri" w:cs="Calibri"/>
                <w:color w:val="000000"/>
                <w:sz w:val="22"/>
                <w:szCs w:val="22"/>
              </w:rPr>
              <w:t>1</w:t>
            </w:r>
            <w:r w:rsidR="00B30A6C">
              <w:rPr>
                <w:rFonts w:ascii="Calibri" w:hAnsi="Calibri" w:cs="Calibri"/>
                <w:color w:val="000000"/>
                <w:sz w:val="22"/>
                <w:szCs w:val="22"/>
              </w:rPr>
              <w:t>7</w:t>
            </w:r>
          </w:p>
        </w:tc>
        <w:tc>
          <w:tcPr>
            <w:tcW w:w="278" w:type="pct"/>
            <w:tcBorders>
              <w:top w:val="nil"/>
              <w:left w:val="nil"/>
              <w:bottom w:val="single" w:sz="8" w:space="0" w:color="auto"/>
              <w:right w:val="single" w:sz="8" w:space="0" w:color="auto"/>
            </w:tcBorders>
          </w:tcPr>
          <w:p w:rsidR="007E3C1A" w:rsidRDefault="007E3C1A" w:rsidP="006A5270">
            <w:pPr>
              <w:jc w:val="center"/>
              <w:rPr>
                <w:iCs/>
                <w:sz w:val="16"/>
                <w:szCs w:val="16"/>
              </w:rPr>
            </w:pPr>
            <w:r>
              <w:rPr>
                <w:rFonts w:ascii="Calibri" w:hAnsi="Calibri" w:cs="Calibri"/>
                <w:color w:val="000000"/>
                <w:sz w:val="22"/>
                <w:szCs w:val="22"/>
              </w:rPr>
              <w:t>12</w:t>
            </w:r>
            <w:r w:rsidR="00B30A6C">
              <w:rPr>
                <w:rFonts w:ascii="Calibri" w:hAnsi="Calibri" w:cs="Calibri"/>
                <w:color w:val="000000"/>
                <w:sz w:val="22"/>
                <w:szCs w:val="22"/>
              </w:rPr>
              <w:t>4</w:t>
            </w:r>
          </w:p>
        </w:tc>
        <w:tc>
          <w:tcPr>
            <w:tcW w:w="269" w:type="pct"/>
            <w:tcBorders>
              <w:top w:val="nil"/>
              <w:left w:val="nil"/>
              <w:bottom w:val="single" w:sz="8" w:space="0" w:color="auto"/>
              <w:right w:val="single" w:sz="8" w:space="0" w:color="auto"/>
            </w:tcBorders>
          </w:tcPr>
          <w:p w:rsidR="007E3C1A" w:rsidRDefault="007E3C1A" w:rsidP="006A5270">
            <w:pPr>
              <w:jc w:val="center"/>
              <w:rPr>
                <w:iCs/>
                <w:sz w:val="16"/>
                <w:szCs w:val="16"/>
              </w:rPr>
            </w:pPr>
            <w:r>
              <w:rPr>
                <w:rFonts w:ascii="Calibri" w:hAnsi="Calibri" w:cs="Calibri"/>
                <w:color w:val="000000"/>
                <w:sz w:val="22"/>
                <w:szCs w:val="22"/>
              </w:rPr>
              <w:t>3</w:t>
            </w:r>
            <w:r w:rsidR="00B30A6C">
              <w:rPr>
                <w:rFonts w:ascii="Calibri" w:hAnsi="Calibri" w:cs="Calibri"/>
                <w:color w:val="000000"/>
                <w:sz w:val="22"/>
                <w:szCs w:val="22"/>
              </w:rPr>
              <w:t>39</w:t>
            </w:r>
          </w:p>
        </w:tc>
        <w:tc>
          <w:tcPr>
            <w:tcW w:w="341" w:type="pct"/>
            <w:tcBorders>
              <w:top w:val="nil"/>
              <w:left w:val="nil"/>
              <w:bottom w:val="single" w:sz="8" w:space="0" w:color="auto"/>
              <w:right w:val="single" w:sz="8" w:space="0" w:color="auto"/>
            </w:tcBorders>
            <w:vAlign w:val="center"/>
          </w:tcPr>
          <w:p w:rsidR="007E3C1A" w:rsidRDefault="00B30A6C" w:rsidP="006A5270">
            <w:pPr>
              <w:jc w:val="center"/>
              <w:rPr>
                <w:iCs/>
                <w:sz w:val="16"/>
                <w:szCs w:val="16"/>
              </w:rPr>
            </w:pPr>
            <w:r>
              <w:rPr>
                <w:iCs/>
                <w:color w:val="000000"/>
                <w:sz w:val="16"/>
                <w:szCs w:val="16"/>
              </w:rPr>
              <w:t>42</w:t>
            </w:r>
          </w:p>
        </w:tc>
        <w:tc>
          <w:tcPr>
            <w:tcW w:w="285" w:type="pct"/>
            <w:tcBorders>
              <w:top w:val="nil"/>
              <w:left w:val="nil"/>
              <w:bottom w:val="single" w:sz="8" w:space="0" w:color="auto"/>
              <w:right w:val="single" w:sz="8" w:space="0" w:color="auto"/>
            </w:tcBorders>
          </w:tcPr>
          <w:p w:rsidR="007E3C1A" w:rsidRDefault="00B30A6C" w:rsidP="006A5270">
            <w:pPr>
              <w:jc w:val="center"/>
              <w:rPr>
                <w:iCs/>
                <w:sz w:val="16"/>
                <w:szCs w:val="16"/>
              </w:rPr>
            </w:pPr>
            <w:r>
              <w:rPr>
                <w:rFonts w:ascii="Calibri" w:hAnsi="Calibri" w:cs="Calibri"/>
                <w:color w:val="000000"/>
                <w:sz w:val="22"/>
                <w:szCs w:val="22"/>
              </w:rPr>
              <w:t>402</w:t>
            </w:r>
          </w:p>
        </w:tc>
      </w:tr>
    </w:tbl>
    <w:p w:rsidR="00563FC6" w:rsidRDefault="00563FC6">
      <w:pPr>
        <w:pStyle w:val="Heading8"/>
        <w:rPr>
          <w:rFonts w:ascii="Times New Roman" w:hAnsi="Times New Roman" w:cs="Times New Roman"/>
          <w:b w:val="0"/>
          <w:bCs w:val="0"/>
          <w:i/>
          <w:sz w:val="22"/>
          <w:szCs w:val="22"/>
        </w:rPr>
      </w:pPr>
    </w:p>
    <w:p w:rsidR="00563FC6" w:rsidRDefault="00947AC1">
      <w:pPr>
        <w:pStyle w:val="Heading8"/>
        <w:rPr>
          <w:rFonts w:ascii="Times New Roman" w:hAnsi="Times New Roman" w:cs="Times New Roman"/>
          <w:iCs/>
          <w:sz w:val="22"/>
          <w:szCs w:val="22"/>
        </w:rPr>
      </w:pPr>
      <w:r>
        <w:rPr>
          <w:rFonts w:ascii="Times New Roman" w:hAnsi="Times New Roman" w:cs="Times New Roman"/>
          <w:b w:val="0"/>
          <w:bCs w:val="0"/>
          <w:iCs/>
          <w:sz w:val="18"/>
          <w:szCs w:val="18"/>
        </w:rPr>
        <w:br w:type="page"/>
      </w:r>
      <w:r>
        <w:rPr>
          <w:rFonts w:ascii="Times New Roman" w:hAnsi="Times New Roman" w:cs="Times New Roman"/>
          <w:iCs/>
          <w:sz w:val="22"/>
          <w:szCs w:val="22"/>
        </w:rPr>
        <w:lastRenderedPageBreak/>
        <w:t xml:space="preserve">7.G. Sponsored training programmes conducted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576"/>
        <w:gridCol w:w="3834"/>
        <w:gridCol w:w="759"/>
        <w:gridCol w:w="558"/>
        <w:gridCol w:w="705"/>
        <w:gridCol w:w="697"/>
        <w:gridCol w:w="628"/>
        <w:gridCol w:w="720"/>
        <w:gridCol w:w="370"/>
        <w:gridCol w:w="558"/>
        <w:gridCol w:w="705"/>
        <w:gridCol w:w="575"/>
      </w:tblGrid>
      <w:tr w:rsidR="00563FC6" w:rsidTr="003F553D">
        <w:trPr>
          <w:trHeight w:val="341"/>
        </w:trPr>
        <w:tc>
          <w:tcPr>
            <w:tcW w:w="270" w:type="pct"/>
            <w:vMerge w:val="restart"/>
            <w:vAlign w:val="center"/>
          </w:tcPr>
          <w:p w:rsidR="00563FC6" w:rsidRDefault="00947AC1">
            <w:pPr>
              <w:jc w:val="center"/>
              <w:rPr>
                <w:b/>
                <w:bCs/>
                <w:sz w:val="16"/>
                <w:szCs w:val="16"/>
              </w:rPr>
            </w:pPr>
            <w:r>
              <w:rPr>
                <w:b/>
                <w:bCs/>
                <w:sz w:val="16"/>
                <w:szCs w:val="16"/>
              </w:rPr>
              <w:t>S.No.</w:t>
            </w:r>
          </w:p>
        </w:tc>
        <w:tc>
          <w:tcPr>
            <w:tcW w:w="1794" w:type="pct"/>
            <w:vMerge w:val="restart"/>
            <w:noWrap/>
            <w:vAlign w:val="center"/>
          </w:tcPr>
          <w:p w:rsidR="00563FC6" w:rsidRDefault="00947AC1">
            <w:pPr>
              <w:jc w:val="center"/>
              <w:rPr>
                <w:b/>
                <w:bCs/>
                <w:sz w:val="16"/>
                <w:szCs w:val="16"/>
              </w:rPr>
            </w:pPr>
            <w:r>
              <w:rPr>
                <w:b/>
                <w:bCs/>
                <w:sz w:val="16"/>
                <w:szCs w:val="16"/>
              </w:rPr>
              <w:t>Area of training</w:t>
            </w:r>
          </w:p>
        </w:tc>
        <w:tc>
          <w:tcPr>
            <w:tcW w:w="355" w:type="pct"/>
            <w:vMerge w:val="restart"/>
          </w:tcPr>
          <w:p w:rsidR="00563FC6" w:rsidRDefault="00947AC1">
            <w:pPr>
              <w:jc w:val="center"/>
              <w:rPr>
                <w:b/>
                <w:bCs/>
                <w:sz w:val="16"/>
                <w:szCs w:val="16"/>
              </w:rPr>
            </w:pPr>
            <w:r>
              <w:rPr>
                <w:b/>
                <w:bCs/>
                <w:sz w:val="16"/>
                <w:szCs w:val="16"/>
              </w:rPr>
              <w:t xml:space="preserve">No. of </w:t>
            </w:r>
          </w:p>
          <w:p w:rsidR="00563FC6" w:rsidRDefault="00947AC1">
            <w:pPr>
              <w:jc w:val="center"/>
              <w:rPr>
                <w:b/>
                <w:bCs/>
                <w:sz w:val="16"/>
                <w:szCs w:val="16"/>
              </w:rPr>
            </w:pPr>
            <w:r>
              <w:rPr>
                <w:b/>
                <w:bCs/>
                <w:sz w:val="16"/>
                <w:szCs w:val="16"/>
              </w:rPr>
              <w:t>Courses</w:t>
            </w:r>
          </w:p>
        </w:tc>
        <w:tc>
          <w:tcPr>
            <w:tcW w:w="2581" w:type="pct"/>
            <w:gridSpan w:val="9"/>
            <w:noWrap/>
            <w:vAlign w:val="center"/>
          </w:tcPr>
          <w:p w:rsidR="00563FC6" w:rsidRDefault="00947AC1">
            <w:pPr>
              <w:tabs>
                <w:tab w:val="left" w:pos="1872"/>
              </w:tabs>
              <w:jc w:val="center"/>
              <w:rPr>
                <w:b/>
                <w:bCs/>
                <w:sz w:val="16"/>
                <w:szCs w:val="16"/>
              </w:rPr>
            </w:pPr>
            <w:r>
              <w:rPr>
                <w:b/>
                <w:bCs/>
                <w:sz w:val="16"/>
                <w:szCs w:val="16"/>
              </w:rPr>
              <w:t>No. of  Participants</w:t>
            </w:r>
          </w:p>
        </w:tc>
      </w:tr>
      <w:tr w:rsidR="00563FC6" w:rsidTr="003F553D">
        <w:trPr>
          <w:trHeight w:val="63"/>
        </w:trPr>
        <w:tc>
          <w:tcPr>
            <w:tcW w:w="270" w:type="pct"/>
            <w:vMerge/>
          </w:tcPr>
          <w:p w:rsidR="00563FC6" w:rsidRDefault="00563FC6">
            <w:pPr>
              <w:jc w:val="center"/>
              <w:rPr>
                <w:b/>
                <w:bCs/>
                <w:sz w:val="16"/>
                <w:szCs w:val="16"/>
              </w:rPr>
            </w:pPr>
          </w:p>
        </w:tc>
        <w:tc>
          <w:tcPr>
            <w:tcW w:w="1794" w:type="pct"/>
            <w:vMerge/>
            <w:noWrap/>
            <w:vAlign w:val="center"/>
          </w:tcPr>
          <w:p w:rsidR="00563FC6" w:rsidRDefault="00563FC6">
            <w:pPr>
              <w:jc w:val="center"/>
              <w:rPr>
                <w:b/>
                <w:bCs/>
                <w:sz w:val="16"/>
                <w:szCs w:val="16"/>
              </w:rPr>
            </w:pPr>
          </w:p>
        </w:tc>
        <w:tc>
          <w:tcPr>
            <w:tcW w:w="355" w:type="pct"/>
            <w:vMerge/>
          </w:tcPr>
          <w:p w:rsidR="00563FC6" w:rsidRDefault="00563FC6">
            <w:pPr>
              <w:jc w:val="center"/>
              <w:rPr>
                <w:b/>
                <w:bCs/>
                <w:sz w:val="16"/>
                <w:szCs w:val="16"/>
              </w:rPr>
            </w:pPr>
          </w:p>
        </w:tc>
        <w:tc>
          <w:tcPr>
            <w:tcW w:w="917" w:type="pct"/>
            <w:gridSpan w:val="3"/>
            <w:noWrap/>
            <w:vAlign w:val="center"/>
          </w:tcPr>
          <w:p w:rsidR="00563FC6" w:rsidRDefault="00947AC1">
            <w:pPr>
              <w:tabs>
                <w:tab w:val="left" w:pos="1872"/>
              </w:tabs>
              <w:jc w:val="center"/>
              <w:rPr>
                <w:b/>
                <w:bCs/>
                <w:sz w:val="16"/>
                <w:szCs w:val="16"/>
              </w:rPr>
            </w:pPr>
            <w:r>
              <w:rPr>
                <w:b/>
                <w:bCs/>
                <w:sz w:val="16"/>
                <w:szCs w:val="16"/>
              </w:rPr>
              <w:t>General</w:t>
            </w:r>
          </w:p>
        </w:tc>
        <w:tc>
          <w:tcPr>
            <w:tcW w:w="804" w:type="pct"/>
            <w:gridSpan w:val="3"/>
          </w:tcPr>
          <w:p w:rsidR="00563FC6" w:rsidRDefault="00947AC1">
            <w:pPr>
              <w:tabs>
                <w:tab w:val="left" w:pos="1872"/>
              </w:tabs>
              <w:jc w:val="center"/>
              <w:rPr>
                <w:b/>
                <w:bCs/>
                <w:sz w:val="16"/>
                <w:szCs w:val="16"/>
              </w:rPr>
            </w:pPr>
            <w:r>
              <w:rPr>
                <w:b/>
                <w:bCs/>
                <w:sz w:val="16"/>
                <w:szCs w:val="16"/>
              </w:rPr>
              <w:t xml:space="preserve">SC/ST </w:t>
            </w:r>
          </w:p>
        </w:tc>
        <w:tc>
          <w:tcPr>
            <w:tcW w:w="860" w:type="pct"/>
            <w:gridSpan w:val="3"/>
          </w:tcPr>
          <w:p w:rsidR="00563FC6" w:rsidRDefault="00947AC1">
            <w:pPr>
              <w:tabs>
                <w:tab w:val="left" w:pos="1872"/>
              </w:tabs>
              <w:jc w:val="center"/>
              <w:rPr>
                <w:b/>
                <w:bCs/>
                <w:sz w:val="16"/>
                <w:szCs w:val="16"/>
              </w:rPr>
            </w:pPr>
            <w:r>
              <w:rPr>
                <w:b/>
                <w:bCs/>
                <w:sz w:val="16"/>
                <w:szCs w:val="16"/>
              </w:rPr>
              <w:t xml:space="preserve">Grand Total </w:t>
            </w:r>
          </w:p>
        </w:tc>
      </w:tr>
      <w:tr w:rsidR="00563FC6" w:rsidTr="003F553D">
        <w:trPr>
          <w:trHeight w:val="63"/>
        </w:trPr>
        <w:tc>
          <w:tcPr>
            <w:tcW w:w="270" w:type="pct"/>
            <w:vMerge/>
          </w:tcPr>
          <w:p w:rsidR="00563FC6" w:rsidRDefault="00563FC6">
            <w:pPr>
              <w:jc w:val="center"/>
              <w:rPr>
                <w:b/>
                <w:bCs/>
                <w:sz w:val="16"/>
                <w:szCs w:val="16"/>
              </w:rPr>
            </w:pPr>
          </w:p>
        </w:tc>
        <w:tc>
          <w:tcPr>
            <w:tcW w:w="1794" w:type="pct"/>
            <w:vMerge/>
            <w:noWrap/>
            <w:vAlign w:val="center"/>
          </w:tcPr>
          <w:p w:rsidR="00563FC6" w:rsidRDefault="00563FC6">
            <w:pPr>
              <w:jc w:val="center"/>
              <w:rPr>
                <w:b/>
                <w:bCs/>
                <w:sz w:val="16"/>
                <w:szCs w:val="16"/>
              </w:rPr>
            </w:pPr>
          </w:p>
        </w:tc>
        <w:tc>
          <w:tcPr>
            <w:tcW w:w="355" w:type="pct"/>
            <w:vMerge/>
          </w:tcPr>
          <w:p w:rsidR="00563FC6" w:rsidRDefault="00563FC6">
            <w:pPr>
              <w:jc w:val="center"/>
              <w:rPr>
                <w:b/>
                <w:bCs/>
                <w:sz w:val="16"/>
                <w:szCs w:val="16"/>
              </w:rPr>
            </w:pPr>
          </w:p>
        </w:tc>
        <w:tc>
          <w:tcPr>
            <w:tcW w:w="261" w:type="pct"/>
            <w:noWrap/>
            <w:vAlign w:val="center"/>
          </w:tcPr>
          <w:p w:rsidR="00563FC6" w:rsidRDefault="00947AC1">
            <w:pPr>
              <w:jc w:val="center"/>
              <w:rPr>
                <w:b/>
                <w:bCs/>
                <w:sz w:val="16"/>
                <w:szCs w:val="16"/>
              </w:rPr>
            </w:pPr>
            <w:r>
              <w:rPr>
                <w:b/>
                <w:bCs/>
                <w:sz w:val="16"/>
                <w:szCs w:val="16"/>
              </w:rPr>
              <w:t xml:space="preserve">Male </w:t>
            </w:r>
          </w:p>
        </w:tc>
        <w:tc>
          <w:tcPr>
            <w:tcW w:w="330" w:type="pct"/>
            <w:noWrap/>
            <w:vAlign w:val="center"/>
          </w:tcPr>
          <w:p w:rsidR="00563FC6" w:rsidRDefault="00947AC1">
            <w:pPr>
              <w:jc w:val="center"/>
              <w:rPr>
                <w:b/>
                <w:bCs/>
                <w:sz w:val="16"/>
                <w:szCs w:val="16"/>
              </w:rPr>
            </w:pPr>
            <w:r>
              <w:rPr>
                <w:b/>
                <w:bCs/>
                <w:sz w:val="16"/>
                <w:szCs w:val="16"/>
              </w:rPr>
              <w:t>Female</w:t>
            </w:r>
          </w:p>
        </w:tc>
        <w:tc>
          <w:tcPr>
            <w:tcW w:w="326" w:type="pct"/>
            <w:noWrap/>
            <w:vAlign w:val="center"/>
          </w:tcPr>
          <w:p w:rsidR="00563FC6" w:rsidRDefault="00947AC1">
            <w:pPr>
              <w:tabs>
                <w:tab w:val="left" w:pos="1872"/>
              </w:tabs>
              <w:jc w:val="center"/>
              <w:rPr>
                <w:b/>
                <w:bCs/>
                <w:sz w:val="16"/>
                <w:szCs w:val="16"/>
              </w:rPr>
            </w:pPr>
            <w:r>
              <w:rPr>
                <w:b/>
                <w:bCs/>
                <w:sz w:val="16"/>
                <w:szCs w:val="16"/>
              </w:rPr>
              <w:t>Total</w:t>
            </w:r>
          </w:p>
        </w:tc>
        <w:tc>
          <w:tcPr>
            <w:tcW w:w="294" w:type="pct"/>
            <w:vAlign w:val="center"/>
          </w:tcPr>
          <w:p w:rsidR="00563FC6" w:rsidRDefault="00947AC1">
            <w:pPr>
              <w:jc w:val="center"/>
              <w:rPr>
                <w:b/>
                <w:bCs/>
                <w:sz w:val="16"/>
                <w:szCs w:val="16"/>
              </w:rPr>
            </w:pPr>
            <w:r>
              <w:rPr>
                <w:b/>
                <w:bCs/>
                <w:sz w:val="16"/>
                <w:szCs w:val="16"/>
              </w:rPr>
              <w:t xml:space="preserve">Male </w:t>
            </w:r>
          </w:p>
        </w:tc>
        <w:tc>
          <w:tcPr>
            <w:tcW w:w="337" w:type="pct"/>
            <w:vAlign w:val="center"/>
          </w:tcPr>
          <w:p w:rsidR="00563FC6" w:rsidRDefault="00947AC1">
            <w:pPr>
              <w:jc w:val="center"/>
              <w:rPr>
                <w:b/>
                <w:bCs/>
                <w:sz w:val="16"/>
                <w:szCs w:val="16"/>
              </w:rPr>
            </w:pPr>
            <w:r>
              <w:rPr>
                <w:b/>
                <w:bCs/>
                <w:sz w:val="16"/>
                <w:szCs w:val="16"/>
              </w:rPr>
              <w:t>Female</w:t>
            </w:r>
          </w:p>
        </w:tc>
        <w:tc>
          <w:tcPr>
            <w:tcW w:w="173" w:type="pct"/>
            <w:vAlign w:val="center"/>
          </w:tcPr>
          <w:p w:rsidR="00563FC6" w:rsidRDefault="00947AC1">
            <w:pPr>
              <w:tabs>
                <w:tab w:val="left" w:pos="1872"/>
              </w:tabs>
              <w:jc w:val="center"/>
              <w:rPr>
                <w:b/>
                <w:bCs/>
                <w:sz w:val="16"/>
                <w:szCs w:val="16"/>
              </w:rPr>
            </w:pPr>
            <w:r>
              <w:rPr>
                <w:b/>
                <w:bCs/>
                <w:sz w:val="16"/>
                <w:szCs w:val="16"/>
              </w:rPr>
              <w:t>Total</w:t>
            </w:r>
          </w:p>
        </w:tc>
        <w:tc>
          <w:tcPr>
            <w:tcW w:w="261" w:type="pct"/>
            <w:vAlign w:val="center"/>
          </w:tcPr>
          <w:p w:rsidR="00563FC6" w:rsidRDefault="00947AC1">
            <w:pPr>
              <w:jc w:val="center"/>
              <w:rPr>
                <w:b/>
                <w:bCs/>
                <w:sz w:val="16"/>
                <w:szCs w:val="16"/>
              </w:rPr>
            </w:pPr>
            <w:r>
              <w:rPr>
                <w:b/>
                <w:bCs/>
                <w:sz w:val="16"/>
                <w:szCs w:val="16"/>
              </w:rPr>
              <w:t xml:space="preserve">Male </w:t>
            </w:r>
          </w:p>
        </w:tc>
        <w:tc>
          <w:tcPr>
            <w:tcW w:w="330" w:type="pct"/>
            <w:vAlign w:val="center"/>
          </w:tcPr>
          <w:p w:rsidR="00563FC6" w:rsidRDefault="00947AC1">
            <w:pPr>
              <w:jc w:val="center"/>
              <w:rPr>
                <w:b/>
                <w:bCs/>
                <w:sz w:val="16"/>
                <w:szCs w:val="16"/>
              </w:rPr>
            </w:pPr>
            <w:r>
              <w:rPr>
                <w:b/>
                <w:bCs/>
                <w:sz w:val="16"/>
                <w:szCs w:val="16"/>
              </w:rPr>
              <w:t>Female</w:t>
            </w:r>
          </w:p>
        </w:tc>
        <w:tc>
          <w:tcPr>
            <w:tcW w:w="269" w:type="pct"/>
            <w:vAlign w:val="center"/>
          </w:tcPr>
          <w:p w:rsidR="00563FC6" w:rsidRDefault="00947AC1">
            <w:pPr>
              <w:tabs>
                <w:tab w:val="left" w:pos="1872"/>
              </w:tabs>
              <w:jc w:val="center"/>
              <w:rPr>
                <w:b/>
                <w:bCs/>
                <w:sz w:val="16"/>
                <w:szCs w:val="16"/>
              </w:rPr>
            </w:pPr>
            <w:r>
              <w:rPr>
                <w:b/>
                <w:bCs/>
                <w:sz w:val="16"/>
                <w:szCs w:val="16"/>
              </w:rPr>
              <w:t>Total</w:t>
            </w:r>
          </w:p>
        </w:tc>
      </w:tr>
      <w:tr w:rsidR="00EA79DF" w:rsidTr="006A5270">
        <w:trPr>
          <w:trHeight w:val="63"/>
        </w:trPr>
        <w:tc>
          <w:tcPr>
            <w:tcW w:w="270" w:type="pct"/>
          </w:tcPr>
          <w:p w:rsidR="00EA79DF" w:rsidRDefault="00EA79DF">
            <w:pPr>
              <w:rPr>
                <w:b/>
                <w:bCs/>
                <w:sz w:val="16"/>
                <w:szCs w:val="16"/>
              </w:rPr>
            </w:pPr>
            <w:r>
              <w:rPr>
                <w:b/>
                <w:bCs/>
                <w:sz w:val="16"/>
                <w:szCs w:val="16"/>
              </w:rPr>
              <w:t>1</w:t>
            </w:r>
          </w:p>
        </w:tc>
        <w:tc>
          <w:tcPr>
            <w:tcW w:w="1794" w:type="pct"/>
            <w:noWrap/>
            <w:vAlign w:val="center"/>
          </w:tcPr>
          <w:p w:rsidR="00EA79DF" w:rsidRDefault="00EA79DF">
            <w:pPr>
              <w:rPr>
                <w:b/>
                <w:bCs/>
                <w:sz w:val="16"/>
                <w:szCs w:val="16"/>
              </w:rPr>
            </w:pPr>
            <w:r>
              <w:rPr>
                <w:b/>
                <w:bCs/>
                <w:sz w:val="16"/>
                <w:szCs w:val="16"/>
              </w:rPr>
              <w:t xml:space="preserve">Crop production and management </w:t>
            </w:r>
          </w:p>
        </w:tc>
        <w:tc>
          <w:tcPr>
            <w:tcW w:w="355"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rsidR="00EA79DF" w:rsidRDefault="00EA79DF" w:rsidP="00EA79DF">
            <w:pPr>
              <w:jc w:val="center"/>
              <w:rPr>
                <w:rFonts w:eastAsia="Arial Unicode MS"/>
                <w:sz w:val="20"/>
                <w:szCs w:val="20"/>
              </w:rPr>
            </w:pPr>
            <w:r>
              <w:rPr>
                <w:rFonts w:eastAsia="Arial Unicode MS"/>
                <w:sz w:val="20"/>
                <w:szCs w:val="20"/>
              </w:rPr>
              <w:t>-</w:t>
            </w:r>
          </w:p>
        </w:tc>
        <w:tc>
          <w:tcPr>
            <w:tcW w:w="294" w:type="pct"/>
          </w:tcPr>
          <w:p w:rsidR="00EA79DF" w:rsidRDefault="00EA79DF" w:rsidP="00EA79DF">
            <w:pPr>
              <w:jc w:val="center"/>
              <w:rPr>
                <w:rFonts w:eastAsia="Arial Unicode MS"/>
                <w:sz w:val="20"/>
                <w:szCs w:val="20"/>
              </w:rPr>
            </w:pPr>
            <w:r>
              <w:rPr>
                <w:rFonts w:eastAsia="Arial Unicode MS"/>
                <w:sz w:val="20"/>
                <w:szCs w:val="20"/>
              </w:rPr>
              <w:t>-</w:t>
            </w:r>
          </w:p>
        </w:tc>
        <w:tc>
          <w:tcPr>
            <w:tcW w:w="337" w:type="pct"/>
          </w:tcPr>
          <w:p w:rsidR="00EA79DF" w:rsidRDefault="00EA79DF" w:rsidP="00EA79DF">
            <w:pPr>
              <w:jc w:val="center"/>
              <w:rPr>
                <w:rFonts w:eastAsia="Arial Unicode MS"/>
                <w:sz w:val="20"/>
                <w:szCs w:val="20"/>
              </w:rPr>
            </w:pPr>
            <w:r>
              <w:rPr>
                <w:rFonts w:eastAsia="Arial Unicode MS"/>
                <w:sz w:val="20"/>
                <w:szCs w:val="20"/>
              </w:rPr>
              <w:t>-</w:t>
            </w:r>
          </w:p>
        </w:tc>
        <w:tc>
          <w:tcPr>
            <w:tcW w:w="173"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tcPr>
          <w:p w:rsidR="00EA79DF" w:rsidRDefault="00EA79DF" w:rsidP="00EA79DF">
            <w:pPr>
              <w:jc w:val="center"/>
              <w:rPr>
                <w:rFonts w:eastAsia="Arial Unicode MS"/>
                <w:sz w:val="20"/>
                <w:szCs w:val="20"/>
              </w:rPr>
            </w:pPr>
            <w:r>
              <w:rPr>
                <w:rFonts w:eastAsia="Arial Unicode MS"/>
                <w:sz w:val="20"/>
                <w:szCs w:val="20"/>
              </w:rPr>
              <w:t>-</w:t>
            </w:r>
          </w:p>
        </w:tc>
        <w:tc>
          <w:tcPr>
            <w:tcW w:w="330" w:type="pct"/>
          </w:tcPr>
          <w:p w:rsidR="00EA79DF" w:rsidRDefault="00EA79DF" w:rsidP="00EA79DF">
            <w:pPr>
              <w:jc w:val="center"/>
              <w:rPr>
                <w:rFonts w:eastAsia="Arial Unicode MS"/>
                <w:sz w:val="20"/>
                <w:szCs w:val="20"/>
              </w:rPr>
            </w:pPr>
            <w:r>
              <w:rPr>
                <w:rFonts w:eastAsia="Arial Unicode MS"/>
                <w:sz w:val="20"/>
                <w:szCs w:val="20"/>
              </w:rPr>
              <w:t>-</w:t>
            </w:r>
          </w:p>
        </w:tc>
        <w:tc>
          <w:tcPr>
            <w:tcW w:w="269" w:type="pct"/>
          </w:tcPr>
          <w:p w:rsidR="00EA79DF" w:rsidRDefault="00EA79DF" w:rsidP="00EA79DF">
            <w:pPr>
              <w:jc w:val="center"/>
              <w:rPr>
                <w:rFonts w:eastAsia="Arial Unicode MS"/>
                <w:sz w:val="20"/>
                <w:szCs w:val="20"/>
              </w:rPr>
            </w:pPr>
            <w:r>
              <w:rPr>
                <w:rFonts w:eastAsia="Arial Unicode MS"/>
                <w:sz w:val="20"/>
                <w:szCs w:val="20"/>
              </w:rPr>
              <w:t>-</w:t>
            </w:r>
          </w:p>
        </w:tc>
      </w:tr>
      <w:tr w:rsidR="00EA79DF" w:rsidTr="006A5270">
        <w:trPr>
          <w:trHeight w:val="63"/>
        </w:trPr>
        <w:tc>
          <w:tcPr>
            <w:tcW w:w="270" w:type="pct"/>
          </w:tcPr>
          <w:p w:rsidR="00EA79DF" w:rsidRDefault="00EA79DF">
            <w:pPr>
              <w:outlineLvl w:val="0"/>
              <w:rPr>
                <w:sz w:val="16"/>
                <w:szCs w:val="16"/>
              </w:rPr>
            </w:pPr>
            <w:r>
              <w:rPr>
                <w:sz w:val="16"/>
                <w:szCs w:val="16"/>
              </w:rPr>
              <w:t>1.a.</w:t>
            </w:r>
          </w:p>
        </w:tc>
        <w:tc>
          <w:tcPr>
            <w:tcW w:w="1794" w:type="pct"/>
            <w:noWrap/>
          </w:tcPr>
          <w:p w:rsidR="00EA79DF" w:rsidRDefault="00EA79DF">
            <w:pPr>
              <w:outlineLvl w:val="0"/>
              <w:rPr>
                <w:bCs/>
                <w:sz w:val="16"/>
                <w:szCs w:val="16"/>
              </w:rPr>
            </w:pPr>
            <w:r>
              <w:rPr>
                <w:bCs/>
                <w:sz w:val="16"/>
                <w:szCs w:val="16"/>
              </w:rPr>
              <w:t>Increasing production and productivity of crops</w:t>
            </w:r>
          </w:p>
        </w:tc>
        <w:tc>
          <w:tcPr>
            <w:tcW w:w="355"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rsidR="00EA79DF" w:rsidRDefault="00EA79DF" w:rsidP="00EA79DF">
            <w:pPr>
              <w:jc w:val="center"/>
              <w:rPr>
                <w:rFonts w:eastAsia="Arial Unicode MS"/>
                <w:sz w:val="20"/>
                <w:szCs w:val="20"/>
              </w:rPr>
            </w:pPr>
            <w:r>
              <w:rPr>
                <w:rFonts w:eastAsia="Arial Unicode MS"/>
                <w:sz w:val="20"/>
                <w:szCs w:val="20"/>
              </w:rPr>
              <w:t>-</w:t>
            </w:r>
          </w:p>
        </w:tc>
        <w:tc>
          <w:tcPr>
            <w:tcW w:w="294" w:type="pct"/>
          </w:tcPr>
          <w:p w:rsidR="00EA79DF" w:rsidRDefault="00EA79DF" w:rsidP="00EA79DF">
            <w:pPr>
              <w:jc w:val="center"/>
              <w:rPr>
                <w:rFonts w:eastAsia="Arial Unicode MS"/>
                <w:sz w:val="20"/>
                <w:szCs w:val="20"/>
              </w:rPr>
            </w:pPr>
            <w:r>
              <w:rPr>
                <w:rFonts w:eastAsia="Arial Unicode MS"/>
                <w:sz w:val="20"/>
                <w:szCs w:val="20"/>
              </w:rPr>
              <w:t>-</w:t>
            </w:r>
          </w:p>
        </w:tc>
        <w:tc>
          <w:tcPr>
            <w:tcW w:w="337" w:type="pct"/>
          </w:tcPr>
          <w:p w:rsidR="00EA79DF" w:rsidRDefault="00EA79DF" w:rsidP="00EA79DF">
            <w:pPr>
              <w:jc w:val="center"/>
              <w:rPr>
                <w:rFonts w:eastAsia="Arial Unicode MS"/>
                <w:sz w:val="20"/>
                <w:szCs w:val="20"/>
              </w:rPr>
            </w:pPr>
            <w:r>
              <w:rPr>
                <w:rFonts w:eastAsia="Arial Unicode MS"/>
                <w:sz w:val="20"/>
                <w:szCs w:val="20"/>
              </w:rPr>
              <w:t>-</w:t>
            </w:r>
          </w:p>
        </w:tc>
        <w:tc>
          <w:tcPr>
            <w:tcW w:w="173"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tcPr>
          <w:p w:rsidR="00EA79DF" w:rsidRDefault="00EA79DF" w:rsidP="00EA79DF">
            <w:pPr>
              <w:jc w:val="center"/>
              <w:rPr>
                <w:rFonts w:eastAsia="Arial Unicode MS"/>
                <w:sz w:val="20"/>
                <w:szCs w:val="20"/>
              </w:rPr>
            </w:pPr>
            <w:r>
              <w:rPr>
                <w:rFonts w:eastAsia="Arial Unicode MS"/>
                <w:sz w:val="20"/>
                <w:szCs w:val="20"/>
              </w:rPr>
              <w:t>-</w:t>
            </w:r>
          </w:p>
        </w:tc>
        <w:tc>
          <w:tcPr>
            <w:tcW w:w="330" w:type="pct"/>
          </w:tcPr>
          <w:p w:rsidR="00EA79DF" w:rsidRDefault="00EA79DF" w:rsidP="00EA79DF">
            <w:pPr>
              <w:jc w:val="center"/>
              <w:rPr>
                <w:rFonts w:eastAsia="Arial Unicode MS"/>
                <w:sz w:val="20"/>
                <w:szCs w:val="20"/>
              </w:rPr>
            </w:pPr>
            <w:r>
              <w:rPr>
                <w:rFonts w:eastAsia="Arial Unicode MS"/>
                <w:sz w:val="20"/>
                <w:szCs w:val="20"/>
              </w:rPr>
              <w:t>-</w:t>
            </w:r>
          </w:p>
        </w:tc>
        <w:tc>
          <w:tcPr>
            <w:tcW w:w="269" w:type="pct"/>
          </w:tcPr>
          <w:p w:rsidR="00EA79DF" w:rsidRDefault="00EA79DF" w:rsidP="00EA79DF">
            <w:pPr>
              <w:jc w:val="center"/>
              <w:rPr>
                <w:rFonts w:eastAsia="Arial Unicode MS"/>
                <w:sz w:val="20"/>
                <w:szCs w:val="20"/>
              </w:rPr>
            </w:pPr>
            <w:r>
              <w:rPr>
                <w:rFonts w:eastAsia="Arial Unicode MS"/>
                <w:sz w:val="20"/>
                <w:szCs w:val="20"/>
              </w:rPr>
              <w:t>-</w:t>
            </w:r>
          </w:p>
        </w:tc>
      </w:tr>
      <w:tr w:rsidR="00EA79DF" w:rsidTr="006A5270">
        <w:trPr>
          <w:trHeight w:val="63"/>
        </w:trPr>
        <w:tc>
          <w:tcPr>
            <w:tcW w:w="270" w:type="pct"/>
          </w:tcPr>
          <w:p w:rsidR="00EA79DF" w:rsidRDefault="00EA79DF">
            <w:pPr>
              <w:outlineLvl w:val="0"/>
              <w:rPr>
                <w:sz w:val="16"/>
                <w:szCs w:val="16"/>
              </w:rPr>
            </w:pPr>
            <w:r>
              <w:rPr>
                <w:sz w:val="16"/>
                <w:szCs w:val="16"/>
              </w:rPr>
              <w:t>1.b.</w:t>
            </w:r>
          </w:p>
        </w:tc>
        <w:tc>
          <w:tcPr>
            <w:tcW w:w="1794" w:type="pct"/>
            <w:noWrap/>
          </w:tcPr>
          <w:p w:rsidR="00EA79DF" w:rsidRDefault="00EA79DF">
            <w:pPr>
              <w:outlineLvl w:val="0"/>
              <w:rPr>
                <w:bCs/>
                <w:sz w:val="16"/>
                <w:szCs w:val="16"/>
              </w:rPr>
            </w:pPr>
            <w:r>
              <w:rPr>
                <w:bCs/>
                <w:sz w:val="16"/>
                <w:szCs w:val="16"/>
              </w:rPr>
              <w:t>Commercial production of vegetables</w:t>
            </w:r>
          </w:p>
        </w:tc>
        <w:tc>
          <w:tcPr>
            <w:tcW w:w="355"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rsidR="00EA79DF" w:rsidRDefault="00EA79DF" w:rsidP="00EA79DF">
            <w:pPr>
              <w:jc w:val="center"/>
              <w:rPr>
                <w:rFonts w:eastAsia="Arial Unicode MS"/>
                <w:sz w:val="20"/>
                <w:szCs w:val="20"/>
              </w:rPr>
            </w:pPr>
            <w:r>
              <w:rPr>
                <w:rFonts w:eastAsia="Arial Unicode MS"/>
                <w:sz w:val="20"/>
                <w:szCs w:val="20"/>
              </w:rPr>
              <w:t>-</w:t>
            </w:r>
          </w:p>
        </w:tc>
        <w:tc>
          <w:tcPr>
            <w:tcW w:w="294" w:type="pct"/>
          </w:tcPr>
          <w:p w:rsidR="00EA79DF" w:rsidRDefault="00EA79DF" w:rsidP="00EA79DF">
            <w:pPr>
              <w:jc w:val="center"/>
              <w:rPr>
                <w:rFonts w:eastAsia="Arial Unicode MS"/>
                <w:sz w:val="20"/>
                <w:szCs w:val="20"/>
              </w:rPr>
            </w:pPr>
            <w:r>
              <w:rPr>
                <w:rFonts w:eastAsia="Arial Unicode MS"/>
                <w:sz w:val="20"/>
                <w:szCs w:val="20"/>
              </w:rPr>
              <w:t>-</w:t>
            </w:r>
          </w:p>
        </w:tc>
        <w:tc>
          <w:tcPr>
            <w:tcW w:w="337" w:type="pct"/>
          </w:tcPr>
          <w:p w:rsidR="00EA79DF" w:rsidRDefault="00EA79DF" w:rsidP="00EA79DF">
            <w:pPr>
              <w:jc w:val="center"/>
              <w:rPr>
                <w:rFonts w:eastAsia="Arial Unicode MS"/>
                <w:sz w:val="20"/>
                <w:szCs w:val="20"/>
              </w:rPr>
            </w:pPr>
            <w:r>
              <w:rPr>
                <w:rFonts w:eastAsia="Arial Unicode MS"/>
                <w:sz w:val="20"/>
                <w:szCs w:val="20"/>
              </w:rPr>
              <w:t>-</w:t>
            </w:r>
          </w:p>
        </w:tc>
        <w:tc>
          <w:tcPr>
            <w:tcW w:w="173"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tcPr>
          <w:p w:rsidR="00EA79DF" w:rsidRDefault="00EA79DF" w:rsidP="00EA79DF">
            <w:pPr>
              <w:jc w:val="center"/>
              <w:rPr>
                <w:rFonts w:eastAsia="Arial Unicode MS"/>
                <w:sz w:val="20"/>
                <w:szCs w:val="20"/>
              </w:rPr>
            </w:pPr>
            <w:r>
              <w:rPr>
                <w:rFonts w:eastAsia="Arial Unicode MS"/>
                <w:sz w:val="20"/>
                <w:szCs w:val="20"/>
              </w:rPr>
              <w:t>-</w:t>
            </w:r>
          </w:p>
        </w:tc>
        <w:tc>
          <w:tcPr>
            <w:tcW w:w="330" w:type="pct"/>
          </w:tcPr>
          <w:p w:rsidR="00EA79DF" w:rsidRDefault="00EA79DF" w:rsidP="00EA79DF">
            <w:pPr>
              <w:jc w:val="center"/>
              <w:rPr>
                <w:rFonts w:eastAsia="Arial Unicode MS"/>
                <w:sz w:val="20"/>
                <w:szCs w:val="20"/>
              </w:rPr>
            </w:pPr>
            <w:r>
              <w:rPr>
                <w:rFonts w:eastAsia="Arial Unicode MS"/>
                <w:sz w:val="20"/>
                <w:szCs w:val="20"/>
              </w:rPr>
              <w:t>-</w:t>
            </w:r>
          </w:p>
        </w:tc>
        <w:tc>
          <w:tcPr>
            <w:tcW w:w="269" w:type="pct"/>
          </w:tcPr>
          <w:p w:rsidR="00EA79DF" w:rsidRDefault="00EA79DF" w:rsidP="00EA79DF">
            <w:pPr>
              <w:jc w:val="center"/>
              <w:rPr>
                <w:rFonts w:eastAsia="Arial Unicode MS"/>
                <w:sz w:val="20"/>
                <w:szCs w:val="20"/>
              </w:rPr>
            </w:pPr>
            <w:r>
              <w:rPr>
                <w:rFonts w:eastAsia="Arial Unicode MS"/>
                <w:sz w:val="20"/>
                <w:szCs w:val="20"/>
              </w:rPr>
              <w:t>-</w:t>
            </w:r>
          </w:p>
        </w:tc>
      </w:tr>
      <w:tr w:rsidR="00EA79DF" w:rsidTr="006A5270">
        <w:trPr>
          <w:trHeight w:val="63"/>
        </w:trPr>
        <w:tc>
          <w:tcPr>
            <w:tcW w:w="270" w:type="pct"/>
          </w:tcPr>
          <w:p w:rsidR="00EA79DF" w:rsidRDefault="00EA79DF">
            <w:pPr>
              <w:outlineLvl w:val="0"/>
              <w:rPr>
                <w:b/>
                <w:bCs/>
                <w:sz w:val="16"/>
                <w:szCs w:val="16"/>
              </w:rPr>
            </w:pPr>
            <w:r>
              <w:rPr>
                <w:b/>
                <w:bCs/>
                <w:sz w:val="16"/>
                <w:szCs w:val="16"/>
              </w:rPr>
              <w:t>2</w:t>
            </w:r>
          </w:p>
        </w:tc>
        <w:tc>
          <w:tcPr>
            <w:tcW w:w="1794" w:type="pct"/>
            <w:noWrap/>
          </w:tcPr>
          <w:p w:rsidR="00EA79DF" w:rsidRDefault="00EA79DF">
            <w:pPr>
              <w:outlineLvl w:val="0"/>
              <w:rPr>
                <w:b/>
                <w:bCs/>
                <w:sz w:val="16"/>
                <w:szCs w:val="16"/>
              </w:rPr>
            </w:pPr>
            <w:r>
              <w:rPr>
                <w:b/>
                <w:bCs/>
                <w:sz w:val="16"/>
                <w:szCs w:val="16"/>
              </w:rPr>
              <w:t>Production and value addition</w:t>
            </w:r>
          </w:p>
        </w:tc>
        <w:tc>
          <w:tcPr>
            <w:tcW w:w="355"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rsidR="00EA79DF" w:rsidRDefault="00EA79DF" w:rsidP="00EA79DF">
            <w:pPr>
              <w:jc w:val="center"/>
              <w:rPr>
                <w:rFonts w:eastAsia="Arial Unicode MS"/>
                <w:sz w:val="20"/>
                <w:szCs w:val="20"/>
              </w:rPr>
            </w:pPr>
            <w:r>
              <w:rPr>
                <w:rFonts w:eastAsia="Arial Unicode MS"/>
                <w:sz w:val="20"/>
                <w:szCs w:val="20"/>
              </w:rPr>
              <w:t>-</w:t>
            </w:r>
          </w:p>
        </w:tc>
        <w:tc>
          <w:tcPr>
            <w:tcW w:w="294" w:type="pct"/>
          </w:tcPr>
          <w:p w:rsidR="00EA79DF" w:rsidRDefault="00EA79DF" w:rsidP="00EA79DF">
            <w:pPr>
              <w:jc w:val="center"/>
              <w:rPr>
                <w:rFonts w:eastAsia="Arial Unicode MS"/>
                <w:sz w:val="20"/>
                <w:szCs w:val="20"/>
              </w:rPr>
            </w:pPr>
            <w:r>
              <w:rPr>
                <w:rFonts w:eastAsia="Arial Unicode MS"/>
                <w:sz w:val="20"/>
                <w:szCs w:val="20"/>
              </w:rPr>
              <w:t>-</w:t>
            </w:r>
          </w:p>
        </w:tc>
        <w:tc>
          <w:tcPr>
            <w:tcW w:w="337" w:type="pct"/>
          </w:tcPr>
          <w:p w:rsidR="00EA79DF" w:rsidRDefault="00EA79DF" w:rsidP="00EA79DF">
            <w:pPr>
              <w:jc w:val="center"/>
              <w:rPr>
                <w:rFonts w:eastAsia="Arial Unicode MS"/>
                <w:sz w:val="20"/>
                <w:szCs w:val="20"/>
              </w:rPr>
            </w:pPr>
            <w:r>
              <w:rPr>
                <w:rFonts w:eastAsia="Arial Unicode MS"/>
                <w:sz w:val="20"/>
                <w:szCs w:val="20"/>
              </w:rPr>
              <w:t>-</w:t>
            </w:r>
          </w:p>
        </w:tc>
        <w:tc>
          <w:tcPr>
            <w:tcW w:w="173"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tcPr>
          <w:p w:rsidR="00EA79DF" w:rsidRDefault="00EA79DF" w:rsidP="00EA79DF">
            <w:pPr>
              <w:jc w:val="center"/>
              <w:rPr>
                <w:rFonts w:eastAsia="Arial Unicode MS"/>
                <w:sz w:val="20"/>
                <w:szCs w:val="20"/>
              </w:rPr>
            </w:pPr>
            <w:r>
              <w:rPr>
                <w:rFonts w:eastAsia="Arial Unicode MS"/>
                <w:sz w:val="20"/>
                <w:szCs w:val="20"/>
              </w:rPr>
              <w:t>-</w:t>
            </w:r>
          </w:p>
        </w:tc>
        <w:tc>
          <w:tcPr>
            <w:tcW w:w="330" w:type="pct"/>
          </w:tcPr>
          <w:p w:rsidR="00EA79DF" w:rsidRDefault="00EA79DF" w:rsidP="00EA79DF">
            <w:pPr>
              <w:jc w:val="center"/>
              <w:rPr>
                <w:rFonts w:eastAsia="Arial Unicode MS"/>
                <w:sz w:val="20"/>
                <w:szCs w:val="20"/>
              </w:rPr>
            </w:pPr>
            <w:r>
              <w:rPr>
                <w:rFonts w:eastAsia="Arial Unicode MS"/>
                <w:sz w:val="20"/>
                <w:szCs w:val="20"/>
              </w:rPr>
              <w:t>-</w:t>
            </w:r>
          </w:p>
        </w:tc>
        <w:tc>
          <w:tcPr>
            <w:tcW w:w="269" w:type="pct"/>
          </w:tcPr>
          <w:p w:rsidR="00EA79DF" w:rsidRDefault="00EA79DF" w:rsidP="00EA79DF">
            <w:pPr>
              <w:jc w:val="center"/>
              <w:rPr>
                <w:rFonts w:eastAsia="Arial Unicode MS"/>
                <w:sz w:val="20"/>
                <w:szCs w:val="20"/>
              </w:rPr>
            </w:pPr>
            <w:r>
              <w:rPr>
                <w:rFonts w:eastAsia="Arial Unicode MS"/>
                <w:sz w:val="20"/>
                <w:szCs w:val="20"/>
              </w:rPr>
              <w:t>-</w:t>
            </w:r>
          </w:p>
        </w:tc>
      </w:tr>
      <w:tr w:rsidR="00EA79DF" w:rsidTr="006A5270">
        <w:trPr>
          <w:trHeight w:val="63"/>
        </w:trPr>
        <w:tc>
          <w:tcPr>
            <w:tcW w:w="270" w:type="pct"/>
          </w:tcPr>
          <w:p w:rsidR="00EA79DF" w:rsidRDefault="00EA79DF">
            <w:pPr>
              <w:outlineLvl w:val="0"/>
              <w:rPr>
                <w:sz w:val="16"/>
                <w:szCs w:val="16"/>
              </w:rPr>
            </w:pPr>
            <w:r>
              <w:rPr>
                <w:sz w:val="16"/>
                <w:szCs w:val="16"/>
              </w:rPr>
              <w:t>2.a.</w:t>
            </w:r>
          </w:p>
        </w:tc>
        <w:tc>
          <w:tcPr>
            <w:tcW w:w="1794" w:type="pct"/>
            <w:noWrap/>
          </w:tcPr>
          <w:p w:rsidR="00EA79DF" w:rsidRDefault="00EA79DF">
            <w:pPr>
              <w:outlineLvl w:val="0"/>
              <w:rPr>
                <w:sz w:val="16"/>
                <w:szCs w:val="16"/>
              </w:rPr>
            </w:pPr>
            <w:r>
              <w:rPr>
                <w:sz w:val="16"/>
                <w:szCs w:val="16"/>
              </w:rPr>
              <w:t xml:space="preserve">     Fruit Plants</w:t>
            </w:r>
          </w:p>
        </w:tc>
        <w:tc>
          <w:tcPr>
            <w:tcW w:w="355"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rsidR="00EA79DF" w:rsidRDefault="00EA79DF" w:rsidP="00EA79DF">
            <w:pPr>
              <w:jc w:val="center"/>
              <w:rPr>
                <w:rFonts w:eastAsia="Arial Unicode MS"/>
                <w:sz w:val="20"/>
                <w:szCs w:val="20"/>
              </w:rPr>
            </w:pPr>
            <w:r>
              <w:rPr>
                <w:rFonts w:eastAsia="Arial Unicode MS"/>
                <w:sz w:val="20"/>
                <w:szCs w:val="20"/>
              </w:rPr>
              <w:t>-</w:t>
            </w:r>
          </w:p>
        </w:tc>
        <w:tc>
          <w:tcPr>
            <w:tcW w:w="294" w:type="pct"/>
          </w:tcPr>
          <w:p w:rsidR="00EA79DF" w:rsidRDefault="00EA79DF" w:rsidP="00EA79DF">
            <w:pPr>
              <w:jc w:val="center"/>
              <w:rPr>
                <w:rFonts w:eastAsia="Arial Unicode MS"/>
                <w:sz w:val="20"/>
                <w:szCs w:val="20"/>
              </w:rPr>
            </w:pPr>
            <w:r>
              <w:rPr>
                <w:rFonts w:eastAsia="Arial Unicode MS"/>
                <w:sz w:val="20"/>
                <w:szCs w:val="20"/>
              </w:rPr>
              <w:t>-</w:t>
            </w:r>
          </w:p>
        </w:tc>
        <w:tc>
          <w:tcPr>
            <w:tcW w:w="337" w:type="pct"/>
          </w:tcPr>
          <w:p w:rsidR="00EA79DF" w:rsidRDefault="00EA79DF" w:rsidP="00EA79DF">
            <w:pPr>
              <w:jc w:val="center"/>
              <w:rPr>
                <w:rFonts w:eastAsia="Arial Unicode MS"/>
                <w:sz w:val="20"/>
                <w:szCs w:val="20"/>
              </w:rPr>
            </w:pPr>
            <w:r>
              <w:rPr>
                <w:rFonts w:eastAsia="Arial Unicode MS"/>
                <w:sz w:val="20"/>
                <w:szCs w:val="20"/>
              </w:rPr>
              <w:t>-</w:t>
            </w:r>
          </w:p>
        </w:tc>
        <w:tc>
          <w:tcPr>
            <w:tcW w:w="173"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tcPr>
          <w:p w:rsidR="00EA79DF" w:rsidRDefault="00EA79DF" w:rsidP="00EA79DF">
            <w:pPr>
              <w:jc w:val="center"/>
              <w:rPr>
                <w:rFonts w:eastAsia="Arial Unicode MS"/>
                <w:sz w:val="20"/>
                <w:szCs w:val="20"/>
              </w:rPr>
            </w:pPr>
            <w:r>
              <w:rPr>
                <w:rFonts w:eastAsia="Arial Unicode MS"/>
                <w:sz w:val="20"/>
                <w:szCs w:val="20"/>
              </w:rPr>
              <w:t>-</w:t>
            </w:r>
          </w:p>
        </w:tc>
        <w:tc>
          <w:tcPr>
            <w:tcW w:w="330" w:type="pct"/>
          </w:tcPr>
          <w:p w:rsidR="00EA79DF" w:rsidRDefault="00EA79DF" w:rsidP="00EA79DF">
            <w:pPr>
              <w:jc w:val="center"/>
              <w:rPr>
                <w:rFonts w:eastAsia="Arial Unicode MS"/>
                <w:sz w:val="20"/>
                <w:szCs w:val="20"/>
              </w:rPr>
            </w:pPr>
            <w:r>
              <w:rPr>
                <w:rFonts w:eastAsia="Arial Unicode MS"/>
                <w:sz w:val="20"/>
                <w:szCs w:val="20"/>
              </w:rPr>
              <w:t>-</w:t>
            </w:r>
          </w:p>
        </w:tc>
        <w:tc>
          <w:tcPr>
            <w:tcW w:w="269" w:type="pct"/>
          </w:tcPr>
          <w:p w:rsidR="00EA79DF" w:rsidRDefault="00EA79DF" w:rsidP="00EA79DF">
            <w:pPr>
              <w:jc w:val="center"/>
              <w:rPr>
                <w:rFonts w:eastAsia="Arial Unicode MS"/>
                <w:sz w:val="20"/>
                <w:szCs w:val="20"/>
              </w:rPr>
            </w:pPr>
            <w:r>
              <w:rPr>
                <w:rFonts w:eastAsia="Arial Unicode MS"/>
                <w:sz w:val="20"/>
                <w:szCs w:val="20"/>
              </w:rPr>
              <w:t>-</w:t>
            </w:r>
          </w:p>
        </w:tc>
      </w:tr>
      <w:tr w:rsidR="00563FC6" w:rsidTr="003F553D">
        <w:trPr>
          <w:trHeight w:val="63"/>
        </w:trPr>
        <w:tc>
          <w:tcPr>
            <w:tcW w:w="270" w:type="pct"/>
          </w:tcPr>
          <w:p w:rsidR="00563FC6" w:rsidRDefault="00947AC1">
            <w:pPr>
              <w:outlineLvl w:val="0"/>
              <w:rPr>
                <w:sz w:val="16"/>
                <w:szCs w:val="16"/>
              </w:rPr>
            </w:pPr>
            <w:r>
              <w:rPr>
                <w:sz w:val="16"/>
                <w:szCs w:val="16"/>
              </w:rPr>
              <w:t>2.b.</w:t>
            </w:r>
          </w:p>
        </w:tc>
        <w:tc>
          <w:tcPr>
            <w:tcW w:w="1794" w:type="pct"/>
            <w:noWrap/>
          </w:tcPr>
          <w:p w:rsidR="00563FC6" w:rsidRDefault="00947AC1">
            <w:pPr>
              <w:outlineLvl w:val="0"/>
              <w:rPr>
                <w:sz w:val="16"/>
                <w:szCs w:val="16"/>
              </w:rPr>
            </w:pPr>
            <w:r>
              <w:rPr>
                <w:sz w:val="16"/>
                <w:szCs w:val="16"/>
              </w:rPr>
              <w:t xml:space="preserve">     Ornamental plants</w:t>
            </w:r>
          </w:p>
        </w:tc>
        <w:tc>
          <w:tcPr>
            <w:tcW w:w="355" w:type="pct"/>
          </w:tcPr>
          <w:p w:rsidR="00563FC6" w:rsidRDefault="00845A77">
            <w:pPr>
              <w:jc w:val="center"/>
              <w:rPr>
                <w:b/>
                <w:bCs/>
                <w:sz w:val="16"/>
                <w:szCs w:val="16"/>
              </w:rPr>
            </w:pPr>
            <w:r>
              <w:rPr>
                <w:b/>
                <w:bCs/>
                <w:sz w:val="16"/>
                <w:szCs w:val="16"/>
              </w:rPr>
              <w:t>1</w:t>
            </w:r>
          </w:p>
        </w:tc>
        <w:tc>
          <w:tcPr>
            <w:tcW w:w="261" w:type="pct"/>
            <w:noWrap/>
            <w:vAlign w:val="center"/>
          </w:tcPr>
          <w:p w:rsidR="00563FC6" w:rsidRDefault="00845A77">
            <w:pPr>
              <w:jc w:val="center"/>
              <w:rPr>
                <w:b/>
                <w:bCs/>
                <w:sz w:val="16"/>
                <w:szCs w:val="16"/>
              </w:rPr>
            </w:pPr>
            <w:r>
              <w:rPr>
                <w:b/>
                <w:bCs/>
                <w:sz w:val="16"/>
                <w:szCs w:val="16"/>
              </w:rPr>
              <w:t>20</w:t>
            </w:r>
          </w:p>
        </w:tc>
        <w:tc>
          <w:tcPr>
            <w:tcW w:w="330" w:type="pct"/>
            <w:noWrap/>
            <w:vAlign w:val="center"/>
          </w:tcPr>
          <w:p w:rsidR="00563FC6" w:rsidRDefault="00845A77">
            <w:pPr>
              <w:jc w:val="center"/>
              <w:rPr>
                <w:b/>
                <w:bCs/>
                <w:sz w:val="16"/>
                <w:szCs w:val="16"/>
              </w:rPr>
            </w:pPr>
            <w:r>
              <w:rPr>
                <w:b/>
                <w:bCs/>
                <w:sz w:val="16"/>
                <w:szCs w:val="16"/>
              </w:rPr>
              <w:t>0</w:t>
            </w:r>
          </w:p>
        </w:tc>
        <w:tc>
          <w:tcPr>
            <w:tcW w:w="326" w:type="pct"/>
            <w:noWrap/>
            <w:vAlign w:val="center"/>
          </w:tcPr>
          <w:p w:rsidR="00563FC6" w:rsidRDefault="00845A77">
            <w:pPr>
              <w:tabs>
                <w:tab w:val="left" w:pos="1872"/>
              </w:tabs>
              <w:jc w:val="center"/>
              <w:rPr>
                <w:b/>
                <w:bCs/>
                <w:sz w:val="16"/>
                <w:szCs w:val="16"/>
              </w:rPr>
            </w:pPr>
            <w:r>
              <w:rPr>
                <w:b/>
                <w:bCs/>
                <w:sz w:val="16"/>
                <w:szCs w:val="16"/>
              </w:rPr>
              <w:t>20</w:t>
            </w:r>
          </w:p>
        </w:tc>
        <w:tc>
          <w:tcPr>
            <w:tcW w:w="294" w:type="pct"/>
            <w:vAlign w:val="center"/>
          </w:tcPr>
          <w:p w:rsidR="00563FC6" w:rsidRDefault="00845A77">
            <w:pPr>
              <w:jc w:val="center"/>
              <w:rPr>
                <w:b/>
                <w:bCs/>
                <w:sz w:val="16"/>
                <w:szCs w:val="16"/>
              </w:rPr>
            </w:pPr>
            <w:r>
              <w:rPr>
                <w:b/>
                <w:bCs/>
                <w:sz w:val="16"/>
                <w:szCs w:val="16"/>
              </w:rPr>
              <w:t>10</w:t>
            </w:r>
          </w:p>
        </w:tc>
        <w:tc>
          <w:tcPr>
            <w:tcW w:w="337" w:type="pct"/>
            <w:vAlign w:val="center"/>
          </w:tcPr>
          <w:p w:rsidR="00563FC6" w:rsidRDefault="00845A77">
            <w:pPr>
              <w:jc w:val="center"/>
              <w:rPr>
                <w:b/>
                <w:bCs/>
                <w:sz w:val="16"/>
                <w:szCs w:val="16"/>
              </w:rPr>
            </w:pPr>
            <w:r>
              <w:rPr>
                <w:b/>
                <w:bCs/>
                <w:sz w:val="16"/>
                <w:szCs w:val="16"/>
              </w:rPr>
              <w:t>0</w:t>
            </w:r>
          </w:p>
        </w:tc>
        <w:tc>
          <w:tcPr>
            <w:tcW w:w="173" w:type="pct"/>
            <w:vAlign w:val="center"/>
          </w:tcPr>
          <w:p w:rsidR="00563FC6" w:rsidRDefault="00845A77">
            <w:pPr>
              <w:tabs>
                <w:tab w:val="left" w:pos="1872"/>
              </w:tabs>
              <w:jc w:val="center"/>
              <w:rPr>
                <w:b/>
                <w:bCs/>
                <w:sz w:val="16"/>
                <w:szCs w:val="16"/>
              </w:rPr>
            </w:pPr>
            <w:r>
              <w:rPr>
                <w:b/>
                <w:bCs/>
                <w:sz w:val="16"/>
                <w:szCs w:val="16"/>
              </w:rPr>
              <w:t>10</w:t>
            </w:r>
          </w:p>
        </w:tc>
        <w:tc>
          <w:tcPr>
            <w:tcW w:w="261" w:type="pct"/>
            <w:vAlign w:val="center"/>
          </w:tcPr>
          <w:p w:rsidR="00563FC6" w:rsidRDefault="00845A77">
            <w:pPr>
              <w:jc w:val="center"/>
              <w:rPr>
                <w:b/>
                <w:bCs/>
                <w:sz w:val="16"/>
                <w:szCs w:val="16"/>
              </w:rPr>
            </w:pPr>
            <w:r>
              <w:rPr>
                <w:b/>
                <w:bCs/>
                <w:sz w:val="16"/>
                <w:szCs w:val="16"/>
              </w:rPr>
              <w:t>30</w:t>
            </w:r>
          </w:p>
        </w:tc>
        <w:tc>
          <w:tcPr>
            <w:tcW w:w="330" w:type="pct"/>
            <w:vAlign w:val="center"/>
          </w:tcPr>
          <w:p w:rsidR="00563FC6" w:rsidRDefault="00845A77">
            <w:pPr>
              <w:jc w:val="center"/>
              <w:rPr>
                <w:b/>
                <w:bCs/>
                <w:sz w:val="16"/>
                <w:szCs w:val="16"/>
              </w:rPr>
            </w:pPr>
            <w:r>
              <w:rPr>
                <w:b/>
                <w:bCs/>
                <w:sz w:val="16"/>
                <w:szCs w:val="16"/>
              </w:rPr>
              <w:t>0</w:t>
            </w:r>
          </w:p>
        </w:tc>
        <w:tc>
          <w:tcPr>
            <w:tcW w:w="269" w:type="pct"/>
            <w:vAlign w:val="center"/>
          </w:tcPr>
          <w:p w:rsidR="00563FC6" w:rsidRDefault="00845A77">
            <w:pPr>
              <w:tabs>
                <w:tab w:val="left" w:pos="1872"/>
              </w:tabs>
              <w:jc w:val="center"/>
              <w:rPr>
                <w:b/>
                <w:bCs/>
                <w:sz w:val="16"/>
                <w:szCs w:val="16"/>
              </w:rPr>
            </w:pPr>
            <w:r>
              <w:rPr>
                <w:b/>
                <w:bCs/>
                <w:sz w:val="16"/>
                <w:szCs w:val="16"/>
              </w:rPr>
              <w:t>30</w:t>
            </w:r>
          </w:p>
        </w:tc>
      </w:tr>
      <w:tr w:rsidR="00EA79DF" w:rsidTr="006A5270">
        <w:trPr>
          <w:trHeight w:val="63"/>
        </w:trPr>
        <w:tc>
          <w:tcPr>
            <w:tcW w:w="270" w:type="pct"/>
          </w:tcPr>
          <w:p w:rsidR="00EA79DF" w:rsidRDefault="00EA79DF">
            <w:pPr>
              <w:outlineLvl w:val="0"/>
              <w:rPr>
                <w:sz w:val="16"/>
                <w:szCs w:val="16"/>
              </w:rPr>
            </w:pPr>
            <w:r>
              <w:rPr>
                <w:sz w:val="16"/>
                <w:szCs w:val="16"/>
              </w:rPr>
              <w:t>2.c.</w:t>
            </w:r>
          </w:p>
        </w:tc>
        <w:tc>
          <w:tcPr>
            <w:tcW w:w="1794" w:type="pct"/>
            <w:noWrap/>
          </w:tcPr>
          <w:p w:rsidR="00EA79DF" w:rsidRDefault="00EA79DF">
            <w:pPr>
              <w:outlineLvl w:val="0"/>
              <w:rPr>
                <w:sz w:val="16"/>
                <w:szCs w:val="16"/>
              </w:rPr>
            </w:pPr>
            <w:r>
              <w:rPr>
                <w:sz w:val="16"/>
                <w:szCs w:val="16"/>
              </w:rPr>
              <w:t xml:space="preserve">     Spices crops</w:t>
            </w:r>
          </w:p>
        </w:tc>
        <w:tc>
          <w:tcPr>
            <w:tcW w:w="355"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rsidR="00EA79DF" w:rsidRDefault="00EA79DF" w:rsidP="00EA79DF">
            <w:pPr>
              <w:jc w:val="center"/>
              <w:rPr>
                <w:rFonts w:eastAsia="Arial Unicode MS"/>
                <w:sz w:val="20"/>
                <w:szCs w:val="20"/>
              </w:rPr>
            </w:pPr>
            <w:r>
              <w:rPr>
                <w:rFonts w:eastAsia="Arial Unicode MS"/>
                <w:sz w:val="20"/>
                <w:szCs w:val="20"/>
              </w:rPr>
              <w:t>-</w:t>
            </w:r>
          </w:p>
        </w:tc>
        <w:tc>
          <w:tcPr>
            <w:tcW w:w="294" w:type="pct"/>
          </w:tcPr>
          <w:p w:rsidR="00EA79DF" w:rsidRDefault="00EA79DF" w:rsidP="00EA79DF">
            <w:pPr>
              <w:jc w:val="center"/>
              <w:rPr>
                <w:rFonts w:eastAsia="Arial Unicode MS"/>
                <w:sz w:val="20"/>
                <w:szCs w:val="20"/>
              </w:rPr>
            </w:pPr>
            <w:r>
              <w:rPr>
                <w:rFonts w:eastAsia="Arial Unicode MS"/>
                <w:sz w:val="20"/>
                <w:szCs w:val="20"/>
              </w:rPr>
              <w:t>-</w:t>
            </w:r>
          </w:p>
        </w:tc>
        <w:tc>
          <w:tcPr>
            <w:tcW w:w="337" w:type="pct"/>
          </w:tcPr>
          <w:p w:rsidR="00EA79DF" w:rsidRDefault="00EA79DF" w:rsidP="00EA79DF">
            <w:pPr>
              <w:jc w:val="center"/>
              <w:rPr>
                <w:rFonts w:eastAsia="Arial Unicode MS"/>
                <w:sz w:val="20"/>
                <w:szCs w:val="20"/>
              </w:rPr>
            </w:pPr>
            <w:r>
              <w:rPr>
                <w:rFonts w:eastAsia="Arial Unicode MS"/>
                <w:sz w:val="20"/>
                <w:szCs w:val="20"/>
              </w:rPr>
              <w:t>-</w:t>
            </w:r>
          </w:p>
        </w:tc>
        <w:tc>
          <w:tcPr>
            <w:tcW w:w="173"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tcPr>
          <w:p w:rsidR="00EA79DF" w:rsidRDefault="00EA79DF" w:rsidP="00EA79DF">
            <w:pPr>
              <w:jc w:val="center"/>
              <w:rPr>
                <w:rFonts w:eastAsia="Arial Unicode MS"/>
                <w:sz w:val="20"/>
                <w:szCs w:val="20"/>
              </w:rPr>
            </w:pPr>
            <w:r>
              <w:rPr>
                <w:rFonts w:eastAsia="Arial Unicode MS"/>
                <w:sz w:val="20"/>
                <w:szCs w:val="20"/>
              </w:rPr>
              <w:t>-</w:t>
            </w:r>
          </w:p>
        </w:tc>
        <w:tc>
          <w:tcPr>
            <w:tcW w:w="330" w:type="pct"/>
          </w:tcPr>
          <w:p w:rsidR="00EA79DF" w:rsidRDefault="00EA79DF" w:rsidP="00EA79DF">
            <w:pPr>
              <w:jc w:val="center"/>
              <w:rPr>
                <w:rFonts w:eastAsia="Arial Unicode MS"/>
                <w:sz w:val="20"/>
                <w:szCs w:val="20"/>
              </w:rPr>
            </w:pPr>
            <w:r>
              <w:rPr>
                <w:rFonts w:eastAsia="Arial Unicode MS"/>
                <w:sz w:val="20"/>
                <w:szCs w:val="20"/>
              </w:rPr>
              <w:t>-</w:t>
            </w:r>
          </w:p>
        </w:tc>
        <w:tc>
          <w:tcPr>
            <w:tcW w:w="269" w:type="pct"/>
          </w:tcPr>
          <w:p w:rsidR="00EA79DF" w:rsidRDefault="00EA79DF" w:rsidP="00EA79DF">
            <w:pPr>
              <w:jc w:val="center"/>
              <w:rPr>
                <w:rFonts w:eastAsia="Arial Unicode MS"/>
                <w:sz w:val="20"/>
                <w:szCs w:val="20"/>
              </w:rPr>
            </w:pPr>
            <w:r>
              <w:rPr>
                <w:rFonts w:eastAsia="Arial Unicode MS"/>
                <w:sz w:val="20"/>
                <w:szCs w:val="20"/>
              </w:rPr>
              <w:t>-</w:t>
            </w:r>
          </w:p>
        </w:tc>
      </w:tr>
      <w:tr w:rsidR="00EA79DF" w:rsidTr="006A5270">
        <w:trPr>
          <w:trHeight w:val="63"/>
        </w:trPr>
        <w:tc>
          <w:tcPr>
            <w:tcW w:w="270" w:type="pct"/>
          </w:tcPr>
          <w:p w:rsidR="00EA79DF" w:rsidRDefault="00EA79DF">
            <w:pPr>
              <w:outlineLvl w:val="0"/>
              <w:rPr>
                <w:b/>
                <w:bCs/>
                <w:sz w:val="16"/>
                <w:szCs w:val="16"/>
              </w:rPr>
            </w:pPr>
            <w:r>
              <w:rPr>
                <w:b/>
                <w:bCs/>
                <w:sz w:val="16"/>
                <w:szCs w:val="16"/>
              </w:rPr>
              <w:t>3.</w:t>
            </w:r>
          </w:p>
        </w:tc>
        <w:tc>
          <w:tcPr>
            <w:tcW w:w="1794" w:type="pct"/>
            <w:noWrap/>
          </w:tcPr>
          <w:p w:rsidR="00EA79DF" w:rsidRDefault="00EA79DF">
            <w:pPr>
              <w:outlineLvl w:val="0"/>
              <w:rPr>
                <w:b/>
                <w:bCs/>
                <w:sz w:val="16"/>
                <w:szCs w:val="16"/>
              </w:rPr>
            </w:pPr>
            <w:r>
              <w:rPr>
                <w:b/>
                <w:bCs/>
                <w:sz w:val="16"/>
                <w:szCs w:val="16"/>
              </w:rPr>
              <w:t>Soil health and fertility management</w:t>
            </w:r>
          </w:p>
        </w:tc>
        <w:tc>
          <w:tcPr>
            <w:tcW w:w="355"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rsidR="00EA79DF" w:rsidRDefault="00EA79DF" w:rsidP="00EA79DF">
            <w:pPr>
              <w:jc w:val="center"/>
              <w:rPr>
                <w:rFonts w:eastAsia="Arial Unicode MS"/>
                <w:sz w:val="20"/>
                <w:szCs w:val="20"/>
              </w:rPr>
            </w:pPr>
            <w:r>
              <w:rPr>
                <w:rFonts w:eastAsia="Arial Unicode MS"/>
                <w:sz w:val="20"/>
                <w:szCs w:val="20"/>
              </w:rPr>
              <w:t>-</w:t>
            </w:r>
          </w:p>
        </w:tc>
        <w:tc>
          <w:tcPr>
            <w:tcW w:w="294" w:type="pct"/>
          </w:tcPr>
          <w:p w:rsidR="00EA79DF" w:rsidRDefault="00EA79DF" w:rsidP="00EA79DF">
            <w:pPr>
              <w:jc w:val="center"/>
              <w:rPr>
                <w:rFonts w:eastAsia="Arial Unicode MS"/>
                <w:sz w:val="20"/>
                <w:szCs w:val="20"/>
              </w:rPr>
            </w:pPr>
            <w:r>
              <w:rPr>
                <w:rFonts w:eastAsia="Arial Unicode MS"/>
                <w:sz w:val="20"/>
                <w:szCs w:val="20"/>
              </w:rPr>
              <w:t>-</w:t>
            </w:r>
          </w:p>
        </w:tc>
        <w:tc>
          <w:tcPr>
            <w:tcW w:w="337" w:type="pct"/>
          </w:tcPr>
          <w:p w:rsidR="00EA79DF" w:rsidRDefault="00EA79DF" w:rsidP="00EA79DF">
            <w:pPr>
              <w:jc w:val="center"/>
              <w:rPr>
                <w:rFonts w:eastAsia="Arial Unicode MS"/>
                <w:sz w:val="20"/>
                <w:szCs w:val="20"/>
              </w:rPr>
            </w:pPr>
            <w:r>
              <w:rPr>
                <w:rFonts w:eastAsia="Arial Unicode MS"/>
                <w:sz w:val="20"/>
                <w:szCs w:val="20"/>
              </w:rPr>
              <w:t>-</w:t>
            </w:r>
          </w:p>
        </w:tc>
        <w:tc>
          <w:tcPr>
            <w:tcW w:w="173"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tcPr>
          <w:p w:rsidR="00EA79DF" w:rsidRDefault="00EA79DF" w:rsidP="00EA79DF">
            <w:pPr>
              <w:jc w:val="center"/>
              <w:rPr>
                <w:rFonts w:eastAsia="Arial Unicode MS"/>
                <w:sz w:val="20"/>
                <w:szCs w:val="20"/>
              </w:rPr>
            </w:pPr>
            <w:r>
              <w:rPr>
                <w:rFonts w:eastAsia="Arial Unicode MS"/>
                <w:sz w:val="20"/>
                <w:szCs w:val="20"/>
              </w:rPr>
              <w:t>-</w:t>
            </w:r>
          </w:p>
        </w:tc>
        <w:tc>
          <w:tcPr>
            <w:tcW w:w="330" w:type="pct"/>
          </w:tcPr>
          <w:p w:rsidR="00EA79DF" w:rsidRDefault="00EA79DF" w:rsidP="00EA79DF">
            <w:pPr>
              <w:jc w:val="center"/>
              <w:rPr>
                <w:rFonts w:eastAsia="Arial Unicode MS"/>
                <w:sz w:val="20"/>
                <w:szCs w:val="20"/>
              </w:rPr>
            </w:pPr>
            <w:r>
              <w:rPr>
                <w:rFonts w:eastAsia="Arial Unicode MS"/>
                <w:sz w:val="20"/>
                <w:szCs w:val="20"/>
              </w:rPr>
              <w:t>-</w:t>
            </w:r>
          </w:p>
        </w:tc>
        <w:tc>
          <w:tcPr>
            <w:tcW w:w="269" w:type="pct"/>
          </w:tcPr>
          <w:p w:rsidR="00EA79DF" w:rsidRDefault="00EA79DF" w:rsidP="00EA79DF">
            <w:pPr>
              <w:jc w:val="center"/>
              <w:rPr>
                <w:rFonts w:eastAsia="Arial Unicode MS"/>
                <w:sz w:val="20"/>
                <w:szCs w:val="20"/>
              </w:rPr>
            </w:pPr>
            <w:r>
              <w:rPr>
                <w:rFonts w:eastAsia="Arial Unicode MS"/>
                <w:sz w:val="20"/>
                <w:szCs w:val="20"/>
              </w:rPr>
              <w:t>-</w:t>
            </w:r>
          </w:p>
        </w:tc>
      </w:tr>
      <w:tr w:rsidR="00EA79DF" w:rsidTr="006A5270">
        <w:trPr>
          <w:trHeight w:val="63"/>
        </w:trPr>
        <w:tc>
          <w:tcPr>
            <w:tcW w:w="270" w:type="pct"/>
          </w:tcPr>
          <w:p w:rsidR="00EA79DF" w:rsidRDefault="00EA79DF">
            <w:pPr>
              <w:outlineLvl w:val="0"/>
              <w:rPr>
                <w:b/>
                <w:bCs/>
                <w:sz w:val="16"/>
                <w:szCs w:val="16"/>
              </w:rPr>
            </w:pPr>
            <w:r>
              <w:rPr>
                <w:b/>
                <w:bCs/>
                <w:sz w:val="16"/>
                <w:szCs w:val="16"/>
              </w:rPr>
              <w:t>4</w:t>
            </w:r>
          </w:p>
        </w:tc>
        <w:tc>
          <w:tcPr>
            <w:tcW w:w="1794" w:type="pct"/>
            <w:noWrap/>
          </w:tcPr>
          <w:p w:rsidR="00EA79DF" w:rsidRDefault="00EA79DF">
            <w:pPr>
              <w:outlineLvl w:val="0"/>
              <w:rPr>
                <w:b/>
                <w:bCs/>
                <w:sz w:val="16"/>
                <w:szCs w:val="16"/>
              </w:rPr>
            </w:pPr>
            <w:r>
              <w:rPr>
                <w:b/>
                <w:bCs/>
                <w:sz w:val="16"/>
                <w:szCs w:val="16"/>
              </w:rPr>
              <w:t>Production of Inputs at site</w:t>
            </w:r>
          </w:p>
        </w:tc>
        <w:tc>
          <w:tcPr>
            <w:tcW w:w="355"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rsidR="00EA79DF" w:rsidRDefault="00EA79DF" w:rsidP="00EA79DF">
            <w:pPr>
              <w:jc w:val="center"/>
              <w:rPr>
                <w:rFonts w:eastAsia="Arial Unicode MS"/>
                <w:sz w:val="20"/>
                <w:szCs w:val="20"/>
              </w:rPr>
            </w:pPr>
            <w:r>
              <w:rPr>
                <w:rFonts w:eastAsia="Arial Unicode MS"/>
                <w:sz w:val="20"/>
                <w:szCs w:val="20"/>
              </w:rPr>
              <w:t>-</w:t>
            </w:r>
          </w:p>
        </w:tc>
        <w:tc>
          <w:tcPr>
            <w:tcW w:w="294" w:type="pct"/>
          </w:tcPr>
          <w:p w:rsidR="00EA79DF" w:rsidRDefault="00EA79DF" w:rsidP="00EA79DF">
            <w:pPr>
              <w:jc w:val="center"/>
              <w:rPr>
                <w:rFonts w:eastAsia="Arial Unicode MS"/>
                <w:sz w:val="20"/>
                <w:szCs w:val="20"/>
              </w:rPr>
            </w:pPr>
            <w:r>
              <w:rPr>
                <w:rFonts w:eastAsia="Arial Unicode MS"/>
                <w:sz w:val="20"/>
                <w:szCs w:val="20"/>
              </w:rPr>
              <w:t>-</w:t>
            </w:r>
          </w:p>
        </w:tc>
        <w:tc>
          <w:tcPr>
            <w:tcW w:w="337" w:type="pct"/>
          </w:tcPr>
          <w:p w:rsidR="00EA79DF" w:rsidRDefault="00EA79DF" w:rsidP="00EA79DF">
            <w:pPr>
              <w:jc w:val="center"/>
              <w:rPr>
                <w:rFonts w:eastAsia="Arial Unicode MS"/>
                <w:sz w:val="20"/>
                <w:szCs w:val="20"/>
              </w:rPr>
            </w:pPr>
            <w:r>
              <w:rPr>
                <w:rFonts w:eastAsia="Arial Unicode MS"/>
                <w:sz w:val="20"/>
                <w:szCs w:val="20"/>
              </w:rPr>
              <w:t>-</w:t>
            </w:r>
          </w:p>
        </w:tc>
        <w:tc>
          <w:tcPr>
            <w:tcW w:w="173"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tcPr>
          <w:p w:rsidR="00EA79DF" w:rsidRDefault="00EA79DF" w:rsidP="00EA79DF">
            <w:pPr>
              <w:jc w:val="center"/>
              <w:rPr>
                <w:rFonts w:eastAsia="Arial Unicode MS"/>
                <w:sz w:val="20"/>
                <w:szCs w:val="20"/>
              </w:rPr>
            </w:pPr>
            <w:r>
              <w:rPr>
                <w:rFonts w:eastAsia="Arial Unicode MS"/>
                <w:sz w:val="20"/>
                <w:szCs w:val="20"/>
              </w:rPr>
              <w:t>-</w:t>
            </w:r>
          </w:p>
        </w:tc>
        <w:tc>
          <w:tcPr>
            <w:tcW w:w="330" w:type="pct"/>
          </w:tcPr>
          <w:p w:rsidR="00EA79DF" w:rsidRDefault="00EA79DF" w:rsidP="00EA79DF">
            <w:pPr>
              <w:jc w:val="center"/>
              <w:rPr>
                <w:rFonts w:eastAsia="Arial Unicode MS"/>
                <w:sz w:val="20"/>
                <w:szCs w:val="20"/>
              </w:rPr>
            </w:pPr>
            <w:r>
              <w:rPr>
                <w:rFonts w:eastAsia="Arial Unicode MS"/>
                <w:sz w:val="20"/>
                <w:szCs w:val="20"/>
              </w:rPr>
              <w:t>-</w:t>
            </w:r>
          </w:p>
        </w:tc>
        <w:tc>
          <w:tcPr>
            <w:tcW w:w="269" w:type="pct"/>
          </w:tcPr>
          <w:p w:rsidR="00EA79DF" w:rsidRDefault="00EA79DF" w:rsidP="00EA79DF">
            <w:pPr>
              <w:jc w:val="center"/>
              <w:rPr>
                <w:rFonts w:eastAsia="Arial Unicode MS"/>
                <w:sz w:val="20"/>
                <w:szCs w:val="20"/>
              </w:rPr>
            </w:pPr>
            <w:r>
              <w:rPr>
                <w:rFonts w:eastAsia="Arial Unicode MS"/>
                <w:sz w:val="20"/>
                <w:szCs w:val="20"/>
              </w:rPr>
              <w:t>-</w:t>
            </w:r>
          </w:p>
        </w:tc>
      </w:tr>
      <w:tr w:rsidR="00EA79DF" w:rsidTr="006A5270">
        <w:trPr>
          <w:trHeight w:val="63"/>
        </w:trPr>
        <w:tc>
          <w:tcPr>
            <w:tcW w:w="270" w:type="pct"/>
          </w:tcPr>
          <w:p w:rsidR="00EA79DF" w:rsidRDefault="00EA79DF">
            <w:pPr>
              <w:outlineLvl w:val="0"/>
              <w:rPr>
                <w:b/>
                <w:bCs/>
                <w:sz w:val="16"/>
                <w:szCs w:val="16"/>
              </w:rPr>
            </w:pPr>
            <w:r>
              <w:rPr>
                <w:b/>
                <w:bCs/>
                <w:sz w:val="16"/>
                <w:szCs w:val="16"/>
              </w:rPr>
              <w:t>5</w:t>
            </w:r>
          </w:p>
        </w:tc>
        <w:tc>
          <w:tcPr>
            <w:tcW w:w="1794" w:type="pct"/>
            <w:noWrap/>
          </w:tcPr>
          <w:p w:rsidR="00EA79DF" w:rsidRDefault="00EA79DF">
            <w:pPr>
              <w:outlineLvl w:val="0"/>
              <w:rPr>
                <w:b/>
                <w:bCs/>
                <w:sz w:val="16"/>
                <w:szCs w:val="16"/>
              </w:rPr>
            </w:pPr>
            <w:r>
              <w:rPr>
                <w:b/>
                <w:bCs/>
                <w:sz w:val="16"/>
                <w:szCs w:val="16"/>
              </w:rPr>
              <w:t>Methods of protective cultivation</w:t>
            </w:r>
          </w:p>
        </w:tc>
        <w:tc>
          <w:tcPr>
            <w:tcW w:w="355"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rsidR="00EA79DF" w:rsidRDefault="00EA79DF" w:rsidP="00EA79DF">
            <w:pPr>
              <w:jc w:val="center"/>
              <w:rPr>
                <w:rFonts w:eastAsia="Arial Unicode MS"/>
                <w:sz w:val="20"/>
                <w:szCs w:val="20"/>
              </w:rPr>
            </w:pPr>
            <w:r>
              <w:rPr>
                <w:rFonts w:eastAsia="Arial Unicode MS"/>
                <w:sz w:val="20"/>
                <w:szCs w:val="20"/>
              </w:rPr>
              <w:t>-</w:t>
            </w:r>
          </w:p>
        </w:tc>
        <w:tc>
          <w:tcPr>
            <w:tcW w:w="294" w:type="pct"/>
          </w:tcPr>
          <w:p w:rsidR="00EA79DF" w:rsidRDefault="00EA79DF" w:rsidP="00EA79DF">
            <w:pPr>
              <w:jc w:val="center"/>
              <w:rPr>
                <w:rFonts w:eastAsia="Arial Unicode MS"/>
                <w:sz w:val="20"/>
                <w:szCs w:val="20"/>
              </w:rPr>
            </w:pPr>
            <w:r>
              <w:rPr>
                <w:rFonts w:eastAsia="Arial Unicode MS"/>
                <w:sz w:val="20"/>
                <w:szCs w:val="20"/>
              </w:rPr>
              <w:t>-</w:t>
            </w:r>
          </w:p>
        </w:tc>
        <w:tc>
          <w:tcPr>
            <w:tcW w:w="337" w:type="pct"/>
          </w:tcPr>
          <w:p w:rsidR="00EA79DF" w:rsidRDefault="00EA79DF" w:rsidP="00EA79DF">
            <w:pPr>
              <w:jc w:val="center"/>
              <w:rPr>
                <w:rFonts w:eastAsia="Arial Unicode MS"/>
                <w:sz w:val="20"/>
                <w:szCs w:val="20"/>
              </w:rPr>
            </w:pPr>
            <w:r>
              <w:rPr>
                <w:rFonts w:eastAsia="Arial Unicode MS"/>
                <w:sz w:val="20"/>
                <w:szCs w:val="20"/>
              </w:rPr>
              <w:t>-</w:t>
            </w:r>
          </w:p>
        </w:tc>
        <w:tc>
          <w:tcPr>
            <w:tcW w:w="173"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tcPr>
          <w:p w:rsidR="00EA79DF" w:rsidRDefault="00EA79DF" w:rsidP="00EA79DF">
            <w:pPr>
              <w:jc w:val="center"/>
              <w:rPr>
                <w:rFonts w:eastAsia="Arial Unicode MS"/>
                <w:sz w:val="20"/>
                <w:szCs w:val="20"/>
              </w:rPr>
            </w:pPr>
            <w:r>
              <w:rPr>
                <w:rFonts w:eastAsia="Arial Unicode MS"/>
                <w:sz w:val="20"/>
                <w:szCs w:val="20"/>
              </w:rPr>
              <w:t>-</w:t>
            </w:r>
          </w:p>
        </w:tc>
        <w:tc>
          <w:tcPr>
            <w:tcW w:w="330" w:type="pct"/>
          </w:tcPr>
          <w:p w:rsidR="00EA79DF" w:rsidRDefault="00EA79DF" w:rsidP="00EA79DF">
            <w:pPr>
              <w:jc w:val="center"/>
              <w:rPr>
                <w:rFonts w:eastAsia="Arial Unicode MS"/>
                <w:sz w:val="20"/>
                <w:szCs w:val="20"/>
              </w:rPr>
            </w:pPr>
            <w:r>
              <w:rPr>
                <w:rFonts w:eastAsia="Arial Unicode MS"/>
                <w:sz w:val="20"/>
                <w:szCs w:val="20"/>
              </w:rPr>
              <w:t>-</w:t>
            </w:r>
          </w:p>
        </w:tc>
        <w:tc>
          <w:tcPr>
            <w:tcW w:w="269" w:type="pct"/>
          </w:tcPr>
          <w:p w:rsidR="00EA79DF" w:rsidRDefault="00EA79DF" w:rsidP="00EA79DF">
            <w:pPr>
              <w:jc w:val="center"/>
              <w:rPr>
                <w:rFonts w:eastAsia="Arial Unicode MS"/>
                <w:sz w:val="20"/>
                <w:szCs w:val="20"/>
              </w:rPr>
            </w:pPr>
            <w:r>
              <w:rPr>
                <w:rFonts w:eastAsia="Arial Unicode MS"/>
                <w:sz w:val="20"/>
                <w:szCs w:val="20"/>
              </w:rPr>
              <w:t>-</w:t>
            </w:r>
          </w:p>
        </w:tc>
      </w:tr>
      <w:tr w:rsidR="00EA79DF" w:rsidTr="006A5270">
        <w:trPr>
          <w:trHeight w:val="63"/>
        </w:trPr>
        <w:tc>
          <w:tcPr>
            <w:tcW w:w="270" w:type="pct"/>
          </w:tcPr>
          <w:p w:rsidR="00EA79DF" w:rsidRDefault="00EA79DF">
            <w:pPr>
              <w:outlineLvl w:val="0"/>
              <w:rPr>
                <w:b/>
                <w:bCs/>
                <w:sz w:val="16"/>
                <w:szCs w:val="16"/>
              </w:rPr>
            </w:pPr>
            <w:r>
              <w:rPr>
                <w:b/>
                <w:bCs/>
                <w:sz w:val="16"/>
                <w:szCs w:val="16"/>
              </w:rPr>
              <w:t>6</w:t>
            </w:r>
          </w:p>
        </w:tc>
        <w:tc>
          <w:tcPr>
            <w:tcW w:w="1794" w:type="pct"/>
            <w:noWrap/>
          </w:tcPr>
          <w:p w:rsidR="00EA79DF" w:rsidRDefault="00EA79DF">
            <w:pPr>
              <w:outlineLvl w:val="0"/>
              <w:rPr>
                <w:b/>
                <w:bCs/>
                <w:sz w:val="16"/>
                <w:szCs w:val="16"/>
              </w:rPr>
            </w:pPr>
            <w:r>
              <w:rPr>
                <w:b/>
                <w:bCs/>
                <w:sz w:val="16"/>
                <w:szCs w:val="16"/>
              </w:rPr>
              <w:t>Others (pl.specify)</w:t>
            </w:r>
          </w:p>
        </w:tc>
        <w:tc>
          <w:tcPr>
            <w:tcW w:w="355"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rsidR="00EA79DF" w:rsidRDefault="00EA79DF" w:rsidP="00EA79DF">
            <w:pPr>
              <w:jc w:val="center"/>
              <w:rPr>
                <w:rFonts w:eastAsia="Arial Unicode MS"/>
                <w:sz w:val="20"/>
                <w:szCs w:val="20"/>
              </w:rPr>
            </w:pPr>
            <w:r>
              <w:rPr>
                <w:rFonts w:eastAsia="Arial Unicode MS"/>
                <w:sz w:val="20"/>
                <w:szCs w:val="20"/>
              </w:rPr>
              <w:t>-</w:t>
            </w:r>
          </w:p>
        </w:tc>
        <w:tc>
          <w:tcPr>
            <w:tcW w:w="294" w:type="pct"/>
          </w:tcPr>
          <w:p w:rsidR="00EA79DF" w:rsidRDefault="00EA79DF" w:rsidP="00EA79DF">
            <w:pPr>
              <w:jc w:val="center"/>
              <w:rPr>
                <w:rFonts w:eastAsia="Arial Unicode MS"/>
                <w:sz w:val="20"/>
                <w:szCs w:val="20"/>
              </w:rPr>
            </w:pPr>
            <w:r>
              <w:rPr>
                <w:rFonts w:eastAsia="Arial Unicode MS"/>
                <w:sz w:val="20"/>
                <w:szCs w:val="20"/>
              </w:rPr>
              <w:t>-</w:t>
            </w:r>
          </w:p>
        </w:tc>
        <w:tc>
          <w:tcPr>
            <w:tcW w:w="337" w:type="pct"/>
          </w:tcPr>
          <w:p w:rsidR="00EA79DF" w:rsidRDefault="00EA79DF" w:rsidP="00EA79DF">
            <w:pPr>
              <w:jc w:val="center"/>
              <w:rPr>
                <w:rFonts w:eastAsia="Arial Unicode MS"/>
                <w:sz w:val="20"/>
                <w:szCs w:val="20"/>
              </w:rPr>
            </w:pPr>
            <w:r>
              <w:rPr>
                <w:rFonts w:eastAsia="Arial Unicode MS"/>
                <w:sz w:val="20"/>
                <w:szCs w:val="20"/>
              </w:rPr>
              <w:t>-</w:t>
            </w:r>
          </w:p>
        </w:tc>
        <w:tc>
          <w:tcPr>
            <w:tcW w:w="173"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tcPr>
          <w:p w:rsidR="00EA79DF" w:rsidRDefault="00EA79DF" w:rsidP="00EA79DF">
            <w:pPr>
              <w:jc w:val="center"/>
              <w:rPr>
                <w:rFonts w:eastAsia="Arial Unicode MS"/>
                <w:sz w:val="20"/>
                <w:szCs w:val="20"/>
              </w:rPr>
            </w:pPr>
            <w:r>
              <w:rPr>
                <w:rFonts w:eastAsia="Arial Unicode MS"/>
                <w:sz w:val="20"/>
                <w:szCs w:val="20"/>
              </w:rPr>
              <w:t>-</w:t>
            </w:r>
          </w:p>
        </w:tc>
        <w:tc>
          <w:tcPr>
            <w:tcW w:w="330" w:type="pct"/>
          </w:tcPr>
          <w:p w:rsidR="00EA79DF" w:rsidRDefault="00EA79DF" w:rsidP="00EA79DF">
            <w:pPr>
              <w:jc w:val="center"/>
              <w:rPr>
                <w:rFonts w:eastAsia="Arial Unicode MS"/>
                <w:sz w:val="20"/>
                <w:szCs w:val="20"/>
              </w:rPr>
            </w:pPr>
            <w:r>
              <w:rPr>
                <w:rFonts w:eastAsia="Arial Unicode MS"/>
                <w:sz w:val="20"/>
                <w:szCs w:val="20"/>
              </w:rPr>
              <w:t>-</w:t>
            </w:r>
          </w:p>
        </w:tc>
        <w:tc>
          <w:tcPr>
            <w:tcW w:w="269" w:type="pct"/>
          </w:tcPr>
          <w:p w:rsidR="00EA79DF" w:rsidRDefault="00EA79DF" w:rsidP="00EA79DF">
            <w:pPr>
              <w:jc w:val="center"/>
              <w:rPr>
                <w:rFonts w:eastAsia="Arial Unicode MS"/>
                <w:sz w:val="20"/>
                <w:szCs w:val="20"/>
              </w:rPr>
            </w:pPr>
            <w:r>
              <w:rPr>
                <w:rFonts w:eastAsia="Arial Unicode MS"/>
                <w:sz w:val="20"/>
                <w:szCs w:val="20"/>
              </w:rPr>
              <w:t>-</w:t>
            </w:r>
          </w:p>
        </w:tc>
      </w:tr>
      <w:tr w:rsidR="00EA79DF" w:rsidTr="006A5270">
        <w:trPr>
          <w:trHeight w:val="63"/>
        </w:trPr>
        <w:tc>
          <w:tcPr>
            <w:tcW w:w="270" w:type="pct"/>
          </w:tcPr>
          <w:p w:rsidR="00EA79DF" w:rsidRDefault="00EA79DF">
            <w:pPr>
              <w:outlineLvl w:val="0"/>
              <w:rPr>
                <w:b/>
                <w:bCs/>
                <w:sz w:val="16"/>
                <w:szCs w:val="16"/>
              </w:rPr>
            </w:pPr>
            <w:r>
              <w:rPr>
                <w:b/>
                <w:bCs/>
                <w:sz w:val="16"/>
                <w:szCs w:val="16"/>
              </w:rPr>
              <w:t>7</w:t>
            </w:r>
          </w:p>
        </w:tc>
        <w:tc>
          <w:tcPr>
            <w:tcW w:w="1794" w:type="pct"/>
            <w:noWrap/>
          </w:tcPr>
          <w:p w:rsidR="00EA79DF" w:rsidRDefault="00EA79DF">
            <w:pPr>
              <w:outlineLvl w:val="0"/>
              <w:rPr>
                <w:b/>
                <w:bCs/>
                <w:sz w:val="16"/>
                <w:szCs w:val="16"/>
              </w:rPr>
            </w:pPr>
            <w:r>
              <w:rPr>
                <w:b/>
                <w:bCs/>
                <w:sz w:val="16"/>
                <w:szCs w:val="16"/>
              </w:rPr>
              <w:t xml:space="preserve">Post harvest technology and value addition </w:t>
            </w:r>
          </w:p>
        </w:tc>
        <w:tc>
          <w:tcPr>
            <w:tcW w:w="355"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rsidR="00EA79DF" w:rsidRDefault="00EA79DF" w:rsidP="00EA79DF">
            <w:pPr>
              <w:jc w:val="center"/>
              <w:rPr>
                <w:rFonts w:eastAsia="Arial Unicode MS"/>
                <w:sz w:val="20"/>
                <w:szCs w:val="20"/>
              </w:rPr>
            </w:pPr>
            <w:r>
              <w:rPr>
                <w:rFonts w:eastAsia="Arial Unicode MS"/>
                <w:sz w:val="20"/>
                <w:szCs w:val="20"/>
              </w:rPr>
              <w:t>-</w:t>
            </w:r>
          </w:p>
        </w:tc>
        <w:tc>
          <w:tcPr>
            <w:tcW w:w="294" w:type="pct"/>
          </w:tcPr>
          <w:p w:rsidR="00EA79DF" w:rsidRDefault="00EA79DF" w:rsidP="00EA79DF">
            <w:pPr>
              <w:jc w:val="center"/>
              <w:rPr>
                <w:rFonts w:eastAsia="Arial Unicode MS"/>
                <w:sz w:val="20"/>
                <w:szCs w:val="20"/>
              </w:rPr>
            </w:pPr>
            <w:r>
              <w:rPr>
                <w:rFonts w:eastAsia="Arial Unicode MS"/>
                <w:sz w:val="20"/>
                <w:szCs w:val="20"/>
              </w:rPr>
              <w:t>-</w:t>
            </w:r>
          </w:p>
        </w:tc>
        <w:tc>
          <w:tcPr>
            <w:tcW w:w="337" w:type="pct"/>
          </w:tcPr>
          <w:p w:rsidR="00EA79DF" w:rsidRDefault="00EA79DF" w:rsidP="00EA79DF">
            <w:pPr>
              <w:jc w:val="center"/>
              <w:rPr>
                <w:rFonts w:eastAsia="Arial Unicode MS"/>
                <w:sz w:val="20"/>
                <w:szCs w:val="20"/>
              </w:rPr>
            </w:pPr>
            <w:r>
              <w:rPr>
                <w:rFonts w:eastAsia="Arial Unicode MS"/>
                <w:sz w:val="20"/>
                <w:szCs w:val="20"/>
              </w:rPr>
              <w:t>-</w:t>
            </w:r>
          </w:p>
        </w:tc>
        <w:tc>
          <w:tcPr>
            <w:tcW w:w="173"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tcPr>
          <w:p w:rsidR="00EA79DF" w:rsidRDefault="00EA79DF" w:rsidP="00EA79DF">
            <w:pPr>
              <w:jc w:val="center"/>
              <w:rPr>
                <w:rFonts w:eastAsia="Arial Unicode MS"/>
                <w:sz w:val="20"/>
                <w:szCs w:val="20"/>
              </w:rPr>
            </w:pPr>
            <w:r>
              <w:rPr>
                <w:rFonts w:eastAsia="Arial Unicode MS"/>
                <w:sz w:val="20"/>
                <w:szCs w:val="20"/>
              </w:rPr>
              <w:t>-</w:t>
            </w:r>
          </w:p>
        </w:tc>
        <w:tc>
          <w:tcPr>
            <w:tcW w:w="330" w:type="pct"/>
          </w:tcPr>
          <w:p w:rsidR="00EA79DF" w:rsidRDefault="00EA79DF" w:rsidP="00EA79DF">
            <w:pPr>
              <w:jc w:val="center"/>
              <w:rPr>
                <w:rFonts w:eastAsia="Arial Unicode MS"/>
                <w:sz w:val="20"/>
                <w:szCs w:val="20"/>
              </w:rPr>
            </w:pPr>
            <w:r>
              <w:rPr>
                <w:rFonts w:eastAsia="Arial Unicode MS"/>
                <w:sz w:val="20"/>
                <w:szCs w:val="20"/>
              </w:rPr>
              <w:t>-</w:t>
            </w:r>
          </w:p>
        </w:tc>
        <w:tc>
          <w:tcPr>
            <w:tcW w:w="269" w:type="pct"/>
          </w:tcPr>
          <w:p w:rsidR="00EA79DF" w:rsidRDefault="00EA79DF" w:rsidP="00EA79DF">
            <w:pPr>
              <w:jc w:val="center"/>
              <w:rPr>
                <w:rFonts w:eastAsia="Arial Unicode MS"/>
                <w:sz w:val="20"/>
                <w:szCs w:val="20"/>
              </w:rPr>
            </w:pPr>
            <w:r>
              <w:rPr>
                <w:rFonts w:eastAsia="Arial Unicode MS"/>
                <w:sz w:val="20"/>
                <w:szCs w:val="20"/>
              </w:rPr>
              <w:t>-</w:t>
            </w:r>
          </w:p>
        </w:tc>
      </w:tr>
      <w:tr w:rsidR="00EA79DF" w:rsidTr="006A5270">
        <w:trPr>
          <w:trHeight w:val="63"/>
        </w:trPr>
        <w:tc>
          <w:tcPr>
            <w:tcW w:w="270" w:type="pct"/>
          </w:tcPr>
          <w:p w:rsidR="00EA79DF" w:rsidRDefault="00EA79DF">
            <w:pPr>
              <w:outlineLvl w:val="0"/>
              <w:rPr>
                <w:sz w:val="16"/>
                <w:szCs w:val="16"/>
              </w:rPr>
            </w:pPr>
            <w:r>
              <w:rPr>
                <w:sz w:val="16"/>
                <w:szCs w:val="16"/>
              </w:rPr>
              <w:t>7.a.</w:t>
            </w:r>
          </w:p>
        </w:tc>
        <w:tc>
          <w:tcPr>
            <w:tcW w:w="1794" w:type="pct"/>
            <w:noWrap/>
          </w:tcPr>
          <w:p w:rsidR="00EA79DF" w:rsidRDefault="00EA79DF">
            <w:pPr>
              <w:outlineLvl w:val="0"/>
              <w:rPr>
                <w:sz w:val="16"/>
                <w:szCs w:val="16"/>
              </w:rPr>
            </w:pPr>
            <w:r>
              <w:rPr>
                <w:sz w:val="16"/>
                <w:szCs w:val="16"/>
              </w:rPr>
              <w:t>Processing and value addition</w:t>
            </w:r>
          </w:p>
        </w:tc>
        <w:tc>
          <w:tcPr>
            <w:tcW w:w="355"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rsidR="00EA79DF" w:rsidRDefault="00EA79DF" w:rsidP="00EA79DF">
            <w:pPr>
              <w:jc w:val="center"/>
              <w:rPr>
                <w:rFonts w:eastAsia="Arial Unicode MS"/>
                <w:sz w:val="20"/>
                <w:szCs w:val="20"/>
              </w:rPr>
            </w:pPr>
            <w:r>
              <w:rPr>
                <w:rFonts w:eastAsia="Arial Unicode MS"/>
                <w:sz w:val="20"/>
                <w:szCs w:val="20"/>
              </w:rPr>
              <w:t>-</w:t>
            </w:r>
          </w:p>
        </w:tc>
        <w:tc>
          <w:tcPr>
            <w:tcW w:w="294" w:type="pct"/>
          </w:tcPr>
          <w:p w:rsidR="00EA79DF" w:rsidRDefault="00EA79DF" w:rsidP="00EA79DF">
            <w:pPr>
              <w:jc w:val="center"/>
              <w:rPr>
                <w:rFonts w:eastAsia="Arial Unicode MS"/>
                <w:sz w:val="20"/>
                <w:szCs w:val="20"/>
              </w:rPr>
            </w:pPr>
            <w:r>
              <w:rPr>
                <w:rFonts w:eastAsia="Arial Unicode MS"/>
                <w:sz w:val="20"/>
                <w:szCs w:val="20"/>
              </w:rPr>
              <w:t>-</w:t>
            </w:r>
          </w:p>
        </w:tc>
        <w:tc>
          <w:tcPr>
            <w:tcW w:w="337" w:type="pct"/>
          </w:tcPr>
          <w:p w:rsidR="00EA79DF" w:rsidRDefault="00EA79DF" w:rsidP="00EA79DF">
            <w:pPr>
              <w:jc w:val="center"/>
              <w:rPr>
                <w:rFonts w:eastAsia="Arial Unicode MS"/>
                <w:sz w:val="20"/>
                <w:szCs w:val="20"/>
              </w:rPr>
            </w:pPr>
            <w:r>
              <w:rPr>
                <w:rFonts w:eastAsia="Arial Unicode MS"/>
                <w:sz w:val="20"/>
                <w:szCs w:val="20"/>
              </w:rPr>
              <w:t>-</w:t>
            </w:r>
          </w:p>
        </w:tc>
        <w:tc>
          <w:tcPr>
            <w:tcW w:w="173"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tcPr>
          <w:p w:rsidR="00EA79DF" w:rsidRDefault="00EA79DF" w:rsidP="00EA79DF">
            <w:pPr>
              <w:jc w:val="center"/>
              <w:rPr>
                <w:rFonts w:eastAsia="Arial Unicode MS"/>
                <w:sz w:val="20"/>
                <w:szCs w:val="20"/>
              </w:rPr>
            </w:pPr>
            <w:r>
              <w:rPr>
                <w:rFonts w:eastAsia="Arial Unicode MS"/>
                <w:sz w:val="20"/>
                <w:szCs w:val="20"/>
              </w:rPr>
              <w:t>-</w:t>
            </w:r>
          </w:p>
        </w:tc>
        <w:tc>
          <w:tcPr>
            <w:tcW w:w="330" w:type="pct"/>
          </w:tcPr>
          <w:p w:rsidR="00EA79DF" w:rsidRDefault="00EA79DF" w:rsidP="00EA79DF">
            <w:pPr>
              <w:jc w:val="center"/>
              <w:rPr>
                <w:rFonts w:eastAsia="Arial Unicode MS"/>
                <w:sz w:val="20"/>
                <w:szCs w:val="20"/>
              </w:rPr>
            </w:pPr>
            <w:r>
              <w:rPr>
                <w:rFonts w:eastAsia="Arial Unicode MS"/>
                <w:sz w:val="20"/>
                <w:szCs w:val="20"/>
              </w:rPr>
              <w:t>-</w:t>
            </w:r>
          </w:p>
        </w:tc>
        <w:tc>
          <w:tcPr>
            <w:tcW w:w="269" w:type="pct"/>
          </w:tcPr>
          <w:p w:rsidR="00EA79DF" w:rsidRDefault="00EA79DF" w:rsidP="00EA79DF">
            <w:pPr>
              <w:jc w:val="center"/>
              <w:rPr>
                <w:rFonts w:eastAsia="Arial Unicode MS"/>
                <w:sz w:val="20"/>
                <w:szCs w:val="20"/>
              </w:rPr>
            </w:pPr>
            <w:r>
              <w:rPr>
                <w:rFonts w:eastAsia="Arial Unicode MS"/>
                <w:sz w:val="20"/>
                <w:szCs w:val="20"/>
              </w:rPr>
              <w:t>-</w:t>
            </w:r>
          </w:p>
        </w:tc>
      </w:tr>
      <w:tr w:rsidR="00EA79DF" w:rsidTr="006A5270">
        <w:trPr>
          <w:trHeight w:val="63"/>
        </w:trPr>
        <w:tc>
          <w:tcPr>
            <w:tcW w:w="270" w:type="pct"/>
          </w:tcPr>
          <w:p w:rsidR="00EA79DF" w:rsidRDefault="00EA79DF">
            <w:pPr>
              <w:outlineLvl w:val="0"/>
              <w:rPr>
                <w:sz w:val="16"/>
                <w:szCs w:val="16"/>
              </w:rPr>
            </w:pPr>
            <w:r>
              <w:rPr>
                <w:sz w:val="16"/>
                <w:szCs w:val="16"/>
              </w:rPr>
              <w:t>7.b.</w:t>
            </w:r>
          </w:p>
        </w:tc>
        <w:tc>
          <w:tcPr>
            <w:tcW w:w="1794" w:type="pct"/>
            <w:noWrap/>
          </w:tcPr>
          <w:p w:rsidR="00EA79DF" w:rsidRDefault="00EA79DF">
            <w:pPr>
              <w:outlineLvl w:val="0"/>
              <w:rPr>
                <w:sz w:val="16"/>
                <w:szCs w:val="16"/>
              </w:rPr>
            </w:pPr>
            <w:r>
              <w:rPr>
                <w:sz w:val="16"/>
                <w:szCs w:val="16"/>
              </w:rPr>
              <w:t>Others (pl.specify)</w:t>
            </w:r>
          </w:p>
        </w:tc>
        <w:tc>
          <w:tcPr>
            <w:tcW w:w="355"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rsidR="00EA79DF" w:rsidRDefault="00EA79DF" w:rsidP="00EA79DF">
            <w:pPr>
              <w:jc w:val="center"/>
              <w:rPr>
                <w:rFonts w:eastAsia="Arial Unicode MS"/>
                <w:sz w:val="20"/>
                <w:szCs w:val="20"/>
              </w:rPr>
            </w:pPr>
            <w:r>
              <w:rPr>
                <w:rFonts w:eastAsia="Arial Unicode MS"/>
                <w:sz w:val="20"/>
                <w:szCs w:val="20"/>
              </w:rPr>
              <w:t>-</w:t>
            </w:r>
          </w:p>
        </w:tc>
        <w:tc>
          <w:tcPr>
            <w:tcW w:w="294" w:type="pct"/>
          </w:tcPr>
          <w:p w:rsidR="00EA79DF" w:rsidRDefault="00EA79DF" w:rsidP="00EA79DF">
            <w:pPr>
              <w:jc w:val="center"/>
              <w:rPr>
                <w:rFonts w:eastAsia="Arial Unicode MS"/>
                <w:sz w:val="20"/>
                <w:szCs w:val="20"/>
              </w:rPr>
            </w:pPr>
            <w:r>
              <w:rPr>
                <w:rFonts w:eastAsia="Arial Unicode MS"/>
                <w:sz w:val="20"/>
                <w:szCs w:val="20"/>
              </w:rPr>
              <w:t>-</w:t>
            </w:r>
          </w:p>
        </w:tc>
        <w:tc>
          <w:tcPr>
            <w:tcW w:w="337" w:type="pct"/>
          </w:tcPr>
          <w:p w:rsidR="00EA79DF" w:rsidRDefault="00EA79DF" w:rsidP="00EA79DF">
            <w:pPr>
              <w:jc w:val="center"/>
              <w:rPr>
                <w:rFonts w:eastAsia="Arial Unicode MS"/>
                <w:sz w:val="20"/>
                <w:szCs w:val="20"/>
              </w:rPr>
            </w:pPr>
            <w:r>
              <w:rPr>
                <w:rFonts w:eastAsia="Arial Unicode MS"/>
                <w:sz w:val="20"/>
                <w:szCs w:val="20"/>
              </w:rPr>
              <w:t>-</w:t>
            </w:r>
          </w:p>
        </w:tc>
        <w:tc>
          <w:tcPr>
            <w:tcW w:w="173"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tcPr>
          <w:p w:rsidR="00EA79DF" w:rsidRDefault="00EA79DF" w:rsidP="00EA79DF">
            <w:pPr>
              <w:jc w:val="center"/>
              <w:rPr>
                <w:rFonts w:eastAsia="Arial Unicode MS"/>
                <w:sz w:val="20"/>
                <w:szCs w:val="20"/>
              </w:rPr>
            </w:pPr>
            <w:r>
              <w:rPr>
                <w:rFonts w:eastAsia="Arial Unicode MS"/>
                <w:sz w:val="20"/>
                <w:szCs w:val="20"/>
              </w:rPr>
              <w:t>-</w:t>
            </w:r>
          </w:p>
        </w:tc>
        <w:tc>
          <w:tcPr>
            <w:tcW w:w="330" w:type="pct"/>
          </w:tcPr>
          <w:p w:rsidR="00EA79DF" w:rsidRDefault="00EA79DF" w:rsidP="00EA79DF">
            <w:pPr>
              <w:jc w:val="center"/>
              <w:rPr>
                <w:rFonts w:eastAsia="Arial Unicode MS"/>
                <w:sz w:val="20"/>
                <w:szCs w:val="20"/>
              </w:rPr>
            </w:pPr>
            <w:r>
              <w:rPr>
                <w:rFonts w:eastAsia="Arial Unicode MS"/>
                <w:sz w:val="20"/>
                <w:szCs w:val="20"/>
              </w:rPr>
              <w:t>-</w:t>
            </w:r>
          </w:p>
        </w:tc>
        <w:tc>
          <w:tcPr>
            <w:tcW w:w="269" w:type="pct"/>
          </w:tcPr>
          <w:p w:rsidR="00EA79DF" w:rsidRDefault="00EA79DF" w:rsidP="00EA79DF">
            <w:pPr>
              <w:jc w:val="center"/>
              <w:rPr>
                <w:rFonts w:eastAsia="Arial Unicode MS"/>
                <w:sz w:val="20"/>
                <w:szCs w:val="20"/>
              </w:rPr>
            </w:pPr>
            <w:r>
              <w:rPr>
                <w:rFonts w:eastAsia="Arial Unicode MS"/>
                <w:sz w:val="20"/>
                <w:szCs w:val="20"/>
              </w:rPr>
              <w:t>-</w:t>
            </w:r>
          </w:p>
        </w:tc>
      </w:tr>
      <w:tr w:rsidR="00EA79DF" w:rsidTr="006A5270">
        <w:trPr>
          <w:trHeight w:val="63"/>
        </w:trPr>
        <w:tc>
          <w:tcPr>
            <w:tcW w:w="270" w:type="pct"/>
          </w:tcPr>
          <w:p w:rsidR="00EA79DF" w:rsidRDefault="00EA79DF">
            <w:pPr>
              <w:outlineLvl w:val="0"/>
              <w:rPr>
                <w:b/>
                <w:bCs/>
                <w:sz w:val="16"/>
                <w:szCs w:val="16"/>
              </w:rPr>
            </w:pPr>
            <w:r>
              <w:rPr>
                <w:b/>
                <w:bCs/>
                <w:sz w:val="16"/>
                <w:szCs w:val="16"/>
              </w:rPr>
              <w:t>8</w:t>
            </w:r>
          </w:p>
        </w:tc>
        <w:tc>
          <w:tcPr>
            <w:tcW w:w="1794" w:type="pct"/>
            <w:noWrap/>
          </w:tcPr>
          <w:p w:rsidR="00EA79DF" w:rsidRDefault="00EA79DF">
            <w:pPr>
              <w:outlineLvl w:val="0"/>
              <w:rPr>
                <w:b/>
                <w:bCs/>
                <w:sz w:val="16"/>
                <w:szCs w:val="16"/>
              </w:rPr>
            </w:pPr>
            <w:r>
              <w:rPr>
                <w:b/>
                <w:bCs/>
                <w:sz w:val="16"/>
                <w:szCs w:val="16"/>
              </w:rPr>
              <w:t>Farm machinery</w:t>
            </w:r>
          </w:p>
        </w:tc>
        <w:tc>
          <w:tcPr>
            <w:tcW w:w="355"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rsidR="00EA79DF" w:rsidRDefault="00EA79DF" w:rsidP="00EA79DF">
            <w:pPr>
              <w:jc w:val="center"/>
              <w:rPr>
                <w:rFonts w:eastAsia="Arial Unicode MS"/>
                <w:sz w:val="20"/>
                <w:szCs w:val="20"/>
              </w:rPr>
            </w:pPr>
            <w:r>
              <w:rPr>
                <w:rFonts w:eastAsia="Arial Unicode MS"/>
                <w:sz w:val="20"/>
                <w:szCs w:val="20"/>
              </w:rPr>
              <w:t>-</w:t>
            </w:r>
          </w:p>
        </w:tc>
        <w:tc>
          <w:tcPr>
            <w:tcW w:w="294" w:type="pct"/>
          </w:tcPr>
          <w:p w:rsidR="00EA79DF" w:rsidRDefault="00EA79DF" w:rsidP="00EA79DF">
            <w:pPr>
              <w:jc w:val="center"/>
              <w:rPr>
                <w:rFonts w:eastAsia="Arial Unicode MS"/>
                <w:sz w:val="20"/>
                <w:szCs w:val="20"/>
              </w:rPr>
            </w:pPr>
            <w:r>
              <w:rPr>
                <w:rFonts w:eastAsia="Arial Unicode MS"/>
                <w:sz w:val="20"/>
                <w:szCs w:val="20"/>
              </w:rPr>
              <w:t>-</w:t>
            </w:r>
          </w:p>
        </w:tc>
        <w:tc>
          <w:tcPr>
            <w:tcW w:w="337" w:type="pct"/>
          </w:tcPr>
          <w:p w:rsidR="00EA79DF" w:rsidRDefault="00EA79DF" w:rsidP="00EA79DF">
            <w:pPr>
              <w:jc w:val="center"/>
              <w:rPr>
                <w:rFonts w:eastAsia="Arial Unicode MS"/>
                <w:sz w:val="20"/>
                <w:szCs w:val="20"/>
              </w:rPr>
            </w:pPr>
            <w:r>
              <w:rPr>
                <w:rFonts w:eastAsia="Arial Unicode MS"/>
                <w:sz w:val="20"/>
                <w:szCs w:val="20"/>
              </w:rPr>
              <w:t>-</w:t>
            </w:r>
          </w:p>
        </w:tc>
        <w:tc>
          <w:tcPr>
            <w:tcW w:w="173"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tcPr>
          <w:p w:rsidR="00EA79DF" w:rsidRDefault="00EA79DF" w:rsidP="00EA79DF">
            <w:pPr>
              <w:jc w:val="center"/>
              <w:rPr>
                <w:rFonts w:eastAsia="Arial Unicode MS"/>
                <w:sz w:val="20"/>
                <w:szCs w:val="20"/>
              </w:rPr>
            </w:pPr>
            <w:r>
              <w:rPr>
                <w:rFonts w:eastAsia="Arial Unicode MS"/>
                <w:sz w:val="20"/>
                <w:szCs w:val="20"/>
              </w:rPr>
              <w:t>-</w:t>
            </w:r>
          </w:p>
        </w:tc>
        <w:tc>
          <w:tcPr>
            <w:tcW w:w="330" w:type="pct"/>
          </w:tcPr>
          <w:p w:rsidR="00EA79DF" w:rsidRDefault="00EA79DF" w:rsidP="00EA79DF">
            <w:pPr>
              <w:jc w:val="center"/>
              <w:rPr>
                <w:rFonts w:eastAsia="Arial Unicode MS"/>
                <w:sz w:val="20"/>
                <w:szCs w:val="20"/>
              </w:rPr>
            </w:pPr>
            <w:r>
              <w:rPr>
                <w:rFonts w:eastAsia="Arial Unicode MS"/>
                <w:sz w:val="20"/>
                <w:szCs w:val="20"/>
              </w:rPr>
              <w:t>-</w:t>
            </w:r>
          </w:p>
        </w:tc>
        <w:tc>
          <w:tcPr>
            <w:tcW w:w="269" w:type="pct"/>
          </w:tcPr>
          <w:p w:rsidR="00EA79DF" w:rsidRDefault="00EA79DF" w:rsidP="00EA79DF">
            <w:pPr>
              <w:jc w:val="center"/>
              <w:rPr>
                <w:rFonts w:eastAsia="Arial Unicode MS"/>
                <w:sz w:val="20"/>
                <w:szCs w:val="20"/>
              </w:rPr>
            </w:pPr>
            <w:r>
              <w:rPr>
                <w:rFonts w:eastAsia="Arial Unicode MS"/>
                <w:sz w:val="20"/>
                <w:szCs w:val="20"/>
              </w:rPr>
              <w:t>-</w:t>
            </w:r>
          </w:p>
        </w:tc>
      </w:tr>
      <w:tr w:rsidR="00EA79DF" w:rsidTr="006A5270">
        <w:trPr>
          <w:trHeight w:val="63"/>
        </w:trPr>
        <w:tc>
          <w:tcPr>
            <w:tcW w:w="270" w:type="pct"/>
          </w:tcPr>
          <w:p w:rsidR="00EA79DF" w:rsidRDefault="00EA79DF">
            <w:pPr>
              <w:outlineLvl w:val="0"/>
              <w:rPr>
                <w:sz w:val="16"/>
                <w:szCs w:val="16"/>
              </w:rPr>
            </w:pPr>
            <w:r>
              <w:rPr>
                <w:sz w:val="16"/>
                <w:szCs w:val="16"/>
              </w:rPr>
              <w:t>8.a.</w:t>
            </w:r>
          </w:p>
        </w:tc>
        <w:tc>
          <w:tcPr>
            <w:tcW w:w="1794" w:type="pct"/>
            <w:noWrap/>
          </w:tcPr>
          <w:p w:rsidR="00EA79DF" w:rsidRDefault="00EA79DF">
            <w:pPr>
              <w:outlineLvl w:val="0"/>
              <w:rPr>
                <w:bCs/>
                <w:sz w:val="16"/>
                <w:szCs w:val="16"/>
              </w:rPr>
            </w:pPr>
            <w:r>
              <w:rPr>
                <w:bCs/>
                <w:sz w:val="16"/>
                <w:szCs w:val="16"/>
              </w:rPr>
              <w:t>Farm machinery, tools and implements</w:t>
            </w:r>
          </w:p>
        </w:tc>
        <w:tc>
          <w:tcPr>
            <w:tcW w:w="355"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rsidR="00EA79DF" w:rsidRDefault="00EA79DF" w:rsidP="00EA79DF">
            <w:pPr>
              <w:jc w:val="center"/>
              <w:rPr>
                <w:rFonts w:eastAsia="Arial Unicode MS"/>
                <w:sz w:val="20"/>
                <w:szCs w:val="20"/>
              </w:rPr>
            </w:pPr>
            <w:r>
              <w:rPr>
                <w:rFonts w:eastAsia="Arial Unicode MS"/>
                <w:sz w:val="20"/>
                <w:szCs w:val="20"/>
              </w:rPr>
              <w:t>-</w:t>
            </w:r>
          </w:p>
        </w:tc>
        <w:tc>
          <w:tcPr>
            <w:tcW w:w="294" w:type="pct"/>
          </w:tcPr>
          <w:p w:rsidR="00EA79DF" w:rsidRDefault="00EA79DF" w:rsidP="00EA79DF">
            <w:pPr>
              <w:jc w:val="center"/>
              <w:rPr>
                <w:rFonts w:eastAsia="Arial Unicode MS"/>
                <w:sz w:val="20"/>
                <w:szCs w:val="20"/>
              </w:rPr>
            </w:pPr>
            <w:r>
              <w:rPr>
                <w:rFonts w:eastAsia="Arial Unicode MS"/>
                <w:sz w:val="20"/>
                <w:szCs w:val="20"/>
              </w:rPr>
              <w:t>-</w:t>
            </w:r>
          </w:p>
        </w:tc>
        <w:tc>
          <w:tcPr>
            <w:tcW w:w="337" w:type="pct"/>
          </w:tcPr>
          <w:p w:rsidR="00EA79DF" w:rsidRDefault="00EA79DF" w:rsidP="00EA79DF">
            <w:pPr>
              <w:jc w:val="center"/>
              <w:rPr>
                <w:rFonts w:eastAsia="Arial Unicode MS"/>
                <w:sz w:val="20"/>
                <w:szCs w:val="20"/>
              </w:rPr>
            </w:pPr>
            <w:r>
              <w:rPr>
                <w:rFonts w:eastAsia="Arial Unicode MS"/>
                <w:sz w:val="20"/>
                <w:szCs w:val="20"/>
              </w:rPr>
              <w:t>-</w:t>
            </w:r>
          </w:p>
        </w:tc>
        <w:tc>
          <w:tcPr>
            <w:tcW w:w="173"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tcPr>
          <w:p w:rsidR="00EA79DF" w:rsidRDefault="00EA79DF" w:rsidP="00EA79DF">
            <w:pPr>
              <w:jc w:val="center"/>
              <w:rPr>
                <w:rFonts w:eastAsia="Arial Unicode MS"/>
                <w:sz w:val="20"/>
                <w:szCs w:val="20"/>
              </w:rPr>
            </w:pPr>
            <w:r>
              <w:rPr>
                <w:rFonts w:eastAsia="Arial Unicode MS"/>
                <w:sz w:val="20"/>
                <w:szCs w:val="20"/>
              </w:rPr>
              <w:t>-</w:t>
            </w:r>
          </w:p>
        </w:tc>
        <w:tc>
          <w:tcPr>
            <w:tcW w:w="330" w:type="pct"/>
          </w:tcPr>
          <w:p w:rsidR="00EA79DF" w:rsidRDefault="00EA79DF" w:rsidP="00EA79DF">
            <w:pPr>
              <w:jc w:val="center"/>
              <w:rPr>
                <w:rFonts w:eastAsia="Arial Unicode MS"/>
                <w:sz w:val="20"/>
                <w:szCs w:val="20"/>
              </w:rPr>
            </w:pPr>
            <w:r>
              <w:rPr>
                <w:rFonts w:eastAsia="Arial Unicode MS"/>
                <w:sz w:val="20"/>
                <w:szCs w:val="20"/>
              </w:rPr>
              <w:t>-</w:t>
            </w:r>
          </w:p>
        </w:tc>
        <w:tc>
          <w:tcPr>
            <w:tcW w:w="269" w:type="pct"/>
          </w:tcPr>
          <w:p w:rsidR="00EA79DF" w:rsidRDefault="00EA79DF" w:rsidP="00EA79DF">
            <w:pPr>
              <w:jc w:val="center"/>
              <w:rPr>
                <w:rFonts w:eastAsia="Arial Unicode MS"/>
                <w:sz w:val="20"/>
                <w:szCs w:val="20"/>
              </w:rPr>
            </w:pPr>
            <w:r>
              <w:rPr>
                <w:rFonts w:eastAsia="Arial Unicode MS"/>
                <w:sz w:val="20"/>
                <w:szCs w:val="20"/>
              </w:rPr>
              <w:t>-</w:t>
            </w:r>
          </w:p>
        </w:tc>
      </w:tr>
      <w:tr w:rsidR="00EA79DF" w:rsidTr="006A5270">
        <w:trPr>
          <w:trHeight w:val="63"/>
        </w:trPr>
        <w:tc>
          <w:tcPr>
            <w:tcW w:w="270" w:type="pct"/>
          </w:tcPr>
          <w:p w:rsidR="00EA79DF" w:rsidRDefault="00EA79DF">
            <w:pPr>
              <w:outlineLvl w:val="0"/>
              <w:rPr>
                <w:sz w:val="16"/>
                <w:szCs w:val="16"/>
              </w:rPr>
            </w:pPr>
            <w:r>
              <w:rPr>
                <w:sz w:val="16"/>
                <w:szCs w:val="16"/>
              </w:rPr>
              <w:t>8.b.</w:t>
            </w:r>
          </w:p>
        </w:tc>
        <w:tc>
          <w:tcPr>
            <w:tcW w:w="1794" w:type="pct"/>
            <w:noWrap/>
          </w:tcPr>
          <w:p w:rsidR="00EA79DF" w:rsidRDefault="00EA79DF">
            <w:pPr>
              <w:outlineLvl w:val="0"/>
              <w:rPr>
                <w:bCs/>
                <w:sz w:val="16"/>
                <w:szCs w:val="16"/>
              </w:rPr>
            </w:pPr>
            <w:r>
              <w:rPr>
                <w:bCs/>
                <w:sz w:val="16"/>
                <w:szCs w:val="16"/>
              </w:rPr>
              <w:t>Others (pl.specify)</w:t>
            </w:r>
          </w:p>
        </w:tc>
        <w:tc>
          <w:tcPr>
            <w:tcW w:w="355"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rsidR="00EA79DF" w:rsidRDefault="00EA79DF" w:rsidP="00EA79DF">
            <w:pPr>
              <w:jc w:val="center"/>
              <w:rPr>
                <w:rFonts w:eastAsia="Arial Unicode MS"/>
                <w:sz w:val="20"/>
                <w:szCs w:val="20"/>
              </w:rPr>
            </w:pPr>
            <w:r>
              <w:rPr>
                <w:rFonts w:eastAsia="Arial Unicode MS"/>
                <w:sz w:val="20"/>
                <w:szCs w:val="20"/>
              </w:rPr>
              <w:t>-</w:t>
            </w:r>
          </w:p>
        </w:tc>
        <w:tc>
          <w:tcPr>
            <w:tcW w:w="294" w:type="pct"/>
          </w:tcPr>
          <w:p w:rsidR="00EA79DF" w:rsidRDefault="00EA79DF" w:rsidP="00EA79DF">
            <w:pPr>
              <w:jc w:val="center"/>
              <w:rPr>
                <w:rFonts w:eastAsia="Arial Unicode MS"/>
                <w:sz w:val="20"/>
                <w:szCs w:val="20"/>
              </w:rPr>
            </w:pPr>
            <w:r>
              <w:rPr>
                <w:rFonts w:eastAsia="Arial Unicode MS"/>
                <w:sz w:val="20"/>
                <w:szCs w:val="20"/>
              </w:rPr>
              <w:t>-</w:t>
            </w:r>
          </w:p>
        </w:tc>
        <w:tc>
          <w:tcPr>
            <w:tcW w:w="337" w:type="pct"/>
          </w:tcPr>
          <w:p w:rsidR="00EA79DF" w:rsidRDefault="00EA79DF" w:rsidP="00EA79DF">
            <w:pPr>
              <w:jc w:val="center"/>
              <w:rPr>
                <w:rFonts w:eastAsia="Arial Unicode MS"/>
                <w:sz w:val="20"/>
                <w:szCs w:val="20"/>
              </w:rPr>
            </w:pPr>
            <w:r>
              <w:rPr>
                <w:rFonts w:eastAsia="Arial Unicode MS"/>
                <w:sz w:val="20"/>
                <w:szCs w:val="20"/>
              </w:rPr>
              <w:t>-</w:t>
            </w:r>
          </w:p>
        </w:tc>
        <w:tc>
          <w:tcPr>
            <w:tcW w:w="173"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tcPr>
          <w:p w:rsidR="00EA79DF" w:rsidRDefault="00EA79DF" w:rsidP="00EA79DF">
            <w:pPr>
              <w:jc w:val="center"/>
              <w:rPr>
                <w:rFonts w:eastAsia="Arial Unicode MS"/>
                <w:sz w:val="20"/>
                <w:szCs w:val="20"/>
              </w:rPr>
            </w:pPr>
            <w:r>
              <w:rPr>
                <w:rFonts w:eastAsia="Arial Unicode MS"/>
                <w:sz w:val="20"/>
                <w:szCs w:val="20"/>
              </w:rPr>
              <w:t>-</w:t>
            </w:r>
          </w:p>
        </w:tc>
        <w:tc>
          <w:tcPr>
            <w:tcW w:w="330" w:type="pct"/>
          </w:tcPr>
          <w:p w:rsidR="00EA79DF" w:rsidRDefault="00EA79DF" w:rsidP="00EA79DF">
            <w:pPr>
              <w:jc w:val="center"/>
              <w:rPr>
                <w:rFonts w:eastAsia="Arial Unicode MS"/>
                <w:sz w:val="20"/>
                <w:szCs w:val="20"/>
              </w:rPr>
            </w:pPr>
            <w:r>
              <w:rPr>
                <w:rFonts w:eastAsia="Arial Unicode MS"/>
                <w:sz w:val="20"/>
                <w:szCs w:val="20"/>
              </w:rPr>
              <w:t>-</w:t>
            </w:r>
          </w:p>
        </w:tc>
        <w:tc>
          <w:tcPr>
            <w:tcW w:w="269" w:type="pct"/>
          </w:tcPr>
          <w:p w:rsidR="00EA79DF" w:rsidRDefault="00EA79DF" w:rsidP="00EA79DF">
            <w:pPr>
              <w:jc w:val="center"/>
              <w:rPr>
                <w:rFonts w:eastAsia="Arial Unicode MS"/>
                <w:sz w:val="20"/>
                <w:szCs w:val="20"/>
              </w:rPr>
            </w:pPr>
            <w:r>
              <w:rPr>
                <w:rFonts w:eastAsia="Arial Unicode MS"/>
                <w:sz w:val="20"/>
                <w:szCs w:val="20"/>
              </w:rPr>
              <w:t>-</w:t>
            </w:r>
          </w:p>
        </w:tc>
      </w:tr>
      <w:tr w:rsidR="00EA79DF" w:rsidTr="006A5270">
        <w:trPr>
          <w:trHeight w:val="63"/>
        </w:trPr>
        <w:tc>
          <w:tcPr>
            <w:tcW w:w="270" w:type="pct"/>
          </w:tcPr>
          <w:p w:rsidR="00EA79DF" w:rsidRDefault="00EA79DF">
            <w:pPr>
              <w:outlineLvl w:val="0"/>
              <w:rPr>
                <w:b/>
                <w:bCs/>
                <w:sz w:val="16"/>
                <w:szCs w:val="16"/>
              </w:rPr>
            </w:pPr>
            <w:r>
              <w:rPr>
                <w:b/>
                <w:bCs/>
                <w:sz w:val="16"/>
                <w:szCs w:val="16"/>
              </w:rPr>
              <w:t>9.</w:t>
            </w:r>
          </w:p>
        </w:tc>
        <w:tc>
          <w:tcPr>
            <w:tcW w:w="1794" w:type="pct"/>
            <w:noWrap/>
          </w:tcPr>
          <w:p w:rsidR="00EA79DF" w:rsidRDefault="00EA79DF">
            <w:pPr>
              <w:outlineLvl w:val="0"/>
              <w:rPr>
                <w:b/>
                <w:bCs/>
                <w:sz w:val="16"/>
                <w:szCs w:val="16"/>
              </w:rPr>
            </w:pPr>
            <w:r>
              <w:rPr>
                <w:b/>
                <w:bCs/>
                <w:sz w:val="16"/>
                <w:szCs w:val="16"/>
              </w:rPr>
              <w:t xml:space="preserve">Livestock and fisheries </w:t>
            </w:r>
          </w:p>
        </w:tc>
        <w:tc>
          <w:tcPr>
            <w:tcW w:w="355"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rsidR="00EA79DF" w:rsidRDefault="00EA79DF" w:rsidP="00EA79DF">
            <w:pPr>
              <w:jc w:val="center"/>
              <w:rPr>
                <w:rFonts w:eastAsia="Arial Unicode MS"/>
                <w:sz w:val="20"/>
                <w:szCs w:val="20"/>
              </w:rPr>
            </w:pPr>
            <w:r>
              <w:rPr>
                <w:rFonts w:eastAsia="Arial Unicode MS"/>
                <w:sz w:val="20"/>
                <w:szCs w:val="20"/>
              </w:rPr>
              <w:t>-</w:t>
            </w:r>
          </w:p>
        </w:tc>
        <w:tc>
          <w:tcPr>
            <w:tcW w:w="294" w:type="pct"/>
          </w:tcPr>
          <w:p w:rsidR="00EA79DF" w:rsidRDefault="00EA79DF" w:rsidP="00EA79DF">
            <w:pPr>
              <w:jc w:val="center"/>
              <w:rPr>
                <w:rFonts w:eastAsia="Arial Unicode MS"/>
                <w:sz w:val="20"/>
                <w:szCs w:val="20"/>
              </w:rPr>
            </w:pPr>
            <w:r>
              <w:rPr>
                <w:rFonts w:eastAsia="Arial Unicode MS"/>
                <w:sz w:val="20"/>
                <w:szCs w:val="20"/>
              </w:rPr>
              <w:t>-</w:t>
            </w:r>
          </w:p>
        </w:tc>
        <w:tc>
          <w:tcPr>
            <w:tcW w:w="337" w:type="pct"/>
          </w:tcPr>
          <w:p w:rsidR="00EA79DF" w:rsidRDefault="00EA79DF" w:rsidP="00EA79DF">
            <w:pPr>
              <w:jc w:val="center"/>
              <w:rPr>
                <w:rFonts w:eastAsia="Arial Unicode MS"/>
                <w:sz w:val="20"/>
                <w:szCs w:val="20"/>
              </w:rPr>
            </w:pPr>
            <w:r>
              <w:rPr>
                <w:rFonts w:eastAsia="Arial Unicode MS"/>
                <w:sz w:val="20"/>
                <w:szCs w:val="20"/>
              </w:rPr>
              <w:t>-</w:t>
            </w:r>
          </w:p>
        </w:tc>
        <w:tc>
          <w:tcPr>
            <w:tcW w:w="173"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tcPr>
          <w:p w:rsidR="00EA79DF" w:rsidRDefault="00EA79DF" w:rsidP="00EA79DF">
            <w:pPr>
              <w:jc w:val="center"/>
              <w:rPr>
                <w:rFonts w:eastAsia="Arial Unicode MS"/>
                <w:sz w:val="20"/>
                <w:szCs w:val="20"/>
              </w:rPr>
            </w:pPr>
            <w:r>
              <w:rPr>
                <w:rFonts w:eastAsia="Arial Unicode MS"/>
                <w:sz w:val="20"/>
                <w:szCs w:val="20"/>
              </w:rPr>
              <w:t>-</w:t>
            </w:r>
          </w:p>
        </w:tc>
        <w:tc>
          <w:tcPr>
            <w:tcW w:w="330" w:type="pct"/>
          </w:tcPr>
          <w:p w:rsidR="00EA79DF" w:rsidRDefault="00EA79DF" w:rsidP="00EA79DF">
            <w:pPr>
              <w:jc w:val="center"/>
              <w:rPr>
                <w:rFonts w:eastAsia="Arial Unicode MS"/>
                <w:sz w:val="20"/>
                <w:szCs w:val="20"/>
              </w:rPr>
            </w:pPr>
            <w:r>
              <w:rPr>
                <w:rFonts w:eastAsia="Arial Unicode MS"/>
                <w:sz w:val="20"/>
                <w:szCs w:val="20"/>
              </w:rPr>
              <w:t>-</w:t>
            </w:r>
          </w:p>
        </w:tc>
        <w:tc>
          <w:tcPr>
            <w:tcW w:w="269" w:type="pct"/>
          </w:tcPr>
          <w:p w:rsidR="00EA79DF" w:rsidRDefault="00EA79DF" w:rsidP="00EA79DF">
            <w:pPr>
              <w:jc w:val="center"/>
              <w:rPr>
                <w:rFonts w:eastAsia="Arial Unicode MS"/>
                <w:sz w:val="20"/>
                <w:szCs w:val="20"/>
              </w:rPr>
            </w:pPr>
            <w:r>
              <w:rPr>
                <w:rFonts w:eastAsia="Arial Unicode MS"/>
                <w:sz w:val="20"/>
                <w:szCs w:val="20"/>
              </w:rPr>
              <w:t>-</w:t>
            </w:r>
          </w:p>
        </w:tc>
      </w:tr>
      <w:tr w:rsidR="00EA79DF" w:rsidTr="006A5270">
        <w:trPr>
          <w:trHeight w:val="63"/>
        </w:trPr>
        <w:tc>
          <w:tcPr>
            <w:tcW w:w="270" w:type="pct"/>
          </w:tcPr>
          <w:p w:rsidR="00EA79DF" w:rsidRDefault="00EA79DF">
            <w:pPr>
              <w:outlineLvl w:val="0"/>
              <w:rPr>
                <w:b/>
                <w:bCs/>
                <w:sz w:val="16"/>
                <w:szCs w:val="16"/>
              </w:rPr>
            </w:pPr>
            <w:r>
              <w:rPr>
                <w:b/>
                <w:bCs/>
                <w:sz w:val="16"/>
                <w:szCs w:val="16"/>
              </w:rPr>
              <w:t>10</w:t>
            </w:r>
          </w:p>
        </w:tc>
        <w:tc>
          <w:tcPr>
            <w:tcW w:w="1794" w:type="pct"/>
            <w:noWrap/>
          </w:tcPr>
          <w:p w:rsidR="00EA79DF" w:rsidRDefault="00EA79DF">
            <w:pPr>
              <w:outlineLvl w:val="0"/>
              <w:rPr>
                <w:b/>
                <w:bCs/>
                <w:sz w:val="16"/>
                <w:szCs w:val="16"/>
              </w:rPr>
            </w:pPr>
            <w:r>
              <w:rPr>
                <w:b/>
                <w:bCs/>
                <w:sz w:val="16"/>
                <w:szCs w:val="16"/>
              </w:rPr>
              <w:t>Livestock production and management</w:t>
            </w:r>
          </w:p>
        </w:tc>
        <w:tc>
          <w:tcPr>
            <w:tcW w:w="355"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rsidR="00EA79DF" w:rsidRDefault="00EA79DF" w:rsidP="00EA79DF">
            <w:pPr>
              <w:jc w:val="center"/>
              <w:rPr>
                <w:rFonts w:eastAsia="Arial Unicode MS"/>
                <w:sz w:val="20"/>
                <w:szCs w:val="20"/>
              </w:rPr>
            </w:pPr>
            <w:r>
              <w:rPr>
                <w:rFonts w:eastAsia="Arial Unicode MS"/>
                <w:sz w:val="20"/>
                <w:szCs w:val="20"/>
              </w:rPr>
              <w:t>-</w:t>
            </w:r>
          </w:p>
        </w:tc>
        <w:tc>
          <w:tcPr>
            <w:tcW w:w="294" w:type="pct"/>
          </w:tcPr>
          <w:p w:rsidR="00EA79DF" w:rsidRDefault="00EA79DF" w:rsidP="00EA79DF">
            <w:pPr>
              <w:jc w:val="center"/>
              <w:rPr>
                <w:rFonts w:eastAsia="Arial Unicode MS"/>
                <w:sz w:val="20"/>
                <w:szCs w:val="20"/>
              </w:rPr>
            </w:pPr>
            <w:r>
              <w:rPr>
                <w:rFonts w:eastAsia="Arial Unicode MS"/>
                <w:sz w:val="20"/>
                <w:szCs w:val="20"/>
              </w:rPr>
              <w:t>-</w:t>
            </w:r>
          </w:p>
        </w:tc>
        <w:tc>
          <w:tcPr>
            <w:tcW w:w="337" w:type="pct"/>
          </w:tcPr>
          <w:p w:rsidR="00EA79DF" w:rsidRDefault="00EA79DF" w:rsidP="00EA79DF">
            <w:pPr>
              <w:jc w:val="center"/>
              <w:rPr>
                <w:rFonts w:eastAsia="Arial Unicode MS"/>
                <w:sz w:val="20"/>
                <w:szCs w:val="20"/>
              </w:rPr>
            </w:pPr>
            <w:r>
              <w:rPr>
                <w:rFonts w:eastAsia="Arial Unicode MS"/>
                <w:sz w:val="20"/>
                <w:szCs w:val="20"/>
              </w:rPr>
              <w:t>-</w:t>
            </w:r>
          </w:p>
        </w:tc>
        <w:tc>
          <w:tcPr>
            <w:tcW w:w="173"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tcPr>
          <w:p w:rsidR="00EA79DF" w:rsidRDefault="00EA79DF" w:rsidP="00EA79DF">
            <w:pPr>
              <w:jc w:val="center"/>
              <w:rPr>
                <w:rFonts w:eastAsia="Arial Unicode MS"/>
                <w:sz w:val="20"/>
                <w:szCs w:val="20"/>
              </w:rPr>
            </w:pPr>
            <w:r>
              <w:rPr>
                <w:rFonts w:eastAsia="Arial Unicode MS"/>
                <w:sz w:val="20"/>
                <w:szCs w:val="20"/>
              </w:rPr>
              <w:t>-</w:t>
            </w:r>
          </w:p>
        </w:tc>
        <w:tc>
          <w:tcPr>
            <w:tcW w:w="330" w:type="pct"/>
          </w:tcPr>
          <w:p w:rsidR="00EA79DF" w:rsidRDefault="00EA79DF" w:rsidP="00EA79DF">
            <w:pPr>
              <w:jc w:val="center"/>
              <w:rPr>
                <w:rFonts w:eastAsia="Arial Unicode MS"/>
                <w:sz w:val="20"/>
                <w:szCs w:val="20"/>
              </w:rPr>
            </w:pPr>
            <w:r>
              <w:rPr>
                <w:rFonts w:eastAsia="Arial Unicode MS"/>
                <w:sz w:val="20"/>
                <w:szCs w:val="20"/>
              </w:rPr>
              <w:t>-</w:t>
            </w:r>
          </w:p>
        </w:tc>
        <w:tc>
          <w:tcPr>
            <w:tcW w:w="269" w:type="pct"/>
          </w:tcPr>
          <w:p w:rsidR="00EA79DF" w:rsidRDefault="00EA79DF" w:rsidP="00EA79DF">
            <w:pPr>
              <w:jc w:val="center"/>
              <w:rPr>
                <w:rFonts w:eastAsia="Arial Unicode MS"/>
                <w:sz w:val="20"/>
                <w:szCs w:val="20"/>
              </w:rPr>
            </w:pPr>
            <w:r>
              <w:rPr>
                <w:rFonts w:eastAsia="Arial Unicode MS"/>
                <w:sz w:val="20"/>
                <w:szCs w:val="20"/>
              </w:rPr>
              <w:t>-</w:t>
            </w:r>
          </w:p>
        </w:tc>
      </w:tr>
      <w:tr w:rsidR="00EA79DF" w:rsidTr="006A5270">
        <w:trPr>
          <w:trHeight w:val="63"/>
        </w:trPr>
        <w:tc>
          <w:tcPr>
            <w:tcW w:w="270" w:type="pct"/>
          </w:tcPr>
          <w:p w:rsidR="00EA79DF" w:rsidRDefault="00EA79DF">
            <w:pPr>
              <w:outlineLvl w:val="0"/>
              <w:rPr>
                <w:sz w:val="16"/>
                <w:szCs w:val="16"/>
              </w:rPr>
            </w:pPr>
            <w:r>
              <w:rPr>
                <w:sz w:val="16"/>
                <w:szCs w:val="16"/>
              </w:rPr>
              <w:t>10.a.</w:t>
            </w:r>
          </w:p>
        </w:tc>
        <w:tc>
          <w:tcPr>
            <w:tcW w:w="1794" w:type="pct"/>
            <w:noWrap/>
          </w:tcPr>
          <w:p w:rsidR="00EA79DF" w:rsidRDefault="00EA79DF">
            <w:pPr>
              <w:outlineLvl w:val="0"/>
              <w:rPr>
                <w:bCs/>
                <w:sz w:val="16"/>
                <w:szCs w:val="16"/>
              </w:rPr>
            </w:pPr>
            <w:r>
              <w:rPr>
                <w:bCs/>
                <w:sz w:val="16"/>
                <w:szCs w:val="16"/>
              </w:rPr>
              <w:t xml:space="preserve">Animal Nutrition Management  </w:t>
            </w:r>
          </w:p>
        </w:tc>
        <w:tc>
          <w:tcPr>
            <w:tcW w:w="355"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rsidR="00EA79DF" w:rsidRDefault="00EA79DF" w:rsidP="00EA79DF">
            <w:pPr>
              <w:jc w:val="center"/>
              <w:rPr>
                <w:rFonts w:eastAsia="Arial Unicode MS"/>
                <w:sz w:val="20"/>
                <w:szCs w:val="20"/>
              </w:rPr>
            </w:pPr>
            <w:r>
              <w:rPr>
                <w:rFonts w:eastAsia="Arial Unicode MS"/>
                <w:sz w:val="20"/>
                <w:szCs w:val="20"/>
              </w:rPr>
              <w:t>-</w:t>
            </w:r>
          </w:p>
        </w:tc>
        <w:tc>
          <w:tcPr>
            <w:tcW w:w="294" w:type="pct"/>
          </w:tcPr>
          <w:p w:rsidR="00EA79DF" w:rsidRDefault="00EA79DF" w:rsidP="00EA79DF">
            <w:pPr>
              <w:jc w:val="center"/>
              <w:rPr>
                <w:rFonts w:eastAsia="Arial Unicode MS"/>
                <w:sz w:val="20"/>
                <w:szCs w:val="20"/>
              </w:rPr>
            </w:pPr>
            <w:r>
              <w:rPr>
                <w:rFonts w:eastAsia="Arial Unicode MS"/>
                <w:sz w:val="20"/>
                <w:szCs w:val="20"/>
              </w:rPr>
              <w:t>-</w:t>
            </w:r>
          </w:p>
        </w:tc>
        <w:tc>
          <w:tcPr>
            <w:tcW w:w="337" w:type="pct"/>
          </w:tcPr>
          <w:p w:rsidR="00EA79DF" w:rsidRDefault="00EA79DF" w:rsidP="00EA79DF">
            <w:pPr>
              <w:jc w:val="center"/>
              <w:rPr>
                <w:rFonts w:eastAsia="Arial Unicode MS"/>
                <w:sz w:val="20"/>
                <w:szCs w:val="20"/>
              </w:rPr>
            </w:pPr>
            <w:r>
              <w:rPr>
                <w:rFonts w:eastAsia="Arial Unicode MS"/>
                <w:sz w:val="20"/>
                <w:szCs w:val="20"/>
              </w:rPr>
              <w:t>-</w:t>
            </w:r>
          </w:p>
        </w:tc>
        <w:tc>
          <w:tcPr>
            <w:tcW w:w="173"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tcPr>
          <w:p w:rsidR="00EA79DF" w:rsidRDefault="00EA79DF" w:rsidP="00EA79DF">
            <w:pPr>
              <w:jc w:val="center"/>
              <w:rPr>
                <w:rFonts w:eastAsia="Arial Unicode MS"/>
                <w:sz w:val="20"/>
                <w:szCs w:val="20"/>
              </w:rPr>
            </w:pPr>
            <w:r>
              <w:rPr>
                <w:rFonts w:eastAsia="Arial Unicode MS"/>
                <w:sz w:val="20"/>
                <w:szCs w:val="20"/>
              </w:rPr>
              <w:t>-</w:t>
            </w:r>
          </w:p>
        </w:tc>
        <w:tc>
          <w:tcPr>
            <w:tcW w:w="330" w:type="pct"/>
          </w:tcPr>
          <w:p w:rsidR="00EA79DF" w:rsidRDefault="00EA79DF" w:rsidP="00EA79DF">
            <w:pPr>
              <w:jc w:val="center"/>
              <w:rPr>
                <w:rFonts w:eastAsia="Arial Unicode MS"/>
                <w:sz w:val="20"/>
                <w:szCs w:val="20"/>
              </w:rPr>
            </w:pPr>
            <w:r>
              <w:rPr>
                <w:rFonts w:eastAsia="Arial Unicode MS"/>
                <w:sz w:val="20"/>
                <w:szCs w:val="20"/>
              </w:rPr>
              <w:t>-</w:t>
            </w:r>
          </w:p>
        </w:tc>
        <w:tc>
          <w:tcPr>
            <w:tcW w:w="269" w:type="pct"/>
          </w:tcPr>
          <w:p w:rsidR="00EA79DF" w:rsidRDefault="00EA79DF" w:rsidP="00EA79DF">
            <w:pPr>
              <w:jc w:val="center"/>
              <w:rPr>
                <w:rFonts w:eastAsia="Arial Unicode MS"/>
                <w:sz w:val="20"/>
                <w:szCs w:val="20"/>
              </w:rPr>
            </w:pPr>
            <w:r>
              <w:rPr>
                <w:rFonts w:eastAsia="Arial Unicode MS"/>
                <w:sz w:val="20"/>
                <w:szCs w:val="20"/>
              </w:rPr>
              <w:t>-</w:t>
            </w:r>
          </w:p>
        </w:tc>
      </w:tr>
      <w:tr w:rsidR="00EA79DF" w:rsidTr="006A5270">
        <w:trPr>
          <w:trHeight w:val="63"/>
        </w:trPr>
        <w:tc>
          <w:tcPr>
            <w:tcW w:w="270" w:type="pct"/>
          </w:tcPr>
          <w:p w:rsidR="00EA79DF" w:rsidRDefault="00EA79DF">
            <w:pPr>
              <w:outlineLvl w:val="0"/>
              <w:rPr>
                <w:sz w:val="16"/>
                <w:szCs w:val="16"/>
              </w:rPr>
            </w:pPr>
            <w:r>
              <w:rPr>
                <w:sz w:val="16"/>
                <w:szCs w:val="16"/>
              </w:rPr>
              <w:t>10.b.</w:t>
            </w:r>
          </w:p>
        </w:tc>
        <w:tc>
          <w:tcPr>
            <w:tcW w:w="1794" w:type="pct"/>
            <w:noWrap/>
          </w:tcPr>
          <w:p w:rsidR="00EA79DF" w:rsidRDefault="00EA79DF">
            <w:pPr>
              <w:outlineLvl w:val="0"/>
              <w:rPr>
                <w:bCs/>
                <w:sz w:val="16"/>
                <w:szCs w:val="16"/>
              </w:rPr>
            </w:pPr>
            <w:r>
              <w:rPr>
                <w:bCs/>
                <w:sz w:val="16"/>
                <w:szCs w:val="16"/>
              </w:rPr>
              <w:t xml:space="preserve">Animal Disease Management </w:t>
            </w:r>
          </w:p>
        </w:tc>
        <w:tc>
          <w:tcPr>
            <w:tcW w:w="355"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rsidR="00EA79DF" w:rsidRDefault="00EA79DF" w:rsidP="00EA79DF">
            <w:pPr>
              <w:jc w:val="center"/>
              <w:rPr>
                <w:rFonts w:eastAsia="Arial Unicode MS"/>
                <w:sz w:val="20"/>
                <w:szCs w:val="20"/>
              </w:rPr>
            </w:pPr>
            <w:r>
              <w:rPr>
                <w:rFonts w:eastAsia="Arial Unicode MS"/>
                <w:sz w:val="20"/>
                <w:szCs w:val="20"/>
              </w:rPr>
              <w:t>-</w:t>
            </w:r>
          </w:p>
        </w:tc>
        <w:tc>
          <w:tcPr>
            <w:tcW w:w="294" w:type="pct"/>
          </w:tcPr>
          <w:p w:rsidR="00EA79DF" w:rsidRDefault="00EA79DF" w:rsidP="00EA79DF">
            <w:pPr>
              <w:jc w:val="center"/>
              <w:rPr>
                <w:rFonts w:eastAsia="Arial Unicode MS"/>
                <w:sz w:val="20"/>
                <w:szCs w:val="20"/>
              </w:rPr>
            </w:pPr>
            <w:r>
              <w:rPr>
                <w:rFonts w:eastAsia="Arial Unicode MS"/>
                <w:sz w:val="20"/>
                <w:szCs w:val="20"/>
              </w:rPr>
              <w:t>-</w:t>
            </w:r>
          </w:p>
        </w:tc>
        <w:tc>
          <w:tcPr>
            <w:tcW w:w="337" w:type="pct"/>
          </w:tcPr>
          <w:p w:rsidR="00EA79DF" w:rsidRDefault="00EA79DF" w:rsidP="00EA79DF">
            <w:pPr>
              <w:jc w:val="center"/>
              <w:rPr>
                <w:rFonts w:eastAsia="Arial Unicode MS"/>
                <w:sz w:val="20"/>
                <w:szCs w:val="20"/>
              </w:rPr>
            </w:pPr>
            <w:r>
              <w:rPr>
                <w:rFonts w:eastAsia="Arial Unicode MS"/>
                <w:sz w:val="20"/>
                <w:szCs w:val="20"/>
              </w:rPr>
              <w:t>-</w:t>
            </w:r>
          </w:p>
        </w:tc>
        <w:tc>
          <w:tcPr>
            <w:tcW w:w="173"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tcPr>
          <w:p w:rsidR="00EA79DF" w:rsidRDefault="00EA79DF" w:rsidP="00EA79DF">
            <w:pPr>
              <w:jc w:val="center"/>
              <w:rPr>
                <w:rFonts w:eastAsia="Arial Unicode MS"/>
                <w:sz w:val="20"/>
                <w:szCs w:val="20"/>
              </w:rPr>
            </w:pPr>
            <w:r>
              <w:rPr>
                <w:rFonts w:eastAsia="Arial Unicode MS"/>
                <w:sz w:val="20"/>
                <w:szCs w:val="20"/>
              </w:rPr>
              <w:t>-</w:t>
            </w:r>
          </w:p>
        </w:tc>
        <w:tc>
          <w:tcPr>
            <w:tcW w:w="330" w:type="pct"/>
          </w:tcPr>
          <w:p w:rsidR="00EA79DF" w:rsidRDefault="00EA79DF" w:rsidP="00EA79DF">
            <w:pPr>
              <w:jc w:val="center"/>
              <w:rPr>
                <w:rFonts w:eastAsia="Arial Unicode MS"/>
                <w:sz w:val="20"/>
                <w:szCs w:val="20"/>
              </w:rPr>
            </w:pPr>
            <w:r>
              <w:rPr>
                <w:rFonts w:eastAsia="Arial Unicode MS"/>
                <w:sz w:val="20"/>
                <w:szCs w:val="20"/>
              </w:rPr>
              <w:t>-</w:t>
            </w:r>
          </w:p>
        </w:tc>
        <w:tc>
          <w:tcPr>
            <w:tcW w:w="269" w:type="pct"/>
          </w:tcPr>
          <w:p w:rsidR="00EA79DF" w:rsidRDefault="00EA79DF" w:rsidP="00EA79DF">
            <w:pPr>
              <w:jc w:val="center"/>
              <w:rPr>
                <w:rFonts w:eastAsia="Arial Unicode MS"/>
                <w:sz w:val="20"/>
                <w:szCs w:val="20"/>
              </w:rPr>
            </w:pPr>
            <w:r>
              <w:rPr>
                <w:rFonts w:eastAsia="Arial Unicode MS"/>
                <w:sz w:val="20"/>
                <w:szCs w:val="20"/>
              </w:rPr>
              <w:t>-</w:t>
            </w:r>
          </w:p>
        </w:tc>
      </w:tr>
      <w:tr w:rsidR="00EA79DF" w:rsidTr="006A5270">
        <w:trPr>
          <w:trHeight w:val="63"/>
        </w:trPr>
        <w:tc>
          <w:tcPr>
            <w:tcW w:w="270" w:type="pct"/>
          </w:tcPr>
          <w:p w:rsidR="00EA79DF" w:rsidRDefault="00EA79DF">
            <w:pPr>
              <w:outlineLvl w:val="0"/>
              <w:rPr>
                <w:sz w:val="16"/>
                <w:szCs w:val="16"/>
              </w:rPr>
            </w:pPr>
            <w:r>
              <w:rPr>
                <w:sz w:val="16"/>
                <w:szCs w:val="16"/>
              </w:rPr>
              <w:t>10.c</w:t>
            </w:r>
          </w:p>
        </w:tc>
        <w:tc>
          <w:tcPr>
            <w:tcW w:w="1794" w:type="pct"/>
            <w:noWrap/>
          </w:tcPr>
          <w:p w:rsidR="00EA79DF" w:rsidRDefault="00EA79DF">
            <w:pPr>
              <w:outlineLvl w:val="0"/>
              <w:rPr>
                <w:bCs/>
                <w:sz w:val="16"/>
                <w:szCs w:val="16"/>
              </w:rPr>
            </w:pPr>
            <w:r>
              <w:rPr>
                <w:bCs/>
                <w:sz w:val="16"/>
                <w:szCs w:val="16"/>
              </w:rPr>
              <w:t xml:space="preserve">Fisheries Nutrition </w:t>
            </w:r>
          </w:p>
        </w:tc>
        <w:tc>
          <w:tcPr>
            <w:tcW w:w="355"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rsidR="00EA79DF" w:rsidRDefault="00EA79DF" w:rsidP="00EA79DF">
            <w:pPr>
              <w:jc w:val="center"/>
              <w:rPr>
                <w:rFonts w:eastAsia="Arial Unicode MS"/>
                <w:sz w:val="20"/>
                <w:szCs w:val="20"/>
              </w:rPr>
            </w:pPr>
            <w:r>
              <w:rPr>
                <w:rFonts w:eastAsia="Arial Unicode MS"/>
                <w:sz w:val="20"/>
                <w:szCs w:val="20"/>
              </w:rPr>
              <w:t>-</w:t>
            </w:r>
          </w:p>
        </w:tc>
        <w:tc>
          <w:tcPr>
            <w:tcW w:w="294" w:type="pct"/>
          </w:tcPr>
          <w:p w:rsidR="00EA79DF" w:rsidRDefault="00EA79DF" w:rsidP="00EA79DF">
            <w:pPr>
              <w:jc w:val="center"/>
              <w:rPr>
                <w:rFonts w:eastAsia="Arial Unicode MS"/>
                <w:sz w:val="20"/>
                <w:szCs w:val="20"/>
              </w:rPr>
            </w:pPr>
            <w:r>
              <w:rPr>
                <w:rFonts w:eastAsia="Arial Unicode MS"/>
                <w:sz w:val="20"/>
                <w:szCs w:val="20"/>
              </w:rPr>
              <w:t>-</w:t>
            </w:r>
          </w:p>
        </w:tc>
        <w:tc>
          <w:tcPr>
            <w:tcW w:w="337" w:type="pct"/>
          </w:tcPr>
          <w:p w:rsidR="00EA79DF" w:rsidRDefault="00EA79DF" w:rsidP="00EA79DF">
            <w:pPr>
              <w:jc w:val="center"/>
              <w:rPr>
                <w:rFonts w:eastAsia="Arial Unicode MS"/>
                <w:sz w:val="20"/>
                <w:szCs w:val="20"/>
              </w:rPr>
            </w:pPr>
            <w:r>
              <w:rPr>
                <w:rFonts w:eastAsia="Arial Unicode MS"/>
                <w:sz w:val="20"/>
                <w:szCs w:val="20"/>
              </w:rPr>
              <w:t>-</w:t>
            </w:r>
          </w:p>
        </w:tc>
        <w:tc>
          <w:tcPr>
            <w:tcW w:w="173"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tcPr>
          <w:p w:rsidR="00EA79DF" w:rsidRDefault="00EA79DF" w:rsidP="00EA79DF">
            <w:pPr>
              <w:jc w:val="center"/>
              <w:rPr>
                <w:rFonts w:eastAsia="Arial Unicode MS"/>
                <w:sz w:val="20"/>
                <w:szCs w:val="20"/>
              </w:rPr>
            </w:pPr>
            <w:r>
              <w:rPr>
                <w:rFonts w:eastAsia="Arial Unicode MS"/>
                <w:sz w:val="20"/>
                <w:szCs w:val="20"/>
              </w:rPr>
              <w:t>-</w:t>
            </w:r>
          </w:p>
        </w:tc>
        <w:tc>
          <w:tcPr>
            <w:tcW w:w="330" w:type="pct"/>
          </w:tcPr>
          <w:p w:rsidR="00EA79DF" w:rsidRDefault="00EA79DF" w:rsidP="00EA79DF">
            <w:pPr>
              <w:jc w:val="center"/>
              <w:rPr>
                <w:rFonts w:eastAsia="Arial Unicode MS"/>
                <w:sz w:val="20"/>
                <w:szCs w:val="20"/>
              </w:rPr>
            </w:pPr>
            <w:r>
              <w:rPr>
                <w:rFonts w:eastAsia="Arial Unicode MS"/>
                <w:sz w:val="20"/>
                <w:szCs w:val="20"/>
              </w:rPr>
              <w:t>-</w:t>
            </w:r>
          </w:p>
        </w:tc>
        <w:tc>
          <w:tcPr>
            <w:tcW w:w="269" w:type="pct"/>
          </w:tcPr>
          <w:p w:rsidR="00EA79DF" w:rsidRDefault="00EA79DF" w:rsidP="00EA79DF">
            <w:pPr>
              <w:jc w:val="center"/>
              <w:rPr>
                <w:rFonts w:eastAsia="Arial Unicode MS"/>
                <w:sz w:val="20"/>
                <w:szCs w:val="20"/>
              </w:rPr>
            </w:pPr>
            <w:r>
              <w:rPr>
                <w:rFonts w:eastAsia="Arial Unicode MS"/>
                <w:sz w:val="20"/>
                <w:szCs w:val="20"/>
              </w:rPr>
              <w:t>-</w:t>
            </w:r>
          </w:p>
        </w:tc>
      </w:tr>
      <w:tr w:rsidR="00EA79DF" w:rsidTr="006A5270">
        <w:trPr>
          <w:trHeight w:val="63"/>
        </w:trPr>
        <w:tc>
          <w:tcPr>
            <w:tcW w:w="270" w:type="pct"/>
          </w:tcPr>
          <w:p w:rsidR="00EA79DF" w:rsidRDefault="00EA79DF">
            <w:pPr>
              <w:outlineLvl w:val="0"/>
              <w:rPr>
                <w:sz w:val="16"/>
                <w:szCs w:val="16"/>
              </w:rPr>
            </w:pPr>
            <w:r>
              <w:rPr>
                <w:sz w:val="16"/>
                <w:szCs w:val="16"/>
              </w:rPr>
              <w:t>10.d</w:t>
            </w:r>
          </w:p>
        </w:tc>
        <w:tc>
          <w:tcPr>
            <w:tcW w:w="1794" w:type="pct"/>
            <w:noWrap/>
          </w:tcPr>
          <w:p w:rsidR="00EA79DF" w:rsidRDefault="00EA79DF">
            <w:pPr>
              <w:outlineLvl w:val="0"/>
              <w:rPr>
                <w:bCs/>
                <w:sz w:val="16"/>
                <w:szCs w:val="16"/>
              </w:rPr>
            </w:pPr>
            <w:r>
              <w:rPr>
                <w:bCs/>
                <w:sz w:val="16"/>
                <w:szCs w:val="16"/>
              </w:rPr>
              <w:t xml:space="preserve">Fisheries Management </w:t>
            </w:r>
          </w:p>
        </w:tc>
        <w:tc>
          <w:tcPr>
            <w:tcW w:w="355"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rsidR="00EA79DF" w:rsidRDefault="00EA79DF" w:rsidP="00EA79DF">
            <w:pPr>
              <w:jc w:val="center"/>
              <w:rPr>
                <w:rFonts w:eastAsia="Arial Unicode MS"/>
                <w:sz w:val="20"/>
                <w:szCs w:val="20"/>
              </w:rPr>
            </w:pPr>
            <w:r>
              <w:rPr>
                <w:rFonts w:eastAsia="Arial Unicode MS"/>
                <w:sz w:val="20"/>
                <w:szCs w:val="20"/>
              </w:rPr>
              <w:t>-</w:t>
            </w:r>
          </w:p>
        </w:tc>
        <w:tc>
          <w:tcPr>
            <w:tcW w:w="294" w:type="pct"/>
          </w:tcPr>
          <w:p w:rsidR="00EA79DF" w:rsidRDefault="00EA79DF" w:rsidP="00EA79DF">
            <w:pPr>
              <w:jc w:val="center"/>
              <w:rPr>
                <w:rFonts w:eastAsia="Arial Unicode MS"/>
                <w:sz w:val="20"/>
                <w:szCs w:val="20"/>
              </w:rPr>
            </w:pPr>
            <w:r>
              <w:rPr>
                <w:rFonts w:eastAsia="Arial Unicode MS"/>
                <w:sz w:val="20"/>
                <w:szCs w:val="20"/>
              </w:rPr>
              <w:t>-</w:t>
            </w:r>
          </w:p>
        </w:tc>
        <w:tc>
          <w:tcPr>
            <w:tcW w:w="337" w:type="pct"/>
          </w:tcPr>
          <w:p w:rsidR="00EA79DF" w:rsidRDefault="00EA79DF" w:rsidP="00EA79DF">
            <w:pPr>
              <w:jc w:val="center"/>
              <w:rPr>
                <w:rFonts w:eastAsia="Arial Unicode MS"/>
                <w:sz w:val="20"/>
                <w:szCs w:val="20"/>
              </w:rPr>
            </w:pPr>
            <w:r>
              <w:rPr>
                <w:rFonts w:eastAsia="Arial Unicode MS"/>
                <w:sz w:val="20"/>
                <w:szCs w:val="20"/>
              </w:rPr>
              <w:t>-</w:t>
            </w:r>
          </w:p>
        </w:tc>
        <w:tc>
          <w:tcPr>
            <w:tcW w:w="173"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tcPr>
          <w:p w:rsidR="00EA79DF" w:rsidRDefault="00EA79DF" w:rsidP="00EA79DF">
            <w:pPr>
              <w:jc w:val="center"/>
              <w:rPr>
                <w:rFonts w:eastAsia="Arial Unicode MS"/>
                <w:sz w:val="20"/>
                <w:szCs w:val="20"/>
              </w:rPr>
            </w:pPr>
            <w:r>
              <w:rPr>
                <w:rFonts w:eastAsia="Arial Unicode MS"/>
                <w:sz w:val="20"/>
                <w:szCs w:val="20"/>
              </w:rPr>
              <w:t>-</w:t>
            </w:r>
          </w:p>
        </w:tc>
        <w:tc>
          <w:tcPr>
            <w:tcW w:w="330" w:type="pct"/>
          </w:tcPr>
          <w:p w:rsidR="00EA79DF" w:rsidRDefault="00EA79DF" w:rsidP="00EA79DF">
            <w:pPr>
              <w:jc w:val="center"/>
              <w:rPr>
                <w:rFonts w:eastAsia="Arial Unicode MS"/>
                <w:sz w:val="20"/>
                <w:szCs w:val="20"/>
              </w:rPr>
            </w:pPr>
            <w:r>
              <w:rPr>
                <w:rFonts w:eastAsia="Arial Unicode MS"/>
                <w:sz w:val="20"/>
                <w:szCs w:val="20"/>
              </w:rPr>
              <w:t>-</w:t>
            </w:r>
          </w:p>
        </w:tc>
        <w:tc>
          <w:tcPr>
            <w:tcW w:w="269" w:type="pct"/>
          </w:tcPr>
          <w:p w:rsidR="00EA79DF" w:rsidRDefault="00EA79DF" w:rsidP="00EA79DF">
            <w:pPr>
              <w:jc w:val="center"/>
              <w:rPr>
                <w:rFonts w:eastAsia="Arial Unicode MS"/>
                <w:sz w:val="20"/>
                <w:szCs w:val="20"/>
              </w:rPr>
            </w:pPr>
            <w:r>
              <w:rPr>
                <w:rFonts w:eastAsia="Arial Unicode MS"/>
                <w:sz w:val="20"/>
                <w:szCs w:val="20"/>
              </w:rPr>
              <w:t>-</w:t>
            </w:r>
          </w:p>
        </w:tc>
      </w:tr>
      <w:tr w:rsidR="00EA79DF" w:rsidTr="006A5270">
        <w:trPr>
          <w:trHeight w:val="63"/>
        </w:trPr>
        <w:tc>
          <w:tcPr>
            <w:tcW w:w="270" w:type="pct"/>
          </w:tcPr>
          <w:p w:rsidR="00EA79DF" w:rsidRDefault="00EA79DF">
            <w:pPr>
              <w:outlineLvl w:val="0"/>
              <w:rPr>
                <w:sz w:val="16"/>
                <w:szCs w:val="16"/>
              </w:rPr>
            </w:pPr>
            <w:r>
              <w:rPr>
                <w:sz w:val="16"/>
                <w:szCs w:val="16"/>
              </w:rPr>
              <w:t>10.e.</w:t>
            </w:r>
          </w:p>
        </w:tc>
        <w:tc>
          <w:tcPr>
            <w:tcW w:w="1794" w:type="pct"/>
            <w:noWrap/>
          </w:tcPr>
          <w:p w:rsidR="00EA79DF" w:rsidRDefault="00EA79DF">
            <w:pPr>
              <w:outlineLvl w:val="0"/>
              <w:rPr>
                <w:bCs/>
                <w:sz w:val="16"/>
                <w:szCs w:val="16"/>
              </w:rPr>
            </w:pPr>
            <w:r>
              <w:rPr>
                <w:bCs/>
                <w:sz w:val="16"/>
                <w:szCs w:val="16"/>
              </w:rPr>
              <w:t>Others (pl.specify)</w:t>
            </w:r>
          </w:p>
        </w:tc>
        <w:tc>
          <w:tcPr>
            <w:tcW w:w="355"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rsidR="00EA79DF" w:rsidRDefault="00EA79DF" w:rsidP="00EA79DF">
            <w:pPr>
              <w:jc w:val="center"/>
              <w:rPr>
                <w:rFonts w:eastAsia="Arial Unicode MS"/>
                <w:sz w:val="20"/>
                <w:szCs w:val="20"/>
              </w:rPr>
            </w:pPr>
            <w:r>
              <w:rPr>
                <w:rFonts w:eastAsia="Arial Unicode MS"/>
                <w:sz w:val="20"/>
                <w:szCs w:val="20"/>
              </w:rPr>
              <w:t>-</w:t>
            </w:r>
          </w:p>
        </w:tc>
        <w:tc>
          <w:tcPr>
            <w:tcW w:w="294" w:type="pct"/>
          </w:tcPr>
          <w:p w:rsidR="00EA79DF" w:rsidRDefault="00EA79DF" w:rsidP="00EA79DF">
            <w:pPr>
              <w:jc w:val="center"/>
              <w:rPr>
                <w:rFonts w:eastAsia="Arial Unicode MS"/>
                <w:sz w:val="20"/>
                <w:szCs w:val="20"/>
              </w:rPr>
            </w:pPr>
            <w:r>
              <w:rPr>
                <w:rFonts w:eastAsia="Arial Unicode MS"/>
                <w:sz w:val="20"/>
                <w:szCs w:val="20"/>
              </w:rPr>
              <w:t>-</w:t>
            </w:r>
          </w:p>
        </w:tc>
        <w:tc>
          <w:tcPr>
            <w:tcW w:w="337" w:type="pct"/>
          </w:tcPr>
          <w:p w:rsidR="00EA79DF" w:rsidRDefault="00EA79DF" w:rsidP="00EA79DF">
            <w:pPr>
              <w:jc w:val="center"/>
              <w:rPr>
                <w:rFonts w:eastAsia="Arial Unicode MS"/>
                <w:sz w:val="20"/>
                <w:szCs w:val="20"/>
              </w:rPr>
            </w:pPr>
            <w:r>
              <w:rPr>
                <w:rFonts w:eastAsia="Arial Unicode MS"/>
                <w:sz w:val="20"/>
                <w:szCs w:val="20"/>
              </w:rPr>
              <w:t>-</w:t>
            </w:r>
          </w:p>
        </w:tc>
        <w:tc>
          <w:tcPr>
            <w:tcW w:w="173"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tcPr>
          <w:p w:rsidR="00EA79DF" w:rsidRDefault="00EA79DF" w:rsidP="00EA79DF">
            <w:pPr>
              <w:jc w:val="center"/>
              <w:rPr>
                <w:rFonts w:eastAsia="Arial Unicode MS"/>
                <w:sz w:val="20"/>
                <w:szCs w:val="20"/>
              </w:rPr>
            </w:pPr>
            <w:r>
              <w:rPr>
                <w:rFonts w:eastAsia="Arial Unicode MS"/>
                <w:sz w:val="20"/>
                <w:szCs w:val="20"/>
              </w:rPr>
              <w:t>-</w:t>
            </w:r>
          </w:p>
        </w:tc>
        <w:tc>
          <w:tcPr>
            <w:tcW w:w="330" w:type="pct"/>
          </w:tcPr>
          <w:p w:rsidR="00EA79DF" w:rsidRDefault="00EA79DF" w:rsidP="00EA79DF">
            <w:pPr>
              <w:jc w:val="center"/>
              <w:rPr>
                <w:rFonts w:eastAsia="Arial Unicode MS"/>
                <w:sz w:val="20"/>
                <w:szCs w:val="20"/>
              </w:rPr>
            </w:pPr>
            <w:r>
              <w:rPr>
                <w:rFonts w:eastAsia="Arial Unicode MS"/>
                <w:sz w:val="20"/>
                <w:szCs w:val="20"/>
              </w:rPr>
              <w:t>-</w:t>
            </w:r>
          </w:p>
        </w:tc>
        <w:tc>
          <w:tcPr>
            <w:tcW w:w="269" w:type="pct"/>
          </w:tcPr>
          <w:p w:rsidR="00EA79DF" w:rsidRDefault="00EA79DF" w:rsidP="00EA79DF">
            <w:pPr>
              <w:jc w:val="center"/>
              <w:rPr>
                <w:rFonts w:eastAsia="Arial Unicode MS"/>
                <w:sz w:val="20"/>
                <w:szCs w:val="20"/>
              </w:rPr>
            </w:pPr>
            <w:r>
              <w:rPr>
                <w:rFonts w:eastAsia="Arial Unicode MS"/>
                <w:sz w:val="20"/>
                <w:szCs w:val="20"/>
              </w:rPr>
              <w:t>-</w:t>
            </w:r>
          </w:p>
        </w:tc>
      </w:tr>
      <w:tr w:rsidR="00EA79DF" w:rsidTr="006A5270">
        <w:trPr>
          <w:trHeight w:val="63"/>
        </w:trPr>
        <w:tc>
          <w:tcPr>
            <w:tcW w:w="270" w:type="pct"/>
          </w:tcPr>
          <w:p w:rsidR="00EA79DF" w:rsidRDefault="00EA79DF">
            <w:pPr>
              <w:outlineLvl w:val="0"/>
              <w:rPr>
                <w:b/>
                <w:bCs/>
                <w:sz w:val="16"/>
                <w:szCs w:val="16"/>
              </w:rPr>
            </w:pPr>
            <w:r>
              <w:rPr>
                <w:b/>
                <w:bCs/>
                <w:sz w:val="16"/>
                <w:szCs w:val="16"/>
              </w:rPr>
              <w:t>11.</w:t>
            </w:r>
          </w:p>
        </w:tc>
        <w:tc>
          <w:tcPr>
            <w:tcW w:w="1794" w:type="pct"/>
            <w:noWrap/>
          </w:tcPr>
          <w:p w:rsidR="00EA79DF" w:rsidRDefault="00EA79DF">
            <w:pPr>
              <w:outlineLvl w:val="0"/>
              <w:rPr>
                <w:b/>
                <w:bCs/>
                <w:sz w:val="16"/>
                <w:szCs w:val="16"/>
              </w:rPr>
            </w:pPr>
            <w:r>
              <w:rPr>
                <w:b/>
                <w:bCs/>
                <w:sz w:val="16"/>
                <w:szCs w:val="16"/>
              </w:rPr>
              <w:t xml:space="preserve">Home Science </w:t>
            </w:r>
          </w:p>
        </w:tc>
        <w:tc>
          <w:tcPr>
            <w:tcW w:w="355"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rsidR="00EA79DF" w:rsidRDefault="00EA79DF" w:rsidP="00EA79DF">
            <w:pPr>
              <w:jc w:val="center"/>
              <w:rPr>
                <w:rFonts w:eastAsia="Arial Unicode MS"/>
                <w:sz w:val="20"/>
                <w:szCs w:val="20"/>
              </w:rPr>
            </w:pPr>
            <w:r>
              <w:rPr>
                <w:rFonts w:eastAsia="Arial Unicode MS"/>
                <w:sz w:val="20"/>
                <w:szCs w:val="20"/>
              </w:rPr>
              <w:t>-</w:t>
            </w:r>
          </w:p>
        </w:tc>
        <w:tc>
          <w:tcPr>
            <w:tcW w:w="294" w:type="pct"/>
          </w:tcPr>
          <w:p w:rsidR="00EA79DF" w:rsidRDefault="00EA79DF" w:rsidP="00EA79DF">
            <w:pPr>
              <w:jc w:val="center"/>
              <w:rPr>
                <w:rFonts w:eastAsia="Arial Unicode MS"/>
                <w:sz w:val="20"/>
                <w:szCs w:val="20"/>
              </w:rPr>
            </w:pPr>
            <w:r>
              <w:rPr>
                <w:rFonts w:eastAsia="Arial Unicode MS"/>
                <w:sz w:val="20"/>
                <w:szCs w:val="20"/>
              </w:rPr>
              <w:t>-</w:t>
            </w:r>
          </w:p>
        </w:tc>
        <w:tc>
          <w:tcPr>
            <w:tcW w:w="337" w:type="pct"/>
          </w:tcPr>
          <w:p w:rsidR="00EA79DF" w:rsidRDefault="00EA79DF" w:rsidP="00EA79DF">
            <w:pPr>
              <w:jc w:val="center"/>
              <w:rPr>
                <w:rFonts w:eastAsia="Arial Unicode MS"/>
                <w:sz w:val="20"/>
                <w:szCs w:val="20"/>
              </w:rPr>
            </w:pPr>
            <w:r>
              <w:rPr>
                <w:rFonts w:eastAsia="Arial Unicode MS"/>
                <w:sz w:val="20"/>
                <w:szCs w:val="20"/>
              </w:rPr>
              <w:t>-</w:t>
            </w:r>
          </w:p>
        </w:tc>
        <w:tc>
          <w:tcPr>
            <w:tcW w:w="173"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tcPr>
          <w:p w:rsidR="00EA79DF" w:rsidRDefault="00EA79DF" w:rsidP="00EA79DF">
            <w:pPr>
              <w:jc w:val="center"/>
              <w:rPr>
                <w:rFonts w:eastAsia="Arial Unicode MS"/>
                <w:sz w:val="20"/>
                <w:szCs w:val="20"/>
              </w:rPr>
            </w:pPr>
            <w:r>
              <w:rPr>
                <w:rFonts w:eastAsia="Arial Unicode MS"/>
                <w:sz w:val="20"/>
                <w:szCs w:val="20"/>
              </w:rPr>
              <w:t>-</w:t>
            </w:r>
          </w:p>
        </w:tc>
        <w:tc>
          <w:tcPr>
            <w:tcW w:w="330" w:type="pct"/>
          </w:tcPr>
          <w:p w:rsidR="00EA79DF" w:rsidRDefault="00EA79DF" w:rsidP="00EA79DF">
            <w:pPr>
              <w:jc w:val="center"/>
              <w:rPr>
                <w:rFonts w:eastAsia="Arial Unicode MS"/>
                <w:sz w:val="20"/>
                <w:szCs w:val="20"/>
              </w:rPr>
            </w:pPr>
            <w:r>
              <w:rPr>
                <w:rFonts w:eastAsia="Arial Unicode MS"/>
                <w:sz w:val="20"/>
                <w:szCs w:val="20"/>
              </w:rPr>
              <w:t>-</w:t>
            </w:r>
          </w:p>
        </w:tc>
        <w:tc>
          <w:tcPr>
            <w:tcW w:w="269" w:type="pct"/>
          </w:tcPr>
          <w:p w:rsidR="00EA79DF" w:rsidRDefault="00EA79DF" w:rsidP="00EA79DF">
            <w:pPr>
              <w:jc w:val="center"/>
              <w:rPr>
                <w:rFonts w:eastAsia="Arial Unicode MS"/>
                <w:sz w:val="20"/>
                <w:szCs w:val="20"/>
              </w:rPr>
            </w:pPr>
            <w:r>
              <w:rPr>
                <w:rFonts w:eastAsia="Arial Unicode MS"/>
                <w:sz w:val="20"/>
                <w:szCs w:val="20"/>
              </w:rPr>
              <w:t>-</w:t>
            </w:r>
          </w:p>
        </w:tc>
      </w:tr>
      <w:tr w:rsidR="00EA79DF" w:rsidTr="006A5270">
        <w:trPr>
          <w:trHeight w:val="63"/>
        </w:trPr>
        <w:tc>
          <w:tcPr>
            <w:tcW w:w="270" w:type="pct"/>
          </w:tcPr>
          <w:p w:rsidR="00EA79DF" w:rsidRDefault="00EA79DF">
            <w:pPr>
              <w:outlineLvl w:val="0"/>
              <w:rPr>
                <w:sz w:val="16"/>
                <w:szCs w:val="16"/>
              </w:rPr>
            </w:pPr>
            <w:r>
              <w:rPr>
                <w:sz w:val="16"/>
                <w:szCs w:val="16"/>
              </w:rPr>
              <w:t>11.a.</w:t>
            </w:r>
          </w:p>
        </w:tc>
        <w:tc>
          <w:tcPr>
            <w:tcW w:w="1794" w:type="pct"/>
            <w:noWrap/>
          </w:tcPr>
          <w:p w:rsidR="00EA79DF" w:rsidRDefault="00EA79DF">
            <w:pPr>
              <w:outlineLvl w:val="0"/>
              <w:rPr>
                <w:bCs/>
                <w:sz w:val="16"/>
                <w:szCs w:val="16"/>
              </w:rPr>
            </w:pPr>
            <w:r>
              <w:rPr>
                <w:bCs/>
                <w:sz w:val="16"/>
                <w:szCs w:val="16"/>
              </w:rPr>
              <w:t>Household nutritional security</w:t>
            </w:r>
          </w:p>
        </w:tc>
        <w:tc>
          <w:tcPr>
            <w:tcW w:w="355"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rsidR="00EA79DF" w:rsidRDefault="00EA79DF" w:rsidP="00EA79DF">
            <w:pPr>
              <w:jc w:val="center"/>
              <w:rPr>
                <w:rFonts w:eastAsia="Arial Unicode MS"/>
                <w:sz w:val="20"/>
                <w:szCs w:val="20"/>
              </w:rPr>
            </w:pPr>
            <w:r>
              <w:rPr>
                <w:rFonts w:eastAsia="Arial Unicode MS"/>
                <w:sz w:val="20"/>
                <w:szCs w:val="20"/>
              </w:rPr>
              <w:t>-</w:t>
            </w:r>
          </w:p>
        </w:tc>
        <w:tc>
          <w:tcPr>
            <w:tcW w:w="294" w:type="pct"/>
          </w:tcPr>
          <w:p w:rsidR="00EA79DF" w:rsidRDefault="00EA79DF" w:rsidP="00EA79DF">
            <w:pPr>
              <w:jc w:val="center"/>
              <w:rPr>
                <w:rFonts w:eastAsia="Arial Unicode MS"/>
                <w:sz w:val="20"/>
                <w:szCs w:val="20"/>
              </w:rPr>
            </w:pPr>
            <w:r>
              <w:rPr>
                <w:rFonts w:eastAsia="Arial Unicode MS"/>
                <w:sz w:val="20"/>
                <w:szCs w:val="20"/>
              </w:rPr>
              <w:t>-</w:t>
            </w:r>
          </w:p>
        </w:tc>
        <w:tc>
          <w:tcPr>
            <w:tcW w:w="337" w:type="pct"/>
          </w:tcPr>
          <w:p w:rsidR="00EA79DF" w:rsidRDefault="00EA79DF" w:rsidP="00EA79DF">
            <w:pPr>
              <w:jc w:val="center"/>
              <w:rPr>
                <w:rFonts w:eastAsia="Arial Unicode MS"/>
                <w:sz w:val="20"/>
                <w:szCs w:val="20"/>
              </w:rPr>
            </w:pPr>
            <w:r>
              <w:rPr>
                <w:rFonts w:eastAsia="Arial Unicode MS"/>
                <w:sz w:val="20"/>
                <w:szCs w:val="20"/>
              </w:rPr>
              <w:t>-</w:t>
            </w:r>
          </w:p>
        </w:tc>
        <w:tc>
          <w:tcPr>
            <w:tcW w:w="173"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tcPr>
          <w:p w:rsidR="00EA79DF" w:rsidRDefault="00EA79DF" w:rsidP="00EA79DF">
            <w:pPr>
              <w:jc w:val="center"/>
              <w:rPr>
                <w:rFonts w:eastAsia="Arial Unicode MS"/>
                <w:sz w:val="20"/>
                <w:szCs w:val="20"/>
              </w:rPr>
            </w:pPr>
            <w:r>
              <w:rPr>
                <w:rFonts w:eastAsia="Arial Unicode MS"/>
                <w:sz w:val="20"/>
                <w:szCs w:val="20"/>
              </w:rPr>
              <w:t>-</w:t>
            </w:r>
          </w:p>
        </w:tc>
        <w:tc>
          <w:tcPr>
            <w:tcW w:w="330" w:type="pct"/>
          </w:tcPr>
          <w:p w:rsidR="00EA79DF" w:rsidRDefault="00EA79DF" w:rsidP="00EA79DF">
            <w:pPr>
              <w:jc w:val="center"/>
              <w:rPr>
                <w:rFonts w:eastAsia="Arial Unicode MS"/>
                <w:sz w:val="20"/>
                <w:szCs w:val="20"/>
              </w:rPr>
            </w:pPr>
            <w:r>
              <w:rPr>
                <w:rFonts w:eastAsia="Arial Unicode MS"/>
                <w:sz w:val="20"/>
                <w:szCs w:val="20"/>
              </w:rPr>
              <w:t>-</w:t>
            </w:r>
          </w:p>
        </w:tc>
        <w:tc>
          <w:tcPr>
            <w:tcW w:w="269" w:type="pct"/>
          </w:tcPr>
          <w:p w:rsidR="00EA79DF" w:rsidRDefault="00EA79DF" w:rsidP="00EA79DF">
            <w:pPr>
              <w:jc w:val="center"/>
              <w:rPr>
                <w:rFonts w:eastAsia="Arial Unicode MS"/>
                <w:sz w:val="20"/>
                <w:szCs w:val="20"/>
              </w:rPr>
            </w:pPr>
            <w:r>
              <w:rPr>
                <w:rFonts w:eastAsia="Arial Unicode MS"/>
                <w:sz w:val="20"/>
                <w:szCs w:val="20"/>
              </w:rPr>
              <w:t>-</w:t>
            </w:r>
          </w:p>
        </w:tc>
      </w:tr>
      <w:tr w:rsidR="00EA79DF" w:rsidTr="006A5270">
        <w:trPr>
          <w:trHeight w:val="63"/>
        </w:trPr>
        <w:tc>
          <w:tcPr>
            <w:tcW w:w="270" w:type="pct"/>
          </w:tcPr>
          <w:p w:rsidR="00EA79DF" w:rsidRDefault="00EA79DF">
            <w:pPr>
              <w:outlineLvl w:val="0"/>
              <w:rPr>
                <w:sz w:val="16"/>
                <w:szCs w:val="16"/>
              </w:rPr>
            </w:pPr>
            <w:r>
              <w:rPr>
                <w:sz w:val="16"/>
                <w:szCs w:val="16"/>
              </w:rPr>
              <w:t>11.b.</w:t>
            </w:r>
          </w:p>
        </w:tc>
        <w:tc>
          <w:tcPr>
            <w:tcW w:w="1794" w:type="pct"/>
            <w:noWrap/>
          </w:tcPr>
          <w:p w:rsidR="00EA79DF" w:rsidRDefault="00EA79DF">
            <w:pPr>
              <w:outlineLvl w:val="0"/>
              <w:rPr>
                <w:bCs/>
                <w:sz w:val="16"/>
                <w:szCs w:val="16"/>
              </w:rPr>
            </w:pPr>
            <w:r>
              <w:rPr>
                <w:bCs/>
                <w:sz w:val="16"/>
                <w:szCs w:val="16"/>
              </w:rPr>
              <w:t>Economic empowerment of women</w:t>
            </w:r>
          </w:p>
        </w:tc>
        <w:tc>
          <w:tcPr>
            <w:tcW w:w="355"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rsidR="00EA79DF" w:rsidRDefault="00EA79DF" w:rsidP="00EA79DF">
            <w:pPr>
              <w:jc w:val="center"/>
              <w:rPr>
                <w:rFonts w:eastAsia="Arial Unicode MS"/>
                <w:sz w:val="20"/>
                <w:szCs w:val="20"/>
              </w:rPr>
            </w:pPr>
            <w:r>
              <w:rPr>
                <w:rFonts w:eastAsia="Arial Unicode MS"/>
                <w:sz w:val="20"/>
                <w:szCs w:val="20"/>
              </w:rPr>
              <w:t>-</w:t>
            </w:r>
          </w:p>
        </w:tc>
        <w:tc>
          <w:tcPr>
            <w:tcW w:w="294" w:type="pct"/>
          </w:tcPr>
          <w:p w:rsidR="00EA79DF" w:rsidRDefault="00EA79DF" w:rsidP="00EA79DF">
            <w:pPr>
              <w:jc w:val="center"/>
              <w:rPr>
                <w:rFonts w:eastAsia="Arial Unicode MS"/>
                <w:sz w:val="20"/>
                <w:szCs w:val="20"/>
              </w:rPr>
            </w:pPr>
            <w:r>
              <w:rPr>
                <w:rFonts w:eastAsia="Arial Unicode MS"/>
                <w:sz w:val="20"/>
                <w:szCs w:val="20"/>
              </w:rPr>
              <w:t>-</w:t>
            </w:r>
          </w:p>
        </w:tc>
        <w:tc>
          <w:tcPr>
            <w:tcW w:w="337" w:type="pct"/>
          </w:tcPr>
          <w:p w:rsidR="00EA79DF" w:rsidRDefault="00EA79DF" w:rsidP="00EA79DF">
            <w:pPr>
              <w:jc w:val="center"/>
              <w:rPr>
                <w:rFonts w:eastAsia="Arial Unicode MS"/>
                <w:sz w:val="20"/>
                <w:szCs w:val="20"/>
              </w:rPr>
            </w:pPr>
            <w:r>
              <w:rPr>
                <w:rFonts w:eastAsia="Arial Unicode MS"/>
                <w:sz w:val="20"/>
                <w:szCs w:val="20"/>
              </w:rPr>
              <w:t>-</w:t>
            </w:r>
          </w:p>
        </w:tc>
        <w:tc>
          <w:tcPr>
            <w:tcW w:w="173"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tcPr>
          <w:p w:rsidR="00EA79DF" w:rsidRDefault="00EA79DF" w:rsidP="00EA79DF">
            <w:pPr>
              <w:jc w:val="center"/>
              <w:rPr>
                <w:rFonts w:eastAsia="Arial Unicode MS"/>
                <w:sz w:val="20"/>
                <w:szCs w:val="20"/>
              </w:rPr>
            </w:pPr>
            <w:r>
              <w:rPr>
                <w:rFonts w:eastAsia="Arial Unicode MS"/>
                <w:sz w:val="20"/>
                <w:szCs w:val="20"/>
              </w:rPr>
              <w:t>-</w:t>
            </w:r>
          </w:p>
        </w:tc>
        <w:tc>
          <w:tcPr>
            <w:tcW w:w="330" w:type="pct"/>
          </w:tcPr>
          <w:p w:rsidR="00EA79DF" w:rsidRDefault="00EA79DF" w:rsidP="00EA79DF">
            <w:pPr>
              <w:jc w:val="center"/>
              <w:rPr>
                <w:rFonts w:eastAsia="Arial Unicode MS"/>
                <w:sz w:val="20"/>
                <w:szCs w:val="20"/>
              </w:rPr>
            </w:pPr>
            <w:r>
              <w:rPr>
                <w:rFonts w:eastAsia="Arial Unicode MS"/>
                <w:sz w:val="20"/>
                <w:szCs w:val="20"/>
              </w:rPr>
              <w:t>-</w:t>
            </w:r>
          </w:p>
        </w:tc>
        <w:tc>
          <w:tcPr>
            <w:tcW w:w="269" w:type="pct"/>
          </w:tcPr>
          <w:p w:rsidR="00EA79DF" w:rsidRDefault="00EA79DF" w:rsidP="00EA79DF">
            <w:pPr>
              <w:jc w:val="center"/>
              <w:rPr>
                <w:rFonts w:eastAsia="Arial Unicode MS"/>
                <w:sz w:val="20"/>
                <w:szCs w:val="20"/>
              </w:rPr>
            </w:pPr>
            <w:r>
              <w:rPr>
                <w:rFonts w:eastAsia="Arial Unicode MS"/>
                <w:sz w:val="20"/>
                <w:szCs w:val="20"/>
              </w:rPr>
              <w:t>-</w:t>
            </w:r>
          </w:p>
        </w:tc>
      </w:tr>
      <w:tr w:rsidR="00EA79DF" w:rsidTr="006A5270">
        <w:trPr>
          <w:trHeight w:val="63"/>
        </w:trPr>
        <w:tc>
          <w:tcPr>
            <w:tcW w:w="270" w:type="pct"/>
          </w:tcPr>
          <w:p w:rsidR="00EA79DF" w:rsidRDefault="00EA79DF">
            <w:pPr>
              <w:outlineLvl w:val="0"/>
              <w:rPr>
                <w:sz w:val="16"/>
                <w:szCs w:val="16"/>
              </w:rPr>
            </w:pPr>
            <w:r>
              <w:rPr>
                <w:sz w:val="16"/>
                <w:szCs w:val="16"/>
              </w:rPr>
              <w:t>11.c.</w:t>
            </w:r>
          </w:p>
        </w:tc>
        <w:tc>
          <w:tcPr>
            <w:tcW w:w="1794" w:type="pct"/>
            <w:noWrap/>
          </w:tcPr>
          <w:p w:rsidR="00EA79DF" w:rsidRDefault="00EA79DF">
            <w:pPr>
              <w:outlineLvl w:val="0"/>
              <w:rPr>
                <w:bCs/>
                <w:sz w:val="16"/>
                <w:szCs w:val="16"/>
              </w:rPr>
            </w:pPr>
            <w:r>
              <w:rPr>
                <w:bCs/>
                <w:sz w:val="16"/>
                <w:szCs w:val="16"/>
              </w:rPr>
              <w:t>Drudgery reduction of women</w:t>
            </w:r>
          </w:p>
        </w:tc>
        <w:tc>
          <w:tcPr>
            <w:tcW w:w="355"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rsidR="00EA79DF" w:rsidRDefault="00EA79DF" w:rsidP="00EA79DF">
            <w:pPr>
              <w:jc w:val="center"/>
              <w:rPr>
                <w:rFonts w:eastAsia="Arial Unicode MS"/>
                <w:sz w:val="20"/>
                <w:szCs w:val="20"/>
              </w:rPr>
            </w:pPr>
            <w:r>
              <w:rPr>
                <w:rFonts w:eastAsia="Arial Unicode MS"/>
                <w:sz w:val="20"/>
                <w:szCs w:val="20"/>
              </w:rPr>
              <w:t>-</w:t>
            </w:r>
          </w:p>
        </w:tc>
        <w:tc>
          <w:tcPr>
            <w:tcW w:w="294" w:type="pct"/>
          </w:tcPr>
          <w:p w:rsidR="00EA79DF" w:rsidRDefault="00EA79DF" w:rsidP="00EA79DF">
            <w:pPr>
              <w:jc w:val="center"/>
              <w:rPr>
                <w:rFonts w:eastAsia="Arial Unicode MS"/>
                <w:sz w:val="20"/>
                <w:szCs w:val="20"/>
              </w:rPr>
            </w:pPr>
            <w:r>
              <w:rPr>
                <w:rFonts w:eastAsia="Arial Unicode MS"/>
                <w:sz w:val="20"/>
                <w:szCs w:val="20"/>
              </w:rPr>
              <w:t>-</w:t>
            </w:r>
          </w:p>
        </w:tc>
        <w:tc>
          <w:tcPr>
            <w:tcW w:w="337" w:type="pct"/>
          </w:tcPr>
          <w:p w:rsidR="00EA79DF" w:rsidRDefault="00EA79DF" w:rsidP="00EA79DF">
            <w:pPr>
              <w:jc w:val="center"/>
              <w:rPr>
                <w:rFonts w:eastAsia="Arial Unicode MS"/>
                <w:sz w:val="20"/>
                <w:szCs w:val="20"/>
              </w:rPr>
            </w:pPr>
            <w:r>
              <w:rPr>
                <w:rFonts w:eastAsia="Arial Unicode MS"/>
                <w:sz w:val="20"/>
                <w:szCs w:val="20"/>
              </w:rPr>
              <w:t>-</w:t>
            </w:r>
          </w:p>
        </w:tc>
        <w:tc>
          <w:tcPr>
            <w:tcW w:w="173"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tcPr>
          <w:p w:rsidR="00EA79DF" w:rsidRDefault="00EA79DF" w:rsidP="00EA79DF">
            <w:pPr>
              <w:jc w:val="center"/>
              <w:rPr>
                <w:rFonts w:eastAsia="Arial Unicode MS"/>
                <w:sz w:val="20"/>
                <w:szCs w:val="20"/>
              </w:rPr>
            </w:pPr>
            <w:r>
              <w:rPr>
                <w:rFonts w:eastAsia="Arial Unicode MS"/>
                <w:sz w:val="20"/>
                <w:szCs w:val="20"/>
              </w:rPr>
              <w:t>-</w:t>
            </w:r>
          </w:p>
        </w:tc>
        <w:tc>
          <w:tcPr>
            <w:tcW w:w="330" w:type="pct"/>
          </w:tcPr>
          <w:p w:rsidR="00EA79DF" w:rsidRDefault="00EA79DF" w:rsidP="00EA79DF">
            <w:pPr>
              <w:jc w:val="center"/>
              <w:rPr>
                <w:rFonts w:eastAsia="Arial Unicode MS"/>
                <w:sz w:val="20"/>
                <w:szCs w:val="20"/>
              </w:rPr>
            </w:pPr>
            <w:r>
              <w:rPr>
                <w:rFonts w:eastAsia="Arial Unicode MS"/>
                <w:sz w:val="20"/>
                <w:szCs w:val="20"/>
              </w:rPr>
              <w:t>-</w:t>
            </w:r>
          </w:p>
        </w:tc>
        <w:tc>
          <w:tcPr>
            <w:tcW w:w="269" w:type="pct"/>
          </w:tcPr>
          <w:p w:rsidR="00EA79DF" w:rsidRDefault="00EA79DF" w:rsidP="00EA79DF">
            <w:pPr>
              <w:jc w:val="center"/>
              <w:rPr>
                <w:rFonts w:eastAsia="Arial Unicode MS"/>
                <w:sz w:val="20"/>
                <w:szCs w:val="20"/>
              </w:rPr>
            </w:pPr>
            <w:r>
              <w:rPr>
                <w:rFonts w:eastAsia="Arial Unicode MS"/>
                <w:sz w:val="20"/>
                <w:szCs w:val="20"/>
              </w:rPr>
              <w:t>-</w:t>
            </w:r>
          </w:p>
        </w:tc>
      </w:tr>
      <w:tr w:rsidR="00EA79DF" w:rsidTr="006A5270">
        <w:trPr>
          <w:trHeight w:val="63"/>
        </w:trPr>
        <w:tc>
          <w:tcPr>
            <w:tcW w:w="270" w:type="pct"/>
          </w:tcPr>
          <w:p w:rsidR="00EA79DF" w:rsidRDefault="00EA79DF">
            <w:pPr>
              <w:outlineLvl w:val="0"/>
              <w:rPr>
                <w:sz w:val="16"/>
                <w:szCs w:val="16"/>
              </w:rPr>
            </w:pPr>
            <w:r>
              <w:rPr>
                <w:sz w:val="16"/>
                <w:szCs w:val="16"/>
              </w:rPr>
              <w:t>11.d.</w:t>
            </w:r>
          </w:p>
        </w:tc>
        <w:tc>
          <w:tcPr>
            <w:tcW w:w="1794" w:type="pct"/>
            <w:noWrap/>
          </w:tcPr>
          <w:p w:rsidR="00EA79DF" w:rsidRDefault="00EA79DF">
            <w:pPr>
              <w:outlineLvl w:val="0"/>
              <w:rPr>
                <w:bCs/>
                <w:sz w:val="16"/>
                <w:szCs w:val="16"/>
              </w:rPr>
            </w:pPr>
            <w:r>
              <w:rPr>
                <w:bCs/>
                <w:sz w:val="16"/>
                <w:szCs w:val="16"/>
              </w:rPr>
              <w:t>Others (pl.specify)</w:t>
            </w:r>
          </w:p>
        </w:tc>
        <w:tc>
          <w:tcPr>
            <w:tcW w:w="355"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rsidR="00EA79DF" w:rsidRDefault="00EA79DF" w:rsidP="00EA79DF">
            <w:pPr>
              <w:jc w:val="center"/>
              <w:rPr>
                <w:rFonts w:eastAsia="Arial Unicode MS"/>
                <w:sz w:val="20"/>
                <w:szCs w:val="20"/>
              </w:rPr>
            </w:pPr>
            <w:r>
              <w:rPr>
                <w:rFonts w:eastAsia="Arial Unicode MS"/>
                <w:sz w:val="20"/>
                <w:szCs w:val="20"/>
              </w:rPr>
              <w:t>-</w:t>
            </w:r>
          </w:p>
        </w:tc>
        <w:tc>
          <w:tcPr>
            <w:tcW w:w="294" w:type="pct"/>
          </w:tcPr>
          <w:p w:rsidR="00EA79DF" w:rsidRDefault="00EA79DF" w:rsidP="00EA79DF">
            <w:pPr>
              <w:jc w:val="center"/>
              <w:rPr>
                <w:rFonts w:eastAsia="Arial Unicode MS"/>
                <w:sz w:val="20"/>
                <w:szCs w:val="20"/>
              </w:rPr>
            </w:pPr>
            <w:r>
              <w:rPr>
                <w:rFonts w:eastAsia="Arial Unicode MS"/>
                <w:sz w:val="20"/>
                <w:szCs w:val="20"/>
              </w:rPr>
              <w:t>-</w:t>
            </w:r>
          </w:p>
        </w:tc>
        <w:tc>
          <w:tcPr>
            <w:tcW w:w="337" w:type="pct"/>
          </w:tcPr>
          <w:p w:rsidR="00EA79DF" w:rsidRDefault="00EA79DF" w:rsidP="00EA79DF">
            <w:pPr>
              <w:jc w:val="center"/>
              <w:rPr>
                <w:rFonts w:eastAsia="Arial Unicode MS"/>
                <w:sz w:val="20"/>
                <w:szCs w:val="20"/>
              </w:rPr>
            </w:pPr>
            <w:r>
              <w:rPr>
                <w:rFonts w:eastAsia="Arial Unicode MS"/>
                <w:sz w:val="20"/>
                <w:szCs w:val="20"/>
              </w:rPr>
              <w:t>-</w:t>
            </w:r>
          </w:p>
        </w:tc>
        <w:tc>
          <w:tcPr>
            <w:tcW w:w="173"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tcPr>
          <w:p w:rsidR="00EA79DF" w:rsidRDefault="00EA79DF" w:rsidP="00EA79DF">
            <w:pPr>
              <w:jc w:val="center"/>
              <w:rPr>
                <w:rFonts w:eastAsia="Arial Unicode MS"/>
                <w:sz w:val="20"/>
                <w:szCs w:val="20"/>
              </w:rPr>
            </w:pPr>
            <w:r>
              <w:rPr>
                <w:rFonts w:eastAsia="Arial Unicode MS"/>
                <w:sz w:val="20"/>
                <w:szCs w:val="20"/>
              </w:rPr>
              <w:t>-</w:t>
            </w:r>
          </w:p>
        </w:tc>
        <w:tc>
          <w:tcPr>
            <w:tcW w:w="330" w:type="pct"/>
          </w:tcPr>
          <w:p w:rsidR="00EA79DF" w:rsidRDefault="00EA79DF" w:rsidP="00EA79DF">
            <w:pPr>
              <w:jc w:val="center"/>
              <w:rPr>
                <w:rFonts w:eastAsia="Arial Unicode MS"/>
                <w:sz w:val="20"/>
                <w:szCs w:val="20"/>
              </w:rPr>
            </w:pPr>
            <w:r>
              <w:rPr>
                <w:rFonts w:eastAsia="Arial Unicode MS"/>
                <w:sz w:val="20"/>
                <w:szCs w:val="20"/>
              </w:rPr>
              <w:t>-</w:t>
            </w:r>
          </w:p>
        </w:tc>
        <w:tc>
          <w:tcPr>
            <w:tcW w:w="269" w:type="pct"/>
          </w:tcPr>
          <w:p w:rsidR="00EA79DF" w:rsidRDefault="00EA79DF" w:rsidP="00EA79DF">
            <w:pPr>
              <w:jc w:val="center"/>
              <w:rPr>
                <w:rFonts w:eastAsia="Arial Unicode MS"/>
                <w:sz w:val="20"/>
                <w:szCs w:val="20"/>
              </w:rPr>
            </w:pPr>
            <w:r>
              <w:rPr>
                <w:rFonts w:eastAsia="Arial Unicode MS"/>
                <w:sz w:val="20"/>
                <w:szCs w:val="20"/>
              </w:rPr>
              <w:t>-</w:t>
            </w:r>
          </w:p>
        </w:tc>
      </w:tr>
      <w:tr w:rsidR="00EA79DF" w:rsidTr="006A5270">
        <w:trPr>
          <w:trHeight w:val="63"/>
        </w:trPr>
        <w:tc>
          <w:tcPr>
            <w:tcW w:w="270" w:type="pct"/>
          </w:tcPr>
          <w:p w:rsidR="00EA79DF" w:rsidRDefault="00EA79DF">
            <w:pPr>
              <w:outlineLvl w:val="0"/>
              <w:rPr>
                <w:b/>
                <w:bCs/>
                <w:sz w:val="16"/>
                <w:szCs w:val="16"/>
              </w:rPr>
            </w:pPr>
            <w:r>
              <w:rPr>
                <w:b/>
                <w:bCs/>
                <w:sz w:val="16"/>
                <w:szCs w:val="16"/>
              </w:rPr>
              <w:t>12</w:t>
            </w:r>
          </w:p>
        </w:tc>
        <w:tc>
          <w:tcPr>
            <w:tcW w:w="1794" w:type="pct"/>
            <w:noWrap/>
          </w:tcPr>
          <w:p w:rsidR="00EA79DF" w:rsidRDefault="00EA79DF">
            <w:pPr>
              <w:outlineLvl w:val="0"/>
              <w:rPr>
                <w:b/>
                <w:bCs/>
                <w:sz w:val="16"/>
                <w:szCs w:val="16"/>
              </w:rPr>
            </w:pPr>
            <w:r>
              <w:rPr>
                <w:b/>
                <w:bCs/>
                <w:sz w:val="16"/>
                <w:szCs w:val="16"/>
              </w:rPr>
              <w:t xml:space="preserve">Agricultural Extension </w:t>
            </w:r>
          </w:p>
        </w:tc>
        <w:tc>
          <w:tcPr>
            <w:tcW w:w="355"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rsidR="00EA79DF" w:rsidRDefault="00EA79DF" w:rsidP="00EA79DF">
            <w:pPr>
              <w:jc w:val="center"/>
              <w:rPr>
                <w:rFonts w:eastAsia="Arial Unicode MS"/>
                <w:sz w:val="20"/>
                <w:szCs w:val="20"/>
              </w:rPr>
            </w:pPr>
            <w:r>
              <w:rPr>
                <w:rFonts w:eastAsia="Arial Unicode MS"/>
                <w:sz w:val="20"/>
                <w:szCs w:val="20"/>
              </w:rPr>
              <w:t>-</w:t>
            </w:r>
          </w:p>
        </w:tc>
        <w:tc>
          <w:tcPr>
            <w:tcW w:w="294" w:type="pct"/>
          </w:tcPr>
          <w:p w:rsidR="00EA79DF" w:rsidRDefault="00EA79DF" w:rsidP="00EA79DF">
            <w:pPr>
              <w:jc w:val="center"/>
              <w:rPr>
                <w:rFonts w:eastAsia="Arial Unicode MS"/>
                <w:sz w:val="20"/>
                <w:szCs w:val="20"/>
              </w:rPr>
            </w:pPr>
            <w:r>
              <w:rPr>
                <w:rFonts w:eastAsia="Arial Unicode MS"/>
                <w:sz w:val="20"/>
                <w:szCs w:val="20"/>
              </w:rPr>
              <w:t>-</w:t>
            </w:r>
          </w:p>
        </w:tc>
        <w:tc>
          <w:tcPr>
            <w:tcW w:w="337" w:type="pct"/>
          </w:tcPr>
          <w:p w:rsidR="00EA79DF" w:rsidRDefault="00EA79DF" w:rsidP="00EA79DF">
            <w:pPr>
              <w:jc w:val="center"/>
              <w:rPr>
                <w:rFonts w:eastAsia="Arial Unicode MS"/>
                <w:sz w:val="20"/>
                <w:szCs w:val="20"/>
              </w:rPr>
            </w:pPr>
            <w:r>
              <w:rPr>
                <w:rFonts w:eastAsia="Arial Unicode MS"/>
                <w:sz w:val="20"/>
                <w:szCs w:val="20"/>
              </w:rPr>
              <w:t>-</w:t>
            </w:r>
          </w:p>
        </w:tc>
        <w:tc>
          <w:tcPr>
            <w:tcW w:w="173"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tcPr>
          <w:p w:rsidR="00EA79DF" w:rsidRDefault="00EA79DF" w:rsidP="00EA79DF">
            <w:pPr>
              <w:jc w:val="center"/>
              <w:rPr>
                <w:rFonts w:eastAsia="Arial Unicode MS"/>
                <w:sz w:val="20"/>
                <w:szCs w:val="20"/>
              </w:rPr>
            </w:pPr>
            <w:r>
              <w:rPr>
                <w:rFonts w:eastAsia="Arial Unicode MS"/>
                <w:sz w:val="20"/>
                <w:szCs w:val="20"/>
              </w:rPr>
              <w:t>-</w:t>
            </w:r>
          </w:p>
        </w:tc>
        <w:tc>
          <w:tcPr>
            <w:tcW w:w="330" w:type="pct"/>
          </w:tcPr>
          <w:p w:rsidR="00EA79DF" w:rsidRDefault="00EA79DF" w:rsidP="00EA79DF">
            <w:pPr>
              <w:jc w:val="center"/>
              <w:rPr>
                <w:rFonts w:eastAsia="Arial Unicode MS"/>
                <w:sz w:val="20"/>
                <w:szCs w:val="20"/>
              </w:rPr>
            </w:pPr>
            <w:r>
              <w:rPr>
                <w:rFonts w:eastAsia="Arial Unicode MS"/>
                <w:sz w:val="20"/>
                <w:szCs w:val="20"/>
              </w:rPr>
              <w:t>-</w:t>
            </w:r>
          </w:p>
        </w:tc>
        <w:tc>
          <w:tcPr>
            <w:tcW w:w="269" w:type="pct"/>
          </w:tcPr>
          <w:p w:rsidR="00EA79DF" w:rsidRDefault="00EA79DF" w:rsidP="00EA79DF">
            <w:pPr>
              <w:jc w:val="center"/>
              <w:rPr>
                <w:rFonts w:eastAsia="Arial Unicode MS"/>
                <w:sz w:val="20"/>
                <w:szCs w:val="20"/>
              </w:rPr>
            </w:pPr>
            <w:r>
              <w:rPr>
                <w:rFonts w:eastAsia="Arial Unicode MS"/>
                <w:sz w:val="20"/>
                <w:szCs w:val="20"/>
              </w:rPr>
              <w:t>-</w:t>
            </w:r>
          </w:p>
        </w:tc>
      </w:tr>
      <w:tr w:rsidR="00EA79DF" w:rsidTr="006A5270">
        <w:trPr>
          <w:trHeight w:val="63"/>
        </w:trPr>
        <w:tc>
          <w:tcPr>
            <w:tcW w:w="270" w:type="pct"/>
          </w:tcPr>
          <w:p w:rsidR="00EA79DF" w:rsidRDefault="00EA79DF">
            <w:pPr>
              <w:outlineLvl w:val="0"/>
              <w:rPr>
                <w:sz w:val="16"/>
                <w:szCs w:val="16"/>
              </w:rPr>
            </w:pPr>
            <w:r>
              <w:rPr>
                <w:sz w:val="16"/>
                <w:szCs w:val="16"/>
              </w:rPr>
              <w:t>12.a.</w:t>
            </w:r>
          </w:p>
        </w:tc>
        <w:tc>
          <w:tcPr>
            <w:tcW w:w="1794" w:type="pct"/>
            <w:noWrap/>
          </w:tcPr>
          <w:p w:rsidR="00EA79DF" w:rsidRDefault="00EA79DF">
            <w:pPr>
              <w:outlineLvl w:val="0"/>
              <w:rPr>
                <w:sz w:val="16"/>
                <w:szCs w:val="16"/>
              </w:rPr>
            </w:pPr>
            <w:r>
              <w:rPr>
                <w:sz w:val="16"/>
                <w:szCs w:val="16"/>
              </w:rPr>
              <w:t>CapacityBuilding and Group Dynamics</w:t>
            </w:r>
          </w:p>
        </w:tc>
        <w:tc>
          <w:tcPr>
            <w:tcW w:w="355"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rsidR="00EA79DF" w:rsidRDefault="00EA79DF" w:rsidP="00EA79DF">
            <w:pPr>
              <w:jc w:val="center"/>
              <w:rPr>
                <w:rFonts w:eastAsia="Arial Unicode MS"/>
                <w:sz w:val="20"/>
                <w:szCs w:val="20"/>
              </w:rPr>
            </w:pPr>
            <w:r>
              <w:rPr>
                <w:rFonts w:eastAsia="Arial Unicode MS"/>
                <w:sz w:val="20"/>
                <w:szCs w:val="20"/>
              </w:rPr>
              <w:t>-</w:t>
            </w:r>
          </w:p>
        </w:tc>
        <w:tc>
          <w:tcPr>
            <w:tcW w:w="294" w:type="pct"/>
          </w:tcPr>
          <w:p w:rsidR="00EA79DF" w:rsidRDefault="00EA79DF" w:rsidP="00EA79DF">
            <w:pPr>
              <w:jc w:val="center"/>
              <w:rPr>
                <w:rFonts w:eastAsia="Arial Unicode MS"/>
                <w:sz w:val="20"/>
                <w:szCs w:val="20"/>
              </w:rPr>
            </w:pPr>
            <w:r>
              <w:rPr>
                <w:rFonts w:eastAsia="Arial Unicode MS"/>
                <w:sz w:val="20"/>
                <w:szCs w:val="20"/>
              </w:rPr>
              <w:t>-</w:t>
            </w:r>
          </w:p>
        </w:tc>
        <w:tc>
          <w:tcPr>
            <w:tcW w:w="337" w:type="pct"/>
          </w:tcPr>
          <w:p w:rsidR="00EA79DF" w:rsidRDefault="00EA79DF" w:rsidP="00EA79DF">
            <w:pPr>
              <w:jc w:val="center"/>
              <w:rPr>
                <w:rFonts w:eastAsia="Arial Unicode MS"/>
                <w:sz w:val="20"/>
                <w:szCs w:val="20"/>
              </w:rPr>
            </w:pPr>
            <w:r>
              <w:rPr>
                <w:rFonts w:eastAsia="Arial Unicode MS"/>
                <w:sz w:val="20"/>
                <w:szCs w:val="20"/>
              </w:rPr>
              <w:t>-</w:t>
            </w:r>
          </w:p>
        </w:tc>
        <w:tc>
          <w:tcPr>
            <w:tcW w:w="173" w:type="pct"/>
          </w:tcPr>
          <w:p w:rsidR="00EA79DF" w:rsidRDefault="00EA79DF" w:rsidP="00EA79DF">
            <w:pPr>
              <w:jc w:val="center"/>
              <w:rPr>
                <w:rFonts w:eastAsia="Arial Unicode MS"/>
                <w:sz w:val="20"/>
                <w:szCs w:val="20"/>
              </w:rPr>
            </w:pPr>
            <w:r>
              <w:rPr>
                <w:rFonts w:eastAsia="Arial Unicode MS"/>
                <w:sz w:val="20"/>
                <w:szCs w:val="20"/>
              </w:rPr>
              <w:t>-</w:t>
            </w:r>
          </w:p>
        </w:tc>
        <w:tc>
          <w:tcPr>
            <w:tcW w:w="261" w:type="pct"/>
          </w:tcPr>
          <w:p w:rsidR="00EA79DF" w:rsidRDefault="00EA79DF" w:rsidP="00EA79DF">
            <w:pPr>
              <w:jc w:val="center"/>
              <w:rPr>
                <w:rFonts w:eastAsia="Arial Unicode MS"/>
                <w:sz w:val="20"/>
                <w:szCs w:val="20"/>
              </w:rPr>
            </w:pPr>
            <w:r>
              <w:rPr>
                <w:rFonts w:eastAsia="Arial Unicode MS"/>
                <w:sz w:val="20"/>
                <w:szCs w:val="20"/>
              </w:rPr>
              <w:t>-</w:t>
            </w:r>
          </w:p>
        </w:tc>
        <w:tc>
          <w:tcPr>
            <w:tcW w:w="330" w:type="pct"/>
          </w:tcPr>
          <w:p w:rsidR="00EA79DF" w:rsidRDefault="00EA79DF" w:rsidP="00EA79DF">
            <w:pPr>
              <w:jc w:val="center"/>
              <w:rPr>
                <w:rFonts w:eastAsia="Arial Unicode MS"/>
                <w:sz w:val="20"/>
                <w:szCs w:val="20"/>
              </w:rPr>
            </w:pPr>
            <w:r>
              <w:rPr>
                <w:rFonts w:eastAsia="Arial Unicode MS"/>
                <w:sz w:val="20"/>
                <w:szCs w:val="20"/>
              </w:rPr>
              <w:t>-</w:t>
            </w:r>
          </w:p>
        </w:tc>
        <w:tc>
          <w:tcPr>
            <w:tcW w:w="269" w:type="pct"/>
          </w:tcPr>
          <w:p w:rsidR="00EA79DF" w:rsidRDefault="00EA79DF" w:rsidP="00EA79DF">
            <w:pPr>
              <w:jc w:val="center"/>
              <w:rPr>
                <w:rFonts w:eastAsia="Arial Unicode MS"/>
                <w:sz w:val="20"/>
                <w:szCs w:val="20"/>
              </w:rPr>
            </w:pPr>
            <w:r>
              <w:rPr>
                <w:rFonts w:eastAsia="Arial Unicode MS"/>
                <w:sz w:val="20"/>
                <w:szCs w:val="20"/>
              </w:rPr>
              <w:t>-</w:t>
            </w:r>
          </w:p>
        </w:tc>
      </w:tr>
      <w:tr w:rsidR="00990E9E" w:rsidTr="003F553D">
        <w:trPr>
          <w:trHeight w:val="63"/>
        </w:trPr>
        <w:tc>
          <w:tcPr>
            <w:tcW w:w="270" w:type="pct"/>
          </w:tcPr>
          <w:p w:rsidR="00990E9E" w:rsidRDefault="00990E9E">
            <w:pPr>
              <w:outlineLvl w:val="0"/>
              <w:rPr>
                <w:sz w:val="16"/>
                <w:szCs w:val="16"/>
              </w:rPr>
            </w:pPr>
            <w:r>
              <w:rPr>
                <w:sz w:val="16"/>
                <w:szCs w:val="16"/>
              </w:rPr>
              <w:t>12.b.</w:t>
            </w:r>
          </w:p>
        </w:tc>
        <w:tc>
          <w:tcPr>
            <w:tcW w:w="1794" w:type="pct"/>
            <w:noWrap/>
          </w:tcPr>
          <w:p w:rsidR="00990E9E" w:rsidRDefault="00990E9E">
            <w:pPr>
              <w:outlineLvl w:val="0"/>
              <w:rPr>
                <w:sz w:val="16"/>
                <w:szCs w:val="16"/>
              </w:rPr>
            </w:pPr>
            <w:r>
              <w:rPr>
                <w:sz w:val="16"/>
                <w:szCs w:val="16"/>
              </w:rPr>
              <w:t>Others (pl.specify)</w:t>
            </w:r>
          </w:p>
          <w:p w:rsidR="001A4399" w:rsidRDefault="001A4399">
            <w:pPr>
              <w:outlineLvl w:val="0"/>
              <w:rPr>
                <w:sz w:val="16"/>
                <w:szCs w:val="16"/>
              </w:rPr>
            </w:pPr>
            <w:r>
              <w:rPr>
                <w:sz w:val="16"/>
                <w:szCs w:val="16"/>
              </w:rPr>
              <w:t>* Agripreneurshipprogramme for tea farming community</w:t>
            </w:r>
          </w:p>
        </w:tc>
        <w:tc>
          <w:tcPr>
            <w:tcW w:w="355" w:type="pct"/>
          </w:tcPr>
          <w:p w:rsidR="00990E9E" w:rsidRDefault="00990E9E" w:rsidP="00990E9E">
            <w:pPr>
              <w:jc w:val="right"/>
              <w:rPr>
                <w:bCs/>
                <w:iCs/>
                <w:sz w:val="16"/>
                <w:szCs w:val="16"/>
              </w:rPr>
            </w:pPr>
          </w:p>
          <w:p w:rsidR="00990E9E" w:rsidRDefault="00990E9E" w:rsidP="00990E9E">
            <w:pPr>
              <w:jc w:val="right"/>
              <w:rPr>
                <w:bCs/>
                <w:iCs/>
                <w:sz w:val="16"/>
                <w:szCs w:val="16"/>
              </w:rPr>
            </w:pPr>
            <w:r>
              <w:rPr>
                <w:bCs/>
                <w:iCs/>
                <w:sz w:val="16"/>
                <w:szCs w:val="16"/>
              </w:rPr>
              <w:t>1</w:t>
            </w:r>
          </w:p>
        </w:tc>
        <w:tc>
          <w:tcPr>
            <w:tcW w:w="261" w:type="pct"/>
            <w:noWrap/>
          </w:tcPr>
          <w:p w:rsidR="00990E9E" w:rsidRDefault="00990E9E" w:rsidP="00990E9E">
            <w:pPr>
              <w:jc w:val="right"/>
              <w:rPr>
                <w:iCs/>
                <w:sz w:val="16"/>
                <w:szCs w:val="16"/>
              </w:rPr>
            </w:pPr>
          </w:p>
          <w:p w:rsidR="00990E9E" w:rsidRDefault="00990E9E" w:rsidP="00990E9E">
            <w:pPr>
              <w:jc w:val="right"/>
              <w:rPr>
                <w:iCs/>
                <w:sz w:val="16"/>
                <w:szCs w:val="16"/>
              </w:rPr>
            </w:pPr>
            <w:r>
              <w:rPr>
                <w:iCs/>
                <w:sz w:val="16"/>
                <w:szCs w:val="16"/>
              </w:rPr>
              <w:t>20</w:t>
            </w:r>
          </w:p>
        </w:tc>
        <w:tc>
          <w:tcPr>
            <w:tcW w:w="330" w:type="pct"/>
            <w:noWrap/>
          </w:tcPr>
          <w:p w:rsidR="00990E9E" w:rsidRDefault="00990E9E" w:rsidP="00990E9E">
            <w:pPr>
              <w:jc w:val="right"/>
              <w:rPr>
                <w:iCs/>
                <w:sz w:val="16"/>
                <w:szCs w:val="16"/>
              </w:rPr>
            </w:pPr>
          </w:p>
          <w:p w:rsidR="00990E9E" w:rsidRDefault="00990E9E" w:rsidP="00990E9E">
            <w:pPr>
              <w:jc w:val="right"/>
              <w:rPr>
                <w:iCs/>
                <w:sz w:val="16"/>
                <w:szCs w:val="16"/>
              </w:rPr>
            </w:pPr>
            <w:r>
              <w:rPr>
                <w:iCs/>
                <w:sz w:val="16"/>
                <w:szCs w:val="16"/>
              </w:rPr>
              <w:t>21</w:t>
            </w:r>
          </w:p>
        </w:tc>
        <w:tc>
          <w:tcPr>
            <w:tcW w:w="326" w:type="pct"/>
            <w:noWrap/>
          </w:tcPr>
          <w:p w:rsidR="00990E9E" w:rsidRDefault="00990E9E" w:rsidP="00990E9E">
            <w:pPr>
              <w:jc w:val="right"/>
              <w:rPr>
                <w:iCs/>
                <w:sz w:val="16"/>
                <w:szCs w:val="16"/>
              </w:rPr>
            </w:pPr>
          </w:p>
          <w:p w:rsidR="00990E9E" w:rsidRDefault="00990E9E" w:rsidP="00990E9E">
            <w:pPr>
              <w:jc w:val="right"/>
              <w:rPr>
                <w:iCs/>
                <w:sz w:val="16"/>
                <w:szCs w:val="16"/>
              </w:rPr>
            </w:pPr>
            <w:r>
              <w:rPr>
                <w:iCs/>
                <w:sz w:val="16"/>
                <w:szCs w:val="16"/>
              </w:rPr>
              <w:t>41</w:t>
            </w:r>
          </w:p>
        </w:tc>
        <w:tc>
          <w:tcPr>
            <w:tcW w:w="294" w:type="pct"/>
          </w:tcPr>
          <w:p w:rsidR="00990E9E" w:rsidRDefault="00990E9E" w:rsidP="00990E9E">
            <w:pPr>
              <w:jc w:val="right"/>
              <w:rPr>
                <w:iCs/>
                <w:sz w:val="16"/>
                <w:szCs w:val="16"/>
              </w:rPr>
            </w:pPr>
          </w:p>
          <w:p w:rsidR="00990E9E" w:rsidRDefault="00990E9E" w:rsidP="00990E9E">
            <w:pPr>
              <w:jc w:val="right"/>
              <w:rPr>
                <w:iCs/>
                <w:sz w:val="16"/>
                <w:szCs w:val="16"/>
              </w:rPr>
            </w:pPr>
            <w:r>
              <w:rPr>
                <w:iCs/>
                <w:sz w:val="16"/>
                <w:szCs w:val="16"/>
              </w:rPr>
              <w:t>1</w:t>
            </w:r>
          </w:p>
        </w:tc>
        <w:tc>
          <w:tcPr>
            <w:tcW w:w="337" w:type="pct"/>
          </w:tcPr>
          <w:p w:rsidR="00990E9E" w:rsidRDefault="00990E9E" w:rsidP="00990E9E">
            <w:pPr>
              <w:jc w:val="right"/>
              <w:rPr>
                <w:iCs/>
                <w:sz w:val="16"/>
                <w:szCs w:val="16"/>
              </w:rPr>
            </w:pPr>
          </w:p>
          <w:p w:rsidR="00990E9E" w:rsidRDefault="00990E9E" w:rsidP="00990E9E">
            <w:pPr>
              <w:jc w:val="right"/>
              <w:rPr>
                <w:iCs/>
                <w:sz w:val="16"/>
                <w:szCs w:val="16"/>
              </w:rPr>
            </w:pPr>
            <w:r>
              <w:rPr>
                <w:iCs/>
                <w:sz w:val="16"/>
                <w:szCs w:val="16"/>
              </w:rPr>
              <w:t>2</w:t>
            </w:r>
          </w:p>
        </w:tc>
        <w:tc>
          <w:tcPr>
            <w:tcW w:w="173" w:type="pct"/>
          </w:tcPr>
          <w:p w:rsidR="00990E9E" w:rsidRDefault="00990E9E" w:rsidP="00990E9E">
            <w:pPr>
              <w:rPr>
                <w:iCs/>
                <w:sz w:val="16"/>
                <w:szCs w:val="16"/>
              </w:rPr>
            </w:pPr>
          </w:p>
          <w:p w:rsidR="00990E9E" w:rsidRDefault="00990E9E" w:rsidP="00990E9E">
            <w:pPr>
              <w:jc w:val="right"/>
              <w:rPr>
                <w:iCs/>
                <w:sz w:val="16"/>
                <w:szCs w:val="16"/>
              </w:rPr>
            </w:pPr>
            <w:r>
              <w:rPr>
                <w:iCs/>
                <w:sz w:val="16"/>
                <w:szCs w:val="16"/>
              </w:rPr>
              <w:t>3</w:t>
            </w:r>
          </w:p>
        </w:tc>
        <w:tc>
          <w:tcPr>
            <w:tcW w:w="261" w:type="pct"/>
          </w:tcPr>
          <w:p w:rsidR="00990E9E" w:rsidRDefault="00990E9E" w:rsidP="00990E9E">
            <w:pPr>
              <w:rPr>
                <w:iCs/>
                <w:sz w:val="16"/>
                <w:szCs w:val="16"/>
              </w:rPr>
            </w:pPr>
          </w:p>
          <w:p w:rsidR="00990E9E" w:rsidRDefault="00990E9E" w:rsidP="00990E9E">
            <w:pPr>
              <w:rPr>
                <w:iCs/>
                <w:sz w:val="16"/>
                <w:szCs w:val="16"/>
              </w:rPr>
            </w:pPr>
            <w:r>
              <w:rPr>
                <w:iCs/>
                <w:sz w:val="16"/>
                <w:szCs w:val="16"/>
              </w:rPr>
              <w:t>21</w:t>
            </w:r>
          </w:p>
        </w:tc>
        <w:tc>
          <w:tcPr>
            <w:tcW w:w="330" w:type="pct"/>
          </w:tcPr>
          <w:p w:rsidR="00990E9E" w:rsidRDefault="00990E9E" w:rsidP="00990E9E">
            <w:pPr>
              <w:jc w:val="right"/>
              <w:rPr>
                <w:iCs/>
                <w:sz w:val="16"/>
                <w:szCs w:val="16"/>
              </w:rPr>
            </w:pPr>
          </w:p>
          <w:p w:rsidR="00990E9E" w:rsidRDefault="00990E9E" w:rsidP="00990E9E">
            <w:pPr>
              <w:jc w:val="right"/>
              <w:rPr>
                <w:iCs/>
                <w:sz w:val="16"/>
                <w:szCs w:val="16"/>
              </w:rPr>
            </w:pPr>
            <w:r>
              <w:rPr>
                <w:iCs/>
                <w:sz w:val="16"/>
                <w:szCs w:val="16"/>
              </w:rPr>
              <w:t>23</w:t>
            </w:r>
          </w:p>
          <w:p w:rsidR="00990E9E" w:rsidRDefault="00990E9E" w:rsidP="00990E9E">
            <w:pPr>
              <w:jc w:val="right"/>
              <w:rPr>
                <w:iCs/>
                <w:sz w:val="16"/>
                <w:szCs w:val="16"/>
              </w:rPr>
            </w:pPr>
          </w:p>
        </w:tc>
        <w:tc>
          <w:tcPr>
            <w:tcW w:w="269" w:type="pct"/>
          </w:tcPr>
          <w:p w:rsidR="00990E9E" w:rsidRDefault="00990E9E" w:rsidP="00990E9E">
            <w:pPr>
              <w:jc w:val="right"/>
              <w:rPr>
                <w:iCs/>
                <w:sz w:val="16"/>
                <w:szCs w:val="16"/>
              </w:rPr>
            </w:pPr>
          </w:p>
          <w:p w:rsidR="00990E9E" w:rsidRDefault="00990E9E" w:rsidP="00990E9E">
            <w:pPr>
              <w:jc w:val="right"/>
              <w:rPr>
                <w:iCs/>
                <w:sz w:val="16"/>
                <w:szCs w:val="16"/>
              </w:rPr>
            </w:pPr>
            <w:r>
              <w:rPr>
                <w:iCs/>
                <w:sz w:val="16"/>
                <w:szCs w:val="16"/>
              </w:rPr>
              <w:t>44</w:t>
            </w:r>
          </w:p>
        </w:tc>
      </w:tr>
      <w:tr w:rsidR="00990E9E" w:rsidTr="003F553D">
        <w:trPr>
          <w:trHeight w:val="63"/>
        </w:trPr>
        <w:tc>
          <w:tcPr>
            <w:tcW w:w="270" w:type="pct"/>
          </w:tcPr>
          <w:p w:rsidR="00990E9E" w:rsidRDefault="00990E9E">
            <w:pPr>
              <w:outlineLvl w:val="0"/>
              <w:rPr>
                <w:sz w:val="16"/>
                <w:szCs w:val="16"/>
              </w:rPr>
            </w:pPr>
          </w:p>
        </w:tc>
        <w:tc>
          <w:tcPr>
            <w:tcW w:w="1794" w:type="pct"/>
            <w:noWrap/>
          </w:tcPr>
          <w:p w:rsidR="00990E9E" w:rsidRDefault="00990E9E">
            <w:pPr>
              <w:outlineLvl w:val="0"/>
              <w:rPr>
                <w:b/>
                <w:sz w:val="16"/>
                <w:szCs w:val="16"/>
              </w:rPr>
            </w:pPr>
            <w:r>
              <w:rPr>
                <w:b/>
                <w:sz w:val="16"/>
                <w:szCs w:val="16"/>
              </w:rPr>
              <w:t>Total</w:t>
            </w:r>
          </w:p>
        </w:tc>
        <w:tc>
          <w:tcPr>
            <w:tcW w:w="355" w:type="pct"/>
          </w:tcPr>
          <w:p w:rsidR="00990E9E" w:rsidRDefault="001A4399">
            <w:pPr>
              <w:jc w:val="center"/>
              <w:rPr>
                <w:b/>
                <w:bCs/>
                <w:sz w:val="16"/>
                <w:szCs w:val="16"/>
              </w:rPr>
            </w:pPr>
            <w:r>
              <w:rPr>
                <w:b/>
                <w:bCs/>
                <w:sz w:val="16"/>
                <w:szCs w:val="16"/>
              </w:rPr>
              <w:t>2</w:t>
            </w:r>
          </w:p>
        </w:tc>
        <w:tc>
          <w:tcPr>
            <w:tcW w:w="261" w:type="pct"/>
            <w:noWrap/>
            <w:vAlign w:val="center"/>
          </w:tcPr>
          <w:p w:rsidR="00990E9E" w:rsidRDefault="001A4399">
            <w:pPr>
              <w:jc w:val="center"/>
              <w:rPr>
                <w:b/>
                <w:bCs/>
                <w:sz w:val="16"/>
                <w:szCs w:val="16"/>
              </w:rPr>
            </w:pPr>
            <w:r>
              <w:rPr>
                <w:b/>
                <w:bCs/>
                <w:sz w:val="16"/>
                <w:szCs w:val="16"/>
              </w:rPr>
              <w:t>40</w:t>
            </w:r>
          </w:p>
        </w:tc>
        <w:tc>
          <w:tcPr>
            <w:tcW w:w="330" w:type="pct"/>
            <w:noWrap/>
            <w:vAlign w:val="center"/>
          </w:tcPr>
          <w:p w:rsidR="00990E9E" w:rsidRDefault="001A4399">
            <w:pPr>
              <w:jc w:val="center"/>
              <w:rPr>
                <w:b/>
                <w:bCs/>
                <w:sz w:val="16"/>
                <w:szCs w:val="16"/>
              </w:rPr>
            </w:pPr>
            <w:r>
              <w:rPr>
                <w:b/>
                <w:bCs/>
                <w:sz w:val="16"/>
                <w:szCs w:val="16"/>
              </w:rPr>
              <w:t>21</w:t>
            </w:r>
          </w:p>
        </w:tc>
        <w:tc>
          <w:tcPr>
            <w:tcW w:w="326" w:type="pct"/>
            <w:noWrap/>
            <w:vAlign w:val="center"/>
          </w:tcPr>
          <w:p w:rsidR="00990E9E" w:rsidRDefault="001A4399">
            <w:pPr>
              <w:tabs>
                <w:tab w:val="left" w:pos="1872"/>
              </w:tabs>
              <w:jc w:val="center"/>
              <w:rPr>
                <w:b/>
                <w:bCs/>
                <w:sz w:val="16"/>
                <w:szCs w:val="16"/>
              </w:rPr>
            </w:pPr>
            <w:r>
              <w:rPr>
                <w:b/>
                <w:bCs/>
                <w:sz w:val="16"/>
                <w:szCs w:val="16"/>
              </w:rPr>
              <w:t>61</w:t>
            </w:r>
          </w:p>
        </w:tc>
        <w:tc>
          <w:tcPr>
            <w:tcW w:w="294" w:type="pct"/>
            <w:vAlign w:val="center"/>
          </w:tcPr>
          <w:p w:rsidR="00990E9E" w:rsidRDefault="001A4399">
            <w:pPr>
              <w:jc w:val="center"/>
              <w:rPr>
                <w:b/>
                <w:bCs/>
                <w:sz w:val="16"/>
                <w:szCs w:val="16"/>
              </w:rPr>
            </w:pPr>
            <w:r>
              <w:rPr>
                <w:b/>
                <w:bCs/>
                <w:sz w:val="16"/>
                <w:szCs w:val="16"/>
              </w:rPr>
              <w:t>11</w:t>
            </w:r>
          </w:p>
        </w:tc>
        <w:tc>
          <w:tcPr>
            <w:tcW w:w="337" w:type="pct"/>
            <w:vAlign w:val="center"/>
          </w:tcPr>
          <w:p w:rsidR="00990E9E" w:rsidRDefault="001A4399">
            <w:pPr>
              <w:jc w:val="center"/>
              <w:rPr>
                <w:b/>
                <w:bCs/>
                <w:sz w:val="16"/>
                <w:szCs w:val="16"/>
              </w:rPr>
            </w:pPr>
            <w:r>
              <w:rPr>
                <w:b/>
                <w:bCs/>
                <w:sz w:val="16"/>
                <w:szCs w:val="16"/>
              </w:rPr>
              <w:t>2</w:t>
            </w:r>
          </w:p>
        </w:tc>
        <w:tc>
          <w:tcPr>
            <w:tcW w:w="173" w:type="pct"/>
            <w:vAlign w:val="center"/>
          </w:tcPr>
          <w:p w:rsidR="00990E9E" w:rsidRDefault="00990E9E">
            <w:pPr>
              <w:tabs>
                <w:tab w:val="left" w:pos="1872"/>
              </w:tabs>
              <w:jc w:val="center"/>
              <w:rPr>
                <w:b/>
                <w:bCs/>
                <w:sz w:val="16"/>
                <w:szCs w:val="16"/>
              </w:rPr>
            </w:pPr>
            <w:r>
              <w:rPr>
                <w:b/>
                <w:bCs/>
                <w:sz w:val="16"/>
                <w:szCs w:val="16"/>
              </w:rPr>
              <w:t>1</w:t>
            </w:r>
            <w:r w:rsidR="001A4399">
              <w:rPr>
                <w:b/>
                <w:bCs/>
                <w:sz w:val="16"/>
                <w:szCs w:val="16"/>
              </w:rPr>
              <w:t>3</w:t>
            </w:r>
          </w:p>
        </w:tc>
        <w:tc>
          <w:tcPr>
            <w:tcW w:w="261" w:type="pct"/>
            <w:vAlign w:val="center"/>
          </w:tcPr>
          <w:p w:rsidR="00990E9E" w:rsidRDefault="001A4399">
            <w:pPr>
              <w:jc w:val="center"/>
              <w:rPr>
                <w:b/>
                <w:bCs/>
                <w:sz w:val="16"/>
                <w:szCs w:val="16"/>
              </w:rPr>
            </w:pPr>
            <w:r>
              <w:rPr>
                <w:b/>
                <w:bCs/>
                <w:sz w:val="16"/>
                <w:szCs w:val="16"/>
              </w:rPr>
              <w:t>51</w:t>
            </w:r>
          </w:p>
        </w:tc>
        <w:tc>
          <w:tcPr>
            <w:tcW w:w="330" w:type="pct"/>
            <w:vAlign w:val="center"/>
          </w:tcPr>
          <w:p w:rsidR="00990E9E" w:rsidRDefault="001A4399">
            <w:pPr>
              <w:jc w:val="center"/>
              <w:rPr>
                <w:b/>
                <w:bCs/>
                <w:sz w:val="16"/>
                <w:szCs w:val="16"/>
              </w:rPr>
            </w:pPr>
            <w:r>
              <w:rPr>
                <w:b/>
                <w:bCs/>
                <w:sz w:val="16"/>
                <w:szCs w:val="16"/>
              </w:rPr>
              <w:t>23</w:t>
            </w:r>
          </w:p>
        </w:tc>
        <w:tc>
          <w:tcPr>
            <w:tcW w:w="269" w:type="pct"/>
            <w:vAlign w:val="center"/>
          </w:tcPr>
          <w:p w:rsidR="00990E9E" w:rsidRDefault="005F1B7D">
            <w:pPr>
              <w:tabs>
                <w:tab w:val="left" w:pos="1872"/>
              </w:tabs>
              <w:jc w:val="center"/>
              <w:rPr>
                <w:b/>
                <w:bCs/>
                <w:sz w:val="16"/>
                <w:szCs w:val="16"/>
              </w:rPr>
            </w:pPr>
            <w:r>
              <w:rPr>
                <w:b/>
                <w:bCs/>
                <w:sz w:val="16"/>
                <w:szCs w:val="16"/>
              </w:rPr>
              <w:t>74</w:t>
            </w:r>
          </w:p>
        </w:tc>
      </w:tr>
    </w:tbl>
    <w:p w:rsidR="00563FC6" w:rsidRDefault="00563FC6"/>
    <w:p w:rsidR="00563FC6" w:rsidRDefault="00563FC6"/>
    <w:p w:rsidR="00563FC6" w:rsidRDefault="00947AC1">
      <w:pPr>
        <w:rPr>
          <w:b/>
          <w:bCs/>
          <w:sz w:val="22"/>
          <w:szCs w:val="22"/>
        </w:rPr>
      </w:pPr>
      <w:r>
        <w:rPr>
          <w:b/>
          <w:bCs/>
          <w:sz w:val="22"/>
          <w:szCs w:val="22"/>
        </w:rPr>
        <w:t>Details of sponsoring agencies involved</w:t>
      </w:r>
    </w:p>
    <w:p w:rsidR="00563FC6" w:rsidRPr="00EA79DF" w:rsidRDefault="00947AC1">
      <w:pPr>
        <w:rPr>
          <w:bCs/>
          <w:sz w:val="22"/>
          <w:szCs w:val="22"/>
        </w:rPr>
      </w:pPr>
      <w:r w:rsidRPr="00EA79DF">
        <w:rPr>
          <w:bCs/>
          <w:sz w:val="22"/>
          <w:szCs w:val="22"/>
        </w:rPr>
        <w:t>1.</w:t>
      </w:r>
      <w:r w:rsidR="00EA79DF" w:rsidRPr="00EA79DF">
        <w:rPr>
          <w:bCs/>
          <w:sz w:val="22"/>
          <w:szCs w:val="22"/>
        </w:rPr>
        <w:t xml:space="preserve"> Kudumbashree</w:t>
      </w:r>
    </w:p>
    <w:p w:rsidR="00563FC6" w:rsidRPr="00EA79DF" w:rsidRDefault="00947AC1">
      <w:pPr>
        <w:rPr>
          <w:bCs/>
          <w:sz w:val="22"/>
          <w:szCs w:val="22"/>
        </w:rPr>
      </w:pPr>
      <w:r w:rsidRPr="00EA79DF">
        <w:rPr>
          <w:bCs/>
          <w:sz w:val="22"/>
          <w:szCs w:val="22"/>
        </w:rPr>
        <w:t>2.</w:t>
      </w:r>
      <w:r w:rsidR="00EA79DF" w:rsidRPr="00EA79DF">
        <w:rPr>
          <w:bCs/>
          <w:sz w:val="22"/>
          <w:szCs w:val="22"/>
        </w:rPr>
        <w:t xml:space="preserve"> Tea Board</w:t>
      </w:r>
    </w:p>
    <w:p w:rsidR="00563FC6" w:rsidRPr="00EA79DF" w:rsidRDefault="00563FC6">
      <w:pPr>
        <w:rPr>
          <w:bCs/>
          <w:sz w:val="22"/>
          <w:szCs w:val="22"/>
        </w:rPr>
      </w:pPr>
    </w:p>
    <w:p w:rsidR="00563FC6" w:rsidRDefault="00563FC6">
      <w:pPr>
        <w:rPr>
          <w:b/>
          <w:bCs/>
          <w:sz w:val="22"/>
          <w:szCs w:val="22"/>
        </w:rPr>
      </w:pPr>
    </w:p>
    <w:p w:rsidR="00563FC6" w:rsidRDefault="00947AC1">
      <w:pPr>
        <w:rPr>
          <w:b/>
          <w:bCs/>
          <w:sz w:val="20"/>
          <w:szCs w:val="20"/>
        </w:rPr>
      </w:pPr>
      <w:r>
        <w:rPr>
          <w:b/>
          <w:bCs/>
          <w:sz w:val="18"/>
          <w:szCs w:val="18"/>
        </w:rPr>
        <w:br w:type="page"/>
      </w:r>
      <w:r>
        <w:rPr>
          <w:b/>
          <w:bCs/>
          <w:sz w:val="20"/>
          <w:szCs w:val="20"/>
        </w:rPr>
        <w:lastRenderedPageBreak/>
        <w:t>7.H. Details of Vocational Training Programmes carried out by KVKs for rural youth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17"/>
        <w:gridCol w:w="3338"/>
        <w:gridCol w:w="814"/>
        <w:gridCol w:w="598"/>
        <w:gridCol w:w="759"/>
        <w:gridCol w:w="618"/>
        <w:gridCol w:w="598"/>
        <w:gridCol w:w="759"/>
        <w:gridCol w:w="618"/>
        <w:gridCol w:w="598"/>
        <w:gridCol w:w="759"/>
        <w:gridCol w:w="609"/>
      </w:tblGrid>
      <w:tr w:rsidR="00462AFE" w:rsidTr="005B0519">
        <w:trPr>
          <w:trHeight w:val="341"/>
        </w:trPr>
        <w:tc>
          <w:tcPr>
            <w:tcW w:w="289" w:type="pct"/>
            <w:vMerge w:val="restart"/>
            <w:vAlign w:val="center"/>
          </w:tcPr>
          <w:p w:rsidR="00462AFE" w:rsidRDefault="00462AFE" w:rsidP="005B0519">
            <w:pPr>
              <w:jc w:val="center"/>
              <w:rPr>
                <w:b/>
                <w:bCs/>
                <w:sz w:val="16"/>
                <w:szCs w:val="16"/>
              </w:rPr>
            </w:pPr>
            <w:r>
              <w:rPr>
                <w:b/>
                <w:bCs/>
                <w:sz w:val="16"/>
                <w:szCs w:val="16"/>
              </w:rPr>
              <w:t>S.No.</w:t>
            </w:r>
          </w:p>
        </w:tc>
        <w:tc>
          <w:tcPr>
            <w:tcW w:w="1562" w:type="pct"/>
            <w:vMerge w:val="restart"/>
            <w:noWrap/>
            <w:vAlign w:val="center"/>
          </w:tcPr>
          <w:p w:rsidR="00462AFE" w:rsidRDefault="00462AFE" w:rsidP="005B0519">
            <w:pPr>
              <w:jc w:val="center"/>
              <w:rPr>
                <w:b/>
                <w:bCs/>
                <w:sz w:val="16"/>
                <w:szCs w:val="16"/>
              </w:rPr>
            </w:pPr>
            <w:r>
              <w:rPr>
                <w:b/>
                <w:bCs/>
                <w:sz w:val="16"/>
                <w:szCs w:val="16"/>
              </w:rPr>
              <w:t>Area of training</w:t>
            </w:r>
          </w:p>
        </w:tc>
        <w:tc>
          <w:tcPr>
            <w:tcW w:w="381" w:type="pct"/>
            <w:vMerge w:val="restart"/>
            <w:noWrap/>
            <w:vAlign w:val="center"/>
          </w:tcPr>
          <w:p w:rsidR="00462AFE" w:rsidRDefault="00462AFE" w:rsidP="005B0519">
            <w:pPr>
              <w:jc w:val="center"/>
              <w:rPr>
                <w:b/>
                <w:bCs/>
                <w:sz w:val="16"/>
                <w:szCs w:val="16"/>
              </w:rPr>
            </w:pPr>
            <w:r>
              <w:rPr>
                <w:b/>
                <w:bCs/>
                <w:sz w:val="16"/>
                <w:szCs w:val="16"/>
              </w:rPr>
              <w:t xml:space="preserve">No. of </w:t>
            </w:r>
          </w:p>
          <w:p w:rsidR="00462AFE" w:rsidRDefault="00462AFE" w:rsidP="005B0519">
            <w:pPr>
              <w:jc w:val="center"/>
              <w:rPr>
                <w:b/>
                <w:bCs/>
                <w:sz w:val="16"/>
                <w:szCs w:val="16"/>
              </w:rPr>
            </w:pPr>
            <w:r>
              <w:rPr>
                <w:b/>
                <w:bCs/>
                <w:sz w:val="16"/>
                <w:szCs w:val="16"/>
              </w:rPr>
              <w:t>Courses</w:t>
            </w:r>
          </w:p>
        </w:tc>
        <w:tc>
          <w:tcPr>
            <w:tcW w:w="2768" w:type="pct"/>
            <w:gridSpan w:val="9"/>
            <w:noWrap/>
            <w:vAlign w:val="center"/>
          </w:tcPr>
          <w:p w:rsidR="00462AFE" w:rsidRDefault="00462AFE" w:rsidP="005B0519">
            <w:pPr>
              <w:tabs>
                <w:tab w:val="left" w:pos="1872"/>
              </w:tabs>
              <w:jc w:val="center"/>
              <w:rPr>
                <w:b/>
                <w:bCs/>
                <w:sz w:val="16"/>
                <w:szCs w:val="16"/>
              </w:rPr>
            </w:pPr>
            <w:r>
              <w:rPr>
                <w:b/>
                <w:bCs/>
                <w:sz w:val="16"/>
                <w:szCs w:val="16"/>
              </w:rPr>
              <w:t>No. of  Participants</w:t>
            </w:r>
          </w:p>
        </w:tc>
      </w:tr>
      <w:tr w:rsidR="00462AFE" w:rsidTr="005B6D94">
        <w:trPr>
          <w:trHeight w:val="63"/>
        </w:trPr>
        <w:tc>
          <w:tcPr>
            <w:tcW w:w="289" w:type="pct"/>
            <w:vMerge/>
          </w:tcPr>
          <w:p w:rsidR="00462AFE" w:rsidRDefault="00462AFE" w:rsidP="005B0519">
            <w:pPr>
              <w:jc w:val="center"/>
              <w:rPr>
                <w:b/>
                <w:bCs/>
                <w:sz w:val="16"/>
                <w:szCs w:val="16"/>
              </w:rPr>
            </w:pPr>
          </w:p>
        </w:tc>
        <w:tc>
          <w:tcPr>
            <w:tcW w:w="1562" w:type="pct"/>
            <w:vMerge/>
            <w:noWrap/>
            <w:vAlign w:val="center"/>
          </w:tcPr>
          <w:p w:rsidR="00462AFE" w:rsidRDefault="00462AFE" w:rsidP="005B0519">
            <w:pPr>
              <w:jc w:val="center"/>
              <w:rPr>
                <w:b/>
                <w:bCs/>
                <w:sz w:val="16"/>
                <w:szCs w:val="16"/>
              </w:rPr>
            </w:pPr>
          </w:p>
        </w:tc>
        <w:tc>
          <w:tcPr>
            <w:tcW w:w="381" w:type="pct"/>
            <w:vMerge/>
            <w:noWrap/>
            <w:vAlign w:val="center"/>
          </w:tcPr>
          <w:p w:rsidR="00462AFE" w:rsidRDefault="00462AFE" w:rsidP="005B0519">
            <w:pPr>
              <w:jc w:val="center"/>
              <w:rPr>
                <w:b/>
                <w:bCs/>
                <w:sz w:val="16"/>
                <w:szCs w:val="16"/>
              </w:rPr>
            </w:pPr>
          </w:p>
        </w:tc>
        <w:tc>
          <w:tcPr>
            <w:tcW w:w="924" w:type="pct"/>
            <w:gridSpan w:val="3"/>
            <w:noWrap/>
            <w:vAlign w:val="center"/>
          </w:tcPr>
          <w:p w:rsidR="00462AFE" w:rsidRDefault="00462AFE" w:rsidP="005B0519">
            <w:pPr>
              <w:tabs>
                <w:tab w:val="left" w:pos="1872"/>
              </w:tabs>
              <w:jc w:val="center"/>
              <w:rPr>
                <w:b/>
                <w:bCs/>
                <w:sz w:val="16"/>
                <w:szCs w:val="16"/>
              </w:rPr>
            </w:pPr>
            <w:r>
              <w:rPr>
                <w:b/>
                <w:bCs/>
                <w:sz w:val="16"/>
                <w:szCs w:val="16"/>
              </w:rPr>
              <w:t>General</w:t>
            </w:r>
          </w:p>
        </w:tc>
        <w:tc>
          <w:tcPr>
            <w:tcW w:w="924" w:type="pct"/>
            <w:gridSpan w:val="3"/>
          </w:tcPr>
          <w:p w:rsidR="00462AFE" w:rsidRDefault="00462AFE" w:rsidP="005B0519">
            <w:pPr>
              <w:tabs>
                <w:tab w:val="left" w:pos="1872"/>
              </w:tabs>
              <w:jc w:val="center"/>
              <w:rPr>
                <w:b/>
                <w:bCs/>
                <w:sz w:val="16"/>
                <w:szCs w:val="16"/>
              </w:rPr>
            </w:pPr>
            <w:r>
              <w:rPr>
                <w:b/>
                <w:bCs/>
                <w:sz w:val="16"/>
                <w:szCs w:val="16"/>
              </w:rPr>
              <w:t xml:space="preserve">SC/ST </w:t>
            </w:r>
          </w:p>
        </w:tc>
        <w:tc>
          <w:tcPr>
            <w:tcW w:w="920" w:type="pct"/>
            <w:gridSpan w:val="3"/>
          </w:tcPr>
          <w:p w:rsidR="00462AFE" w:rsidRDefault="00462AFE" w:rsidP="005B0519">
            <w:pPr>
              <w:tabs>
                <w:tab w:val="left" w:pos="1872"/>
              </w:tabs>
              <w:jc w:val="center"/>
              <w:rPr>
                <w:b/>
                <w:bCs/>
                <w:sz w:val="16"/>
                <w:szCs w:val="16"/>
              </w:rPr>
            </w:pPr>
            <w:r>
              <w:rPr>
                <w:b/>
                <w:bCs/>
                <w:sz w:val="16"/>
                <w:szCs w:val="16"/>
              </w:rPr>
              <w:t xml:space="preserve">Grand Total </w:t>
            </w:r>
          </w:p>
        </w:tc>
      </w:tr>
      <w:tr w:rsidR="00462AFE" w:rsidTr="005B6D94">
        <w:trPr>
          <w:trHeight w:val="63"/>
        </w:trPr>
        <w:tc>
          <w:tcPr>
            <w:tcW w:w="289" w:type="pct"/>
            <w:vMerge/>
          </w:tcPr>
          <w:p w:rsidR="00462AFE" w:rsidRDefault="00462AFE" w:rsidP="005B0519">
            <w:pPr>
              <w:jc w:val="center"/>
              <w:rPr>
                <w:b/>
                <w:bCs/>
                <w:sz w:val="16"/>
                <w:szCs w:val="16"/>
              </w:rPr>
            </w:pPr>
          </w:p>
        </w:tc>
        <w:tc>
          <w:tcPr>
            <w:tcW w:w="1562" w:type="pct"/>
            <w:vMerge/>
            <w:noWrap/>
            <w:vAlign w:val="center"/>
          </w:tcPr>
          <w:p w:rsidR="00462AFE" w:rsidRDefault="00462AFE" w:rsidP="005B0519">
            <w:pPr>
              <w:jc w:val="center"/>
              <w:rPr>
                <w:b/>
                <w:bCs/>
                <w:sz w:val="16"/>
                <w:szCs w:val="16"/>
              </w:rPr>
            </w:pPr>
          </w:p>
        </w:tc>
        <w:tc>
          <w:tcPr>
            <w:tcW w:w="381" w:type="pct"/>
            <w:vMerge/>
            <w:noWrap/>
            <w:vAlign w:val="center"/>
          </w:tcPr>
          <w:p w:rsidR="00462AFE" w:rsidRDefault="00462AFE" w:rsidP="005B0519">
            <w:pPr>
              <w:jc w:val="center"/>
              <w:rPr>
                <w:b/>
                <w:bCs/>
                <w:sz w:val="16"/>
                <w:szCs w:val="16"/>
              </w:rPr>
            </w:pPr>
          </w:p>
        </w:tc>
        <w:tc>
          <w:tcPr>
            <w:tcW w:w="280" w:type="pct"/>
            <w:noWrap/>
            <w:vAlign w:val="center"/>
          </w:tcPr>
          <w:p w:rsidR="00462AFE" w:rsidRDefault="00462AFE" w:rsidP="005B0519">
            <w:pPr>
              <w:jc w:val="center"/>
              <w:rPr>
                <w:b/>
                <w:bCs/>
                <w:sz w:val="16"/>
                <w:szCs w:val="16"/>
              </w:rPr>
            </w:pPr>
            <w:r>
              <w:rPr>
                <w:b/>
                <w:bCs/>
                <w:sz w:val="16"/>
                <w:szCs w:val="16"/>
              </w:rPr>
              <w:t xml:space="preserve">Male </w:t>
            </w:r>
          </w:p>
        </w:tc>
        <w:tc>
          <w:tcPr>
            <w:tcW w:w="355" w:type="pct"/>
            <w:noWrap/>
            <w:vAlign w:val="center"/>
          </w:tcPr>
          <w:p w:rsidR="00462AFE" w:rsidRDefault="00462AFE" w:rsidP="005B0519">
            <w:pPr>
              <w:jc w:val="center"/>
              <w:rPr>
                <w:b/>
                <w:bCs/>
                <w:sz w:val="16"/>
                <w:szCs w:val="16"/>
              </w:rPr>
            </w:pPr>
            <w:r>
              <w:rPr>
                <w:b/>
                <w:bCs/>
                <w:sz w:val="16"/>
                <w:szCs w:val="16"/>
              </w:rPr>
              <w:t>Female</w:t>
            </w:r>
          </w:p>
        </w:tc>
        <w:tc>
          <w:tcPr>
            <w:tcW w:w="289" w:type="pct"/>
            <w:noWrap/>
            <w:vAlign w:val="center"/>
          </w:tcPr>
          <w:p w:rsidR="00462AFE" w:rsidRDefault="00462AFE" w:rsidP="005B0519">
            <w:pPr>
              <w:tabs>
                <w:tab w:val="left" w:pos="1872"/>
              </w:tabs>
              <w:jc w:val="center"/>
              <w:rPr>
                <w:b/>
                <w:bCs/>
                <w:sz w:val="16"/>
                <w:szCs w:val="16"/>
              </w:rPr>
            </w:pPr>
            <w:r>
              <w:rPr>
                <w:b/>
                <w:bCs/>
                <w:sz w:val="16"/>
                <w:szCs w:val="16"/>
              </w:rPr>
              <w:t>Total</w:t>
            </w:r>
          </w:p>
        </w:tc>
        <w:tc>
          <w:tcPr>
            <w:tcW w:w="280" w:type="pct"/>
            <w:vAlign w:val="center"/>
          </w:tcPr>
          <w:p w:rsidR="00462AFE" w:rsidRDefault="00462AFE" w:rsidP="005B0519">
            <w:pPr>
              <w:jc w:val="center"/>
              <w:rPr>
                <w:b/>
                <w:bCs/>
                <w:sz w:val="16"/>
                <w:szCs w:val="16"/>
              </w:rPr>
            </w:pPr>
            <w:r>
              <w:rPr>
                <w:b/>
                <w:bCs/>
                <w:sz w:val="16"/>
                <w:szCs w:val="16"/>
              </w:rPr>
              <w:t xml:space="preserve">Male </w:t>
            </w:r>
          </w:p>
        </w:tc>
        <w:tc>
          <w:tcPr>
            <w:tcW w:w="355" w:type="pct"/>
            <w:vAlign w:val="center"/>
          </w:tcPr>
          <w:p w:rsidR="00462AFE" w:rsidRDefault="00462AFE" w:rsidP="005B0519">
            <w:pPr>
              <w:jc w:val="center"/>
              <w:rPr>
                <w:b/>
                <w:bCs/>
                <w:sz w:val="16"/>
                <w:szCs w:val="16"/>
              </w:rPr>
            </w:pPr>
            <w:r>
              <w:rPr>
                <w:b/>
                <w:bCs/>
                <w:sz w:val="16"/>
                <w:szCs w:val="16"/>
              </w:rPr>
              <w:t>Female</w:t>
            </w:r>
          </w:p>
        </w:tc>
        <w:tc>
          <w:tcPr>
            <w:tcW w:w="289" w:type="pct"/>
            <w:vAlign w:val="center"/>
          </w:tcPr>
          <w:p w:rsidR="00462AFE" w:rsidRDefault="00462AFE" w:rsidP="005B0519">
            <w:pPr>
              <w:tabs>
                <w:tab w:val="left" w:pos="1872"/>
              </w:tabs>
              <w:jc w:val="center"/>
              <w:rPr>
                <w:b/>
                <w:bCs/>
                <w:sz w:val="16"/>
                <w:szCs w:val="16"/>
              </w:rPr>
            </w:pPr>
            <w:r>
              <w:rPr>
                <w:b/>
                <w:bCs/>
                <w:sz w:val="16"/>
                <w:szCs w:val="16"/>
              </w:rPr>
              <w:t>Total</w:t>
            </w:r>
          </w:p>
        </w:tc>
        <w:tc>
          <w:tcPr>
            <w:tcW w:w="280" w:type="pct"/>
            <w:vAlign w:val="center"/>
          </w:tcPr>
          <w:p w:rsidR="00462AFE" w:rsidRDefault="00462AFE" w:rsidP="005B0519">
            <w:pPr>
              <w:jc w:val="center"/>
              <w:rPr>
                <w:b/>
                <w:bCs/>
                <w:sz w:val="16"/>
                <w:szCs w:val="16"/>
              </w:rPr>
            </w:pPr>
            <w:r>
              <w:rPr>
                <w:b/>
                <w:bCs/>
                <w:sz w:val="16"/>
                <w:szCs w:val="16"/>
              </w:rPr>
              <w:t xml:space="preserve">Male </w:t>
            </w:r>
          </w:p>
        </w:tc>
        <w:tc>
          <w:tcPr>
            <w:tcW w:w="355" w:type="pct"/>
            <w:vAlign w:val="center"/>
          </w:tcPr>
          <w:p w:rsidR="00462AFE" w:rsidRDefault="00462AFE" w:rsidP="005B0519">
            <w:pPr>
              <w:jc w:val="center"/>
              <w:rPr>
                <w:b/>
                <w:bCs/>
                <w:sz w:val="16"/>
                <w:szCs w:val="16"/>
              </w:rPr>
            </w:pPr>
            <w:r>
              <w:rPr>
                <w:b/>
                <w:bCs/>
                <w:sz w:val="16"/>
                <w:szCs w:val="16"/>
              </w:rPr>
              <w:t>Female</w:t>
            </w:r>
          </w:p>
        </w:tc>
        <w:tc>
          <w:tcPr>
            <w:tcW w:w="285" w:type="pct"/>
            <w:vAlign w:val="center"/>
          </w:tcPr>
          <w:p w:rsidR="00462AFE" w:rsidRDefault="00462AFE" w:rsidP="005B0519">
            <w:pPr>
              <w:tabs>
                <w:tab w:val="left" w:pos="1872"/>
              </w:tabs>
              <w:jc w:val="center"/>
              <w:rPr>
                <w:b/>
                <w:bCs/>
                <w:sz w:val="16"/>
                <w:szCs w:val="16"/>
              </w:rPr>
            </w:pPr>
            <w:r>
              <w:rPr>
                <w:b/>
                <w:bCs/>
                <w:sz w:val="16"/>
                <w:szCs w:val="16"/>
              </w:rPr>
              <w:t>Total</w:t>
            </w:r>
          </w:p>
        </w:tc>
      </w:tr>
      <w:tr w:rsidR="00462AFE" w:rsidTr="005B6D94">
        <w:trPr>
          <w:trHeight w:val="63"/>
        </w:trPr>
        <w:tc>
          <w:tcPr>
            <w:tcW w:w="289" w:type="pct"/>
          </w:tcPr>
          <w:p w:rsidR="00462AFE" w:rsidRDefault="00462AFE" w:rsidP="005B0519">
            <w:pPr>
              <w:rPr>
                <w:b/>
                <w:bCs/>
                <w:sz w:val="16"/>
                <w:szCs w:val="16"/>
              </w:rPr>
            </w:pPr>
            <w:r>
              <w:rPr>
                <w:b/>
                <w:bCs/>
                <w:sz w:val="16"/>
                <w:szCs w:val="16"/>
              </w:rPr>
              <w:t>1</w:t>
            </w:r>
          </w:p>
        </w:tc>
        <w:tc>
          <w:tcPr>
            <w:tcW w:w="1562" w:type="pct"/>
            <w:noWrap/>
            <w:vAlign w:val="center"/>
          </w:tcPr>
          <w:p w:rsidR="00462AFE" w:rsidRDefault="00462AFE" w:rsidP="005B0519">
            <w:pPr>
              <w:rPr>
                <w:b/>
                <w:bCs/>
                <w:sz w:val="16"/>
                <w:szCs w:val="16"/>
              </w:rPr>
            </w:pPr>
            <w:r>
              <w:rPr>
                <w:b/>
                <w:bCs/>
                <w:sz w:val="16"/>
                <w:szCs w:val="16"/>
              </w:rPr>
              <w:t xml:space="preserve">Crop production and management </w:t>
            </w:r>
          </w:p>
        </w:tc>
        <w:tc>
          <w:tcPr>
            <w:tcW w:w="381" w:type="pct"/>
            <w:noWrap/>
            <w:vAlign w:val="center"/>
          </w:tcPr>
          <w:p w:rsidR="00462AFE" w:rsidRDefault="00462AFE" w:rsidP="005B0519">
            <w:pPr>
              <w:jc w:val="center"/>
              <w:rPr>
                <w:b/>
                <w:bCs/>
                <w:sz w:val="16"/>
                <w:szCs w:val="16"/>
              </w:rPr>
            </w:pPr>
          </w:p>
        </w:tc>
        <w:tc>
          <w:tcPr>
            <w:tcW w:w="280" w:type="pct"/>
            <w:noWrap/>
            <w:vAlign w:val="center"/>
          </w:tcPr>
          <w:p w:rsidR="00462AFE" w:rsidRDefault="00462AFE" w:rsidP="005B0519">
            <w:pPr>
              <w:jc w:val="center"/>
              <w:rPr>
                <w:b/>
                <w:bCs/>
                <w:sz w:val="16"/>
                <w:szCs w:val="16"/>
              </w:rPr>
            </w:pPr>
          </w:p>
        </w:tc>
        <w:tc>
          <w:tcPr>
            <w:tcW w:w="355" w:type="pct"/>
            <w:noWrap/>
            <w:vAlign w:val="center"/>
          </w:tcPr>
          <w:p w:rsidR="00462AFE" w:rsidRDefault="00462AFE" w:rsidP="005B0519">
            <w:pPr>
              <w:jc w:val="center"/>
              <w:rPr>
                <w:b/>
                <w:bCs/>
                <w:sz w:val="16"/>
                <w:szCs w:val="16"/>
              </w:rPr>
            </w:pPr>
          </w:p>
        </w:tc>
        <w:tc>
          <w:tcPr>
            <w:tcW w:w="289" w:type="pct"/>
            <w:noWrap/>
            <w:vAlign w:val="center"/>
          </w:tcPr>
          <w:p w:rsidR="00462AFE" w:rsidRDefault="00462AFE" w:rsidP="005B0519">
            <w:pPr>
              <w:tabs>
                <w:tab w:val="left" w:pos="1872"/>
              </w:tabs>
              <w:jc w:val="center"/>
              <w:rPr>
                <w:b/>
                <w:bCs/>
                <w:sz w:val="16"/>
                <w:szCs w:val="16"/>
              </w:rPr>
            </w:pPr>
          </w:p>
        </w:tc>
        <w:tc>
          <w:tcPr>
            <w:tcW w:w="280" w:type="pct"/>
            <w:vAlign w:val="center"/>
          </w:tcPr>
          <w:p w:rsidR="00462AFE" w:rsidRDefault="00462AFE" w:rsidP="005B0519">
            <w:pPr>
              <w:jc w:val="center"/>
              <w:rPr>
                <w:b/>
                <w:bCs/>
                <w:sz w:val="16"/>
                <w:szCs w:val="16"/>
              </w:rPr>
            </w:pPr>
          </w:p>
        </w:tc>
        <w:tc>
          <w:tcPr>
            <w:tcW w:w="355" w:type="pct"/>
            <w:vAlign w:val="center"/>
          </w:tcPr>
          <w:p w:rsidR="00462AFE" w:rsidRDefault="00462AFE" w:rsidP="005B0519">
            <w:pPr>
              <w:jc w:val="center"/>
              <w:rPr>
                <w:b/>
                <w:bCs/>
                <w:sz w:val="16"/>
                <w:szCs w:val="16"/>
              </w:rPr>
            </w:pPr>
          </w:p>
        </w:tc>
        <w:tc>
          <w:tcPr>
            <w:tcW w:w="289" w:type="pct"/>
            <w:vAlign w:val="center"/>
          </w:tcPr>
          <w:p w:rsidR="00462AFE" w:rsidRDefault="00462AFE" w:rsidP="005B0519">
            <w:pPr>
              <w:tabs>
                <w:tab w:val="left" w:pos="1872"/>
              </w:tabs>
              <w:jc w:val="center"/>
              <w:rPr>
                <w:b/>
                <w:bCs/>
                <w:sz w:val="16"/>
                <w:szCs w:val="16"/>
              </w:rPr>
            </w:pPr>
          </w:p>
        </w:tc>
        <w:tc>
          <w:tcPr>
            <w:tcW w:w="280" w:type="pct"/>
            <w:vAlign w:val="center"/>
          </w:tcPr>
          <w:p w:rsidR="00462AFE" w:rsidRDefault="00462AFE" w:rsidP="005B0519">
            <w:pPr>
              <w:jc w:val="center"/>
              <w:rPr>
                <w:b/>
                <w:bCs/>
                <w:sz w:val="16"/>
                <w:szCs w:val="16"/>
              </w:rPr>
            </w:pPr>
          </w:p>
        </w:tc>
        <w:tc>
          <w:tcPr>
            <w:tcW w:w="355" w:type="pct"/>
            <w:vAlign w:val="center"/>
          </w:tcPr>
          <w:p w:rsidR="00462AFE" w:rsidRDefault="00462AFE" w:rsidP="005B0519">
            <w:pPr>
              <w:jc w:val="center"/>
              <w:rPr>
                <w:b/>
                <w:bCs/>
                <w:sz w:val="16"/>
                <w:szCs w:val="16"/>
              </w:rPr>
            </w:pPr>
          </w:p>
        </w:tc>
        <w:tc>
          <w:tcPr>
            <w:tcW w:w="285" w:type="pct"/>
            <w:vAlign w:val="center"/>
          </w:tcPr>
          <w:p w:rsidR="00462AFE" w:rsidRDefault="00462AFE" w:rsidP="005B0519">
            <w:pPr>
              <w:tabs>
                <w:tab w:val="left" w:pos="1872"/>
              </w:tabs>
              <w:jc w:val="center"/>
              <w:rPr>
                <w:b/>
                <w:bCs/>
                <w:sz w:val="16"/>
                <w:szCs w:val="16"/>
              </w:rPr>
            </w:pPr>
          </w:p>
        </w:tc>
      </w:tr>
      <w:tr w:rsidR="00C867A3" w:rsidTr="006A5270">
        <w:trPr>
          <w:trHeight w:val="63"/>
        </w:trPr>
        <w:tc>
          <w:tcPr>
            <w:tcW w:w="289" w:type="pct"/>
          </w:tcPr>
          <w:p w:rsidR="00C867A3" w:rsidRDefault="00C867A3" w:rsidP="005B0519">
            <w:pPr>
              <w:rPr>
                <w:sz w:val="16"/>
                <w:szCs w:val="16"/>
              </w:rPr>
            </w:pPr>
            <w:r>
              <w:rPr>
                <w:sz w:val="16"/>
                <w:szCs w:val="16"/>
              </w:rPr>
              <w:t>1.a.</w:t>
            </w:r>
          </w:p>
        </w:tc>
        <w:tc>
          <w:tcPr>
            <w:tcW w:w="1562" w:type="pct"/>
            <w:noWrap/>
            <w:vAlign w:val="bottom"/>
          </w:tcPr>
          <w:p w:rsidR="00C867A3" w:rsidRDefault="00C867A3" w:rsidP="005B0519">
            <w:pPr>
              <w:rPr>
                <w:sz w:val="16"/>
                <w:szCs w:val="16"/>
              </w:rPr>
            </w:pPr>
            <w:r>
              <w:rPr>
                <w:sz w:val="16"/>
                <w:szCs w:val="16"/>
              </w:rPr>
              <w:t>Commercial floriculture</w:t>
            </w:r>
          </w:p>
        </w:tc>
        <w:tc>
          <w:tcPr>
            <w:tcW w:w="381" w:type="pct"/>
            <w:noWrap/>
          </w:tcPr>
          <w:p w:rsidR="00C867A3" w:rsidRDefault="00C867A3" w:rsidP="006A5270">
            <w:pPr>
              <w:rPr>
                <w:rFonts w:eastAsia="Arial Unicode MS"/>
                <w:sz w:val="20"/>
                <w:szCs w:val="20"/>
              </w:rPr>
            </w:pPr>
            <w:r>
              <w:rPr>
                <w:rFonts w:eastAsia="Arial Unicode MS"/>
                <w:sz w:val="20"/>
                <w:szCs w:val="20"/>
              </w:rPr>
              <w:t>-</w:t>
            </w:r>
          </w:p>
        </w:tc>
        <w:tc>
          <w:tcPr>
            <w:tcW w:w="280" w:type="pct"/>
            <w:noWrap/>
          </w:tcPr>
          <w:p w:rsidR="00C867A3" w:rsidRDefault="00C867A3" w:rsidP="006A5270">
            <w:pPr>
              <w:rPr>
                <w:rFonts w:eastAsia="Arial Unicode MS"/>
                <w:sz w:val="20"/>
                <w:szCs w:val="20"/>
              </w:rPr>
            </w:pPr>
            <w:r>
              <w:rPr>
                <w:rFonts w:eastAsia="Arial Unicode MS"/>
                <w:sz w:val="20"/>
                <w:szCs w:val="20"/>
              </w:rPr>
              <w:t>-</w:t>
            </w:r>
          </w:p>
        </w:tc>
        <w:tc>
          <w:tcPr>
            <w:tcW w:w="355" w:type="pct"/>
            <w:noWrap/>
          </w:tcPr>
          <w:p w:rsidR="00C867A3" w:rsidRDefault="00C867A3" w:rsidP="006A5270">
            <w:pPr>
              <w:rPr>
                <w:rFonts w:eastAsia="Arial Unicode MS"/>
                <w:sz w:val="20"/>
                <w:szCs w:val="20"/>
              </w:rPr>
            </w:pPr>
            <w:r>
              <w:rPr>
                <w:rFonts w:eastAsia="Arial Unicode MS"/>
                <w:sz w:val="20"/>
                <w:szCs w:val="20"/>
              </w:rPr>
              <w:t>-</w:t>
            </w:r>
          </w:p>
        </w:tc>
        <w:tc>
          <w:tcPr>
            <w:tcW w:w="289" w:type="pct"/>
            <w:noWrap/>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9" w:type="pct"/>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5" w:type="pct"/>
          </w:tcPr>
          <w:p w:rsidR="00C867A3" w:rsidRDefault="00C867A3" w:rsidP="006A5270">
            <w:pPr>
              <w:rPr>
                <w:rFonts w:eastAsia="Arial Unicode MS"/>
                <w:sz w:val="20"/>
                <w:szCs w:val="20"/>
              </w:rPr>
            </w:pPr>
            <w:r>
              <w:rPr>
                <w:rFonts w:eastAsia="Arial Unicode MS"/>
                <w:sz w:val="20"/>
                <w:szCs w:val="20"/>
              </w:rPr>
              <w:t>-</w:t>
            </w:r>
          </w:p>
        </w:tc>
      </w:tr>
      <w:tr w:rsidR="00C867A3" w:rsidTr="006A5270">
        <w:trPr>
          <w:trHeight w:val="63"/>
        </w:trPr>
        <w:tc>
          <w:tcPr>
            <w:tcW w:w="289" w:type="pct"/>
          </w:tcPr>
          <w:p w:rsidR="00C867A3" w:rsidRDefault="00C867A3" w:rsidP="005B0519">
            <w:pPr>
              <w:rPr>
                <w:sz w:val="16"/>
                <w:szCs w:val="16"/>
              </w:rPr>
            </w:pPr>
            <w:r>
              <w:rPr>
                <w:sz w:val="16"/>
                <w:szCs w:val="16"/>
              </w:rPr>
              <w:t>1.b.</w:t>
            </w:r>
          </w:p>
        </w:tc>
        <w:tc>
          <w:tcPr>
            <w:tcW w:w="1562" w:type="pct"/>
            <w:noWrap/>
            <w:vAlign w:val="bottom"/>
          </w:tcPr>
          <w:p w:rsidR="00C867A3" w:rsidRDefault="00C867A3" w:rsidP="005B0519">
            <w:pPr>
              <w:rPr>
                <w:sz w:val="16"/>
                <w:szCs w:val="16"/>
              </w:rPr>
            </w:pPr>
            <w:r>
              <w:rPr>
                <w:sz w:val="16"/>
                <w:szCs w:val="16"/>
              </w:rPr>
              <w:t>Commercial fruit production</w:t>
            </w:r>
          </w:p>
        </w:tc>
        <w:tc>
          <w:tcPr>
            <w:tcW w:w="381" w:type="pct"/>
            <w:noWrap/>
          </w:tcPr>
          <w:p w:rsidR="00C867A3" w:rsidRDefault="00C867A3" w:rsidP="006A5270">
            <w:pPr>
              <w:rPr>
                <w:rFonts w:eastAsia="Arial Unicode MS"/>
                <w:sz w:val="20"/>
                <w:szCs w:val="20"/>
              </w:rPr>
            </w:pPr>
            <w:r>
              <w:rPr>
                <w:rFonts w:eastAsia="Arial Unicode MS"/>
                <w:sz w:val="20"/>
                <w:szCs w:val="20"/>
              </w:rPr>
              <w:t>-</w:t>
            </w:r>
          </w:p>
        </w:tc>
        <w:tc>
          <w:tcPr>
            <w:tcW w:w="280" w:type="pct"/>
            <w:noWrap/>
          </w:tcPr>
          <w:p w:rsidR="00C867A3" w:rsidRDefault="00C867A3" w:rsidP="006A5270">
            <w:pPr>
              <w:rPr>
                <w:rFonts w:eastAsia="Arial Unicode MS"/>
                <w:sz w:val="20"/>
                <w:szCs w:val="20"/>
              </w:rPr>
            </w:pPr>
            <w:r>
              <w:rPr>
                <w:rFonts w:eastAsia="Arial Unicode MS"/>
                <w:sz w:val="20"/>
                <w:szCs w:val="20"/>
              </w:rPr>
              <w:t>-</w:t>
            </w:r>
          </w:p>
        </w:tc>
        <w:tc>
          <w:tcPr>
            <w:tcW w:w="355" w:type="pct"/>
            <w:noWrap/>
          </w:tcPr>
          <w:p w:rsidR="00C867A3" w:rsidRDefault="00C867A3" w:rsidP="006A5270">
            <w:pPr>
              <w:rPr>
                <w:rFonts w:eastAsia="Arial Unicode MS"/>
                <w:sz w:val="20"/>
                <w:szCs w:val="20"/>
              </w:rPr>
            </w:pPr>
            <w:r>
              <w:rPr>
                <w:rFonts w:eastAsia="Arial Unicode MS"/>
                <w:sz w:val="20"/>
                <w:szCs w:val="20"/>
              </w:rPr>
              <w:t>-</w:t>
            </w:r>
          </w:p>
        </w:tc>
        <w:tc>
          <w:tcPr>
            <w:tcW w:w="289" w:type="pct"/>
            <w:noWrap/>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9" w:type="pct"/>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5" w:type="pct"/>
          </w:tcPr>
          <w:p w:rsidR="00C867A3" w:rsidRDefault="00C867A3" w:rsidP="006A5270">
            <w:pPr>
              <w:rPr>
                <w:rFonts w:eastAsia="Arial Unicode MS"/>
                <w:sz w:val="20"/>
                <w:szCs w:val="20"/>
              </w:rPr>
            </w:pPr>
            <w:r>
              <w:rPr>
                <w:rFonts w:eastAsia="Arial Unicode MS"/>
                <w:sz w:val="20"/>
                <w:szCs w:val="20"/>
              </w:rPr>
              <w:t>-</w:t>
            </w:r>
          </w:p>
        </w:tc>
      </w:tr>
      <w:tr w:rsidR="00462AFE" w:rsidTr="005B6D94">
        <w:trPr>
          <w:trHeight w:val="63"/>
        </w:trPr>
        <w:tc>
          <w:tcPr>
            <w:tcW w:w="289" w:type="pct"/>
          </w:tcPr>
          <w:p w:rsidR="00462AFE" w:rsidRDefault="00462AFE" w:rsidP="005B0519">
            <w:pPr>
              <w:rPr>
                <w:sz w:val="16"/>
                <w:szCs w:val="16"/>
              </w:rPr>
            </w:pPr>
            <w:r>
              <w:rPr>
                <w:sz w:val="16"/>
                <w:szCs w:val="16"/>
              </w:rPr>
              <w:t>1.c.</w:t>
            </w:r>
          </w:p>
        </w:tc>
        <w:tc>
          <w:tcPr>
            <w:tcW w:w="1562" w:type="pct"/>
            <w:noWrap/>
            <w:vAlign w:val="bottom"/>
          </w:tcPr>
          <w:p w:rsidR="00462AFE" w:rsidRDefault="00462AFE" w:rsidP="005B0519">
            <w:pPr>
              <w:rPr>
                <w:sz w:val="16"/>
                <w:szCs w:val="16"/>
              </w:rPr>
            </w:pPr>
            <w:r>
              <w:rPr>
                <w:sz w:val="16"/>
                <w:szCs w:val="16"/>
              </w:rPr>
              <w:t>Commercial vegetable production</w:t>
            </w:r>
          </w:p>
        </w:tc>
        <w:tc>
          <w:tcPr>
            <w:tcW w:w="381" w:type="pct"/>
            <w:noWrap/>
            <w:vAlign w:val="center"/>
          </w:tcPr>
          <w:p w:rsidR="00462AFE" w:rsidRDefault="007155D0" w:rsidP="005B0519">
            <w:pPr>
              <w:jc w:val="center"/>
              <w:rPr>
                <w:b/>
                <w:bCs/>
                <w:sz w:val="16"/>
                <w:szCs w:val="16"/>
              </w:rPr>
            </w:pPr>
            <w:r>
              <w:rPr>
                <w:b/>
                <w:bCs/>
                <w:sz w:val="16"/>
                <w:szCs w:val="16"/>
              </w:rPr>
              <w:t>1</w:t>
            </w:r>
          </w:p>
        </w:tc>
        <w:tc>
          <w:tcPr>
            <w:tcW w:w="280" w:type="pct"/>
            <w:noWrap/>
            <w:vAlign w:val="center"/>
          </w:tcPr>
          <w:p w:rsidR="00462AFE" w:rsidRDefault="007155D0" w:rsidP="005B0519">
            <w:pPr>
              <w:jc w:val="center"/>
              <w:rPr>
                <w:b/>
                <w:bCs/>
                <w:sz w:val="16"/>
                <w:szCs w:val="16"/>
              </w:rPr>
            </w:pPr>
            <w:r>
              <w:rPr>
                <w:b/>
                <w:bCs/>
                <w:sz w:val="16"/>
                <w:szCs w:val="16"/>
              </w:rPr>
              <w:t>10</w:t>
            </w:r>
          </w:p>
        </w:tc>
        <w:tc>
          <w:tcPr>
            <w:tcW w:w="355" w:type="pct"/>
            <w:noWrap/>
            <w:vAlign w:val="center"/>
          </w:tcPr>
          <w:p w:rsidR="00462AFE" w:rsidRDefault="007155D0" w:rsidP="005B0519">
            <w:pPr>
              <w:jc w:val="center"/>
              <w:rPr>
                <w:b/>
                <w:bCs/>
                <w:sz w:val="16"/>
                <w:szCs w:val="16"/>
              </w:rPr>
            </w:pPr>
            <w:r>
              <w:rPr>
                <w:b/>
                <w:bCs/>
                <w:sz w:val="16"/>
                <w:szCs w:val="16"/>
              </w:rPr>
              <w:t>10</w:t>
            </w:r>
          </w:p>
        </w:tc>
        <w:tc>
          <w:tcPr>
            <w:tcW w:w="289" w:type="pct"/>
            <w:noWrap/>
            <w:vAlign w:val="center"/>
          </w:tcPr>
          <w:p w:rsidR="00462AFE" w:rsidRDefault="007155D0" w:rsidP="005B0519">
            <w:pPr>
              <w:tabs>
                <w:tab w:val="left" w:pos="1872"/>
              </w:tabs>
              <w:jc w:val="center"/>
              <w:rPr>
                <w:b/>
                <w:bCs/>
                <w:sz w:val="16"/>
                <w:szCs w:val="16"/>
              </w:rPr>
            </w:pPr>
            <w:r>
              <w:rPr>
                <w:b/>
                <w:bCs/>
                <w:sz w:val="16"/>
                <w:szCs w:val="16"/>
              </w:rPr>
              <w:t>20</w:t>
            </w:r>
          </w:p>
        </w:tc>
        <w:tc>
          <w:tcPr>
            <w:tcW w:w="280" w:type="pct"/>
            <w:vAlign w:val="center"/>
          </w:tcPr>
          <w:p w:rsidR="00462AFE" w:rsidRDefault="007155D0" w:rsidP="005B0519">
            <w:pPr>
              <w:jc w:val="center"/>
              <w:rPr>
                <w:b/>
                <w:bCs/>
                <w:sz w:val="16"/>
                <w:szCs w:val="16"/>
              </w:rPr>
            </w:pPr>
            <w:r>
              <w:rPr>
                <w:b/>
                <w:bCs/>
                <w:sz w:val="16"/>
                <w:szCs w:val="16"/>
              </w:rPr>
              <w:t>8</w:t>
            </w:r>
          </w:p>
        </w:tc>
        <w:tc>
          <w:tcPr>
            <w:tcW w:w="355" w:type="pct"/>
            <w:vAlign w:val="center"/>
          </w:tcPr>
          <w:p w:rsidR="00462AFE" w:rsidRDefault="007155D0" w:rsidP="005B0519">
            <w:pPr>
              <w:jc w:val="center"/>
              <w:rPr>
                <w:b/>
                <w:bCs/>
                <w:sz w:val="16"/>
                <w:szCs w:val="16"/>
              </w:rPr>
            </w:pPr>
            <w:r>
              <w:rPr>
                <w:b/>
                <w:bCs/>
                <w:sz w:val="16"/>
                <w:szCs w:val="16"/>
              </w:rPr>
              <w:t>2</w:t>
            </w:r>
          </w:p>
        </w:tc>
        <w:tc>
          <w:tcPr>
            <w:tcW w:w="289" w:type="pct"/>
            <w:vAlign w:val="center"/>
          </w:tcPr>
          <w:p w:rsidR="00462AFE" w:rsidRDefault="007155D0" w:rsidP="005B0519">
            <w:pPr>
              <w:tabs>
                <w:tab w:val="left" w:pos="1872"/>
              </w:tabs>
              <w:jc w:val="center"/>
              <w:rPr>
                <w:b/>
                <w:bCs/>
                <w:sz w:val="16"/>
                <w:szCs w:val="16"/>
              </w:rPr>
            </w:pPr>
            <w:r>
              <w:rPr>
                <w:b/>
                <w:bCs/>
                <w:sz w:val="16"/>
                <w:szCs w:val="16"/>
              </w:rPr>
              <w:t>10</w:t>
            </w:r>
          </w:p>
        </w:tc>
        <w:tc>
          <w:tcPr>
            <w:tcW w:w="280" w:type="pct"/>
            <w:vAlign w:val="center"/>
          </w:tcPr>
          <w:p w:rsidR="00462AFE" w:rsidRDefault="007155D0" w:rsidP="005B0519">
            <w:pPr>
              <w:jc w:val="center"/>
              <w:rPr>
                <w:b/>
                <w:bCs/>
                <w:sz w:val="16"/>
                <w:szCs w:val="16"/>
              </w:rPr>
            </w:pPr>
            <w:r>
              <w:rPr>
                <w:b/>
                <w:bCs/>
                <w:sz w:val="16"/>
                <w:szCs w:val="16"/>
              </w:rPr>
              <w:t>18</w:t>
            </w:r>
          </w:p>
        </w:tc>
        <w:tc>
          <w:tcPr>
            <w:tcW w:w="355" w:type="pct"/>
            <w:vAlign w:val="center"/>
          </w:tcPr>
          <w:p w:rsidR="00462AFE" w:rsidRDefault="007155D0" w:rsidP="005B0519">
            <w:pPr>
              <w:jc w:val="center"/>
              <w:rPr>
                <w:b/>
                <w:bCs/>
                <w:sz w:val="16"/>
                <w:szCs w:val="16"/>
              </w:rPr>
            </w:pPr>
            <w:r>
              <w:rPr>
                <w:b/>
                <w:bCs/>
                <w:sz w:val="16"/>
                <w:szCs w:val="16"/>
              </w:rPr>
              <w:t>12</w:t>
            </w:r>
          </w:p>
        </w:tc>
        <w:tc>
          <w:tcPr>
            <w:tcW w:w="285" w:type="pct"/>
            <w:vAlign w:val="center"/>
          </w:tcPr>
          <w:p w:rsidR="00462AFE" w:rsidRDefault="007155D0" w:rsidP="005B0519">
            <w:pPr>
              <w:tabs>
                <w:tab w:val="left" w:pos="1872"/>
              </w:tabs>
              <w:jc w:val="center"/>
              <w:rPr>
                <w:b/>
                <w:bCs/>
                <w:sz w:val="16"/>
                <w:szCs w:val="16"/>
              </w:rPr>
            </w:pPr>
            <w:r>
              <w:rPr>
                <w:b/>
                <w:bCs/>
                <w:sz w:val="16"/>
                <w:szCs w:val="16"/>
              </w:rPr>
              <w:t>30</w:t>
            </w:r>
          </w:p>
        </w:tc>
      </w:tr>
      <w:tr w:rsidR="00C867A3" w:rsidTr="006A5270">
        <w:trPr>
          <w:trHeight w:val="63"/>
        </w:trPr>
        <w:tc>
          <w:tcPr>
            <w:tcW w:w="289" w:type="pct"/>
          </w:tcPr>
          <w:p w:rsidR="00C867A3" w:rsidRDefault="00C867A3" w:rsidP="005B0519">
            <w:pPr>
              <w:rPr>
                <w:sz w:val="16"/>
                <w:szCs w:val="16"/>
              </w:rPr>
            </w:pPr>
            <w:r>
              <w:rPr>
                <w:sz w:val="16"/>
                <w:szCs w:val="16"/>
              </w:rPr>
              <w:t>1.d.</w:t>
            </w:r>
          </w:p>
        </w:tc>
        <w:tc>
          <w:tcPr>
            <w:tcW w:w="1562" w:type="pct"/>
            <w:noWrap/>
            <w:vAlign w:val="bottom"/>
          </w:tcPr>
          <w:p w:rsidR="00C867A3" w:rsidRDefault="00C867A3" w:rsidP="005B0519">
            <w:pPr>
              <w:rPr>
                <w:sz w:val="16"/>
                <w:szCs w:val="16"/>
              </w:rPr>
            </w:pPr>
            <w:r>
              <w:rPr>
                <w:sz w:val="16"/>
                <w:szCs w:val="16"/>
              </w:rPr>
              <w:t>Integrated crop management</w:t>
            </w:r>
          </w:p>
        </w:tc>
        <w:tc>
          <w:tcPr>
            <w:tcW w:w="381" w:type="pct"/>
            <w:noWrap/>
          </w:tcPr>
          <w:p w:rsidR="00C867A3" w:rsidRDefault="00C867A3" w:rsidP="006A5270">
            <w:pPr>
              <w:rPr>
                <w:rFonts w:eastAsia="Arial Unicode MS"/>
                <w:sz w:val="20"/>
                <w:szCs w:val="20"/>
              </w:rPr>
            </w:pPr>
            <w:r>
              <w:rPr>
                <w:rFonts w:eastAsia="Arial Unicode MS"/>
                <w:sz w:val="20"/>
                <w:szCs w:val="20"/>
              </w:rPr>
              <w:t>-</w:t>
            </w:r>
          </w:p>
        </w:tc>
        <w:tc>
          <w:tcPr>
            <w:tcW w:w="280" w:type="pct"/>
            <w:noWrap/>
          </w:tcPr>
          <w:p w:rsidR="00C867A3" w:rsidRDefault="00C867A3" w:rsidP="006A5270">
            <w:pPr>
              <w:rPr>
                <w:rFonts w:eastAsia="Arial Unicode MS"/>
                <w:sz w:val="20"/>
                <w:szCs w:val="20"/>
              </w:rPr>
            </w:pPr>
            <w:r>
              <w:rPr>
                <w:rFonts w:eastAsia="Arial Unicode MS"/>
                <w:sz w:val="20"/>
                <w:szCs w:val="20"/>
              </w:rPr>
              <w:t>-</w:t>
            </w:r>
          </w:p>
        </w:tc>
        <w:tc>
          <w:tcPr>
            <w:tcW w:w="355" w:type="pct"/>
            <w:noWrap/>
          </w:tcPr>
          <w:p w:rsidR="00C867A3" w:rsidRDefault="00C867A3" w:rsidP="006A5270">
            <w:pPr>
              <w:rPr>
                <w:rFonts w:eastAsia="Arial Unicode MS"/>
                <w:sz w:val="20"/>
                <w:szCs w:val="20"/>
              </w:rPr>
            </w:pPr>
            <w:r>
              <w:rPr>
                <w:rFonts w:eastAsia="Arial Unicode MS"/>
                <w:sz w:val="20"/>
                <w:szCs w:val="20"/>
              </w:rPr>
              <w:t>-</w:t>
            </w:r>
          </w:p>
        </w:tc>
        <w:tc>
          <w:tcPr>
            <w:tcW w:w="289" w:type="pct"/>
            <w:noWrap/>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9" w:type="pct"/>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5" w:type="pct"/>
          </w:tcPr>
          <w:p w:rsidR="00C867A3" w:rsidRDefault="00C867A3" w:rsidP="006A5270">
            <w:pPr>
              <w:rPr>
                <w:rFonts w:eastAsia="Arial Unicode MS"/>
                <w:sz w:val="20"/>
                <w:szCs w:val="20"/>
              </w:rPr>
            </w:pPr>
            <w:r>
              <w:rPr>
                <w:rFonts w:eastAsia="Arial Unicode MS"/>
                <w:sz w:val="20"/>
                <w:szCs w:val="20"/>
              </w:rPr>
              <w:t>-</w:t>
            </w:r>
          </w:p>
        </w:tc>
      </w:tr>
      <w:tr w:rsidR="00C867A3" w:rsidTr="006A5270">
        <w:trPr>
          <w:trHeight w:val="63"/>
        </w:trPr>
        <w:tc>
          <w:tcPr>
            <w:tcW w:w="289" w:type="pct"/>
          </w:tcPr>
          <w:p w:rsidR="00C867A3" w:rsidRDefault="00C867A3" w:rsidP="005B0519">
            <w:pPr>
              <w:rPr>
                <w:sz w:val="16"/>
                <w:szCs w:val="16"/>
              </w:rPr>
            </w:pPr>
            <w:r>
              <w:rPr>
                <w:sz w:val="16"/>
                <w:szCs w:val="16"/>
              </w:rPr>
              <w:t>1.e.</w:t>
            </w:r>
          </w:p>
        </w:tc>
        <w:tc>
          <w:tcPr>
            <w:tcW w:w="1562" w:type="pct"/>
            <w:noWrap/>
            <w:vAlign w:val="bottom"/>
          </w:tcPr>
          <w:p w:rsidR="00C867A3" w:rsidRDefault="00C867A3" w:rsidP="005B0519">
            <w:pPr>
              <w:rPr>
                <w:sz w:val="16"/>
                <w:szCs w:val="16"/>
              </w:rPr>
            </w:pPr>
            <w:r>
              <w:rPr>
                <w:sz w:val="16"/>
                <w:szCs w:val="16"/>
              </w:rPr>
              <w:t>Organic farming</w:t>
            </w:r>
          </w:p>
        </w:tc>
        <w:tc>
          <w:tcPr>
            <w:tcW w:w="381" w:type="pct"/>
            <w:noWrap/>
          </w:tcPr>
          <w:p w:rsidR="00C867A3" w:rsidRDefault="00C867A3" w:rsidP="006A5270">
            <w:pPr>
              <w:rPr>
                <w:rFonts w:eastAsia="Arial Unicode MS"/>
                <w:sz w:val="20"/>
                <w:szCs w:val="20"/>
              </w:rPr>
            </w:pPr>
            <w:r>
              <w:rPr>
                <w:rFonts w:eastAsia="Arial Unicode MS"/>
                <w:sz w:val="20"/>
                <w:szCs w:val="20"/>
              </w:rPr>
              <w:t>-</w:t>
            </w:r>
          </w:p>
        </w:tc>
        <w:tc>
          <w:tcPr>
            <w:tcW w:w="280" w:type="pct"/>
            <w:noWrap/>
          </w:tcPr>
          <w:p w:rsidR="00C867A3" w:rsidRDefault="00C867A3" w:rsidP="006A5270">
            <w:pPr>
              <w:rPr>
                <w:rFonts w:eastAsia="Arial Unicode MS"/>
                <w:sz w:val="20"/>
                <w:szCs w:val="20"/>
              </w:rPr>
            </w:pPr>
            <w:r>
              <w:rPr>
                <w:rFonts w:eastAsia="Arial Unicode MS"/>
                <w:sz w:val="20"/>
                <w:szCs w:val="20"/>
              </w:rPr>
              <w:t>-</w:t>
            </w:r>
          </w:p>
        </w:tc>
        <w:tc>
          <w:tcPr>
            <w:tcW w:w="355" w:type="pct"/>
            <w:noWrap/>
          </w:tcPr>
          <w:p w:rsidR="00C867A3" w:rsidRDefault="00C867A3" w:rsidP="006A5270">
            <w:pPr>
              <w:rPr>
                <w:rFonts w:eastAsia="Arial Unicode MS"/>
                <w:sz w:val="20"/>
                <w:szCs w:val="20"/>
              </w:rPr>
            </w:pPr>
            <w:r>
              <w:rPr>
                <w:rFonts w:eastAsia="Arial Unicode MS"/>
                <w:sz w:val="20"/>
                <w:szCs w:val="20"/>
              </w:rPr>
              <w:t>-</w:t>
            </w:r>
          </w:p>
        </w:tc>
        <w:tc>
          <w:tcPr>
            <w:tcW w:w="289" w:type="pct"/>
            <w:noWrap/>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9" w:type="pct"/>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5" w:type="pct"/>
          </w:tcPr>
          <w:p w:rsidR="00C867A3" w:rsidRDefault="00C867A3" w:rsidP="006A5270">
            <w:pPr>
              <w:rPr>
                <w:rFonts w:eastAsia="Arial Unicode MS"/>
                <w:sz w:val="20"/>
                <w:szCs w:val="20"/>
              </w:rPr>
            </w:pPr>
            <w:r>
              <w:rPr>
                <w:rFonts w:eastAsia="Arial Unicode MS"/>
                <w:sz w:val="20"/>
                <w:szCs w:val="20"/>
              </w:rPr>
              <w:t>-</w:t>
            </w:r>
          </w:p>
        </w:tc>
      </w:tr>
      <w:tr w:rsidR="00C867A3" w:rsidTr="006A5270">
        <w:trPr>
          <w:trHeight w:val="63"/>
        </w:trPr>
        <w:tc>
          <w:tcPr>
            <w:tcW w:w="289" w:type="pct"/>
          </w:tcPr>
          <w:p w:rsidR="00C867A3" w:rsidRDefault="00C867A3" w:rsidP="005B0519">
            <w:pPr>
              <w:outlineLvl w:val="0"/>
              <w:rPr>
                <w:sz w:val="16"/>
                <w:szCs w:val="16"/>
              </w:rPr>
            </w:pPr>
            <w:r>
              <w:rPr>
                <w:sz w:val="16"/>
                <w:szCs w:val="16"/>
              </w:rPr>
              <w:t>1.f.</w:t>
            </w:r>
          </w:p>
        </w:tc>
        <w:tc>
          <w:tcPr>
            <w:tcW w:w="1562" w:type="pct"/>
            <w:noWrap/>
          </w:tcPr>
          <w:p w:rsidR="00C867A3" w:rsidRDefault="00C867A3" w:rsidP="005B0519">
            <w:pPr>
              <w:outlineLvl w:val="0"/>
              <w:rPr>
                <w:sz w:val="16"/>
                <w:szCs w:val="16"/>
              </w:rPr>
            </w:pPr>
            <w:r>
              <w:rPr>
                <w:sz w:val="16"/>
                <w:szCs w:val="16"/>
              </w:rPr>
              <w:t>Others (pl.specify)</w:t>
            </w:r>
          </w:p>
        </w:tc>
        <w:tc>
          <w:tcPr>
            <w:tcW w:w="381" w:type="pct"/>
            <w:noWrap/>
          </w:tcPr>
          <w:p w:rsidR="00C867A3" w:rsidRDefault="00C867A3" w:rsidP="006A5270">
            <w:pPr>
              <w:rPr>
                <w:rFonts w:eastAsia="Arial Unicode MS"/>
                <w:sz w:val="20"/>
                <w:szCs w:val="20"/>
              </w:rPr>
            </w:pPr>
            <w:r>
              <w:rPr>
                <w:rFonts w:eastAsia="Arial Unicode MS"/>
                <w:sz w:val="20"/>
                <w:szCs w:val="20"/>
              </w:rPr>
              <w:t>-</w:t>
            </w:r>
          </w:p>
        </w:tc>
        <w:tc>
          <w:tcPr>
            <w:tcW w:w="280" w:type="pct"/>
            <w:noWrap/>
          </w:tcPr>
          <w:p w:rsidR="00C867A3" w:rsidRDefault="00C867A3" w:rsidP="006A5270">
            <w:pPr>
              <w:rPr>
                <w:rFonts w:eastAsia="Arial Unicode MS"/>
                <w:sz w:val="20"/>
                <w:szCs w:val="20"/>
              </w:rPr>
            </w:pPr>
            <w:r>
              <w:rPr>
                <w:rFonts w:eastAsia="Arial Unicode MS"/>
                <w:sz w:val="20"/>
                <w:szCs w:val="20"/>
              </w:rPr>
              <w:t>-</w:t>
            </w:r>
          </w:p>
        </w:tc>
        <w:tc>
          <w:tcPr>
            <w:tcW w:w="355" w:type="pct"/>
            <w:noWrap/>
          </w:tcPr>
          <w:p w:rsidR="00C867A3" w:rsidRDefault="00C867A3" w:rsidP="006A5270">
            <w:pPr>
              <w:rPr>
                <w:rFonts w:eastAsia="Arial Unicode MS"/>
                <w:sz w:val="20"/>
                <w:szCs w:val="20"/>
              </w:rPr>
            </w:pPr>
            <w:r>
              <w:rPr>
                <w:rFonts w:eastAsia="Arial Unicode MS"/>
                <w:sz w:val="20"/>
                <w:szCs w:val="20"/>
              </w:rPr>
              <w:t>-</w:t>
            </w:r>
          </w:p>
        </w:tc>
        <w:tc>
          <w:tcPr>
            <w:tcW w:w="289" w:type="pct"/>
            <w:noWrap/>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9" w:type="pct"/>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5" w:type="pct"/>
          </w:tcPr>
          <w:p w:rsidR="00C867A3" w:rsidRDefault="00C867A3" w:rsidP="006A5270">
            <w:pPr>
              <w:rPr>
                <w:rFonts w:eastAsia="Arial Unicode MS"/>
                <w:sz w:val="20"/>
                <w:szCs w:val="20"/>
              </w:rPr>
            </w:pPr>
            <w:r>
              <w:rPr>
                <w:rFonts w:eastAsia="Arial Unicode MS"/>
                <w:sz w:val="20"/>
                <w:szCs w:val="20"/>
              </w:rPr>
              <w:t>-</w:t>
            </w:r>
          </w:p>
        </w:tc>
      </w:tr>
      <w:tr w:rsidR="00C867A3" w:rsidTr="006A5270">
        <w:trPr>
          <w:trHeight w:val="63"/>
        </w:trPr>
        <w:tc>
          <w:tcPr>
            <w:tcW w:w="289" w:type="pct"/>
          </w:tcPr>
          <w:p w:rsidR="00C867A3" w:rsidRDefault="00C867A3" w:rsidP="005B0519">
            <w:pPr>
              <w:rPr>
                <w:b/>
                <w:sz w:val="16"/>
                <w:szCs w:val="16"/>
              </w:rPr>
            </w:pPr>
            <w:r>
              <w:rPr>
                <w:b/>
                <w:sz w:val="16"/>
                <w:szCs w:val="16"/>
              </w:rPr>
              <w:t>2</w:t>
            </w:r>
          </w:p>
        </w:tc>
        <w:tc>
          <w:tcPr>
            <w:tcW w:w="1562" w:type="pct"/>
            <w:noWrap/>
            <w:vAlign w:val="bottom"/>
          </w:tcPr>
          <w:p w:rsidR="00C867A3" w:rsidRDefault="00C867A3" w:rsidP="005B0519">
            <w:pPr>
              <w:rPr>
                <w:b/>
                <w:sz w:val="16"/>
                <w:szCs w:val="16"/>
              </w:rPr>
            </w:pPr>
            <w:r>
              <w:rPr>
                <w:b/>
                <w:sz w:val="16"/>
                <w:szCs w:val="16"/>
              </w:rPr>
              <w:t xml:space="preserve">Post harvest technology and value addition </w:t>
            </w:r>
          </w:p>
        </w:tc>
        <w:tc>
          <w:tcPr>
            <w:tcW w:w="381" w:type="pct"/>
            <w:noWrap/>
          </w:tcPr>
          <w:p w:rsidR="00C867A3" w:rsidRDefault="00C867A3" w:rsidP="006A5270">
            <w:pPr>
              <w:rPr>
                <w:rFonts w:eastAsia="Arial Unicode MS"/>
                <w:sz w:val="20"/>
                <w:szCs w:val="20"/>
              </w:rPr>
            </w:pPr>
          </w:p>
        </w:tc>
        <w:tc>
          <w:tcPr>
            <w:tcW w:w="280" w:type="pct"/>
            <w:noWrap/>
          </w:tcPr>
          <w:p w:rsidR="00C867A3" w:rsidRDefault="00C867A3" w:rsidP="006A5270">
            <w:pPr>
              <w:rPr>
                <w:rFonts w:eastAsia="Arial Unicode MS"/>
                <w:sz w:val="20"/>
                <w:szCs w:val="20"/>
              </w:rPr>
            </w:pPr>
          </w:p>
        </w:tc>
        <w:tc>
          <w:tcPr>
            <w:tcW w:w="355" w:type="pct"/>
            <w:noWrap/>
          </w:tcPr>
          <w:p w:rsidR="00C867A3" w:rsidRDefault="00C867A3" w:rsidP="006A5270">
            <w:pPr>
              <w:rPr>
                <w:rFonts w:eastAsia="Arial Unicode MS"/>
                <w:sz w:val="20"/>
                <w:szCs w:val="20"/>
              </w:rPr>
            </w:pPr>
          </w:p>
        </w:tc>
        <w:tc>
          <w:tcPr>
            <w:tcW w:w="289" w:type="pct"/>
            <w:noWrap/>
          </w:tcPr>
          <w:p w:rsidR="00C867A3" w:rsidRDefault="00C867A3" w:rsidP="006A5270">
            <w:pPr>
              <w:rPr>
                <w:rFonts w:eastAsia="Arial Unicode MS"/>
                <w:sz w:val="20"/>
                <w:szCs w:val="20"/>
              </w:rPr>
            </w:pPr>
          </w:p>
        </w:tc>
        <w:tc>
          <w:tcPr>
            <w:tcW w:w="280" w:type="pct"/>
          </w:tcPr>
          <w:p w:rsidR="00C867A3" w:rsidRDefault="00C867A3" w:rsidP="006A5270">
            <w:pPr>
              <w:rPr>
                <w:rFonts w:eastAsia="Arial Unicode MS"/>
                <w:sz w:val="20"/>
                <w:szCs w:val="20"/>
              </w:rPr>
            </w:pPr>
          </w:p>
        </w:tc>
        <w:tc>
          <w:tcPr>
            <w:tcW w:w="355" w:type="pct"/>
          </w:tcPr>
          <w:p w:rsidR="00C867A3" w:rsidRDefault="00C867A3" w:rsidP="006A5270">
            <w:pPr>
              <w:rPr>
                <w:rFonts w:eastAsia="Arial Unicode MS"/>
                <w:sz w:val="20"/>
                <w:szCs w:val="20"/>
              </w:rPr>
            </w:pPr>
          </w:p>
        </w:tc>
        <w:tc>
          <w:tcPr>
            <w:tcW w:w="289" w:type="pct"/>
          </w:tcPr>
          <w:p w:rsidR="00C867A3" w:rsidRDefault="00C867A3" w:rsidP="006A5270">
            <w:pPr>
              <w:rPr>
                <w:rFonts w:eastAsia="Arial Unicode MS"/>
                <w:sz w:val="20"/>
                <w:szCs w:val="20"/>
              </w:rPr>
            </w:pPr>
          </w:p>
        </w:tc>
        <w:tc>
          <w:tcPr>
            <w:tcW w:w="280" w:type="pct"/>
          </w:tcPr>
          <w:p w:rsidR="00C867A3" w:rsidRDefault="00C867A3" w:rsidP="006A5270">
            <w:pPr>
              <w:rPr>
                <w:rFonts w:eastAsia="Arial Unicode MS"/>
                <w:sz w:val="20"/>
                <w:szCs w:val="20"/>
              </w:rPr>
            </w:pPr>
          </w:p>
        </w:tc>
        <w:tc>
          <w:tcPr>
            <w:tcW w:w="355" w:type="pct"/>
          </w:tcPr>
          <w:p w:rsidR="00C867A3" w:rsidRDefault="00C867A3" w:rsidP="006A5270">
            <w:pPr>
              <w:rPr>
                <w:rFonts w:eastAsia="Arial Unicode MS"/>
                <w:sz w:val="20"/>
                <w:szCs w:val="20"/>
              </w:rPr>
            </w:pPr>
          </w:p>
        </w:tc>
        <w:tc>
          <w:tcPr>
            <w:tcW w:w="285" w:type="pct"/>
          </w:tcPr>
          <w:p w:rsidR="00C867A3" w:rsidRDefault="00C867A3" w:rsidP="006A5270">
            <w:pPr>
              <w:rPr>
                <w:rFonts w:eastAsia="Arial Unicode MS"/>
                <w:sz w:val="20"/>
                <w:szCs w:val="20"/>
              </w:rPr>
            </w:pPr>
          </w:p>
        </w:tc>
      </w:tr>
      <w:tr w:rsidR="00C867A3" w:rsidTr="006A5270">
        <w:trPr>
          <w:trHeight w:val="63"/>
        </w:trPr>
        <w:tc>
          <w:tcPr>
            <w:tcW w:w="289" w:type="pct"/>
          </w:tcPr>
          <w:p w:rsidR="00C867A3" w:rsidRDefault="00C867A3" w:rsidP="005B0519">
            <w:pPr>
              <w:rPr>
                <w:sz w:val="16"/>
                <w:szCs w:val="16"/>
              </w:rPr>
            </w:pPr>
            <w:r>
              <w:rPr>
                <w:sz w:val="16"/>
                <w:szCs w:val="16"/>
              </w:rPr>
              <w:t>2.a.</w:t>
            </w:r>
          </w:p>
        </w:tc>
        <w:tc>
          <w:tcPr>
            <w:tcW w:w="1562" w:type="pct"/>
            <w:noWrap/>
            <w:vAlign w:val="bottom"/>
          </w:tcPr>
          <w:p w:rsidR="00C867A3" w:rsidRDefault="00C867A3" w:rsidP="005B0519">
            <w:pPr>
              <w:rPr>
                <w:sz w:val="16"/>
                <w:szCs w:val="16"/>
              </w:rPr>
            </w:pPr>
            <w:r>
              <w:rPr>
                <w:sz w:val="16"/>
                <w:szCs w:val="16"/>
              </w:rPr>
              <w:t>Value addition</w:t>
            </w:r>
          </w:p>
        </w:tc>
        <w:tc>
          <w:tcPr>
            <w:tcW w:w="381" w:type="pct"/>
            <w:noWrap/>
          </w:tcPr>
          <w:p w:rsidR="00C867A3" w:rsidRDefault="00C867A3" w:rsidP="006A5270">
            <w:pPr>
              <w:rPr>
                <w:rFonts w:eastAsia="Arial Unicode MS"/>
                <w:sz w:val="20"/>
                <w:szCs w:val="20"/>
              </w:rPr>
            </w:pPr>
            <w:r>
              <w:rPr>
                <w:rFonts w:eastAsia="Arial Unicode MS"/>
                <w:sz w:val="20"/>
                <w:szCs w:val="20"/>
              </w:rPr>
              <w:t>-</w:t>
            </w:r>
          </w:p>
        </w:tc>
        <w:tc>
          <w:tcPr>
            <w:tcW w:w="280" w:type="pct"/>
            <w:noWrap/>
          </w:tcPr>
          <w:p w:rsidR="00C867A3" w:rsidRDefault="00C867A3" w:rsidP="006A5270">
            <w:pPr>
              <w:rPr>
                <w:rFonts w:eastAsia="Arial Unicode MS"/>
                <w:sz w:val="20"/>
                <w:szCs w:val="20"/>
              </w:rPr>
            </w:pPr>
            <w:r>
              <w:rPr>
                <w:rFonts w:eastAsia="Arial Unicode MS"/>
                <w:sz w:val="20"/>
                <w:szCs w:val="20"/>
              </w:rPr>
              <w:t>-</w:t>
            </w:r>
          </w:p>
        </w:tc>
        <w:tc>
          <w:tcPr>
            <w:tcW w:w="355" w:type="pct"/>
            <w:noWrap/>
          </w:tcPr>
          <w:p w:rsidR="00C867A3" w:rsidRDefault="00C867A3" w:rsidP="006A5270">
            <w:pPr>
              <w:rPr>
                <w:rFonts w:eastAsia="Arial Unicode MS"/>
                <w:sz w:val="20"/>
                <w:szCs w:val="20"/>
              </w:rPr>
            </w:pPr>
            <w:r>
              <w:rPr>
                <w:rFonts w:eastAsia="Arial Unicode MS"/>
                <w:sz w:val="20"/>
                <w:szCs w:val="20"/>
              </w:rPr>
              <w:t>-</w:t>
            </w:r>
          </w:p>
        </w:tc>
        <w:tc>
          <w:tcPr>
            <w:tcW w:w="289" w:type="pct"/>
            <w:noWrap/>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9" w:type="pct"/>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5" w:type="pct"/>
          </w:tcPr>
          <w:p w:rsidR="00C867A3" w:rsidRDefault="00C867A3" w:rsidP="006A5270">
            <w:pPr>
              <w:rPr>
                <w:rFonts w:eastAsia="Arial Unicode MS"/>
                <w:sz w:val="20"/>
                <w:szCs w:val="20"/>
              </w:rPr>
            </w:pPr>
            <w:r>
              <w:rPr>
                <w:rFonts w:eastAsia="Arial Unicode MS"/>
                <w:sz w:val="20"/>
                <w:szCs w:val="20"/>
              </w:rPr>
              <w:t>-</w:t>
            </w:r>
          </w:p>
        </w:tc>
      </w:tr>
      <w:tr w:rsidR="00C867A3" w:rsidTr="006A5270">
        <w:trPr>
          <w:trHeight w:val="63"/>
        </w:trPr>
        <w:tc>
          <w:tcPr>
            <w:tcW w:w="289" w:type="pct"/>
          </w:tcPr>
          <w:p w:rsidR="00C867A3" w:rsidRDefault="00C867A3" w:rsidP="005B0519">
            <w:pPr>
              <w:outlineLvl w:val="0"/>
              <w:rPr>
                <w:sz w:val="16"/>
                <w:szCs w:val="16"/>
              </w:rPr>
            </w:pPr>
            <w:r>
              <w:rPr>
                <w:sz w:val="16"/>
                <w:szCs w:val="16"/>
              </w:rPr>
              <w:t>2.b.</w:t>
            </w:r>
          </w:p>
        </w:tc>
        <w:tc>
          <w:tcPr>
            <w:tcW w:w="1562" w:type="pct"/>
            <w:noWrap/>
          </w:tcPr>
          <w:p w:rsidR="00C867A3" w:rsidRDefault="00C867A3" w:rsidP="005B0519">
            <w:pPr>
              <w:outlineLvl w:val="0"/>
              <w:rPr>
                <w:sz w:val="16"/>
                <w:szCs w:val="16"/>
              </w:rPr>
            </w:pPr>
            <w:r>
              <w:rPr>
                <w:sz w:val="16"/>
                <w:szCs w:val="16"/>
              </w:rPr>
              <w:t>Others (pl.specify)</w:t>
            </w:r>
          </w:p>
        </w:tc>
        <w:tc>
          <w:tcPr>
            <w:tcW w:w="381" w:type="pct"/>
            <w:noWrap/>
          </w:tcPr>
          <w:p w:rsidR="00C867A3" w:rsidRDefault="00C867A3" w:rsidP="006A5270">
            <w:pPr>
              <w:rPr>
                <w:rFonts w:eastAsia="Arial Unicode MS"/>
                <w:sz w:val="20"/>
                <w:szCs w:val="20"/>
              </w:rPr>
            </w:pPr>
            <w:r>
              <w:rPr>
                <w:rFonts w:eastAsia="Arial Unicode MS"/>
                <w:sz w:val="20"/>
                <w:szCs w:val="20"/>
              </w:rPr>
              <w:t>-</w:t>
            </w:r>
          </w:p>
        </w:tc>
        <w:tc>
          <w:tcPr>
            <w:tcW w:w="280" w:type="pct"/>
            <w:noWrap/>
          </w:tcPr>
          <w:p w:rsidR="00C867A3" w:rsidRDefault="00C867A3" w:rsidP="006A5270">
            <w:pPr>
              <w:rPr>
                <w:rFonts w:eastAsia="Arial Unicode MS"/>
                <w:sz w:val="20"/>
                <w:szCs w:val="20"/>
              </w:rPr>
            </w:pPr>
            <w:r>
              <w:rPr>
                <w:rFonts w:eastAsia="Arial Unicode MS"/>
                <w:sz w:val="20"/>
                <w:szCs w:val="20"/>
              </w:rPr>
              <w:t>-</w:t>
            </w:r>
          </w:p>
        </w:tc>
        <w:tc>
          <w:tcPr>
            <w:tcW w:w="355" w:type="pct"/>
            <w:noWrap/>
          </w:tcPr>
          <w:p w:rsidR="00C867A3" w:rsidRDefault="00C867A3" w:rsidP="006A5270">
            <w:pPr>
              <w:rPr>
                <w:rFonts w:eastAsia="Arial Unicode MS"/>
                <w:sz w:val="20"/>
                <w:szCs w:val="20"/>
              </w:rPr>
            </w:pPr>
            <w:r>
              <w:rPr>
                <w:rFonts w:eastAsia="Arial Unicode MS"/>
                <w:sz w:val="20"/>
                <w:szCs w:val="20"/>
              </w:rPr>
              <w:t>-</w:t>
            </w:r>
          </w:p>
        </w:tc>
        <w:tc>
          <w:tcPr>
            <w:tcW w:w="289" w:type="pct"/>
            <w:noWrap/>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9" w:type="pct"/>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5" w:type="pct"/>
          </w:tcPr>
          <w:p w:rsidR="00C867A3" w:rsidRDefault="00C867A3" w:rsidP="006A5270">
            <w:pPr>
              <w:rPr>
                <w:rFonts w:eastAsia="Arial Unicode MS"/>
                <w:sz w:val="20"/>
                <w:szCs w:val="20"/>
              </w:rPr>
            </w:pPr>
            <w:r>
              <w:rPr>
                <w:rFonts w:eastAsia="Arial Unicode MS"/>
                <w:sz w:val="20"/>
                <w:szCs w:val="20"/>
              </w:rPr>
              <w:t>-</w:t>
            </w:r>
          </w:p>
        </w:tc>
      </w:tr>
      <w:tr w:rsidR="00C867A3" w:rsidTr="006A5270">
        <w:trPr>
          <w:trHeight w:val="63"/>
        </w:trPr>
        <w:tc>
          <w:tcPr>
            <w:tcW w:w="289" w:type="pct"/>
          </w:tcPr>
          <w:p w:rsidR="00C867A3" w:rsidRDefault="00C867A3" w:rsidP="005B0519">
            <w:pPr>
              <w:rPr>
                <w:b/>
                <w:sz w:val="16"/>
                <w:szCs w:val="16"/>
              </w:rPr>
            </w:pPr>
            <w:r>
              <w:rPr>
                <w:b/>
                <w:sz w:val="16"/>
                <w:szCs w:val="16"/>
              </w:rPr>
              <w:t>3.</w:t>
            </w:r>
          </w:p>
        </w:tc>
        <w:tc>
          <w:tcPr>
            <w:tcW w:w="1562" w:type="pct"/>
            <w:noWrap/>
            <w:vAlign w:val="bottom"/>
          </w:tcPr>
          <w:p w:rsidR="00C867A3" w:rsidRDefault="00C867A3" w:rsidP="005B0519">
            <w:pPr>
              <w:rPr>
                <w:b/>
                <w:sz w:val="16"/>
                <w:szCs w:val="16"/>
              </w:rPr>
            </w:pPr>
            <w:r>
              <w:rPr>
                <w:b/>
                <w:sz w:val="16"/>
                <w:szCs w:val="16"/>
              </w:rPr>
              <w:t xml:space="preserve">Livestock and fisheries </w:t>
            </w:r>
          </w:p>
        </w:tc>
        <w:tc>
          <w:tcPr>
            <w:tcW w:w="381" w:type="pct"/>
            <w:noWrap/>
          </w:tcPr>
          <w:p w:rsidR="00C867A3" w:rsidRDefault="00C867A3" w:rsidP="006A5270">
            <w:pPr>
              <w:rPr>
                <w:rFonts w:eastAsia="Arial Unicode MS"/>
                <w:sz w:val="20"/>
                <w:szCs w:val="20"/>
              </w:rPr>
            </w:pPr>
          </w:p>
        </w:tc>
        <w:tc>
          <w:tcPr>
            <w:tcW w:w="280" w:type="pct"/>
            <w:noWrap/>
          </w:tcPr>
          <w:p w:rsidR="00C867A3" w:rsidRDefault="00C867A3" w:rsidP="006A5270">
            <w:pPr>
              <w:rPr>
                <w:rFonts w:eastAsia="Arial Unicode MS"/>
                <w:sz w:val="20"/>
                <w:szCs w:val="20"/>
              </w:rPr>
            </w:pPr>
          </w:p>
        </w:tc>
        <w:tc>
          <w:tcPr>
            <w:tcW w:w="355" w:type="pct"/>
            <w:noWrap/>
          </w:tcPr>
          <w:p w:rsidR="00C867A3" w:rsidRDefault="00C867A3" w:rsidP="006A5270">
            <w:pPr>
              <w:rPr>
                <w:rFonts w:eastAsia="Arial Unicode MS"/>
                <w:sz w:val="20"/>
                <w:szCs w:val="20"/>
              </w:rPr>
            </w:pPr>
          </w:p>
        </w:tc>
        <w:tc>
          <w:tcPr>
            <w:tcW w:w="289" w:type="pct"/>
            <w:noWrap/>
          </w:tcPr>
          <w:p w:rsidR="00C867A3" w:rsidRDefault="00C867A3" w:rsidP="006A5270">
            <w:pPr>
              <w:rPr>
                <w:rFonts w:eastAsia="Arial Unicode MS"/>
                <w:sz w:val="20"/>
                <w:szCs w:val="20"/>
              </w:rPr>
            </w:pPr>
          </w:p>
        </w:tc>
        <w:tc>
          <w:tcPr>
            <w:tcW w:w="280" w:type="pct"/>
          </w:tcPr>
          <w:p w:rsidR="00C867A3" w:rsidRDefault="00C867A3" w:rsidP="006A5270">
            <w:pPr>
              <w:rPr>
                <w:rFonts w:eastAsia="Arial Unicode MS"/>
                <w:sz w:val="20"/>
                <w:szCs w:val="20"/>
              </w:rPr>
            </w:pPr>
          </w:p>
        </w:tc>
        <w:tc>
          <w:tcPr>
            <w:tcW w:w="355" w:type="pct"/>
          </w:tcPr>
          <w:p w:rsidR="00C867A3" w:rsidRDefault="00C867A3" w:rsidP="006A5270">
            <w:pPr>
              <w:rPr>
                <w:rFonts w:eastAsia="Arial Unicode MS"/>
                <w:sz w:val="20"/>
                <w:szCs w:val="20"/>
              </w:rPr>
            </w:pPr>
          </w:p>
        </w:tc>
        <w:tc>
          <w:tcPr>
            <w:tcW w:w="289" w:type="pct"/>
          </w:tcPr>
          <w:p w:rsidR="00C867A3" w:rsidRDefault="00C867A3" w:rsidP="006A5270">
            <w:pPr>
              <w:rPr>
                <w:rFonts w:eastAsia="Arial Unicode MS"/>
                <w:sz w:val="20"/>
                <w:szCs w:val="20"/>
              </w:rPr>
            </w:pPr>
          </w:p>
        </w:tc>
        <w:tc>
          <w:tcPr>
            <w:tcW w:w="280" w:type="pct"/>
          </w:tcPr>
          <w:p w:rsidR="00C867A3" w:rsidRDefault="00C867A3" w:rsidP="006A5270">
            <w:pPr>
              <w:rPr>
                <w:rFonts w:eastAsia="Arial Unicode MS"/>
                <w:sz w:val="20"/>
                <w:szCs w:val="20"/>
              </w:rPr>
            </w:pPr>
          </w:p>
        </w:tc>
        <w:tc>
          <w:tcPr>
            <w:tcW w:w="355" w:type="pct"/>
          </w:tcPr>
          <w:p w:rsidR="00C867A3" w:rsidRDefault="00C867A3" w:rsidP="006A5270">
            <w:pPr>
              <w:rPr>
                <w:rFonts w:eastAsia="Arial Unicode MS"/>
                <w:sz w:val="20"/>
                <w:szCs w:val="20"/>
              </w:rPr>
            </w:pPr>
          </w:p>
        </w:tc>
        <w:tc>
          <w:tcPr>
            <w:tcW w:w="285" w:type="pct"/>
          </w:tcPr>
          <w:p w:rsidR="00C867A3" w:rsidRDefault="00C867A3" w:rsidP="006A5270">
            <w:pPr>
              <w:rPr>
                <w:rFonts w:eastAsia="Arial Unicode MS"/>
                <w:sz w:val="20"/>
                <w:szCs w:val="20"/>
              </w:rPr>
            </w:pPr>
          </w:p>
        </w:tc>
      </w:tr>
      <w:tr w:rsidR="00C867A3" w:rsidTr="006A5270">
        <w:trPr>
          <w:trHeight w:val="63"/>
        </w:trPr>
        <w:tc>
          <w:tcPr>
            <w:tcW w:w="289" w:type="pct"/>
          </w:tcPr>
          <w:p w:rsidR="00C867A3" w:rsidRDefault="00C867A3" w:rsidP="005B0519">
            <w:pPr>
              <w:rPr>
                <w:sz w:val="16"/>
                <w:szCs w:val="16"/>
              </w:rPr>
            </w:pPr>
            <w:r>
              <w:rPr>
                <w:sz w:val="16"/>
                <w:szCs w:val="16"/>
              </w:rPr>
              <w:t>3.a.</w:t>
            </w:r>
          </w:p>
        </w:tc>
        <w:tc>
          <w:tcPr>
            <w:tcW w:w="1562" w:type="pct"/>
            <w:noWrap/>
            <w:vAlign w:val="bottom"/>
          </w:tcPr>
          <w:p w:rsidR="00C867A3" w:rsidRDefault="00C867A3" w:rsidP="005B0519">
            <w:pPr>
              <w:rPr>
                <w:sz w:val="16"/>
                <w:szCs w:val="16"/>
              </w:rPr>
            </w:pPr>
            <w:r>
              <w:rPr>
                <w:sz w:val="16"/>
                <w:szCs w:val="16"/>
              </w:rPr>
              <w:t>Dairy farming</w:t>
            </w:r>
          </w:p>
        </w:tc>
        <w:tc>
          <w:tcPr>
            <w:tcW w:w="381" w:type="pct"/>
            <w:noWrap/>
          </w:tcPr>
          <w:p w:rsidR="00C867A3" w:rsidRDefault="00C867A3" w:rsidP="006A5270">
            <w:pPr>
              <w:rPr>
                <w:rFonts w:eastAsia="Arial Unicode MS"/>
                <w:sz w:val="20"/>
                <w:szCs w:val="20"/>
              </w:rPr>
            </w:pPr>
            <w:r>
              <w:rPr>
                <w:rFonts w:eastAsia="Arial Unicode MS"/>
                <w:sz w:val="20"/>
                <w:szCs w:val="20"/>
              </w:rPr>
              <w:t>-</w:t>
            </w:r>
          </w:p>
        </w:tc>
        <w:tc>
          <w:tcPr>
            <w:tcW w:w="280" w:type="pct"/>
            <w:noWrap/>
          </w:tcPr>
          <w:p w:rsidR="00C867A3" w:rsidRDefault="00C867A3" w:rsidP="006A5270">
            <w:pPr>
              <w:rPr>
                <w:rFonts w:eastAsia="Arial Unicode MS"/>
                <w:sz w:val="20"/>
                <w:szCs w:val="20"/>
              </w:rPr>
            </w:pPr>
            <w:r>
              <w:rPr>
                <w:rFonts w:eastAsia="Arial Unicode MS"/>
                <w:sz w:val="20"/>
                <w:szCs w:val="20"/>
              </w:rPr>
              <w:t>-</w:t>
            </w:r>
          </w:p>
        </w:tc>
        <w:tc>
          <w:tcPr>
            <w:tcW w:w="355" w:type="pct"/>
            <w:noWrap/>
          </w:tcPr>
          <w:p w:rsidR="00C867A3" w:rsidRDefault="00C867A3" w:rsidP="006A5270">
            <w:pPr>
              <w:rPr>
                <w:rFonts w:eastAsia="Arial Unicode MS"/>
                <w:sz w:val="20"/>
                <w:szCs w:val="20"/>
              </w:rPr>
            </w:pPr>
            <w:r>
              <w:rPr>
                <w:rFonts w:eastAsia="Arial Unicode MS"/>
                <w:sz w:val="20"/>
                <w:szCs w:val="20"/>
              </w:rPr>
              <w:t>-</w:t>
            </w:r>
          </w:p>
        </w:tc>
        <w:tc>
          <w:tcPr>
            <w:tcW w:w="289" w:type="pct"/>
            <w:noWrap/>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9" w:type="pct"/>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5" w:type="pct"/>
          </w:tcPr>
          <w:p w:rsidR="00C867A3" w:rsidRDefault="00C867A3" w:rsidP="006A5270">
            <w:pPr>
              <w:rPr>
                <w:rFonts w:eastAsia="Arial Unicode MS"/>
                <w:sz w:val="20"/>
                <w:szCs w:val="20"/>
              </w:rPr>
            </w:pPr>
            <w:r>
              <w:rPr>
                <w:rFonts w:eastAsia="Arial Unicode MS"/>
                <w:sz w:val="20"/>
                <w:szCs w:val="20"/>
              </w:rPr>
              <w:t>-</w:t>
            </w:r>
          </w:p>
        </w:tc>
      </w:tr>
      <w:tr w:rsidR="00C867A3" w:rsidTr="006A5270">
        <w:trPr>
          <w:trHeight w:val="63"/>
        </w:trPr>
        <w:tc>
          <w:tcPr>
            <w:tcW w:w="289" w:type="pct"/>
          </w:tcPr>
          <w:p w:rsidR="00C867A3" w:rsidRDefault="00C867A3" w:rsidP="005B0519">
            <w:pPr>
              <w:rPr>
                <w:sz w:val="16"/>
                <w:szCs w:val="16"/>
              </w:rPr>
            </w:pPr>
            <w:r>
              <w:rPr>
                <w:sz w:val="16"/>
                <w:szCs w:val="16"/>
              </w:rPr>
              <w:t>3.b.</w:t>
            </w:r>
          </w:p>
        </w:tc>
        <w:tc>
          <w:tcPr>
            <w:tcW w:w="1562" w:type="pct"/>
            <w:noWrap/>
            <w:vAlign w:val="bottom"/>
          </w:tcPr>
          <w:p w:rsidR="00C867A3" w:rsidRDefault="00C867A3" w:rsidP="005B0519">
            <w:pPr>
              <w:rPr>
                <w:sz w:val="16"/>
                <w:szCs w:val="16"/>
              </w:rPr>
            </w:pPr>
            <w:r>
              <w:rPr>
                <w:sz w:val="16"/>
                <w:szCs w:val="16"/>
              </w:rPr>
              <w:t>Composite fish culture</w:t>
            </w:r>
          </w:p>
        </w:tc>
        <w:tc>
          <w:tcPr>
            <w:tcW w:w="381" w:type="pct"/>
            <w:noWrap/>
          </w:tcPr>
          <w:p w:rsidR="00C867A3" w:rsidRDefault="00C867A3" w:rsidP="006A5270">
            <w:pPr>
              <w:rPr>
                <w:rFonts w:eastAsia="Arial Unicode MS"/>
                <w:sz w:val="20"/>
                <w:szCs w:val="20"/>
              </w:rPr>
            </w:pPr>
            <w:r>
              <w:rPr>
                <w:rFonts w:eastAsia="Arial Unicode MS"/>
                <w:sz w:val="20"/>
                <w:szCs w:val="20"/>
              </w:rPr>
              <w:t>-</w:t>
            </w:r>
          </w:p>
        </w:tc>
        <w:tc>
          <w:tcPr>
            <w:tcW w:w="280" w:type="pct"/>
            <w:noWrap/>
          </w:tcPr>
          <w:p w:rsidR="00C867A3" w:rsidRDefault="00C867A3" w:rsidP="006A5270">
            <w:pPr>
              <w:rPr>
                <w:rFonts w:eastAsia="Arial Unicode MS"/>
                <w:sz w:val="20"/>
                <w:szCs w:val="20"/>
              </w:rPr>
            </w:pPr>
            <w:r>
              <w:rPr>
                <w:rFonts w:eastAsia="Arial Unicode MS"/>
                <w:sz w:val="20"/>
                <w:szCs w:val="20"/>
              </w:rPr>
              <w:t>-</w:t>
            </w:r>
          </w:p>
        </w:tc>
        <w:tc>
          <w:tcPr>
            <w:tcW w:w="355" w:type="pct"/>
            <w:noWrap/>
          </w:tcPr>
          <w:p w:rsidR="00C867A3" w:rsidRDefault="00C867A3" w:rsidP="006A5270">
            <w:pPr>
              <w:rPr>
                <w:rFonts w:eastAsia="Arial Unicode MS"/>
                <w:sz w:val="20"/>
                <w:szCs w:val="20"/>
              </w:rPr>
            </w:pPr>
            <w:r>
              <w:rPr>
                <w:rFonts w:eastAsia="Arial Unicode MS"/>
                <w:sz w:val="20"/>
                <w:szCs w:val="20"/>
              </w:rPr>
              <w:t>-</w:t>
            </w:r>
          </w:p>
        </w:tc>
        <w:tc>
          <w:tcPr>
            <w:tcW w:w="289" w:type="pct"/>
            <w:noWrap/>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9" w:type="pct"/>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5" w:type="pct"/>
          </w:tcPr>
          <w:p w:rsidR="00C867A3" w:rsidRDefault="00C867A3" w:rsidP="006A5270">
            <w:pPr>
              <w:rPr>
                <w:rFonts w:eastAsia="Arial Unicode MS"/>
                <w:sz w:val="20"/>
                <w:szCs w:val="20"/>
              </w:rPr>
            </w:pPr>
            <w:r>
              <w:rPr>
                <w:rFonts w:eastAsia="Arial Unicode MS"/>
                <w:sz w:val="20"/>
                <w:szCs w:val="20"/>
              </w:rPr>
              <w:t>-</w:t>
            </w:r>
          </w:p>
        </w:tc>
      </w:tr>
      <w:tr w:rsidR="00C867A3" w:rsidTr="006A5270">
        <w:trPr>
          <w:trHeight w:val="63"/>
        </w:trPr>
        <w:tc>
          <w:tcPr>
            <w:tcW w:w="289" w:type="pct"/>
          </w:tcPr>
          <w:p w:rsidR="00C867A3" w:rsidRDefault="00C867A3" w:rsidP="005B0519">
            <w:pPr>
              <w:rPr>
                <w:sz w:val="16"/>
                <w:szCs w:val="16"/>
              </w:rPr>
            </w:pPr>
            <w:r>
              <w:rPr>
                <w:sz w:val="16"/>
                <w:szCs w:val="16"/>
              </w:rPr>
              <w:t>3.c.</w:t>
            </w:r>
          </w:p>
        </w:tc>
        <w:tc>
          <w:tcPr>
            <w:tcW w:w="1562" w:type="pct"/>
            <w:noWrap/>
            <w:vAlign w:val="bottom"/>
          </w:tcPr>
          <w:p w:rsidR="00C867A3" w:rsidRDefault="00C867A3" w:rsidP="005B0519">
            <w:pPr>
              <w:rPr>
                <w:sz w:val="16"/>
                <w:szCs w:val="16"/>
              </w:rPr>
            </w:pPr>
            <w:r>
              <w:rPr>
                <w:sz w:val="16"/>
                <w:szCs w:val="16"/>
              </w:rPr>
              <w:t>Sheep and goat rearing</w:t>
            </w:r>
          </w:p>
        </w:tc>
        <w:tc>
          <w:tcPr>
            <w:tcW w:w="381" w:type="pct"/>
            <w:noWrap/>
          </w:tcPr>
          <w:p w:rsidR="00C867A3" w:rsidRDefault="00C867A3" w:rsidP="006A5270">
            <w:pPr>
              <w:rPr>
                <w:rFonts w:eastAsia="Arial Unicode MS"/>
                <w:sz w:val="20"/>
                <w:szCs w:val="20"/>
              </w:rPr>
            </w:pPr>
            <w:r>
              <w:rPr>
                <w:rFonts w:eastAsia="Arial Unicode MS"/>
                <w:sz w:val="20"/>
                <w:szCs w:val="20"/>
              </w:rPr>
              <w:t>-</w:t>
            </w:r>
          </w:p>
        </w:tc>
        <w:tc>
          <w:tcPr>
            <w:tcW w:w="280" w:type="pct"/>
            <w:noWrap/>
          </w:tcPr>
          <w:p w:rsidR="00C867A3" w:rsidRDefault="00C867A3" w:rsidP="006A5270">
            <w:pPr>
              <w:rPr>
                <w:rFonts w:eastAsia="Arial Unicode MS"/>
                <w:sz w:val="20"/>
                <w:szCs w:val="20"/>
              </w:rPr>
            </w:pPr>
            <w:r>
              <w:rPr>
                <w:rFonts w:eastAsia="Arial Unicode MS"/>
                <w:sz w:val="20"/>
                <w:szCs w:val="20"/>
              </w:rPr>
              <w:t>-</w:t>
            </w:r>
          </w:p>
        </w:tc>
        <w:tc>
          <w:tcPr>
            <w:tcW w:w="355" w:type="pct"/>
            <w:noWrap/>
          </w:tcPr>
          <w:p w:rsidR="00C867A3" w:rsidRDefault="00C867A3" w:rsidP="006A5270">
            <w:pPr>
              <w:rPr>
                <w:rFonts w:eastAsia="Arial Unicode MS"/>
                <w:sz w:val="20"/>
                <w:szCs w:val="20"/>
              </w:rPr>
            </w:pPr>
            <w:r>
              <w:rPr>
                <w:rFonts w:eastAsia="Arial Unicode MS"/>
                <w:sz w:val="20"/>
                <w:szCs w:val="20"/>
              </w:rPr>
              <w:t>-</w:t>
            </w:r>
          </w:p>
        </w:tc>
        <w:tc>
          <w:tcPr>
            <w:tcW w:w="289" w:type="pct"/>
            <w:noWrap/>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9" w:type="pct"/>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5" w:type="pct"/>
          </w:tcPr>
          <w:p w:rsidR="00C867A3" w:rsidRDefault="00C867A3" w:rsidP="006A5270">
            <w:pPr>
              <w:rPr>
                <w:rFonts w:eastAsia="Arial Unicode MS"/>
                <w:sz w:val="20"/>
                <w:szCs w:val="20"/>
              </w:rPr>
            </w:pPr>
            <w:r>
              <w:rPr>
                <w:rFonts w:eastAsia="Arial Unicode MS"/>
                <w:sz w:val="20"/>
                <w:szCs w:val="20"/>
              </w:rPr>
              <w:t>-</w:t>
            </w:r>
          </w:p>
        </w:tc>
      </w:tr>
      <w:tr w:rsidR="00C867A3" w:rsidTr="006A5270">
        <w:trPr>
          <w:trHeight w:val="63"/>
        </w:trPr>
        <w:tc>
          <w:tcPr>
            <w:tcW w:w="289" w:type="pct"/>
          </w:tcPr>
          <w:p w:rsidR="00C867A3" w:rsidRDefault="00C867A3" w:rsidP="005B0519">
            <w:pPr>
              <w:rPr>
                <w:sz w:val="16"/>
                <w:szCs w:val="16"/>
              </w:rPr>
            </w:pPr>
            <w:r>
              <w:rPr>
                <w:sz w:val="16"/>
                <w:szCs w:val="16"/>
              </w:rPr>
              <w:t>3.d.</w:t>
            </w:r>
          </w:p>
        </w:tc>
        <w:tc>
          <w:tcPr>
            <w:tcW w:w="1562" w:type="pct"/>
            <w:noWrap/>
            <w:vAlign w:val="bottom"/>
          </w:tcPr>
          <w:p w:rsidR="00C867A3" w:rsidRDefault="00C867A3" w:rsidP="005B0519">
            <w:pPr>
              <w:rPr>
                <w:sz w:val="16"/>
                <w:szCs w:val="16"/>
              </w:rPr>
            </w:pPr>
            <w:r>
              <w:rPr>
                <w:sz w:val="16"/>
                <w:szCs w:val="16"/>
              </w:rPr>
              <w:t>Piggery</w:t>
            </w:r>
          </w:p>
        </w:tc>
        <w:tc>
          <w:tcPr>
            <w:tcW w:w="381" w:type="pct"/>
            <w:noWrap/>
          </w:tcPr>
          <w:p w:rsidR="00C867A3" w:rsidRDefault="00C867A3" w:rsidP="006A5270">
            <w:pPr>
              <w:rPr>
                <w:rFonts w:eastAsia="Arial Unicode MS"/>
                <w:sz w:val="20"/>
                <w:szCs w:val="20"/>
              </w:rPr>
            </w:pPr>
            <w:r>
              <w:rPr>
                <w:rFonts w:eastAsia="Arial Unicode MS"/>
                <w:sz w:val="20"/>
                <w:szCs w:val="20"/>
              </w:rPr>
              <w:t>-</w:t>
            </w:r>
          </w:p>
        </w:tc>
        <w:tc>
          <w:tcPr>
            <w:tcW w:w="280" w:type="pct"/>
            <w:noWrap/>
          </w:tcPr>
          <w:p w:rsidR="00C867A3" w:rsidRDefault="00C867A3" w:rsidP="006A5270">
            <w:pPr>
              <w:rPr>
                <w:rFonts w:eastAsia="Arial Unicode MS"/>
                <w:sz w:val="20"/>
                <w:szCs w:val="20"/>
              </w:rPr>
            </w:pPr>
            <w:r>
              <w:rPr>
                <w:rFonts w:eastAsia="Arial Unicode MS"/>
                <w:sz w:val="20"/>
                <w:szCs w:val="20"/>
              </w:rPr>
              <w:t>-</w:t>
            </w:r>
          </w:p>
        </w:tc>
        <w:tc>
          <w:tcPr>
            <w:tcW w:w="355" w:type="pct"/>
            <w:noWrap/>
          </w:tcPr>
          <w:p w:rsidR="00C867A3" w:rsidRDefault="00C867A3" w:rsidP="006A5270">
            <w:pPr>
              <w:rPr>
                <w:rFonts w:eastAsia="Arial Unicode MS"/>
                <w:sz w:val="20"/>
                <w:szCs w:val="20"/>
              </w:rPr>
            </w:pPr>
            <w:r>
              <w:rPr>
                <w:rFonts w:eastAsia="Arial Unicode MS"/>
                <w:sz w:val="20"/>
                <w:szCs w:val="20"/>
              </w:rPr>
              <w:t>-</w:t>
            </w:r>
          </w:p>
        </w:tc>
        <w:tc>
          <w:tcPr>
            <w:tcW w:w="289" w:type="pct"/>
            <w:noWrap/>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9" w:type="pct"/>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5" w:type="pct"/>
          </w:tcPr>
          <w:p w:rsidR="00C867A3" w:rsidRDefault="00C867A3" w:rsidP="006A5270">
            <w:pPr>
              <w:rPr>
                <w:rFonts w:eastAsia="Arial Unicode MS"/>
                <w:sz w:val="20"/>
                <w:szCs w:val="20"/>
              </w:rPr>
            </w:pPr>
            <w:r>
              <w:rPr>
                <w:rFonts w:eastAsia="Arial Unicode MS"/>
                <w:sz w:val="20"/>
                <w:szCs w:val="20"/>
              </w:rPr>
              <w:t>-</w:t>
            </w:r>
          </w:p>
        </w:tc>
      </w:tr>
      <w:tr w:rsidR="00C867A3" w:rsidTr="006A5270">
        <w:trPr>
          <w:trHeight w:val="63"/>
        </w:trPr>
        <w:tc>
          <w:tcPr>
            <w:tcW w:w="289" w:type="pct"/>
          </w:tcPr>
          <w:p w:rsidR="00C867A3" w:rsidRDefault="00C867A3" w:rsidP="005B0519">
            <w:pPr>
              <w:rPr>
                <w:sz w:val="16"/>
                <w:szCs w:val="16"/>
              </w:rPr>
            </w:pPr>
            <w:r>
              <w:rPr>
                <w:sz w:val="16"/>
                <w:szCs w:val="16"/>
              </w:rPr>
              <w:t>3.e.</w:t>
            </w:r>
          </w:p>
        </w:tc>
        <w:tc>
          <w:tcPr>
            <w:tcW w:w="1562" w:type="pct"/>
            <w:noWrap/>
            <w:vAlign w:val="bottom"/>
          </w:tcPr>
          <w:p w:rsidR="00C867A3" w:rsidRDefault="00C867A3" w:rsidP="005B0519">
            <w:pPr>
              <w:rPr>
                <w:sz w:val="16"/>
                <w:szCs w:val="16"/>
              </w:rPr>
            </w:pPr>
            <w:r>
              <w:rPr>
                <w:sz w:val="16"/>
                <w:szCs w:val="16"/>
              </w:rPr>
              <w:t>Poultry farming</w:t>
            </w:r>
          </w:p>
        </w:tc>
        <w:tc>
          <w:tcPr>
            <w:tcW w:w="381" w:type="pct"/>
            <w:noWrap/>
          </w:tcPr>
          <w:p w:rsidR="00C867A3" w:rsidRDefault="00C867A3" w:rsidP="006A5270">
            <w:pPr>
              <w:rPr>
                <w:rFonts w:eastAsia="Arial Unicode MS"/>
                <w:sz w:val="20"/>
                <w:szCs w:val="20"/>
              </w:rPr>
            </w:pPr>
            <w:r>
              <w:rPr>
                <w:rFonts w:eastAsia="Arial Unicode MS"/>
                <w:sz w:val="20"/>
                <w:szCs w:val="20"/>
              </w:rPr>
              <w:t>-</w:t>
            </w:r>
          </w:p>
        </w:tc>
        <w:tc>
          <w:tcPr>
            <w:tcW w:w="280" w:type="pct"/>
            <w:noWrap/>
          </w:tcPr>
          <w:p w:rsidR="00C867A3" w:rsidRDefault="00C867A3" w:rsidP="006A5270">
            <w:pPr>
              <w:rPr>
                <w:rFonts w:eastAsia="Arial Unicode MS"/>
                <w:sz w:val="20"/>
                <w:szCs w:val="20"/>
              </w:rPr>
            </w:pPr>
            <w:r>
              <w:rPr>
                <w:rFonts w:eastAsia="Arial Unicode MS"/>
                <w:sz w:val="20"/>
                <w:szCs w:val="20"/>
              </w:rPr>
              <w:t>-</w:t>
            </w:r>
          </w:p>
        </w:tc>
        <w:tc>
          <w:tcPr>
            <w:tcW w:w="355" w:type="pct"/>
            <w:noWrap/>
          </w:tcPr>
          <w:p w:rsidR="00C867A3" w:rsidRDefault="00C867A3" w:rsidP="006A5270">
            <w:pPr>
              <w:rPr>
                <w:rFonts w:eastAsia="Arial Unicode MS"/>
                <w:sz w:val="20"/>
                <w:szCs w:val="20"/>
              </w:rPr>
            </w:pPr>
            <w:r>
              <w:rPr>
                <w:rFonts w:eastAsia="Arial Unicode MS"/>
                <w:sz w:val="20"/>
                <w:szCs w:val="20"/>
              </w:rPr>
              <w:t>-</w:t>
            </w:r>
          </w:p>
        </w:tc>
        <w:tc>
          <w:tcPr>
            <w:tcW w:w="289" w:type="pct"/>
            <w:noWrap/>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9" w:type="pct"/>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5" w:type="pct"/>
          </w:tcPr>
          <w:p w:rsidR="00C867A3" w:rsidRDefault="00C867A3" w:rsidP="006A5270">
            <w:pPr>
              <w:rPr>
                <w:rFonts w:eastAsia="Arial Unicode MS"/>
                <w:sz w:val="20"/>
                <w:szCs w:val="20"/>
              </w:rPr>
            </w:pPr>
            <w:r>
              <w:rPr>
                <w:rFonts w:eastAsia="Arial Unicode MS"/>
                <w:sz w:val="20"/>
                <w:szCs w:val="20"/>
              </w:rPr>
              <w:t>-</w:t>
            </w:r>
          </w:p>
        </w:tc>
      </w:tr>
      <w:tr w:rsidR="00C867A3" w:rsidTr="006A5270">
        <w:trPr>
          <w:trHeight w:val="63"/>
        </w:trPr>
        <w:tc>
          <w:tcPr>
            <w:tcW w:w="289" w:type="pct"/>
          </w:tcPr>
          <w:p w:rsidR="00C867A3" w:rsidRDefault="00C867A3" w:rsidP="005B0519">
            <w:pPr>
              <w:outlineLvl w:val="0"/>
              <w:rPr>
                <w:sz w:val="16"/>
                <w:szCs w:val="16"/>
              </w:rPr>
            </w:pPr>
            <w:r>
              <w:rPr>
                <w:sz w:val="16"/>
                <w:szCs w:val="16"/>
              </w:rPr>
              <w:t>3.f.</w:t>
            </w:r>
          </w:p>
        </w:tc>
        <w:tc>
          <w:tcPr>
            <w:tcW w:w="1562" w:type="pct"/>
            <w:noWrap/>
          </w:tcPr>
          <w:p w:rsidR="00C867A3" w:rsidRDefault="00C867A3" w:rsidP="005B0519">
            <w:pPr>
              <w:outlineLvl w:val="0"/>
              <w:rPr>
                <w:sz w:val="16"/>
                <w:szCs w:val="16"/>
              </w:rPr>
            </w:pPr>
            <w:r>
              <w:rPr>
                <w:sz w:val="16"/>
                <w:szCs w:val="16"/>
              </w:rPr>
              <w:t>Others (pl.specify)</w:t>
            </w:r>
          </w:p>
        </w:tc>
        <w:tc>
          <w:tcPr>
            <w:tcW w:w="381" w:type="pct"/>
            <w:noWrap/>
          </w:tcPr>
          <w:p w:rsidR="00C867A3" w:rsidRDefault="00C867A3" w:rsidP="006A5270">
            <w:pPr>
              <w:rPr>
                <w:rFonts w:eastAsia="Arial Unicode MS"/>
                <w:sz w:val="20"/>
                <w:szCs w:val="20"/>
              </w:rPr>
            </w:pPr>
            <w:r>
              <w:rPr>
                <w:rFonts w:eastAsia="Arial Unicode MS"/>
                <w:sz w:val="20"/>
                <w:szCs w:val="20"/>
              </w:rPr>
              <w:t>-</w:t>
            </w:r>
          </w:p>
        </w:tc>
        <w:tc>
          <w:tcPr>
            <w:tcW w:w="280" w:type="pct"/>
            <w:noWrap/>
          </w:tcPr>
          <w:p w:rsidR="00C867A3" w:rsidRDefault="00C867A3" w:rsidP="006A5270">
            <w:pPr>
              <w:rPr>
                <w:rFonts w:eastAsia="Arial Unicode MS"/>
                <w:sz w:val="20"/>
                <w:szCs w:val="20"/>
              </w:rPr>
            </w:pPr>
            <w:r>
              <w:rPr>
                <w:rFonts w:eastAsia="Arial Unicode MS"/>
                <w:sz w:val="20"/>
                <w:szCs w:val="20"/>
              </w:rPr>
              <w:t>-</w:t>
            </w:r>
          </w:p>
        </w:tc>
        <w:tc>
          <w:tcPr>
            <w:tcW w:w="355" w:type="pct"/>
            <w:noWrap/>
          </w:tcPr>
          <w:p w:rsidR="00C867A3" w:rsidRDefault="00C867A3" w:rsidP="006A5270">
            <w:pPr>
              <w:rPr>
                <w:rFonts w:eastAsia="Arial Unicode MS"/>
                <w:sz w:val="20"/>
                <w:szCs w:val="20"/>
              </w:rPr>
            </w:pPr>
            <w:r>
              <w:rPr>
                <w:rFonts w:eastAsia="Arial Unicode MS"/>
                <w:sz w:val="20"/>
                <w:szCs w:val="20"/>
              </w:rPr>
              <w:t>-</w:t>
            </w:r>
          </w:p>
        </w:tc>
        <w:tc>
          <w:tcPr>
            <w:tcW w:w="289" w:type="pct"/>
            <w:noWrap/>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9" w:type="pct"/>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5" w:type="pct"/>
          </w:tcPr>
          <w:p w:rsidR="00C867A3" w:rsidRDefault="00C867A3" w:rsidP="006A5270">
            <w:pPr>
              <w:rPr>
                <w:rFonts w:eastAsia="Arial Unicode MS"/>
                <w:sz w:val="20"/>
                <w:szCs w:val="20"/>
              </w:rPr>
            </w:pPr>
            <w:r>
              <w:rPr>
                <w:rFonts w:eastAsia="Arial Unicode MS"/>
                <w:sz w:val="20"/>
                <w:szCs w:val="20"/>
              </w:rPr>
              <w:t>-</w:t>
            </w:r>
          </w:p>
        </w:tc>
      </w:tr>
      <w:tr w:rsidR="00C867A3" w:rsidTr="006A5270">
        <w:trPr>
          <w:trHeight w:val="63"/>
        </w:trPr>
        <w:tc>
          <w:tcPr>
            <w:tcW w:w="289" w:type="pct"/>
          </w:tcPr>
          <w:p w:rsidR="00C867A3" w:rsidRDefault="00C867A3" w:rsidP="005B0519">
            <w:pPr>
              <w:rPr>
                <w:b/>
                <w:sz w:val="16"/>
                <w:szCs w:val="16"/>
              </w:rPr>
            </w:pPr>
            <w:r>
              <w:rPr>
                <w:b/>
                <w:sz w:val="16"/>
                <w:szCs w:val="16"/>
              </w:rPr>
              <w:t>4.</w:t>
            </w:r>
          </w:p>
        </w:tc>
        <w:tc>
          <w:tcPr>
            <w:tcW w:w="1562" w:type="pct"/>
            <w:noWrap/>
            <w:vAlign w:val="bottom"/>
          </w:tcPr>
          <w:p w:rsidR="00C867A3" w:rsidRDefault="00C867A3" w:rsidP="005B0519">
            <w:pPr>
              <w:rPr>
                <w:b/>
                <w:sz w:val="16"/>
                <w:szCs w:val="16"/>
              </w:rPr>
            </w:pPr>
            <w:r>
              <w:rPr>
                <w:b/>
                <w:sz w:val="16"/>
                <w:szCs w:val="16"/>
              </w:rPr>
              <w:t>Income generation activities</w:t>
            </w:r>
          </w:p>
        </w:tc>
        <w:tc>
          <w:tcPr>
            <w:tcW w:w="381" w:type="pct"/>
            <w:noWrap/>
          </w:tcPr>
          <w:p w:rsidR="00C867A3" w:rsidRDefault="00C867A3" w:rsidP="006A5270">
            <w:pPr>
              <w:rPr>
                <w:rFonts w:eastAsia="Arial Unicode MS"/>
                <w:sz w:val="20"/>
                <w:szCs w:val="20"/>
              </w:rPr>
            </w:pPr>
          </w:p>
        </w:tc>
        <w:tc>
          <w:tcPr>
            <w:tcW w:w="280" w:type="pct"/>
            <w:noWrap/>
          </w:tcPr>
          <w:p w:rsidR="00C867A3" w:rsidRDefault="00C867A3" w:rsidP="006A5270">
            <w:pPr>
              <w:rPr>
                <w:rFonts w:eastAsia="Arial Unicode MS"/>
                <w:sz w:val="20"/>
                <w:szCs w:val="20"/>
              </w:rPr>
            </w:pPr>
          </w:p>
        </w:tc>
        <w:tc>
          <w:tcPr>
            <w:tcW w:w="355" w:type="pct"/>
            <w:noWrap/>
          </w:tcPr>
          <w:p w:rsidR="00C867A3" w:rsidRDefault="00C867A3" w:rsidP="006A5270">
            <w:pPr>
              <w:rPr>
                <w:rFonts w:eastAsia="Arial Unicode MS"/>
                <w:sz w:val="20"/>
                <w:szCs w:val="20"/>
              </w:rPr>
            </w:pPr>
          </w:p>
        </w:tc>
        <w:tc>
          <w:tcPr>
            <w:tcW w:w="289" w:type="pct"/>
            <w:noWrap/>
          </w:tcPr>
          <w:p w:rsidR="00C867A3" w:rsidRDefault="00C867A3" w:rsidP="006A5270">
            <w:pPr>
              <w:rPr>
                <w:rFonts w:eastAsia="Arial Unicode MS"/>
                <w:sz w:val="20"/>
                <w:szCs w:val="20"/>
              </w:rPr>
            </w:pPr>
          </w:p>
        </w:tc>
        <w:tc>
          <w:tcPr>
            <w:tcW w:w="280" w:type="pct"/>
          </w:tcPr>
          <w:p w:rsidR="00C867A3" w:rsidRDefault="00C867A3" w:rsidP="006A5270">
            <w:pPr>
              <w:rPr>
                <w:rFonts w:eastAsia="Arial Unicode MS"/>
                <w:sz w:val="20"/>
                <w:szCs w:val="20"/>
              </w:rPr>
            </w:pPr>
          </w:p>
        </w:tc>
        <w:tc>
          <w:tcPr>
            <w:tcW w:w="355" w:type="pct"/>
          </w:tcPr>
          <w:p w:rsidR="00C867A3" w:rsidRDefault="00C867A3" w:rsidP="006A5270">
            <w:pPr>
              <w:rPr>
                <w:rFonts w:eastAsia="Arial Unicode MS"/>
                <w:sz w:val="20"/>
                <w:szCs w:val="20"/>
              </w:rPr>
            </w:pPr>
          </w:p>
        </w:tc>
        <w:tc>
          <w:tcPr>
            <w:tcW w:w="289" w:type="pct"/>
          </w:tcPr>
          <w:p w:rsidR="00C867A3" w:rsidRDefault="00C867A3" w:rsidP="006A5270">
            <w:pPr>
              <w:rPr>
                <w:rFonts w:eastAsia="Arial Unicode MS"/>
                <w:sz w:val="20"/>
                <w:szCs w:val="20"/>
              </w:rPr>
            </w:pPr>
          </w:p>
        </w:tc>
        <w:tc>
          <w:tcPr>
            <w:tcW w:w="280" w:type="pct"/>
          </w:tcPr>
          <w:p w:rsidR="00C867A3" w:rsidRDefault="00C867A3" w:rsidP="006A5270">
            <w:pPr>
              <w:rPr>
                <w:rFonts w:eastAsia="Arial Unicode MS"/>
                <w:sz w:val="20"/>
                <w:szCs w:val="20"/>
              </w:rPr>
            </w:pPr>
          </w:p>
        </w:tc>
        <w:tc>
          <w:tcPr>
            <w:tcW w:w="355" w:type="pct"/>
          </w:tcPr>
          <w:p w:rsidR="00C867A3" w:rsidRDefault="00C867A3" w:rsidP="006A5270">
            <w:pPr>
              <w:rPr>
                <w:rFonts w:eastAsia="Arial Unicode MS"/>
                <w:sz w:val="20"/>
                <w:szCs w:val="20"/>
              </w:rPr>
            </w:pPr>
          </w:p>
        </w:tc>
        <w:tc>
          <w:tcPr>
            <w:tcW w:w="285" w:type="pct"/>
          </w:tcPr>
          <w:p w:rsidR="00C867A3" w:rsidRDefault="00C867A3" w:rsidP="006A5270">
            <w:pPr>
              <w:rPr>
                <w:rFonts w:eastAsia="Arial Unicode MS"/>
                <w:sz w:val="20"/>
                <w:szCs w:val="20"/>
              </w:rPr>
            </w:pPr>
          </w:p>
        </w:tc>
      </w:tr>
      <w:tr w:rsidR="00C867A3" w:rsidTr="006A5270">
        <w:trPr>
          <w:trHeight w:val="63"/>
        </w:trPr>
        <w:tc>
          <w:tcPr>
            <w:tcW w:w="289" w:type="pct"/>
          </w:tcPr>
          <w:p w:rsidR="00C867A3" w:rsidRDefault="00C867A3" w:rsidP="005B0519">
            <w:pPr>
              <w:rPr>
                <w:sz w:val="16"/>
                <w:szCs w:val="16"/>
              </w:rPr>
            </w:pPr>
            <w:r>
              <w:rPr>
                <w:sz w:val="16"/>
                <w:szCs w:val="16"/>
              </w:rPr>
              <w:t>4.a.</w:t>
            </w:r>
          </w:p>
        </w:tc>
        <w:tc>
          <w:tcPr>
            <w:tcW w:w="1562" w:type="pct"/>
            <w:noWrap/>
            <w:vAlign w:val="bottom"/>
          </w:tcPr>
          <w:p w:rsidR="00C867A3" w:rsidRDefault="00C867A3" w:rsidP="005B0519">
            <w:pPr>
              <w:rPr>
                <w:sz w:val="16"/>
                <w:szCs w:val="16"/>
              </w:rPr>
            </w:pPr>
            <w:r>
              <w:rPr>
                <w:sz w:val="16"/>
                <w:szCs w:val="16"/>
              </w:rPr>
              <w:t>Vermi-composting</w:t>
            </w:r>
          </w:p>
        </w:tc>
        <w:tc>
          <w:tcPr>
            <w:tcW w:w="381" w:type="pct"/>
            <w:noWrap/>
          </w:tcPr>
          <w:p w:rsidR="00C867A3" w:rsidRDefault="00C867A3" w:rsidP="006A5270">
            <w:pPr>
              <w:rPr>
                <w:rFonts w:eastAsia="Arial Unicode MS"/>
                <w:sz w:val="20"/>
                <w:szCs w:val="20"/>
              </w:rPr>
            </w:pPr>
            <w:r>
              <w:rPr>
                <w:rFonts w:eastAsia="Arial Unicode MS"/>
                <w:sz w:val="20"/>
                <w:szCs w:val="20"/>
              </w:rPr>
              <w:t>-</w:t>
            </w:r>
          </w:p>
        </w:tc>
        <w:tc>
          <w:tcPr>
            <w:tcW w:w="280" w:type="pct"/>
            <w:noWrap/>
          </w:tcPr>
          <w:p w:rsidR="00C867A3" w:rsidRDefault="00C867A3" w:rsidP="006A5270">
            <w:pPr>
              <w:rPr>
                <w:rFonts w:eastAsia="Arial Unicode MS"/>
                <w:sz w:val="20"/>
                <w:szCs w:val="20"/>
              </w:rPr>
            </w:pPr>
            <w:r>
              <w:rPr>
                <w:rFonts w:eastAsia="Arial Unicode MS"/>
                <w:sz w:val="20"/>
                <w:szCs w:val="20"/>
              </w:rPr>
              <w:t>-</w:t>
            </w:r>
          </w:p>
        </w:tc>
        <w:tc>
          <w:tcPr>
            <w:tcW w:w="355" w:type="pct"/>
            <w:noWrap/>
          </w:tcPr>
          <w:p w:rsidR="00C867A3" w:rsidRDefault="00C867A3" w:rsidP="006A5270">
            <w:pPr>
              <w:rPr>
                <w:rFonts w:eastAsia="Arial Unicode MS"/>
                <w:sz w:val="20"/>
                <w:szCs w:val="20"/>
              </w:rPr>
            </w:pPr>
            <w:r>
              <w:rPr>
                <w:rFonts w:eastAsia="Arial Unicode MS"/>
                <w:sz w:val="20"/>
                <w:szCs w:val="20"/>
              </w:rPr>
              <w:t>-</w:t>
            </w:r>
          </w:p>
        </w:tc>
        <w:tc>
          <w:tcPr>
            <w:tcW w:w="289" w:type="pct"/>
            <w:noWrap/>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9" w:type="pct"/>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5" w:type="pct"/>
          </w:tcPr>
          <w:p w:rsidR="00C867A3" w:rsidRDefault="00C867A3" w:rsidP="006A5270">
            <w:pPr>
              <w:rPr>
                <w:rFonts w:eastAsia="Arial Unicode MS"/>
                <w:sz w:val="20"/>
                <w:szCs w:val="20"/>
              </w:rPr>
            </w:pPr>
            <w:r>
              <w:rPr>
                <w:rFonts w:eastAsia="Arial Unicode MS"/>
                <w:sz w:val="20"/>
                <w:szCs w:val="20"/>
              </w:rPr>
              <w:t>-</w:t>
            </w:r>
          </w:p>
        </w:tc>
      </w:tr>
      <w:tr w:rsidR="00C867A3" w:rsidTr="006A5270">
        <w:trPr>
          <w:trHeight w:val="63"/>
        </w:trPr>
        <w:tc>
          <w:tcPr>
            <w:tcW w:w="289" w:type="pct"/>
          </w:tcPr>
          <w:p w:rsidR="00C867A3" w:rsidRDefault="00C867A3" w:rsidP="005B0519">
            <w:pPr>
              <w:rPr>
                <w:sz w:val="16"/>
                <w:szCs w:val="16"/>
              </w:rPr>
            </w:pPr>
            <w:r>
              <w:rPr>
                <w:sz w:val="16"/>
                <w:szCs w:val="16"/>
              </w:rPr>
              <w:t>4.b.</w:t>
            </w:r>
          </w:p>
        </w:tc>
        <w:tc>
          <w:tcPr>
            <w:tcW w:w="1562" w:type="pct"/>
            <w:noWrap/>
            <w:vAlign w:val="bottom"/>
          </w:tcPr>
          <w:p w:rsidR="00C867A3" w:rsidRDefault="00C867A3" w:rsidP="005B0519">
            <w:pPr>
              <w:rPr>
                <w:sz w:val="16"/>
                <w:szCs w:val="16"/>
              </w:rPr>
            </w:pPr>
            <w:r>
              <w:rPr>
                <w:sz w:val="16"/>
                <w:szCs w:val="16"/>
              </w:rPr>
              <w:t xml:space="preserve">Production of bio-agents, bio-pesticides, </w:t>
            </w:r>
          </w:p>
          <w:p w:rsidR="00C867A3" w:rsidRDefault="00C867A3" w:rsidP="005B0519">
            <w:pPr>
              <w:rPr>
                <w:sz w:val="16"/>
                <w:szCs w:val="16"/>
              </w:rPr>
            </w:pPr>
            <w:r>
              <w:rPr>
                <w:sz w:val="16"/>
                <w:szCs w:val="16"/>
              </w:rPr>
              <w:t>bio-fertilizers etc.</w:t>
            </w:r>
          </w:p>
        </w:tc>
        <w:tc>
          <w:tcPr>
            <w:tcW w:w="381" w:type="pct"/>
            <w:noWrap/>
          </w:tcPr>
          <w:p w:rsidR="00C867A3" w:rsidRDefault="00C867A3" w:rsidP="006A5270">
            <w:pPr>
              <w:rPr>
                <w:rFonts w:eastAsia="Arial Unicode MS"/>
                <w:sz w:val="20"/>
                <w:szCs w:val="20"/>
              </w:rPr>
            </w:pPr>
            <w:r>
              <w:rPr>
                <w:rFonts w:eastAsia="Arial Unicode MS"/>
                <w:sz w:val="20"/>
                <w:szCs w:val="20"/>
              </w:rPr>
              <w:t>-</w:t>
            </w:r>
          </w:p>
        </w:tc>
        <w:tc>
          <w:tcPr>
            <w:tcW w:w="280" w:type="pct"/>
            <w:noWrap/>
          </w:tcPr>
          <w:p w:rsidR="00C867A3" w:rsidRDefault="00C867A3" w:rsidP="006A5270">
            <w:pPr>
              <w:rPr>
                <w:rFonts w:eastAsia="Arial Unicode MS"/>
                <w:sz w:val="20"/>
                <w:szCs w:val="20"/>
              </w:rPr>
            </w:pPr>
            <w:r>
              <w:rPr>
                <w:rFonts w:eastAsia="Arial Unicode MS"/>
                <w:sz w:val="20"/>
                <w:szCs w:val="20"/>
              </w:rPr>
              <w:t>-</w:t>
            </w:r>
          </w:p>
        </w:tc>
        <w:tc>
          <w:tcPr>
            <w:tcW w:w="355" w:type="pct"/>
            <w:noWrap/>
          </w:tcPr>
          <w:p w:rsidR="00C867A3" w:rsidRDefault="00C867A3" w:rsidP="006A5270">
            <w:pPr>
              <w:rPr>
                <w:rFonts w:eastAsia="Arial Unicode MS"/>
                <w:sz w:val="20"/>
                <w:szCs w:val="20"/>
              </w:rPr>
            </w:pPr>
            <w:r>
              <w:rPr>
                <w:rFonts w:eastAsia="Arial Unicode MS"/>
                <w:sz w:val="20"/>
                <w:szCs w:val="20"/>
              </w:rPr>
              <w:t>-</w:t>
            </w:r>
          </w:p>
        </w:tc>
        <w:tc>
          <w:tcPr>
            <w:tcW w:w="289" w:type="pct"/>
            <w:noWrap/>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9" w:type="pct"/>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5" w:type="pct"/>
          </w:tcPr>
          <w:p w:rsidR="00C867A3" w:rsidRDefault="00C867A3" w:rsidP="006A5270">
            <w:pPr>
              <w:rPr>
                <w:rFonts w:eastAsia="Arial Unicode MS"/>
                <w:sz w:val="20"/>
                <w:szCs w:val="20"/>
              </w:rPr>
            </w:pPr>
            <w:r>
              <w:rPr>
                <w:rFonts w:eastAsia="Arial Unicode MS"/>
                <w:sz w:val="20"/>
                <w:szCs w:val="20"/>
              </w:rPr>
              <w:t>-</w:t>
            </w:r>
          </w:p>
        </w:tc>
      </w:tr>
      <w:tr w:rsidR="00C867A3" w:rsidTr="006A5270">
        <w:trPr>
          <w:trHeight w:val="63"/>
        </w:trPr>
        <w:tc>
          <w:tcPr>
            <w:tcW w:w="289" w:type="pct"/>
          </w:tcPr>
          <w:p w:rsidR="00C867A3" w:rsidRDefault="00C867A3" w:rsidP="005B0519">
            <w:pPr>
              <w:rPr>
                <w:sz w:val="16"/>
                <w:szCs w:val="16"/>
              </w:rPr>
            </w:pPr>
            <w:r>
              <w:rPr>
                <w:sz w:val="16"/>
                <w:szCs w:val="16"/>
              </w:rPr>
              <w:t>4.c.</w:t>
            </w:r>
          </w:p>
        </w:tc>
        <w:tc>
          <w:tcPr>
            <w:tcW w:w="1562" w:type="pct"/>
            <w:noWrap/>
            <w:vAlign w:val="bottom"/>
          </w:tcPr>
          <w:p w:rsidR="00C867A3" w:rsidRDefault="00C867A3" w:rsidP="005B0519">
            <w:pPr>
              <w:rPr>
                <w:sz w:val="16"/>
                <w:szCs w:val="16"/>
              </w:rPr>
            </w:pPr>
            <w:r>
              <w:rPr>
                <w:sz w:val="16"/>
                <w:szCs w:val="16"/>
              </w:rPr>
              <w:t xml:space="preserve">Repair and maintenance of farm machinery </w:t>
            </w:r>
          </w:p>
          <w:p w:rsidR="00C867A3" w:rsidRDefault="00C867A3" w:rsidP="005B0519">
            <w:pPr>
              <w:rPr>
                <w:sz w:val="16"/>
                <w:szCs w:val="16"/>
              </w:rPr>
            </w:pPr>
            <w:r>
              <w:rPr>
                <w:sz w:val="16"/>
                <w:szCs w:val="16"/>
              </w:rPr>
              <w:t>and implements</w:t>
            </w:r>
          </w:p>
        </w:tc>
        <w:tc>
          <w:tcPr>
            <w:tcW w:w="381" w:type="pct"/>
            <w:noWrap/>
          </w:tcPr>
          <w:p w:rsidR="00C867A3" w:rsidRDefault="00C867A3" w:rsidP="006A5270">
            <w:pPr>
              <w:rPr>
                <w:rFonts w:eastAsia="Arial Unicode MS"/>
                <w:sz w:val="20"/>
                <w:szCs w:val="20"/>
              </w:rPr>
            </w:pPr>
            <w:r>
              <w:rPr>
                <w:rFonts w:eastAsia="Arial Unicode MS"/>
                <w:sz w:val="20"/>
                <w:szCs w:val="20"/>
              </w:rPr>
              <w:t>-</w:t>
            </w:r>
          </w:p>
        </w:tc>
        <w:tc>
          <w:tcPr>
            <w:tcW w:w="280" w:type="pct"/>
            <w:noWrap/>
          </w:tcPr>
          <w:p w:rsidR="00C867A3" w:rsidRDefault="00C867A3" w:rsidP="006A5270">
            <w:pPr>
              <w:rPr>
                <w:rFonts w:eastAsia="Arial Unicode MS"/>
                <w:sz w:val="20"/>
                <w:szCs w:val="20"/>
              </w:rPr>
            </w:pPr>
            <w:r>
              <w:rPr>
                <w:rFonts w:eastAsia="Arial Unicode MS"/>
                <w:sz w:val="20"/>
                <w:szCs w:val="20"/>
              </w:rPr>
              <w:t>-</w:t>
            </w:r>
          </w:p>
        </w:tc>
        <w:tc>
          <w:tcPr>
            <w:tcW w:w="355" w:type="pct"/>
            <w:noWrap/>
          </w:tcPr>
          <w:p w:rsidR="00C867A3" w:rsidRDefault="00C867A3" w:rsidP="006A5270">
            <w:pPr>
              <w:rPr>
                <w:rFonts w:eastAsia="Arial Unicode MS"/>
                <w:sz w:val="20"/>
                <w:szCs w:val="20"/>
              </w:rPr>
            </w:pPr>
            <w:r>
              <w:rPr>
                <w:rFonts w:eastAsia="Arial Unicode MS"/>
                <w:sz w:val="20"/>
                <w:szCs w:val="20"/>
              </w:rPr>
              <w:t>-</w:t>
            </w:r>
          </w:p>
        </w:tc>
        <w:tc>
          <w:tcPr>
            <w:tcW w:w="289" w:type="pct"/>
            <w:noWrap/>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9" w:type="pct"/>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5" w:type="pct"/>
          </w:tcPr>
          <w:p w:rsidR="00C867A3" w:rsidRDefault="00C867A3" w:rsidP="006A5270">
            <w:pPr>
              <w:rPr>
                <w:rFonts w:eastAsia="Arial Unicode MS"/>
                <w:sz w:val="20"/>
                <w:szCs w:val="20"/>
              </w:rPr>
            </w:pPr>
            <w:r>
              <w:rPr>
                <w:rFonts w:eastAsia="Arial Unicode MS"/>
                <w:sz w:val="20"/>
                <w:szCs w:val="20"/>
              </w:rPr>
              <w:t>-</w:t>
            </w:r>
          </w:p>
        </w:tc>
      </w:tr>
      <w:tr w:rsidR="00C867A3" w:rsidTr="006A5270">
        <w:trPr>
          <w:trHeight w:val="63"/>
        </w:trPr>
        <w:tc>
          <w:tcPr>
            <w:tcW w:w="289" w:type="pct"/>
          </w:tcPr>
          <w:p w:rsidR="00C867A3" w:rsidRDefault="00C867A3" w:rsidP="005B0519">
            <w:pPr>
              <w:rPr>
                <w:sz w:val="16"/>
                <w:szCs w:val="16"/>
              </w:rPr>
            </w:pPr>
            <w:r>
              <w:rPr>
                <w:sz w:val="16"/>
                <w:szCs w:val="16"/>
              </w:rPr>
              <w:t>4.d.</w:t>
            </w:r>
          </w:p>
        </w:tc>
        <w:tc>
          <w:tcPr>
            <w:tcW w:w="1562" w:type="pct"/>
            <w:noWrap/>
            <w:vAlign w:val="bottom"/>
          </w:tcPr>
          <w:p w:rsidR="00C867A3" w:rsidRDefault="00C867A3" w:rsidP="005B0519">
            <w:pPr>
              <w:rPr>
                <w:sz w:val="16"/>
                <w:szCs w:val="16"/>
              </w:rPr>
            </w:pPr>
            <w:r>
              <w:rPr>
                <w:sz w:val="16"/>
                <w:szCs w:val="16"/>
              </w:rPr>
              <w:t>Rural Crafts</w:t>
            </w:r>
          </w:p>
        </w:tc>
        <w:tc>
          <w:tcPr>
            <w:tcW w:w="381" w:type="pct"/>
            <w:noWrap/>
          </w:tcPr>
          <w:p w:rsidR="00C867A3" w:rsidRDefault="00C867A3" w:rsidP="006A5270">
            <w:pPr>
              <w:rPr>
                <w:rFonts w:eastAsia="Arial Unicode MS"/>
                <w:sz w:val="20"/>
                <w:szCs w:val="20"/>
              </w:rPr>
            </w:pPr>
            <w:r>
              <w:rPr>
                <w:rFonts w:eastAsia="Arial Unicode MS"/>
                <w:sz w:val="20"/>
                <w:szCs w:val="20"/>
              </w:rPr>
              <w:t>-</w:t>
            </w:r>
          </w:p>
        </w:tc>
        <w:tc>
          <w:tcPr>
            <w:tcW w:w="280" w:type="pct"/>
            <w:noWrap/>
          </w:tcPr>
          <w:p w:rsidR="00C867A3" w:rsidRDefault="00C867A3" w:rsidP="006A5270">
            <w:pPr>
              <w:rPr>
                <w:rFonts w:eastAsia="Arial Unicode MS"/>
                <w:sz w:val="20"/>
                <w:szCs w:val="20"/>
              </w:rPr>
            </w:pPr>
            <w:r>
              <w:rPr>
                <w:rFonts w:eastAsia="Arial Unicode MS"/>
                <w:sz w:val="20"/>
                <w:szCs w:val="20"/>
              </w:rPr>
              <w:t>-</w:t>
            </w:r>
          </w:p>
        </w:tc>
        <w:tc>
          <w:tcPr>
            <w:tcW w:w="355" w:type="pct"/>
            <w:noWrap/>
          </w:tcPr>
          <w:p w:rsidR="00C867A3" w:rsidRDefault="00C867A3" w:rsidP="006A5270">
            <w:pPr>
              <w:rPr>
                <w:rFonts w:eastAsia="Arial Unicode MS"/>
                <w:sz w:val="20"/>
                <w:szCs w:val="20"/>
              </w:rPr>
            </w:pPr>
            <w:r>
              <w:rPr>
                <w:rFonts w:eastAsia="Arial Unicode MS"/>
                <w:sz w:val="20"/>
                <w:szCs w:val="20"/>
              </w:rPr>
              <w:t>-</w:t>
            </w:r>
          </w:p>
        </w:tc>
        <w:tc>
          <w:tcPr>
            <w:tcW w:w="289" w:type="pct"/>
            <w:noWrap/>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9" w:type="pct"/>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5" w:type="pct"/>
          </w:tcPr>
          <w:p w:rsidR="00C867A3" w:rsidRDefault="00C867A3" w:rsidP="006A5270">
            <w:pPr>
              <w:rPr>
                <w:rFonts w:eastAsia="Arial Unicode MS"/>
                <w:sz w:val="20"/>
                <w:szCs w:val="20"/>
              </w:rPr>
            </w:pPr>
            <w:r>
              <w:rPr>
                <w:rFonts w:eastAsia="Arial Unicode MS"/>
                <w:sz w:val="20"/>
                <w:szCs w:val="20"/>
              </w:rPr>
              <w:t>-</w:t>
            </w:r>
          </w:p>
        </w:tc>
      </w:tr>
      <w:tr w:rsidR="00C867A3" w:rsidTr="006A5270">
        <w:trPr>
          <w:trHeight w:val="63"/>
        </w:trPr>
        <w:tc>
          <w:tcPr>
            <w:tcW w:w="289" w:type="pct"/>
          </w:tcPr>
          <w:p w:rsidR="00C867A3" w:rsidRDefault="00C867A3" w:rsidP="005B0519">
            <w:pPr>
              <w:rPr>
                <w:sz w:val="16"/>
                <w:szCs w:val="16"/>
              </w:rPr>
            </w:pPr>
            <w:r>
              <w:rPr>
                <w:sz w:val="16"/>
                <w:szCs w:val="16"/>
              </w:rPr>
              <w:t>4.e.</w:t>
            </w:r>
          </w:p>
        </w:tc>
        <w:tc>
          <w:tcPr>
            <w:tcW w:w="1562" w:type="pct"/>
            <w:noWrap/>
            <w:vAlign w:val="bottom"/>
          </w:tcPr>
          <w:p w:rsidR="00C867A3" w:rsidRDefault="00C867A3" w:rsidP="005B0519">
            <w:pPr>
              <w:rPr>
                <w:sz w:val="16"/>
                <w:szCs w:val="16"/>
              </w:rPr>
            </w:pPr>
            <w:r>
              <w:rPr>
                <w:sz w:val="16"/>
                <w:szCs w:val="16"/>
              </w:rPr>
              <w:t>Seed production</w:t>
            </w:r>
          </w:p>
        </w:tc>
        <w:tc>
          <w:tcPr>
            <w:tcW w:w="381" w:type="pct"/>
            <w:noWrap/>
          </w:tcPr>
          <w:p w:rsidR="00C867A3" w:rsidRDefault="00C867A3" w:rsidP="006A5270">
            <w:pPr>
              <w:rPr>
                <w:rFonts w:eastAsia="Arial Unicode MS"/>
                <w:sz w:val="20"/>
                <w:szCs w:val="20"/>
              </w:rPr>
            </w:pPr>
            <w:r>
              <w:rPr>
                <w:rFonts w:eastAsia="Arial Unicode MS"/>
                <w:sz w:val="20"/>
                <w:szCs w:val="20"/>
              </w:rPr>
              <w:t>-</w:t>
            </w:r>
          </w:p>
        </w:tc>
        <w:tc>
          <w:tcPr>
            <w:tcW w:w="280" w:type="pct"/>
            <w:noWrap/>
          </w:tcPr>
          <w:p w:rsidR="00C867A3" w:rsidRDefault="00C867A3" w:rsidP="006A5270">
            <w:pPr>
              <w:rPr>
                <w:rFonts w:eastAsia="Arial Unicode MS"/>
                <w:sz w:val="20"/>
                <w:szCs w:val="20"/>
              </w:rPr>
            </w:pPr>
            <w:r>
              <w:rPr>
                <w:rFonts w:eastAsia="Arial Unicode MS"/>
                <w:sz w:val="20"/>
                <w:szCs w:val="20"/>
              </w:rPr>
              <w:t>-</w:t>
            </w:r>
          </w:p>
        </w:tc>
        <w:tc>
          <w:tcPr>
            <w:tcW w:w="355" w:type="pct"/>
            <w:noWrap/>
          </w:tcPr>
          <w:p w:rsidR="00C867A3" w:rsidRDefault="00C867A3" w:rsidP="006A5270">
            <w:pPr>
              <w:rPr>
                <w:rFonts w:eastAsia="Arial Unicode MS"/>
                <w:sz w:val="20"/>
                <w:szCs w:val="20"/>
              </w:rPr>
            </w:pPr>
            <w:r>
              <w:rPr>
                <w:rFonts w:eastAsia="Arial Unicode MS"/>
                <w:sz w:val="20"/>
                <w:szCs w:val="20"/>
              </w:rPr>
              <w:t>-</w:t>
            </w:r>
          </w:p>
        </w:tc>
        <w:tc>
          <w:tcPr>
            <w:tcW w:w="289" w:type="pct"/>
            <w:noWrap/>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9" w:type="pct"/>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5" w:type="pct"/>
          </w:tcPr>
          <w:p w:rsidR="00C867A3" w:rsidRDefault="00C867A3" w:rsidP="006A5270">
            <w:pPr>
              <w:rPr>
                <w:rFonts w:eastAsia="Arial Unicode MS"/>
                <w:sz w:val="20"/>
                <w:szCs w:val="20"/>
              </w:rPr>
            </w:pPr>
            <w:r>
              <w:rPr>
                <w:rFonts w:eastAsia="Arial Unicode MS"/>
                <w:sz w:val="20"/>
                <w:szCs w:val="20"/>
              </w:rPr>
              <w:t>-</w:t>
            </w:r>
          </w:p>
        </w:tc>
      </w:tr>
      <w:tr w:rsidR="00C867A3" w:rsidTr="006A5270">
        <w:trPr>
          <w:trHeight w:val="63"/>
        </w:trPr>
        <w:tc>
          <w:tcPr>
            <w:tcW w:w="289" w:type="pct"/>
          </w:tcPr>
          <w:p w:rsidR="00C867A3" w:rsidRDefault="00C867A3" w:rsidP="005B0519">
            <w:pPr>
              <w:rPr>
                <w:sz w:val="16"/>
                <w:szCs w:val="16"/>
              </w:rPr>
            </w:pPr>
            <w:r>
              <w:rPr>
                <w:sz w:val="16"/>
                <w:szCs w:val="16"/>
              </w:rPr>
              <w:t>4.f.</w:t>
            </w:r>
          </w:p>
        </w:tc>
        <w:tc>
          <w:tcPr>
            <w:tcW w:w="1562" w:type="pct"/>
            <w:noWrap/>
            <w:vAlign w:val="bottom"/>
          </w:tcPr>
          <w:p w:rsidR="00C867A3" w:rsidRDefault="00C867A3" w:rsidP="005B0519">
            <w:pPr>
              <w:rPr>
                <w:sz w:val="16"/>
                <w:szCs w:val="16"/>
              </w:rPr>
            </w:pPr>
            <w:r>
              <w:rPr>
                <w:sz w:val="16"/>
                <w:szCs w:val="16"/>
              </w:rPr>
              <w:t>Sericulture</w:t>
            </w:r>
          </w:p>
        </w:tc>
        <w:tc>
          <w:tcPr>
            <w:tcW w:w="381" w:type="pct"/>
            <w:noWrap/>
          </w:tcPr>
          <w:p w:rsidR="00C867A3" w:rsidRDefault="00C867A3" w:rsidP="006A5270">
            <w:pPr>
              <w:rPr>
                <w:rFonts w:eastAsia="Arial Unicode MS"/>
                <w:sz w:val="20"/>
                <w:szCs w:val="20"/>
              </w:rPr>
            </w:pPr>
            <w:r>
              <w:rPr>
                <w:rFonts w:eastAsia="Arial Unicode MS"/>
                <w:sz w:val="20"/>
                <w:szCs w:val="20"/>
              </w:rPr>
              <w:t>-</w:t>
            </w:r>
          </w:p>
        </w:tc>
        <w:tc>
          <w:tcPr>
            <w:tcW w:w="280" w:type="pct"/>
            <w:noWrap/>
          </w:tcPr>
          <w:p w:rsidR="00C867A3" w:rsidRDefault="00C867A3" w:rsidP="006A5270">
            <w:pPr>
              <w:rPr>
                <w:rFonts w:eastAsia="Arial Unicode MS"/>
                <w:sz w:val="20"/>
                <w:szCs w:val="20"/>
              </w:rPr>
            </w:pPr>
            <w:r>
              <w:rPr>
                <w:rFonts w:eastAsia="Arial Unicode MS"/>
                <w:sz w:val="20"/>
                <w:szCs w:val="20"/>
              </w:rPr>
              <w:t>-</w:t>
            </w:r>
          </w:p>
        </w:tc>
        <w:tc>
          <w:tcPr>
            <w:tcW w:w="355" w:type="pct"/>
            <w:noWrap/>
          </w:tcPr>
          <w:p w:rsidR="00C867A3" w:rsidRDefault="00C867A3" w:rsidP="006A5270">
            <w:pPr>
              <w:rPr>
                <w:rFonts w:eastAsia="Arial Unicode MS"/>
                <w:sz w:val="20"/>
                <w:szCs w:val="20"/>
              </w:rPr>
            </w:pPr>
            <w:r>
              <w:rPr>
                <w:rFonts w:eastAsia="Arial Unicode MS"/>
                <w:sz w:val="20"/>
                <w:szCs w:val="20"/>
              </w:rPr>
              <w:t>-</w:t>
            </w:r>
          </w:p>
        </w:tc>
        <w:tc>
          <w:tcPr>
            <w:tcW w:w="289" w:type="pct"/>
            <w:noWrap/>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9" w:type="pct"/>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5" w:type="pct"/>
          </w:tcPr>
          <w:p w:rsidR="00C867A3" w:rsidRDefault="00C867A3" w:rsidP="006A5270">
            <w:pPr>
              <w:rPr>
                <w:rFonts w:eastAsia="Arial Unicode MS"/>
                <w:sz w:val="20"/>
                <w:szCs w:val="20"/>
              </w:rPr>
            </w:pPr>
            <w:r>
              <w:rPr>
                <w:rFonts w:eastAsia="Arial Unicode MS"/>
                <w:sz w:val="20"/>
                <w:szCs w:val="20"/>
              </w:rPr>
              <w:t>-</w:t>
            </w:r>
          </w:p>
        </w:tc>
      </w:tr>
      <w:tr w:rsidR="00C867A3" w:rsidTr="006A5270">
        <w:trPr>
          <w:trHeight w:val="63"/>
        </w:trPr>
        <w:tc>
          <w:tcPr>
            <w:tcW w:w="289" w:type="pct"/>
          </w:tcPr>
          <w:p w:rsidR="00C867A3" w:rsidRDefault="00C867A3" w:rsidP="005B0519">
            <w:pPr>
              <w:rPr>
                <w:sz w:val="16"/>
                <w:szCs w:val="16"/>
              </w:rPr>
            </w:pPr>
            <w:r>
              <w:rPr>
                <w:sz w:val="16"/>
                <w:szCs w:val="16"/>
              </w:rPr>
              <w:t>4.g.</w:t>
            </w:r>
          </w:p>
        </w:tc>
        <w:tc>
          <w:tcPr>
            <w:tcW w:w="1562" w:type="pct"/>
            <w:noWrap/>
            <w:vAlign w:val="bottom"/>
          </w:tcPr>
          <w:p w:rsidR="00C867A3" w:rsidRDefault="00C867A3" w:rsidP="005B0519">
            <w:pPr>
              <w:rPr>
                <w:sz w:val="16"/>
                <w:szCs w:val="16"/>
              </w:rPr>
            </w:pPr>
            <w:r>
              <w:rPr>
                <w:sz w:val="16"/>
                <w:szCs w:val="16"/>
              </w:rPr>
              <w:t>Mushroom cultivation</w:t>
            </w:r>
          </w:p>
        </w:tc>
        <w:tc>
          <w:tcPr>
            <w:tcW w:w="381" w:type="pct"/>
            <w:noWrap/>
          </w:tcPr>
          <w:p w:rsidR="00C867A3" w:rsidRDefault="00C867A3" w:rsidP="006A5270">
            <w:pPr>
              <w:rPr>
                <w:rFonts w:eastAsia="Arial Unicode MS"/>
                <w:sz w:val="20"/>
                <w:szCs w:val="20"/>
              </w:rPr>
            </w:pPr>
            <w:r>
              <w:rPr>
                <w:rFonts w:eastAsia="Arial Unicode MS"/>
                <w:sz w:val="20"/>
                <w:szCs w:val="20"/>
              </w:rPr>
              <w:t>-</w:t>
            </w:r>
          </w:p>
        </w:tc>
        <w:tc>
          <w:tcPr>
            <w:tcW w:w="280" w:type="pct"/>
            <w:noWrap/>
          </w:tcPr>
          <w:p w:rsidR="00C867A3" w:rsidRDefault="00C867A3" w:rsidP="006A5270">
            <w:pPr>
              <w:rPr>
                <w:rFonts w:eastAsia="Arial Unicode MS"/>
                <w:sz w:val="20"/>
                <w:szCs w:val="20"/>
              </w:rPr>
            </w:pPr>
            <w:r>
              <w:rPr>
                <w:rFonts w:eastAsia="Arial Unicode MS"/>
                <w:sz w:val="20"/>
                <w:szCs w:val="20"/>
              </w:rPr>
              <w:t>-</w:t>
            </w:r>
          </w:p>
        </w:tc>
        <w:tc>
          <w:tcPr>
            <w:tcW w:w="355" w:type="pct"/>
            <w:noWrap/>
          </w:tcPr>
          <w:p w:rsidR="00C867A3" w:rsidRDefault="00C867A3" w:rsidP="006A5270">
            <w:pPr>
              <w:rPr>
                <w:rFonts w:eastAsia="Arial Unicode MS"/>
                <w:sz w:val="20"/>
                <w:szCs w:val="20"/>
              </w:rPr>
            </w:pPr>
            <w:r>
              <w:rPr>
                <w:rFonts w:eastAsia="Arial Unicode MS"/>
                <w:sz w:val="20"/>
                <w:szCs w:val="20"/>
              </w:rPr>
              <w:t>-</w:t>
            </w:r>
          </w:p>
        </w:tc>
        <w:tc>
          <w:tcPr>
            <w:tcW w:w="289" w:type="pct"/>
            <w:noWrap/>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9" w:type="pct"/>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5" w:type="pct"/>
          </w:tcPr>
          <w:p w:rsidR="00C867A3" w:rsidRDefault="00C867A3" w:rsidP="006A5270">
            <w:pPr>
              <w:rPr>
                <w:rFonts w:eastAsia="Arial Unicode MS"/>
                <w:sz w:val="20"/>
                <w:szCs w:val="20"/>
              </w:rPr>
            </w:pPr>
            <w:r>
              <w:rPr>
                <w:rFonts w:eastAsia="Arial Unicode MS"/>
                <w:sz w:val="20"/>
                <w:szCs w:val="20"/>
              </w:rPr>
              <w:t>-</w:t>
            </w:r>
          </w:p>
        </w:tc>
      </w:tr>
      <w:tr w:rsidR="00C867A3" w:rsidTr="006A5270">
        <w:trPr>
          <w:trHeight w:val="63"/>
        </w:trPr>
        <w:tc>
          <w:tcPr>
            <w:tcW w:w="289" w:type="pct"/>
          </w:tcPr>
          <w:p w:rsidR="00C867A3" w:rsidRDefault="00C867A3" w:rsidP="005B0519">
            <w:pPr>
              <w:pStyle w:val="IndexHeading"/>
              <w:rPr>
                <w:sz w:val="16"/>
                <w:szCs w:val="16"/>
              </w:rPr>
            </w:pPr>
            <w:r>
              <w:rPr>
                <w:sz w:val="16"/>
                <w:szCs w:val="16"/>
              </w:rPr>
              <w:t>4.h.</w:t>
            </w:r>
          </w:p>
        </w:tc>
        <w:tc>
          <w:tcPr>
            <w:tcW w:w="1562" w:type="pct"/>
            <w:noWrap/>
            <w:vAlign w:val="bottom"/>
          </w:tcPr>
          <w:p w:rsidR="00C867A3" w:rsidRDefault="00C867A3" w:rsidP="005B0519">
            <w:pPr>
              <w:pStyle w:val="IndexHeading"/>
              <w:rPr>
                <w:sz w:val="16"/>
                <w:szCs w:val="16"/>
              </w:rPr>
            </w:pPr>
            <w:r>
              <w:rPr>
                <w:sz w:val="16"/>
                <w:szCs w:val="16"/>
              </w:rPr>
              <w:t>Nursery, grafting etc.</w:t>
            </w:r>
          </w:p>
        </w:tc>
        <w:tc>
          <w:tcPr>
            <w:tcW w:w="381" w:type="pct"/>
            <w:noWrap/>
          </w:tcPr>
          <w:p w:rsidR="00C867A3" w:rsidRDefault="00C867A3" w:rsidP="006A5270">
            <w:pPr>
              <w:rPr>
                <w:rFonts w:eastAsia="Arial Unicode MS"/>
                <w:sz w:val="20"/>
                <w:szCs w:val="20"/>
              </w:rPr>
            </w:pPr>
            <w:r>
              <w:rPr>
                <w:rFonts w:eastAsia="Arial Unicode MS"/>
                <w:sz w:val="20"/>
                <w:szCs w:val="20"/>
              </w:rPr>
              <w:t>-</w:t>
            </w:r>
          </w:p>
        </w:tc>
        <w:tc>
          <w:tcPr>
            <w:tcW w:w="280" w:type="pct"/>
            <w:noWrap/>
          </w:tcPr>
          <w:p w:rsidR="00C867A3" w:rsidRDefault="00C867A3" w:rsidP="006A5270">
            <w:pPr>
              <w:rPr>
                <w:rFonts w:eastAsia="Arial Unicode MS"/>
                <w:sz w:val="20"/>
                <w:szCs w:val="20"/>
              </w:rPr>
            </w:pPr>
            <w:r>
              <w:rPr>
                <w:rFonts w:eastAsia="Arial Unicode MS"/>
                <w:sz w:val="20"/>
                <w:szCs w:val="20"/>
              </w:rPr>
              <w:t>-</w:t>
            </w:r>
          </w:p>
        </w:tc>
        <w:tc>
          <w:tcPr>
            <w:tcW w:w="355" w:type="pct"/>
            <w:noWrap/>
          </w:tcPr>
          <w:p w:rsidR="00C867A3" w:rsidRDefault="00C867A3" w:rsidP="006A5270">
            <w:pPr>
              <w:rPr>
                <w:rFonts w:eastAsia="Arial Unicode MS"/>
                <w:sz w:val="20"/>
                <w:szCs w:val="20"/>
              </w:rPr>
            </w:pPr>
            <w:r>
              <w:rPr>
                <w:rFonts w:eastAsia="Arial Unicode MS"/>
                <w:sz w:val="20"/>
                <w:szCs w:val="20"/>
              </w:rPr>
              <w:t>-</w:t>
            </w:r>
          </w:p>
        </w:tc>
        <w:tc>
          <w:tcPr>
            <w:tcW w:w="289" w:type="pct"/>
            <w:noWrap/>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9" w:type="pct"/>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5" w:type="pct"/>
          </w:tcPr>
          <w:p w:rsidR="00C867A3" w:rsidRDefault="00C867A3" w:rsidP="006A5270">
            <w:pPr>
              <w:rPr>
                <w:rFonts w:eastAsia="Arial Unicode MS"/>
                <w:sz w:val="20"/>
                <w:szCs w:val="20"/>
              </w:rPr>
            </w:pPr>
            <w:r>
              <w:rPr>
                <w:rFonts w:eastAsia="Arial Unicode MS"/>
                <w:sz w:val="20"/>
                <w:szCs w:val="20"/>
              </w:rPr>
              <w:t>-</w:t>
            </w:r>
          </w:p>
        </w:tc>
      </w:tr>
      <w:tr w:rsidR="00C867A3" w:rsidTr="006A5270">
        <w:trPr>
          <w:trHeight w:val="63"/>
        </w:trPr>
        <w:tc>
          <w:tcPr>
            <w:tcW w:w="289" w:type="pct"/>
          </w:tcPr>
          <w:p w:rsidR="00C867A3" w:rsidRDefault="00C867A3" w:rsidP="005B0519">
            <w:pPr>
              <w:rPr>
                <w:sz w:val="16"/>
                <w:szCs w:val="16"/>
              </w:rPr>
            </w:pPr>
            <w:r>
              <w:rPr>
                <w:sz w:val="16"/>
                <w:szCs w:val="16"/>
              </w:rPr>
              <w:t>4.i.</w:t>
            </w:r>
          </w:p>
        </w:tc>
        <w:tc>
          <w:tcPr>
            <w:tcW w:w="1562" w:type="pct"/>
            <w:noWrap/>
            <w:vAlign w:val="bottom"/>
          </w:tcPr>
          <w:p w:rsidR="00C867A3" w:rsidRDefault="00C867A3" w:rsidP="005B0519">
            <w:pPr>
              <w:rPr>
                <w:sz w:val="16"/>
                <w:szCs w:val="16"/>
              </w:rPr>
            </w:pPr>
            <w:r>
              <w:rPr>
                <w:sz w:val="16"/>
                <w:szCs w:val="16"/>
              </w:rPr>
              <w:t>Tailoring, stitching, embroidery, dying etc.</w:t>
            </w:r>
          </w:p>
        </w:tc>
        <w:tc>
          <w:tcPr>
            <w:tcW w:w="381" w:type="pct"/>
            <w:noWrap/>
          </w:tcPr>
          <w:p w:rsidR="00C867A3" w:rsidRDefault="00C867A3" w:rsidP="006A5270">
            <w:pPr>
              <w:rPr>
                <w:rFonts w:eastAsia="Arial Unicode MS"/>
                <w:sz w:val="20"/>
                <w:szCs w:val="20"/>
              </w:rPr>
            </w:pPr>
            <w:r>
              <w:rPr>
                <w:rFonts w:eastAsia="Arial Unicode MS"/>
                <w:sz w:val="20"/>
                <w:szCs w:val="20"/>
              </w:rPr>
              <w:t>-</w:t>
            </w:r>
          </w:p>
        </w:tc>
        <w:tc>
          <w:tcPr>
            <w:tcW w:w="280" w:type="pct"/>
            <w:noWrap/>
          </w:tcPr>
          <w:p w:rsidR="00C867A3" w:rsidRDefault="00C867A3" w:rsidP="006A5270">
            <w:pPr>
              <w:rPr>
                <w:rFonts w:eastAsia="Arial Unicode MS"/>
                <w:sz w:val="20"/>
                <w:szCs w:val="20"/>
              </w:rPr>
            </w:pPr>
            <w:r>
              <w:rPr>
                <w:rFonts w:eastAsia="Arial Unicode MS"/>
                <w:sz w:val="20"/>
                <w:szCs w:val="20"/>
              </w:rPr>
              <w:t>-</w:t>
            </w:r>
          </w:p>
        </w:tc>
        <w:tc>
          <w:tcPr>
            <w:tcW w:w="355" w:type="pct"/>
            <w:noWrap/>
          </w:tcPr>
          <w:p w:rsidR="00C867A3" w:rsidRDefault="00C867A3" w:rsidP="006A5270">
            <w:pPr>
              <w:rPr>
                <w:rFonts w:eastAsia="Arial Unicode MS"/>
                <w:sz w:val="20"/>
                <w:szCs w:val="20"/>
              </w:rPr>
            </w:pPr>
            <w:r>
              <w:rPr>
                <w:rFonts w:eastAsia="Arial Unicode MS"/>
                <w:sz w:val="20"/>
                <w:szCs w:val="20"/>
              </w:rPr>
              <w:t>-</w:t>
            </w:r>
          </w:p>
        </w:tc>
        <w:tc>
          <w:tcPr>
            <w:tcW w:w="289" w:type="pct"/>
            <w:noWrap/>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9" w:type="pct"/>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5" w:type="pct"/>
          </w:tcPr>
          <w:p w:rsidR="00C867A3" w:rsidRDefault="00C867A3" w:rsidP="006A5270">
            <w:pPr>
              <w:rPr>
                <w:rFonts w:eastAsia="Arial Unicode MS"/>
                <w:sz w:val="20"/>
                <w:szCs w:val="20"/>
              </w:rPr>
            </w:pPr>
            <w:r>
              <w:rPr>
                <w:rFonts w:eastAsia="Arial Unicode MS"/>
                <w:sz w:val="20"/>
                <w:szCs w:val="20"/>
              </w:rPr>
              <w:t>-</w:t>
            </w:r>
          </w:p>
        </w:tc>
      </w:tr>
      <w:tr w:rsidR="00C867A3" w:rsidTr="006A5270">
        <w:trPr>
          <w:trHeight w:val="63"/>
        </w:trPr>
        <w:tc>
          <w:tcPr>
            <w:tcW w:w="289" w:type="pct"/>
          </w:tcPr>
          <w:p w:rsidR="00C867A3" w:rsidRDefault="00C867A3" w:rsidP="005B0519">
            <w:pPr>
              <w:rPr>
                <w:sz w:val="16"/>
                <w:szCs w:val="16"/>
              </w:rPr>
            </w:pPr>
            <w:r>
              <w:rPr>
                <w:sz w:val="16"/>
                <w:szCs w:val="16"/>
              </w:rPr>
              <w:t>4.j.</w:t>
            </w:r>
          </w:p>
        </w:tc>
        <w:tc>
          <w:tcPr>
            <w:tcW w:w="1562" w:type="pct"/>
            <w:noWrap/>
            <w:vAlign w:val="bottom"/>
          </w:tcPr>
          <w:p w:rsidR="00C867A3" w:rsidRDefault="00C867A3" w:rsidP="005B0519">
            <w:pPr>
              <w:rPr>
                <w:sz w:val="16"/>
                <w:szCs w:val="16"/>
              </w:rPr>
            </w:pPr>
            <w:r>
              <w:rPr>
                <w:sz w:val="16"/>
                <w:szCs w:val="16"/>
              </w:rPr>
              <w:t>Agril. para-workers, para-vet training</w:t>
            </w:r>
          </w:p>
        </w:tc>
        <w:tc>
          <w:tcPr>
            <w:tcW w:w="381" w:type="pct"/>
            <w:noWrap/>
          </w:tcPr>
          <w:p w:rsidR="00C867A3" w:rsidRDefault="00C867A3" w:rsidP="006A5270">
            <w:pPr>
              <w:rPr>
                <w:rFonts w:eastAsia="Arial Unicode MS"/>
                <w:sz w:val="20"/>
                <w:szCs w:val="20"/>
              </w:rPr>
            </w:pPr>
            <w:r>
              <w:rPr>
                <w:rFonts w:eastAsia="Arial Unicode MS"/>
                <w:sz w:val="20"/>
                <w:szCs w:val="20"/>
              </w:rPr>
              <w:t>-</w:t>
            </w:r>
          </w:p>
        </w:tc>
        <w:tc>
          <w:tcPr>
            <w:tcW w:w="280" w:type="pct"/>
            <w:noWrap/>
          </w:tcPr>
          <w:p w:rsidR="00C867A3" w:rsidRDefault="00C867A3" w:rsidP="006A5270">
            <w:pPr>
              <w:rPr>
                <w:rFonts w:eastAsia="Arial Unicode MS"/>
                <w:sz w:val="20"/>
                <w:szCs w:val="20"/>
              </w:rPr>
            </w:pPr>
            <w:r>
              <w:rPr>
                <w:rFonts w:eastAsia="Arial Unicode MS"/>
                <w:sz w:val="20"/>
                <w:szCs w:val="20"/>
              </w:rPr>
              <w:t>-</w:t>
            </w:r>
          </w:p>
        </w:tc>
        <w:tc>
          <w:tcPr>
            <w:tcW w:w="355" w:type="pct"/>
            <w:noWrap/>
          </w:tcPr>
          <w:p w:rsidR="00C867A3" w:rsidRDefault="00C867A3" w:rsidP="006A5270">
            <w:pPr>
              <w:rPr>
                <w:rFonts w:eastAsia="Arial Unicode MS"/>
                <w:sz w:val="20"/>
                <w:szCs w:val="20"/>
              </w:rPr>
            </w:pPr>
            <w:r>
              <w:rPr>
                <w:rFonts w:eastAsia="Arial Unicode MS"/>
                <w:sz w:val="20"/>
                <w:szCs w:val="20"/>
              </w:rPr>
              <w:t>-</w:t>
            </w:r>
          </w:p>
        </w:tc>
        <w:tc>
          <w:tcPr>
            <w:tcW w:w="289" w:type="pct"/>
            <w:noWrap/>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9" w:type="pct"/>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5" w:type="pct"/>
          </w:tcPr>
          <w:p w:rsidR="00C867A3" w:rsidRDefault="00C867A3" w:rsidP="006A5270">
            <w:pPr>
              <w:rPr>
                <w:rFonts w:eastAsia="Arial Unicode MS"/>
                <w:sz w:val="20"/>
                <w:szCs w:val="20"/>
              </w:rPr>
            </w:pPr>
            <w:r>
              <w:rPr>
                <w:rFonts w:eastAsia="Arial Unicode MS"/>
                <w:sz w:val="20"/>
                <w:szCs w:val="20"/>
              </w:rPr>
              <w:t>-</w:t>
            </w:r>
          </w:p>
        </w:tc>
      </w:tr>
      <w:tr w:rsidR="00C867A3" w:rsidTr="006A5270">
        <w:trPr>
          <w:trHeight w:val="63"/>
        </w:trPr>
        <w:tc>
          <w:tcPr>
            <w:tcW w:w="289" w:type="pct"/>
          </w:tcPr>
          <w:p w:rsidR="00C867A3" w:rsidRDefault="00C867A3" w:rsidP="005B0519">
            <w:pPr>
              <w:outlineLvl w:val="0"/>
              <w:rPr>
                <w:sz w:val="16"/>
                <w:szCs w:val="16"/>
              </w:rPr>
            </w:pPr>
            <w:r>
              <w:rPr>
                <w:sz w:val="16"/>
                <w:szCs w:val="16"/>
              </w:rPr>
              <w:t>4.k.</w:t>
            </w:r>
          </w:p>
        </w:tc>
        <w:tc>
          <w:tcPr>
            <w:tcW w:w="1562" w:type="pct"/>
            <w:noWrap/>
          </w:tcPr>
          <w:p w:rsidR="00C867A3" w:rsidRDefault="00C867A3" w:rsidP="005B0519">
            <w:pPr>
              <w:outlineLvl w:val="0"/>
              <w:rPr>
                <w:sz w:val="16"/>
                <w:szCs w:val="16"/>
              </w:rPr>
            </w:pPr>
            <w:r>
              <w:rPr>
                <w:sz w:val="16"/>
                <w:szCs w:val="16"/>
              </w:rPr>
              <w:t>Others (pl.specify)</w:t>
            </w:r>
          </w:p>
        </w:tc>
        <w:tc>
          <w:tcPr>
            <w:tcW w:w="381" w:type="pct"/>
            <w:noWrap/>
          </w:tcPr>
          <w:p w:rsidR="00C867A3" w:rsidRDefault="00C867A3" w:rsidP="006A5270">
            <w:pPr>
              <w:rPr>
                <w:rFonts w:eastAsia="Arial Unicode MS"/>
                <w:sz w:val="20"/>
                <w:szCs w:val="20"/>
              </w:rPr>
            </w:pPr>
            <w:r>
              <w:rPr>
                <w:rFonts w:eastAsia="Arial Unicode MS"/>
                <w:sz w:val="20"/>
                <w:szCs w:val="20"/>
              </w:rPr>
              <w:t>-</w:t>
            </w:r>
          </w:p>
        </w:tc>
        <w:tc>
          <w:tcPr>
            <w:tcW w:w="280" w:type="pct"/>
            <w:noWrap/>
          </w:tcPr>
          <w:p w:rsidR="00C867A3" w:rsidRDefault="00C867A3" w:rsidP="006A5270">
            <w:pPr>
              <w:rPr>
                <w:rFonts w:eastAsia="Arial Unicode MS"/>
                <w:sz w:val="20"/>
                <w:szCs w:val="20"/>
              </w:rPr>
            </w:pPr>
            <w:r>
              <w:rPr>
                <w:rFonts w:eastAsia="Arial Unicode MS"/>
                <w:sz w:val="20"/>
                <w:szCs w:val="20"/>
              </w:rPr>
              <w:t>-</w:t>
            </w:r>
          </w:p>
        </w:tc>
        <w:tc>
          <w:tcPr>
            <w:tcW w:w="355" w:type="pct"/>
            <w:noWrap/>
          </w:tcPr>
          <w:p w:rsidR="00C867A3" w:rsidRDefault="00C867A3" w:rsidP="006A5270">
            <w:pPr>
              <w:rPr>
                <w:rFonts w:eastAsia="Arial Unicode MS"/>
                <w:sz w:val="20"/>
                <w:szCs w:val="20"/>
              </w:rPr>
            </w:pPr>
            <w:r>
              <w:rPr>
                <w:rFonts w:eastAsia="Arial Unicode MS"/>
                <w:sz w:val="20"/>
                <w:szCs w:val="20"/>
              </w:rPr>
              <w:t>-</w:t>
            </w:r>
          </w:p>
        </w:tc>
        <w:tc>
          <w:tcPr>
            <w:tcW w:w="289" w:type="pct"/>
            <w:noWrap/>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9" w:type="pct"/>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5" w:type="pct"/>
          </w:tcPr>
          <w:p w:rsidR="00C867A3" w:rsidRDefault="00C867A3" w:rsidP="006A5270">
            <w:pPr>
              <w:rPr>
                <w:rFonts w:eastAsia="Arial Unicode MS"/>
                <w:sz w:val="20"/>
                <w:szCs w:val="20"/>
              </w:rPr>
            </w:pPr>
            <w:r>
              <w:rPr>
                <w:rFonts w:eastAsia="Arial Unicode MS"/>
                <w:sz w:val="20"/>
                <w:szCs w:val="20"/>
              </w:rPr>
              <w:t>-</w:t>
            </w:r>
          </w:p>
        </w:tc>
      </w:tr>
      <w:tr w:rsidR="00C867A3" w:rsidTr="006A5270">
        <w:trPr>
          <w:trHeight w:val="63"/>
        </w:trPr>
        <w:tc>
          <w:tcPr>
            <w:tcW w:w="289" w:type="pct"/>
          </w:tcPr>
          <w:p w:rsidR="00C867A3" w:rsidRDefault="00C867A3" w:rsidP="005B0519">
            <w:pPr>
              <w:rPr>
                <w:b/>
                <w:sz w:val="16"/>
                <w:szCs w:val="16"/>
              </w:rPr>
            </w:pPr>
            <w:r>
              <w:rPr>
                <w:b/>
                <w:sz w:val="16"/>
                <w:szCs w:val="16"/>
              </w:rPr>
              <w:t>5</w:t>
            </w:r>
          </w:p>
        </w:tc>
        <w:tc>
          <w:tcPr>
            <w:tcW w:w="1562" w:type="pct"/>
            <w:noWrap/>
            <w:vAlign w:val="bottom"/>
          </w:tcPr>
          <w:p w:rsidR="00C867A3" w:rsidRDefault="00C867A3" w:rsidP="005B0519">
            <w:pPr>
              <w:rPr>
                <w:b/>
                <w:sz w:val="16"/>
                <w:szCs w:val="16"/>
              </w:rPr>
            </w:pPr>
            <w:r>
              <w:rPr>
                <w:b/>
                <w:sz w:val="16"/>
                <w:szCs w:val="16"/>
              </w:rPr>
              <w:t xml:space="preserve">Agricultural Extension </w:t>
            </w:r>
          </w:p>
        </w:tc>
        <w:tc>
          <w:tcPr>
            <w:tcW w:w="381" w:type="pct"/>
            <w:noWrap/>
          </w:tcPr>
          <w:p w:rsidR="00C867A3" w:rsidRDefault="00C867A3" w:rsidP="006A5270">
            <w:pPr>
              <w:rPr>
                <w:rFonts w:eastAsia="Arial Unicode MS"/>
                <w:sz w:val="20"/>
                <w:szCs w:val="20"/>
              </w:rPr>
            </w:pPr>
          </w:p>
        </w:tc>
        <w:tc>
          <w:tcPr>
            <w:tcW w:w="280" w:type="pct"/>
            <w:noWrap/>
          </w:tcPr>
          <w:p w:rsidR="00C867A3" w:rsidRDefault="00C867A3" w:rsidP="006A5270">
            <w:pPr>
              <w:rPr>
                <w:rFonts w:eastAsia="Arial Unicode MS"/>
                <w:sz w:val="20"/>
                <w:szCs w:val="20"/>
              </w:rPr>
            </w:pPr>
          </w:p>
        </w:tc>
        <w:tc>
          <w:tcPr>
            <w:tcW w:w="355" w:type="pct"/>
            <w:noWrap/>
          </w:tcPr>
          <w:p w:rsidR="00C867A3" w:rsidRDefault="00C867A3" w:rsidP="006A5270">
            <w:pPr>
              <w:rPr>
                <w:rFonts w:eastAsia="Arial Unicode MS"/>
                <w:sz w:val="20"/>
                <w:szCs w:val="20"/>
              </w:rPr>
            </w:pPr>
          </w:p>
        </w:tc>
        <w:tc>
          <w:tcPr>
            <w:tcW w:w="289" w:type="pct"/>
            <w:noWrap/>
          </w:tcPr>
          <w:p w:rsidR="00C867A3" w:rsidRDefault="00C867A3" w:rsidP="006A5270">
            <w:pPr>
              <w:rPr>
                <w:rFonts w:eastAsia="Arial Unicode MS"/>
                <w:sz w:val="20"/>
                <w:szCs w:val="20"/>
              </w:rPr>
            </w:pPr>
          </w:p>
        </w:tc>
        <w:tc>
          <w:tcPr>
            <w:tcW w:w="280" w:type="pct"/>
          </w:tcPr>
          <w:p w:rsidR="00C867A3" w:rsidRDefault="00C867A3" w:rsidP="006A5270">
            <w:pPr>
              <w:rPr>
                <w:rFonts w:eastAsia="Arial Unicode MS"/>
                <w:sz w:val="20"/>
                <w:szCs w:val="20"/>
              </w:rPr>
            </w:pPr>
          </w:p>
        </w:tc>
        <w:tc>
          <w:tcPr>
            <w:tcW w:w="355" w:type="pct"/>
          </w:tcPr>
          <w:p w:rsidR="00C867A3" w:rsidRDefault="00C867A3" w:rsidP="006A5270">
            <w:pPr>
              <w:rPr>
                <w:rFonts w:eastAsia="Arial Unicode MS"/>
                <w:sz w:val="20"/>
                <w:szCs w:val="20"/>
              </w:rPr>
            </w:pPr>
          </w:p>
        </w:tc>
        <w:tc>
          <w:tcPr>
            <w:tcW w:w="289" w:type="pct"/>
          </w:tcPr>
          <w:p w:rsidR="00C867A3" w:rsidRDefault="00C867A3" w:rsidP="006A5270">
            <w:pPr>
              <w:rPr>
                <w:rFonts w:eastAsia="Arial Unicode MS"/>
                <w:sz w:val="20"/>
                <w:szCs w:val="20"/>
              </w:rPr>
            </w:pPr>
          </w:p>
        </w:tc>
        <w:tc>
          <w:tcPr>
            <w:tcW w:w="280" w:type="pct"/>
          </w:tcPr>
          <w:p w:rsidR="00C867A3" w:rsidRDefault="00C867A3" w:rsidP="006A5270">
            <w:pPr>
              <w:rPr>
                <w:rFonts w:eastAsia="Arial Unicode MS"/>
                <w:sz w:val="20"/>
                <w:szCs w:val="20"/>
              </w:rPr>
            </w:pPr>
          </w:p>
        </w:tc>
        <w:tc>
          <w:tcPr>
            <w:tcW w:w="355" w:type="pct"/>
          </w:tcPr>
          <w:p w:rsidR="00C867A3" w:rsidRDefault="00C867A3" w:rsidP="006A5270">
            <w:pPr>
              <w:rPr>
                <w:rFonts w:eastAsia="Arial Unicode MS"/>
                <w:sz w:val="20"/>
                <w:szCs w:val="20"/>
              </w:rPr>
            </w:pPr>
          </w:p>
        </w:tc>
        <w:tc>
          <w:tcPr>
            <w:tcW w:w="285" w:type="pct"/>
          </w:tcPr>
          <w:p w:rsidR="00C867A3" w:rsidRDefault="00C867A3" w:rsidP="006A5270">
            <w:pPr>
              <w:rPr>
                <w:rFonts w:eastAsia="Arial Unicode MS"/>
                <w:sz w:val="20"/>
                <w:szCs w:val="20"/>
              </w:rPr>
            </w:pPr>
          </w:p>
        </w:tc>
      </w:tr>
      <w:tr w:rsidR="00C867A3" w:rsidTr="006A5270">
        <w:trPr>
          <w:trHeight w:val="63"/>
        </w:trPr>
        <w:tc>
          <w:tcPr>
            <w:tcW w:w="289" w:type="pct"/>
          </w:tcPr>
          <w:p w:rsidR="00C867A3" w:rsidRDefault="00C867A3" w:rsidP="005B0519">
            <w:pPr>
              <w:rPr>
                <w:sz w:val="16"/>
                <w:szCs w:val="16"/>
              </w:rPr>
            </w:pPr>
            <w:r>
              <w:rPr>
                <w:sz w:val="16"/>
                <w:szCs w:val="16"/>
              </w:rPr>
              <w:t>5.a.</w:t>
            </w:r>
          </w:p>
        </w:tc>
        <w:tc>
          <w:tcPr>
            <w:tcW w:w="1562" w:type="pct"/>
            <w:noWrap/>
            <w:vAlign w:val="bottom"/>
          </w:tcPr>
          <w:p w:rsidR="00C867A3" w:rsidRDefault="00C867A3" w:rsidP="005B0519">
            <w:pPr>
              <w:rPr>
                <w:sz w:val="16"/>
                <w:szCs w:val="16"/>
              </w:rPr>
            </w:pPr>
            <w:r>
              <w:rPr>
                <w:sz w:val="16"/>
                <w:szCs w:val="16"/>
              </w:rPr>
              <w:t>Capacity building and group dynamics</w:t>
            </w:r>
          </w:p>
        </w:tc>
        <w:tc>
          <w:tcPr>
            <w:tcW w:w="381" w:type="pct"/>
            <w:noWrap/>
          </w:tcPr>
          <w:p w:rsidR="00C867A3" w:rsidRDefault="00C867A3" w:rsidP="006A5270">
            <w:pPr>
              <w:rPr>
                <w:rFonts w:eastAsia="Arial Unicode MS"/>
                <w:sz w:val="20"/>
                <w:szCs w:val="20"/>
              </w:rPr>
            </w:pPr>
            <w:r>
              <w:rPr>
                <w:rFonts w:eastAsia="Arial Unicode MS"/>
                <w:sz w:val="20"/>
                <w:szCs w:val="20"/>
              </w:rPr>
              <w:t>-</w:t>
            </w:r>
          </w:p>
        </w:tc>
        <w:tc>
          <w:tcPr>
            <w:tcW w:w="280" w:type="pct"/>
            <w:noWrap/>
          </w:tcPr>
          <w:p w:rsidR="00C867A3" w:rsidRDefault="00C867A3" w:rsidP="006A5270">
            <w:pPr>
              <w:rPr>
                <w:rFonts w:eastAsia="Arial Unicode MS"/>
                <w:sz w:val="20"/>
                <w:szCs w:val="20"/>
              </w:rPr>
            </w:pPr>
            <w:r>
              <w:rPr>
                <w:rFonts w:eastAsia="Arial Unicode MS"/>
                <w:sz w:val="20"/>
                <w:szCs w:val="20"/>
              </w:rPr>
              <w:t>-</w:t>
            </w:r>
          </w:p>
        </w:tc>
        <w:tc>
          <w:tcPr>
            <w:tcW w:w="355" w:type="pct"/>
            <w:noWrap/>
          </w:tcPr>
          <w:p w:rsidR="00C867A3" w:rsidRDefault="00C867A3" w:rsidP="006A5270">
            <w:pPr>
              <w:rPr>
                <w:rFonts w:eastAsia="Arial Unicode MS"/>
                <w:sz w:val="20"/>
                <w:szCs w:val="20"/>
              </w:rPr>
            </w:pPr>
            <w:r>
              <w:rPr>
                <w:rFonts w:eastAsia="Arial Unicode MS"/>
                <w:sz w:val="20"/>
                <w:szCs w:val="20"/>
              </w:rPr>
              <w:t>-</w:t>
            </w:r>
          </w:p>
        </w:tc>
        <w:tc>
          <w:tcPr>
            <w:tcW w:w="289" w:type="pct"/>
            <w:noWrap/>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9" w:type="pct"/>
          </w:tcPr>
          <w:p w:rsidR="00C867A3" w:rsidRDefault="00C867A3" w:rsidP="006A5270">
            <w:pPr>
              <w:rPr>
                <w:rFonts w:eastAsia="Arial Unicode MS"/>
                <w:sz w:val="20"/>
                <w:szCs w:val="20"/>
              </w:rPr>
            </w:pPr>
            <w:r>
              <w:rPr>
                <w:rFonts w:eastAsia="Arial Unicode MS"/>
                <w:sz w:val="20"/>
                <w:szCs w:val="20"/>
              </w:rPr>
              <w:t>-</w:t>
            </w:r>
          </w:p>
        </w:tc>
        <w:tc>
          <w:tcPr>
            <w:tcW w:w="280" w:type="pct"/>
          </w:tcPr>
          <w:p w:rsidR="00C867A3" w:rsidRDefault="00C867A3" w:rsidP="006A5270">
            <w:pPr>
              <w:rPr>
                <w:rFonts w:eastAsia="Arial Unicode MS"/>
                <w:sz w:val="20"/>
                <w:szCs w:val="20"/>
              </w:rPr>
            </w:pPr>
            <w:r>
              <w:rPr>
                <w:rFonts w:eastAsia="Arial Unicode MS"/>
                <w:sz w:val="20"/>
                <w:szCs w:val="20"/>
              </w:rPr>
              <w:t>-</w:t>
            </w:r>
          </w:p>
        </w:tc>
        <w:tc>
          <w:tcPr>
            <w:tcW w:w="355" w:type="pct"/>
          </w:tcPr>
          <w:p w:rsidR="00C867A3" w:rsidRDefault="00C867A3" w:rsidP="006A5270">
            <w:pPr>
              <w:rPr>
                <w:rFonts w:eastAsia="Arial Unicode MS"/>
                <w:sz w:val="20"/>
                <w:szCs w:val="20"/>
              </w:rPr>
            </w:pPr>
            <w:r>
              <w:rPr>
                <w:rFonts w:eastAsia="Arial Unicode MS"/>
                <w:sz w:val="20"/>
                <w:szCs w:val="20"/>
              </w:rPr>
              <w:t>-</w:t>
            </w:r>
          </w:p>
        </w:tc>
        <w:tc>
          <w:tcPr>
            <w:tcW w:w="285" w:type="pct"/>
          </w:tcPr>
          <w:p w:rsidR="00C867A3" w:rsidRDefault="00C867A3" w:rsidP="006A5270">
            <w:pPr>
              <w:rPr>
                <w:rFonts w:eastAsia="Arial Unicode MS"/>
                <w:sz w:val="20"/>
                <w:szCs w:val="20"/>
              </w:rPr>
            </w:pPr>
            <w:r>
              <w:rPr>
                <w:rFonts w:eastAsia="Arial Unicode MS"/>
                <w:sz w:val="20"/>
                <w:szCs w:val="20"/>
              </w:rPr>
              <w:t>-</w:t>
            </w:r>
          </w:p>
        </w:tc>
      </w:tr>
      <w:tr w:rsidR="00462AFE" w:rsidTr="005B6D94">
        <w:trPr>
          <w:trHeight w:val="63"/>
        </w:trPr>
        <w:tc>
          <w:tcPr>
            <w:tcW w:w="289" w:type="pct"/>
          </w:tcPr>
          <w:p w:rsidR="00462AFE" w:rsidRDefault="00462AFE" w:rsidP="005B0519">
            <w:pPr>
              <w:outlineLvl w:val="0"/>
              <w:rPr>
                <w:sz w:val="16"/>
                <w:szCs w:val="16"/>
              </w:rPr>
            </w:pPr>
            <w:r>
              <w:rPr>
                <w:sz w:val="16"/>
                <w:szCs w:val="16"/>
              </w:rPr>
              <w:t>5.b.</w:t>
            </w:r>
          </w:p>
        </w:tc>
        <w:tc>
          <w:tcPr>
            <w:tcW w:w="1562" w:type="pct"/>
            <w:noWrap/>
          </w:tcPr>
          <w:p w:rsidR="00462AFE" w:rsidRPr="00344CB3" w:rsidRDefault="00462AFE" w:rsidP="005B0519">
            <w:pPr>
              <w:outlineLvl w:val="0"/>
              <w:rPr>
                <w:sz w:val="16"/>
                <w:szCs w:val="16"/>
              </w:rPr>
            </w:pPr>
            <w:r w:rsidRPr="00344CB3">
              <w:rPr>
                <w:sz w:val="16"/>
                <w:szCs w:val="16"/>
              </w:rPr>
              <w:t>Others (pl.specify)</w:t>
            </w:r>
          </w:p>
          <w:p w:rsidR="00344CB3" w:rsidRPr="00344CB3" w:rsidRDefault="00344CB3" w:rsidP="005B0519">
            <w:pPr>
              <w:outlineLvl w:val="0"/>
              <w:rPr>
                <w:sz w:val="16"/>
                <w:szCs w:val="16"/>
              </w:rPr>
            </w:pPr>
            <w:r w:rsidRPr="00344CB3">
              <w:rPr>
                <w:sz w:val="16"/>
                <w:szCs w:val="16"/>
              </w:rPr>
              <w:t>RAWE</w:t>
            </w:r>
          </w:p>
          <w:p w:rsidR="00344CB3" w:rsidRPr="00344CB3" w:rsidRDefault="00344CB3" w:rsidP="005B0519">
            <w:pPr>
              <w:outlineLvl w:val="0"/>
              <w:rPr>
                <w:sz w:val="16"/>
                <w:szCs w:val="16"/>
              </w:rPr>
            </w:pPr>
          </w:p>
        </w:tc>
        <w:tc>
          <w:tcPr>
            <w:tcW w:w="381" w:type="pct"/>
            <w:noWrap/>
            <w:vAlign w:val="center"/>
          </w:tcPr>
          <w:p w:rsidR="00462AFE" w:rsidRPr="00344CB3" w:rsidRDefault="00344CB3" w:rsidP="005B0519">
            <w:pPr>
              <w:jc w:val="center"/>
              <w:rPr>
                <w:bCs/>
                <w:sz w:val="16"/>
                <w:szCs w:val="16"/>
              </w:rPr>
            </w:pPr>
            <w:r w:rsidRPr="00344CB3">
              <w:rPr>
                <w:bCs/>
                <w:sz w:val="16"/>
                <w:szCs w:val="16"/>
              </w:rPr>
              <w:t>4</w:t>
            </w:r>
          </w:p>
        </w:tc>
        <w:tc>
          <w:tcPr>
            <w:tcW w:w="280" w:type="pct"/>
            <w:noWrap/>
            <w:vAlign w:val="center"/>
          </w:tcPr>
          <w:p w:rsidR="00462AFE" w:rsidRPr="00344CB3" w:rsidRDefault="00344CB3" w:rsidP="005B0519">
            <w:pPr>
              <w:jc w:val="center"/>
              <w:rPr>
                <w:bCs/>
                <w:sz w:val="16"/>
                <w:szCs w:val="16"/>
              </w:rPr>
            </w:pPr>
            <w:r>
              <w:rPr>
                <w:bCs/>
                <w:sz w:val="16"/>
                <w:szCs w:val="16"/>
              </w:rPr>
              <w:t>50</w:t>
            </w:r>
          </w:p>
        </w:tc>
        <w:tc>
          <w:tcPr>
            <w:tcW w:w="355" w:type="pct"/>
            <w:noWrap/>
            <w:vAlign w:val="center"/>
          </w:tcPr>
          <w:p w:rsidR="00462AFE" w:rsidRPr="00344CB3" w:rsidRDefault="00344CB3" w:rsidP="005B0519">
            <w:pPr>
              <w:jc w:val="center"/>
              <w:rPr>
                <w:bCs/>
                <w:sz w:val="16"/>
                <w:szCs w:val="16"/>
              </w:rPr>
            </w:pPr>
            <w:r>
              <w:rPr>
                <w:bCs/>
                <w:sz w:val="16"/>
                <w:szCs w:val="16"/>
              </w:rPr>
              <w:t>75</w:t>
            </w:r>
          </w:p>
        </w:tc>
        <w:tc>
          <w:tcPr>
            <w:tcW w:w="289" w:type="pct"/>
            <w:noWrap/>
            <w:vAlign w:val="center"/>
          </w:tcPr>
          <w:p w:rsidR="00462AFE" w:rsidRPr="00344CB3" w:rsidRDefault="00813B47" w:rsidP="005B0519">
            <w:pPr>
              <w:tabs>
                <w:tab w:val="left" w:pos="1872"/>
              </w:tabs>
              <w:jc w:val="center"/>
              <w:rPr>
                <w:bCs/>
                <w:sz w:val="16"/>
                <w:szCs w:val="16"/>
              </w:rPr>
            </w:pPr>
            <w:r>
              <w:rPr>
                <w:bCs/>
                <w:sz w:val="16"/>
                <w:szCs w:val="16"/>
              </w:rPr>
              <w:t>125</w:t>
            </w:r>
          </w:p>
        </w:tc>
        <w:tc>
          <w:tcPr>
            <w:tcW w:w="280" w:type="pct"/>
            <w:vAlign w:val="center"/>
          </w:tcPr>
          <w:p w:rsidR="00462AFE" w:rsidRPr="00344CB3" w:rsidRDefault="00344CB3" w:rsidP="005B0519">
            <w:pPr>
              <w:jc w:val="center"/>
              <w:rPr>
                <w:bCs/>
                <w:sz w:val="16"/>
                <w:szCs w:val="16"/>
              </w:rPr>
            </w:pPr>
            <w:r>
              <w:rPr>
                <w:bCs/>
                <w:sz w:val="16"/>
                <w:szCs w:val="16"/>
              </w:rPr>
              <w:t>1</w:t>
            </w:r>
          </w:p>
        </w:tc>
        <w:tc>
          <w:tcPr>
            <w:tcW w:w="355" w:type="pct"/>
            <w:vAlign w:val="center"/>
          </w:tcPr>
          <w:p w:rsidR="00462AFE" w:rsidRPr="00344CB3" w:rsidRDefault="00813B47" w:rsidP="005B0519">
            <w:pPr>
              <w:jc w:val="center"/>
              <w:rPr>
                <w:bCs/>
                <w:sz w:val="16"/>
                <w:szCs w:val="16"/>
              </w:rPr>
            </w:pPr>
            <w:r>
              <w:rPr>
                <w:bCs/>
                <w:sz w:val="16"/>
                <w:szCs w:val="16"/>
              </w:rPr>
              <w:t>4</w:t>
            </w:r>
          </w:p>
        </w:tc>
        <w:tc>
          <w:tcPr>
            <w:tcW w:w="289" w:type="pct"/>
            <w:vAlign w:val="center"/>
          </w:tcPr>
          <w:p w:rsidR="00462AFE" w:rsidRPr="00344CB3" w:rsidRDefault="00344CB3" w:rsidP="005B0519">
            <w:pPr>
              <w:tabs>
                <w:tab w:val="left" w:pos="1872"/>
              </w:tabs>
              <w:jc w:val="center"/>
              <w:rPr>
                <w:bCs/>
                <w:sz w:val="16"/>
                <w:szCs w:val="16"/>
              </w:rPr>
            </w:pPr>
            <w:r>
              <w:rPr>
                <w:bCs/>
                <w:sz w:val="16"/>
                <w:szCs w:val="16"/>
              </w:rPr>
              <w:t>4</w:t>
            </w:r>
          </w:p>
        </w:tc>
        <w:tc>
          <w:tcPr>
            <w:tcW w:w="280" w:type="pct"/>
            <w:vAlign w:val="center"/>
          </w:tcPr>
          <w:p w:rsidR="00462AFE" w:rsidRPr="00344CB3" w:rsidRDefault="00344CB3" w:rsidP="005B0519">
            <w:pPr>
              <w:jc w:val="center"/>
              <w:rPr>
                <w:bCs/>
                <w:sz w:val="16"/>
                <w:szCs w:val="16"/>
              </w:rPr>
            </w:pPr>
            <w:r w:rsidRPr="00344CB3">
              <w:rPr>
                <w:bCs/>
                <w:sz w:val="16"/>
                <w:szCs w:val="16"/>
              </w:rPr>
              <w:t>51</w:t>
            </w:r>
          </w:p>
        </w:tc>
        <w:tc>
          <w:tcPr>
            <w:tcW w:w="355" w:type="pct"/>
            <w:vAlign w:val="center"/>
          </w:tcPr>
          <w:p w:rsidR="00462AFE" w:rsidRPr="00344CB3" w:rsidRDefault="00344CB3" w:rsidP="005B0519">
            <w:pPr>
              <w:jc w:val="center"/>
              <w:rPr>
                <w:bCs/>
                <w:sz w:val="16"/>
                <w:szCs w:val="16"/>
              </w:rPr>
            </w:pPr>
            <w:r w:rsidRPr="00344CB3">
              <w:rPr>
                <w:bCs/>
                <w:sz w:val="16"/>
                <w:szCs w:val="16"/>
              </w:rPr>
              <w:t>79</w:t>
            </w:r>
          </w:p>
        </w:tc>
        <w:tc>
          <w:tcPr>
            <w:tcW w:w="285" w:type="pct"/>
            <w:vAlign w:val="center"/>
          </w:tcPr>
          <w:p w:rsidR="00462AFE" w:rsidRPr="00344CB3" w:rsidRDefault="00344CB3" w:rsidP="005B0519">
            <w:pPr>
              <w:tabs>
                <w:tab w:val="left" w:pos="1872"/>
              </w:tabs>
              <w:jc w:val="center"/>
              <w:rPr>
                <w:bCs/>
                <w:sz w:val="16"/>
                <w:szCs w:val="16"/>
              </w:rPr>
            </w:pPr>
            <w:r w:rsidRPr="00344CB3">
              <w:rPr>
                <w:bCs/>
                <w:sz w:val="16"/>
                <w:szCs w:val="16"/>
              </w:rPr>
              <w:t>130</w:t>
            </w:r>
          </w:p>
        </w:tc>
      </w:tr>
      <w:tr w:rsidR="005B6D94" w:rsidTr="005B6D94">
        <w:trPr>
          <w:trHeight w:val="63"/>
        </w:trPr>
        <w:tc>
          <w:tcPr>
            <w:tcW w:w="289" w:type="pct"/>
          </w:tcPr>
          <w:p w:rsidR="005B6D94" w:rsidRDefault="005B6D94" w:rsidP="005B6D94">
            <w:pPr>
              <w:rPr>
                <w:b/>
                <w:bCs/>
                <w:sz w:val="16"/>
                <w:szCs w:val="16"/>
              </w:rPr>
            </w:pPr>
          </w:p>
        </w:tc>
        <w:tc>
          <w:tcPr>
            <w:tcW w:w="1562" w:type="pct"/>
            <w:noWrap/>
            <w:vAlign w:val="bottom"/>
          </w:tcPr>
          <w:p w:rsidR="005B6D94" w:rsidRDefault="005B6D94" w:rsidP="005B6D94">
            <w:pPr>
              <w:rPr>
                <w:b/>
                <w:bCs/>
                <w:sz w:val="16"/>
                <w:szCs w:val="16"/>
              </w:rPr>
            </w:pPr>
            <w:r>
              <w:rPr>
                <w:b/>
                <w:bCs/>
                <w:sz w:val="16"/>
                <w:szCs w:val="16"/>
              </w:rPr>
              <w:t>Grand Total</w:t>
            </w:r>
          </w:p>
        </w:tc>
        <w:tc>
          <w:tcPr>
            <w:tcW w:w="381" w:type="pct"/>
            <w:noWrap/>
            <w:vAlign w:val="center"/>
          </w:tcPr>
          <w:p w:rsidR="005B6D94" w:rsidRDefault="00865214" w:rsidP="005B6D94">
            <w:pPr>
              <w:jc w:val="center"/>
              <w:rPr>
                <w:b/>
                <w:bCs/>
                <w:sz w:val="16"/>
                <w:szCs w:val="16"/>
              </w:rPr>
            </w:pPr>
            <w:r>
              <w:rPr>
                <w:b/>
                <w:bCs/>
                <w:sz w:val="16"/>
                <w:szCs w:val="16"/>
              </w:rPr>
              <w:t>5</w:t>
            </w:r>
          </w:p>
        </w:tc>
        <w:tc>
          <w:tcPr>
            <w:tcW w:w="280" w:type="pct"/>
            <w:noWrap/>
            <w:vAlign w:val="center"/>
          </w:tcPr>
          <w:p w:rsidR="005B6D94" w:rsidRDefault="00865214" w:rsidP="005B6D94">
            <w:pPr>
              <w:jc w:val="center"/>
              <w:rPr>
                <w:b/>
                <w:bCs/>
                <w:sz w:val="16"/>
                <w:szCs w:val="16"/>
              </w:rPr>
            </w:pPr>
            <w:r>
              <w:rPr>
                <w:b/>
                <w:bCs/>
                <w:sz w:val="16"/>
                <w:szCs w:val="16"/>
              </w:rPr>
              <w:t>60</w:t>
            </w:r>
          </w:p>
        </w:tc>
        <w:tc>
          <w:tcPr>
            <w:tcW w:w="355" w:type="pct"/>
            <w:noWrap/>
            <w:vAlign w:val="center"/>
          </w:tcPr>
          <w:p w:rsidR="005B6D94" w:rsidRDefault="00865214" w:rsidP="005B6D94">
            <w:pPr>
              <w:jc w:val="center"/>
              <w:rPr>
                <w:b/>
                <w:bCs/>
                <w:sz w:val="16"/>
                <w:szCs w:val="16"/>
              </w:rPr>
            </w:pPr>
            <w:r>
              <w:rPr>
                <w:b/>
                <w:bCs/>
                <w:sz w:val="16"/>
                <w:szCs w:val="16"/>
              </w:rPr>
              <w:t>85</w:t>
            </w:r>
          </w:p>
        </w:tc>
        <w:tc>
          <w:tcPr>
            <w:tcW w:w="289" w:type="pct"/>
            <w:noWrap/>
            <w:vAlign w:val="center"/>
          </w:tcPr>
          <w:p w:rsidR="005B6D94" w:rsidRDefault="00865214" w:rsidP="005B6D94">
            <w:pPr>
              <w:tabs>
                <w:tab w:val="left" w:pos="1872"/>
              </w:tabs>
              <w:jc w:val="center"/>
              <w:rPr>
                <w:b/>
                <w:bCs/>
                <w:sz w:val="16"/>
                <w:szCs w:val="16"/>
              </w:rPr>
            </w:pPr>
            <w:r>
              <w:rPr>
                <w:b/>
                <w:bCs/>
                <w:sz w:val="16"/>
                <w:szCs w:val="16"/>
              </w:rPr>
              <w:t>145</w:t>
            </w:r>
          </w:p>
        </w:tc>
        <w:tc>
          <w:tcPr>
            <w:tcW w:w="280" w:type="pct"/>
            <w:vAlign w:val="center"/>
          </w:tcPr>
          <w:p w:rsidR="005B6D94" w:rsidRDefault="00865214" w:rsidP="005B6D94">
            <w:pPr>
              <w:jc w:val="center"/>
              <w:rPr>
                <w:b/>
                <w:bCs/>
                <w:sz w:val="16"/>
                <w:szCs w:val="16"/>
              </w:rPr>
            </w:pPr>
            <w:r>
              <w:rPr>
                <w:b/>
                <w:bCs/>
                <w:sz w:val="16"/>
                <w:szCs w:val="16"/>
              </w:rPr>
              <w:t>9</w:t>
            </w:r>
          </w:p>
        </w:tc>
        <w:tc>
          <w:tcPr>
            <w:tcW w:w="355" w:type="pct"/>
            <w:vAlign w:val="center"/>
          </w:tcPr>
          <w:p w:rsidR="005B6D94" w:rsidRDefault="00865214" w:rsidP="005B6D94">
            <w:pPr>
              <w:jc w:val="center"/>
              <w:rPr>
                <w:b/>
                <w:bCs/>
                <w:sz w:val="16"/>
                <w:szCs w:val="16"/>
              </w:rPr>
            </w:pPr>
            <w:r>
              <w:rPr>
                <w:b/>
                <w:bCs/>
                <w:sz w:val="16"/>
                <w:szCs w:val="16"/>
              </w:rPr>
              <w:t>6</w:t>
            </w:r>
          </w:p>
        </w:tc>
        <w:tc>
          <w:tcPr>
            <w:tcW w:w="289" w:type="pct"/>
            <w:vAlign w:val="center"/>
          </w:tcPr>
          <w:p w:rsidR="005B6D94" w:rsidRDefault="00865214" w:rsidP="005B6D94">
            <w:pPr>
              <w:tabs>
                <w:tab w:val="left" w:pos="1872"/>
              </w:tabs>
              <w:jc w:val="center"/>
              <w:rPr>
                <w:b/>
                <w:bCs/>
                <w:sz w:val="16"/>
                <w:szCs w:val="16"/>
              </w:rPr>
            </w:pPr>
            <w:r>
              <w:rPr>
                <w:b/>
                <w:bCs/>
                <w:sz w:val="16"/>
                <w:szCs w:val="16"/>
              </w:rPr>
              <w:t>14</w:t>
            </w:r>
          </w:p>
        </w:tc>
        <w:tc>
          <w:tcPr>
            <w:tcW w:w="280" w:type="pct"/>
            <w:vAlign w:val="center"/>
          </w:tcPr>
          <w:p w:rsidR="005B6D94" w:rsidRDefault="00865214" w:rsidP="005B6D94">
            <w:pPr>
              <w:jc w:val="center"/>
              <w:rPr>
                <w:b/>
                <w:bCs/>
                <w:sz w:val="16"/>
                <w:szCs w:val="16"/>
              </w:rPr>
            </w:pPr>
            <w:r>
              <w:rPr>
                <w:b/>
                <w:bCs/>
                <w:sz w:val="16"/>
                <w:szCs w:val="16"/>
              </w:rPr>
              <w:t>69</w:t>
            </w:r>
          </w:p>
        </w:tc>
        <w:tc>
          <w:tcPr>
            <w:tcW w:w="355" w:type="pct"/>
            <w:vAlign w:val="center"/>
          </w:tcPr>
          <w:p w:rsidR="005B6D94" w:rsidRDefault="00865214" w:rsidP="005B6D94">
            <w:pPr>
              <w:jc w:val="center"/>
              <w:rPr>
                <w:b/>
                <w:bCs/>
                <w:sz w:val="16"/>
                <w:szCs w:val="16"/>
              </w:rPr>
            </w:pPr>
            <w:r>
              <w:rPr>
                <w:b/>
                <w:bCs/>
                <w:sz w:val="16"/>
                <w:szCs w:val="16"/>
              </w:rPr>
              <w:t>91</w:t>
            </w:r>
          </w:p>
        </w:tc>
        <w:tc>
          <w:tcPr>
            <w:tcW w:w="285" w:type="pct"/>
            <w:vAlign w:val="center"/>
          </w:tcPr>
          <w:p w:rsidR="005B6D94" w:rsidRDefault="00865214" w:rsidP="005B6D94">
            <w:pPr>
              <w:tabs>
                <w:tab w:val="left" w:pos="1872"/>
              </w:tabs>
              <w:jc w:val="center"/>
              <w:rPr>
                <w:b/>
                <w:bCs/>
                <w:sz w:val="16"/>
                <w:szCs w:val="16"/>
              </w:rPr>
            </w:pPr>
            <w:r>
              <w:rPr>
                <w:b/>
                <w:bCs/>
                <w:sz w:val="16"/>
                <w:szCs w:val="16"/>
              </w:rPr>
              <w:t>160</w:t>
            </w:r>
          </w:p>
        </w:tc>
      </w:tr>
    </w:tbl>
    <w:p w:rsidR="00563FC6" w:rsidRDefault="00563FC6">
      <w:pPr>
        <w:jc w:val="center"/>
      </w:pPr>
    </w:p>
    <w:p w:rsidR="00563FC6" w:rsidRDefault="00947AC1">
      <w:pPr>
        <w:rPr>
          <w:b/>
          <w:bCs/>
          <w:sz w:val="20"/>
          <w:szCs w:val="20"/>
        </w:rPr>
      </w:pPr>
      <w:r>
        <w:rPr>
          <w:b/>
          <w:bCs/>
          <w:sz w:val="18"/>
          <w:szCs w:val="18"/>
        </w:rPr>
        <w:br w:type="page"/>
      </w:r>
      <w:r>
        <w:rPr>
          <w:b/>
          <w:bCs/>
          <w:sz w:val="20"/>
          <w:szCs w:val="20"/>
        </w:rPr>
        <w:lastRenderedPageBreak/>
        <w:t>7.F. Details of  Skill Training Programmes carried out by KVKs under ASCI</w:t>
      </w:r>
    </w:p>
    <w:tbl>
      <w:tblPr>
        <w:tblW w:w="1097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52"/>
        <w:gridCol w:w="1430"/>
        <w:gridCol w:w="736"/>
        <w:gridCol w:w="590"/>
        <w:gridCol w:w="1052"/>
        <w:gridCol w:w="476"/>
        <w:gridCol w:w="590"/>
        <w:gridCol w:w="490"/>
        <w:gridCol w:w="476"/>
        <w:gridCol w:w="590"/>
        <w:gridCol w:w="490"/>
        <w:gridCol w:w="476"/>
        <w:gridCol w:w="590"/>
        <w:gridCol w:w="490"/>
        <w:gridCol w:w="999"/>
        <w:gridCol w:w="1052"/>
      </w:tblGrid>
      <w:tr w:rsidR="00563FC6" w:rsidTr="00C867A3">
        <w:trPr>
          <w:trHeight w:val="574"/>
        </w:trPr>
        <w:tc>
          <w:tcPr>
            <w:tcW w:w="0" w:type="auto"/>
            <w:vMerge w:val="restart"/>
            <w:vAlign w:val="center"/>
          </w:tcPr>
          <w:p w:rsidR="00563FC6" w:rsidRDefault="00947AC1">
            <w:pPr>
              <w:jc w:val="center"/>
              <w:rPr>
                <w:b/>
                <w:bCs/>
                <w:sz w:val="16"/>
                <w:szCs w:val="16"/>
              </w:rPr>
            </w:pPr>
            <w:r>
              <w:rPr>
                <w:b/>
                <w:bCs/>
                <w:sz w:val="16"/>
                <w:szCs w:val="16"/>
              </w:rPr>
              <w:t>S.</w:t>
            </w:r>
          </w:p>
          <w:p w:rsidR="00563FC6" w:rsidRDefault="00947AC1">
            <w:pPr>
              <w:jc w:val="center"/>
              <w:rPr>
                <w:b/>
                <w:bCs/>
                <w:sz w:val="16"/>
                <w:szCs w:val="16"/>
              </w:rPr>
            </w:pPr>
            <w:r>
              <w:rPr>
                <w:b/>
                <w:bCs/>
                <w:sz w:val="16"/>
                <w:szCs w:val="16"/>
              </w:rPr>
              <w:t>No.</w:t>
            </w:r>
          </w:p>
        </w:tc>
        <w:tc>
          <w:tcPr>
            <w:tcW w:w="0" w:type="auto"/>
            <w:vMerge w:val="restart"/>
            <w:noWrap/>
            <w:vAlign w:val="center"/>
          </w:tcPr>
          <w:p w:rsidR="00563FC6" w:rsidRDefault="00947AC1">
            <w:pPr>
              <w:jc w:val="center"/>
              <w:rPr>
                <w:b/>
                <w:bCs/>
                <w:sz w:val="16"/>
                <w:szCs w:val="16"/>
              </w:rPr>
            </w:pPr>
            <w:r>
              <w:rPr>
                <w:b/>
                <w:bCs/>
                <w:sz w:val="16"/>
                <w:szCs w:val="16"/>
              </w:rPr>
              <w:t>Name of Job Role</w:t>
            </w:r>
          </w:p>
        </w:tc>
        <w:tc>
          <w:tcPr>
            <w:tcW w:w="0" w:type="auto"/>
            <w:vMerge w:val="restart"/>
            <w:noWrap/>
            <w:vAlign w:val="center"/>
          </w:tcPr>
          <w:p w:rsidR="00563FC6" w:rsidRDefault="00947AC1">
            <w:pPr>
              <w:jc w:val="center"/>
              <w:rPr>
                <w:b/>
                <w:bCs/>
                <w:sz w:val="16"/>
                <w:szCs w:val="16"/>
              </w:rPr>
            </w:pPr>
            <w:r>
              <w:rPr>
                <w:b/>
                <w:bCs/>
                <w:sz w:val="16"/>
                <w:szCs w:val="16"/>
              </w:rPr>
              <w:t xml:space="preserve">Date </w:t>
            </w:r>
          </w:p>
          <w:p w:rsidR="00563FC6" w:rsidRDefault="00947AC1">
            <w:pPr>
              <w:jc w:val="center"/>
              <w:rPr>
                <w:b/>
                <w:bCs/>
                <w:sz w:val="16"/>
                <w:szCs w:val="16"/>
              </w:rPr>
            </w:pPr>
            <w:r>
              <w:rPr>
                <w:b/>
                <w:bCs/>
                <w:sz w:val="16"/>
                <w:szCs w:val="16"/>
              </w:rPr>
              <w:t>of Start</w:t>
            </w:r>
          </w:p>
        </w:tc>
        <w:tc>
          <w:tcPr>
            <w:tcW w:w="0" w:type="auto"/>
            <w:vMerge w:val="restart"/>
          </w:tcPr>
          <w:p w:rsidR="00563FC6" w:rsidRDefault="00947AC1">
            <w:pPr>
              <w:tabs>
                <w:tab w:val="left" w:pos="1872"/>
              </w:tabs>
              <w:jc w:val="center"/>
              <w:rPr>
                <w:b/>
                <w:bCs/>
                <w:sz w:val="16"/>
                <w:szCs w:val="16"/>
              </w:rPr>
            </w:pPr>
            <w:r>
              <w:rPr>
                <w:b/>
                <w:bCs/>
                <w:sz w:val="16"/>
                <w:szCs w:val="16"/>
              </w:rPr>
              <w:t>Date of Close</w:t>
            </w:r>
          </w:p>
        </w:tc>
        <w:tc>
          <w:tcPr>
            <w:tcW w:w="0" w:type="auto"/>
            <w:vMerge w:val="restart"/>
            <w:vAlign w:val="center"/>
          </w:tcPr>
          <w:p w:rsidR="00563FC6" w:rsidRDefault="00947AC1">
            <w:pPr>
              <w:tabs>
                <w:tab w:val="left" w:pos="1872"/>
              </w:tabs>
              <w:jc w:val="center"/>
              <w:rPr>
                <w:b/>
                <w:bCs/>
                <w:sz w:val="16"/>
                <w:szCs w:val="16"/>
              </w:rPr>
            </w:pPr>
            <w:r>
              <w:rPr>
                <w:b/>
                <w:bCs/>
                <w:sz w:val="16"/>
                <w:szCs w:val="16"/>
              </w:rPr>
              <w:t xml:space="preserve">Total </w:t>
            </w:r>
          </w:p>
          <w:p w:rsidR="00563FC6" w:rsidRDefault="00947AC1">
            <w:pPr>
              <w:tabs>
                <w:tab w:val="left" w:pos="1872"/>
              </w:tabs>
              <w:jc w:val="center"/>
              <w:rPr>
                <w:b/>
                <w:bCs/>
                <w:sz w:val="16"/>
                <w:szCs w:val="16"/>
              </w:rPr>
            </w:pPr>
            <w:r>
              <w:rPr>
                <w:b/>
                <w:bCs/>
                <w:sz w:val="16"/>
                <w:szCs w:val="16"/>
              </w:rPr>
              <w:t xml:space="preserve">Participants </w:t>
            </w:r>
          </w:p>
        </w:tc>
        <w:tc>
          <w:tcPr>
            <w:tcW w:w="0" w:type="auto"/>
            <w:gridSpan w:val="9"/>
            <w:noWrap/>
            <w:vAlign w:val="center"/>
          </w:tcPr>
          <w:p w:rsidR="00563FC6" w:rsidRDefault="00947AC1">
            <w:pPr>
              <w:tabs>
                <w:tab w:val="left" w:pos="1872"/>
              </w:tabs>
              <w:jc w:val="center"/>
              <w:rPr>
                <w:b/>
                <w:bCs/>
                <w:sz w:val="16"/>
                <w:szCs w:val="16"/>
              </w:rPr>
            </w:pPr>
            <w:r>
              <w:rPr>
                <w:b/>
                <w:bCs/>
                <w:sz w:val="16"/>
                <w:szCs w:val="16"/>
              </w:rPr>
              <w:t>No. of  Participants</w:t>
            </w:r>
          </w:p>
        </w:tc>
        <w:tc>
          <w:tcPr>
            <w:tcW w:w="0" w:type="auto"/>
            <w:vMerge w:val="restart"/>
          </w:tcPr>
          <w:p w:rsidR="00563FC6" w:rsidRDefault="00947AC1">
            <w:pPr>
              <w:jc w:val="center"/>
              <w:rPr>
                <w:b/>
                <w:bCs/>
                <w:sz w:val="16"/>
                <w:szCs w:val="16"/>
              </w:rPr>
            </w:pPr>
            <w:r>
              <w:rPr>
                <w:b/>
                <w:bCs/>
                <w:sz w:val="16"/>
                <w:szCs w:val="16"/>
              </w:rPr>
              <w:t xml:space="preserve">Date </w:t>
            </w:r>
          </w:p>
          <w:p w:rsidR="00563FC6" w:rsidRDefault="00947AC1">
            <w:pPr>
              <w:tabs>
                <w:tab w:val="left" w:pos="1872"/>
              </w:tabs>
              <w:jc w:val="center"/>
              <w:rPr>
                <w:b/>
                <w:bCs/>
                <w:sz w:val="16"/>
                <w:szCs w:val="16"/>
              </w:rPr>
            </w:pPr>
            <w:r>
              <w:rPr>
                <w:b/>
                <w:bCs/>
                <w:sz w:val="16"/>
                <w:szCs w:val="16"/>
              </w:rPr>
              <w:t xml:space="preserve">of </w:t>
            </w:r>
          </w:p>
          <w:p w:rsidR="00563FC6" w:rsidRDefault="00947AC1">
            <w:pPr>
              <w:tabs>
                <w:tab w:val="left" w:pos="1872"/>
              </w:tabs>
              <w:jc w:val="center"/>
              <w:rPr>
                <w:b/>
                <w:bCs/>
                <w:sz w:val="16"/>
                <w:szCs w:val="16"/>
              </w:rPr>
            </w:pPr>
            <w:r>
              <w:rPr>
                <w:b/>
                <w:bCs/>
                <w:sz w:val="16"/>
                <w:szCs w:val="16"/>
              </w:rPr>
              <w:t>Assessment</w:t>
            </w:r>
          </w:p>
        </w:tc>
        <w:tc>
          <w:tcPr>
            <w:tcW w:w="0" w:type="auto"/>
            <w:vMerge w:val="restart"/>
          </w:tcPr>
          <w:p w:rsidR="00563FC6" w:rsidRDefault="00947AC1">
            <w:pPr>
              <w:tabs>
                <w:tab w:val="left" w:pos="1872"/>
              </w:tabs>
              <w:jc w:val="center"/>
              <w:rPr>
                <w:b/>
                <w:bCs/>
                <w:sz w:val="16"/>
                <w:szCs w:val="16"/>
              </w:rPr>
            </w:pPr>
            <w:r>
              <w:rPr>
                <w:b/>
                <w:bCs/>
                <w:sz w:val="16"/>
                <w:szCs w:val="16"/>
              </w:rPr>
              <w:t>No of Participants passed</w:t>
            </w:r>
          </w:p>
          <w:p w:rsidR="00563FC6" w:rsidRDefault="00947AC1">
            <w:pPr>
              <w:tabs>
                <w:tab w:val="left" w:pos="1872"/>
              </w:tabs>
              <w:jc w:val="center"/>
              <w:rPr>
                <w:b/>
                <w:bCs/>
                <w:sz w:val="16"/>
                <w:szCs w:val="16"/>
              </w:rPr>
            </w:pPr>
            <w:r>
              <w:rPr>
                <w:b/>
                <w:bCs/>
                <w:sz w:val="16"/>
                <w:szCs w:val="16"/>
              </w:rPr>
              <w:t>assessment</w:t>
            </w:r>
          </w:p>
        </w:tc>
      </w:tr>
      <w:tr w:rsidR="00563FC6" w:rsidTr="00C867A3">
        <w:trPr>
          <w:trHeight w:val="106"/>
        </w:trPr>
        <w:tc>
          <w:tcPr>
            <w:tcW w:w="0" w:type="auto"/>
            <w:vMerge/>
          </w:tcPr>
          <w:p w:rsidR="00563FC6" w:rsidRDefault="00563FC6">
            <w:pPr>
              <w:jc w:val="center"/>
              <w:rPr>
                <w:b/>
                <w:bCs/>
                <w:sz w:val="16"/>
                <w:szCs w:val="16"/>
              </w:rPr>
            </w:pPr>
          </w:p>
        </w:tc>
        <w:tc>
          <w:tcPr>
            <w:tcW w:w="0" w:type="auto"/>
            <w:vMerge/>
            <w:noWrap/>
            <w:vAlign w:val="center"/>
          </w:tcPr>
          <w:p w:rsidR="00563FC6" w:rsidRDefault="00563FC6">
            <w:pPr>
              <w:jc w:val="center"/>
              <w:rPr>
                <w:b/>
                <w:bCs/>
                <w:sz w:val="16"/>
                <w:szCs w:val="16"/>
              </w:rPr>
            </w:pPr>
          </w:p>
        </w:tc>
        <w:tc>
          <w:tcPr>
            <w:tcW w:w="0" w:type="auto"/>
            <w:vMerge/>
            <w:noWrap/>
            <w:vAlign w:val="center"/>
          </w:tcPr>
          <w:p w:rsidR="00563FC6" w:rsidRDefault="00563FC6">
            <w:pPr>
              <w:jc w:val="center"/>
              <w:rPr>
                <w:b/>
                <w:bCs/>
                <w:sz w:val="16"/>
                <w:szCs w:val="16"/>
              </w:rPr>
            </w:pPr>
          </w:p>
        </w:tc>
        <w:tc>
          <w:tcPr>
            <w:tcW w:w="0" w:type="auto"/>
            <w:vMerge/>
          </w:tcPr>
          <w:p w:rsidR="00563FC6" w:rsidRDefault="00563FC6">
            <w:pPr>
              <w:tabs>
                <w:tab w:val="left" w:pos="1872"/>
              </w:tabs>
              <w:jc w:val="center"/>
              <w:rPr>
                <w:b/>
                <w:bCs/>
                <w:sz w:val="16"/>
                <w:szCs w:val="16"/>
              </w:rPr>
            </w:pPr>
          </w:p>
        </w:tc>
        <w:tc>
          <w:tcPr>
            <w:tcW w:w="0" w:type="auto"/>
            <w:vMerge/>
          </w:tcPr>
          <w:p w:rsidR="00563FC6" w:rsidRDefault="00563FC6">
            <w:pPr>
              <w:tabs>
                <w:tab w:val="left" w:pos="1872"/>
              </w:tabs>
              <w:jc w:val="center"/>
              <w:rPr>
                <w:b/>
                <w:bCs/>
                <w:sz w:val="16"/>
                <w:szCs w:val="16"/>
              </w:rPr>
            </w:pPr>
          </w:p>
        </w:tc>
        <w:tc>
          <w:tcPr>
            <w:tcW w:w="0" w:type="auto"/>
            <w:gridSpan w:val="3"/>
            <w:noWrap/>
            <w:vAlign w:val="center"/>
          </w:tcPr>
          <w:p w:rsidR="00563FC6" w:rsidRDefault="00947AC1">
            <w:pPr>
              <w:tabs>
                <w:tab w:val="left" w:pos="1872"/>
              </w:tabs>
              <w:jc w:val="center"/>
              <w:rPr>
                <w:b/>
                <w:bCs/>
                <w:sz w:val="16"/>
                <w:szCs w:val="16"/>
              </w:rPr>
            </w:pPr>
            <w:r>
              <w:rPr>
                <w:b/>
                <w:bCs/>
                <w:sz w:val="16"/>
                <w:szCs w:val="16"/>
              </w:rPr>
              <w:t>General</w:t>
            </w:r>
          </w:p>
        </w:tc>
        <w:tc>
          <w:tcPr>
            <w:tcW w:w="0" w:type="auto"/>
            <w:gridSpan w:val="3"/>
          </w:tcPr>
          <w:p w:rsidR="00563FC6" w:rsidRDefault="00947AC1">
            <w:pPr>
              <w:tabs>
                <w:tab w:val="left" w:pos="1872"/>
              </w:tabs>
              <w:jc w:val="center"/>
              <w:rPr>
                <w:b/>
                <w:bCs/>
                <w:sz w:val="16"/>
                <w:szCs w:val="16"/>
              </w:rPr>
            </w:pPr>
            <w:r>
              <w:rPr>
                <w:b/>
                <w:bCs/>
                <w:sz w:val="16"/>
                <w:szCs w:val="16"/>
              </w:rPr>
              <w:t xml:space="preserve">SC/ST </w:t>
            </w:r>
          </w:p>
        </w:tc>
        <w:tc>
          <w:tcPr>
            <w:tcW w:w="0" w:type="auto"/>
            <w:gridSpan w:val="3"/>
          </w:tcPr>
          <w:p w:rsidR="00563FC6" w:rsidRDefault="00947AC1">
            <w:pPr>
              <w:tabs>
                <w:tab w:val="left" w:pos="1872"/>
              </w:tabs>
              <w:jc w:val="center"/>
              <w:rPr>
                <w:b/>
                <w:bCs/>
                <w:sz w:val="16"/>
                <w:szCs w:val="16"/>
              </w:rPr>
            </w:pPr>
            <w:r>
              <w:rPr>
                <w:b/>
                <w:bCs/>
                <w:sz w:val="16"/>
                <w:szCs w:val="16"/>
              </w:rPr>
              <w:t xml:space="preserve">Grand Total </w:t>
            </w:r>
          </w:p>
        </w:tc>
        <w:tc>
          <w:tcPr>
            <w:tcW w:w="0" w:type="auto"/>
            <w:vMerge/>
          </w:tcPr>
          <w:p w:rsidR="00563FC6" w:rsidRDefault="00563FC6">
            <w:pPr>
              <w:tabs>
                <w:tab w:val="left" w:pos="1872"/>
              </w:tabs>
              <w:jc w:val="center"/>
              <w:rPr>
                <w:b/>
                <w:bCs/>
                <w:sz w:val="16"/>
                <w:szCs w:val="16"/>
              </w:rPr>
            </w:pPr>
          </w:p>
        </w:tc>
        <w:tc>
          <w:tcPr>
            <w:tcW w:w="0" w:type="auto"/>
            <w:vMerge/>
          </w:tcPr>
          <w:p w:rsidR="00563FC6" w:rsidRDefault="00563FC6">
            <w:pPr>
              <w:tabs>
                <w:tab w:val="left" w:pos="1872"/>
              </w:tabs>
              <w:jc w:val="center"/>
              <w:rPr>
                <w:b/>
                <w:bCs/>
                <w:sz w:val="16"/>
                <w:szCs w:val="16"/>
              </w:rPr>
            </w:pPr>
          </w:p>
        </w:tc>
      </w:tr>
      <w:tr w:rsidR="00563FC6" w:rsidTr="00C867A3">
        <w:trPr>
          <w:trHeight w:val="106"/>
        </w:trPr>
        <w:tc>
          <w:tcPr>
            <w:tcW w:w="0" w:type="auto"/>
            <w:vMerge/>
          </w:tcPr>
          <w:p w:rsidR="00563FC6" w:rsidRDefault="00563FC6">
            <w:pPr>
              <w:jc w:val="center"/>
              <w:rPr>
                <w:b/>
                <w:bCs/>
                <w:sz w:val="16"/>
                <w:szCs w:val="16"/>
              </w:rPr>
            </w:pPr>
          </w:p>
        </w:tc>
        <w:tc>
          <w:tcPr>
            <w:tcW w:w="0" w:type="auto"/>
            <w:vMerge/>
            <w:noWrap/>
            <w:vAlign w:val="center"/>
          </w:tcPr>
          <w:p w:rsidR="00563FC6" w:rsidRDefault="00563FC6">
            <w:pPr>
              <w:jc w:val="center"/>
              <w:rPr>
                <w:b/>
                <w:bCs/>
                <w:sz w:val="16"/>
                <w:szCs w:val="16"/>
              </w:rPr>
            </w:pPr>
          </w:p>
        </w:tc>
        <w:tc>
          <w:tcPr>
            <w:tcW w:w="0" w:type="auto"/>
            <w:vMerge/>
            <w:noWrap/>
            <w:vAlign w:val="center"/>
          </w:tcPr>
          <w:p w:rsidR="00563FC6" w:rsidRDefault="00563FC6">
            <w:pPr>
              <w:jc w:val="center"/>
              <w:rPr>
                <w:b/>
                <w:bCs/>
                <w:sz w:val="16"/>
                <w:szCs w:val="16"/>
              </w:rPr>
            </w:pPr>
          </w:p>
        </w:tc>
        <w:tc>
          <w:tcPr>
            <w:tcW w:w="0" w:type="auto"/>
            <w:vMerge/>
          </w:tcPr>
          <w:p w:rsidR="00563FC6" w:rsidRDefault="00563FC6">
            <w:pPr>
              <w:jc w:val="center"/>
              <w:rPr>
                <w:b/>
                <w:bCs/>
                <w:sz w:val="16"/>
                <w:szCs w:val="16"/>
              </w:rPr>
            </w:pPr>
          </w:p>
        </w:tc>
        <w:tc>
          <w:tcPr>
            <w:tcW w:w="0" w:type="auto"/>
            <w:vMerge/>
          </w:tcPr>
          <w:p w:rsidR="00563FC6" w:rsidRDefault="00563FC6">
            <w:pPr>
              <w:jc w:val="center"/>
              <w:rPr>
                <w:b/>
                <w:bCs/>
                <w:sz w:val="16"/>
                <w:szCs w:val="16"/>
              </w:rPr>
            </w:pPr>
          </w:p>
        </w:tc>
        <w:tc>
          <w:tcPr>
            <w:tcW w:w="0" w:type="auto"/>
            <w:noWrap/>
            <w:vAlign w:val="center"/>
          </w:tcPr>
          <w:p w:rsidR="00563FC6" w:rsidRDefault="00947AC1">
            <w:pPr>
              <w:jc w:val="center"/>
              <w:rPr>
                <w:b/>
                <w:bCs/>
                <w:sz w:val="12"/>
                <w:szCs w:val="16"/>
              </w:rPr>
            </w:pPr>
            <w:r>
              <w:rPr>
                <w:b/>
                <w:bCs/>
                <w:sz w:val="12"/>
                <w:szCs w:val="16"/>
              </w:rPr>
              <w:t xml:space="preserve">Male </w:t>
            </w:r>
          </w:p>
        </w:tc>
        <w:tc>
          <w:tcPr>
            <w:tcW w:w="0" w:type="auto"/>
            <w:noWrap/>
            <w:vAlign w:val="center"/>
          </w:tcPr>
          <w:p w:rsidR="00563FC6" w:rsidRDefault="00947AC1">
            <w:pPr>
              <w:jc w:val="center"/>
              <w:rPr>
                <w:b/>
                <w:bCs/>
                <w:sz w:val="12"/>
                <w:szCs w:val="16"/>
              </w:rPr>
            </w:pPr>
            <w:r>
              <w:rPr>
                <w:b/>
                <w:bCs/>
                <w:sz w:val="12"/>
                <w:szCs w:val="16"/>
              </w:rPr>
              <w:t>Female</w:t>
            </w:r>
          </w:p>
        </w:tc>
        <w:tc>
          <w:tcPr>
            <w:tcW w:w="0" w:type="auto"/>
            <w:noWrap/>
            <w:vAlign w:val="center"/>
          </w:tcPr>
          <w:p w:rsidR="00563FC6" w:rsidRDefault="00947AC1">
            <w:pPr>
              <w:tabs>
                <w:tab w:val="left" w:pos="1872"/>
              </w:tabs>
              <w:jc w:val="center"/>
              <w:rPr>
                <w:b/>
                <w:bCs/>
                <w:sz w:val="12"/>
                <w:szCs w:val="16"/>
              </w:rPr>
            </w:pPr>
            <w:r>
              <w:rPr>
                <w:b/>
                <w:bCs/>
                <w:sz w:val="12"/>
                <w:szCs w:val="16"/>
              </w:rPr>
              <w:t>Total</w:t>
            </w:r>
          </w:p>
        </w:tc>
        <w:tc>
          <w:tcPr>
            <w:tcW w:w="0" w:type="auto"/>
            <w:vAlign w:val="center"/>
          </w:tcPr>
          <w:p w:rsidR="00563FC6" w:rsidRDefault="00947AC1">
            <w:pPr>
              <w:jc w:val="center"/>
              <w:rPr>
                <w:b/>
                <w:bCs/>
                <w:sz w:val="12"/>
                <w:szCs w:val="16"/>
              </w:rPr>
            </w:pPr>
            <w:r>
              <w:rPr>
                <w:b/>
                <w:bCs/>
                <w:sz w:val="12"/>
                <w:szCs w:val="16"/>
              </w:rPr>
              <w:t xml:space="preserve">Male </w:t>
            </w:r>
          </w:p>
        </w:tc>
        <w:tc>
          <w:tcPr>
            <w:tcW w:w="0" w:type="auto"/>
            <w:vAlign w:val="center"/>
          </w:tcPr>
          <w:p w:rsidR="00563FC6" w:rsidRDefault="00947AC1">
            <w:pPr>
              <w:jc w:val="center"/>
              <w:rPr>
                <w:b/>
                <w:bCs/>
                <w:sz w:val="12"/>
                <w:szCs w:val="16"/>
              </w:rPr>
            </w:pPr>
            <w:r>
              <w:rPr>
                <w:b/>
                <w:bCs/>
                <w:sz w:val="12"/>
                <w:szCs w:val="16"/>
              </w:rPr>
              <w:t>Female</w:t>
            </w:r>
          </w:p>
        </w:tc>
        <w:tc>
          <w:tcPr>
            <w:tcW w:w="0" w:type="auto"/>
            <w:vAlign w:val="center"/>
          </w:tcPr>
          <w:p w:rsidR="00563FC6" w:rsidRDefault="00947AC1">
            <w:pPr>
              <w:tabs>
                <w:tab w:val="left" w:pos="1872"/>
              </w:tabs>
              <w:jc w:val="center"/>
              <w:rPr>
                <w:b/>
                <w:bCs/>
                <w:sz w:val="12"/>
                <w:szCs w:val="16"/>
              </w:rPr>
            </w:pPr>
            <w:r>
              <w:rPr>
                <w:b/>
                <w:bCs/>
                <w:sz w:val="12"/>
                <w:szCs w:val="16"/>
              </w:rPr>
              <w:t>Total</w:t>
            </w:r>
          </w:p>
        </w:tc>
        <w:tc>
          <w:tcPr>
            <w:tcW w:w="0" w:type="auto"/>
            <w:vAlign w:val="center"/>
          </w:tcPr>
          <w:p w:rsidR="00563FC6" w:rsidRDefault="00947AC1">
            <w:pPr>
              <w:jc w:val="center"/>
              <w:rPr>
                <w:b/>
                <w:bCs/>
                <w:sz w:val="12"/>
                <w:szCs w:val="16"/>
              </w:rPr>
            </w:pPr>
            <w:r>
              <w:rPr>
                <w:b/>
                <w:bCs/>
                <w:sz w:val="12"/>
                <w:szCs w:val="16"/>
              </w:rPr>
              <w:t xml:space="preserve">Male </w:t>
            </w:r>
          </w:p>
        </w:tc>
        <w:tc>
          <w:tcPr>
            <w:tcW w:w="0" w:type="auto"/>
            <w:vAlign w:val="center"/>
          </w:tcPr>
          <w:p w:rsidR="00563FC6" w:rsidRDefault="00947AC1">
            <w:pPr>
              <w:jc w:val="center"/>
              <w:rPr>
                <w:b/>
                <w:bCs/>
                <w:sz w:val="12"/>
                <w:szCs w:val="16"/>
              </w:rPr>
            </w:pPr>
            <w:r>
              <w:rPr>
                <w:b/>
                <w:bCs/>
                <w:sz w:val="12"/>
                <w:szCs w:val="16"/>
              </w:rPr>
              <w:t>Female</w:t>
            </w:r>
          </w:p>
        </w:tc>
        <w:tc>
          <w:tcPr>
            <w:tcW w:w="0" w:type="auto"/>
            <w:vAlign w:val="center"/>
          </w:tcPr>
          <w:p w:rsidR="00563FC6" w:rsidRDefault="00947AC1">
            <w:pPr>
              <w:tabs>
                <w:tab w:val="left" w:pos="1872"/>
              </w:tabs>
              <w:jc w:val="center"/>
              <w:rPr>
                <w:b/>
                <w:bCs/>
                <w:sz w:val="12"/>
                <w:szCs w:val="16"/>
              </w:rPr>
            </w:pPr>
            <w:r>
              <w:rPr>
                <w:b/>
                <w:bCs/>
                <w:sz w:val="12"/>
                <w:szCs w:val="16"/>
              </w:rPr>
              <w:t>Total</w:t>
            </w:r>
          </w:p>
        </w:tc>
        <w:tc>
          <w:tcPr>
            <w:tcW w:w="0" w:type="auto"/>
            <w:vMerge/>
          </w:tcPr>
          <w:p w:rsidR="00563FC6" w:rsidRDefault="00563FC6">
            <w:pPr>
              <w:tabs>
                <w:tab w:val="left" w:pos="1872"/>
              </w:tabs>
              <w:jc w:val="center"/>
              <w:rPr>
                <w:b/>
                <w:bCs/>
                <w:sz w:val="16"/>
                <w:szCs w:val="16"/>
              </w:rPr>
            </w:pPr>
          </w:p>
        </w:tc>
        <w:tc>
          <w:tcPr>
            <w:tcW w:w="0" w:type="auto"/>
            <w:vMerge/>
          </w:tcPr>
          <w:p w:rsidR="00563FC6" w:rsidRDefault="00563FC6">
            <w:pPr>
              <w:tabs>
                <w:tab w:val="left" w:pos="1872"/>
              </w:tabs>
              <w:jc w:val="center"/>
              <w:rPr>
                <w:b/>
                <w:bCs/>
                <w:sz w:val="16"/>
                <w:szCs w:val="16"/>
              </w:rPr>
            </w:pPr>
          </w:p>
        </w:tc>
      </w:tr>
      <w:tr w:rsidR="00C867A3" w:rsidTr="00C867A3">
        <w:trPr>
          <w:trHeight w:val="106"/>
        </w:trPr>
        <w:tc>
          <w:tcPr>
            <w:tcW w:w="0" w:type="auto"/>
          </w:tcPr>
          <w:p w:rsidR="00C867A3" w:rsidRDefault="00C867A3">
            <w:pPr>
              <w:rPr>
                <w:b/>
                <w:bCs/>
                <w:sz w:val="16"/>
                <w:szCs w:val="16"/>
              </w:rPr>
            </w:pPr>
            <w:r>
              <w:rPr>
                <w:b/>
                <w:bCs/>
                <w:sz w:val="16"/>
                <w:szCs w:val="16"/>
              </w:rPr>
              <w:t>1</w:t>
            </w:r>
          </w:p>
        </w:tc>
        <w:tc>
          <w:tcPr>
            <w:tcW w:w="0" w:type="auto"/>
            <w:noWrap/>
          </w:tcPr>
          <w:p w:rsidR="00C867A3" w:rsidRDefault="00C867A3" w:rsidP="006A5270">
            <w:pPr>
              <w:rPr>
                <w:rFonts w:eastAsia="Arial Unicode MS"/>
                <w:sz w:val="20"/>
                <w:szCs w:val="20"/>
              </w:rPr>
            </w:pPr>
            <w:r>
              <w:rPr>
                <w:rFonts w:eastAsia="Arial Unicode MS"/>
                <w:sz w:val="20"/>
                <w:szCs w:val="20"/>
              </w:rPr>
              <w:t>-</w:t>
            </w:r>
          </w:p>
        </w:tc>
        <w:tc>
          <w:tcPr>
            <w:tcW w:w="0" w:type="auto"/>
            <w:noWrap/>
          </w:tcPr>
          <w:p w:rsidR="00C867A3" w:rsidRDefault="00C867A3" w:rsidP="006A5270">
            <w:pPr>
              <w:rPr>
                <w:rFonts w:eastAsia="Arial Unicode MS"/>
                <w:sz w:val="20"/>
                <w:szCs w:val="20"/>
              </w:rPr>
            </w:pPr>
            <w:r>
              <w:rPr>
                <w:rFonts w:eastAsia="Arial Unicode MS"/>
                <w:sz w:val="20"/>
                <w:szCs w:val="20"/>
              </w:rPr>
              <w:t>-</w:t>
            </w:r>
          </w:p>
        </w:tc>
        <w:tc>
          <w:tcPr>
            <w:tcW w:w="0" w:type="auto"/>
          </w:tcPr>
          <w:p w:rsidR="00C867A3" w:rsidRDefault="00C867A3" w:rsidP="006A5270">
            <w:pPr>
              <w:rPr>
                <w:rFonts w:eastAsia="Arial Unicode MS"/>
                <w:sz w:val="20"/>
                <w:szCs w:val="20"/>
              </w:rPr>
            </w:pPr>
            <w:r>
              <w:rPr>
                <w:rFonts w:eastAsia="Arial Unicode MS"/>
                <w:sz w:val="20"/>
                <w:szCs w:val="20"/>
              </w:rPr>
              <w:t>-</w:t>
            </w:r>
          </w:p>
        </w:tc>
        <w:tc>
          <w:tcPr>
            <w:tcW w:w="0" w:type="auto"/>
          </w:tcPr>
          <w:p w:rsidR="00C867A3" w:rsidRDefault="00C867A3" w:rsidP="006A5270">
            <w:pPr>
              <w:rPr>
                <w:rFonts w:eastAsia="Arial Unicode MS"/>
                <w:sz w:val="20"/>
                <w:szCs w:val="20"/>
              </w:rPr>
            </w:pPr>
            <w:r>
              <w:rPr>
                <w:rFonts w:eastAsia="Arial Unicode MS"/>
                <w:sz w:val="20"/>
                <w:szCs w:val="20"/>
              </w:rPr>
              <w:t>-</w:t>
            </w:r>
          </w:p>
        </w:tc>
        <w:tc>
          <w:tcPr>
            <w:tcW w:w="0" w:type="auto"/>
            <w:noWrap/>
          </w:tcPr>
          <w:p w:rsidR="00C867A3" w:rsidRDefault="00C867A3" w:rsidP="006A5270">
            <w:pPr>
              <w:rPr>
                <w:rFonts w:eastAsia="Arial Unicode MS"/>
                <w:sz w:val="20"/>
                <w:szCs w:val="20"/>
              </w:rPr>
            </w:pPr>
            <w:r>
              <w:rPr>
                <w:rFonts w:eastAsia="Arial Unicode MS"/>
                <w:sz w:val="20"/>
                <w:szCs w:val="20"/>
              </w:rPr>
              <w:t>-</w:t>
            </w:r>
          </w:p>
        </w:tc>
        <w:tc>
          <w:tcPr>
            <w:tcW w:w="0" w:type="auto"/>
            <w:noWrap/>
          </w:tcPr>
          <w:p w:rsidR="00C867A3" w:rsidRDefault="00C867A3" w:rsidP="006A5270">
            <w:pPr>
              <w:rPr>
                <w:rFonts w:eastAsia="Arial Unicode MS"/>
                <w:sz w:val="20"/>
                <w:szCs w:val="20"/>
              </w:rPr>
            </w:pPr>
            <w:r>
              <w:rPr>
                <w:rFonts w:eastAsia="Arial Unicode MS"/>
                <w:sz w:val="20"/>
                <w:szCs w:val="20"/>
              </w:rPr>
              <w:t>-</w:t>
            </w:r>
          </w:p>
        </w:tc>
        <w:tc>
          <w:tcPr>
            <w:tcW w:w="0" w:type="auto"/>
            <w:noWrap/>
          </w:tcPr>
          <w:p w:rsidR="00C867A3" w:rsidRDefault="00C867A3" w:rsidP="006A5270">
            <w:pPr>
              <w:rPr>
                <w:rFonts w:eastAsia="Arial Unicode MS"/>
                <w:sz w:val="20"/>
                <w:szCs w:val="20"/>
              </w:rPr>
            </w:pPr>
            <w:r>
              <w:rPr>
                <w:rFonts w:eastAsia="Arial Unicode MS"/>
                <w:sz w:val="20"/>
                <w:szCs w:val="20"/>
              </w:rPr>
              <w:t>-</w:t>
            </w:r>
          </w:p>
        </w:tc>
        <w:tc>
          <w:tcPr>
            <w:tcW w:w="0" w:type="auto"/>
          </w:tcPr>
          <w:p w:rsidR="00C867A3" w:rsidRDefault="00C867A3" w:rsidP="006A5270">
            <w:pPr>
              <w:rPr>
                <w:rFonts w:eastAsia="Arial Unicode MS"/>
                <w:sz w:val="20"/>
                <w:szCs w:val="20"/>
              </w:rPr>
            </w:pPr>
            <w:r>
              <w:rPr>
                <w:rFonts w:eastAsia="Arial Unicode MS"/>
                <w:sz w:val="20"/>
                <w:szCs w:val="20"/>
              </w:rPr>
              <w:t>-</w:t>
            </w:r>
          </w:p>
        </w:tc>
        <w:tc>
          <w:tcPr>
            <w:tcW w:w="0" w:type="auto"/>
          </w:tcPr>
          <w:p w:rsidR="00C867A3" w:rsidRDefault="00C867A3" w:rsidP="006A5270">
            <w:pPr>
              <w:rPr>
                <w:rFonts w:eastAsia="Arial Unicode MS"/>
                <w:sz w:val="20"/>
                <w:szCs w:val="20"/>
              </w:rPr>
            </w:pPr>
            <w:r>
              <w:rPr>
                <w:rFonts w:eastAsia="Arial Unicode MS"/>
                <w:sz w:val="20"/>
                <w:szCs w:val="20"/>
              </w:rPr>
              <w:t>-</w:t>
            </w:r>
          </w:p>
        </w:tc>
        <w:tc>
          <w:tcPr>
            <w:tcW w:w="0" w:type="auto"/>
          </w:tcPr>
          <w:p w:rsidR="00C867A3" w:rsidRDefault="00C867A3" w:rsidP="006A5270">
            <w:pPr>
              <w:rPr>
                <w:rFonts w:eastAsia="Arial Unicode MS"/>
                <w:sz w:val="20"/>
                <w:szCs w:val="20"/>
              </w:rPr>
            </w:pPr>
            <w:r>
              <w:rPr>
                <w:rFonts w:eastAsia="Arial Unicode MS"/>
                <w:sz w:val="20"/>
                <w:szCs w:val="20"/>
              </w:rPr>
              <w:t>-</w:t>
            </w:r>
          </w:p>
        </w:tc>
        <w:tc>
          <w:tcPr>
            <w:tcW w:w="0" w:type="auto"/>
          </w:tcPr>
          <w:p w:rsidR="00C867A3" w:rsidRDefault="00C867A3" w:rsidP="006A5270">
            <w:pPr>
              <w:rPr>
                <w:rFonts w:eastAsia="Arial Unicode MS"/>
                <w:sz w:val="20"/>
                <w:szCs w:val="20"/>
              </w:rPr>
            </w:pPr>
            <w:r>
              <w:rPr>
                <w:rFonts w:eastAsia="Arial Unicode MS"/>
                <w:sz w:val="20"/>
                <w:szCs w:val="20"/>
              </w:rPr>
              <w:t>-</w:t>
            </w:r>
          </w:p>
        </w:tc>
        <w:tc>
          <w:tcPr>
            <w:tcW w:w="0" w:type="auto"/>
          </w:tcPr>
          <w:p w:rsidR="00C867A3" w:rsidRDefault="00C867A3" w:rsidP="006A5270">
            <w:pPr>
              <w:rPr>
                <w:rFonts w:eastAsia="Arial Unicode MS"/>
                <w:sz w:val="20"/>
                <w:szCs w:val="20"/>
              </w:rPr>
            </w:pPr>
            <w:r>
              <w:rPr>
                <w:rFonts w:eastAsia="Arial Unicode MS"/>
                <w:sz w:val="20"/>
                <w:szCs w:val="20"/>
              </w:rPr>
              <w:t>-</w:t>
            </w:r>
          </w:p>
        </w:tc>
        <w:tc>
          <w:tcPr>
            <w:tcW w:w="0" w:type="auto"/>
          </w:tcPr>
          <w:p w:rsidR="00C867A3" w:rsidRDefault="00C867A3" w:rsidP="006A5270">
            <w:pPr>
              <w:rPr>
                <w:rFonts w:eastAsia="Arial Unicode MS"/>
                <w:sz w:val="20"/>
                <w:szCs w:val="20"/>
              </w:rPr>
            </w:pPr>
            <w:r>
              <w:rPr>
                <w:rFonts w:eastAsia="Arial Unicode MS"/>
                <w:sz w:val="20"/>
                <w:szCs w:val="20"/>
              </w:rPr>
              <w:t>-</w:t>
            </w:r>
          </w:p>
        </w:tc>
        <w:tc>
          <w:tcPr>
            <w:tcW w:w="0" w:type="auto"/>
          </w:tcPr>
          <w:p w:rsidR="00C867A3" w:rsidRDefault="00C867A3" w:rsidP="006A5270">
            <w:pPr>
              <w:rPr>
                <w:rFonts w:eastAsia="Arial Unicode MS"/>
                <w:sz w:val="20"/>
                <w:szCs w:val="20"/>
              </w:rPr>
            </w:pPr>
            <w:r>
              <w:rPr>
                <w:rFonts w:eastAsia="Arial Unicode MS"/>
                <w:sz w:val="20"/>
                <w:szCs w:val="20"/>
              </w:rPr>
              <w:t>-</w:t>
            </w:r>
          </w:p>
        </w:tc>
        <w:tc>
          <w:tcPr>
            <w:tcW w:w="0" w:type="auto"/>
          </w:tcPr>
          <w:p w:rsidR="00C867A3" w:rsidRDefault="00C867A3" w:rsidP="006A5270">
            <w:pPr>
              <w:rPr>
                <w:rFonts w:eastAsia="Arial Unicode MS"/>
                <w:sz w:val="20"/>
                <w:szCs w:val="20"/>
              </w:rPr>
            </w:pPr>
            <w:r>
              <w:rPr>
                <w:rFonts w:eastAsia="Arial Unicode MS"/>
                <w:sz w:val="20"/>
                <w:szCs w:val="20"/>
              </w:rPr>
              <w:t>-</w:t>
            </w:r>
          </w:p>
        </w:tc>
      </w:tr>
      <w:tr w:rsidR="00C867A3" w:rsidTr="00C867A3">
        <w:trPr>
          <w:trHeight w:val="106"/>
        </w:trPr>
        <w:tc>
          <w:tcPr>
            <w:tcW w:w="0" w:type="auto"/>
          </w:tcPr>
          <w:p w:rsidR="00C867A3" w:rsidRDefault="00C867A3">
            <w:pPr>
              <w:rPr>
                <w:sz w:val="16"/>
                <w:szCs w:val="16"/>
              </w:rPr>
            </w:pPr>
            <w:r>
              <w:rPr>
                <w:sz w:val="16"/>
                <w:szCs w:val="16"/>
              </w:rPr>
              <w:t>2.</w:t>
            </w:r>
          </w:p>
        </w:tc>
        <w:tc>
          <w:tcPr>
            <w:tcW w:w="0" w:type="auto"/>
            <w:noWrap/>
          </w:tcPr>
          <w:p w:rsidR="00C867A3" w:rsidRDefault="00C867A3" w:rsidP="006A5270">
            <w:pPr>
              <w:rPr>
                <w:rFonts w:eastAsia="Arial Unicode MS"/>
                <w:sz w:val="20"/>
                <w:szCs w:val="20"/>
              </w:rPr>
            </w:pPr>
            <w:r>
              <w:rPr>
                <w:rFonts w:eastAsia="Arial Unicode MS"/>
                <w:sz w:val="20"/>
                <w:szCs w:val="20"/>
              </w:rPr>
              <w:t>-</w:t>
            </w:r>
          </w:p>
        </w:tc>
        <w:tc>
          <w:tcPr>
            <w:tcW w:w="0" w:type="auto"/>
            <w:noWrap/>
          </w:tcPr>
          <w:p w:rsidR="00C867A3" w:rsidRDefault="00C867A3" w:rsidP="006A5270">
            <w:pPr>
              <w:rPr>
                <w:rFonts w:eastAsia="Arial Unicode MS"/>
                <w:sz w:val="20"/>
                <w:szCs w:val="20"/>
              </w:rPr>
            </w:pPr>
            <w:r>
              <w:rPr>
                <w:rFonts w:eastAsia="Arial Unicode MS"/>
                <w:sz w:val="20"/>
                <w:szCs w:val="20"/>
              </w:rPr>
              <w:t>-</w:t>
            </w:r>
          </w:p>
        </w:tc>
        <w:tc>
          <w:tcPr>
            <w:tcW w:w="0" w:type="auto"/>
          </w:tcPr>
          <w:p w:rsidR="00C867A3" w:rsidRDefault="00C867A3" w:rsidP="006A5270">
            <w:pPr>
              <w:rPr>
                <w:rFonts w:eastAsia="Arial Unicode MS"/>
                <w:sz w:val="20"/>
                <w:szCs w:val="20"/>
              </w:rPr>
            </w:pPr>
            <w:r>
              <w:rPr>
                <w:rFonts w:eastAsia="Arial Unicode MS"/>
                <w:sz w:val="20"/>
                <w:szCs w:val="20"/>
              </w:rPr>
              <w:t>-</w:t>
            </w:r>
          </w:p>
        </w:tc>
        <w:tc>
          <w:tcPr>
            <w:tcW w:w="0" w:type="auto"/>
          </w:tcPr>
          <w:p w:rsidR="00C867A3" w:rsidRDefault="00C867A3" w:rsidP="006A5270">
            <w:pPr>
              <w:rPr>
                <w:rFonts w:eastAsia="Arial Unicode MS"/>
                <w:sz w:val="20"/>
                <w:szCs w:val="20"/>
              </w:rPr>
            </w:pPr>
            <w:r>
              <w:rPr>
                <w:rFonts w:eastAsia="Arial Unicode MS"/>
                <w:sz w:val="20"/>
                <w:szCs w:val="20"/>
              </w:rPr>
              <w:t>-</w:t>
            </w:r>
          </w:p>
        </w:tc>
        <w:tc>
          <w:tcPr>
            <w:tcW w:w="0" w:type="auto"/>
            <w:noWrap/>
          </w:tcPr>
          <w:p w:rsidR="00C867A3" w:rsidRDefault="00C867A3" w:rsidP="006A5270">
            <w:pPr>
              <w:rPr>
                <w:rFonts w:eastAsia="Arial Unicode MS"/>
                <w:sz w:val="20"/>
                <w:szCs w:val="20"/>
              </w:rPr>
            </w:pPr>
            <w:r>
              <w:rPr>
                <w:rFonts w:eastAsia="Arial Unicode MS"/>
                <w:sz w:val="20"/>
                <w:szCs w:val="20"/>
              </w:rPr>
              <w:t>-</w:t>
            </w:r>
          </w:p>
        </w:tc>
        <w:tc>
          <w:tcPr>
            <w:tcW w:w="0" w:type="auto"/>
            <w:noWrap/>
          </w:tcPr>
          <w:p w:rsidR="00C867A3" w:rsidRDefault="00C867A3" w:rsidP="006A5270">
            <w:pPr>
              <w:rPr>
                <w:rFonts w:eastAsia="Arial Unicode MS"/>
                <w:sz w:val="20"/>
                <w:szCs w:val="20"/>
              </w:rPr>
            </w:pPr>
            <w:r>
              <w:rPr>
                <w:rFonts w:eastAsia="Arial Unicode MS"/>
                <w:sz w:val="20"/>
                <w:szCs w:val="20"/>
              </w:rPr>
              <w:t>-</w:t>
            </w:r>
          </w:p>
        </w:tc>
        <w:tc>
          <w:tcPr>
            <w:tcW w:w="0" w:type="auto"/>
            <w:noWrap/>
          </w:tcPr>
          <w:p w:rsidR="00C867A3" w:rsidRDefault="00C867A3" w:rsidP="006A5270">
            <w:pPr>
              <w:rPr>
                <w:rFonts w:eastAsia="Arial Unicode MS"/>
                <w:sz w:val="20"/>
                <w:szCs w:val="20"/>
              </w:rPr>
            </w:pPr>
            <w:r>
              <w:rPr>
                <w:rFonts w:eastAsia="Arial Unicode MS"/>
                <w:sz w:val="20"/>
                <w:szCs w:val="20"/>
              </w:rPr>
              <w:t>-</w:t>
            </w:r>
          </w:p>
        </w:tc>
        <w:tc>
          <w:tcPr>
            <w:tcW w:w="0" w:type="auto"/>
          </w:tcPr>
          <w:p w:rsidR="00C867A3" w:rsidRDefault="00C867A3" w:rsidP="006A5270">
            <w:pPr>
              <w:rPr>
                <w:rFonts w:eastAsia="Arial Unicode MS"/>
                <w:sz w:val="20"/>
                <w:szCs w:val="20"/>
              </w:rPr>
            </w:pPr>
            <w:r>
              <w:rPr>
                <w:rFonts w:eastAsia="Arial Unicode MS"/>
                <w:sz w:val="20"/>
                <w:szCs w:val="20"/>
              </w:rPr>
              <w:t>-</w:t>
            </w:r>
          </w:p>
        </w:tc>
        <w:tc>
          <w:tcPr>
            <w:tcW w:w="0" w:type="auto"/>
          </w:tcPr>
          <w:p w:rsidR="00C867A3" w:rsidRDefault="00C867A3" w:rsidP="006A5270">
            <w:pPr>
              <w:rPr>
                <w:rFonts w:eastAsia="Arial Unicode MS"/>
                <w:sz w:val="20"/>
                <w:szCs w:val="20"/>
              </w:rPr>
            </w:pPr>
            <w:r>
              <w:rPr>
                <w:rFonts w:eastAsia="Arial Unicode MS"/>
                <w:sz w:val="20"/>
                <w:szCs w:val="20"/>
              </w:rPr>
              <w:t>-</w:t>
            </w:r>
          </w:p>
        </w:tc>
        <w:tc>
          <w:tcPr>
            <w:tcW w:w="0" w:type="auto"/>
          </w:tcPr>
          <w:p w:rsidR="00C867A3" w:rsidRDefault="00C867A3" w:rsidP="006A5270">
            <w:pPr>
              <w:rPr>
                <w:rFonts w:eastAsia="Arial Unicode MS"/>
                <w:sz w:val="20"/>
                <w:szCs w:val="20"/>
              </w:rPr>
            </w:pPr>
            <w:r>
              <w:rPr>
                <w:rFonts w:eastAsia="Arial Unicode MS"/>
                <w:sz w:val="20"/>
                <w:szCs w:val="20"/>
              </w:rPr>
              <w:t>-</w:t>
            </w:r>
          </w:p>
        </w:tc>
        <w:tc>
          <w:tcPr>
            <w:tcW w:w="0" w:type="auto"/>
          </w:tcPr>
          <w:p w:rsidR="00C867A3" w:rsidRDefault="00C867A3" w:rsidP="006A5270">
            <w:pPr>
              <w:rPr>
                <w:rFonts w:eastAsia="Arial Unicode MS"/>
                <w:sz w:val="20"/>
                <w:szCs w:val="20"/>
              </w:rPr>
            </w:pPr>
            <w:r>
              <w:rPr>
                <w:rFonts w:eastAsia="Arial Unicode MS"/>
                <w:sz w:val="20"/>
                <w:szCs w:val="20"/>
              </w:rPr>
              <w:t>-</w:t>
            </w:r>
          </w:p>
        </w:tc>
        <w:tc>
          <w:tcPr>
            <w:tcW w:w="0" w:type="auto"/>
          </w:tcPr>
          <w:p w:rsidR="00C867A3" w:rsidRDefault="00C867A3" w:rsidP="006A5270">
            <w:pPr>
              <w:rPr>
                <w:rFonts w:eastAsia="Arial Unicode MS"/>
                <w:sz w:val="20"/>
                <w:szCs w:val="20"/>
              </w:rPr>
            </w:pPr>
            <w:r>
              <w:rPr>
                <w:rFonts w:eastAsia="Arial Unicode MS"/>
                <w:sz w:val="20"/>
                <w:szCs w:val="20"/>
              </w:rPr>
              <w:t>-</w:t>
            </w:r>
          </w:p>
        </w:tc>
        <w:tc>
          <w:tcPr>
            <w:tcW w:w="0" w:type="auto"/>
          </w:tcPr>
          <w:p w:rsidR="00C867A3" w:rsidRDefault="00C867A3" w:rsidP="006A5270">
            <w:pPr>
              <w:rPr>
                <w:rFonts w:eastAsia="Arial Unicode MS"/>
                <w:sz w:val="20"/>
                <w:szCs w:val="20"/>
              </w:rPr>
            </w:pPr>
            <w:r>
              <w:rPr>
                <w:rFonts w:eastAsia="Arial Unicode MS"/>
                <w:sz w:val="20"/>
                <w:szCs w:val="20"/>
              </w:rPr>
              <w:t>-</w:t>
            </w:r>
          </w:p>
        </w:tc>
        <w:tc>
          <w:tcPr>
            <w:tcW w:w="0" w:type="auto"/>
          </w:tcPr>
          <w:p w:rsidR="00C867A3" w:rsidRDefault="00C867A3" w:rsidP="006A5270">
            <w:pPr>
              <w:rPr>
                <w:rFonts w:eastAsia="Arial Unicode MS"/>
                <w:sz w:val="20"/>
                <w:szCs w:val="20"/>
              </w:rPr>
            </w:pPr>
            <w:r>
              <w:rPr>
                <w:rFonts w:eastAsia="Arial Unicode MS"/>
                <w:sz w:val="20"/>
                <w:szCs w:val="20"/>
              </w:rPr>
              <w:t>-</w:t>
            </w:r>
          </w:p>
        </w:tc>
        <w:tc>
          <w:tcPr>
            <w:tcW w:w="0" w:type="auto"/>
          </w:tcPr>
          <w:p w:rsidR="00C867A3" w:rsidRDefault="00C867A3" w:rsidP="006A5270">
            <w:pPr>
              <w:rPr>
                <w:rFonts w:eastAsia="Arial Unicode MS"/>
                <w:sz w:val="20"/>
                <w:szCs w:val="20"/>
              </w:rPr>
            </w:pPr>
            <w:r>
              <w:rPr>
                <w:rFonts w:eastAsia="Arial Unicode MS"/>
                <w:sz w:val="20"/>
                <w:szCs w:val="20"/>
              </w:rPr>
              <w:t>-</w:t>
            </w:r>
          </w:p>
        </w:tc>
      </w:tr>
    </w:tbl>
    <w:p w:rsidR="00563FC6" w:rsidRDefault="00947AC1">
      <w:pPr>
        <w:jc w:val="center"/>
        <w:rPr>
          <w:b/>
          <w:sz w:val="20"/>
          <w:szCs w:val="20"/>
          <w:u w:val="single"/>
        </w:rPr>
      </w:pPr>
      <w:r>
        <w:br w:type="page"/>
      </w:r>
      <w:r>
        <w:rPr>
          <w:b/>
          <w:sz w:val="22"/>
          <w:szCs w:val="22"/>
          <w:u w:val="single"/>
        </w:rPr>
        <w:lastRenderedPageBreak/>
        <w:t>PART VIII – EXTENSION ACTIVITIES</w:t>
      </w:r>
    </w:p>
    <w:p w:rsidR="00563FC6" w:rsidRDefault="00563FC6">
      <w:pPr>
        <w:jc w:val="center"/>
        <w:rPr>
          <w:b/>
          <w:sz w:val="20"/>
          <w:szCs w:val="20"/>
        </w:rPr>
      </w:pPr>
    </w:p>
    <w:p w:rsidR="00563FC6" w:rsidRDefault="00947AC1">
      <w:pPr>
        <w:rPr>
          <w:b/>
          <w:sz w:val="20"/>
          <w:szCs w:val="20"/>
        </w:rPr>
      </w:pPr>
      <w:r>
        <w:rPr>
          <w:b/>
          <w:sz w:val="20"/>
          <w:szCs w:val="20"/>
        </w:rPr>
        <w:t>8.1. Extension Programmes (including extension activities undertaken in FLD programmes)</w:t>
      </w:r>
    </w:p>
    <w:p w:rsidR="00563FC6" w:rsidRDefault="00563FC6">
      <w:pPr>
        <w:rPr>
          <w:b/>
          <w:sz w:val="20"/>
          <w:szCs w:val="20"/>
        </w:rPr>
      </w:pPr>
    </w:p>
    <w:tbl>
      <w:tblPr>
        <w:tblW w:w="50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03"/>
        <w:gridCol w:w="1261"/>
        <w:gridCol w:w="630"/>
        <w:gridCol w:w="906"/>
        <w:gridCol w:w="759"/>
        <w:gridCol w:w="684"/>
        <w:gridCol w:w="876"/>
        <w:gridCol w:w="707"/>
        <w:gridCol w:w="684"/>
        <w:gridCol w:w="876"/>
        <w:gridCol w:w="831"/>
      </w:tblGrid>
      <w:tr w:rsidR="009C301A" w:rsidTr="005B0519">
        <w:trPr>
          <w:cantSplit/>
          <w:jc w:val="center"/>
        </w:trPr>
        <w:tc>
          <w:tcPr>
            <w:tcW w:w="1203" w:type="pct"/>
            <w:vMerge w:val="restart"/>
            <w:vAlign w:val="center"/>
          </w:tcPr>
          <w:p w:rsidR="009C301A" w:rsidRDefault="009C301A" w:rsidP="005B0519">
            <w:pPr>
              <w:jc w:val="center"/>
              <w:rPr>
                <w:b/>
                <w:sz w:val="18"/>
                <w:szCs w:val="18"/>
              </w:rPr>
            </w:pPr>
            <w:r>
              <w:rPr>
                <w:b/>
                <w:sz w:val="18"/>
                <w:szCs w:val="18"/>
              </w:rPr>
              <w:t>Nature of Extension Programme</w:t>
            </w:r>
          </w:p>
        </w:tc>
        <w:tc>
          <w:tcPr>
            <w:tcW w:w="583" w:type="pct"/>
            <w:vMerge w:val="restart"/>
            <w:vAlign w:val="center"/>
          </w:tcPr>
          <w:p w:rsidR="009C301A" w:rsidRDefault="009C301A" w:rsidP="005B0519">
            <w:pPr>
              <w:jc w:val="center"/>
              <w:rPr>
                <w:b/>
                <w:sz w:val="18"/>
                <w:szCs w:val="18"/>
              </w:rPr>
            </w:pPr>
            <w:r>
              <w:rPr>
                <w:b/>
                <w:sz w:val="18"/>
                <w:szCs w:val="18"/>
              </w:rPr>
              <w:t>No. of Programmes</w:t>
            </w:r>
          </w:p>
        </w:tc>
        <w:tc>
          <w:tcPr>
            <w:tcW w:w="1061" w:type="pct"/>
            <w:gridSpan w:val="3"/>
            <w:vAlign w:val="center"/>
          </w:tcPr>
          <w:p w:rsidR="009C301A" w:rsidRDefault="009C301A" w:rsidP="005B0519">
            <w:pPr>
              <w:jc w:val="center"/>
              <w:rPr>
                <w:b/>
                <w:sz w:val="18"/>
                <w:szCs w:val="18"/>
              </w:rPr>
            </w:pPr>
            <w:r>
              <w:rPr>
                <w:b/>
                <w:sz w:val="18"/>
                <w:szCs w:val="18"/>
              </w:rPr>
              <w:t>No. of Participants (General)</w:t>
            </w:r>
          </w:p>
        </w:tc>
        <w:tc>
          <w:tcPr>
            <w:tcW w:w="1048" w:type="pct"/>
            <w:gridSpan w:val="3"/>
            <w:vAlign w:val="center"/>
          </w:tcPr>
          <w:p w:rsidR="009C301A" w:rsidRDefault="009C301A" w:rsidP="005B0519">
            <w:pPr>
              <w:jc w:val="center"/>
              <w:rPr>
                <w:b/>
                <w:sz w:val="18"/>
                <w:szCs w:val="18"/>
              </w:rPr>
            </w:pPr>
            <w:r>
              <w:rPr>
                <w:b/>
                <w:sz w:val="18"/>
                <w:szCs w:val="18"/>
              </w:rPr>
              <w:t xml:space="preserve">No. of Participants </w:t>
            </w:r>
          </w:p>
          <w:p w:rsidR="009C301A" w:rsidRDefault="009C301A" w:rsidP="005B0519">
            <w:pPr>
              <w:jc w:val="center"/>
              <w:rPr>
                <w:b/>
                <w:sz w:val="18"/>
                <w:szCs w:val="18"/>
              </w:rPr>
            </w:pPr>
            <w:r>
              <w:rPr>
                <w:b/>
                <w:sz w:val="18"/>
                <w:szCs w:val="18"/>
              </w:rPr>
              <w:t>SC / ST</w:t>
            </w:r>
          </w:p>
        </w:tc>
        <w:tc>
          <w:tcPr>
            <w:tcW w:w="1105" w:type="pct"/>
            <w:gridSpan w:val="3"/>
            <w:vAlign w:val="center"/>
          </w:tcPr>
          <w:p w:rsidR="009C301A" w:rsidRDefault="009C301A" w:rsidP="005B0519">
            <w:pPr>
              <w:jc w:val="center"/>
              <w:rPr>
                <w:b/>
                <w:sz w:val="18"/>
                <w:szCs w:val="18"/>
              </w:rPr>
            </w:pPr>
            <w:r>
              <w:rPr>
                <w:b/>
                <w:sz w:val="18"/>
                <w:szCs w:val="18"/>
              </w:rPr>
              <w:t xml:space="preserve">No. of extension personnel </w:t>
            </w:r>
          </w:p>
        </w:tc>
      </w:tr>
      <w:tr w:rsidR="009C301A" w:rsidTr="005B0519">
        <w:trPr>
          <w:cantSplit/>
          <w:jc w:val="center"/>
        </w:trPr>
        <w:tc>
          <w:tcPr>
            <w:tcW w:w="1203" w:type="pct"/>
            <w:vMerge/>
            <w:vAlign w:val="center"/>
          </w:tcPr>
          <w:p w:rsidR="009C301A" w:rsidRDefault="009C301A" w:rsidP="005B0519">
            <w:pPr>
              <w:jc w:val="center"/>
              <w:rPr>
                <w:b/>
                <w:sz w:val="18"/>
                <w:szCs w:val="18"/>
              </w:rPr>
            </w:pPr>
          </w:p>
        </w:tc>
        <w:tc>
          <w:tcPr>
            <w:tcW w:w="583" w:type="pct"/>
            <w:vMerge/>
            <w:vAlign w:val="center"/>
          </w:tcPr>
          <w:p w:rsidR="009C301A" w:rsidRDefault="009C301A" w:rsidP="005B0519">
            <w:pPr>
              <w:jc w:val="center"/>
              <w:rPr>
                <w:b/>
                <w:sz w:val="18"/>
                <w:szCs w:val="18"/>
              </w:rPr>
            </w:pPr>
          </w:p>
        </w:tc>
        <w:tc>
          <w:tcPr>
            <w:tcW w:w="291" w:type="pct"/>
            <w:vAlign w:val="center"/>
          </w:tcPr>
          <w:p w:rsidR="009C301A" w:rsidRDefault="009C301A" w:rsidP="005B0519">
            <w:pPr>
              <w:jc w:val="center"/>
              <w:rPr>
                <w:b/>
                <w:sz w:val="18"/>
                <w:szCs w:val="18"/>
              </w:rPr>
            </w:pPr>
            <w:r>
              <w:rPr>
                <w:b/>
                <w:sz w:val="18"/>
                <w:szCs w:val="18"/>
              </w:rPr>
              <w:t>Male</w:t>
            </w:r>
          </w:p>
        </w:tc>
        <w:tc>
          <w:tcPr>
            <w:tcW w:w="419" w:type="pct"/>
            <w:vAlign w:val="center"/>
          </w:tcPr>
          <w:p w:rsidR="009C301A" w:rsidRDefault="009C301A" w:rsidP="005B0519">
            <w:pPr>
              <w:jc w:val="center"/>
              <w:rPr>
                <w:b/>
                <w:sz w:val="18"/>
                <w:szCs w:val="18"/>
              </w:rPr>
            </w:pPr>
            <w:r>
              <w:rPr>
                <w:b/>
                <w:sz w:val="18"/>
                <w:szCs w:val="18"/>
              </w:rPr>
              <w:t>Female</w:t>
            </w:r>
          </w:p>
        </w:tc>
        <w:tc>
          <w:tcPr>
            <w:tcW w:w="351" w:type="pct"/>
            <w:vAlign w:val="center"/>
          </w:tcPr>
          <w:p w:rsidR="009C301A" w:rsidRDefault="009C301A" w:rsidP="005B0519">
            <w:pPr>
              <w:jc w:val="center"/>
              <w:rPr>
                <w:b/>
                <w:sz w:val="18"/>
                <w:szCs w:val="18"/>
              </w:rPr>
            </w:pPr>
            <w:r>
              <w:rPr>
                <w:b/>
                <w:sz w:val="18"/>
                <w:szCs w:val="18"/>
              </w:rPr>
              <w:t>Total</w:t>
            </w:r>
          </w:p>
        </w:tc>
        <w:tc>
          <w:tcPr>
            <w:tcW w:w="316" w:type="pct"/>
            <w:vAlign w:val="center"/>
          </w:tcPr>
          <w:p w:rsidR="009C301A" w:rsidRDefault="009C301A" w:rsidP="005B0519">
            <w:pPr>
              <w:jc w:val="center"/>
              <w:rPr>
                <w:b/>
                <w:sz w:val="18"/>
                <w:szCs w:val="18"/>
              </w:rPr>
            </w:pPr>
            <w:r>
              <w:rPr>
                <w:b/>
                <w:sz w:val="18"/>
                <w:szCs w:val="18"/>
              </w:rPr>
              <w:t>Male</w:t>
            </w:r>
          </w:p>
        </w:tc>
        <w:tc>
          <w:tcPr>
            <w:tcW w:w="405" w:type="pct"/>
            <w:vAlign w:val="center"/>
          </w:tcPr>
          <w:p w:rsidR="009C301A" w:rsidRDefault="009C301A" w:rsidP="005B0519">
            <w:pPr>
              <w:jc w:val="center"/>
              <w:rPr>
                <w:b/>
                <w:sz w:val="18"/>
                <w:szCs w:val="18"/>
              </w:rPr>
            </w:pPr>
            <w:r>
              <w:rPr>
                <w:b/>
                <w:sz w:val="18"/>
                <w:szCs w:val="18"/>
              </w:rPr>
              <w:t>Female</w:t>
            </w:r>
          </w:p>
        </w:tc>
        <w:tc>
          <w:tcPr>
            <w:tcW w:w="327" w:type="pct"/>
            <w:vAlign w:val="center"/>
          </w:tcPr>
          <w:p w:rsidR="009C301A" w:rsidRDefault="009C301A" w:rsidP="005B0519">
            <w:pPr>
              <w:jc w:val="center"/>
              <w:rPr>
                <w:b/>
                <w:sz w:val="18"/>
                <w:szCs w:val="18"/>
              </w:rPr>
            </w:pPr>
            <w:r>
              <w:rPr>
                <w:b/>
                <w:sz w:val="18"/>
                <w:szCs w:val="18"/>
              </w:rPr>
              <w:t>Total</w:t>
            </w:r>
          </w:p>
        </w:tc>
        <w:tc>
          <w:tcPr>
            <w:tcW w:w="316" w:type="pct"/>
            <w:vAlign w:val="center"/>
          </w:tcPr>
          <w:p w:rsidR="009C301A" w:rsidRDefault="009C301A" w:rsidP="005B0519">
            <w:pPr>
              <w:jc w:val="center"/>
              <w:rPr>
                <w:b/>
                <w:sz w:val="18"/>
                <w:szCs w:val="18"/>
              </w:rPr>
            </w:pPr>
            <w:r>
              <w:rPr>
                <w:b/>
                <w:sz w:val="18"/>
                <w:szCs w:val="18"/>
              </w:rPr>
              <w:t>Male</w:t>
            </w:r>
          </w:p>
        </w:tc>
        <w:tc>
          <w:tcPr>
            <w:tcW w:w="405" w:type="pct"/>
            <w:vAlign w:val="center"/>
          </w:tcPr>
          <w:p w:rsidR="009C301A" w:rsidRDefault="009C301A" w:rsidP="005B0519">
            <w:pPr>
              <w:jc w:val="center"/>
              <w:rPr>
                <w:b/>
                <w:sz w:val="18"/>
                <w:szCs w:val="18"/>
              </w:rPr>
            </w:pPr>
            <w:r>
              <w:rPr>
                <w:b/>
                <w:sz w:val="18"/>
                <w:szCs w:val="18"/>
              </w:rPr>
              <w:t>Female</w:t>
            </w:r>
          </w:p>
        </w:tc>
        <w:tc>
          <w:tcPr>
            <w:tcW w:w="384" w:type="pct"/>
            <w:vAlign w:val="center"/>
          </w:tcPr>
          <w:p w:rsidR="009C301A" w:rsidRDefault="009C301A" w:rsidP="005B0519">
            <w:pPr>
              <w:jc w:val="center"/>
              <w:rPr>
                <w:b/>
                <w:sz w:val="18"/>
                <w:szCs w:val="18"/>
              </w:rPr>
            </w:pPr>
            <w:r>
              <w:rPr>
                <w:b/>
                <w:sz w:val="18"/>
                <w:szCs w:val="18"/>
              </w:rPr>
              <w:t>Total</w:t>
            </w:r>
          </w:p>
        </w:tc>
      </w:tr>
      <w:tr w:rsidR="009C301A" w:rsidTr="005B0519">
        <w:trPr>
          <w:jc w:val="center"/>
        </w:trPr>
        <w:tc>
          <w:tcPr>
            <w:tcW w:w="1203" w:type="pct"/>
            <w:vAlign w:val="bottom"/>
          </w:tcPr>
          <w:p w:rsidR="009C301A" w:rsidRPr="009D21B1" w:rsidRDefault="009C301A" w:rsidP="005B0519">
            <w:pPr>
              <w:rPr>
                <w:b/>
                <w:color w:val="000000" w:themeColor="text1"/>
              </w:rPr>
            </w:pPr>
            <w:r w:rsidRPr="009D21B1">
              <w:rPr>
                <w:color w:val="000000" w:themeColor="text1"/>
              </w:rPr>
              <w:t xml:space="preserve">Advisory services </w:t>
            </w:r>
          </w:p>
        </w:tc>
        <w:tc>
          <w:tcPr>
            <w:tcW w:w="583" w:type="pct"/>
            <w:vAlign w:val="center"/>
          </w:tcPr>
          <w:p w:rsidR="009C301A" w:rsidRPr="000D0676" w:rsidRDefault="009C301A" w:rsidP="005B0519">
            <w:pPr>
              <w:jc w:val="center"/>
              <w:rPr>
                <w:sz w:val="18"/>
                <w:szCs w:val="18"/>
              </w:rPr>
            </w:pPr>
            <w:r w:rsidRPr="000D0676">
              <w:rPr>
                <w:sz w:val="18"/>
                <w:szCs w:val="18"/>
              </w:rPr>
              <w:t>14504</w:t>
            </w:r>
          </w:p>
        </w:tc>
        <w:tc>
          <w:tcPr>
            <w:tcW w:w="291" w:type="pct"/>
            <w:vAlign w:val="center"/>
          </w:tcPr>
          <w:p w:rsidR="009C301A" w:rsidRPr="000D0676" w:rsidRDefault="009C301A" w:rsidP="005B0519">
            <w:pPr>
              <w:jc w:val="center"/>
              <w:rPr>
                <w:sz w:val="18"/>
                <w:szCs w:val="18"/>
              </w:rPr>
            </w:pPr>
            <w:r w:rsidRPr="000D0676">
              <w:rPr>
                <w:sz w:val="18"/>
                <w:szCs w:val="18"/>
              </w:rPr>
              <w:t>4305</w:t>
            </w:r>
          </w:p>
        </w:tc>
        <w:tc>
          <w:tcPr>
            <w:tcW w:w="419" w:type="pct"/>
            <w:vAlign w:val="center"/>
          </w:tcPr>
          <w:p w:rsidR="009C301A" w:rsidRPr="000D0676" w:rsidRDefault="009C301A" w:rsidP="005B0519">
            <w:pPr>
              <w:jc w:val="center"/>
              <w:rPr>
                <w:sz w:val="18"/>
                <w:szCs w:val="18"/>
              </w:rPr>
            </w:pPr>
            <w:r w:rsidRPr="000D0676">
              <w:rPr>
                <w:sz w:val="18"/>
                <w:szCs w:val="18"/>
              </w:rPr>
              <w:t>3679</w:t>
            </w:r>
          </w:p>
        </w:tc>
        <w:tc>
          <w:tcPr>
            <w:tcW w:w="351" w:type="pct"/>
            <w:vAlign w:val="center"/>
          </w:tcPr>
          <w:p w:rsidR="009C301A" w:rsidRPr="000D0676" w:rsidRDefault="009C301A" w:rsidP="005B0519">
            <w:pPr>
              <w:jc w:val="center"/>
              <w:rPr>
                <w:sz w:val="18"/>
                <w:szCs w:val="18"/>
              </w:rPr>
            </w:pPr>
            <w:r w:rsidRPr="000D0676">
              <w:rPr>
                <w:sz w:val="18"/>
                <w:szCs w:val="18"/>
              </w:rPr>
              <w:t>7984</w:t>
            </w:r>
          </w:p>
        </w:tc>
        <w:tc>
          <w:tcPr>
            <w:tcW w:w="316" w:type="pct"/>
            <w:vAlign w:val="center"/>
          </w:tcPr>
          <w:p w:rsidR="009C301A" w:rsidRPr="000D0676" w:rsidRDefault="009C301A" w:rsidP="005B0519">
            <w:pPr>
              <w:jc w:val="center"/>
              <w:rPr>
                <w:sz w:val="18"/>
                <w:szCs w:val="18"/>
              </w:rPr>
            </w:pPr>
            <w:r w:rsidRPr="000D0676">
              <w:rPr>
                <w:sz w:val="18"/>
                <w:szCs w:val="18"/>
              </w:rPr>
              <w:t>611</w:t>
            </w:r>
          </w:p>
        </w:tc>
        <w:tc>
          <w:tcPr>
            <w:tcW w:w="405" w:type="pct"/>
            <w:vAlign w:val="center"/>
          </w:tcPr>
          <w:p w:rsidR="009C301A" w:rsidRPr="000D0676" w:rsidRDefault="009C301A" w:rsidP="005B0519">
            <w:pPr>
              <w:jc w:val="center"/>
              <w:rPr>
                <w:sz w:val="18"/>
                <w:szCs w:val="18"/>
              </w:rPr>
            </w:pPr>
            <w:r w:rsidRPr="000D0676">
              <w:rPr>
                <w:sz w:val="18"/>
                <w:szCs w:val="18"/>
              </w:rPr>
              <w:t>1701</w:t>
            </w:r>
          </w:p>
        </w:tc>
        <w:tc>
          <w:tcPr>
            <w:tcW w:w="327" w:type="pct"/>
            <w:vAlign w:val="center"/>
          </w:tcPr>
          <w:p w:rsidR="009C301A" w:rsidRPr="000D0676" w:rsidRDefault="009C301A" w:rsidP="005B0519">
            <w:pPr>
              <w:jc w:val="center"/>
              <w:rPr>
                <w:sz w:val="18"/>
                <w:szCs w:val="18"/>
              </w:rPr>
            </w:pPr>
            <w:r w:rsidRPr="000D0676">
              <w:rPr>
                <w:sz w:val="18"/>
                <w:szCs w:val="18"/>
              </w:rPr>
              <w:t>2312</w:t>
            </w:r>
          </w:p>
        </w:tc>
        <w:tc>
          <w:tcPr>
            <w:tcW w:w="316" w:type="pct"/>
            <w:vAlign w:val="center"/>
          </w:tcPr>
          <w:p w:rsidR="009C301A" w:rsidRPr="000D0676" w:rsidRDefault="009C301A" w:rsidP="005B0519">
            <w:pPr>
              <w:jc w:val="center"/>
              <w:rPr>
                <w:sz w:val="18"/>
                <w:szCs w:val="18"/>
              </w:rPr>
            </w:pPr>
            <w:r w:rsidRPr="000D0676">
              <w:rPr>
                <w:sz w:val="18"/>
                <w:szCs w:val="18"/>
              </w:rPr>
              <w:t>1844</w:t>
            </w:r>
          </w:p>
        </w:tc>
        <w:tc>
          <w:tcPr>
            <w:tcW w:w="405" w:type="pct"/>
            <w:vAlign w:val="center"/>
          </w:tcPr>
          <w:p w:rsidR="009C301A" w:rsidRPr="000D0676" w:rsidRDefault="009C301A" w:rsidP="005B0519">
            <w:pPr>
              <w:jc w:val="center"/>
              <w:rPr>
                <w:sz w:val="18"/>
                <w:szCs w:val="18"/>
              </w:rPr>
            </w:pPr>
            <w:r w:rsidRPr="000D0676">
              <w:rPr>
                <w:sz w:val="18"/>
                <w:szCs w:val="18"/>
              </w:rPr>
              <w:t>2364</w:t>
            </w:r>
          </w:p>
        </w:tc>
        <w:tc>
          <w:tcPr>
            <w:tcW w:w="384" w:type="pct"/>
            <w:vAlign w:val="center"/>
          </w:tcPr>
          <w:p w:rsidR="009C301A" w:rsidRPr="000D0676" w:rsidRDefault="009C301A" w:rsidP="005B0519">
            <w:pPr>
              <w:jc w:val="center"/>
              <w:rPr>
                <w:sz w:val="18"/>
                <w:szCs w:val="18"/>
              </w:rPr>
            </w:pPr>
            <w:r w:rsidRPr="000D0676">
              <w:rPr>
                <w:sz w:val="18"/>
                <w:szCs w:val="18"/>
              </w:rPr>
              <w:t>4208</w:t>
            </w:r>
          </w:p>
        </w:tc>
      </w:tr>
      <w:tr w:rsidR="009C301A" w:rsidTr="005B0519">
        <w:trPr>
          <w:jc w:val="center"/>
        </w:trPr>
        <w:tc>
          <w:tcPr>
            <w:tcW w:w="1203" w:type="pct"/>
            <w:vAlign w:val="bottom"/>
          </w:tcPr>
          <w:p w:rsidR="009C301A" w:rsidRPr="009D21B1" w:rsidRDefault="009C301A" w:rsidP="005B0519">
            <w:pPr>
              <w:rPr>
                <w:color w:val="000000" w:themeColor="text1"/>
              </w:rPr>
            </w:pPr>
            <w:r w:rsidRPr="009D21B1">
              <w:rPr>
                <w:color w:val="000000" w:themeColor="text1"/>
              </w:rPr>
              <w:t>Farmers visit to KVKs</w:t>
            </w:r>
          </w:p>
        </w:tc>
        <w:tc>
          <w:tcPr>
            <w:tcW w:w="583" w:type="pct"/>
            <w:vAlign w:val="center"/>
          </w:tcPr>
          <w:p w:rsidR="009C301A" w:rsidRPr="000D0676" w:rsidRDefault="009C301A" w:rsidP="005B0519">
            <w:pPr>
              <w:jc w:val="center"/>
              <w:rPr>
                <w:sz w:val="18"/>
                <w:szCs w:val="18"/>
              </w:rPr>
            </w:pPr>
            <w:r w:rsidRPr="000D0676">
              <w:rPr>
                <w:sz w:val="18"/>
                <w:szCs w:val="18"/>
              </w:rPr>
              <w:t>1834</w:t>
            </w:r>
          </w:p>
        </w:tc>
        <w:tc>
          <w:tcPr>
            <w:tcW w:w="291" w:type="pct"/>
            <w:vAlign w:val="center"/>
          </w:tcPr>
          <w:p w:rsidR="009C301A" w:rsidRPr="000D0676" w:rsidRDefault="009C301A" w:rsidP="005B0519">
            <w:pPr>
              <w:jc w:val="center"/>
              <w:rPr>
                <w:sz w:val="18"/>
                <w:szCs w:val="18"/>
              </w:rPr>
            </w:pPr>
            <w:r w:rsidRPr="000D0676">
              <w:rPr>
                <w:sz w:val="18"/>
                <w:szCs w:val="18"/>
              </w:rPr>
              <w:t>673</w:t>
            </w:r>
          </w:p>
        </w:tc>
        <w:tc>
          <w:tcPr>
            <w:tcW w:w="419" w:type="pct"/>
            <w:vAlign w:val="center"/>
          </w:tcPr>
          <w:p w:rsidR="009C301A" w:rsidRPr="000D0676" w:rsidRDefault="009C301A" w:rsidP="005B0519">
            <w:pPr>
              <w:jc w:val="center"/>
              <w:rPr>
                <w:sz w:val="18"/>
                <w:szCs w:val="18"/>
              </w:rPr>
            </w:pPr>
            <w:r w:rsidRPr="000D0676">
              <w:rPr>
                <w:sz w:val="18"/>
                <w:szCs w:val="18"/>
              </w:rPr>
              <w:t>765</w:t>
            </w:r>
          </w:p>
        </w:tc>
        <w:tc>
          <w:tcPr>
            <w:tcW w:w="351" w:type="pct"/>
            <w:vAlign w:val="center"/>
          </w:tcPr>
          <w:p w:rsidR="009C301A" w:rsidRPr="000D0676" w:rsidRDefault="009C301A" w:rsidP="005B0519">
            <w:pPr>
              <w:jc w:val="center"/>
              <w:rPr>
                <w:sz w:val="18"/>
                <w:szCs w:val="18"/>
              </w:rPr>
            </w:pPr>
            <w:r w:rsidRPr="000D0676">
              <w:rPr>
                <w:sz w:val="18"/>
                <w:szCs w:val="18"/>
              </w:rPr>
              <w:t>1438</w:t>
            </w:r>
          </w:p>
        </w:tc>
        <w:tc>
          <w:tcPr>
            <w:tcW w:w="316" w:type="pct"/>
            <w:vAlign w:val="center"/>
          </w:tcPr>
          <w:p w:rsidR="009C301A" w:rsidRPr="000D0676" w:rsidRDefault="009C301A" w:rsidP="005B0519">
            <w:pPr>
              <w:jc w:val="center"/>
              <w:rPr>
                <w:sz w:val="18"/>
                <w:szCs w:val="18"/>
              </w:rPr>
            </w:pPr>
            <w:r w:rsidRPr="000D0676">
              <w:rPr>
                <w:sz w:val="18"/>
                <w:szCs w:val="18"/>
              </w:rPr>
              <w:t>109</w:t>
            </w:r>
          </w:p>
        </w:tc>
        <w:tc>
          <w:tcPr>
            <w:tcW w:w="405" w:type="pct"/>
            <w:vAlign w:val="center"/>
          </w:tcPr>
          <w:p w:rsidR="009C301A" w:rsidRPr="000D0676" w:rsidRDefault="009C301A" w:rsidP="005B0519">
            <w:pPr>
              <w:jc w:val="center"/>
              <w:rPr>
                <w:sz w:val="18"/>
                <w:szCs w:val="18"/>
              </w:rPr>
            </w:pPr>
            <w:r w:rsidRPr="000D0676">
              <w:rPr>
                <w:sz w:val="18"/>
                <w:szCs w:val="18"/>
              </w:rPr>
              <w:t>148</w:t>
            </w:r>
          </w:p>
        </w:tc>
        <w:tc>
          <w:tcPr>
            <w:tcW w:w="327" w:type="pct"/>
            <w:vAlign w:val="center"/>
          </w:tcPr>
          <w:p w:rsidR="009C301A" w:rsidRPr="000D0676" w:rsidRDefault="009C301A" w:rsidP="005B0519">
            <w:pPr>
              <w:jc w:val="center"/>
              <w:rPr>
                <w:sz w:val="18"/>
                <w:szCs w:val="18"/>
              </w:rPr>
            </w:pPr>
            <w:r w:rsidRPr="000D0676">
              <w:rPr>
                <w:sz w:val="18"/>
                <w:szCs w:val="18"/>
              </w:rPr>
              <w:t>257</w:t>
            </w:r>
          </w:p>
        </w:tc>
        <w:tc>
          <w:tcPr>
            <w:tcW w:w="316" w:type="pct"/>
            <w:vAlign w:val="center"/>
          </w:tcPr>
          <w:p w:rsidR="009C301A" w:rsidRPr="000D0676" w:rsidRDefault="009C301A" w:rsidP="005B0519">
            <w:pPr>
              <w:jc w:val="center"/>
              <w:rPr>
                <w:sz w:val="18"/>
                <w:szCs w:val="18"/>
              </w:rPr>
            </w:pPr>
            <w:r w:rsidRPr="000D0676">
              <w:rPr>
                <w:sz w:val="18"/>
                <w:szCs w:val="18"/>
              </w:rPr>
              <w:t>61</w:t>
            </w:r>
          </w:p>
        </w:tc>
        <w:tc>
          <w:tcPr>
            <w:tcW w:w="405" w:type="pct"/>
            <w:vAlign w:val="center"/>
          </w:tcPr>
          <w:p w:rsidR="009C301A" w:rsidRPr="000D0676" w:rsidRDefault="009C301A" w:rsidP="005B0519">
            <w:pPr>
              <w:jc w:val="center"/>
              <w:rPr>
                <w:sz w:val="18"/>
                <w:szCs w:val="18"/>
              </w:rPr>
            </w:pPr>
            <w:r w:rsidRPr="000D0676">
              <w:rPr>
                <w:sz w:val="18"/>
                <w:szCs w:val="18"/>
              </w:rPr>
              <w:t>78</w:t>
            </w:r>
          </w:p>
        </w:tc>
        <w:tc>
          <w:tcPr>
            <w:tcW w:w="384" w:type="pct"/>
            <w:vAlign w:val="center"/>
          </w:tcPr>
          <w:p w:rsidR="009C301A" w:rsidRPr="000D0676" w:rsidRDefault="009C301A" w:rsidP="005B0519">
            <w:pPr>
              <w:jc w:val="center"/>
              <w:rPr>
                <w:sz w:val="18"/>
                <w:szCs w:val="18"/>
              </w:rPr>
            </w:pPr>
            <w:r w:rsidRPr="000D0676">
              <w:rPr>
                <w:sz w:val="18"/>
                <w:szCs w:val="18"/>
              </w:rPr>
              <w:t>139</w:t>
            </w:r>
          </w:p>
        </w:tc>
      </w:tr>
      <w:tr w:rsidR="009C301A" w:rsidTr="005B0519">
        <w:trPr>
          <w:jc w:val="center"/>
        </w:trPr>
        <w:tc>
          <w:tcPr>
            <w:tcW w:w="1203" w:type="pct"/>
            <w:vAlign w:val="bottom"/>
          </w:tcPr>
          <w:p w:rsidR="009C301A" w:rsidRPr="009D21B1" w:rsidRDefault="009C301A" w:rsidP="005B0519">
            <w:pPr>
              <w:rPr>
                <w:color w:val="000000" w:themeColor="text1"/>
              </w:rPr>
            </w:pPr>
            <w:r w:rsidRPr="009D21B1">
              <w:rPr>
                <w:color w:val="000000" w:themeColor="text1"/>
              </w:rPr>
              <w:t>Lectures delivered as resource persons</w:t>
            </w:r>
          </w:p>
        </w:tc>
        <w:tc>
          <w:tcPr>
            <w:tcW w:w="583" w:type="pct"/>
            <w:vAlign w:val="center"/>
          </w:tcPr>
          <w:p w:rsidR="009C301A" w:rsidRPr="000D0676" w:rsidRDefault="009C301A" w:rsidP="005B0519">
            <w:pPr>
              <w:jc w:val="center"/>
              <w:rPr>
                <w:sz w:val="18"/>
                <w:szCs w:val="18"/>
              </w:rPr>
            </w:pPr>
            <w:r w:rsidRPr="000D0676">
              <w:rPr>
                <w:sz w:val="18"/>
                <w:szCs w:val="18"/>
              </w:rPr>
              <w:t>48</w:t>
            </w:r>
          </w:p>
        </w:tc>
        <w:tc>
          <w:tcPr>
            <w:tcW w:w="291" w:type="pct"/>
            <w:vAlign w:val="center"/>
          </w:tcPr>
          <w:p w:rsidR="009C301A" w:rsidRPr="000D0676" w:rsidRDefault="009C301A" w:rsidP="005B0519">
            <w:pPr>
              <w:jc w:val="center"/>
              <w:rPr>
                <w:sz w:val="18"/>
                <w:szCs w:val="18"/>
              </w:rPr>
            </w:pPr>
            <w:r w:rsidRPr="000D0676">
              <w:rPr>
                <w:sz w:val="18"/>
                <w:szCs w:val="18"/>
              </w:rPr>
              <w:t>503</w:t>
            </w:r>
          </w:p>
        </w:tc>
        <w:tc>
          <w:tcPr>
            <w:tcW w:w="419" w:type="pct"/>
            <w:vAlign w:val="center"/>
          </w:tcPr>
          <w:p w:rsidR="009C301A" w:rsidRPr="000D0676" w:rsidRDefault="009C301A" w:rsidP="005B0519">
            <w:pPr>
              <w:jc w:val="center"/>
              <w:rPr>
                <w:sz w:val="18"/>
                <w:szCs w:val="18"/>
              </w:rPr>
            </w:pPr>
            <w:r w:rsidRPr="000D0676">
              <w:rPr>
                <w:sz w:val="18"/>
                <w:szCs w:val="18"/>
              </w:rPr>
              <w:t>818</w:t>
            </w:r>
          </w:p>
        </w:tc>
        <w:tc>
          <w:tcPr>
            <w:tcW w:w="351" w:type="pct"/>
            <w:vAlign w:val="center"/>
          </w:tcPr>
          <w:p w:rsidR="009C301A" w:rsidRPr="000D0676" w:rsidRDefault="009C301A" w:rsidP="005B0519">
            <w:pPr>
              <w:jc w:val="center"/>
              <w:rPr>
                <w:sz w:val="18"/>
                <w:szCs w:val="18"/>
              </w:rPr>
            </w:pPr>
            <w:r w:rsidRPr="000D0676">
              <w:rPr>
                <w:sz w:val="18"/>
                <w:szCs w:val="18"/>
              </w:rPr>
              <w:t>1321</w:t>
            </w:r>
          </w:p>
        </w:tc>
        <w:tc>
          <w:tcPr>
            <w:tcW w:w="316" w:type="pct"/>
            <w:vAlign w:val="center"/>
          </w:tcPr>
          <w:p w:rsidR="009C301A" w:rsidRPr="000D0676" w:rsidRDefault="009C301A" w:rsidP="005B0519">
            <w:pPr>
              <w:jc w:val="center"/>
              <w:rPr>
                <w:sz w:val="18"/>
                <w:szCs w:val="18"/>
              </w:rPr>
            </w:pPr>
            <w:r w:rsidRPr="000D0676">
              <w:rPr>
                <w:sz w:val="18"/>
                <w:szCs w:val="18"/>
              </w:rPr>
              <w:t>183</w:t>
            </w:r>
          </w:p>
        </w:tc>
        <w:tc>
          <w:tcPr>
            <w:tcW w:w="405" w:type="pct"/>
            <w:vAlign w:val="center"/>
          </w:tcPr>
          <w:p w:rsidR="009C301A" w:rsidRPr="000D0676" w:rsidRDefault="009C301A" w:rsidP="005B0519">
            <w:pPr>
              <w:jc w:val="center"/>
              <w:rPr>
                <w:sz w:val="18"/>
                <w:szCs w:val="18"/>
              </w:rPr>
            </w:pPr>
            <w:r w:rsidRPr="000D0676">
              <w:rPr>
                <w:sz w:val="18"/>
                <w:szCs w:val="18"/>
              </w:rPr>
              <w:t>203</w:t>
            </w:r>
          </w:p>
        </w:tc>
        <w:tc>
          <w:tcPr>
            <w:tcW w:w="327" w:type="pct"/>
            <w:vAlign w:val="center"/>
          </w:tcPr>
          <w:p w:rsidR="009C301A" w:rsidRPr="000D0676" w:rsidRDefault="009C301A" w:rsidP="005B0519">
            <w:pPr>
              <w:jc w:val="center"/>
              <w:rPr>
                <w:sz w:val="18"/>
                <w:szCs w:val="18"/>
              </w:rPr>
            </w:pPr>
            <w:r w:rsidRPr="000D0676">
              <w:rPr>
                <w:sz w:val="18"/>
                <w:szCs w:val="18"/>
              </w:rPr>
              <w:t>386</w:t>
            </w:r>
          </w:p>
        </w:tc>
        <w:tc>
          <w:tcPr>
            <w:tcW w:w="316" w:type="pct"/>
            <w:vAlign w:val="center"/>
          </w:tcPr>
          <w:p w:rsidR="009C301A" w:rsidRPr="000D0676" w:rsidRDefault="009C301A" w:rsidP="005B0519">
            <w:pPr>
              <w:jc w:val="center"/>
              <w:rPr>
                <w:sz w:val="18"/>
                <w:szCs w:val="18"/>
              </w:rPr>
            </w:pPr>
            <w:r w:rsidRPr="000D0676">
              <w:rPr>
                <w:sz w:val="18"/>
                <w:szCs w:val="18"/>
              </w:rPr>
              <w:t>98</w:t>
            </w:r>
          </w:p>
        </w:tc>
        <w:tc>
          <w:tcPr>
            <w:tcW w:w="405" w:type="pct"/>
            <w:vAlign w:val="center"/>
          </w:tcPr>
          <w:p w:rsidR="009C301A" w:rsidRPr="000D0676" w:rsidRDefault="009C301A" w:rsidP="005B0519">
            <w:pPr>
              <w:jc w:val="center"/>
              <w:rPr>
                <w:sz w:val="18"/>
                <w:szCs w:val="18"/>
              </w:rPr>
            </w:pPr>
            <w:r w:rsidRPr="000D0676">
              <w:rPr>
                <w:sz w:val="18"/>
                <w:szCs w:val="18"/>
              </w:rPr>
              <w:t>115</w:t>
            </w:r>
          </w:p>
        </w:tc>
        <w:tc>
          <w:tcPr>
            <w:tcW w:w="384" w:type="pct"/>
            <w:vAlign w:val="center"/>
          </w:tcPr>
          <w:p w:rsidR="009C301A" w:rsidRPr="000D0676" w:rsidRDefault="009C301A" w:rsidP="005B0519">
            <w:pPr>
              <w:jc w:val="center"/>
              <w:rPr>
                <w:sz w:val="18"/>
                <w:szCs w:val="18"/>
              </w:rPr>
            </w:pPr>
            <w:r w:rsidRPr="000D0676">
              <w:rPr>
                <w:sz w:val="18"/>
                <w:szCs w:val="18"/>
              </w:rPr>
              <w:t>213</w:t>
            </w:r>
          </w:p>
        </w:tc>
      </w:tr>
      <w:tr w:rsidR="009C301A" w:rsidTr="005B0519">
        <w:trPr>
          <w:jc w:val="center"/>
        </w:trPr>
        <w:tc>
          <w:tcPr>
            <w:tcW w:w="1203" w:type="pct"/>
            <w:vAlign w:val="bottom"/>
          </w:tcPr>
          <w:p w:rsidR="009C301A" w:rsidRPr="009D21B1" w:rsidRDefault="009C301A" w:rsidP="005B0519">
            <w:pPr>
              <w:rPr>
                <w:color w:val="000000" w:themeColor="text1"/>
              </w:rPr>
            </w:pPr>
            <w:r w:rsidRPr="009D21B1">
              <w:rPr>
                <w:color w:val="000000" w:themeColor="text1"/>
              </w:rPr>
              <w:t>Diagnostic Visits</w:t>
            </w:r>
          </w:p>
        </w:tc>
        <w:tc>
          <w:tcPr>
            <w:tcW w:w="583" w:type="pct"/>
          </w:tcPr>
          <w:p w:rsidR="009C301A" w:rsidRPr="000D0676" w:rsidRDefault="009C301A" w:rsidP="005B0519">
            <w:pPr>
              <w:jc w:val="center"/>
              <w:rPr>
                <w:sz w:val="18"/>
                <w:szCs w:val="18"/>
              </w:rPr>
            </w:pPr>
            <w:r w:rsidRPr="000D0676">
              <w:rPr>
                <w:sz w:val="18"/>
                <w:szCs w:val="18"/>
              </w:rPr>
              <w:t>21</w:t>
            </w:r>
          </w:p>
        </w:tc>
        <w:tc>
          <w:tcPr>
            <w:tcW w:w="291" w:type="pct"/>
          </w:tcPr>
          <w:p w:rsidR="009C301A" w:rsidRPr="000D0676" w:rsidRDefault="009C301A" w:rsidP="005B0519">
            <w:pPr>
              <w:jc w:val="center"/>
              <w:rPr>
                <w:sz w:val="18"/>
                <w:szCs w:val="18"/>
              </w:rPr>
            </w:pPr>
            <w:r w:rsidRPr="000D0676">
              <w:rPr>
                <w:sz w:val="18"/>
                <w:szCs w:val="18"/>
              </w:rPr>
              <w:t>25</w:t>
            </w:r>
          </w:p>
        </w:tc>
        <w:tc>
          <w:tcPr>
            <w:tcW w:w="419" w:type="pct"/>
          </w:tcPr>
          <w:p w:rsidR="009C301A" w:rsidRPr="000D0676" w:rsidRDefault="009C301A" w:rsidP="005B0519">
            <w:pPr>
              <w:jc w:val="center"/>
              <w:rPr>
                <w:sz w:val="18"/>
                <w:szCs w:val="18"/>
              </w:rPr>
            </w:pPr>
            <w:r w:rsidRPr="000D0676">
              <w:rPr>
                <w:sz w:val="18"/>
                <w:szCs w:val="18"/>
              </w:rPr>
              <w:t>28</w:t>
            </w:r>
          </w:p>
        </w:tc>
        <w:tc>
          <w:tcPr>
            <w:tcW w:w="351" w:type="pct"/>
          </w:tcPr>
          <w:p w:rsidR="009C301A" w:rsidRPr="000D0676" w:rsidRDefault="009C301A" w:rsidP="005B0519">
            <w:pPr>
              <w:jc w:val="center"/>
              <w:rPr>
                <w:sz w:val="18"/>
                <w:szCs w:val="18"/>
              </w:rPr>
            </w:pPr>
            <w:r w:rsidRPr="000D0676">
              <w:rPr>
                <w:sz w:val="18"/>
                <w:szCs w:val="18"/>
              </w:rPr>
              <w:t>53</w:t>
            </w:r>
          </w:p>
        </w:tc>
        <w:tc>
          <w:tcPr>
            <w:tcW w:w="316" w:type="pct"/>
          </w:tcPr>
          <w:p w:rsidR="009C301A" w:rsidRPr="000D0676" w:rsidRDefault="009C301A" w:rsidP="005B0519">
            <w:pPr>
              <w:jc w:val="center"/>
              <w:rPr>
                <w:sz w:val="18"/>
                <w:szCs w:val="18"/>
              </w:rPr>
            </w:pPr>
            <w:r w:rsidRPr="000D0676">
              <w:rPr>
                <w:sz w:val="18"/>
                <w:szCs w:val="18"/>
              </w:rPr>
              <w:t>7</w:t>
            </w:r>
          </w:p>
        </w:tc>
        <w:tc>
          <w:tcPr>
            <w:tcW w:w="405" w:type="pct"/>
          </w:tcPr>
          <w:p w:rsidR="009C301A" w:rsidRPr="000D0676" w:rsidRDefault="009C301A" w:rsidP="005B0519">
            <w:pPr>
              <w:jc w:val="center"/>
              <w:rPr>
                <w:sz w:val="18"/>
                <w:szCs w:val="18"/>
              </w:rPr>
            </w:pPr>
            <w:r w:rsidRPr="000D0676">
              <w:rPr>
                <w:sz w:val="18"/>
                <w:szCs w:val="18"/>
              </w:rPr>
              <w:t>16</w:t>
            </w:r>
          </w:p>
        </w:tc>
        <w:tc>
          <w:tcPr>
            <w:tcW w:w="327" w:type="pct"/>
          </w:tcPr>
          <w:p w:rsidR="009C301A" w:rsidRPr="000D0676" w:rsidRDefault="009C301A" w:rsidP="005B0519">
            <w:pPr>
              <w:jc w:val="center"/>
              <w:rPr>
                <w:sz w:val="18"/>
                <w:szCs w:val="18"/>
              </w:rPr>
            </w:pPr>
            <w:r w:rsidRPr="000D0676">
              <w:rPr>
                <w:sz w:val="18"/>
                <w:szCs w:val="18"/>
              </w:rPr>
              <w:t>23</w:t>
            </w:r>
          </w:p>
        </w:tc>
        <w:tc>
          <w:tcPr>
            <w:tcW w:w="316" w:type="pct"/>
          </w:tcPr>
          <w:p w:rsidR="009C301A" w:rsidRPr="000D0676" w:rsidRDefault="009C301A" w:rsidP="005B0519">
            <w:pPr>
              <w:jc w:val="center"/>
              <w:rPr>
                <w:sz w:val="18"/>
                <w:szCs w:val="18"/>
              </w:rPr>
            </w:pPr>
            <w:r w:rsidRPr="000D0676">
              <w:rPr>
                <w:sz w:val="18"/>
                <w:szCs w:val="18"/>
              </w:rPr>
              <w:t>49</w:t>
            </w:r>
          </w:p>
        </w:tc>
        <w:tc>
          <w:tcPr>
            <w:tcW w:w="405" w:type="pct"/>
          </w:tcPr>
          <w:p w:rsidR="009C301A" w:rsidRPr="000D0676" w:rsidRDefault="009C301A" w:rsidP="005B0519">
            <w:pPr>
              <w:jc w:val="center"/>
              <w:rPr>
                <w:sz w:val="18"/>
                <w:szCs w:val="18"/>
              </w:rPr>
            </w:pPr>
            <w:r w:rsidRPr="000D0676">
              <w:rPr>
                <w:sz w:val="18"/>
                <w:szCs w:val="18"/>
              </w:rPr>
              <w:t>64</w:t>
            </w:r>
          </w:p>
        </w:tc>
        <w:tc>
          <w:tcPr>
            <w:tcW w:w="384" w:type="pct"/>
          </w:tcPr>
          <w:p w:rsidR="009C301A" w:rsidRPr="000D0676" w:rsidRDefault="009C301A" w:rsidP="005B0519">
            <w:pPr>
              <w:jc w:val="center"/>
              <w:rPr>
                <w:sz w:val="18"/>
                <w:szCs w:val="18"/>
              </w:rPr>
            </w:pPr>
            <w:r w:rsidRPr="000D0676">
              <w:rPr>
                <w:sz w:val="18"/>
                <w:szCs w:val="18"/>
              </w:rPr>
              <w:t>113</w:t>
            </w:r>
          </w:p>
        </w:tc>
      </w:tr>
      <w:tr w:rsidR="009C301A" w:rsidTr="005B0519">
        <w:trPr>
          <w:jc w:val="center"/>
        </w:trPr>
        <w:tc>
          <w:tcPr>
            <w:tcW w:w="1203" w:type="pct"/>
            <w:vAlign w:val="bottom"/>
          </w:tcPr>
          <w:p w:rsidR="009C301A" w:rsidRPr="009D21B1" w:rsidRDefault="009C301A" w:rsidP="005B0519">
            <w:pPr>
              <w:rPr>
                <w:color w:val="000000" w:themeColor="text1"/>
              </w:rPr>
            </w:pPr>
            <w:r w:rsidRPr="009D21B1">
              <w:rPr>
                <w:color w:val="000000" w:themeColor="text1"/>
              </w:rPr>
              <w:t>Field Days</w:t>
            </w:r>
          </w:p>
        </w:tc>
        <w:tc>
          <w:tcPr>
            <w:tcW w:w="583" w:type="pct"/>
          </w:tcPr>
          <w:p w:rsidR="009C301A" w:rsidRPr="000D0676" w:rsidRDefault="009C301A" w:rsidP="005B0519">
            <w:pPr>
              <w:jc w:val="center"/>
              <w:rPr>
                <w:sz w:val="18"/>
                <w:szCs w:val="18"/>
              </w:rPr>
            </w:pPr>
            <w:r w:rsidRPr="000D0676">
              <w:rPr>
                <w:sz w:val="18"/>
                <w:szCs w:val="18"/>
              </w:rPr>
              <w:t>2</w:t>
            </w:r>
          </w:p>
        </w:tc>
        <w:tc>
          <w:tcPr>
            <w:tcW w:w="291" w:type="pct"/>
          </w:tcPr>
          <w:p w:rsidR="009C301A" w:rsidRPr="000D0676" w:rsidRDefault="009C301A" w:rsidP="005B0519">
            <w:pPr>
              <w:jc w:val="center"/>
              <w:rPr>
                <w:sz w:val="18"/>
                <w:szCs w:val="18"/>
              </w:rPr>
            </w:pPr>
            <w:r w:rsidRPr="000D0676">
              <w:rPr>
                <w:sz w:val="18"/>
                <w:szCs w:val="18"/>
              </w:rPr>
              <w:t>42</w:t>
            </w:r>
          </w:p>
        </w:tc>
        <w:tc>
          <w:tcPr>
            <w:tcW w:w="419" w:type="pct"/>
          </w:tcPr>
          <w:p w:rsidR="009C301A" w:rsidRPr="000D0676" w:rsidRDefault="009C301A" w:rsidP="005B0519">
            <w:pPr>
              <w:jc w:val="center"/>
              <w:rPr>
                <w:sz w:val="18"/>
                <w:szCs w:val="18"/>
              </w:rPr>
            </w:pPr>
            <w:r w:rsidRPr="000D0676">
              <w:rPr>
                <w:sz w:val="18"/>
                <w:szCs w:val="18"/>
              </w:rPr>
              <w:t>36</w:t>
            </w:r>
          </w:p>
        </w:tc>
        <w:tc>
          <w:tcPr>
            <w:tcW w:w="351" w:type="pct"/>
          </w:tcPr>
          <w:p w:rsidR="009C301A" w:rsidRPr="000D0676" w:rsidRDefault="009C301A" w:rsidP="005B0519">
            <w:pPr>
              <w:jc w:val="center"/>
              <w:rPr>
                <w:sz w:val="18"/>
                <w:szCs w:val="18"/>
              </w:rPr>
            </w:pPr>
            <w:r w:rsidRPr="000D0676">
              <w:rPr>
                <w:sz w:val="18"/>
                <w:szCs w:val="18"/>
              </w:rPr>
              <w:t>78</w:t>
            </w:r>
          </w:p>
        </w:tc>
        <w:tc>
          <w:tcPr>
            <w:tcW w:w="316" w:type="pct"/>
          </w:tcPr>
          <w:p w:rsidR="009C301A" w:rsidRPr="000D0676" w:rsidRDefault="009C301A" w:rsidP="005B0519">
            <w:pPr>
              <w:jc w:val="center"/>
              <w:rPr>
                <w:sz w:val="18"/>
                <w:szCs w:val="18"/>
              </w:rPr>
            </w:pPr>
            <w:r w:rsidRPr="000D0676">
              <w:rPr>
                <w:sz w:val="18"/>
                <w:szCs w:val="18"/>
              </w:rPr>
              <w:t>35</w:t>
            </w:r>
          </w:p>
        </w:tc>
        <w:tc>
          <w:tcPr>
            <w:tcW w:w="405" w:type="pct"/>
          </w:tcPr>
          <w:p w:rsidR="009C301A" w:rsidRPr="000D0676" w:rsidRDefault="009C301A" w:rsidP="005B0519">
            <w:pPr>
              <w:jc w:val="center"/>
              <w:rPr>
                <w:sz w:val="18"/>
                <w:szCs w:val="18"/>
              </w:rPr>
            </w:pPr>
            <w:r w:rsidRPr="000D0676">
              <w:rPr>
                <w:sz w:val="18"/>
                <w:szCs w:val="18"/>
              </w:rPr>
              <w:t>43</w:t>
            </w:r>
          </w:p>
        </w:tc>
        <w:tc>
          <w:tcPr>
            <w:tcW w:w="327" w:type="pct"/>
          </w:tcPr>
          <w:p w:rsidR="009C301A" w:rsidRPr="000D0676" w:rsidRDefault="009C301A" w:rsidP="005B0519">
            <w:pPr>
              <w:jc w:val="center"/>
              <w:rPr>
                <w:sz w:val="18"/>
                <w:szCs w:val="18"/>
              </w:rPr>
            </w:pPr>
            <w:r w:rsidRPr="000D0676">
              <w:rPr>
                <w:sz w:val="18"/>
                <w:szCs w:val="18"/>
              </w:rPr>
              <w:t>78</w:t>
            </w:r>
          </w:p>
        </w:tc>
        <w:tc>
          <w:tcPr>
            <w:tcW w:w="316" w:type="pct"/>
          </w:tcPr>
          <w:p w:rsidR="009C301A" w:rsidRPr="000D0676" w:rsidRDefault="009C301A" w:rsidP="005B0519">
            <w:pPr>
              <w:jc w:val="center"/>
              <w:rPr>
                <w:sz w:val="18"/>
                <w:szCs w:val="18"/>
              </w:rPr>
            </w:pPr>
            <w:r w:rsidRPr="000D0676">
              <w:rPr>
                <w:sz w:val="18"/>
                <w:szCs w:val="18"/>
              </w:rPr>
              <w:t>4</w:t>
            </w:r>
          </w:p>
        </w:tc>
        <w:tc>
          <w:tcPr>
            <w:tcW w:w="405" w:type="pct"/>
          </w:tcPr>
          <w:p w:rsidR="009C301A" w:rsidRPr="000D0676" w:rsidRDefault="009C301A" w:rsidP="005B0519">
            <w:pPr>
              <w:jc w:val="center"/>
              <w:rPr>
                <w:sz w:val="18"/>
                <w:szCs w:val="18"/>
              </w:rPr>
            </w:pPr>
            <w:r w:rsidRPr="000D0676">
              <w:rPr>
                <w:sz w:val="18"/>
                <w:szCs w:val="18"/>
              </w:rPr>
              <w:t>3</w:t>
            </w:r>
          </w:p>
        </w:tc>
        <w:tc>
          <w:tcPr>
            <w:tcW w:w="384" w:type="pct"/>
          </w:tcPr>
          <w:p w:rsidR="009C301A" w:rsidRPr="000D0676" w:rsidRDefault="009C301A" w:rsidP="005B0519">
            <w:pPr>
              <w:jc w:val="center"/>
              <w:rPr>
                <w:sz w:val="18"/>
                <w:szCs w:val="18"/>
              </w:rPr>
            </w:pPr>
            <w:r w:rsidRPr="000D0676">
              <w:rPr>
                <w:sz w:val="18"/>
                <w:szCs w:val="18"/>
              </w:rPr>
              <w:t>7</w:t>
            </w:r>
          </w:p>
        </w:tc>
      </w:tr>
      <w:tr w:rsidR="009C301A" w:rsidTr="005B0519">
        <w:trPr>
          <w:jc w:val="center"/>
        </w:trPr>
        <w:tc>
          <w:tcPr>
            <w:tcW w:w="1203" w:type="pct"/>
            <w:vAlign w:val="bottom"/>
          </w:tcPr>
          <w:p w:rsidR="009C301A" w:rsidRPr="009D21B1" w:rsidRDefault="009C301A" w:rsidP="005B0519">
            <w:pPr>
              <w:rPr>
                <w:color w:val="000000" w:themeColor="text1"/>
              </w:rPr>
            </w:pPr>
            <w:r w:rsidRPr="009D21B1">
              <w:rPr>
                <w:color w:val="000000" w:themeColor="text1"/>
              </w:rPr>
              <w:t>Group discussions/ meetings</w:t>
            </w:r>
          </w:p>
        </w:tc>
        <w:tc>
          <w:tcPr>
            <w:tcW w:w="583" w:type="pct"/>
          </w:tcPr>
          <w:p w:rsidR="009C301A" w:rsidRPr="000D0676" w:rsidRDefault="009C301A" w:rsidP="005B0519">
            <w:pPr>
              <w:jc w:val="center"/>
              <w:rPr>
                <w:sz w:val="18"/>
                <w:szCs w:val="18"/>
              </w:rPr>
            </w:pPr>
            <w:r w:rsidRPr="000D0676">
              <w:rPr>
                <w:sz w:val="18"/>
                <w:szCs w:val="18"/>
              </w:rPr>
              <w:t>48</w:t>
            </w:r>
          </w:p>
        </w:tc>
        <w:tc>
          <w:tcPr>
            <w:tcW w:w="291" w:type="pct"/>
          </w:tcPr>
          <w:p w:rsidR="009C301A" w:rsidRPr="000D0676" w:rsidRDefault="009C301A" w:rsidP="005B0519">
            <w:pPr>
              <w:jc w:val="center"/>
              <w:rPr>
                <w:sz w:val="18"/>
                <w:szCs w:val="18"/>
              </w:rPr>
            </w:pPr>
            <w:r w:rsidRPr="000D0676">
              <w:rPr>
                <w:sz w:val="18"/>
                <w:szCs w:val="18"/>
              </w:rPr>
              <w:t>412</w:t>
            </w:r>
          </w:p>
        </w:tc>
        <w:tc>
          <w:tcPr>
            <w:tcW w:w="419" w:type="pct"/>
          </w:tcPr>
          <w:p w:rsidR="009C301A" w:rsidRPr="000D0676" w:rsidRDefault="009C301A" w:rsidP="005B0519">
            <w:pPr>
              <w:jc w:val="center"/>
              <w:rPr>
                <w:sz w:val="18"/>
                <w:szCs w:val="18"/>
              </w:rPr>
            </w:pPr>
            <w:r w:rsidRPr="000D0676">
              <w:rPr>
                <w:sz w:val="18"/>
                <w:szCs w:val="18"/>
              </w:rPr>
              <w:t>197</w:t>
            </w:r>
          </w:p>
        </w:tc>
        <w:tc>
          <w:tcPr>
            <w:tcW w:w="351" w:type="pct"/>
          </w:tcPr>
          <w:p w:rsidR="009C301A" w:rsidRPr="000D0676" w:rsidRDefault="009C301A" w:rsidP="005B0519">
            <w:pPr>
              <w:jc w:val="center"/>
              <w:rPr>
                <w:sz w:val="18"/>
                <w:szCs w:val="18"/>
              </w:rPr>
            </w:pPr>
            <w:r w:rsidRPr="000D0676">
              <w:rPr>
                <w:sz w:val="18"/>
                <w:szCs w:val="18"/>
              </w:rPr>
              <w:t>412</w:t>
            </w:r>
          </w:p>
        </w:tc>
        <w:tc>
          <w:tcPr>
            <w:tcW w:w="316" w:type="pct"/>
          </w:tcPr>
          <w:p w:rsidR="009C301A" w:rsidRPr="000D0676" w:rsidRDefault="009C301A" w:rsidP="005B0519">
            <w:pPr>
              <w:jc w:val="center"/>
              <w:rPr>
                <w:sz w:val="18"/>
                <w:szCs w:val="18"/>
              </w:rPr>
            </w:pPr>
            <w:r w:rsidRPr="000D0676">
              <w:rPr>
                <w:sz w:val="18"/>
                <w:szCs w:val="18"/>
              </w:rPr>
              <w:t>207</w:t>
            </w:r>
          </w:p>
        </w:tc>
        <w:tc>
          <w:tcPr>
            <w:tcW w:w="405" w:type="pct"/>
          </w:tcPr>
          <w:p w:rsidR="009C301A" w:rsidRPr="000D0676" w:rsidRDefault="009C301A" w:rsidP="005B0519">
            <w:pPr>
              <w:jc w:val="center"/>
              <w:rPr>
                <w:sz w:val="18"/>
                <w:szCs w:val="18"/>
              </w:rPr>
            </w:pPr>
            <w:r w:rsidRPr="000D0676">
              <w:rPr>
                <w:sz w:val="18"/>
                <w:szCs w:val="18"/>
              </w:rPr>
              <w:t>411</w:t>
            </w:r>
          </w:p>
        </w:tc>
        <w:tc>
          <w:tcPr>
            <w:tcW w:w="327" w:type="pct"/>
          </w:tcPr>
          <w:p w:rsidR="009C301A" w:rsidRPr="000D0676" w:rsidRDefault="009C301A" w:rsidP="005B0519">
            <w:pPr>
              <w:jc w:val="center"/>
              <w:rPr>
                <w:sz w:val="18"/>
                <w:szCs w:val="18"/>
              </w:rPr>
            </w:pPr>
            <w:r w:rsidRPr="000D0676">
              <w:rPr>
                <w:sz w:val="18"/>
                <w:szCs w:val="18"/>
              </w:rPr>
              <w:t>618</w:t>
            </w:r>
          </w:p>
        </w:tc>
        <w:tc>
          <w:tcPr>
            <w:tcW w:w="316" w:type="pct"/>
          </w:tcPr>
          <w:p w:rsidR="009C301A" w:rsidRPr="000D0676" w:rsidRDefault="009C301A" w:rsidP="005B0519">
            <w:pPr>
              <w:jc w:val="center"/>
              <w:rPr>
                <w:sz w:val="18"/>
                <w:szCs w:val="18"/>
              </w:rPr>
            </w:pPr>
            <w:r w:rsidRPr="000D0676">
              <w:rPr>
                <w:sz w:val="18"/>
                <w:szCs w:val="18"/>
              </w:rPr>
              <w:t>487</w:t>
            </w:r>
          </w:p>
        </w:tc>
        <w:tc>
          <w:tcPr>
            <w:tcW w:w="405" w:type="pct"/>
          </w:tcPr>
          <w:p w:rsidR="009C301A" w:rsidRPr="000D0676" w:rsidRDefault="009C301A" w:rsidP="005B0519">
            <w:pPr>
              <w:jc w:val="center"/>
              <w:rPr>
                <w:sz w:val="18"/>
                <w:szCs w:val="18"/>
              </w:rPr>
            </w:pPr>
            <w:r w:rsidRPr="000D0676">
              <w:rPr>
                <w:sz w:val="18"/>
                <w:szCs w:val="18"/>
              </w:rPr>
              <w:t>643</w:t>
            </w:r>
          </w:p>
        </w:tc>
        <w:tc>
          <w:tcPr>
            <w:tcW w:w="384" w:type="pct"/>
          </w:tcPr>
          <w:p w:rsidR="009C301A" w:rsidRPr="000D0676" w:rsidRDefault="009C301A" w:rsidP="005B0519">
            <w:pPr>
              <w:jc w:val="center"/>
              <w:rPr>
                <w:sz w:val="18"/>
                <w:szCs w:val="18"/>
              </w:rPr>
            </w:pPr>
            <w:r w:rsidRPr="000D0676">
              <w:rPr>
                <w:sz w:val="18"/>
                <w:szCs w:val="18"/>
              </w:rPr>
              <w:t>1130</w:t>
            </w:r>
          </w:p>
        </w:tc>
      </w:tr>
      <w:tr w:rsidR="009C301A" w:rsidTr="005B0519">
        <w:trPr>
          <w:jc w:val="center"/>
        </w:trPr>
        <w:tc>
          <w:tcPr>
            <w:tcW w:w="1203" w:type="pct"/>
            <w:vAlign w:val="bottom"/>
          </w:tcPr>
          <w:p w:rsidR="009C301A" w:rsidRPr="009D21B1" w:rsidRDefault="009C301A" w:rsidP="005B0519">
            <w:pPr>
              <w:rPr>
                <w:color w:val="000000" w:themeColor="text1"/>
              </w:rPr>
            </w:pPr>
            <w:r w:rsidRPr="009D21B1">
              <w:rPr>
                <w:color w:val="000000" w:themeColor="text1"/>
              </w:rPr>
              <w:t>KisanGosthies</w:t>
            </w:r>
          </w:p>
        </w:tc>
        <w:tc>
          <w:tcPr>
            <w:tcW w:w="583" w:type="pct"/>
          </w:tcPr>
          <w:p w:rsidR="009C301A" w:rsidRPr="000D0676" w:rsidRDefault="009C301A" w:rsidP="005B0519">
            <w:pPr>
              <w:jc w:val="center"/>
              <w:rPr>
                <w:sz w:val="18"/>
                <w:szCs w:val="18"/>
              </w:rPr>
            </w:pPr>
            <w:r w:rsidRPr="000D0676">
              <w:rPr>
                <w:sz w:val="18"/>
                <w:szCs w:val="18"/>
              </w:rPr>
              <w:t>2</w:t>
            </w:r>
          </w:p>
        </w:tc>
        <w:tc>
          <w:tcPr>
            <w:tcW w:w="291" w:type="pct"/>
          </w:tcPr>
          <w:p w:rsidR="009C301A" w:rsidRPr="000D0676" w:rsidRDefault="009C301A" w:rsidP="005B0519">
            <w:pPr>
              <w:jc w:val="center"/>
              <w:rPr>
                <w:sz w:val="18"/>
                <w:szCs w:val="18"/>
              </w:rPr>
            </w:pPr>
            <w:r w:rsidRPr="000D0676">
              <w:rPr>
                <w:sz w:val="18"/>
                <w:szCs w:val="18"/>
              </w:rPr>
              <w:t>28</w:t>
            </w:r>
          </w:p>
        </w:tc>
        <w:tc>
          <w:tcPr>
            <w:tcW w:w="419" w:type="pct"/>
          </w:tcPr>
          <w:p w:rsidR="009C301A" w:rsidRPr="000D0676" w:rsidRDefault="009C301A" w:rsidP="005B0519">
            <w:pPr>
              <w:jc w:val="center"/>
              <w:rPr>
                <w:sz w:val="18"/>
                <w:szCs w:val="18"/>
              </w:rPr>
            </w:pPr>
            <w:r w:rsidRPr="000D0676">
              <w:rPr>
                <w:sz w:val="18"/>
                <w:szCs w:val="18"/>
              </w:rPr>
              <w:t>35</w:t>
            </w:r>
          </w:p>
        </w:tc>
        <w:tc>
          <w:tcPr>
            <w:tcW w:w="351" w:type="pct"/>
          </w:tcPr>
          <w:p w:rsidR="009C301A" w:rsidRPr="000D0676" w:rsidRDefault="009C301A" w:rsidP="005B0519">
            <w:pPr>
              <w:jc w:val="center"/>
              <w:rPr>
                <w:sz w:val="18"/>
                <w:szCs w:val="18"/>
              </w:rPr>
            </w:pPr>
            <w:r w:rsidRPr="000D0676">
              <w:rPr>
                <w:sz w:val="18"/>
                <w:szCs w:val="18"/>
              </w:rPr>
              <w:t>63</w:t>
            </w:r>
          </w:p>
        </w:tc>
        <w:tc>
          <w:tcPr>
            <w:tcW w:w="316" w:type="pct"/>
          </w:tcPr>
          <w:p w:rsidR="009C301A" w:rsidRPr="000D0676" w:rsidRDefault="009C301A" w:rsidP="005B0519">
            <w:pPr>
              <w:jc w:val="center"/>
              <w:rPr>
                <w:sz w:val="18"/>
                <w:szCs w:val="18"/>
              </w:rPr>
            </w:pPr>
            <w:r w:rsidRPr="000D0676">
              <w:rPr>
                <w:sz w:val="18"/>
                <w:szCs w:val="18"/>
              </w:rPr>
              <w:t>4</w:t>
            </w:r>
          </w:p>
        </w:tc>
        <w:tc>
          <w:tcPr>
            <w:tcW w:w="405" w:type="pct"/>
          </w:tcPr>
          <w:p w:rsidR="009C301A" w:rsidRPr="000D0676" w:rsidRDefault="009C301A" w:rsidP="005B0519">
            <w:pPr>
              <w:jc w:val="center"/>
              <w:rPr>
                <w:sz w:val="18"/>
                <w:szCs w:val="18"/>
              </w:rPr>
            </w:pPr>
            <w:r w:rsidRPr="000D0676">
              <w:rPr>
                <w:sz w:val="18"/>
                <w:szCs w:val="18"/>
              </w:rPr>
              <w:t>9</w:t>
            </w:r>
          </w:p>
        </w:tc>
        <w:tc>
          <w:tcPr>
            <w:tcW w:w="327" w:type="pct"/>
          </w:tcPr>
          <w:p w:rsidR="009C301A" w:rsidRPr="000D0676" w:rsidRDefault="009C301A" w:rsidP="005B0519">
            <w:pPr>
              <w:jc w:val="center"/>
              <w:rPr>
                <w:sz w:val="18"/>
                <w:szCs w:val="18"/>
              </w:rPr>
            </w:pPr>
            <w:r w:rsidRPr="000D0676">
              <w:rPr>
                <w:sz w:val="18"/>
                <w:szCs w:val="18"/>
              </w:rPr>
              <w:t>13</w:t>
            </w:r>
          </w:p>
        </w:tc>
        <w:tc>
          <w:tcPr>
            <w:tcW w:w="316" w:type="pct"/>
          </w:tcPr>
          <w:p w:rsidR="009C301A" w:rsidRPr="000D0676" w:rsidRDefault="009C301A" w:rsidP="005B0519">
            <w:pPr>
              <w:jc w:val="center"/>
              <w:rPr>
                <w:sz w:val="18"/>
                <w:szCs w:val="18"/>
              </w:rPr>
            </w:pPr>
            <w:r w:rsidRPr="000D0676">
              <w:rPr>
                <w:sz w:val="18"/>
                <w:szCs w:val="18"/>
              </w:rPr>
              <w:t>3</w:t>
            </w:r>
          </w:p>
        </w:tc>
        <w:tc>
          <w:tcPr>
            <w:tcW w:w="405" w:type="pct"/>
          </w:tcPr>
          <w:p w:rsidR="009C301A" w:rsidRPr="000D0676" w:rsidRDefault="009C301A" w:rsidP="005B0519">
            <w:pPr>
              <w:jc w:val="center"/>
              <w:rPr>
                <w:sz w:val="18"/>
                <w:szCs w:val="18"/>
              </w:rPr>
            </w:pPr>
            <w:r w:rsidRPr="000D0676">
              <w:rPr>
                <w:sz w:val="18"/>
                <w:szCs w:val="18"/>
              </w:rPr>
              <w:t>5</w:t>
            </w:r>
          </w:p>
        </w:tc>
        <w:tc>
          <w:tcPr>
            <w:tcW w:w="384" w:type="pct"/>
          </w:tcPr>
          <w:p w:rsidR="009C301A" w:rsidRPr="000D0676" w:rsidRDefault="009C301A" w:rsidP="005B0519">
            <w:pPr>
              <w:jc w:val="center"/>
              <w:rPr>
                <w:sz w:val="18"/>
                <w:szCs w:val="18"/>
              </w:rPr>
            </w:pPr>
            <w:r w:rsidRPr="000D0676">
              <w:rPr>
                <w:sz w:val="18"/>
                <w:szCs w:val="18"/>
              </w:rPr>
              <w:t>8</w:t>
            </w:r>
          </w:p>
        </w:tc>
      </w:tr>
      <w:tr w:rsidR="009C301A" w:rsidTr="005B0519">
        <w:trPr>
          <w:jc w:val="center"/>
        </w:trPr>
        <w:tc>
          <w:tcPr>
            <w:tcW w:w="1203" w:type="pct"/>
            <w:vAlign w:val="bottom"/>
          </w:tcPr>
          <w:p w:rsidR="009C301A" w:rsidRPr="009D21B1" w:rsidRDefault="009C301A" w:rsidP="005B0519">
            <w:pPr>
              <w:rPr>
                <w:color w:val="000000" w:themeColor="text1"/>
              </w:rPr>
            </w:pPr>
            <w:r w:rsidRPr="009D21B1">
              <w:rPr>
                <w:color w:val="000000" w:themeColor="text1"/>
              </w:rPr>
              <w:t>Film Shows</w:t>
            </w:r>
          </w:p>
        </w:tc>
        <w:tc>
          <w:tcPr>
            <w:tcW w:w="583" w:type="pct"/>
          </w:tcPr>
          <w:p w:rsidR="009C301A" w:rsidRPr="000D0676" w:rsidRDefault="009C301A" w:rsidP="005B0519">
            <w:pPr>
              <w:jc w:val="center"/>
              <w:rPr>
                <w:sz w:val="18"/>
                <w:szCs w:val="18"/>
              </w:rPr>
            </w:pPr>
            <w:r w:rsidRPr="000D0676">
              <w:rPr>
                <w:sz w:val="18"/>
                <w:szCs w:val="18"/>
              </w:rPr>
              <w:t>0</w:t>
            </w:r>
          </w:p>
        </w:tc>
        <w:tc>
          <w:tcPr>
            <w:tcW w:w="291" w:type="pct"/>
          </w:tcPr>
          <w:p w:rsidR="009C301A" w:rsidRPr="000D0676" w:rsidRDefault="009C301A" w:rsidP="005B0519">
            <w:pPr>
              <w:jc w:val="center"/>
              <w:rPr>
                <w:sz w:val="18"/>
                <w:szCs w:val="18"/>
              </w:rPr>
            </w:pPr>
            <w:r w:rsidRPr="000D0676">
              <w:rPr>
                <w:sz w:val="18"/>
                <w:szCs w:val="18"/>
              </w:rPr>
              <w:t>0</w:t>
            </w:r>
          </w:p>
        </w:tc>
        <w:tc>
          <w:tcPr>
            <w:tcW w:w="419" w:type="pct"/>
          </w:tcPr>
          <w:p w:rsidR="009C301A" w:rsidRPr="000D0676" w:rsidRDefault="009C301A" w:rsidP="005B0519">
            <w:pPr>
              <w:jc w:val="center"/>
              <w:rPr>
                <w:sz w:val="18"/>
                <w:szCs w:val="18"/>
              </w:rPr>
            </w:pPr>
            <w:r w:rsidRPr="000D0676">
              <w:rPr>
                <w:sz w:val="18"/>
                <w:szCs w:val="18"/>
              </w:rPr>
              <w:t>0</w:t>
            </w:r>
          </w:p>
        </w:tc>
        <w:tc>
          <w:tcPr>
            <w:tcW w:w="351" w:type="pct"/>
          </w:tcPr>
          <w:p w:rsidR="009C301A" w:rsidRPr="000D0676" w:rsidRDefault="009C301A" w:rsidP="005B0519">
            <w:pPr>
              <w:jc w:val="center"/>
              <w:rPr>
                <w:sz w:val="18"/>
                <w:szCs w:val="18"/>
              </w:rPr>
            </w:pPr>
            <w:r w:rsidRPr="000D0676">
              <w:rPr>
                <w:sz w:val="18"/>
                <w:szCs w:val="18"/>
              </w:rPr>
              <w:t>0</w:t>
            </w:r>
          </w:p>
        </w:tc>
        <w:tc>
          <w:tcPr>
            <w:tcW w:w="316" w:type="pct"/>
          </w:tcPr>
          <w:p w:rsidR="009C301A" w:rsidRPr="000D0676" w:rsidRDefault="009C301A" w:rsidP="005B0519">
            <w:pPr>
              <w:jc w:val="center"/>
              <w:rPr>
                <w:sz w:val="18"/>
                <w:szCs w:val="18"/>
              </w:rPr>
            </w:pPr>
            <w:r w:rsidRPr="000D0676">
              <w:rPr>
                <w:sz w:val="18"/>
                <w:szCs w:val="18"/>
              </w:rPr>
              <w:t>0</w:t>
            </w:r>
          </w:p>
        </w:tc>
        <w:tc>
          <w:tcPr>
            <w:tcW w:w="405" w:type="pct"/>
          </w:tcPr>
          <w:p w:rsidR="009C301A" w:rsidRPr="000D0676" w:rsidRDefault="009C301A" w:rsidP="005B0519">
            <w:pPr>
              <w:jc w:val="center"/>
              <w:rPr>
                <w:sz w:val="18"/>
                <w:szCs w:val="18"/>
              </w:rPr>
            </w:pPr>
            <w:r w:rsidRPr="000D0676">
              <w:rPr>
                <w:sz w:val="18"/>
                <w:szCs w:val="18"/>
              </w:rPr>
              <w:t>0</w:t>
            </w:r>
          </w:p>
        </w:tc>
        <w:tc>
          <w:tcPr>
            <w:tcW w:w="327" w:type="pct"/>
          </w:tcPr>
          <w:p w:rsidR="009C301A" w:rsidRPr="000D0676" w:rsidRDefault="009C301A" w:rsidP="005B0519">
            <w:pPr>
              <w:jc w:val="center"/>
              <w:rPr>
                <w:sz w:val="18"/>
                <w:szCs w:val="18"/>
              </w:rPr>
            </w:pPr>
            <w:r w:rsidRPr="000D0676">
              <w:rPr>
                <w:sz w:val="18"/>
                <w:szCs w:val="18"/>
              </w:rPr>
              <w:t>0</w:t>
            </w:r>
          </w:p>
        </w:tc>
        <w:tc>
          <w:tcPr>
            <w:tcW w:w="316" w:type="pct"/>
          </w:tcPr>
          <w:p w:rsidR="009C301A" w:rsidRPr="000D0676" w:rsidRDefault="009C301A" w:rsidP="005B0519">
            <w:pPr>
              <w:jc w:val="center"/>
              <w:rPr>
                <w:sz w:val="18"/>
                <w:szCs w:val="18"/>
              </w:rPr>
            </w:pPr>
            <w:r w:rsidRPr="000D0676">
              <w:rPr>
                <w:sz w:val="18"/>
                <w:szCs w:val="18"/>
              </w:rPr>
              <w:t>0</w:t>
            </w:r>
          </w:p>
        </w:tc>
        <w:tc>
          <w:tcPr>
            <w:tcW w:w="405" w:type="pct"/>
          </w:tcPr>
          <w:p w:rsidR="009C301A" w:rsidRPr="000D0676" w:rsidRDefault="009C301A" w:rsidP="005B0519">
            <w:pPr>
              <w:jc w:val="center"/>
              <w:rPr>
                <w:sz w:val="18"/>
                <w:szCs w:val="18"/>
              </w:rPr>
            </w:pPr>
            <w:r w:rsidRPr="000D0676">
              <w:rPr>
                <w:sz w:val="18"/>
                <w:szCs w:val="18"/>
              </w:rPr>
              <w:t>0</w:t>
            </w:r>
          </w:p>
        </w:tc>
        <w:tc>
          <w:tcPr>
            <w:tcW w:w="384" w:type="pct"/>
          </w:tcPr>
          <w:p w:rsidR="009C301A" w:rsidRPr="000D0676" w:rsidRDefault="009C301A" w:rsidP="005B0519">
            <w:pPr>
              <w:jc w:val="center"/>
              <w:rPr>
                <w:sz w:val="18"/>
                <w:szCs w:val="18"/>
              </w:rPr>
            </w:pPr>
            <w:r w:rsidRPr="000D0676">
              <w:rPr>
                <w:sz w:val="18"/>
                <w:szCs w:val="18"/>
              </w:rPr>
              <w:t>0</w:t>
            </w:r>
          </w:p>
        </w:tc>
      </w:tr>
      <w:tr w:rsidR="009C301A" w:rsidTr="005B0519">
        <w:trPr>
          <w:jc w:val="center"/>
        </w:trPr>
        <w:tc>
          <w:tcPr>
            <w:tcW w:w="1203" w:type="pct"/>
            <w:vAlign w:val="bottom"/>
          </w:tcPr>
          <w:p w:rsidR="009C301A" w:rsidRPr="009D21B1" w:rsidRDefault="009C301A" w:rsidP="005B0519">
            <w:pPr>
              <w:rPr>
                <w:color w:val="000000" w:themeColor="text1"/>
              </w:rPr>
            </w:pPr>
            <w:r w:rsidRPr="009D21B1">
              <w:rPr>
                <w:color w:val="000000" w:themeColor="text1"/>
              </w:rPr>
              <w:t>Self help group meetings</w:t>
            </w:r>
          </w:p>
        </w:tc>
        <w:tc>
          <w:tcPr>
            <w:tcW w:w="583" w:type="pct"/>
          </w:tcPr>
          <w:p w:rsidR="009C301A" w:rsidRPr="000D0676" w:rsidRDefault="009C301A" w:rsidP="005B0519">
            <w:pPr>
              <w:jc w:val="center"/>
              <w:rPr>
                <w:sz w:val="18"/>
                <w:szCs w:val="18"/>
              </w:rPr>
            </w:pPr>
            <w:r w:rsidRPr="000D0676">
              <w:rPr>
                <w:sz w:val="18"/>
                <w:szCs w:val="18"/>
              </w:rPr>
              <w:t>21</w:t>
            </w:r>
          </w:p>
        </w:tc>
        <w:tc>
          <w:tcPr>
            <w:tcW w:w="291" w:type="pct"/>
          </w:tcPr>
          <w:p w:rsidR="009C301A" w:rsidRPr="000D0676" w:rsidRDefault="009C301A" w:rsidP="005B0519">
            <w:pPr>
              <w:jc w:val="center"/>
              <w:rPr>
                <w:sz w:val="18"/>
                <w:szCs w:val="18"/>
              </w:rPr>
            </w:pPr>
            <w:r w:rsidRPr="000D0676">
              <w:rPr>
                <w:sz w:val="18"/>
                <w:szCs w:val="18"/>
              </w:rPr>
              <w:t>42</w:t>
            </w:r>
          </w:p>
        </w:tc>
        <w:tc>
          <w:tcPr>
            <w:tcW w:w="419" w:type="pct"/>
          </w:tcPr>
          <w:p w:rsidR="009C301A" w:rsidRPr="000D0676" w:rsidRDefault="009C301A" w:rsidP="005B0519">
            <w:pPr>
              <w:jc w:val="center"/>
              <w:rPr>
                <w:sz w:val="18"/>
                <w:szCs w:val="18"/>
              </w:rPr>
            </w:pPr>
            <w:r w:rsidRPr="000D0676">
              <w:rPr>
                <w:sz w:val="18"/>
                <w:szCs w:val="18"/>
              </w:rPr>
              <w:t>441</w:t>
            </w:r>
          </w:p>
        </w:tc>
        <w:tc>
          <w:tcPr>
            <w:tcW w:w="351" w:type="pct"/>
          </w:tcPr>
          <w:p w:rsidR="009C301A" w:rsidRPr="000D0676" w:rsidRDefault="009C301A" w:rsidP="005B0519">
            <w:pPr>
              <w:jc w:val="center"/>
              <w:rPr>
                <w:sz w:val="18"/>
                <w:szCs w:val="18"/>
              </w:rPr>
            </w:pPr>
            <w:r w:rsidRPr="000D0676">
              <w:rPr>
                <w:sz w:val="18"/>
                <w:szCs w:val="18"/>
              </w:rPr>
              <w:t>483</w:t>
            </w:r>
          </w:p>
        </w:tc>
        <w:tc>
          <w:tcPr>
            <w:tcW w:w="316" w:type="pct"/>
          </w:tcPr>
          <w:p w:rsidR="009C301A" w:rsidRPr="000D0676" w:rsidRDefault="009C301A" w:rsidP="005B0519">
            <w:pPr>
              <w:jc w:val="center"/>
              <w:rPr>
                <w:sz w:val="18"/>
                <w:szCs w:val="18"/>
              </w:rPr>
            </w:pPr>
            <w:r w:rsidRPr="000D0676">
              <w:rPr>
                <w:sz w:val="18"/>
                <w:szCs w:val="18"/>
              </w:rPr>
              <w:t>21</w:t>
            </w:r>
          </w:p>
        </w:tc>
        <w:tc>
          <w:tcPr>
            <w:tcW w:w="405" w:type="pct"/>
          </w:tcPr>
          <w:p w:rsidR="009C301A" w:rsidRPr="000D0676" w:rsidRDefault="009C301A" w:rsidP="005B0519">
            <w:pPr>
              <w:jc w:val="center"/>
              <w:rPr>
                <w:sz w:val="18"/>
                <w:szCs w:val="18"/>
              </w:rPr>
            </w:pPr>
            <w:r w:rsidRPr="000D0676">
              <w:rPr>
                <w:sz w:val="18"/>
                <w:szCs w:val="18"/>
              </w:rPr>
              <w:t>231</w:t>
            </w:r>
          </w:p>
        </w:tc>
        <w:tc>
          <w:tcPr>
            <w:tcW w:w="327" w:type="pct"/>
          </w:tcPr>
          <w:p w:rsidR="009C301A" w:rsidRPr="000D0676" w:rsidRDefault="009C301A" w:rsidP="005B0519">
            <w:pPr>
              <w:jc w:val="center"/>
              <w:rPr>
                <w:sz w:val="18"/>
                <w:szCs w:val="18"/>
              </w:rPr>
            </w:pPr>
            <w:r w:rsidRPr="000D0676">
              <w:rPr>
                <w:sz w:val="18"/>
                <w:szCs w:val="18"/>
              </w:rPr>
              <w:t>252</w:t>
            </w:r>
          </w:p>
        </w:tc>
        <w:tc>
          <w:tcPr>
            <w:tcW w:w="316" w:type="pct"/>
          </w:tcPr>
          <w:p w:rsidR="009C301A" w:rsidRPr="000D0676" w:rsidRDefault="009C301A" w:rsidP="005B0519">
            <w:pPr>
              <w:jc w:val="center"/>
              <w:rPr>
                <w:sz w:val="18"/>
                <w:szCs w:val="18"/>
              </w:rPr>
            </w:pPr>
            <w:r w:rsidRPr="000D0676">
              <w:rPr>
                <w:sz w:val="18"/>
                <w:szCs w:val="18"/>
              </w:rPr>
              <w:t>21</w:t>
            </w:r>
          </w:p>
        </w:tc>
        <w:tc>
          <w:tcPr>
            <w:tcW w:w="405" w:type="pct"/>
          </w:tcPr>
          <w:p w:rsidR="009C301A" w:rsidRPr="000D0676" w:rsidRDefault="009C301A" w:rsidP="005B0519">
            <w:pPr>
              <w:jc w:val="center"/>
              <w:rPr>
                <w:sz w:val="18"/>
                <w:szCs w:val="18"/>
              </w:rPr>
            </w:pPr>
            <w:r w:rsidRPr="000D0676">
              <w:rPr>
                <w:sz w:val="18"/>
                <w:szCs w:val="18"/>
              </w:rPr>
              <w:t>21</w:t>
            </w:r>
          </w:p>
        </w:tc>
        <w:tc>
          <w:tcPr>
            <w:tcW w:w="384" w:type="pct"/>
          </w:tcPr>
          <w:p w:rsidR="009C301A" w:rsidRPr="000D0676" w:rsidRDefault="009C301A" w:rsidP="005B0519">
            <w:pPr>
              <w:jc w:val="center"/>
              <w:rPr>
                <w:sz w:val="18"/>
                <w:szCs w:val="18"/>
              </w:rPr>
            </w:pPr>
            <w:r w:rsidRPr="000D0676">
              <w:rPr>
                <w:sz w:val="18"/>
                <w:szCs w:val="18"/>
              </w:rPr>
              <w:t>42</w:t>
            </w:r>
          </w:p>
        </w:tc>
      </w:tr>
      <w:tr w:rsidR="009C301A" w:rsidTr="005B0519">
        <w:trPr>
          <w:jc w:val="center"/>
        </w:trPr>
        <w:tc>
          <w:tcPr>
            <w:tcW w:w="1203" w:type="pct"/>
            <w:vAlign w:val="bottom"/>
          </w:tcPr>
          <w:p w:rsidR="009C301A" w:rsidRPr="009D21B1" w:rsidRDefault="009C301A" w:rsidP="005B0519">
            <w:pPr>
              <w:rPr>
                <w:color w:val="000000" w:themeColor="text1"/>
              </w:rPr>
            </w:pPr>
            <w:r w:rsidRPr="009D21B1">
              <w:rPr>
                <w:color w:val="000000" w:themeColor="text1"/>
              </w:rPr>
              <w:t>Mahilamandals meetings</w:t>
            </w:r>
          </w:p>
        </w:tc>
        <w:tc>
          <w:tcPr>
            <w:tcW w:w="583" w:type="pct"/>
          </w:tcPr>
          <w:p w:rsidR="009C301A" w:rsidRPr="000D0676" w:rsidRDefault="009C301A" w:rsidP="005B0519">
            <w:pPr>
              <w:jc w:val="center"/>
              <w:rPr>
                <w:sz w:val="18"/>
                <w:szCs w:val="18"/>
              </w:rPr>
            </w:pPr>
            <w:r w:rsidRPr="000D0676">
              <w:rPr>
                <w:sz w:val="18"/>
                <w:szCs w:val="18"/>
              </w:rPr>
              <w:t>0</w:t>
            </w:r>
          </w:p>
        </w:tc>
        <w:tc>
          <w:tcPr>
            <w:tcW w:w="291" w:type="pct"/>
          </w:tcPr>
          <w:p w:rsidR="009C301A" w:rsidRPr="000D0676" w:rsidRDefault="009C301A" w:rsidP="005B0519">
            <w:pPr>
              <w:jc w:val="center"/>
              <w:rPr>
                <w:sz w:val="18"/>
                <w:szCs w:val="18"/>
              </w:rPr>
            </w:pPr>
            <w:r w:rsidRPr="000D0676">
              <w:rPr>
                <w:sz w:val="18"/>
                <w:szCs w:val="18"/>
              </w:rPr>
              <w:t>0</w:t>
            </w:r>
          </w:p>
        </w:tc>
        <w:tc>
          <w:tcPr>
            <w:tcW w:w="419" w:type="pct"/>
          </w:tcPr>
          <w:p w:rsidR="009C301A" w:rsidRPr="000D0676" w:rsidRDefault="009C301A" w:rsidP="005B0519">
            <w:pPr>
              <w:jc w:val="center"/>
              <w:rPr>
                <w:sz w:val="18"/>
                <w:szCs w:val="18"/>
              </w:rPr>
            </w:pPr>
            <w:r w:rsidRPr="000D0676">
              <w:rPr>
                <w:sz w:val="18"/>
                <w:szCs w:val="18"/>
              </w:rPr>
              <w:t>0</w:t>
            </w:r>
          </w:p>
        </w:tc>
        <w:tc>
          <w:tcPr>
            <w:tcW w:w="351" w:type="pct"/>
          </w:tcPr>
          <w:p w:rsidR="009C301A" w:rsidRPr="000D0676" w:rsidRDefault="009C301A" w:rsidP="005B0519">
            <w:pPr>
              <w:jc w:val="center"/>
              <w:rPr>
                <w:sz w:val="18"/>
                <w:szCs w:val="18"/>
              </w:rPr>
            </w:pPr>
            <w:r w:rsidRPr="000D0676">
              <w:rPr>
                <w:sz w:val="18"/>
                <w:szCs w:val="18"/>
              </w:rPr>
              <w:t>0</w:t>
            </w:r>
          </w:p>
        </w:tc>
        <w:tc>
          <w:tcPr>
            <w:tcW w:w="316" w:type="pct"/>
          </w:tcPr>
          <w:p w:rsidR="009C301A" w:rsidRPr="000D0676" w:rsidRDefault="009C301A" w:rsidP="005B0519">
            <w:pPr>
              <w:jc w:val="center"/>
              <w:rPr>
                <w:sz w:val="18"/>
                <w:szCs w:val="18"/>
              </w:rPr>
            </w:pPr>
            <w:r w:rsidRPr="000D0676">
              <w:rPr>
                <w:sz w:val="18"/>
                <w:szCs w:val="18"/>
              </w:rPr>
              <w:t>0</w:t>
            </w:r>
          </w:p>
        </w:tc>
        <w:tc>
          <w:tcPr>
            <w:tcW w:w="405" w:type="pct"/>
          </w:tcPr>
          <w:p w:rsidR="009C301A" w:rsidRPr="000D0676" w:rsidRDefault="009C301A" w:rsidP="005B0519">
            <w:pPr>
              <w:jc w:val="center"/>
              <w:rPr>
                <w:sz w:val="18"/>
                <w:szCs w:val="18"/>
              </w:rPr>
            </w:pPr>
            <w:r w:rsidRPr="000D0676">
              <w:rPr>
                <w:sz w:val="18"/>
                <w:szCs w:val="18"/>
              </w:rPr>
              <w:t>0</w:t>
            </w:r>
          </w:p>
        </w:tc>
        <w:tc>
          <w:tcPr>
            <w:tcW w:w="327" w:type="pct"/>
          </w:tcPr>
          <w:p w:rsidR="009C301A" w:rsidRPr="000D0676" w:rsidRDefault="009C301A" w:rsidP="005B0519">
            <w:pPr>
              <w:jc w:val="center"/>
              <w:rPr>
                <w:sz w:val="18"/>
                <w:szCs w:val="18"/>
              </w:rPr>
            </w:pPr>
            <w:r w:rsidRPr="000D0676">
              <w:rPr>
                <w:sz w:val="18"/>
                <w:szCs w:val="18"/>
              </w:rPr>
              <w:t>0</w:t>
            </w:r>
          </w:p>
        </w:tc>
        <w:tc>
          <w:tcPr>
            <w:tcW w:w="316" w:type="pct"/>
          </w:tcPr>
          <w:p w:rsidR="009C301A" w:rsidRPr="000D0676" w:rsidRDefault="009C301A" w:rsidP="005B0519">
            <w:pPr>
              <w:jc w:val="center"/>
              <w:rPr>
                <w:sz w:val="18"/>
                <w:szCs w:val="18"/>
              </w:rPr>
            </w:pPr>
            <w:r w:rsidRPr="000D0676">
              <w:rPr>
                <w:sz w:val="18"/>
                <w:szCs w:val="18"/>
              </w:rPr>
              <w:t>0</w:t>
            </w:r>
          </w:p>
        </w:tc>
        <w:tc>
          <w:tcPr>
            <w:tcW w:w="405" w:type="pct"/>
          </w:tcPr>
          <w:p w:rsidR="009C301A" w:rsidRPr="000D0676" w:rsidRDefault="009C301A" w:rsidP="005B0519">
            <w:pPr>
              <w:jc w:val="center"/>
              <w:rPr>
                <w:sz w:val="18"/>
                <w:szCs w:val="18"/>
              </w:rPr>
            </w:pPr>
            <w:r w:rsidRPr="000D0676">
              <w:rPr>
                <w:sz w:val="18"/>
                <w:szCs w:val="18"/>
              </w:rPr>
              <w:t>0</w:t>
            </w:r>
          </w:p>
        </w:tc>
        <w:tc>
          <w:tcPr>
            <w:tcW w:w="384" w:type="pct"/>
          </w:tcPr>
          <w:p w:rsidR="009C301A" w:rsidRPr="000D0676" w:rsidRDefault="009C301A" w:rsidP="005B0519">
            <w:pPr>
              <w:jc w:val="center"/>
              <w:rPr>
                <w:sz w:val="18"/>
                <w:szCs w:val="18"/>
              </w:rPr>
            </w:pPr>
            <w:r w:rsidRPr="000D0676">
              <w:rPr>
                <w:sz w:val="18"/>
                <w:szCs w:val="18"/>
              </w:rPr>
              <w:t>0</w:t>
            </w:r>
          </w:p>
        </w:tc>
      </w:tr>
      <w:tr w:rsidR="009C301A" w:rsidTr="005B0519">
        <w:trPr>
          <w:jc w:val="center"/>
        </w:trPr>
        <w:tc>
          <w:tcPr>
            <w:tcW w:w="1203" w:type="pct"/>
            <w:vAlign w:val="bottom"/>
          </w:tcPr>
          <w:p w:rsidR="009C301A" w:rsidRPr="009D21B1" w:rsidRDefault="009C301A" w:rsidP="005B0519">
            <w:pPr>
              <w:rPr>
                <w:color w:val="000000" w:themeColor="text1"/>
              </w:rPr>
            </w:pPr>
            <w:r w:rsidRPr="009D21B1">
              <w:rPr>
                <w:color w:val="000000" w:themeColor="text1"/>
              </w:rPr>
              <w:t>Kisan Melas</w:t>
            </w:r>
          </w:p>
        </w:tc>
        <w:tc>
          <w:tcPr>
            <w:tcW w:w="583" w:type="pct"/>
          </w:tcPr>
          <w:p w:rsidR="009C301A" w:rsidRPr="000D0676" w:rsidRDefault="009C301A" w:rsidP="005B0519">
            <w:pPr>
              <w:jc w:val="center"/>
              <w:rPr>
                <w:sz w:val="18"/>
                <w:szCs w:val="18"/>
              </w:rPr>
            </w:pPr>
            <w:r w:rsidRPr="000D0676">
              <w:rPr>
                <w:sz w:val="18"/>
                <w:szCs w:val="18"/>
              </w:rPr>
              <w:t>1</w:t>
            </w:r>
          </w:p>
        </w:tc>
        <w:tc>
          <w:tcPr>
            <w:tcW w:w="291" w:type="pct"/>
          </w:tcPr>
          <w:p w:rsidR="009C301A" w:rsidRPr="000D0676" w:rsidRDefault="009C301A" w:rsidP="005B0519">
            <w:pPr>
              <w:jc w:val="center"/>
              <w:rPr>
                <w:sz w:val="18"/>
                <w:szCs w:val="18"/>
              </w:rPr>
            </w:pPr>
            <w:r w:rsidRPr="000D0676">
              <w:rPr>
                <w:sz w:val="18"/>
                <w:szCs w:val="18"/>
              </w:rPr>
              <w:t>266</w:t>
            </w:r>
          </w:p>
        </w:tc>
        <w:tc>
          <w:tcPr>
            <w:tcW w:w="419" w:type="pct"/>
          </w:tcPr>
          <w:p w:rsidR="009C301A" w:rsidRPr="000D0676" w:rsidRDefault="009C301A" w:rsidP="005B0519">
            <w:pPr>
              <w:jc w:val="center"/>
              <w:rPr>
                <w:sz w:val="18"/>
                <w:szCs w:val="18"/>
              </w:rPr>
            </w:pPr>
            <w:r w:rsidRPr="000D0676">
              <w:rPr>
                <w:sz w:val="18"/>
                <w:szCs w:val="18"/>
              </w:rPr>
              <w:t>316</w:t>
            </w:r>
          </w:p>
        </w:tc>
        <w:tc>
          <w:tcPr>
            <w:tcW w:w="351" w:type="pct"/>
          </w:tcPr>
          <w:p w:rsidR="009C301A" w:rsidRPr="000D0676" w:rsidRDefault="009C301A" w:rsidP="005B0519">
            <w:pPr>
              <w:jc w:val="center"/>
              <w:rPr>
                <w:sz w:val="18"/>
                <w:szCs w:val="18"/>
              </w:rPr>
            </w:pPr>
            <w:r w:rsidRPr="000D0676">
              <w:rPr>
                <w:sz w:val="18"/>
                <w:szCs w:val="18"/>
              </w:rPr>
              <w:t>582</w:t>
            </w:r>
          </w:p>
        </w:tc>
        <w:tc>
          <w:tcPr>
            <w:tcW w:w="316" w:type="pct"/>
          </w:tcPr>
          <w:p w:rsidR="009C301A" w:rsidRPr="000D0676" w:rsidRDefault="009C301A" w:rsidP="005B0519">
            <w:pPr>
              <w:jc w:val="center"/>
              <w:rPr>
                <w:sz w:val="18"/>
                <w:szCs w:val="18"/>
              </w:rPr>
            </w:pPr>
            <w:r w:rsidRPr="000D0676">
              <w:rPr>
                <w:sz w:val="18"/>
                <w:szCs w:val="18"/>
              </w:rPr>
              <w:t>34</w:t>
            </w:r>
          </w:p>
        </w:tc>
        <w:tc>
          <w:tcPr>
            <w:tcW w:w="405" w:type="pct"/>
          </w:tcPr>
          <w:p w:rsidR="009C301A" w:rsidRPr="000D0676" w:rsidRDefault="009C301A" w:rsidP="005B0519">
            <w:pPr>
              <w:jc w:val="center"/>
              <w:rPr>
                <w:sz w:val="18"/>
                <w:szCs w:val="18"/>
              </w:rPr>
            </w:pPr>
            <w:r w:rsidRPr="000D0676">
              <w:rPr>
                <w:sz w:val="18"/>
                <w:szCs w:val="18"/>
              </w:rPr>
              <w:t>79</w:t>
            </w:r>
          </w:p>
        </w:tc>
        <w:tc>
          <w:tcPr>
            <w:tcW w:w="327" w:type="pct"/>
          </w:tcPr>
          <w:p w:rsidR="009C301A" w:rsidRPr="000D0676" w:rsidRDefault="009C301A" w:rsidP="005B0519">
            <w:pPr>
              <w:jc w:val="center"/>
              <w:rPr>
                <w:sz w:val="18"/>
                <w:szCs w:val="18"/>
              </w:rPr>
            </w:pPr>
            <w:r w:rsidRPr="000D0676">
              <w:rPr>
                <w:sz w:val="18"/>
                <w:szCs w:val="18"/>
              </w:rPr>
              <w:t>113</w:t>
            </w:r>
          </w:p>
        </w:tc>
        <w:tc>
          <w:tcPr>
            <w:tcW w:w="316" w:type="pct"/>
          </w:tcPr>
          <w:p w:rsidR="009C301A" w:rsidRPr="000D0676" w:rsidRDefault="009C301A" w:rsidP="005B0519">
            <w:pPr>
              <w:jc w:val="center"/>
              <w:rPr>
                <w:sz w:val="18"/>
                <w:szCs w:val="18"/>
              </w:rPr>
            </w:pPr>
            <w:r w:rsidRPr="000D0676">
              <w:rPr>
                <w:sz w:val="18"/>
                <w:szCs w:val="18"/>
              </w:rPr>
              <w:t>38</w:t>
            </w:r>
          </w:p>
        </w:tc>
        <w:tc>
          <w:tcPr>
            <w:tcW w:w="405" w:type="pct"/>
          </w:tcPr>
          <w:p w:rsidR="009C301A" w:rsidRPr="000D0676" w:rsidRDefault="009C301A" w:rsidP="005B0519">
            <w:pPr>
              <w:jc w:val="center"/>
              <w:rPr>
                <w:sz w:val="18"/>
                <w:szCs w:val="18"/>
              </w:rPr>
            </w:pPr>
            <w:r w:rsidRPr="000D0676">
              <w:rPr>
                <w:sz w:val="18"/>
                <w:szCs w:val="18"/>
              </w:rPr>
              <w:t>45</w:t>
            </w:r>
          </w:p>
        </w:tc>
        <w:tc>
          <w:tcPr>
            <w:tcW w:w="384" w:type="pct"/>
          </w:tcPr>
          <w:p w:rsidR="009C301A" w:rsidRPr="000D0676" w:rsidRDefault="009C301A" w:rsidP="005B0519">
            <w:pPr>
              <w:jc w:val="center"/>
              <w:rPr>
                <w:sz w:val="18"/>
                <w:szCs w:val="18"/>
              </w:rPr>
            </w:pPr>
            <w:r w:rsidRPr="000D0676">
              <w:rPr>
                <w:sz w:val="18"/>
                <w:szCs w:val="18"/>
              </w:rPr>
              <w:t>83</w:t>
            </w:r>
          </w:p>
        </w:tc>
      </w:tr>
      <w:tr w:rsidR="009C301A" w:rsidTr="005B0519">
        <w:trPr>
          <w:jc w:val="center"/>
        </w:trPr>
        <w:tc>
          <w:tcPr>
            <w:tcW w:w="1203" w:type="pct"/>
            <w:vAlign w:val="bottom"/>
          </w:tcPr>
          <w:p w:rsidR="009C301A" w:rsidRPr="009D21B1" w:rsidRDefault="009C301A" w:rsidP="005B0519">
            <w:pPr>
              <w:rPr>
                <w:color w:val="000000" w:themeColor="text1"/>
              </w:rPr>
            </w:pPr>
            <w:r w:rsidRPr="009D21B1">
              <w:rPr>
                <w:color w:val="000000" w:themeColor="text1"/>
              </w:rPr>
              <w:t>Exhibitions</w:t>
            </w:r>
          </w:p>
        </w:tc>
        <w:tc>
          <w:tcPr>
            <w:tcW w:w="583" w:type="pct"/>
          </w:tcPr>
          <w:p w:rsidR="009C301A" w:rsidRPr="000D0676" w:rsidRDefault="009C301A" w:rsidP="005B0519">
            <w:pPr>
              <w:jc w:val="center"/>
              <w:rPr>
                <w:sz w:val="18"/>
                <w:szCs w:val="18"/>
              </w:rPr>
            </w:pPr>
            <w:r w:rsidRPr="000D0676">
              <w:rPr>
                <w:sz w:val="18"/>
                <w:szCs w:val="18"/>
              </w:rPr>
              <w:t>3</w:t>
            </w:r>
          </w:p>
        </w:tc>
        <w:tc>
          <w:tcPr>
            <w:tcW w:w="291" w:type="pct"/>
          </w:tcPr>
          <w:p w:rsidR="009C301A" w:rsidRPr="000D0676" w:rsidRDefault="009C301A" w:rsidP="005B0519">
            <w:pPr>
              <w:jc w:val="center"/>
              <w:rPr>
                <w:sz w:val="18"/>
                <w:szCs w:val="18"/>
              </w:rPr>
            </w:pPr>
            <w:r w:rsidRPr="000D0676">
              <w:rPr>
                <w:sz w:val="18"/>
                <w:szCs w:val="18"/>
              </w:rPr>
              <w:t>43</w:t>
            </w:r>
          </w:p>
        </w:tc>
        <w:tc>
          <w:tcPr>
            <w:tcW w:w="419" w:type="pct"/>
          </w:tcPr>
          <w:p w:rsidR="009C301A" w:rsidRPr="000D0676" w:rsidRDefault="009C301A" w:rsidP="005B0519">
            <w:pPr>
              <w:jc w:val="center"/>
              <w:rPr>
                <w:sz w:val="18"/>
                <w:szCs w:val="18"/>
              </w:rPr>
            </w:pPr>
            <w:r w:rsidRPr="000D0676">
              <w:rPr>
                <w:sz w:val="18"/>
                <w:szCs w:val="18"/>
              </w:rPr>
              <w:t>110</w:t>
            </w:r>
          </w:p>
        </w:tc>
        <w:tc>
          <w:tcPr>
            <w:tcW w:w="351" w:type="pct"/>
          </w:tcPr>
          <w:p w:rsidR="009C301A" w:rsidRPr="000D0676" w:rsidRDefault="009C301A" w:rsidP="005B0519">
            <w:pPr>
              <w:jc w:val="center"/>
              <w:rPr>
                <w:sz w:val="18"/>
                <w:szCs w:val="18"/>
              </w:rPr>
            </w:pPr>
            <w:r w:rsidRPr="000D0676">
              <w:rPr>
                <w:sz w:val="18"/>
                <w:szCs w:val="18"/>
              </w:rPr>
              <w:t>153</w:t>
            </w:r>
          </w:p>
        </w:tc>
        <w:tc>
          <w:tcPr>
            <w:tcW w:w="316" w:type="pct"/>
          </w:tcPr>
          <w:p w:rsidR="009C301A" w:rsidRPr="000D0676" w:rsidRDefault="009C301A" w:rsidP="005B0519">
            <w:pPr>
              <w:jc w:val="center"/>
              <w:rPr>
                <w:sz w:val="18"/>
                <w:szCs w:val="18"/>
              </w:rPr>
            </w:pPr>
            <w:r w:rsidRPr="000D0676">
              <w:rPr>
                <w:sz w:val="18"/>
                <w:szCs w:val="18"/>
              </w:rPr>
              <w:t>68</w:t>
            </w:r>
          </w:p>
        </w:tc>
        <w:tc>
          <w:tcPr>
            <w:tcW w:w="405" w:type="pct"/>
          </w:tcPr>
          <w:p w:rsidR="009C301A" w:rsidRPr="000D0676" w:rsidRDefault="009C301A" w:rsidP="005B0519">
            <w:pPr>
              <w:jc w:val="center"/>
              <w:rPr>
                <w:sz w:val="18"/>
                <w:szCs w:val="18"/>
              </w:rPr>
            </w:pPr>
            <w:r w:rsidRPr="000D0676">
              <w:rPr>
                <w:sz w:val="18"/>
                <w:szCs w:val="18"/>
              </w:rPr>
              <w:t>49</w:t>
            </w:r>
          </w:p>
        </w:tc>
        <w:tc>
          <w:tcPr>
            <w:tcW w:w="327" w:type="pct"/>
          </w:tcPr>
          <w:p w:rsidR="009C301A" w:rsidRPr="000D0676" w:rsidRDefault="009C301A" w:rsidP="005B0519">
            <w:pPr>
              <w:jc w:val="center"/>
              <w:rPr>
                <w:sz w:val="18"/>
                <w:szCs w:val="18"/>
              </w:rPr>
            </w:pPr>
            <w:r w:rsidRPr="000D0676">
              <w:rPr>
                <w:sz w:val="18"/>
                <w:szCs w:val="18"/>
              </w:rPr>
              <w:t>68</w:t>
            </w:r>
          </w:p>
        </w:tc>
        <w:tc>
          <w:tcPr>
            <w:tcW w:w="316" w:type="pct"/>
          </w:tcPr>
          <w:p w:rsidR="009C301A" w:rsidRPr="000D0676" w:rsidRDefault="009C301A" w:rsidP="005B0519">
            <w:pPr>
              <w:jc w:val="center"/>
              <w:rPr>
                <w:sz w:val="18"/>
                <w:szCs w:val="18"/>
              </w:rPr>
            </w:pPr>
            <w:r w:rsidRPr="000D0676">
              <w:rPr>
                <w:sz w:val="18"/>
                <w:szCs w:val="18"/>
              </w:rPr>
              <w:t>31</w:t>
            </w:r>
          </w:p>
        </w:tc>
        <w:tc>
          <w:tcPr>
            <w:tcW w:w="405" w:type="pct"/>
          </w:tcPr>
          <w:p w:rsidR="009C301A" w:rsidRPr="000D0676" w:rsidRDefault="009C301A" w:rsidP="005B0519">
            <w:pPr>
              <w:jc w:val="center"/>
              <w:rPr>
                <w:sz w:val="18"/>
                <w:szCs w:val="18"/>
              </w:rPr>
            </w:pPr>
            <w:r w:rsidRPr="000D0676">
              <w:rPr>
                <w:sz w:val="18"/>
                <w:szCs w:val="18"/>
              </w:rPr>
              <w:t>12</w:t>
            </w:r>
          </w:p>
        </w:tc>
        <w:tc>
          <w:tcPr>
            <w:tcW w:w="384" w:type="pct"/>
          </w:tcPr>
          <w:p w:rsidR="009C301A" w:rsidRPr="000D0676" w:rsidRDefault="009C301A" w:rsidP="005B0519">
            <w:pPr>
              <w:jc w:val="center"/>
              <w:rPr>
                <w:sz w:val="18"/>
                <w:szCs w:val="18"/>
              </w:rPr>
            </w:pPr>
            <w:r w:rsidRPr="000D0676">
              <w:rPr>
                <w:sz w:val="18"/>
                <w:szCs w:val="18"/>
              </w:rPr>
              <w:t>43</w:t>
            </w:r>
          </w:p>
        </w:tc>
      </w:tr>
      <w:tr w:rsidR="009C301A" w:rsidTr="005B0519">
        <w:trPr>
          <w:jc w:val="center"/>
        </w:trPr>
        <w:tc>
          <w:tcPr>
            <w:tcW w:w="1203" w:type="pct"/>
            <w:vAlign w:val="bottom"/>
          </w:tcPr>
          <w:p w:rsidR="009C301A" w:rsidRPr="009D21B1" w:rsidRDefault="009C301A" w:rsidP="005B0519">
            <w:pPr>
              <w:rPr>
                <w:color w:val="000000" w:themeColor="text1"/>
              </w:rPr>
            </w:pPr>
            <w:r w:rsidRPr="009D21B1">
              <w:rPr>
                <w:color w:val="000000" w:themeColor="text1"/>
              </w:rPr>
              <w:t>Scientist visit to farmers fields</w:t>
            </w:r>
          </w:p>
        </w:tc>
        <w:tc>
          <w:tcPr>
            <w:tcW w:w="583" w:type="pct"/>
          </w:tcPr>
          <w:p w:rsidR="009C301A" w:rsidRPr="000D0676" w:rsidRDefault="009C301A" w:rsidP="005B0519">
            <w:pPr>
              <w:jc w:val="center"/>
              <w:rPr>
                <w:sz w:val="18"/>
                <w:szCs w:val="18"/>
              </w:rPr>
            </w:pPr>
            <w:r w:rsidRPr="000D0676">
              <w:rPr>
                <w:sz w:val="18"/>
                <w:szCs w:val="18"/>
              </w:rPr>
              <w:t>53</w:t>
            </w:r>
          </w:p>
        </w:tc>
        <w:tc>
          <w:tcPr>
            <w:tcW w:w="291" w:type="pct"/>
          </w:tcPr>
          <w:p w:rsidR="009C301A" w:rsidRPr="000D0676" w:rsidRDefault="009C301A" w:rsidP="005B0519">
            <w:pPr>
              <w:jc w:val="center"/>
              <w:rPr>
                <w:sz w:val="18"/>
                <w:szCs w:val="18"/>
              </w:rPr>
            </w:pPr>
            <w:r w:rsidRPr="000D0676">
              <w:rPr>
                <w:sz w:val="18"/>
                <w:szCs w:val="18"/>
              </w:rPr>
              <w:t>85</w:t>
            </w:r>
          </w:p>
        </w:tc>
        <w:tc>
          <w:tcPr>
            <w:tcW w:w="419" w:type="pct"/>
          </w:tcPr>
          <w:p w:rsidR="009C301A" w:rsidRPr="000D0676" w:rsidRDefault="009C301A" w:rsidP="005B0519">
            <w:pPr>
              <w:jc w:val="center"/>
              <w:rPr>
                <w:sz w:val="18"/>
                <w:szCs w:val="18"/>
              </w:rPr>
            </w:pPr>
            <w:r w:rsidRPr="000D0676">
              <w:rPr>
                <w:sz w:val="18"/>
                <w:szCs w:val="18"/>
              </w:rPr>
              <w:t>108</w:t>
            </w:r>
          </w:p>
        </w:tc>
        <w:tc>
          <w:tcPr>
            <w:tcW w:w="351" w:type="pct"/>
          </w:tcPr>
          <w:p w:rsidR="009C301A" w:rsidRPr="000D0676" w:rsidRDefault="009C301A" w:rsidP="005B0519">
            <w:pPr>
              <w:jc w:val="center"/>
              <w:rPr>
                <w:sz w:val="18"/>
                <w:szCs w:val="18"/>
              </w:rPr>
            </w:pPr>
            <w:r w:rsidRPr="000D0676">
              <w:rPr>
                <w:sz w:val="18"/>
                <w:szCs w:val="18"/>
              </w:rPr>
              <w:t>193</w:t>
            </w:r>
          </w:p>
        </w:tc>
        <w:tc>
          <w:tcPr>
            <w:tcW w:w="316" w:type="pct"/>
          </w:tcPr>
          <w:p w:rsidR="009C301A" w:rsidRPr="000D0676" w:rsidRDefault="009C301A" w:rsidP="005B0519">
            <w:pPr>
              <w:jc w:val="center"/>
              <w:rPr>
                <w:sz w:val="18"/>
                <w:szCs w:val="18"/>
              </w:rPr>
            </w:pPr>
            <w:r w:rsidRPr="000D0676">
              <w:rPr>
                <w:sz w:val="18"/>
                <w:szCs w:val="18"/>
              </w:rPr>
              <w:t>19</w:t>
            </w:r>
          </w:p>
        </w:tc>
        <w:tc>
          <w:tcPr>
            <w:tcW w:w="405" w:type="pct"/>
          </w:tcPr>
          <w:p w:rsidR="009C301A" w:rsidRPr="000D0676" w:rsidRDefault="009C301A" w:rsidP="005B0519">
            <w:pPr>
              <w:jc w:val="center"/>
              <w:rPr>
                <w:sz w:val="18"/>
                <w:szCs w:val="18"/>
              </w:rPr>
            </w:pPr>
            <w:r w:rsidRPr="000D0676">
              <w:rPr>
                <w:sz w:val="18"/>
                <w:szCs w:val="18"/>
              </w:rPr>
              <w:t>22</w:t>
            </w:r>
          </w:p>
        </w:tc>
        <w:tc>
          <w:tcPr>
            <w:tcW w:w="327" w:type="pct"/>
          </w:tcPr>
          <w:p w:rsidR="009C301A" w:rsidRPr="000D0676" w:rsidRDefault="009C301A" w:rsidP="005B0519">
            <w:pPr>
              <w:jc w:val="center"/>
              <w:rPr>
                <w:sz w:val="18"/>
                <w:szCs w:val="18"/>
              </w:rPr>
            </w:pPr>
            <w:r w:rsidRPr="000D0676">
              <w:rPr>
                <w:sz w:val="18"/>
                <w:szCs w:val="18"/>
              </w:rPr>
              <w:t>41</w:t>
            </w:r>
          </w:p>
        </w:tc>
        <w:tc>
          <w:tcPr>
            <w:tcW w:w="316" w:type="pct"/>
          </w:tcPr>
          <w:p w:rsidR="009C301A" w:rsidRPr="000D0676" w:rsidRDefault="009C301A" w:rsidP="005B0519">
            <w:pPr>
              <w:jc w:val="center"/>
              <w:rPr>
                <w:sz w:val="18"/>
                <w:szCs w:val="18"/>
              </w:rPr>
            </w:pPr>
            <w:r w:rsidRPr="000D0676">
              <w:rPr>
                <w:sz w:val="18"/>
                <w:szCs w:val="18"/>
              </w:rPr>
              <w:t>13</w:t>
            </w:r>
          </w:p>
        </w:tc>
        <w:tc>
          <w:tcPr>
            <w:tcW w:w="405" w:type="pct"/>
          </w:tcPr>
          <w:p w:rsidR="009C301A" w:rsidRPr="000D0676" w:rsidRDefault="009C301A" w:rsidP="005B0519">
            <w:pPr>
              <w:jc w:val="center"/>
              <w:rPr>
                <w:sz w:val="18"/>
                <w:szCs w:val="18"/>
              </w:rPr>
            </w:pPr>
            <w:r w:rsidRPr="000D0676">
              <w:rPr>
                <w:sz w:val="18"/>
                <w:szCs w:val="18"/>
              </w:rPr>
              <w:t>18</w:t>
            </w:r>
          </w:p>
        </w:tc>
        <w:tc>
          <w:tcPr>
            <w:tcW w:w="384" w:type="pct"/>
          </w:tcPr>
          <w:p w:rsidR="009C301A" w:rsidRPr="000D0676" w:rsidRDefault="009C301A" w:rsidP="005B0519">
            <w:pPr>
              <w:jc w:val="center"/>
              <w:rPr>
                <w:sz w:val="18"/>
                <w:szCs w:val="18"/>
              </w:rPr>
            </w:pPr>
            <w:r w:rsidRPr="000D0676">
              <w:rPr>
                <w:sz w:val="18"/>
                <w:szCs w:val="18"/>
              </w:rPr>
              <w:t>31</w:t>
            </w:r>
          </w:p>
        </w:tc>
      </w:tr>
      <w:tr w:rsidR="009C301A" w:rsidTr="005B0519">
        <w:trPr>
          <w:jc w:val="center"/>
        </w:trPr>
        <w:tc>
          <w:tcPr>
            <w:tcW w:w="1203" w:type="pct"/>
            <w:vAlign w:val="bottom"/>
          </w:tcPr>
          <w:p w:rsidR="009C301A" w:rsidRPr="009D21B1" w:rsidRDefault="009C301A" w:rsidP="005B0519">
            <w:pPr>
              <w:rPr>
                <w:color w:val="000000" w:themeColor="text1"/>
              </w:rPr>
            </w:pPr>
            <w:r w:rsidRPr="009D21B1">
              <w:rPr>
                <w:color w:val="000000" w:themeColor="text1"/>
              </w:rPr>
              <w:t>Soil health camps</w:t>
            </w:r>
          </w:p>
        </w:tc>
        <w:tc>
          <w:tcPr>
            <w:tcW w:w="583" w:type="pct"/>
          </w:tcPr>
          <w:p w:rsidR="009C301A" w:rsidRPr="000D0676" w:rsidRDefault="009C301A" w:rsidP="005B0519">
            <w:pPr>
              <w:jc w:val="center"/>
              <w:rPr>
                <w:sz w:val="18"/>
                <w:szCs w:val="18"/>
              </w:rPr>
            </w:pPr>
            <w:r w:rsidRPr="000D0676">
              <w:rPr>
                <w:sz w:val="18"/>
                <w:szCs w:val="18"/>
              </w:rPr>
              <w:t>0</w:t>
            </w:r>
          </w:p>
        </w:tc>
        <w:tc>
          <w:tcPr>
            <w:tcW w:w="291" w:type="pct"/>
          </w:tcPr>
          <w:p w:rsidR="009C301A" w:rsidRPr="000D0676" w:rsidRDefault="009C301A" w:rsidP="005B0519">
            <w:pPr>
              <w:jc w:val="center"/>
              <w:rPr>
                <w:sz w:val="18"/>
                <w:szCs w:val="18"/>
              </w:rPr>
            </w:pPr>
            <w:r w:rsidRPr="000D0676">
              <w:rPr>
                <w:sz w:val="18"/>
                <w:szCs w:val="18"/>
              </w:rPr>
              <w:t>0</w:t>
            </w:r>
          </w:p>
        </w:tc>
        <w:tc>
          <w:tcPr>
            <w:tcW w:w="419" w:type="pct"/>
          </w:tcPr>
          <w:p w:rsidR="009C301A" w:rsidRPr="000D0676" w:rsidRDefault="009C301A" w:rsidP="005B0519">
            <w:pPr>
              <w:jc w:val="center"/>
              <w:rPr>
                <w:sz w:val="18"/>
                <w:szCs w:val="18"/>
              </w:rPr>
            </w:pPr>
            <w:r w:rsidRPr="000D0676">
              <w:rPr>
                <w:sz w:val="18"/>
                <w:szCs w:val="18"/>
              </w:rPr>
              <w:t>0</w:t>
            </w:r>
          </w:p>
        </w:tc>
        <w:tc>
          <w:tcPr>
            <w:tcW w:w="351" w:type="pct"/>
          </w:tcPr>
          <w:p w:rsidR="009C301A" w:rsidRPr="000D0676" w:rsidRDefault="009C301A" w:rsidP="005B0519">
            <w:pPr>
              <w:jc w:val="center"/>
              <w:rPr>
                <w:sz w:val="18"/>
                <w:szCs w:val="18"/>
              </w:rPr>
            </w:pPr>
            <w:r w:rsidRPr="000D0676">
              <w:rPr>
                <w:sz w:val="18"/>
                <w:szCs w:val="18"/>
              </w:rPr>
              <w:t>0</w:t>
            </w:r>
          </w:p>
        </w:tc>
        <w:tc>
          <w:tcPr>
            <w:tcW w:w="316" w:type="pct"/>
          </w:tcPr>
          <w:p w:rsidR="009C301A" w:rsidRPr="000D0676" w:rsidRDefault="009C301A" w:rsidP="005B0519">
            <w:pPr>
              <w:jc w:val="center"/>
              <w:rPr>
                <w:sz w:val="18"/>
                <w:szCs w:val="18"/>
              </w:rPr>
            </w:pPr>
            <w:r w:rsidRPr="000D0676">
              <w:rPr>
                <w:sz w:val="18"/>
                <w:szCs w:val="18"/>
              </w:rPr>
              <w:t>0</w:t>
            </w:r>
          </w:p>
        </w:tc>
        <w:tc>
          <w:tcPr>
            <w:tcW w:w="405" w:type="pct"/>
          </w:tcPr>
          <w:p w:rsidR="009C301A" w:rsidRPr="000D0676" w:rsidRDefault="009C301A" w:rsidP="005B0519">
            <w:pPr>
              <w:jc w:val="center"/>
              <w:rPr>
                <w:sz w:val="18"/>
                <w:szCs w:val="18"/>
              </w:rPr>
            </w:pPr>
            <w:r w:rsidRPr="000D0676">
              <w:rPr>
                <w:sz w:val="18"/>
                <w:szCs w:val="18"/>
              </w:rPr>
              <w:t>0</w:t>
            </w:r>
          </w:p>
        </w:tc>
        <w:tc>
          <w:tcPr>
            <w:tcW w:w="327" w:type="pct"/>
          </w:tcPr>
          <w:p w:rsidR="009C301A" w:rsidRPr="000D0676" w:rsidRDefault="009C301A" w:rsidP="005B0519">
            <w:pPr>
              <w:jc w:val="center"/>
              <w:rPr>
                <w:sz w:val="18"/>
                <w:szCs w:val="18"/>
              </w:rPr>
            </w:pPr>
            <w:r w:rsidRPr="000D0676">
              <w:rPr>
                <w:sz w:val="18"/>
                <w:szCs w:val="18"/>
              </w:rPr>
              <w:t>0</w:t>
            </w:r>
          </w:p>
        </w:tc>
        <w:tc>
          <w:tcPr>
            <w:tcW w:w="316" w:type="pct"/>
          </w:tcPr>
          <w:p w:rsidR="009C301A" w:rsidRPr="000D0676" w:rsidRDefault="009C301A" w:rsidP="005B0519">
            <w:pPr>
              <w:jc w:val="center"/>
              <w:rPr>
                <w:sz w:val="18"/>
                <w:szCs w:val="18"/>
              </w:rPr>
            </w:pPr>
            <w:r w:rsidRPr="000D0676">
              <w:rPr>
                <w:sz w:val="18"/>
                <w:szCs w:val="18"/>
              </w:rPr>
              <w:t>0</w:t>
            </w:r>
          </w:p>
        </w:tc>
        <w:tc>
          <w:tcPr>
            <w:tcW w:w="405" w:type="pct"/>
          </w:tcPr>
          <w:p w:rsidR="009C301A" w:rsidRPr="000D0676" w:rsidRDefault="009C301A" w:rsidP="005B0519">
            <w:pPr>
              <w:jc w:val="center"/>
              <w:rPr>
                <w:sz w:val="18"/>
                <w:szCs w:val="18"/>
              </w:rPr>
            </w:pPr>
            <w:r w:rsidRPr="000D0676">
              <w:rPr>
                <w:sz w:val="18"/>
                <w:szCs w:val="18"/>
              </w:rPr>
              <w:t>0</w:t>
            </w:r>
          </w:p>
        </w:tc>
        <w:tc>
          <w:tcPr>
            <w:tcW w:w="384" w:type="pct"/>
          </w:tcPr>
          <w:p w:rsidR="009C301A" w:rsidRPr="000D0676" w:rsidRDefault="009C301A" w:rsidP="005B0519">
            <w:pPr>
              <w:jc w:val="center"/>
              <w:rPr>
                <w:sz w:val="18"/>
                <w:szCs w:val="18"/>
              </w:rPr>
            </w:pPr>
            <w:r w:rsidRPr="000D0676">
              <w:rPr>
                <w:sz w:val="18"/>
                <w:szCs w:val="18"/>
              </w:rPr>
              <w:t>0</w:t>
            </w:r>
          </w:p>
        </w:tc>
      </w:tr>
      <w:tr w:rsidR="009C301A" w:rsidTr="005B0519">
        <w:trPr>
          <w:jc w:val="center"/>
        </w:trPr>
        <w:tc>
          <w:tcPr>
            <w:tcW w:w="1203" w:type="pct"/>
            <w:vAlign w:val="bottom"/>
          </w:tcPr>
          <w:p w:rsidR="009C301A" w:rsidRPr="009D21B1" w:rsidRDefault="009C301A" w:rsidP="005B0519">
            <w:pPr>
              <w:rPr>
                <w:color w:val="000000" w:themeColor="text1"/>
              </w:rPr>
            </w:pPr>
            <w:r w:rsidRPr="009D21B1">
              <w:rPr>
                <w:color w:val="000000" w:themeColor="text1"/>
              </w:rPr>
              <w:t>Animal health camps</w:t>
            </w:r>
          </w:p>
        </w:tc>
        <w:tc>
          <w:tcPr>
            <w:tcW w:w="583" w:type="pct"/>
          </w:tcPr>
          <w:p w:rsidR="009C301A" w:rsidRPr="000D0676" w:rsidRDefault="009C301A" w:rsidP="005B0519">
            <w:pPr>
              <w:jc w:val="center"/>
              <w:rPr>
                <w:sz w:val="18"/>
                <w:szCs w:val="18"/>
              </w:rPr>
            </w:pPr>
            <w:r w:rsidRPr="000D0676">
              <w:rPr>
                <w:sz w:val="18"/>
                <w:szCs w:val="18"/>
              </w:rPr>
              <w:t>1</w:t>
            </w:r>
          </w:p>
        </w:tc>
        <w:tc>
          <w:tcPr>
            <w:tcW w:w="291" w:type="pct"/>
          </w:tcPr>
          <w:p w:rsidR="009C301A" w:rsidRPr="000D0676" w:rsidRDefault="009C301A" w:rsidP="005B0519">
            <w:pPr>
              <w:jc w:val="center"/>
              <w:rPr>
                <w:sz w:val="18"/>
                <w:szCs w:val="18"/>
              </w:rPr>
            </w:pPr>
            <w:r w:rsidRPr="000D0676">
              <w:rPr>
                <w:sz w:val="18"/>
                <w:szCs w:val="18"/>
              </w:rPr>
              <w:t>35</w:t>
            </w:r>
          </w:p>
        </w:tc>
        <w:tc>
          <w:tcPr>
            <w:tcW w:w="419" w:type="pct"/>
          </w:tcPr>
          <w:p w:rsidR="009C301A" w:rsidRPr="000D0676" w:rsidRDefault="009C301A" w:rsidP="005B0519">
            <w:pPr>
              <w:jc w:val="center"/>
              <w:rPr>
                <w:sz w:val="18"/>
                <w:szCs w:val="18"/>
              </w:rPr>
            </w:pPr>
            <w:r w:rsidRPr="000D0676">
              <w:rPr>
                <w:sz w:val="18"/>
                <w:szCs w:val="18"/>
              </w:rPr>
              <w:t>24</w:t>
            </w:r>
          </w:p>
        </w:tc>
        <w:tc>
          <w:tcPr>
            <w:tcW w:w="351" w:type="pct"/>
          </w:tcPr>
          <w:p w:rsidR="009C301A" w:rsidRPr="000D0676" w:rsidRDefault="009C301A" w:rsidP="005B0519">
            <w:pPr>
              <w:jc w:val="center"/>
              <w:rPr>
                <w:sz w:val="18"/>
                <w:szCs w:val="18"/>
              </w:rPr>
            </w:pPr>
            <w:r w:rsidRPr="000D0676">
              <w:rPr>
                <w:sz w:val="18"/>
                <w:szCs w:val="18"/>
              </w:rPr>
              <w:t>59</w:t>
            </w:r>
          </w:p>
        </w:tc>
        <w:tc>
          <w:tcPr>
            <w:tcW w:w="316" w:type="pct"/>
          </w:tcPr>
          <w:p w:rsidR="009C301A" w:rsidRPr="000D0676" w:rsidRDefault="009C301A" w:rsidP="005B0519">
            <w:pPr>
              <w:jc w:val="center"/>
              <w:rPr>
                <w:sz w:val="18"/>
                <w:szCs w:val="18"/>
              </w:rPr>
            </w:pPr>
            <w:r w:rsidRPr="000D0676">
              <w:rPr>
                <w:sz w:val="18"/>
                <w:szCs w:val="18"/>
              </w:rPr>
              <w:t>8</w:t>
            </w:r>
          </w:p>
        </w:tc>
        <w:tc>
          <w:tcPr>
            <w:tcW w:w="405" w:type="pct"/>
          </w:tcPr>
          <w:p w:rsidR="009C301A" w:rsidRPr="000D0676" w:rsidRDefault="009C301A" w:rsidP="005B0519">
            <w:pPr>
              <w:jc w:val="center"/>
              <w:rPr>
                <w:sz w:val="18"/>
                <w:szCs w:val="18"/>
              </w:rPr>
            </w:pPr>
            <w:r w:rsidRPr="000D0676">
              <w:rPr>
                <w:sz w:val="18"/>
                <w:szCs w:val="18"/>
              </w:rPr>
              <w:t>5</w:t>
            </w:r>
          </w:p>
        </w:tc>
        <w:tc>
          <w:tcPr>
            <w:tcW w:w="327" w:type="pct"/>
          </w:tcPr>
          <w:p w:rsidR="009C301A" w:rsidRPr="000D0676" w:rsidRDefault="009C301A" w:rsidP="005B0519">
            <w:pPr>
              <w:jc w:val="center"/>
              <w:rPr>
                <w:sz w:val="18"/>
                <w:szCs w:val="18"/>
              </w:rPr>
            </w:pPr>
            <w:r w:rsidRPr="000D0676">
              <w:rPr>
                <w:sz w:val="18"/>
                <w:szCs w:val="18"/>
              </w:rPr>
              <w:t>13</w:t>
            </w:r>
          </w:p>
        </w:tc>
        <w:tc>
          <w:tcPr>
            <w:tcW w:w="316" w:type="pct"/>
          </w:tcPr>
          <w:p w:rsidR="009C301A" w:rsidRPr="000D0676" w:rsidRDefault="009C301A" w:rsidP="005B0519">
            <w:pPr>
              <w:jc w:val="center"/>
              <w:rPr>
                <w:sz w:val="18"/>
                <w:szCs w:val="18"/>
              </w:rPr>
            </w:pPr>
            <w:r w:rsidRPr="000D0676">
              <w:rPr>
                <w:sz w:val="18"/>
                <w:szCs w:val="18"/>
              </w:rPr>
              <w:t>7</w:t>
            </w:r>
          </w:p>
        </w:tc>
        <w:tc>
          <w:tcPr>
            <w:tcW w:w="405" w:type="pct"/>
          </w:tcPr>
          <w:p w:rsidR="009C301A" w:rsidRPr="000D0676" w:rsidRDefault="009C301A" w:rsidP="005B0519">
            <w:pPr>
              <w:jc w:val="center"/>
              <w:rPr>
                <w:sz w:val="18"/>
                <w:szCs w:val="18"/>
              </w:rPr>
            </w:pPr>
            <w:r w:rsidRPr="000D0676">
              <w:rPr>
                <w:sz w:val="18"/>
                <w:szCs w:val="18"/>
              </w:rPr>
              <w:t>2</w:t>
            </w:r>
          </w:p>
        </w:tc>
        <w:tc>
          <w:tcPr>
            <w:tcW w:w="384" w:type="pct"/>
          </w:tcPr>
          <w:p w:rsidR="009C301A" w:rsidRPr="000D0676" w:rsidRDefault="009C301A" w:rsidP="005B0519">
            <w:pPr>
              <w:jc w:val="center"/>
              <w:rPr>
                <w:sz w:val="18"/>
                <w:szCs w:val="18"/>
              </w:rPr>
            </w:pPr>
            <w:r w:rsidRPr="000D0676">
              <w:rPr>
                <w:sz w:val="18"/>
                <w:szCs w:val="18"/>
              </w:rPr>
              <w:t>9</w:t>
            </w:r>
          </w:p>
        </w:tc>
      </w:tr>
      <w:tr w:rsidR="009C301A" w:rsidTr="005B0519">
        <w:trPr>
          <w:jc w:val="center"/>
        </w:trPr>
        <w:tc>
          <w:tcPr>
            <w:tcW w:w="1203" w:type="pct"/>
            <w:vAlign w:val="bottom"/>
          </w:tcPr>
          <w:p w:rsidR="009C301A" w:rsidRPr="009D21B1" w:rsidRDefault="009C301A" w:rsidP="005B0519">
            <w:pPr>
              <w:rPr>
                <w:color w:val="000000" w:themeColor="text1"/>
              </w:rPr>
            </w:pPr>
            <w:r w:rsidRPr="009D21B1">
              <w:rPr>
                <w:color w:val="000000" w:themeColor="text1"/>
              </w:rPr>
              <w:t>Plant health camps</w:t>
            </w:r>
          </w:p>
        </w:tc>
        <w:tc>
          <w:tcPr>
            <w:tcW w:w="583" w:type="pct"/>
          </w:tcPr>
          <w:p w:rsidR="009C301A" w:rsidRPr="000D0676" w:rsidRDefault="009C301A" w:rsidP="005B0519">
            <w:pPr>
              <w:jc w:val="center"/>
              <w:rPr>
                <w:sz w:val="18"/>
                <w:szCs w:val="18"/>
              </w:rPr>
            </w:pPr>
            <w:r w:rsidRPr="000D0676">
              <w:rPr>
                <w:sz w:val="18"/>
                <w:szCs w:val="18"/>
              </w:rPr>
              <w:t>5</w:t>
            </w:r>
          </w:p>
        </w:tc>
        <w:tc>
          <w:tcPr>
            <w:tcW w:w="291" w:type="pct"/>
          </w:tcPr>
          <w:p w:rsidR="009C301A" w:rsidRPr="000D0676" w:rsidRDefault="009C301A" w:rsidP="005B0519">
            <w:pPr>
              <w:jc w:val="center"/>
              <w:rPr>
                <w:sz w:val="18"/>
                <w:szCs w:val="18"/>
              </w:rPr>
            </w:pPr>
            <w:r w:rsidRPr="000D0676">
              <w:rPr>
                <w:sz w:val="18"/>
                <w:szCs w:val="18"/>
              </w:rPr>
              <w:t>67</w:t>
            </w:r>
          </w:p>
        </w:tc>
        <w:tc>
          <w:tcPr>
            <w:tcW w:w="419" w:type="pct"/>
          </w:tcPr>
          <w:p w:rsidR="009C301A" w:rsidRPr="000D0676" w:rsidRDefault="009C301A" w:rsidP="005B0519">
            <w:pPr>
              <w:jc w:val="center"/>
              <w:rPr>
                <w:sz w:val="18"/>
                <w:szCs w:val="18"/>
              </w:rPr>
            </w:pPr>
            <w:r w:rsidRPr="000D0676">
              <w:rPr>
                <w:sz w:val="18"/>
                <w:szCs w:val="18"/>
              </w:rPr>
              <w:t>27</w:t>
            </w:r>
          </w:p>
        </w:tc>
        <w:tc>
          <w:tcPr>
            <w:tcW w:w="351" w:type="pct"/>
          </w:tcPr>
          <w:p w:rsidR="009C301A" w:rsidRPr="000D0676" w:rsidRDefault="009C301A" w:rsidP="005B0519">
            <w:pPr>
              <w:jc w:val="center"/>
              <w:rPr>
                <w:sz w:val="18"/>
                <w:szCs w:val="18"/>
              </w:rPr>
            </w:pPr>
            <w:r w:rsidRPr="000D0676">
              <w:rPr>
                <w:sz w:val="18"/>
                <w:szCs w:val="18"/>
              </w:rPr>
              <w:t>94</w:t>
            </w:r>
          </w:p>
        </w:tc>
        <w:tc>
          <w:tcPr>
            <w:tcW w:w="316" w:type="pct"/>
          </w:tcPr>
          <w:p w:rsidR="009C301A" w:rsidRPr="000D0676" w:rsidRDefault="009C301A" w:rsidP="005B0519">
            <w:pPr>
              <w:jc w:val="center"/>
              <w:rPr>
                <w:sz w:val="18"/>
                <w:szCs w:val="18"/>
              </w:rPr>
            </w:pPr>
            <w:r w:rsidRPr="000D0676">
              <w:rPr>
                <w:sz w:val="18"/>
                <w:szCs w:val="18"/>
              </w:rPr>
              <w:t>13</w:t>
            </w:r>
          </w:p>
        </w:tc>
        <w:tc>
          <w:tcPr>
            <w:tcW w:w="405" w:type="pct"/>
          </w:tcPr>
          <w:p w:rsidR="009C301A" w:rsidRPr="000D0676" w:rsidRDefault="009C301A" w:rsidP="005B0519">
            <w:pPr>
              <w:jc w:val="center"/>
              <w:rPr>
                <w:sz w:val="18"/>
                <w:szCs w:val="18"/>
              </w:rPr>
            </w:pPr>
            <w:r w:rsidRPr="000D0676">
              <w:rPr>
                <w:sz w:val="18"/>
                <w:szCs w:val="18"/>
              </w:rPr>
              <w:t>16</w:t>
            </w:r>
          </w:p>
        </w:tc>
        <w:tc>
          <w:tcPr>
            <w:tcW w:w="327" w:type="pct"/>
          </w:tcPr>
          <w:p w:rsidR="009C301A" w:rsidRPr="000D0676" w:rsidRDefault="009C301A" w:rsidP="005B0519">
            <w:pPr>
              <w:jc w:val="center"/>
              <w:rPr>
                <w:sz w:val="18"/>
                <w:szCs w:val="18"/>
              </w:rPr>
            </w:pPr>
            <w:r w:rsidRPr="000D0676">
              <w:rPr>
                <w:sz w:val="18"/>
                <w:szCs w:val="18"/>
              </w:rPr>
              <w:t>29</w:t>
            </w:r>
          </w:p>
        </w:tc>
        <w:tc>
          <w:tcPr>
            <w:tcW w:w="316" w:type="pct"/>
          </w:tcPr>
          <w:p w:rsidR="009C301A" w:rsidRPr="000D0676" w:rsidRDefault="009C301A" w:rsidP="005B0519">
            <w:pPr>
              <w:jc w:val="center"/>
              <w:rPr>
                <w:sz w:val="18"/>
                <w:szCs w:val="18"/>
              </w:rPr>
            </w:pPr>
            <w:r w:rsidRPr="000D0676">
              <w:rPr>
                <w:sz w:val="18"/>
                <w:szCs w:val="18"/>
              </w:rPr>
              <w:t>4</w:t>
            </w:r>
          </w:p>
        </w:tc>
        <w:tc>
          <w:tcPr>
            <w:tcW w:w="405" w:type="pct"/>
          </w:tcPr>
          <w:p w:rsidR="009C301A" w:rsidRPr="000D0676" w:rsidRDefault="009C301A" w:rsidP="005B0519">
            <w:pPr>
              <w:jc w:val="center"/>
              <w:rPr>
                <w:sz w:val="18"/>
                <w:szCs w:val="18"/>
              </w:rPr>
            </w:pPr>
            <w:r w:rsidRPr="000D0676">
              <w:rPr>
                <w:sz w:val="18"/>
                <w:szCs w:val="18"/>
              </w:rPr>
              <w:t>3</w:t>
            </w:r>
          </w:p>
        </w:tc>
        <w:tc>
          <w:tcPr>
            <w:tcW w:w="384" w:type="pct"/>
          </w:tcPr>
          <w:p w:rsidR="009C301A" w:rsidRPr="000D0676" w:rsidRDefault="009C301A" w:rsidP="005B0519">
            <w:pPr>
              <w:jc w:val="center"/>
              <w:rPr>
                <w:sz w:val="18"/>
                <w:szCs w:val="18"/>
              </w:rPr>
            </w:pPr>
            <w:r w:rsidRPr="000D0676">
              <w:rPr>
                <w:sz w:val="18"/>
                <w:szCs w:val="18"/>
              </w:rPr>
              <w:t>7</w:t>
            </w:r>
          </w:p>
        </w:tc>
      </w:tr>
      <w:tr w:rsidR="009C301A" w:rsidTr="005B0519">
        <w:trPr>
          <w:jc w:val="center"/>
        </w:trPr>
        <w:tc>
          <w:tcPr>
            <w:tcW w:w="1203" w:type="pct"/>
            <w:vAlign w:val="bottom"/>
          </w:tcPr>
          <w:p w:rsidR="009C301A" w:rsidRPr="009D21B1" w:rsidRDefault="009C301A" w:rsidP="005B0519">
            <w:pPr>
              <w:rPr>
                <w:color w:val="000000" w:themeColor="text1"/>
              </w:rPr>
            </w:pPr>
            <w:r w:rsidRPr="009D21B1">
              <w:rPr>
                <w:color w:val="000000" w:themeColor="text1"/>
              </w:rPr>
              <w:t>Farm Science Club meetings</w:t>
            </w:r>
          </w:p>
        </w:tc>
        <w:tc>
          <w:tcPr>
            <w:tcW w:w="583" w:type="pct"/>
          </w:tcPr>
          <w:p w:rsidR="009C301A" w:rsidRPr="000D0676" w:rsidRDefault="009C301A" w:rsidP="005B0519">
            <w:pPr>
              <w:jc w:val="center"/>
              <w:rPr>
                <w:sz w:val="18"/>
                <w:szCs w:val="18"/>
              </w:rPr>
            </w:pPr>
            <w:r w:rsidRPr="000D0676">
              <w:rPr>
                <w:sz w:val="18"/>
                <w:szCs w:val="18"/>
              </w:rPr>
              <w:t>0</w:t>
            </w:r>
          </w:p>
        </w:tc>
        <w:tc>
          <w:tcPr>
            <w:tcW w:w="291" w:type="pct"/>
          </w:tcPr>
          <w:p w:rsidR="009C301A" w:rsidRPr="000D0676" w:rsidRDefault="009C301A" w:rsidP="005B0519">
            <w:pPr>
              <w:jc w:val="center"/>
              <w:rPr>
                <w:sz w:val="18"/>
                <w:szCs w:val="18"/>
              </w:rPr>
            </w:pPr>
            <w:r w:rsidRPr="000D0676">
              <w:rPr>
                <w:sz w:val="18"/>
                <w:szCs w:val="18"/>
              </w:rPr>
              <w:t>0</w:t>
            </w:r>
          </w:p>
        </w:tc>
        <w:tc>
          <w:tcPr>
            <w:tcW w:w="419" w:type="pct"/>
          </w:tcPr>
          <w:p w:rsidR="009C301A" w:rsidRPr="000D0676" w:rsidRDefault="009C301A" w:rsidP="005B0519">
            <w:pPr>
              <w:jc w:val="center"/>
              <w:rPr>
                <w:sz w:val="18"/>
                <w:szCs w:val="18"/>
              </w:rPr>
            </w:pPr>
            <w:r w:rsidRPr="000D0676">
              <w:rPr>
                <w:sz w:val="18"/>
                <w:szCs w:val="18"/>
              </w:rPr>
              <w:t>0</w:t>
            </w:r>
          </w:p>
        </w:tc>
        <w:tc>
          <w:tcPr>
            <w:tcW w:w="351" w:type="pct"/>
          </w:tcPr>
          <w:p w:rsidR="009C301A" w:rsidRPr="000D0676" w:rsidRDefault="009C301A" w:rsidP="005B0519">
            <w:pPr>
              <w:jc w:val="center"/>
              <w:rPr>
                <w:sz w:val="18"/>
                <w:szCs w:val="18"/>
              </w:rPr>
            </w:pPr>
            <w:r w:rsidRPr="000D0676">
              <w:rPr>
                <w:sz w:val="18"/>
                <w:szCs w:val="18"/>
              </w:rPr>
              <w:t>0</w:t>
            </w:r>
          </w:p>
        </w:tc>
        <w:tc>
          <w:tcPr>
            <w:tcW w:w="316" w:type="pct"/>
          </w:tcPr>
          <w:p w:rsidR="009C301A" w:rsidRPr="000D0676" w:rsidRDefault="009C301A" w:rsidP="005B0519">
            <w:pPr>
              <w:jc w:val="center"/>
              <w:rPr>
                <w:sz w:val="18"/>
                <w:szCs w:val="18"/>
              </w:rPr>
            </w:pPr>
            <w:r w:rsidRPr="000D0676">
              <w:rPr>
                <w:sz w:val="18"/>
                <w:szCs w:val="18"/>
              </w:rPr>
              <w:t>0</w:t>
            </w:r>
          </w:p>
        </w:tc>
        <w:tc>
          <w:tcPr>
            <w:tcW w:w="405" w:type="pct"/>
          </w:tcPr>
          <w:p w:rsidR="009C301A" w:rsidRPr="000D0676" w:rsidRDefault="009C301A" w:rsidP="005B0519">
            <w:pPr>
              <w:jc w:val="center"/>
              <w:rPr>
                <w:sz w:val="18"/>
                <w:szCs w:val="18"/>
              </w:rPr>
            </w:pPr>
            <w:r w:rsidRPr="000D0676">
              <w:rPr>
                <w:sz w:val="18"/>
                <w:szCs w:val="18"/>
              </w:rPr>
              <w:t>0</w:t>
            </w:r>
          </w:p>
        </w:tc>
        <w:tc>
          <w:tcPr>
            <w:tcW w:w="327" w:type="pct"/>
          </w:tcPr>
          <w:p w:rsidR="009C301A" w:rsidRPr="000D0676" w:rsidRDefault="009C301A" w:rsidP="005B0519">
            <w:pPr>
              <w:jc w:val="center"/>
              <w:rPr>
                <w:sz w:val="18"/>
                <w:szCs w:val="18"/>
              </w:rPr>
            </w:pPr>
            <w:r w:rsidRPr="000D0676">
              <w:rPr>
                <w:sz w:val="18"/>
                <w:szCs w:val="18"/>
              </w:rPr>
              <w:t>0</w:t>
            </w:r>
          </w:p>
        </w:tc>
        <w:tc>
          <w:tcPr>
            <w:tcW w:w="316" w:type="pct"/>
          </w:tcPr>
          <w:p w:rsidR="009C301A" w:rsidRPr="000D0676" w:rsidRDefault="009C301A" w:rsidP="005B0519">
            <w:pPr>
              <w:jc w:val="center"/>
              <w:rPr>
                <w:sz w:val="18"/>
                <w:szCs w:val="18"/>
              </w:rPr>
            </w:pPr>
            <w:r w:rsidRPr="000D0676">
              <w:rPr>
                <w:sz w:val="18"/>
                <w:szCs w:val="18"/>
              </w:rPr>
              <w:t>0</w:t>
            </w:r>
          </w:p>
        </w:tc>
        <w:tc>
          <w:tcPr>
            <w:tcW w:w="405" w:type="pct"/>
          </w:tcPr>
          <w:p w:rsidR="009C301A" w:rsidRPr="000D0676" w:rsidRDefault="009C301A" w:rsidP="005B0519">
            <w:pPr>
              <w:jc w:val="center"/>
              <w:rPr>
                <w:sz w:val="18"/>
                <w:szCs w:val="18"/>
              </w:rPr>
            </w:pPr>
            <w:r w:rsidRPr="000D0676">
              <w:rPr>
                <w:sz w:val="18"/>
                <w:szCs w:val="18"/>
              </w:rPr>
              <w:t>0</w:t>
            </w:r>
          </w:p>
        </w:tc>
        <w:tc>
          <w:tcPr>
            <w:tcW w:w="384" w:type="pct"/>
          </w:tcPr>
          <w:p w:rsidR="009C301A" w:rsidRPr="000D0676" w:rsidRDefault="009C301A" w:rsidP="005B0519">
            <w:pPr>
              <w:jc w:val="center"/>
              <w:rPr>
                <w:sz w:val="18"/>
                <w:szCs w:val="18"/>
              </w:rPr>
            </w:pPr>
            <w:r w:rsidRPr="000D0676">
              <w:rPr>
                <w:sz w:val="18"/>
                <w:szCs w:val="18"/>
              </w:rPr>
              <w:t>0</w:t>
            </w:r>
          </w:p>
        </w:tc>
      </w:tr>
      <w:tr w:rsidR="009C301A" w:rsidTr="005B0519">
        <w:trPr>
          <w:jc w:val="center"/>
        </w:trPr>
        <w:tc>
          <w:tcPr>
            <w:tcW w:w="1203" w:type="pct"/>
            <w:vAlign w:val="bottom"/>
          </w:tcPr>
          <w:p w:rsidR="009C301A" w:rsidRPr="009D21B1" w:rsidRDefault="009C301A" w:rsidP="005B0519">
            <w:pPr>
              <w:rPr>
                <w:color w:val="000000" w:themeColor="text1"/>
              </w:rPr>
            </w:pPr>
            <w:r w:rsidRPr="009D21B1">
              <w:rPr>
                <w:color w:val="000000" w:themeColor="text1"/>
              </w:rPr>
              <w:t>Ex-trainees Sammelans</w:t>
            </w:r>
          </w:p>
        </w:tc>
        <w:tc>
          <w:tcPr>
            <w:tcW w:w="583" w:type="pct"/>
          </w:tcPr>
          <w:p w:rsidR="009C301A" w:rsidRPr="000D0676" w:rsidRDefault="009C301A" w:rsidP="005B0519">
            <w:pPr>
              <w:jc w:val="center"/>
              <w:rPr>
                <w:sz w:val="18"/>
                <w:szCs w:val="18"/>
              </w:rPr>
            </w:pPr>
            <w:r w:rsidRPr="000D0676">
              <w:rPr>
                <w:sz w:val="18"/>
                <w:szCs w:val="18"/>
              </w:rPr>
              <w:t>3</w:t>
            </w:r>
          </w:p>
        </w:tc>
        <w:tc>
          <w:tcPr>
            <w:tcW w:w="291" w:type="pct"/>
          </w:tcPr>
          <w:p w:rsidR="009C301A" w:rsidRPr="000D0676" w:rsidRDefault="009C301A" w:rsidP="005B0519">
            <w:pPr>
              <w:jc w:val="center"/>
              <w:rPr>
                <w:sz w:val="18"/>
                <w:szCs w:val="18"/>
              </w:rPr>
            </w:pPr>
            <w:r w:rsidRPr="000D0676">
              <w:rPr>
                <w:sz w:val="18"/>
                <w:szCs w:val="18"/>
              </w:rPr>
              <w:t>45</w:t>
            </w:r>
          </w:p>
        </w:tc>
        <w:tc>
          <w:tcPr>
            <w:tcW w:w="419" w:type="pct"/>
          </w:tcPr>
          <w:p w:rsidR="009C301A" w:rsidRPr="000D0676" w:rsidRDefault="009C301A" w:rsidP="005B0519">
            <w:pPr>
              <w:jc w:val="center"/>
              <w:rPr>
                <w:sz w:val="18"/>
                <w:szCs w:val="18"/>
              </w:rPr>
            </w:pPr>
            <w:r w:rsidRPr="000D0676">
              <w:rPr>
                <w:sz w:val="18"/>
                <w:szCs w:val="18"/>
              </w:rPr>
              <w:t>32</w:t>
            </w:r>
          </w:p>
        </w:tc>
        <w:tc>
          <w:tcPr>
            <w:tcW w:w="351" w:type="pct"/>
          </w:tcPr>
          <w:p w:rsidR="009C301A" w:rsidRPr="000D0676" w:rsidRDefault="009C301A" w:rsidP="005B0519">
            <w:pPr>
              <w:jc w:val="center"/>
              <w:rPr>
                <w:sz w:val="18"/>
                <w:szCs w:val="18"/>
              </w:rPr>
            </w:pPr>
            <w:r w:rsidRPr="000D0676">
              <w:rPr>
                <w:sz w:val="18"/>
                <w:szCs w:val="18"/>
              </w:rPr>
              <w:t>77</w:t>
            </w:r>
          </w:p>
        </w:tc>
        <w:tc>
          <w:tcPr>
            <w:tcW w:w="316" w:type="pct"/>
          </w:tcPr>
          <w:p w:rsidR="009C301A" w:rsidRPr="000D0676" w:rsidRDefault="009C301A" w:rsidP="005B0519">
            <w:pPr>
              <w:jc w:val="center"/>
              <w:rPr>
                <w:sz w:val="18"/>
                <w:szCs w:val="18"/>
              </w:rPr>
            </w:pPr>
            <w:r w:rsidRPr="000D0676">
              <w:rPr>
                <w:sz w:val="18"/>
                <w:szCs w:val="18"/>
              </w:rPr>
              <w:t>7</w:t>
            </w:r>
          </w:p>
        </w:tc>
        <w:tc>
          <w:tcPr>
            <w:tcW w:w="405" w:type="pct"/>
          </w:tcPr>
          <w:p w:rsidR="009C301A" w:rsidRPr="000D0676" w:rsidRDefault="009C301A" w:rsidP="005B0519">
            <w:pPr>
              <w:jc w:val="center"/>
              <w:rPr>
                <w:sz w:val="18"/>
                <w:szCs w:val="18"/>
              </w:rPr>
            </w:pPr>
            <w:r w:rsidRPr="000D0676">
              <w:rPr>
                <w:sz w:val="18"/>
                <w:szCs w:val="18"/>
              </w:rPr>
              <w:t>9</w:t>
            </w:r>
          </w:p>
        </w:tc>
        <w:tc>
          <w:tcPr>
            <w:tcW w:w="327" w:type="pct"/>
          </w:tcPr>
          <w:p w:rsidR="009C301A" w:rsidRPr="000D0676" w:rsidRDefault="009C301A" w:rsidP="005B0519">
            <w:pPr>
              <w:jc w:val="center"/>
              <w:rPr>
                <w:sz w:val="18"/>
                <w:szCs w:val="18"/>
              </w:rPr>
            </w:pPr>
            <w:r w:rsidRPr="000D0676">
              <w:rPr>
                <w:sz w:val="18"/>
                <w:szCs w:val="18"/>
              </w:rPr>
              <w:t>16</w:t>
            </w:r>
          </w:p>
        </w:tc>
        <w:tc>
          <w:tcPr>
            <w:tcW w:w="316" w:type="pct"/>
          </w:tcPr>
          <w:p w:rsidR="009C301A" w:rsidRPr="000D0676" w:rsidRDefault="009C301A" w:rsidP="005B0519">
            <w:pPr>
              <w:jc w:val="center"/>
              <w:rPr>
                <w:sz w:val="18"/>
                <w:szCs w:val="18"/>
              </w:rPr>
            </w:pPr>
            <w:r w:rsidRPr="000D0676">
              <w:rPr>
                <w:sz w:val="18"/>
                <w:szCs w:val="18"/>
              </w:rPr>
              <w:t>3</w:t>
            </w:r>
          </w:p>
        </w:tc>
        <w:tc>
          <w:tcPr>
            <w:tcW w:w="405" w:type="pct"/>
          </w:tcPr>
          <w:p w:rsidR="009C301A" w:rsidRPr="000D0676" w:rsidRDefault="009C301A" w:rsidP="005B0519">
            <w:pPr>
              <w:jc w:val="center"/>
              <w:rPr>
                <w:sz w:val="18"/>
                <w:szCs w:val="18"/>
              </w:rPr>
            </w:pPr>
            <w:r w:rsidRPr="000D0676">
              <w:rPr>
                <w:sz w:val="18"/>
                <w:szCs w:val="18"/>
              </w:rPr>
              <w:t>2</w:t>
            </w:r>
          </w:p>
        </w:tc>
        <w:tc>
          <w:tcPr>
            <w:tcW w:w="384" w:type="pct"/>
          </w:tcPr>
          <w:p w:rsidR="009C301A" w:rsidRPr="000D0676" w:rsidRDefault="009C301A" w:rsidP="005B0519">
            <w:pPr>
              <w:jc w:val="center"/>
              <w:rPr>
                <w:sz w:val="18"/>
                <w:szCs w:val="18"/>
              </w:rPr>
            </w:pPr>
            <w:r w:rsidRPr="000D0676">
              <w:rPr>
                <w:sz w:val="18"/>
                <w:szCs w:val="18"/>
              </w:rPr>
              <w:t>5</w:t>
            </w:r>
          </w:p>
        </w:tc>
      </w:tr>
      <w:tr w:rsidR="009C301A" w:rsidTr="005B0519">
        <w:trPr>
          <w:jc w:val="center"/>
        </w:trPr>
        <w:tc>
          <w:tcPr>
            <w:tcW w:w="1203" w:type="pct"/>
            <w:vAlign w:val="bottom"/>
          </w:tcPr>
          <w:p w:rsidR="009C301A" w:rsidRPr="009D21B1" w:rsidRDefault="009C301A" w:rsidP="005B0519">
            <w:pPr>
              <w:rPr>
                <w:color w:val="000000" w:themeColor="text1"/>
              </w:rPr>
            </w:pPr>
            <w:r w:rsidRPr="009D21B1">
              <w:rPr>
                <w:color w:val="000000" w:themeColor="text1"/>
              </w:rPr>
              <w:t>Farmers seminars</w:t>
            </w:r>
          </w:p>
        </w:tc>
        <w:tc>
          <w:tcPr>
            <w:tcW w:w="583" w:type="pct"/>
          </w:tcPr>
          <w:p w:rsidR="009C301A" w:rsidRPr="000D0676" w:rsidRDefault="009C301A" w:rsidP="005B0519">
            <w:pPr>
              <w:jc w:val="center"/>
              <w:rPr>
                <w:sz w:val="18"/>
                <w:szCs w:val="18"/>
              </w:rPr>
            </w:pPr>
            <w:r w:rsidRPr="000D0676">
              <w:rPr>
                <w:sz w:val="18"/>
                <w:szCs w:val="18"/>
              </w:rPr>
              <w:t>24</w:t>
            </w:r>
          </w:p>
        </w:tc>
        <w:tc>
          <w:tcPr>
            <w:tcW w:w="291" w:type="pct"/>
          </w:tcPr>
          <w:p w:rsidR="009C301A" w:rsidRPr="000D0676" w:rsidRDefault="009C301A" w:rsidP="005B0519">
            <w:pPr>
              <w:jc w:val="center"/>
              <w:rPr>
                <w:sz w:val="18"/>
                <w:szCs w:val="18"/>
              </w:rPr>
            </w:pPr>
            <w:r w:rsidRPr="000D0676">
              <w:rPr>
                <w:sz w:val="18"/>
                <w:szCs w:val="18"/>
              </w:rPr>
              <w:t>223</w:t>
            </w:r>
          </w:p>
        </w:tc>
        <w:tc>
          <w:tcPr>
            <w:tcW w:w="419" w:type="pct"/>
          </w:tcPr>
          <w:p w:rsidR="009C301A" w:rsidRPr="000D0676" w:rsidRDefault="009C301A" w:rsidP="005B0519">
            <w:pPr>
              <w:jc w:val="center"/>
              <w:rPr>
                <w:sz w:val="18"/>
                <w:szCs w:val="18"/>
              </w:rPr>
            </w:pPr>
            <w:r w:rsidRPr="000D0676">
              <w:rPr>
                <w:sz w:val="18"/>
                <w:szCs w:val="18"/>
              </w:rPr>
              <w:t>318</w:t>
            </w:r>
          </w:p>
        </w:tc>
        <w:tc>
          <w:tcPr>
            <w:tcW w:w="351" w:type="pct"/>
          </w:tcPr>
          <w:p w:rsidR="009C301A" w:rsidRPr="000D0676" w:rsidRDefault="009C301A" w:rsidP="005B0519">
            <w:pPr>
              <w:jc w:val="center"/>
              <w:rPr>
                <w:sz w:val="18"/>
                <w:szCs w:val="18"/>
              </w:rPr>
            </w:pPr>
            <w:r w:rsidRPr="000D0676">
              <w:rPr>
                <w:sz w:val="18"/>
                <w:szCs w:val="18"/>
              </w:rPr>
              <w:t>541</w:t>
            </w:r>
          </w:p>
        </w:tc>
        <w:tc>
          <w:tcPr>
            <w:tcW w:w="316" w:type="pct"/>
          </w:tcPr>
          <w:p w:rsidR="009C301A" w:rsidRPr="000D0676" w:rsidRDefault="009C301A" w:rsidP="005B0519">
            <w:pPr>
              <w:jc w:val="center"/>
              <w:rPr>
                <w:sz w:val="18"/>
                <w:szCs w:val="18"/>
              </w:rPr>
            </w:pPr>
            <w:r w:rsidRPr="000D0676">
              <w:rPr>
                <w:sz w:val="18"/>
                <w:szCs w:val="18"/>
              </w:rPr>
              <w:t>44</w:t>
            </w:r>
          </w:p>
        </w:tc>
        <w:tc>
          <w:tcPr>
            <w:tcW w:w="405" w:type="pct"/>
          </w:tcPr>
          <w:p w:rsidR="009C301A" w:rsidRPr="000D0676" w:rsidRDefault="009C301A" w:rsidP="005B0519">
            <w:pPr>
              <w:jc w:val="center"/>
              <w:rPr>
                <w:sz w:val="18"/>
                <w:szCs w:val="18"/>
              </w:rPr>
            </w:pPr>
            <w:r w:rsidRPr="000D0676">
              <w:rPr>
                <w:sz w:val="18"/>
                <w:szCs w:val="18"/>
              </w:rPr>
              <w:t>64</w:t>
            </w:r>
          </w:p>
        </w:tc>
        <w:tc>
          <w:tcPr>
            <w:tcW w:w="327" w:type="pct"/>
          </w:tcPr>
          <w:p w:rsidR="009C301A" w:rsidRPr="000D0676" w:rsidRDefault="009C301A" w:rsidP="005B0519">
            <w:pPr>
              <w:jc w:val="center"/>
              <w:rPr>
                <w:sz w:val="18"/>
                <w:szCs w:val="18"/>
              </w:rPr>
            </w:pPr>
            <w:r w:rsidRPr="000D0676">
              <w:rPr>
                <w:sz w:val="18"/>
                <w:szCs w:val="18"/>
              </w:rPr>
              <w:t>108</w:t>
            </w:r>
          </w:p>
        </w:tc>
        <w:tc>
          <w:tcPr>
            <w:tcW w:w="316" w:type="pct"/>
          </w:tcPr>
          <w:p w:rsidR="009C301A" w:rsidRPr="000D0676" w:rsidRDefault="009C301A" w:rsidP="005B0519">
            <w:pPr>
              <w:jc w:val="center"/>
              <w:rPr>
                <w:sz w:val="18"/>
                <w:szCs w:val="18"/>
              </w:rPr>
            </w:pPr>
            <w:r w:rsidRPr="000D0676">
              <w:rPr>
                <w:sz w:val="18"/>
                <w:szCs w:val="18"/>
              </w:rPr>
              <w:t>11</w:t>
            </w:r>
          </w:p>
        </w:tc>
        <w:tc>
          <w:tcPr>
            <w:tcW w:w="405" w:type="pct"/>
          </w:tcPr>
          <w:p w:rsidR="009C301A" w:rsidRPr="000D0676" w:rsidRDefault="009C301A" w:rsidP="005B0519">
            <w:pPr>
              <w:jc w:val="center"/>
              <w:rPr>
                <w:sz w:val="18"/>
                <w:szCs w:val="18"/>
              </w:rPr>
            </w:pPr>
            <w:r w:rsidRPr="000D0676">
              <w:rPr>
                <w:sz w:val="18"/>
                <w:szCs w:val="18"/>
              </w:rPr>
              <w:t>36</w:t>
            </w:r>
          </w:p>
        </w:tc>
        <w:tc>
          <w:tcPr>
            <w:tcW w:w="384" w:type="pct"/>
          </w:tcPr>
          <w:p w:rsidR="009C301A" w:rsidRPr="000D0676" w:rsidRDefault="009C301A" w:rsidP="005B0519">
            <w:pPr>
              <w:jc w:val="center"/>
              <w:rPr>
                <w:sz w:val="18"/>
                <w:szCs w:val="18"/>
              </w:rPr>
            </w:pPr>
            <w:r w:rsidRPr="000D0676">
              <w:rPr>
                <w:sz w:val="18"/>
                <w:szCs w:val="18"/>
              </w:rPr>
              <w:t>47</w:t>
            </w:r>
          </w:p>
        </w:tc>
      </w:tr>
      <w:tr w:rsidR="009C301A" w:rsidTr="005B0519">
        <w:trPr>
          <w:jc w:val="center"/>
        </w:trPr>
        <w:tc>
          <w:tcPr>
            <w:tcW w:w="1203" w:type="pct"/>
            <w:vAlign w:val="bottom"/>
          </w:tcPr>
          <w:p w:rsidR="009C301A" w:rsidRPr="009D21B1" w:rsidRDefault="009C301A" w:rsidP="005B0519">
            <w:pPr>
              <w:rPr>
                <w:color w:val="000000" w:themeColor="text1"/>
              </w:rPr>
            </w:pPr>
            <w:r w:rsidRPr="009D21B1">
              <w:rPr>
                <w:color w:val="000000" w:themeColor="text1"/>
              </w:rPr>
              <w:t>Workshops</w:t>
            </w:r>
          </w:p>
        </w:tc>
        <w:tc>
          <w:tcPr>
            <w:tcW w:w="583" w:type="pct"/>
          </w:tcPr>
          <w:p w:rsidR="009C301A" w:rsidRPr="000D0676" w:rsidRDefault="009C301A" w:rsidP="005B0519">
            <w:pPr>
              <w:jc w:val="center"/>
              <w:rPr>
                <w:sz w:val="18"/>
                <w:szCs w:val="18"/>
              </w:rPr>
            </w:pPr>
            <w:r w:rsidRPr="000D0676">
              <w:rPr>
                <w:sz w:val="18"/>
                <w:szCs w:val="18"/>
              </w:rPr>
              <w:t>1</w:t>
            </w:r>
          </w:p>
        </w:tc>
        <w:tc>
          <w:tcPr>
            <w:tcW w:w="291" w:type="pct"/>
          </w:tcPr>
          <w:p w:rsidR="009C301A" w:rsidRPr="000D0676" w:rsidRDefault="009C301A" w:rsidP="005B0519">
            <w:pPr>
              <w:jc w:val="center"/>
              <w:rPr>
                <w:sz w:val="18"/>
                <w:szCs w:val="18"/>
              </w:rPr>
            </w:pPr>
            <w:r w:rsidRPr="000D0676">
              <w:rPr>
                <w:sz w:val="18"/>
                <w:szCs w:val="18"/>
              </w:rPr>
              <w:t>2</w:t>
            </w:r>
          </w:p>
        </w:tc>
        <w:tc>
          <w:tcPr>
            <w:tcW w:w="419" w:type="pct"/>
          </w:tcPr>
          <w:p w:rsidR="009C301A" w:rsidRPr="000D0676" w:rsidRDefault="009C301A" w:rsidP="005B0519">
            <w:pPr>
              <w:jc w:val="center"/>
              <w:rPr>
                <w:sz w:val="18"/>
                <w:szCs w:val="18"/>
              </w:rPr>
            </w:pPr>
            <w:r w:rsidRPr="000D0676">
              <w:rPr>
                <w:sz w:val="18"/>
                <w:szCs w:val="18"/>
              </w:rPr>
              <w:t>6</w:t>
            </w:r>
          </w:p>
        </w:tc>
        <w:tc>
          <w:tcPr>
            <w:tcW w:w="351" w:type="pct"/>
          </w:tcPr>
          <w:p w:rsidR="009C301A" w:rsidRPr="000D0676" w:rsidRDefault="009C301A" w:rsidP="005B0519">
            <w:pPr>
              <w:jc w:val="center"/>
              <w:rPr>
                <w:sz w:val="18"/>
                <w:szCs w:val="18"/>
              </w:rPr>
            </w:pPr>
            <w:r w:rsidRPr="000D0676">
              <w:rPr>
                <w:sz w:val="18"/>
                <w:szCs w:val="18"/>
              </w:rPr>
              <w:t>8</w:t>
            </w:r>
          </w:p>
        </w:tc>
        <w:tc>
          <w:tcPr>
            <w:tcW w:w="316" w:type="pct"/>
          </w:tcPr>
          <w:p w:rsidR="009C301A" w:rsidRPr="000D0676" w:rsidRDefault="009C301A" w:rsidP="005B0519">
            <w:pPr>
              <w:jc w:val="center"/>
              <w:rPr>
                <w:sz w:val="18"/>
                <w:szCs w:val="18"/>
              </w:rPr>
            </w:pPr>
            <w:r w:rsidRPr="000D0676">
              <w:rPr>
                <w:sz w:val="18"/>
                <w:szCs w:val="18"/>
              </w:rPr>
              <w:t>5</w:t>
            </w:r>
          </w:p>
        </w:tc>
        <w:tc>
          <w:tcPr>
            <w:tcW w:w="405" w:type="pct"/>
          </w:tcPr>
          <w:p w:rsidR="009C301A" w:rsidRPr="000D0676" w:rsidRDefault="009C301A" w:rsidP="005B0519">
            <w:pPr>
              <w:jc w:val="center"/>
              <w:rPr>
                <w:sz w:val="18"/>
                <w:szCs w:val="18"/>
              </w:rPr>
            </w:pPr>
            <w:r w:rsidRPr="000D0676">
              <w:rPr>
                <w:sz w:val="18"/>
                <w:szCs w:val="18"/>
              </w:rPr>
              <w:t>7</w:t>
            </w:r>
          </w:p>
        </w:tc>
        <w:tc>
          <w:tcPr>
            <w:tcW w:w="327" w:type="pct"/>
          </w:tcPr>
          <w:p w:rsidR="009C301A" w:rsidRPr="000D0676" w:rsidRDefault="009C301A" w:rsidP="005B0519">
            <w:pPr>
              <w:jc w:val="center"/>
              <w:rPr>
                <w:sz w:val="18"/>
                <w:szCs w:val="18"/>
              </w:rPr>
            </w:pPr>
            <w:r w:rsidRPr="000D0676">
              <w:rPr>
                <w:sz w:val="18"/>
                <w:szCs w:val="18"/>
              </w:rPr>
              <w:t>12</w:t>
            </w:r>
          </w:p>
        </w:tc>
        <w:tc>
          <w:tcPr>
            <w:tcW w:w="316" w:type="pct"/>
          </w:tcPr>
          <w:p w:rsidR="009C301A" w:rsidRPr="000D0676" w:rsidRDefault="009C301A" w:rsidP="005B0519">
            <w:pPr>
              <w:jc w:val="center"/>
              <w:rPr>
                <w:sz w:val="18"/>
                <w:szCs w:val="18"/>
              </w:rPr>
            </w:pPr>
            <w:r w:rsidRPr="000D0676">
              <w:rPr>
                <w:sz w:val="18"/>
                <w:szCs w:val="18"/>
              </w:rPr>
              <w:t>14</w:t>
            </w:r>
          </w:p>
        </w:tc>
        <w:tc>
          <w:tcPr>
            <w:tcW w:w="405" w:type="pct"/>
          </w:tcPr>
          <w:p w:rsidR="009C301A" w:rsidRPr="000D0676" w:rsidRDefault="009C301A" w:rsidP="005B0519">
            <w:pPr>
              <w:jc w:val="center"/>
              <w:rPr>
                <w:sz w:val="18"/>
                <w:szCs w:val="18"/>
              </w:rPr>
            </w:pPr>
            <w:r w:rsidRPr="000D0676">
              <w:rPr>
                <w:sz w:val="18"/>
                <w:szCs w:val="18"/>
              </w:rPr>
              <w:t>17</w:t>
            </w:r>
          </w:p>
        </w:tc>
        <w:tc>
          <w:tcPr>
            <w:tcW w:w="384" w:type="pct"/>
          </w:tcPr>
          <w:p w:rsidR="009C301A" w:rsidRPr="000D0676" w:rsidRDefault="009C301A" w:rsidP="005B0519">
            <w:pPr>
              <w:jc w:val="center"/>
              <w:rPr>
                <w:sz w:val="18"/>
                <w:szCs w:val="18"/>
              </w:rPr>
            </w:pPr>
            <w:r w:rsidRPr="000D0676">
              <w:rPr>
                <w:sz w:val="18"/>
                <w:szCs w:val="18"/>
              </w:rPr>
              <w:t>31</w:t>
            </w:r>
          </w:p>
        </w:tc>
      </w:tr>
      <w:tr w:rsidR="009C301A" w:rsidTr="005B0519">
        <w:trPr>
          <w:jc w:val="center"/>
        </w:trPr>
        <w:tc>
          <w:tcPr>
            <w:tcW w:w="1203" w:type="pct"/>
            <w:vAlign w:val="bottom"/>
          </w:tcPr>
          <w:p w:rsidR="009C301A" w:rsidRPr="009D21B1" w:rsidRDefault="009C301A" w:rsidP="005B0519">
            <w:pPr>
              <w:rPr>
                <w:color w:val="000000" w:themeColor="text1"/>
              </w:rPr>
            </w:pPr>
            <w:r w:rsidRPr="009D21B1">
              <w:rPr>
                <w:color w:val="000000" w:themeColor="text1"/>
              </w:rPr>
              <w:t>Method Demonstrations</w:t>
            </w:r>
          </w:p>
        </w:tc>
        <w:tc>
          <w:tcPr>
            <w:tcW w:w="583" w:type="pct"/>
          </w:tcPr>
          <w:p w:rsidR="009C301A" w:rsidRPr="000D0676" w:rsidRDefault="009C301A" w:rsidP="005B0519">
            <w:pPr>
              <w:jc w:val="center"/>
              <w:rPr>
                <w:sz w:val="18"/>
                <w:szCs w:val="18"/>
              </w:rPr>
            </w:pPr>
            <w:r w:rsidRPr="000D0676">
              <w:rPr>
                <w:sz w:val="18"/>
                <w:szCs w:val="18"/>
              </w:rPr>
              <w:t>25</w:t>
            </w:r>
          </w:p>
        </w:tc>
        <w:tc>
          <w:tcPr>
            <w:tcW w:w="291" w:type="pct"/>
          </w:tcPr>
          <w:p w:rsidR="009C301A" w:rsidRPr="000D0676" w:rsidRDefault="009C301A" w:rsidP="005B0519">
            <w:pPr>
              <w:jc w:val="center"/>
              <w:rPr>
                <w:sz w:val="18"/>
                <w:szCs w:val="18"/>
              </w:rPr>
            </w:pPr>
            <w:r w:rsidRPr="000D0676">
              <w:rPr>
                <w:sz w:val="18"/>
                <w:szCs w:val="18"/>
              </w:rPr>
              <w:t>270</w:t>
            </w:r>
          </w:p>
        </w:tc>
        <w:tc>
          <w:tcPr>
            <w:tcW w:w="419" w:type="pct"/>
          </w:tcPr>
          <w:p w:rsidR="009C301A" w:rsidRPr="000D0676" w:rsidRDefault="009C301A" w:rsidP="005B0519">
            <w:pPr>
              <w:jc w:val="center"/>
              <w:rPr>
                <w:sz w:val="18"/>
                <w:szCs w:val="18"/>
              </w:rPr>
            </w:pPr>
            <w:r w:rsidRPr="000D0676">
              <w:rPr>
                <w:sz w:val="18"/>
                <w:szCs w:val="18"/>
              </w:rPr>
              <w:t>311</w:t>
            </w:r>
          </w:p>
        </w:tc>
        <w:tc>
          <w:tcPr>
            <w:tcW w:w="351" w:type="pct"/>
          </w:tcPr>
          <w:p w:rsidR="009C301A" w:rsidRPr="000D0676" w:rsidRDefault="009C301A" w:rsidP="005B0519">
            <w:pPr>
              <w:jc w:val="center"/>
              <w:rPr>
                <w:sz w:val="18"/>
                <w:szCs w:val="18"/>
              </w:rPr>
            </w:pPr>
            <w:r w:rsidRPr="000D0676">
              <w:rPr>
                <w:sz w:val="18"/>
                <w:szCs w:val="18"/>
              </w:rPr>
              <w:t>581</w:t>
            </w:r>
          </w:p>
        </w:tc>
        <w:tc>
          <w:tcPr>
            <w:tcW w:w="316" w:type="pct"/>
          </w:tcPr>
          <w:p w:rsidR="009C301A" w:rsidRPr="000D0676" w:rsidRDefault="009C301A" w:rsidP="005B0519">
            <w:pPr>
              <w:jc w:val="center"/>
              <w:rPr>
                <w:sz w:val="18"/>
                <w:szCs w:val="18"/>
              </w:rPr>
            </w:pPr>
            <w:r w:rsidRPr="000D0676">
              <w:rPr>
                <w:sz w:val="18"/>
                <w:szCs w:val="18"/>
              </w:rPr>
              <w:t>63</w:t>
            </w:r>
          </w:p>
        </w:tc>
        <w:tc>
          <w:tcPr>
            <w:tcW w:w="405" w:type="pct"/>
          </w:tcPr>
          <w:p w:rsidR="009C301A" w:rsidRPr="000D0676" w:rsidRDefault="009C301A" w:rsidP="005B0519">
            <w:pPr>
              <w:jc w:val="center"/>
              <w:rPr>
                <w:sz w:val="18"/>
                <w:szCs w:val="18"/>
              </w:rPr>
            </w:pPr>
            <w:r w:rsidRPr="000D0676">
              <w:rPr>
                <w:sz w:val="18"/>
                <w:szCs w:val="18"/>
              </w:rPr>
              <w:t>35</w:t>
            </w:r>
          </w:p>
        </w:tc>
        <w:tc>
          <w:tcPr>
            <w:tcW w:w="327" w:type="pct"/>
          </w:tcPr>
          <w:p w:rsidR="009C301A" w:rsidRPr="000D0676" w:rsidRDefault="009C301A" w:rsidP="005B0519">
            <w:pPr>
              <w:jc w:val="center"/>
              <w:rPr>
                <w:sz w:val="18"/>
                <w:szCs w:val="18"/>
              </w:rPr>
            </w:pPr>
            <w:r w:rsidRPr="000D0676">
              <w:rPr>
                <w:sz w:val="18"/>
                <w:szCs w:val="18"/>
              </w:rPr>
              <w:t>98</w:t>
            </w:r>
          </w:p>
        </w:tc>
        <w:tc>
          <w:tcPr>
            <w:tcW w:w="316" w:type="pct"/>
          </w:tcPr>
          <w:p w:rsidR="009C301A" w:rsidRPr="000D0676" w:rsidRDefault="009C301A" w:rsidP="005B0519">
            <w:pPr>
              <w:jc w:val="center"/>
              <w:rPr>
                <w:sz w:val="18"/>
                <w:szCs w:val="18"/>
              </w:rPr>
            </w:pPr>
            <w:r w:rsidRPr="000D0676">
              <w:rPr>
                <w:sz w:val="18"/>
                <w:szCs w:val="18"/>
              </w:rPr>
              <w:t>36</w:t>
            </w:r>
          </w:p>
        </w:tc>
        <w:tc>
          <w:tcPr>
            <w:tcW w:w="405" w:type="pct"/>
          </w:tcPr>
          <w:p w:rsidR="009C301A" w:rsidRPr="000D0676" w:rsidRDefault="009C301A" w:rsidP="005B0519">
            <w:pPr>
              <w:jc w:val="center"/>
              <w:rPr>
                <w:sz w:val="18"/>
                <w:szCs w:val="18"/>
              </w:rPr>
            </w:pPr>
            <w:r w:rsidRPr="000D0676">
              <w:rPr>
                <w:sz w:val="18"/>
                <w:szCs w:val="18"/>
              </w:rPr>
              <w:t>10</w:t>
            </w:r>
          </w:p>
        </w:tc>
        <w:tc>
          <w:tcPr>
            <w:tcW w:w="384" w:type="pct"/>
          </w:tcPr>
          <w:p w:rsidR="009C301A" w:rsidRPr="000D0676" w:rsidRDefault="009C301A" w:rsidP="005B0519">
            <w:pPr>
              <w:jc w:val="center"/>
              <w:rPr>
                <w:sz w:val="18"/>
                <w:szCs w:val="18"/>
              </w:rPr>
            </w:pPr>
            <w:r w:rsidRPr="000D0676">
              <w:rPr>
                <w:sz w:val="18"/>
                <w:szCs w:val="18"/>
              </w:rPr>
              <w:t>46</w:t>
            </w:r>
          </w:p>
        </w:tc>
      </w:tr>
      <w:tr w:rsidR="009C301A" w:rsidTr="005B0519">
        <w:trPr>
          <w:jc w:val="center"/>
        </w:trPr>
        <w:tc>
          <w:tcPr>
            <w:tcW w:w="1203" w:type="pct"/>
            <w:vAlign w:val="bottom"/>
          </w:tcPr>
          <w:p w:rsidR="009C301A" w:rsidRPr="009D21B1" w:rsidRDefault="009C301A" w:rsidP="005B0519">
            <w:pPr>
              <w:rPr>
                <w:color w:val="000000" w:themeColor="text1"/>
              </w:rPr>
            </w:pPr>
            <w:r w:rsidRPr="009D21B1">
              <w:rPr>
                <w:color w:val="000000" w:themeColor="text1"/>
              </w:rPr>
              <w:t>Celebration of important days</w:t>
            </w:r>
          </w:p>
        </w:tc>
        <w:tc>
          <w:tcPr>
            <w:tcW w:w="583" w:type="pct"/>
          </w:tcPr>
          <w:p w:rsidR="009C301A" w:rsidRPr="000D0676" w:rsidRDefault="009C301A" w:rsidP="005B0519">
            <w:pPr>
              <w:jc w:val="center"/>
              <w:rPr>
                <w:sz w:val="18"/>
                <w:szCs w:val="18"/>
              </w:rPr>
            </w:pPr>
            <w:r w:rsidRPr="000D0676">
              <w:rPr>
                <w:sz w:val="18"/>
                <w:szCs w:val="18"/>
              </w:rPr>
              <w:t>9</w:t>
            </w:r>
          </w:p>
        </w:tc>
        <w:tc>
          <w:tcPr>
            <w:tcW w:w="291" w:type="pct"/>
          </w:tcPr>
          <w:p w:rsidR="009C301A" w:rsidRPr="000D0676" w:rsidRDefault="009C301A" w:rsidP="005B0519">
            <w:pPr>
              <w:jc w:val="center"/>
              <w:rPr>
                <w:sz w:val="18"/>
                <w:szCs w:val="18"/>
              </w:rPr>
            </w:pPr>
            <w:r w:rsidRPr="000D0676">
              <w:rPr>
                <w:sz w:val="18"/>
                <w:szCs w:val="18"/>
              </w:rPr>
              <w:t>121</w:t>
            </w:r>
          </w:p>
        </w:tc>
        <w:tc>
          <w:tcPr>
            <w:tcW w:w="419" w:type="pct"/>
          </w:tcPr>
          <w:p w:rsidR="009C301A" w:rsidRPr="000D0676" w:rsidRDefault="009C301A" w:rsidP="005B0519">
            <w:pPr>
              <w:jc w:val="center"/>
              <w:rPr>
                <w:sz w:val="18"/>
                <w:szCs w:val="18"/>
              </w:rPr>
            </w:pPr>
            <w:r w:rsidRPr="000D0676">
              <w:rPr>
                <w:sz w:val="18"/>
                <w:szCs w:val="18"/>
              </w:rPr>
              <w:t>213</w:t>
            </w:r>
          </w:p>
        </w:tc>
        <w:tc>
          <w:tcPr>
            <w:tcW w:w="351" w:type="pct"/>
          </w:tcPr>
          <w:p w:rsidR="009C301A" w:rsidRPr="000D0676" w:rsidRDefault="009C301A" w:rsidP="005B0519">
            <w:pPr>
              <w:jc w:val="center"/>
              <w:rPr>
                <w:sz w:val="18"/>
                <w:szCs w:val="18"/>
              </w:rPr>
            </w:pPr>
            <w:r w:rsidRPr="000D0676">
              <w:rPr>
                <w:sz w:val="18"/>
                <w:szCs w:val="18"/>
              </w:rPr>
              <w:t>334</w:t>
            </w:r>
          </w:p>
        </w:tc>
        <w:tc>
          <w:tcPr>
            <w:tcW w:w="316" w:type="pct"/>
          </w:tcPr>
          <w:p w:rsidR="009C301A" w:rsidRPr="000D0676" w:rsidRDefault="009C301A" w:rsidP="005B0519">
            <w:pPr>
              <w:jc w:val="center"/>
              <w:rPr>
                <w:sz w:val="18"/>
                <w:szCs w:val="18"/>
              </w:rPr>
            </w:pPr>
            <w:r w:rsidRPr="000D0676">
              <w:rPr>
                <w:sz w:val="18"/>
                <w:szCs w:val="18"/>
              </w:rPr>
              <w:t>8</w:t>
            </w:r>
          </w:p>
        </w:tc>
        <w:tc>
          <w:tcPr>
            <w:tcW w:w="405" w:type="pct"/>
          </w:tcPr>
          <w:p w:rsidR="009C301A" w:rsidRPr="000D0676" w:rsidRDefault="009C301A" w:rsidP="005B0519">
            <w:pPr>
              <w:jc w:val="center"/>
              <w:rPr>
                <w:sz w:val="18"/>
                <w:szCs w:val="18"/>
              </w:rPr>
            </w:pPr>
            <w:r w:rsidRPr="000D0676">
              <w:rPr>
                <w:sz w:val="18"/>
                <w:szCs w:val="18"/>
              </w:rPr>
              <w:t>11</w:t>
            </w:r>
          </w:p>
        </w:tc>
        <w:tc>
          <w:tcPr>
            <w:tcW w:w="327" w:type="pct"/>
          </w:tcPr>
          <w:p w:rsidR="009C301A" w:rsidRPr="000D0676" w:rsidRDefault="009C301A" w:rsidP="005B0519">
            <w:pPr>
              <w:jc w:val="center"/>
              <w:rPr>
                <w:sz w:val="18"/>
                <w:szCs w:val="18"/>
              </w:rPr>
            </w:pPr>
            <w:r w:rsidRPr="000D0676">
              <w:rPr>
                <w:sz w:val="18"/>
                <w:szCs w:val="18"/>
              </w:rPr>
              <w:t>20</w:t>
            </w:r>
          </w:p>
        </w:tc>
        <w:tc>
          <w:tcPr>
            <w:tcW w:w="316" w:type="pct"/>
          </w:tcPr>
          <w:p w:rsidR="009C301A" w:rsidRPr="000D0676" w:rsidRDefault="009C301A" w:rsidP="005B0519">
            <w:pPr>
              <w:jc w:val="center"/>
              <w:rPr>
                <w:sz w:val="18"/>
                <w:szCs w:val="18"/>
              </w:rPr>
            </w:pPr>
            <w:r w:rsidRPr="000D0676">
              <w:rPr>
                <w:sz w:val="18"/>
                <w:szCs w:val="18"/>
              </w:rPr>
              <w:t>23</w:t>
            </w:r>
          </w:p>
        </w:tc>
        <w:tc>
          <w:tcPr>
            <w:tcW w:w="405" w:type="pct"/>
          </w:tcPr>
          <w:p w:rsidR="009C301A" w:rsidRPr="000D0676" w:rsidRDefault="009C301A" w:rsidP="005B0519">
            <w:pPr>
              <w:jc w:val="center"/>
              <w:rPr>
                <w:sz w:val="18"/>
                <w:szCs w:val="18"/>
              </w:rPr>
            </w:pPr>
            <w:r w:rsidRPr="000D0676">
              <w:rPr>
                <w:sz w:val="18"/>
                <w:szCs w:val="18"/>
              </w:rPr>
              <w:t>41</w:t>
            </w:r>
          </w:p>
        </w:tc>
        <w:tc>
          <w:tcPr>
            <w:tcW w:w="384" w:type="pct"/>
          </w:tcPr>
          <w:p w:rsidR="009C301A" w:rsidRPr="000D0676" w:rsidRDefault="009C301A" w:rsidP="005B0519">
            <w:pPr>
              <w:jc w:val="center"/>
              <w:rPr>
                <w:sz w:val="18"/>
                <w:szCs w:val="18"/>
              </w:rPr>
            </w:pPr>
            <w:r w:rsidRPr="000D0676">
              <w:rPr>
                <w:sz w:val="18"/>
                <w:szCs w:val="18"/>
              </w:rPr>
              <w:t>64</w:t>
            </w:r>
          </w:p>
        </w:tc>
      </w:tr>
      <w:tr w:rsidR="009C301A" w:rsidTr="005B0519">
        <w:trPr>
          <w:jc w:val="center"/>
        </w:trPr>
        <w:tc>
          <w:tcPr>
            <w:tcW w:w="1203" w:type="pct"/>
            <w:vAlign w:val="bottom"/>
          </w:tcPr>
          <w:p w:rsidR="009C301A" w:rsidRPr="009D21B1" w:rsidRDefault="009C301A" w:rsidP="005B0519">
            <w:pPr>
              <w:rPr>
                <w:color w:val="000000" w:themeColor="text1"/>
              </w:rPr>
            </w:pPr>
            <w:r w:rsidRPr="009D21B1">
              <w:rPr>
                <w:color w:val="000000" w:themeColor="text1"/>
              </w:rPr>
              <w:t>Special day celebrations</w:t>
            </w:r>
          </w:p>
        </w:tc>
        <w:tc>
          <w:tcPr>
            <w:tcW w:w="583" w:type="pct"/>
          </w:tcPr>
          <w:p w:rsidR="009C301A" w:rsidRPr="000D0676" w:rsidRDefault="009C301A" w:rsidP="005B0519">
            <w:pPr>
              <w:jc w:val="center"/>
              <w:rPr>
                <w:sz w:val="18"/>
                <w:szCs w:val="18"/>
              </w:rPr>
            </w:pPr>
            <w:r w:rsidRPr="000D0676">
              <w:rPr>
                <w:sz w:val="18"/>
                <w:szCs w:val="18"/>
              </w:rPr>
              <w:t>4</w:t>
            </w:r>
          </w:p>
        </w:tc>
        <w:tc>
          <w:tcPr>
            <w:tcW w:w="291" w:type="pct"/>
          </w:tcPr>
          <w:p w:rsidR="009C301A" w:rsidRPr="000D0676" w:rsidRDefault="009C301A" w:rsidP="005B0519">
            <w:pPr>
              <w:jc w:val="center"/>
              <w:rPr>
                <w:sz w:val="18"/>
                <w:szCs w:val="18"/>
              </w:rPr>
            </w:pPr>
            <w:r w:rsidRPr="000D0676">
              <w:rPr>
                <w:sz w:val="18"/>
                <w:szCs w:val="18"/>
              </w:rPr>
              <w:t>19</w:t>
            </w:r>
          </w:p>
        </w:tc>
        <w:tc>
          <w:tcPr>
            <w:tcW w:w="419" w:type="pct"/>
          </w:tcPr>
          <w:p w:rsidR="009C301A" w:rsidRPr="000D0676" w:rsidRDefault="009C301A" w:rsidP="005B0519">
            <w:pPr>
              <w:jc w:val="center"/>
              <w:rPr>
                <w:sz w:val="18"/>
                <w:szCs w:val="18"/>
              </w:rPr>
            </w:pPr>
            <w:r w:rsidRPr="000D0676">
              <w:rPr>
                <w:sz w:val="18"/>
                <w:szCs w:val="18"/>
              </w:rPr>
              <w:t>32</w:t>
            </w:r>
          </w:p>
        </w:tc>
        <w:tc>
          <w:tcPr>
            <w:tcW w:w="351" w:type="pct"/>
          </w:tcPr>
          <w:p w:rsidR="009C301A" w:rsidRPr="000D0676" w:rsidRDefault="009C301A" w:rsidP="005B0519">
            <w:pPr>
              <w:jc w:val="center"/>
              <w:rPr>
                <w:sz w:val="18"/>
                <w:szCs w:val="18"/>
              </w:rPr>
            </w:pPr>
            <w:r w:rsidRPr="000D0676">
              <w:rPr>
                <w:sz w:val="18"/>
                <w:szCs w:val="18"/>
              </w:rPr>
              <w:t>51</w:t>
            </w:r>
          </w:p>
        </w:tc>
        <w:tc>
          <w:tcPr>
            <w:tcW w:w="316" w:type="pct"/>
          </w:tcPr>
          <w:p w:rsidR="009C301A" w:rsidRPr="000D0676" w:rsidRDefault="009C301A" w:rsidP="005B0519">
            <w:pPr>
              <w:jc w:val="center"/>
              <w:rPr>
                <w:sz w:val="18"/>
                <w:szCs w:val="18"/>
              </w:rPr>
            </w:pPr>
            <w:r w:rsidRPr="000D0676">
              <w:rPr>
                <w:sz w:val="18"/>
                <w:szCs w:val="18"/>
              </w:rPr>
              <w:t>19</w:t>
            </w:r>
          </w:p>
        </w:tc>
        <w:tc>
          <w:tcPr>
            <w:tcW w:w="405" w:type="pct"/>
          </w:tcPr>
          <w:p w:rsidR="009C301A" w:rsidRPr="000D0676" w:rsidRDefault="009C301A" w:rsidP="005B0519">
            <w:pPr>
              <w:jc w:val="center"/>
              <w:rPr>
                <w:sz w:val="18"/>
                <w:szCs w:val="18"/>
              </w:rPr>
            </w:pPr>
            <w:r w:rsidRPr="000D0676">
              <w:rPr>
                <w:sz w:val="18"/>
                <w:szCs w:val="18"/>
              </w:rPr>
              <w:t>32</w:t>
            </w:r>
          </w:p>
        </w:tc>
        <w:tc>
          <w:tcPr>
            <w:tcW w:w="327" w:type="pct"/>
          </w:tcPr>
          <w:p w:rsidR="009C301A" w:rsidRPr="000D0676" w:rsidRDefault="009C301A" w:rsidP="005B0519">
            <w:pPr>
              <w:jc w:val="center"/>
              <w:rPr>
                <w:sz w:val="18"/>
                <w:szCs w:val="18"/>
              </w:rPr>
            </w:pPr>
            <w:r w:rsidRPr="000D0676">
              <w:rPr>
                <w:sz w:val="18"/>
                <w:szCs w:val="18"/>
              </w:rPr>
              <w:t>51</w:t>
            </w:r>
          </w:p>
        </w:tc>
        <w:tc>
          <w:tcPr>
            <w:tcW w:w="316" w:type="pct"/>
          </w:tcPr>
          <w:p w:rsidR="009C301A" w:rsidRPr="000D0676" w:rsidRDefault="009C301A" w:rsidP="005B0519">
            <w:pPr>
              <w:jc w:val="center"/>
              <w:rPr>
                <w:sz w:val="18"/>
                <w:szCs w:val="18"/>
              </w:rPr>
            </w:pPr>
            <w:r w:rsidRPr="000D0676">
              <w:rPr>
                <w:sz w:val="18"/>
                <w:szCs w:val="18"/>
              </w:rPr>
              <w:t>5</w:t>
            </w:r>
          </w:p>
        </w:tc>
        <w:tc>
          <w:tcPr>
            <w:tcW w:w="405" w:type="pct"/>
          </w:tcPr>
          <w:p w:rsidR="009C301A" w:rsidRPr="000D0676" w:rsidRDefault="009C301A" w:rsidP="005B0519">
            <w:pPr>
              <w:jc w:val="center"/>
              <w:rPr>
                <w:sz w:val="18"/>
                <w:szCs w:val="18"/>
              </w:rPr>
            </w:pPr>
            <w:r w:rsidRPr="000D0676">
              <w:rPr>
                <w:sz w:val="18"/>
                <w:szCs w:val="18"/>
              </w:rPr>
              <w:t>7</w:t>
            </w:r>
          </w:p>
        </w:tc>
        <w:tc>
          <w:tcPr>
            <w:tcW w:w="384" w:type="pct"/>
          </w:tcPr>
          <w:p w:rsidR="009C301A" w:rsidRPr="000D0676" w:rsidRDefault="009C301A" w:rsidP="005B0519">
            <w:pPr>
              <w:jc w:val="center"/>
              <w:rPr>
                <w:sz w:val="18"/>
                <w:szCs w:val="18"/>
              </w:rPr>
            </w:pPr>
            <w:r w:rsidRPr="000D0676">
              <w:rPr>
                <w:sz w:val="18"/>
                <w:szCs w:val="18"/>
              </w:rPr>
              <w:t>12</w:t>
            </w:r>
          </w:p>
        </w:tc>
      </w:tr>
      <w:tr w:rsidR="009C301A" w:rsidTr="005B0519">
        <w:trPr>
          <w:jc w:val="center"/>
        </w:trPr>
        <w:tc>
          <w:tcPr>
            <w:tcW w:w="1203" w:type="pct"/>
            <w:vAlign w:val="bottom"/>
          </w:tcPr>
          <w:p w:rsidR="009C301A" w:rsidRPr="009D21B1" w:rsidRDefault="009C301A" w:rsidP="005B0519">
            <w:pPr>
              <w:rPr>
                <w:color w:val="000000" w:themeColor="text1"/>
              </w:rPr>
            </w:pPr>
            <w:r w:rsidRPr="009D21B1">
              <w:rPr>
                <w:color w:val="000000" w:themeColor="text1"/>
              </w:rPr>
              <w:t>Exposure visits</w:t>
            </w:r>
          </w:p>
        </w:tc>
        <w:tc>
          <w:tcPr>
            <w:tcW w:w="583" w:type="pct"/>
          </w:tcPr>
          <w:p w:rsidR="009C301A" w:rsidRPr="000D0676" w:rsidRDefault="009C301A" w:rsidP="005B0519">
            <w:pPr>
              <w:jc w:val="center"/>
              <w:rPr>
                <w:sz w:val="18"/>
                <w:szCs w:val="18"/>
              </w:rPr>
            </w:pPr>
            <w:r w:rsidRPr="000D0676">
              <w:rPr>
                <w:sz w:val="18"/>
                <w:szCs w:val="18"/>
              </w:rPr>
              <w:t>21</w:t>
            </w:r>
          </w:p>
        </w:tc>
        <w:tc>
          <w:tcPr>
            <w:tcW w:w="291" w:type="pct"/>
          </w:tcPr>
          <w:p w:rsidR="009C301A" w:rsidRPr="000D0676" w:rsidRDefault="009C301A" w:rsidP="005B0519">
            <w:pPr>
              <w:jc w:val="center"/>
              <w:rPr>
                <w:sz w:val="18"/>
                <w:szCs w:val="18"/>
              </w:rPr>
            </w:pPr>
            <w:r w:rsidRPr="000D0676">
              <w:rPr>
                <w:sz w:val="18"/>
                <w:szCs w:val="18"/>
              </w:rPr>
              <w:t>119</w:t>
            </w:r>
          </w:p>
        </w:tc>
        <w:tc>
          <w:tcPr>
            <w:tcW w:w="419" w:type="pct"/>
          </w:tcPr>
          <w:p w:rsidR="009C301A" w:rsidRPr="000D0676" w:rsidRDefault="009C301A" w:rsidP="005B0519">
            <w:pPr>
              <w:jc w:val="center"/>
              <w:rPr>
                <w:sz w:val="18"/>
                <w:szCs w:val="18"/>
              </w:rPr>
            </w:pPr>
            <w:r w:rsidRPr="000D0676">
              <w:rPr>
                <w:sz w:val="18"/>
                <w:szCs w:val="18"/>
              </w:rPr>
              <w:t>286</w:t>
            </w:r>
          </w:p>
        </w:tc>
        <w:tc>
          <w:tcPr>
            <w:tcW w:w="351" w:type="pct"/>
          </w:tcPr>
          <w:p w:rsidR="009C301A" w:rsidRPr="000D0676" w:rsidRDefault="009C301A" w:rsidP="005B0519">
            <w:pPr>
              <w:jc w:val="center"/>
              <w:rPr>
                <w:sz w:val="18"/>
                <w:szCs w:val="18"/>
              </w:rPr>
            </w:pPr>
            <w:r w:rsidRPr="000D0676">
              <w:rPr>
                <w:sz w:val="18"/>
                <w:szCs w:val="18"/>
              </w:rPr>
              <w:t>405</w:t>
            </w:r>
          </w:p>
        </w:tc>
        <w:tc>
          <w:tcPr>
            <w:tcW w:w="316" w:type="pct"/>
          </w:tcPr>
          <w:p w:rsidR="009C301A" w:rsidRPr="000D0676" w:rsidRDefault="009C301A" w:rsidP="005B0519">
            <w:pPr>
              <w:jc w:val="center"/>
              <w:rPr>
                <w:sz w:val="18"/>
                <w:szCs w:val="18"/>
              </w:rPr>
            </w:pPr>
            <w:r w:rsidRPr="000D0676">
              <w:rPr>
                <w:sz w:val="18"/>
                <w:szCs w:val="18"/>
              </w:rPr>
              <w:t>98</w:t>
            </w:r>
          </w:p>
        </w:tc>
        <w:tc>
          <w:tcPr>
            <w:tcW w:w="405" w:type="pct"/>
          </w:tcPr>
          <w:p w:rsidR="009C301A" w:rsidRPr="000D0676" w:rsidRDefault="009C301A" w:rsidP="005B0519">
            <w:pPr>
              <w:jc w:val="center"/>
              <w:rPr>
                <w:sz w:val="18"/>
                <w:szCs w:val="18"/>
              </w:rPr>
            </w:pPr>
            <w:r w:rsidRPr="000D0676">
              <w:rPr>
                <w:sz w:val="18"/>
                <w:szCs w:val="18"/>
              </w:rPr>
              <w:t>121</w:t>
            </w:r>
          </w:p>
        </w:tc>
        <w:tc>
          <w:tcPr>
            <w:tcW w:w="327" w:type="pct"/>
          </w:tcPr>
          <w:p w:rsidR="009C301A" w:rsidRPr="000D0676" w:rsidRDefault="009C301A" w:rsidP="005B0519">
            <w:pPr>
              <w:jc w:val="center"/>
              <w:rPr>
                <w:sz w:val="18"/>
                <w:szCs w:val="18"/>
              </w:rPr>
            </w:pPr>
            <w:r w:rsidRPr="000D0676">
              <w:rPr>
                <w:sz w:val="18"/>
                <w:szCs w:val="18"/>
              </w:rPr>
              <w:t>219</w:t>
            </w:r>
          </w:p>
        </w:tc>
        <w:tc>
          <w:tcPr>
            <w:tcW w:w="316" w:type="pct"/>
          </w:tcPr>
          <w:p w:rsidR="009C301A" w:rsidRPr="000D0676" w:rsidRDefault="009C301A" w:rsidP="005B0519">
            <w:pPr>
              <w:jc w:val="center"/>
              <w:rPr>
                <w:sz w:val="18"/>
                <w:szCs w:val="18"/>
              </w:rPr>
            </w:pPr>
            <w:r w:rsidRPr="000D0676">
              <w:rPr>
                <w:sz w:val="18"/>
                <w:szCs w:val="18"/>
              </w:rPr>
              <w:t>85</w:t>
            </w:r>
          </w:p>
        </w:tc>
        <w:tc>
          <w:tcPr>
            <w:tcW w:w="405" w:type="pct"/>
          </w:tcPr>
          <w:p w:rsidR="009C301A" w:rsidRPr="000D0676" w:rsidRDefault="009C301A" w:rsidP="005B0519">
            <w:pPr>
              <w:jc w:val="center"/>
              <w:rPr>
                <w:sz w:val="18"/>
                <w:szCs w:val="18"/>
              </w:rPr>
            </w:pPr>
            <w:r w:rsidRPr="000D0676">
              <w:rPr>
                <w:sz w:val="18"/>
                <w:szCs w:val="18"/>
              </w:rPr>
              <w:t>47</w:t>
            </w:r>
          </w:p>
        </w:tc>
        <w:tc>
          <w:tcPr>
            <w:tcW w:w="384" w:type="pct"/>
          </w:tcPr>
          <w:p w:rsidR="009C301A" w:rsidRPr="000D0676" w:rsidRDefault="009C301A" w:rsidP="005B0519">
            <w:pPr>
              <w:jc w:val="center"/>
              <w:rPr>
                <w:sz w:val="18"/>
                <w:szCs w:val="18"/>
              </w:rPr>
            </w:pPr>
            <w:r w:rsidRPr="000D0676">
              <w:rPr>
                <w:sz w:val="18"/>
                <w:szCs w:val="18"/>
              </w:rPr>
              <w:t>132</w:t>
            </w:r>
          </w:p>
        </w:tc>
      </w:tr>
      <w:tr w:rsidR="009C301A" w:rsidTr="005B0519">
        <w:trPr>
          <w:jc w:val="center"/>
        </w:trPr>
        <w:tc>
          <w:tcPr>
            <w:tcW w:w="1203" w:type="pct"/>
            <w:vAlign w:val="bottom"/>
          </w:tcPr>
          <w:p w:rsidR="009C301A" w:rsidRPr="009D21B1" w:rsidRDefault="009C301A" w:rsidP="005B0519">
            <w:pPr>
              <w:rPr>
                <w:color w:val="000000" w:themeColor="text1"/>
              </w:rPr>
            </w:pPr>
            <w:r w:rsidRPr="009D21B1">
              <w:rPr>
                <w:color w:val="000000" w:themeColor="text1"/>
              </w:rPr>
              <w:t>Others, Please specify</w:t>
            </w:r>
          </w:p>
        </w:tc>
        <w:tc>
          <w:tcPr>
            <w:tcW w:w="583" w:type="pct"/>
          </w:tcPr>
          <w:p w:rsidR="009C301A" w:rsidRPr="000D0676" w:rsidRDefault="009C301A" w:rsidP="005B0519">
            <w:pPr>
              <w:jc w:val="center"/>
              <w:rPr>
                <w:b/>
                <w:sz w:val="18"/>
                <w:szCs w:val="18"/>
              </w:rPr>
            </w:pPr>
            <w:r w:rsidRPr="000D0676">
              <w:rPr>
                <w:b/>
                <w:sz w:val="18"/>
                <w:szCs w:val="18"/>
              </w:rPr>
              <w:t>-</w:t>
            </w:r>
          </w:p>
        </w:tc>
        <w:tc>
          <w:tcPr>
            <w:tcW w:w="291" w:type="pct"/>
          </w:tcPr>
          <w:p w:rsidR="009C301A" w:rsidRPr="000D0676" w:rsidRDefault="009C301A" w:rsidP="005B0519">
            <w:pPr>
              <w:jc w:val="center"/>
              <w:rPr>
                <w:b/>
                <w:sz w:val="18"/>
                <w:szCs w:val="18"/>
              </w:rPr>
            </w:pPr>
            <w:r w:rsidRPr="000D0676">
              <w:rPr>
                <w:b/>
                <w:sz w:val="18"/>
                <w:szCs w:val="18"/>
              </w:rPr>
              <w:t>-</w:t>
            </w:r>
          </w:p>
        </w:tc>
        <w:tc>
          <w:tcPr>
            <w:tcW w:w="419" w:type="pct"/>
          </w:tcPr>
          <w:p w:rsidR="009C301A" w:rsidRPr="000D0676" w:rsidRDefault="009C301A" w:rsidP="005B0519">
            <w:pPr>
              <w:jc w:val="center"/>
              <w:rPr>
                <w:b/>
                <w:sz w:val="18"/>
                <w:szCs w:val="18"/>
              </w:rPr>
            </w:pPr>
            <w:r w:rsidRPr="000D0676">
              <w:rPr>
                <w:b/>
                <w:sz w:val="18"/>
                <w:szCs w:val="18"/>
              </w:rPr>
              <w:t>-</w:t>
            </w:r>
          </w:p>
        </w:tc>
        <w:tc>
          <w:tcPr>
            <w:tcW w:w="351" w:type="pct"/>
          </w:tcPr>
          <w:p w:rsidR="009C301A" w:rsidRPr="000D0676" w:rsidRDefault="009C301A" w:rsidP="005B0519">
            <w:pPr>
              <w:jc w:val="center"/>
              <w:rPr>
                <w:b/>
                <w:sz w:val="18"/>
                <w:szCs w:val="18"/>
              </w:rPr>
            </w:pPr>
            <w:r w:rsidRPr="000D0676">
              <w:rPr>
                <w:b/>
                <w:sz w:val="18"/>
                <w:szCs w:val="18"/>
              </w:rPr>
              <w:t>-</w:t>
            </w:r>
          </w:p>
        </w:tc>
        <w:tc>
          <w:tcPr>
            <w:tcW w:w="316" w:type="pct"/>
          </w:tcPr>
          <w:p w:rsidR="009C301A" w:rsidRPr="000D0676" w:rsidRDefault="009C301A" w:rsidP="005B0519">
            <w:pPr>
              <w:jc w:val="center"/>
              <w:rPr>
                <w:b/>
                <w:sz w:val="18"/>
                <w:szCs w:val="18"/>
              </w:rPr>
            </w:pPr>
            <w:r w:rsidRPr="000D0676">
              <w:rPr>
                <w:b/>
                <w:sz w:val="18"/>
                <w:szCs w:val="18"/>
              </w:rPr>
              <w:t>-</w:t>
            </w:r>
          </w:p>
        </w:tc>
        <w:tc>
          <w:tcPr>
            <w:tcW w:w="405" w:type="pct"/>
          </w:tcPr>
          <w:p w:rsidR="009C301A" w:rsidRPr="000D0676" w:rsidRDefault="009C301A" w:rsidP="005B0519">
            <w:pPr>
              <w:jc w:val="center"/>
              <w:rPr>
                <w:b/>
                <w:sz w:val="18"/>
                <w:szCs w:val="18"/>
              </w:rPr>
            </w:pPr>
            <w:r w:rsidRPr="000D0676">
              <w:rPr>
                <w:b/>
                <w:sz w:val="18"/>
                <w:szCs w:val="18"/>
              </w:rPr>
              <w:t>-</w:t>
            </w:r>
          </w:p>
        </w:tc>
        <w:tc>
          <w:tcPr>
            <w:tcW w:w="327" w:type="pct"/>
          </w:tcPr>
          <w:p w:rsidR="009C301A" w:rsidRPr="000D0676" w:rsidRDefault="009C301A" w:rsidP="005B0519">
            <w:pPr>
              <w:jc w:val="center"/>
              <w:rPr>
                <w:b/>
                <w:sz w:val="18"/>
                <w:szCs w:val="18"/>
              </w:rPr>
            </w:pPr>
            <w:r w:rsidRPr="000D0676">
              <w:rPr>
                <w:b/>
                <w:sz w:val="18"/>
                <w:szCs w:val="18"/>
              </w:rPr>
              <w:t>-</w:t>
            </w:r>
          </w:p>
        </w:tc>
        <w:tc>
          <w:tcPr>
            <w:tcW w:w="316" w:type="pct"/>
          </w:tcPr>
          <w:p w:rsidR="009C301A" w:rsidRPr="000D0676" w:rsidRDefault="009C301A" w:rsidP="005B0519">
            <w:pPr>
              <w:jc w:val="center"/>
              <w:rPr>
                <w:b/>
                <w:sz w:val="18"/>
                <w:szCs w:val="18"/>
              </w:rPr>
            </w:pPr>
            <w:r w:rsidRPr="000D0676">
              <w:rPr>
                <w:b/>
                <w:sz w:val="18"/>
                <w:szCs w:val="18"/>
              </w:rPr>
              <w:t>-</w:t>
            </w:r>
          </w:p>
        </w:tc>
        <w:tc>
          <w:tcPr>
            <w:tcW w:w="405" w:type="pct"/>
          </w:tcPr>
          <w:p w:rsidR="009C301A" w:rsidRPr="000D0676" w:rsidRDefault="009C301A" w:rsidP="005B0519">
            <w:pPr>
              <w:jc w:val="center"/>
              <w:rPr>
                <w:b/>
                <w:sz w:val="18"/>
                <w:szCs w:val="18"/>
              </w:rPr>
            </w:pPr>
            <w:r w:rsidRPr="000D0676">
              <w:rPr>
                <w:b/>
                <w:sz w:val="18"/>
                <w:szCs w:val="18"/>
              </w:rPr>
              <w:t>-</w:t>
            </w:r>
          </w:p>
        </w:tc>
        <w:tc>
          <w:tcPr>
            <w:tcW w:w="384" w:type="pct"/>
          </w:tcPr>
          <w:p w:rsidR="009C301A" w:rsidRPr="000D0676" w:rsidRDefault="009C301A" w:rsidP="005B0519">
            <w:pPr>
              <w:jc w:val="center"/>
              <w:rPr>
                <w:b/>
                <w:sz w:val="18"/>
                <w:szCs w:val="18"/>
              </w:rPr>
            </w:pPr>
            <w:r w:rsidRPr="000D0676">
              <w:rPr>
                <w:b/>
                <w:sz w:val="18"/>
                <w:szCs w:val="18"/>
              </w:rPr>
              <w:t>-</w:t>
            </w:r>
          </w:p>
        </w:tc>
      </w:tr>
      <w:tr w:rsidR="009C301A" w:rsidTr="005B0519">
        <w:trPr>
          <w:jc w:val="center"/>
        </w:trPr>
        <w:tc>
          <w:tcPr>
            <w:tcW w:w="1203" w:type="pct"/>
          </w:tcPr>
          <w:p w:rsidR="009C301A" w:rsidRPr="0035799E" w:rsidRDefault="009C301A" w:rsidP="005B0519">
            <w:pPr>
              <w:jc w:val="center"/>
              <w:rPr>
                <w:b/>
              </w:rPr>
            </w:pPr>
            <w:r w:rsidRPr="0035799E">
              <w:rPr>
                <w:b/>
              </w:rPr>
              <w:t>Total</w:t>
            </w:r>
          </w:p>
        </w:tc>
        <w:tc>
          <w:tcPr>
            <w:tcW w:w="583" w:type="pct"/>
          </w:tcPr>
          <w:p w:rsidR="009C301A" w:rsidRDefault="009C301A" w:rsidP="005B0519">
            <w:pPr>
              <w:jc w:val="both"/>
              <w:rPr>
                <w:b/>
                <w:sz w:val="18"/>
                <w:szCs w:val="18"/>
              </w:rPr>
            </w:pPr>
          </w:p>
        </w:tc>
        <w:tc>
          <w:tcPr>
            <w:tcW w:w="291" w:type="pct"/>
          </w:tcPr>
          <w:p w:rsidR="009C301A" w:rsidRDefault="009C301A" w:rsidP="005B0519">
            <w:pPr>
              <w:jc w:val="both"/>
              <w:rPr>
                <w:b/>
                <w:sz w:val="18"/>
                <w:szCs w:val="18"/>
              </w:rPr>
            </w:pPr>
          </w:p>
        </w:tc>
        <w:tc>
          <w:tcPr>
            <w:tcW w:w="419" w:type="pct"/>
          </w:tcPr>
          <w:p w:rsidR="009C301A" w:rsidRDefault="009C301A" w:rsidP="005B0519">
            <w:pPr>
              <w:jc w:val="both"/>
              <w:rPr>
                <w:b/>
                <w:sz w:val="18"/>
                <w:szCs w:val="18"/>
              </w:rPr>
            </w:pPr>
          </w:p>
        </w:tc>
        <w:tc>
          <w:tcPr>
            <w:tcW w:w="351" w:type="pct"/>
          </w:tcPr>
          <w:p w:rsidR="009C301A" w:rsidRPr="008C02B9" w:rsidRDefault="009C301A" w:rsidP="005B0519">
            <w:pPr>
              <w:jc w:val="both"/>
              <w:rPr>
                <w:b/>
                <w:color w:val="000000"/>
                <w:sz w:val="18"/>
                <w:szCs w:val="18"/>
              </w:rPr>
            </w:pPr>
            <w:r>
              <w:rPr>
                <w:b/>
                <w:color w:val="000000"/>
                <w:sz w:val="18"/>
                <w:szCs w:val="18"/>
              </w:rPr>
              <w:t>14910</w:t>
            </w:r>
          </w:p>
          <w:p w:rsidR="009C301A" w:rsidRPr="008C02B9" w:rsidRDefault="009C301A" w:rsidP="005B0519">
            <w:pPr>
              <w:jc w:val="both"/>
              <w:rPr>
                <w:b/>
                <w:sz w:val="18"/>
                <w:szCs w:val="18"/>
              </w:rPr>
            </w:pPr>
          </w:p>
        </w:tc>
        <w:tc>
          <w:tcPr>
            <w:tcW w:w="316" w:type="pct"/>
          </w:tcPr>
          <w:p w:rsidR="009C301A" w:rsidRPr="008C02B9" w:rsidRDefault="009C301A" w:rsidP="005B0519">
            <w:pPr>
              <w:jc w:val="both"/>
              <w:rPr>
                <w:b/>
                <w:sz w:val="18"/>
                <w:szCs w:val="18"/>
              </w:rPr>
            </w:pPr>
          </w:p>
        </w:tc>
        <w:tc>
          <w:tcPr>
            <w:tcW w:w="405" w:type="pct"/>
          </w:tcPr>
          <w:p w:rsidR="009C301A" w:rsidRPr="008C02B9" w:rsidRDefault="009C301A" w:rsidP="005B0519">
            <w:pPr>
              <w:jc w:val="both"/>
              <w:rPr>
                <w:b/>
                <w:sz w:val="18"/>
                <w:szCs w:val="18"/>
              </w:rPr>
            </w:pPr>
          </w:p>
        </w:tc>
        <w:tc>
          <w:tcPr>
            <w:tcW w:w="327" w:type="pct"/>
          </w:tcPr>
          <w:p w:rsidR="009C301A" w:rsidRPr="008C02B9" w:rsidRDefault="009C301A" w:rsidP="005B0519">
            <w:pPr>
              <w:jc w:val="both"/>
              <w:rPr>
                <w:b/>
                <w:color w:val="000000"/>
                <w:sz w:val="18"/>
                <w:szCs w:val="18"/>
              </w:rPr>
            </w:pPr>
            <w:r>
              <w:rPr>
                <w:b/>
                <w:color w:val="000000"/>
                <w:sz w:val="18"/>
                <w:szCs w:val="18"/>
              </w:rPr>
              <w:t>4727</w:t>
            </w:r>
          </w:p>
          <w:p w:rsidR="009C301A" w:rsidRPr="008C02B9" w:rsidRDefault="009C301A" w:rsidP="005B0519">
            <w:pPr>
              <w:jc w:val="both"/>
              <w:rPr>
                <w:b/>
                <w:sz w:val="18"/>
                <w:szCs w:val="18"/>
              </w:rPr>
            </w:pPr>
          </w:p>
        </w:tc>
        <w:tc>
          <w:tcPr>
            <w:tcW w:w="316" w:type="pct"/>
          </w:tcPr>
          <w:p w:rsidR="009C301A" w:rsidRPr="008C02B9" w:rsidRDefault="009C301A" w:rsidP="005B0519">
            <w:pPr>
              <w:jc w:val="both"/>
              <w:rPr>
                <w:b/>
                <w:sz w:val="18"/>
                <w:szCs w:val="18"/>
              </w:rPr>
            </w:pPr>
          </w:p>
        </w:tc>
        <w:tc>
          <w:tcPr>
            <w:tcW w:w="405" w:type="pct"/>
          </w:tcPr>
          <w:p w:rsidR="009C301A" w:rsidRPr="008C02B9" w:rsidRDefault="009C301A" w:rsidP="005B0519">
            <w:pPr>
              <w:jc w:val="both"/>
              <w:rPr>
                <w:b/>
                <w:sz w:val="18"/>
                <w:szCs w:val="18"/>
              </w:rPr>
            </w:pPr>
          </w:p>
        </w:tc>
        <w:tc>
          <w:tcPr>
            <w:tcW w:w="384" w:type="pct"/>
          </w:tcPr>
          <w:p w:rsidR="009C301A" w:rsidRPr="008C02B9" w:rsidRDefault="009C301A" w:rsidP="005B0519">
            <w:pPr>
              <w:jc w:val="both"/>
              <w:rPr>
                <w:b/>
                <w:color w:val="000000"/>
                <w:sz w:val="18"/>
                <w:szCs w:val="18"/>
              </w:rPr>
            </w:pPr>
            <w:r>
              <w:rPr>
                <w:b/>
                <w:color w:val="000000"/>
                <w:sz w:val="18"/>
                <w:szCs w:val="18"/>
              </w:rPr>
              <w:t>6370</w:t>
            </w:r>
          </w:p>
          <w:p w:rsidR="009C301A" w:rsidRPr="008C02B9" w:rsidRDefault="009C301A" w:rsidP="005B0519">
            <w:pPr>
              <w:jc w:val="both"/>
              <w:rPr>
                <w:b/>
                <w:sz w:val="18"/>
                <w:szCs w:val="18"/>
              </w:rPr>
            </w:pPr>
          </w:p>
        </w:tc>
      </w:tr>
    </w:tbl>
    <w:p w:rsidR="00563FC6" w:rsidRDefault="00563FC6">
      <w:pPr>
        <w:rPr>
          <w:b/>
          <w:sz w:val="20"/>
          <w:szCs w:val="20"/>
        </w:rPr>
      </w:pPr>
    </w:p>
    <w:p w:rsidR="00D308D9" w:rsidRDefault="00D308D9">
      <w:pPr>
        <w:jc w:val="both"/>
        <w:rPr>
          <w:b/>
          <w:sz w:val="20"/>
          <w:szCs w:val="20"/>
        </w:rPr>
      </w:pPr>
    </w:p>
    <w:p w:rsidR="00D308D9" w:rsidRDefault="00D308D9">
      <w:pPr>
        <w:jc w:val="both"/>
        <w:rPr>
          <w:b/>
          <w:sz w:val="20"/>
          <w:szCs w:val="20"/>
        </w:rPr>
      </w:pPr>
    </w:p>
    <w:p w:rsidR="00563FC6" w:rsidRDefault="00911070">
      <w:pPr>
        <w:jc w:val="both"/>
        <w:rPr>
          <w:b/>
          <w:sz w:val="20"/>
          <w:szCs w:val="20"/>
        </w:rPr>
      </w:pPr>
      <w:r>
        <w:rPr>
          <w:b/>
          <w:sz w:val="20"/>
          <w:szCs w:val="20"/>
        </w:rPr>
        <w:t>8.2 Other extension activities like print and electronic media etc.</w:t>
      </w:r>
    </w:p>
    <w:p w:rsidR="0035799E" w:rsidRDefault="0035799E">
      <w:pPr>
        <w:jc w:val="both"/>
        <w:rPr>
          <w:b/>
          <w:sz w:val="20"/>
          <w:szCs w:val="20"/>
        </w:rPr>
      </w:pPr>
    </w:p>
    <w:tbl>
      <w:tblPr>
        <w:tblStyle w:val="TableGrid"/>
        <w:tblW w:w="0" w:type="auto"/>
        <w:tblLook w:val="04A0"/>
      </w:tblPr>
      <w:tblGrid>
        <w:gridCol w:w="1129"/>
        <w:gridCol w:w="5843"/>
        <w:gridCol w:w="3487"/>
      </w:tblGrid>
      <w:tr w:rsidR="00B67582" w:rsidTr="00911070">
        <w:tc>
          <w:tcPr>
            <w:tcW w:w="1129" w:type="dxa"/>
          </w:tcPr>
          <w:p w:rsidR="00B67582" w:rsidRPr="00911070" w:rsidRDefault="00B67582" w:rsidP="00B67582">
            <w:pPr>
              <w:jc w:val="center"/>
              <w:rPr>
                <w:sz w:val="20"/>
                <w:szCs w:val="20"/>
              </w:rPr>
            </w:pPr>
            <w:r w:rsidRPr="00911070">
              <w:rPr>
                <w:sz w:val="20"/>
                <w:szCs w:val="20"/>
              </w:rPr>
              <w:t>Sl. No.</w:t>
            </w:r>
          </w:p>
        </w:tc>
        <w:tc>
          <w:tcPr>
            <w:tcW w:w="5843" w:type="dxa"/>
          </w:tcPr>
          <w:p w:rsidR="00B67582" w:rsidRDefault="00B67582" w:rsidP="00B67582">
            <w:pPr>
              <w:jc w:val="both"/>
              <w:rPr>
                <w:b/>
                <w:sz w:val="20"/>
                <w:szCs w:val="20"/>
              </w:rPr>
            </w:pPr>
            <w:r>
              <w:rPr>
                <w:b/>
                <w:sz w:val="20"/>
                <w:szCs w:val="20"/>
              </w:rPr>
              <w:t>Type of media/activity</w:t>
            </w:r>
          </w:p>
        </w:tc>
        <w:tc>
          <w:tcPr>
            <w:tcW w:w="3487" w:type="dxa"/>
          </w:tcPr>
          <w:p w:rsidR="00B67582" w:rsidRDefault="00B67582" w:rsidP="00B67582">
            <w:pPr>
              <w:jc w:val="both"/>
              <w:rPr>
                <w:b/>
                <w:sz w:val="20"/>
                <w:szCs w:val="20"/>
              </w:rPr>
            </w:pPr>
            <w:r>
              <w:rPr>
                <w:b/>
                <w:sz w:val="20"/>
                <w:szCs w:val="20"/>
              </w:rPr>
              <w:t>Number of activities/Number</w:t>
            </w:r>
          </w:p>
        </w:tc>
      </w:tr>
      <w:tr w:rsidR="00B67582" w:rsidTr="00911070">
        <w:tc>
          <w:tcPr>
            <w:tcW w:w="1129" w:type="dxa"/>
          </w:tcPr>
          <w:p w:rsidR="00B67582" w:rsidRPr="00911070" w:rsidRDefault="00B67582" w:rsidP="00B67582">
            <w:pPr>
              <w:jc w:val="center"/>
              <w:rPr>
                <w:sz w:val="20"/>
                <w:szCs w:val="20"/>
              </w:rPr>
            </w:pPr>
            <w:r w:rsidRPr="00911070">
              <w:rPr>
                <w:sz w:val="20"/>
                <w:szCs w:val="20"/>
              </w:rPr>
              <w:t>1</w:t>
            </w:r>
          </w:p>
        </w:tc>
        <w:tc>
          <w:tcPr>
            <w:tcW w:w="5843" w:type="dxa"/>
          </w:tcPr>
          <w:p w:rsidR="00B67582" w:rsidRPr="000F6515" w:rsidRDefault="00B67582" w:rsidP="00B67582">
            <w:pPr>
              <w:jc w:val="both"/>
              <w:rPr>
                <w:sz w:val="20"/>
                <w:szCs w:val="20"/>
              </w:rPr>
            </w:pPr>
            <w:r w:rsidRPr="000F6515">
              <w:rPr>
                <w:sz w:val="20"/>
                <w:szCs w:val="20"/>
              </w:rPr>
              <w:t>Popular articles</w:t>
            </w:r>
          </w:p>
        </w:tc>
        <w:tc>
          <w:tcPr>
            <w:tcW w:w="3487" w:type="dxa"/>
          </w:tcPr>
          <w:p w:rsidR="00B67582" w:rsidRDefault="00B67582" w:rsidP="00B67582">
            <w:pPr>
              <w:jc w:val="both"/>
              <w:rPr>
                <w:b/>
                <w:sz w:val="20"/>
                <w:szCs w:val="20"/>
              </w:rPr>
            </w:pPr>
            <w:r>
              <w:rPr>
                <w:b/>
                <w:sz w:val="20"/>
                <w:szCs w:val="20"/>
              </w:rPr>
              <w:t>2</w:t>
            </w:r>
          </w:p>
        </w:tc>
      </w:tr>
      <w:tr w:rsidR="00B67582" w:rsidTr="00911070">
        <w:tc>
          <w:tcPr>
            <w:tcW w:w="1129" w:type="dxa"/>
          </w:tcPr>
          <w:p w:rsidR="00B67582" w:rsidRPr="00911070" w:rsidRDefault="00B67582" w:rsidP="00B67582">
            <w:pPr>
              <w:jc w:val="center"/>
              <w:rPr>
                <w:sz w:val="20"/>
                <w:szCs w:val="20"/>
              </w:rPr>
            </w:pPr>
            <w:r w:rsidRPr="00911070">
              <w:rPr>
                <w:sz w:val="20"/>
                <w:szCs w:val="20"/>
              </w:rPr>
              <w:t>2</w:t>
            </w:r>
          </w:p>
        </w:tc>
        <w:tc>
          <w:tcPr>
            <w:tcW w:w="5843" w:type="dxa"/>
          </w:tcPr>
          <w:p w:rsidR="00B67582" w:rsidRPr="000F6515" w:rsidRDefault="00B67582" w:rsidP="00B67582">
            <w:pPr>
              <w:jc w:val="both"/>
              <w:rPr>
                <w:sz w:val="20"/>
                <w:szCs w:val="20"/>
              </w:rPr>
            </w:pPr>
            <w:r>
              <w:rPr>
                <w:rFonts w:ascii="Calibri" w:hAnsi="Calibri" w:cs="Calibri"/>
                <w:color w:val="000000"/>
                <w:sz w:val="22"/>
                <w:szCs w:val="22"/>
              </w:rPr>
              <w:t>Newspaper coverage</w:t>
            </w:r>
          </w:p>
        </w:tc>
        <w:tc>
          <w:tcPr>
            <w:tcW w:w="3487" w:type="dxa"/>
          </w:tcPr>
          <w:p w:rsidR="00B67582" w:rsidRDefault="00B67582" w:rsidP="00B67582">
            <w:pPr>
              <w:jc w:val="both"/>
              <w:rPr>
                <w:b/>
                <w:sz w:val="20"/>
                <w:szCs w:val="20"/>
              </w:rPr>
            </w:pPr>
            <w:r>
              <w:rPr>
                <w:b/>
                <w:sz w:val="20"/>
                <w:szCs w:val="20"/>
              </w:rPr>
              <w:t>37</w:t>
            </w:r>
          </w:p>
        </w:tc>
      </w:tr>
      <w:tr w:rsidR="00B67582" w:rsidTr="00911070">
        <w:tc>
          <w:tcPr>
            <w:tcW w:w="1129" w:type="dxa"/>
          </w:tcPr>
          <w:p w:rsidR="00B67582" w:rsidRPr="00911070" w:rsidRDefault="00B67582" w:rsidP="00B67582">
            <w:pPr>
              <w:jc w:val="center"/>
              <w:rPr>
                <w:sz w:val="20"/>
                <w:szCs w:val="20"/>
              </w:rPr>
            </w:pPr>
            <w:r w:rsidRPr="00911070">
              <w:rPr>
                <w:sz w:val="20"/>
                <w:szCs w:val="20"/>
              </w:rPr>
              <w:t>3</w:t>
            </w:r>
          </w:p>
        </w:tc>
        <w:tc>
          <w:tcPr>
            <w:tcW w:w="5843" w:type="dxa"/>
          </w:tcPr>
          <w:p w:rsidR="00B67582" w:rsidRDefault="00B67582" w:rsidP="00B67582">
            <w:pPr>
              <w:jc w:val="both"/>
              <w:rPr>
                <w:b/>
                <w:sz w:val="20"/>
                <w:szCs w:val="20"/>
              </w:rPr>
            </w:pPr>
            <w:r>
              <w:rPr>
                <w:rFonts w:ascii="Calibri" w:hAnsi="Calibri" w:cs="Calibri"/>
                <w:color w:val="000000"/>
                <w:sz w:val="22"/>
                <w:szCs w:val="22"/>
              </w:rPr>
              <w:t>Extension Literature</w:t>
            </w:r>
          </w:p>
        </w:tc>
        <w:tc>
          <w:tcPr>
            <w:tcW w:w="3487" w:type="dxa"/>
          </w:tcPr>
          <w:p w:rsidR="00B67582" w:rsidRDefault="00B67582" w:rsidP="00B67582">
            <w:pPr>
              <w:jc w:val="both"/>
              <w:rPr>
                <w:b/>
                <w:sz w:val="20"/>
                <w:szCs w:val="20"/>
              </w:rPr>
            </w:pPr>
            <w:r>
              <w:rPr>
                <w:b/>
                <w:sz w:val="20"/>
                <w:szCs w:val="20"/>
              </w:rPr>
              <w:t>5</w:t>
            </w:r>
          </w:p>
        </w:tc>
      </w:tr>
      <w:tr w:rsidR="00B67582" w:rsidTr="00911070">
        <w:tc>
          <w:tcPr>
            <w:tcW w:w="1129" w:type="dxa"/>
          </w:tcPr>
          <w:p w:rsidR="00B67582" w:rsidRPr="00911070" w:rsidRDefault="00B67582" w:rsidP="00B67582">
            <w:pPr>
              <w:jc w:val="center"/>
              <w:rPr>
                <w:sz w:val="20"/>
                <w:szCs w:val="20"/>
              </w:rPr>
            </w:pPr>
            <w:r w:rsidRPr="00911070">
              <w:rPr>
                <w:sz w:val="20"/>
                <w:szCs w:val="20"/>
              </w:rPr>
              <w:t>4</w:t>
            </w:r>
          </w:p>
        </w:tc>
        <w:tc>
          <w:tcPr>
            <w:tcW w:w="5843" w:type="dxa"/>
          </w:tcPr>
          <w:p w:rsidR="00B67582" w:rsidRDefault="00B67582" w:rsidP="00B67582">
            <w:pPr>
              <w:jc w:val="both"/>
              <w:rPr>
                <w:b/>
                <w:sz w:val="20"/>
                <w:szCs w:val="20"/>
              </w:rPr>
            </w:pPr>
            <w:r>
              <w:rPr>
                <w:rFonts w:ascii="Calibri" w:hAnsi="Calibri" w:cs="Calibri"/>
                <w:color w:val="000000"/>
                <w:sz w:val="22"/>
                <w:szCs w:val="22"/>
              </w:rPr>
              <w:t>Radio Talks</w:t>
            </w:r>
          </w:p>
        </w:tc>
        <w:tc>
          <w:tcPr>
            <w:tcW w:w="3487" w:type="dxa"/>
          </w:tcPr>
          <w:p w:rsidR="00B67582" w:rsidRDefault="00B67582" w:rsidP="00B67582">
            <w:pPr>
              <w:jc w:val="both"/>
              <w:rPr>
                <w:b/>
                <w:sz w:val="20"/>
                <w:szCs w:val="20"/>
              </w:rPr>
            </w:pPr>
            <w:r>
              <w:rPr>
                <w:b/>
                <w:sz w:val="20"/>
                <w:szCs w:val="20"/>
              </w:rPr>
              <w:t>14</w:t>
            </w:r>
          </w:p>
        </w:tc>
      </w:tr>
      <w:tr w:rsidR="00B67582" w:rsidTr="00911070">
        <w:tc>
          <w:tcPr>
            <w:tcW w:w="1129" w:type="dxa"/>
          </w:tcPr>
          <w:p w:rsidR="00B67582" w:rsidRPr="00911070" w:rsidRDefault="00B67582" w:rsidP="00B67582">
            <w:pPr>
              <w:jc w:val="center"/>
              <w:rPr>
                <w:sz w:val="20"/>
                <w:szCs w:val="20"/>
              </w:rPr>
            </w:pPr>
            <w:r w:rsidRPr="00911070">
              <w:rPr>
                <w:sz w:val="20"/>
                <w:szCs w:val="20"/>
              </w:rPr>
              <w:t>5</w:t>
            </w:r>
          </w:p>
        </w:tc>
        <w:tc>
          <w:tcPr>
            <w:tcW w:w="5843" w:type="dxa"/>
          </w:tcPr>
          <w:p w:rsidR="00B67582" w:rsidRDefault="00B67582" w:rsidP="00B67582">
            <w:pPr>
              <w:jc w:val="both"/>
              <w:rPr>
                <w:b/>
                <w:sz w:val="20"/>
                <w:szCs w:val="20"/>
              </w:rPr>
            </w:pPr>
            <w:r>
              <w:rPr>
                <w:rFonts w:ascii="Calibri" w:hAnsi="Calibri" w:cs="Calibri"/>
                <w:color w:val="000000"/>
                <w:sz w:val="22"/>
                <w:szCs w:val="22"/>
              </w:rPr>
              <w:t>TV Talks</w:t>
            </w:r>
          </w:p>
        </w:tc>
        <w:tc>
          <w:tcPr>
            <w:tcW w:w="3487" w:type="dxa"/>
          </w:tcPr>
          <w:p w:rsidR="00B67582" w:rsidRDefault="00B67582" w:rsidP="00B67582">
            <w:pPr>
              <w:jc w:val="both"/>
              <w:rPr>
                <w:b/>
                <w:sz w:val="20"/>
                <w:szCs w:val="20"/>
              </w:rPr>
            </w:pPr>
            <w:r>
              <w:rPr>
                <w:b/>
                <w:sz w:val="20"/>
                <w:szCs w:val="20"/>
              </w:rPr>
              <w:t>11</w:t>
            </w:r>
          </w:p>
        </w:tc>
      </w:tr>
      <w:tr w:rsidR="00B67582" w:rsidTr="00911070">
        <w:tc>
          <w:tcPr>
            <w:tcW w:w="1129" w:type="dxa"/>
          </w:tcPr>
          <w:p w:rsidR="00B67582" w:rsidRPr="00911070" w:rsidRDefault="00B67582" w:rsidP="00B67582">
            <w:pPr>
              <w:jc w:val="center"/>
              <w:rPr>
                <w:sz w:val="20"/>
                <w:szCs w:val="20"/>
              </w:rPr>
            </w:pPr>
            <w:r w:rsidRPr="00911070">
              <w:rPr>
                <w:sz w:val="20"/>
                <w:szCs w:val="20"/>
              </w:rPr>
              <w:t>6</w:t>
            </w:r>
          </w:p>
        </w:tc>
        <w:tc>
          <w:tcPr>
            <w:tcW w:w="5843" w:type="dxa"/>
          </w:tcPr>
          <w:p w:rsidR="00B67582" w:rsidRDefault="00B67582" w:rsidP="00B67582">
            <w:pPr>
              <w:jc w:val="both"/>
              <w:rPr>
                <w:b/>
                <w:sz w:val="20"/>
                <w:szCs w:val="20"/>
              </w:rPr>
            </w:pPr>
            <w:r>
              <w:rPr>
                <w:rFonts w:ascii="Calibri" w:hAnsi="Calibri" w:cs="Calibri"/>
                <w:color w:val="000000"/>
                <w:sz w:val="22"/>
                <w:szCs w:val="22"/>
              </w:rPr>
              <w:t>CD/DVD/Video clips</w:t>
            </w:r>
          </w:p>
        </w:tc>
        <w:tc>
          <w:tcPr>
            <w:tcW w:w="3487" w:type="dxa"/>
          </w:tcPr>
          <w:p w:rsidR="00B67582" w:rsidRDefault="00B67582" w:rsidP="00B67582">
            <w:pPr>
              <w:jc w:val="both"/>
              <w:rPr>
                <w:b/>
                <w:sz w:val="20"/>
                <w:szCs w:val="20"/>
              </w:rPr>
            </w:pPr>
            <w:r>
              <w:rPr>
                <w:b/>
                <w:sz w:val="20"/>
                <w:szCs w:val="20"/>
              </w:rPr>
              <w:t>10</w:t>
            </w:r>
          </w:p>
        </w:tc>
      </w:tr>
      <w:tr w:rsidR="00B67582" w:rsidTr="00911070">
        <w:tc>
          <w:tcPr>
            <w:tcW w:w="1129" w:type="dxa"/>
          </w:tcPr>
          <w:p w:rsidR="00B67582" w:rsidRPr="00911070" w:rsidRDefault="00B67582" w:rsidP="00B67582">
            <w:pPr>
              <w:jc w:val="center"/>
              <w:rPr>
                <w:sz w:val="20"/>
                <w:szCs w:val="20"/>
              </w:rPr>
            </w:pPr>
            <w:r>
              <w:rPr>
                <w:sz w:val="20"/>
                <w:szCs w:val="20"/>
              </w:rPr>
              <w:t>7</w:t>
            </w:r>
          </w:p>
        </w:tc>
        <w:tc>
          <w:tcPr>
            <w:tcW w:w="5843" w:type="dxa"/>
          </w:tcPr>
          <w:p w:rsidR="00B67582" w:rsidRPr="00D308D9" w:rsidRDefault="00B67582" w:rsidP="00B67582">
            <w:pPr>
              <w:jc w:val="both"/>
              <w:rPr>
                <w:b/>
                <w:sz w:val="20"/>
                <w:szCs w:val="20"/>
              </w:rPr>
            </w:pPr>
            <w:r w:rsidRPr="00D308D9">
              <w:rPr>
                <w:rFonts w:ascii="Calibri" w:hAnsi="Calibri" w:cs="Calibri"/>
                <w:color w:val="000000"/>
                <w:sz w:val="22"/>
                <w:szCs w:val="22"/>
              </w:rPr>
              <w:t>Animal health camps (no. of animal treated)</w:t>
            </w:r>
          </w:p>
        </w:tc>
        <w:tc>
          <w:tcPr>
            <w:tcW w:w="3487" w:type="dxa"/>
          </w:tcPr>
          <w:p w:rsidR="00B67582" w:rsidRDefault="005A4DF0" w:rsidP="00B67582">
            <w:pPr>
              <w:jc w:val="both"/>
              <w:rPr>
                <w:b/>
                <w:sz w:val="20"/>
                <w:szCs w:val="20"/>
              </w:rPr>
            </w:pPr>
            <w:r>
              <w:rPr>
                <w:b/>
                <w:sz w:val="20"/>
                <w:szCs w:val="20"/>
              </w:rPr>
              <w:t>3</w:t>
            </w:r>
          </w:p>
        </w:tc>
      </w:tr>
      <w:tr w:rsidR="00B67582" w:rsidTr="00911070">
        <w:tc>
          <w:tcPr>
            <w:tcW w:w="1129" w:type="dxa"/>
          </w:tcPr>
          <w:p w:rsidR="00B67582" w:rsidRPr="00911070" w:rsidRDefault="00B67582" w:rsidP="00B67582">
            <w:pPr>
              <w:jc w:val="center"/>
              <w:rPr>
                <w:sz w:val="20"/>
                <w:szCs w:val="20"/>
              </w:rPr>
            </w:pPr>
            <w:r>
              <w:rPr>
                <w:sz w:val="20"/>
                <w:szCs w:val="20"/>
              </w:rPr>
              <w:lastRenderedPageBreak/>
              <w:t>8</w:t>
            </w:r>
          </w:p>
        </w:tc>
        <w:tc>
          <w:tcPr>
            <w:tcW w:w="5843" w:type="dxa"/>
          </w:tcPr>
          <w:p w:rsidR="00B67582" w:rsidRDefault="00B67582" w:rsidP="00B67582">
            <w:pPr>
              <w:jc w:val="both"/>
              <w:rPr>
                <w:b/>
                <w:sz w:val="20"/>
                <w:szCs w:val="20"/>
              </w:rPr>
            </w:pPr>
            <w:r>
              <w:rPr>
                <w:rFonts w:ascii="Calibri" w:hAnsi="Calibri" w:cs="Calibri"/>
                <w:color w:val="000000"/>
                <w:sz w:val="22"/>
                <w:szCs w:val="22"/>
              </w:rPr>
              <w:t>Others, please specify</w:t>
            </w:r>
          </w:p>
        </w:tc>
        <w:tc>
          <w:tcPr>
            <w:tcW w:w="3487" w:type="dxa"/>
          </w:tcPr>
          <w:p w:rsidR="00B67582" w:rsidRDefault="00B67582" w:rsidP="00B67582">
            <w:pPr>
              <w:jc w:val="both"/>
              <w:rPr>
                <w:b/>
                <w:sz w:val="20"/>
                <w:szCs w:val="20"/>
              </w:rPr>
            </w:pPr>
            <w:r>
              <w:rPr>
                <w:b/>
                <w:sz w:val="20"/>
                <w:szCs w:val="20"/>
              </w:rPr>
              <w:t>-</w:t>
            </w:r>
          </w:p>
        </w:tc>
      </w:tr>
      <w:tr w:rsidR="00B67582" w:rsidTr="00911070">
        <w:tc>
          <w:tcPr>
            <w:tcW w:w="1129" w:type="dxa"/>
          </w:tcPr>
          <w:p w:rsidR="00B67582" w:rsidRDefault="00B67582" w:rsidP="00B67582">
            <w:pPr>
              <w:jc w:val="center"/>
              <w:rPr>
                <w:sz w:val="20"/>
                <w:szCs w:val="20"/>
              </w:rPr>
            </w:pPr>
          </w:p>
        </w:tc>
        <w:tc>
          <w:tcPr>
            <w:tcW w:w="5843" w:type="dxa"/>
          </w:tcPr>
          <w:p w:rsidR="00B67582" w:rsidRPr="003125FE" w:rsidRDefault="00B67582" w:rsidP="00B67582">
            <w:pPr>
              <w:jc w:val="both"/>
              <w:rPr>
                <w:rFonts w:ascii="Calibri" w:hAnsi="Calibri" w:cs="Calibri"/>
                <w:b/>
                <w:color w:val="000000"/>
                <w:sz w:val="22"/>
                <w:szCs w:val="22"/>
              </w:rPr>
            </w:pPr>
            <w:r w:rsidRPr="003125FE">
              <w:rPr>
                <w:rFonts w:ascii="Calibri" w:hAnsi="Calibri" w:cs="Calibri"/>
                <w:b/>
                <w:color w:val="000000"/>
                <w:sz w:val="22"/>
                <w:szCs w:val="22"/>
              </w:rPr>
              <w:t>Total</w:t>
            </w:r>
          </w:p>
        </w:tc>
        <w:tc>
          <w:tcPr>
            <w:tcW w:w="3487" w:type="dxa"/>
          </w:tcPr>
          <w:p w:rsidR="00B67582" w:rsidRDefault="00D308D9" w:rsidP="00B67582">
            <w:pPr>
              <w:jc w:val="both"/>
              <w:rPr>
                <w:b/>
                <w:sz w:val="20"/>
                <w:szCs w:val="20"/>
              </w:rPr>
            </w:pPr>
            <w:r>
              <w:rPr>
                <w:b/>
                <w:sz w:val="20"/>
                <w:szCs w:val="20"/>
              </w:rPr>
              <w:t>82</w:t>
            </w:r>
          </w:p>
        </w:tc>
      </w:tr>
    </w:tbl>
    <w:p w:rsidR="009177C2" w:rsidRDefault="009177C2">
      <w:pPr>
        <w:jc w:val="both"/>
        <w:rPr>
          <w:b/>
          <w:sz w:val="20"/>
          <w:szCs w:val="20"/>
        </w:rPr>
      </w:pPr>
    </w:p>
    <w:p w:rsidR="00911070" w:rsidRDefault="00911070">
      <w:pPr>
        <w:jc w:val="both"/>
        <w:rPr>
          <w:b/>
          <w:sz w:val="20"/>
          <w:szCs w:val="20"/>
        </w:rPr>
      </w:pPr>
    </w:p>
    <w:p w:rsidR="00911070" w:rsidRDefault="00911070">
      <w:pPr>
        <w:jc w:val="both"/>
        <w:rPr>
          <w:b/>
          <w:sz w:val="20"/>
          <w:szCs w:val="20"/>
        </w:rPr>
      </w:pPr>
    </w:p>
    <w:p w:rsidR="0035799E" w:rsidRDefault="0035799E">
      <w:pPr>
        <w:jc w:val="both"/>
        <w:rPr>
          <w:b/>
          <w:sz w:val="20"/>
          <w:szCs w:val="20"/>
        </w:rPr>
      </w:pPr>
    </w:p>
    <w:p w:rsidR="00563FC6" w:rsidRDefault="00947AC1">
      <w:pPr>
        <w:rPr>
          <w:b/>
          <w:sz w:val="20"/>
          <w:szCs w:val="20"/>
        </w:rPr>
      </w:pPr>
      <w:r>
        <w:rPr>
          <w:b/>
          <w:sz w:val="22"/>
          <w:szCs w:val="22"/>
          <w:u w:val="single"/>
        </w:rPr>
        <w:t>PART IX – PRODUCTION OF SEED, PLANT AND LIVESTOCK MATERIAL</w:t>
      </w:r>
    </w:p>
    <w:p w:rsidR="00563FC6" w:rsidRDefault="00563FC6">
      <w:pPr>
        <w:jc w:val="both"/>
        <w:rPr>
          <w:b/>
          <w:sz w:val="20"/>
          <w:szCs w:val="20"/>
        </w:rPr>
      </w:pPr>
    </w:p>
    <w:p w:rsidR="00563FC6" w:rsidRDefault="00947AC1">
      <w:pPr>
        <w:jc w:val="both"/>
        <w:rPr>
          <w:b/>
          <w:sz w:val="20"/>
          <w:szCs w:val="20"/>
        </w:rPr>
      </w:pPr>
      <w:r>
        <w:rPr>
          <w:b/>
          <w:sz w:val="20"/>
          <w:szCs w:val="20"/>
        </w:rPr>
        <w:t>9.A. Production of seeds by the KVKs</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387"/>
        <w:gridCol w:w="1763"/>
        <w:gridCol w:w="2436"/>
        <w:gridCol w:w="1625"/>
        <w:gridCol w:w="905"/>
        <w:gridCol w:w="1355"/>
      </w:tblGrid>
      <w:tr w:rsidR="00563FC6">
        <w:trPr>
          <w:trHeight w:val="255"/>
        </w:trPr>
        <w:tc>
          <w:tcPr>
            <w:tcW w:w="1140" w:type="pct"/>
            <w:noWrap/>
            <w:tcMar>
              <w:top w:w="20" w:type="dxa"/>
              <w:left w:w="20" w:type="dxa"/>
              <w:bottom w:w="0" w:type="dxa"/>
              <w:right w:w="20" w:type="dxa"/>
            </w:tcMar>
            <w:vAlign w:val="center"/>
          </w:tcPr>
          <w:p w:rsidR="00563FC6" w:rsidRDefault="00947AC1">
            <w:pPr>
              <w:pStyle w:val="Heading4"/>
              <w:rPr>
                <w:rFonts w:ascii="Times New Roman" w:eastAsia="Arial Unicode MS" w:hAnsi="Times New Roman" w:cs="Times New Roman"/>
                <w:sz w:val="20"/>
              </w:rPr>
            </w:pPr>
            <w:r>
              <w:rPr>
                <w:rFonts w:ascii="Times New Roman" w:hAnsi="Times New Roman" w:cs="Times New Roman"/>
                <w:sz w:val="20"/>
              </w:rPr>
              <w:t>Crop category</w:t>
            </w:r>
          </w:p>
        </w:tc>
        <w:tc>
          <w:tcPr>
            <w:tcW w:w="842" w:type="pct"/>
            <w:vAlign w:val="center"/>
          </w:tcPr>
          <w:p w:rsidR="00563FC6" w:rsidRDefault="00947AC1">
            <w:pPr>
              <w:jc w:val="center"/>
              <w:rPr>
                <w:rFonts w:eastAsia="Arial Unicode MS"/>
                <w:b/>
                <w:bCs/>
                <w:sz w:val="20"/>
                <w:szCs w:val="20"/>
              </w:rPr>
            </w:pPr>
            <w:r>
              <w:rPr>
                <w:rFonts w:eastAsia="Arial Unicode MS"/>
                <w:b/>
                <w:bCs/>
                <w:sz w:val="20"/>
                <w:szCs w:val="20"/>
              </w:rPr>
              <w:t>Name of the crop</w:t>
            </w:r>
          </w:p>
        </w:tc>
        <w:tc>
          <w:tcPr>
            <w:tcW w:w="1163" w:type="pct"/>
            <w:shd w:val="clear" w:color="auto" w:fill="auto"/>
            <w:noWrap/>
            <w:tcMar>
              <w:top w:w="20" w:type="dxa"/>
              <w:left w:w="20" w:type="dxa"/>
              <w:bottom w:w="0" w:type="dxa"/>
              <w:right w:w="20" w:type="dxa"/>
            </w:tcMar>
            <w:vAlign w:val="center"/>
          </w:tcPr>
          <w:p w:rsidR="00563FC6" w:rsidRDefault="00947AC1">
            <w:pPr>
              <w:jc w:val="center"/>
              <w:rPr>
                <w:rFonts w:eastAsia="Arial Unicode MS"/>
                <w:b/>
                <w:bCs/>
                <w:sz w:val="20"/>
                <w:szCs w:val="20"/>
              </w:rPr>
            </w:pPr>
            <w:r>
              <w:rPr>
                <w:rFonts w:eastAsia="Arial Unicode MS"/>
                <w:b/>
                <w:bCs/>
                <w:sz w:val="20"/>
                <w:szCs w:val="20"/>
              </w:rPr>
              <w:t xml:space="preserve">Name of the  </w:t>
            </w:r>
          </w:p>
          <w:p w:rsidR="00563FC6" w:rsidRDefault="00947AC1">
            <w:pPr>
              <w:jc w:val="center"/>
              <w:rPr>
                <w:rFonts w:eastAsia="Arial Unicode MS"/>
                <w:b/>
                <w:bCs/>
                <w:sz w:val="20"/>
                <w:szCs w:val="20"/>
              </w:rPr>
            </w:pPr>
            <w:r>
              <w:rPr>
                <w:rFonts w:eastAsia="Arial Unicode MS"/>
                <w:b/>
                <w:bCs/>
                <w:sz w:val="20"/>
                <w:szCs w:val="20"/>
              </w:rPr>
              <w:t xml:space="preserve">Variety </w:t>
            </w:r>
          </w:p>
        </w:tc>
        <w:tc>
          <w:tcPr>
            <w:tcW w:w="776" w:type="pct"/>
            <w:vAlign w:val="center"/>
          </w:tcPr>
          <w:p w:rsidR="00563FC6" w:rsidRDefault="00947AC1">
            <w:pPr>
              <w:jc w:val="center"/>
              <w:rPr>
                <w:b/>
                <w:bCs/>
                <w:sz w:val="20"/>
                <w:szCs w:val="20"/>
              </w:rPr>
            </w:pPr>
            <w:r>
              <w:rPr>
                <w:b/>
                <w:bCs/>
                <w:sz w:val="20"/>
                <w:szCs w:val="20"/>
              </w:rPr>
              <w:t>Quantity of seed</w:t>
            </w:r>
          </w:p>
          <w:p w:rsidR="00563FC6" w:rsidRDefault="00947AC1">
            <w:pPr>
              <w:jc w:val="center"/>
              <w:rPr>
                <w:b/>
                <w:bCs/>
                <w:sz w:val="20"/>
                <w:szCs w:val="20"/>
              </w:rPr>
            </w:pPr>
            <w:r>
              <w:rPr>
                <w:b/>
                <w:bCs/>
                <w:sz w:val="20"/>
                <w:szCs w:val="20"/>
              </w:rPr>
              <w:t>(q)</w:t>
            </w:r>
          </w:p>
        </w:tc>
        <w:tc>
          <w:tcPr>
            <w:tcW w:w="432" w:type="pct"/>
            <w:noWrap/>
            <w:tcMar>
              <w:top w:w="20" w:type="dxa"/>
              <w:left w:w="20" w:type="dxa"/>
              <w:bottom w:w="0" w:type="dxa"/>
              <w:right w:w="20" w:type="dxa"/>
            </w:tcMar>
            <w:vAlign w:val="center"/>
          </w:tcPr>
          <w:p w:rsidR="00563FC6" w:rsidRDefault="00947AC1">
            <w:pPr>
              <w:jc w:val="center"/>
              <w:rPr>
                <w:b/>
                <w:bCs/>
                <w:sz w:val="20"/>
                <w:szCs w:val="20"/>
              </w:rPr>
            </w:pPr>
            <w:r>
              <w:rPr>
                <w:b/>
                <w:bCs/>
                <w:sz w:val="20"/>
                <w:szCs w:val="20"/>
              </w:rPr>
              <w:t>Value</w:t>
            </w:r>
          </w:p>
          <w:p w:rsidR="00563FC6" w:rsidRDefault="00947AC1">
            <w:pPr>
              <w:jc w:val="center"/>
              <w:rPr>
                <w:rFonts w:eastAsia="Arial Unicode MS"/>
                <w:b/>
                <w:bCs/>
                <w:sz w:val="20"/>
                <w:szCs w:val="20"/>
              </w:rPr>
            </w:pPr>
            <w:r>
              <w:rPr>
                <w:b/>
                <w:bCs/>
                <w:sz w:val="20"/>
                <w:szCs w:val="20"/>
              </w:rPr>
              <w:t>(Rs)</w:t>
            </w:r>
          </w:p>
        </w:tc>
        <w:tc>
          <w:tcPr>
            <w:tcW w:w="647" w:type="pct"/>
            <w:vAlign w:val="center"/>
          </w:tcPr>
          <w:p w:rsidR="00563FC6" w:rsidRDefault="00947AC1">
            <w:pPr>
              <w:jc w:val="center"/>
              <w:rPr>
                <w:b/>
                <w:bCs/>
                <w:sz w:val="20"/>
                <w:szCs w:val="20"/>
              </w:rPr>
            </w:pPr>
            <w:r>
              <w:rPr>
                <w:b/>
                <w:bCs/>
                <w:sz w:val="20"/>
                <w:szCs w:val="20"/>
              </w:rPr>
              <w:t>Number of farmers to whom provided</w:t>
            </w:r>
          </w:p>
        </w:tc>
      </w:tr>
      <w:tr w:rsidR="00492810">
        <w:trPr>
          <w:trHeight w:val="255"/>
        </w:trPr>
        <w:tc>
          <w:tcPr>
            <w:tcW w:w="1140" w:type="pct"/>
            <w:noWrap/>
            <w:tcMar>
              <w:top w:w="20" w:type="dxa"/>
              <w:left w:w="20" w:type="dxa"/>
              <w:bottom w:w="0" w:type="dxa"/>
              <w:right w:w="20" w:type="dxa"/>
            </w:tcMar>
          </w:tcPr>
          <w:p w:rsidR="00492810" w:rsidRDefault="00492810" w:rsidP="00492810">
            <w:pPr>
              <w:rPr>
                <w:rFonts w:eastAsia="Arial Unicode MS"/>
                <w:sz w:val="20"/>
                <w:szCs w:val="20"/>
              </w:rPr>
            </w:pPr>
            <w:r>
              <w:rPr>
                <w:sz w:val="20"/>
                <w:szCs w:val="20"/>
              </w:rPr>
              <w:t>Cereals (crop wise)</w:t>
            </w:r>
          </w:p>
        </w:tc>
        <w:tc>
          <w:tcPr>
            <w:tcW w:w="842" w:type="pct"/>
          </w:tcPr>
          <w:p w:rsidR="00492810" w:rsidRDefault="00492810" w:rsidP="00492810">
            <w:pPr>
              <w:jc w:val="center"/>
              <w:rPr>
                <w:rFonts w:eastAsia="Arial Unicode MS"/>
                <w:sz w:val="20"/>
                <w:szCs w:val="20"/>
              </w:rPr>
            </w:pPr>
            <w:r w:rsidRPr="00537BE6">
              <w:rPr>
                <w:rFonts w:eastAsia="Arial Unicode MS"/>
                <w:sz w:val="20"/>
                <w:szCs w:val="20"/>
              </w:rPr>
              <w:t>-</w:t>
            </w:r>
          </w:p>
        </w:tc>
        <w:tc>
          <w:tcPr>
            <w:tcW w:w="1163" w:type="pct"/>
            <w:shd w:val="clear" w:color="auto" w:fill="auto"/>
            <w:noWrap/>
            <w:tcMar>
              <w:top w:w="20" w:type="dxa"/>
              <w:left w:w="20" w:type="dxa"/>
              <w:bottom w:w="0" w:type="dxa"/>
              <w:right w:w="20" w:type="dxa"/>
            </w:tcMar>
          </w:tcPr>
          <w:p w:rsidR="00492810" w:rsidRDefault="00492810" w:rsidP="00492810">
            <w:pPr>
              <w:jc w:val="center"/>
              <w:rPr>
                <w:rFonts w:eastAsia="Arial Unicode MS"/>
                <w:sz w:val="20"/>
                <w:szCs w:val="20"/>
              </w:rPr>
            </w:pPr>
            <w:r w:rsidRPr="00537BE6">
              <w:rPr>
                <w:rFonts w:eastAsia="Arial Unicode MS"/>
                <w:sz w:val="20"/>
                <w:szCs w:val="20"/>
              </w:rPr>
              <w:t>-</w:t>
            </w:r>
          </w:p>
        </w:tc>
        <w:tc>
          <w:tcPr>
            <w:tcW w:w="776" w:type="pct"/>
          </w:tcPr>
          <w:p w:rsidR="00492810" w:rsidRDefault="00492810" w:rsidP="00492810">
            <w:pPr>
              <w:jc w:val="center"/>
              <w:rPr>
                <w:rFonts w:eastAsia="Arial Unicode MS"/>
                <w:sz w:val="20"/>
                <w:szCs w:val="20"/>
              </w:rPr>
            </w:pPr>
            <w:r w:rsidRPr="00537BE6">
              <w:rPr>
                <w:rFonts w:eastAsia="Arial Unicode MS"/>
                <w:sz w:val="20"/>
                <w:szCs w:val="20"/>
              </w:rPr>
              <w:t>-</w:t>
            </w:r>
          </w:p>
        </w:tc>
        <w:tc>
          <w:tcPr>
            <w:tcW w:w="432" w:type="pct"/>
            <w:noWrap/>
            <w:tcMar>
              <w:top w:w="20" w:type="dxa"/>
              <w:left w:w="20" w:type="dxa"/>
              <w:bottom w:w="0" w:type="dxa"/>
              <w:right w:w="20" w:type="dxa"/>
            </w:tcMar>
          </w:tcPr>
          <w:p w:rsidR="00492810" w:rsidRDefault="00492810" w:rsidP="00492810">
            <w:pPr>
              <w:jc w:val="center"/>
              <w:rPr>
                <w:rFonts w:eastAsia="Arial Unicode MS"/>
                <w:sz w:val="20"/>
                <w:szCs w:val="20"/>
              </w:rPr>
            </w:pPr>
            <w:r w:rsidRPr="00537BE6">
              <w:rPr>
                <w:rFonts w:eastAsia="Arial Unicode MS"/>
                <w:sz w:val="20"/>
                <w:szCs w:val="20"/>
              </w:rPr>
              <w:t>-</w:t>
            </w:r>
          </w:p>
        </w:tc>
        <w:tc>
          <w:tcPr>
            <w:tcW w:w="647" w:type="pct"/>
          </w:tcPr>
          <w:p w:rsidR="00492810" w:rsidRDefault="00492810" w:rsidP="00492810">
            <w:pPr>
              <w:jc w:val="center"/>
              <w:rPr>
                <w:rFonts w:eastAsia="Arial Unicode MS"/>
                <w:sz w:val="20"/>
                <w:szCs w:val="20"/>
              </w:rPr>
            </w:pPr>
            <w:r w:rsidRPr="00537BE6">
              <w:rPr>
                <w:rFonts w:eastAsia="Arial Unicode MS"/>
                <w:sz w:val="20"/>
                <w:szCs w:val="20"/>
              </w:rPr>
              <w:t>-</w:t>
            </w:r>
          </w:p>
        </w:tc>
      </w:tr>
      <w:tr w:rsidR="00492810">
        <w:trPr>
          <w:trHeight w:val="255"/>
        </w:trPr>
        <w:tc>
          <w:tcPr>
            <w:tcW w:w="1140" w:type="pct"/>
            <w:noWrap/>
            <w:tcMar>
              <w:top w:w="20" w:type="dxa"/>
              <w:left w:w="20" w:type="dxa"/>
              <w:bottom w:w="0" w:type="dxa"/>
              <w:right w:w="20" w:type="dxa"/>
            </w:tcMar>
          </w:tcPr>
          <w:p w:rsidR="00492810" w:rsidRDefault="00492810" w:rsidP="00492810">
            <w:pPr>
              <w:rPr>
                <w:rFonts w:eastAsia="Arial Unicode MS"/>
                <w:sz w:val="20"/>
                <w:szCs w:val="20"/>
              </w:rPr>
            </w:pPr>
            <w:r>
              <w:rPr>
                <w:sz w:val="20"/>
                <w:szCs w:val="20"/>
              </w:rPr>
              <w:t>Oilseeds</w:t>
            </w:r>
          </w:p>
        </w:tc>
        <w:tc>
          <w:tcPr>
            <w:tcW w:w="842" w:type="pct"/>
          </w:tcPr>
          <w:p w:rsidR="00492810" w:rsidRDefault="00492810" w:rsidP="00492810">
            <w:pPr>
              <w:jc w:val="center"/>
              <w:rPr>
                <w:rFonts w:eastAsia="Arial Unicode MS"/>
                <w:sz w:val="20"/>
                <w:szCs w:val="20"/>
              </w:rPr>
            </w:pPr>
            <w:r w:rsidRPr="00537BE6">
              <w:rPr>
                <w:rFonts w:eastAsia="Arial Unicode MS"/>
                <w:sz w:val="20"/>
                <w:szCs w:val="20"/>
              </w:rPr>
              <w:t>-</w:t>
            </w:r>
          </w:p>
        </w:tc>
        <w:tc>
          <w:tcPr>
            <w:tcW w:w="1163" w:type="pct"/>
            <w:shd w:val="clear" w:color="auto" w:fill="auto"/>
            <w:noWrap/>
            <w:tcMar>
              <w:top w:w="20" w:type="dxa"/>
              <w:left w:w="20" w:type="dxa"/>
              <w:bottom w:w="0" w:type="dxa"/>
              <w:right w:w="20" w:type="dxa"/>
            </w:tcMar>
          </w:tcPr>
          <w:p w:rsidR="00492810" w:rsidRDefault="00492810" w:rsidP="00492810">
            <w:pPr>
              <w:jc w:val="center"/>
              <w:rPr>
                <w:rFonts w:eastAsia="Arial Unicode MS"/>
                <w:sz w:val="20"/>
                <w:szCs w:val="20"/>
              </w:rPr>
            </w:pPr>
            <w:r w:rsidRPr="00537BE6">
              <w:rPr>
                <w:rFonts w:eastAsia="Arial Unicode MS"/>
                <w:sz w:val="20"/>
                <w:szCs w:val="20"/>
              </w:rPr>
              <w:t>-</w:t>
            </w:r>
          </w:p>
        </w:tc>
        <w:tc>
          <w:tcPr>
            <w:tcW w:w="776" w:type="pct"/>
          </w:tcPr>
          <w:p w:rsidR="00492810" w:rsidRDefault="00492810" w:rsidP="00492810">
            <w:pPr>
              <w:jc w:val="center"/>
              <w:rPr>
                <w:rFonts w:eastAsia="Arial Unicode MS"/>
                <w:sz w:val="20"/>
                <w:szCs w:val="20"/>
              </w:rPr>
            </w:pPr>
            <w:r w:rsidRPr="00537BE6">
              <w:rPr>
                <w:rFonts w:eastAsia="Arial Unicode MS"/>
                <w:sz w:val="20"/>
                <w:szCs w:val="20"/>
              </w:rPr>
              <w:t>-</w:t>
            </w:r>
          </w:p>
        </w:tc>
        <w:tc>
          <w:tcPr>
            <w:tcW w:w="432" w:type="pct"/>
            <w:noWrap/>
            <w:tcMar>
              <w:top w:w="20" w:type="dxa"/>
              <w:left w:w="20" w:type="dxa"/>
              <w:bottom w:w="0" w:type="dxa"/>
              <w:right w:w="20" w:type="dxa"/>
            </w:tcMar>
          </w:tcPr>
          <w:p w:rsidR="00492810" w:rsidRDefault="00492810" w:rsidP="00492810">
            <w:pPr>
              <w:jc w:val="center"/>
              <w:rPr>
                <w:rFonts w:eastAsia="Arial Unicode MS"/>
                <w:sz w:val="20"/>
                <w:szCs w:val="20"/>
              </w:rPr>
            </w:pPr>
            <w:r w:rsidRPr="00537BE6">
              <w:rPr>
                <w:rFonts w:eastAsia="Arial Unicode MS"/>
                <w:sz w:val="20"/>
                <w:szCs w:val="20"/>
              </w:rPr>
              <w:t>-</w:t>
            </w:r>
          </w:p>
        </w:tc>
        <w:tc>
          <w:tcPr>
            <w:tcW w:w="647" w:type="pct"/>
          </w:tcPr>
          <w:p w:rsidR="00492810" w:rsidRDefault="00492810" w:rsidP="00492810">
            <w:pPr>
              <w:jc w:val="center"/>
              <w:rPr>
                <w:rFonts w:eastAsia="Arial Unicode MS"/>
                <w:sz w:val="20"/>
                <w:szCs w:val="20"/>
              </w:rPr>
            </w:pPr>
            <w:r w:rsidRPr="00537BE6">
              <w:rPr>
                <w:rFonts w:eastAsia="Arial Unicode MS"/>
                <w:sz w:val="20"/>
                <w:szCs w:val="20"/>
              </w:rPr>
              <w:t>-</w:t>
            </w:r>
          </w:p>
        </w:tc>
      </w:tr>
      <w:tr w:rsidR="00492810">
        <w:trPr>
          <w:trHeight w:val="255"/>
        </w:trPr>
        <w:tc>
          <w:tcPr>
            <w:tcW w:w="1140" w:type="pct"/>
            <w:noWrap/>
            <w:tcMar>
              <w:top w:w="20" w:type="dxa"/>
              <w:left w:w="20" w:type="dxa"/>
              <w:bottom w:w="0" w:type="dxa"/>
              <w:right w:w="20" w:type="dxa"/>
            </w:tcMar>
          </w:tcPr>
          <w:p w:rsidR="00492810" w:rsidRDefault="00492810" w:rsidP="00492810">
            <w:pPr>
              <w:rPr>
                <w:rFonts w:eastAsia="Arial Unicode MS"/>
                <w:sz w:val="20"/>
                <w:szCs w:val="20"/>
              </w:rPr>
            </w:pPr>
            <w:r>
              <w:rPr>
                <w:sz w:val="20"/>
                <w:szCs w:val="20"/>
              </w:rPr>
              <w:t>Pulses</w:t>
            </w:r>
          </w:p>
        </w:tc>
        <w:tc>
          <w:tcPr>
            <w:tcW w:w="842" w:type="pct"/>
          </w:tcPr>
          <w:p w:rsidR="00492810" w:rsidRDefault="00492810" w:rsidP="00492810">
            <w:pPr>
              <w:jc w:val="center"/>
              <w:rPr>
                <w:rFonts w:eastAsia="Arial Unicode MS"/>
                <w:sz w:val="20"/>
                <w:szCs w:val="20"/>
              </w:rPr>
            </w:pPr>
            <w:r w:rsidRPr="00537BE6">
              <w:rPr>
                <w:rFonts w:eastAsia="Arial Unicode MS"/>
                <w:sz w:val="20"/>
                <w:szCs w:val="20"/>
              </w:rPr>
              <w:t>-</w:t>
            </w:r>
          </w:p>
        </w:tc>
        <w:tc>
          <w:tcPr>
            <w:tcW w:w="1163" w:type="pct"/>
            <w:shd w:val="clear" w:color="auto" w:fill="auto"/>
            <w:noWrap/>
            <w:tcMar>
              <w:top w:w="20" w:type="dxa"/>
              <w:left w:w="20" w:type="dxa"/>
              <w:bottom w:w="0" w:type="dxa"/>
              <w:right w:w="20" w:type="dxa"/>
            </w:tcMar>
          </w:tcPr>
          <w:p w:rsidR="00492810" w:rsidRDefault="00492810" w:rsidP="00492810">
            <w:pPr>
              <w:jc w:val="center"/>
              <w:rPr>
                <w:rFonts w:eastAsia="Arial Unicode MS"/>
                <w:sz w:val="20"/>
                <w:szCs w:val="20"/>
              </w:rPr>
            </w:pPr>
            <w:r w:rsidRPr="00537BE6">
              <w:rPr>
                <w:rFonts w:eastAsia="Arial Unicode MS"/>
                <w:sz w:val="20"/>
                <w:szCs w:val="20"/>
              </w:rPr>
              <w:t>-</w:t>
            </w:r>
          </w:p>
        </w:tc>
        <w:tc>
          <w:tcPr>
            <w:tcW w:w="776" w:type="pct"/>
          </w:tcPr>
          <w:p w:rsidR="00492810" w:rsidRDefault="00492810" w:rsidP="00492810">
            <w:pPr>
              <w:jc w:val="center"/>
              <w:rPr>
                <w:rFonts w:eastAsia="Arial Unicode MS"/>
                <w:sz w:val="20"/>
                <w:szCs w:val="20"/>
              </w:rPr>
            </w:pPr>
            <w:r w:rsidRPr="00537BE6">
              <w:rPr>
                <w:rFonts w:eastAsia="Arial Unicode MS"/>
                <w:sz w:val="20"/>
                <w:szCs w:val="20"/>
              </w:rPr>
              <w:t>-</w:t>
            </w:r>
          </w:p>
        </w:tc>
        <w:tc>
          <w:tcPr>
            <w:tcW w:w="432" w:type="pct"/>
            <w:noWrap/>
            <w:tcMar>
              <w:top w:w="20" w:type="dxa"/>
              <w:left w:w="20" w:type="dxa"/>
              <w:bottom w:w="0" w:type="dxa"/>
              <w:right w:w="20" w:type="dxa"/>
            </w:tcMar>
          </w:tcPr>
          <w:p w:rsidR="00492810" w:rsidRDefault="00492810" w:rsidP="00492810">
            <w:pPr>
              <w:jc w:val="center"/>
              <w:rPr>
                <w:rFonts w:eastAsia="Arial Unicode MS"/>
                <w:sz w:val="20"/>
                <w:szCs w:val="20"/>
              </w:rPr>
            </w:pPr>
            <w:r w:rsidRPr="00537BE6">
              <w:rPr>
                <w:rFonts w:eastAsia="Arial Unicode MS"/>
                <w:sz w:val="20"/>
                <w:szCs w:val="20"/>
              </w:rPr>
              <w:t>-</w:t>
            </w:r>
          </w:p>
        </w:tc>
        <w:tc>
          <w:tcPr>
            <w:tcW w:w="647" w:type="pct"/>
          </w:tcPr>
          <w:p w:rsidR="00492810" w:rsidRDefault="00492810" w:rsidP="00492810">
            <w:pPr>
              <w:jc w:val="center"/>
              <w:rPr>
                <w:rFonts w:eastAsia="Arial Unicode MS"/>
                <w:sz w:val="20"/>
                <w:szCs w:val="20"/>
              </w:rPr>
            </w:pPr>
            <w:r w:rsidRPr="00537BE6">
              <w:rPr>
                <w:rFonts w:eastAsia="Arial Unicode MS"/>
                <w:sz w:val="20"/>
                <w:szCs w:val="20"/>
              </w:rPr>
              <w:t>-</w:t>
            </w:r>
          </w:p>
        </w:tc>
      </w:tr>
      <w:tr w:rsidR="00492810">
        <w:trPr>
          <w:trHeight w:val="255"/>
        </w:trPr>
        <w:tc>
          <w:tcPr>
            <w:tcW w:w="1140" w:type="pct"/>
            <w:noWrap/>
            <w:tcMar>
              <w:top w:w="20" w:type="dxa"/>
              <w:left w:w="20" w:type="dxa"/>
              <w:bottom w:w="0" w:type="dxa"/>
              <w:right w:w="20" w:type="dxa"/>
            </w:tcMar>
          </w:tcPr>
          <w:p w:rsidR="00492810" w:rsidRDefault="00492810" w:rsidP="00492810">
            <w:pPr>
              <w:rPr>
                <w:rFonts w:eastAsia="Arial Unicode MS"/>
                <w:sz w:val="20"/>
                <w:szCs w:val="20"/>
              </w:rPr>
            </w:pPr>
            <w:r>
              <w:rPr>
                <w:sz w:val="20"/>
                <w:szCs w:val="20"/>
              </w:rPr>
              <w:t>Commercial crops</w:t>
            </w:r>
          </w:p>
        </w:tc>
        <w:tc>
          <w:tcPr>
            <w:tcW w:w="842" w:type="pct"/>
          </w:tcPr>
          <w:p w:rsidR="00492810" w:rsidRDefault="00492810" w:rsidP="00492810">
            <w:pPr>
              <w:jc w:val="center"/>
              <w:rPr>
                <w:rFonts w:eastAsia="Arial Unicode MS"/>
                <w:sz w:val="20"/>
                <w:szCs w:val="20"/>
              </w:rPr>
            </w:pPr>
            <w:r w:rsidRPr="00537BE6">
              <w:rPr>
                <w:rFonts w:eastAsia="Arial Unicode MS"/>
                <w:sz w:val="20"/>
                <w:szCs w:val="20"/>
              </w:rPr>
              <w:t>-</w:t>
            </w:r>
          </w:p>
        </w:tc>
        <w:tc>
          <w:tcPr>
            <w:tcW w:w="1163" w:type="pct"/>
            <w:shd w:val="clear" w:color="auto" w:fill="auto"/>
            <w:noWrap/>
            <w:tcMar>
              <w:top w:w="20" w:type="dxa"/>
              <w:left w:w="20" w:type="dxa"/>
              <w:bottom w:w="0" w:type="dxa"/>
              <w:right w:w="20" w:type="dxa"/>
            </w:tcMar>
          </w:tcPr>
          <w:p w:rsidR="00492810" w:rsidRDefault="00492810" w:rsidP="00492810">
            <w:pPr>
              <w:jc w:val="center"/>
              <w:rPr>
                <w:rFonts w:eastAsia="Arial Unicode MS"/>
                <w:sz w:val="20"/>
                <w:szCs w:val="20"/>
              </w:rPr>
            </w:pPr>
            <w:r w:rsidRPr="00537BE6">
              <w:rPr>
                <w:rFonts w:eastAsia="Arial Unicode MS"/>
                <w:sz w:val="20"/>
                <w:szCs w:val="20"/>
              </w:rPr>
              <w:t>-</w:t>
            </w:r>
          </w:p>
        </w:tc>
        <w:tc>
          <w:tcPr>
            <w:tcW w:w="776" w:type="pct"/>
          </w:tcPr>
          <w:p w:rsidR="00492810" w:rsidRDefault="00492810" w:rsidP="00492810">
            <w:pPr>
              <w:jc w:val="center"/>
              <w:rPr>
                <w:rFonts w:eastAsia="Arial Unicode MS"/>
                <w:sz w:val="20"/>
                <w:szCs w:val="20"/>
              </w:rPr>
            </w:pPr>
            <w:r w:rsidRPr="00537BE6">
              <w:rPr>
                <w:rFonts w:eastAsia="Arial Unicode MS"/>
                <w:sz w:val="20"/>
                <w:szCs w:val="20"/>
              </w:rPr>
              <w:t>-</w:t>
            </w:r>
          </w:p>
        </w:tc>
        <w:tc>
          <w:tcPr>
            <w:tcW w:w="432" w:type="pct"/>
            <w:noWrap/>
            <w:tcMar>
              <w:top w:w="20" w:type="dxa"/>
              <w:left w:w="20" w:type="dxa"/>
              <w:bottom w:w="0" w:type="dxa"/>
              <w:right w:w="20" w:type="dxa"/>
            </w:tcMar>
          </w:tcPr>
          <w:p w:rsidR="00492810" w:rsidRDefault="00492810" w:rsidP="00492810">
            <w:pPr>
              <w:jc w:val="center"/>
              <w:rPr>
                <w:rFonts w:eastAsia="Arial Unicode MS"/>
                <w:sz w:val="20"/>
                <w:szCs w:val="20"/>
              </w:rPr>
            </w:pPr>
            <w:r w:rsidRPr="00537BE6">
              <w:rPr>
                <w:rFonts w:eastAsia="Arial Unicode MS"/>
                <w:sz w:val="20"/>
                <w:szCs w:val="20"/>
              </w:rPr>
              <w:t>-</w:t>
            </w:r>
          </w:p>
        </w:tc>
        <w:tc>
          <w:tcPr>
            <w:tcW w:w="647" w:type="pct"/>
          </w:tcPr>
          <w:p w:rsidR="00492810" w:rsidRDefault="00492810" w:rsidP="00492810">
            <w:pPr>
              <w:jc w:val="center"/>
              <w:rPr>
                <w:rFonts w:eastAsia="Arial Unicode MS"/>
                <w:sz w:val="20"/>
                <w:szCs w:val="20"/>
              </w:rPr>
            </w:pPr>
            <w:r w:rsidRPr="00537BE6">
              <w:rPr>
                <w:rFonts w:eastAsia="Arial Unicode MS"/>
                <w:sz w:val="20"/>
                <w:szCs w:val="20"/>
              </w:rPr>
              <w:t>-</w:t>
            </w:r>
          </w:p>
        </w:tc>
      </w:tr>
      <w:tr w:rsidR="00492810">
        <w:trPr>
          <w:trHeight w:val="255"/>
        </w:trPr>
        <w:tc>
          <w:tcPr>
            <w:tcW w:w="1140" w:type="pct"/>
            <w:noWrap/>
            <w:tcMar>
              <w:top w:w="20" w:type="dxa"/>
              <w:left w:w="20" w:type="dxa"/>
              <w:bottom w:w="0" w:type="dxa"/>
              <w:right w:w="20" w:type="dxa"/>
            </w:tcMar>
          </w:tcPr>
          <w:p w:rsidR="00492810" w:rsidRDefault="00492810" w:rsidP="00492810">
            <w:pPr>
              <w:rPr>
                <w:rFonts w:eastAsia="Arial Unicode MS"/>
                <w:sz w:val="20"/>
                <w:szCs w:val="20"/>
              </w:rPr>
            </w:pPr>
            <w:r>
              <w:rPr>
                <w:sz w:val="20"/>
                <w:szCs w:val="20"/>
              </w:rPr>
              <w:t>Vegetables</w:t>
            </w:r>
          </w:p>
        </w:tc>
        <w:tc>
          <w:tcPr>
            <w:tcW w:w="842" w:type="pct"/>
          </w:tcPr>
          <w:p w:rsidR="00492810" w:rsidRDefault="00492810" w:rsidP="00492810">
            <w:pPr>
              <w:jc w:val="center"/>
              <w:rPr>
                <w:rFonts w:eastAsia="Arial Unicode MS"/>
                <w:sz w:val="20"/>
                <w:szCs w:val="20"/>
              </w:rPr>
            </w:pPr>
            <w:r w:rsidRPr="00537BE6">
              <w:rPr>
                <w:rFonts w:eastAsia="Arial Unicode MS"/>
                <w:sz w:val="20"/>
                <w:szCs w:val="20"/>
              </w:rPr>
              <w:t>-</w:t>
            </w:r>
          </w:p>
        </w:tc>
        <w:tc>
          <w:tcPr>
            <w:tcW w:w="1163" w:type="pct"/>
            <w:shd w:val="clear" w:color="auto" w:fill="auto"/>
            <w:noWrap/>
            <w:tcMar>
              <w:top w:w="20" w:type="dxa"/>
              <w:left w:w="20" w:type="dxa"/>
              <w:bottom w:w="0" w:type="dxa"/>
              <w:right w:w="20" w:type="dxa"/>
            </w:tcMar>
          </w:tcPr>
          <w:p w:rsidR="00492810" w:rsidRDefault="00492810" w:rsidP="00492810">
            <w:pPr>
              <w:jc w:val="center"/>
              <w:rPr>
                <w:rFonts w:eastAsia="Arial Unicode MS"/>
                <w:sz w:val="20"/>
                <w:szCs w:val="20"/>
              </w:rPr>
            </w:pPr>
            <w:r w:rsidRPr="00537BE6">
              <w:rPr>
                <w:rFonts w:eastAsia="Arial Unicode MS"/>
                <w:sz w:val="20"/>
                <w:szCs w:val="20"/>
              </w:rPr>
              <w:t>-</w:t>
            </w:r>
          </w:p>
        </w:tc>
        <w:tc>
          <w:tcPr>
            <w:tcW w:w="776" w:type="pct"/>
          </w:tcPr>
          <w:p w:rsidR="00492810" w:rsidRDefault="00492810" w:rsidP="00492810">
            <w:pPr>
              <w:jc w:val="center"/>
              <w:rPr>
                <w:rFonts w:eastAsia="Arial Unicode MS"/>
                <w:sz w:val="20"/>
                <w:szCs w:val="20"/>
              </w:rPr>
            </w:pPr>
            <w:r w:rsidRPr="00537BE6">
              <w:rPr>
                <w:rFonts w:eastAsia="Arial Unicode MS"/>
                <w:sz w:val="20"/>
                <w:szCs w:val="20"/>
              </w:rPr>
              <w:t>-</w:t>
            </w:r>
          </w:p>
        </w:tc>
        <w:tc>
          <w:tcPr>
            <w:tcW w:w="432" w:type="pct"/>
            <w:noWrap/>
            <w:tcMar>
              <w:top w:w="20" w:type="dxa"/>
              <w:left w:w="20" w:type="dxa"/>
              <w:bottom w:w="0" w:type="dxa"/>
              <w:right w:w="20" w:type="dxa"/>
            </w:tcMar>
          </w:tcPr>
          <w:p w:rsidR="00492810" w:rsidRDefault="00492810" w:rsidP="00492810">
            <w:pPr>
              <w:jc w:val="center"/>
              <w:rPr>
                <w:rFonts w:eastAsia="Arial Unicode MS"/>
                <w:sz w:val="20"/>
                <w:szCs w:val="20"/>
              </w:rPr>
            </w:pPr>
            <w:r w:rsidRPr="00537BE6">
              <w:rPr>
                <w:rFonts w:eastAsia="Arial Unicode MS"/>
                <w:sz w:val="20"/>
                <w:szCs w:val="20"/>
              </w:rPr>
              <w:t>-</w:t>
            </w:r>
          </w:p>
        </w:tc>
        <w:tc>
          <w:tcPr>
            <w:tcW w:w="647" w:type="pct"/>
          </w:tcPr>
          <w:p w:rsidR="00492810" w:rsidRDefault="00492810" w:rsidP="00492810">
            <w:pPr>
              <w:jc w:val="center"/>
              <w:rPr>
                <w:rFonts w:eastAsia="Arial Unicode MS"/>
                <w:sz w:val="20"/>
                <w:szCs w:val="20"/>
              </w:rPr>
            </w:pPr>
            <w:r w:rsidRPr="00537BE6">
              <w:rPr>
                <w:rFonts w:eastAsia="Arial Unicode MS"/>
                <w:sz w:val="20"/>
                <w:szCs w:val="20"/>
              </w:rPr>
              <w:t>-</w:t>
            </w:r>
          </w:p>
        </w:tc>
      </w:tr>
      <w:tr w:rsidR="00492810">
        <w:trPr>
          <w:trHeight w:val="255"/>
        </w:trPr>
        <w:tc>
          <w:tcPr>
            <w:tcW w:w="1140" w:type="pct"/>
            <w:noWrap/>
            <w:tcMar>
              <w:top w:w="20" w:type="dxa"/>
              <w:left w:w="20" w:type="dxa"/>
              <w:bottom w:w="0" w:type="dxa"/>
              <w:right w:w="20" w:type="dxa"/>
            </w:tcMar>
          </w:tcPr>
          <w:p w:rsidR="00492810" w:rsidRDefault="00492810" w:rsidP="00492810">
            <w:pPr>
              <w:rPr>
                <w:rFonts w:eastAsia="Arial Unicode MS"/>
                <w:sz w:val="20"/>
                <w:szCs w:val="20"/>
              </w:rPr>
            </w:pPr>
            <w:r>
              <w:rPr>
                <w:sz w:val="20"/>
                <w:szCs w:val="20"/>
              </w:rPr>
              <w:t>Flower crops</w:t>
            </w:r>
          </w:p>
        </w:tc>
        <w:tc>
          <w:tcPr>
            <w:tcW w:w="842" w:type="pct"/>
          </w:tcPr>
          <w:p w:rsidR="00492810" w:rsidRDefault="00492810" w:rsidP="00492810">
            <w:pPr>
              <w:jc w:val="center"/>
              <w:rPr>
                <w:rFonts w:eastAsia="Arial Unicode MS"/>
                <w:sz w:val="20"/>
                <w:szCs w:val="20"/>
              </w:rPr>
            </w:pPr>
            <w:r w:rsidRPr="00537BE6">
              <w:rPr>
                <w:rFonts w:eastAsia="Arial Unicode MS"/>
                <w:sz w:val="20"/>
                <w:szCs w:val="20"/>
              </w:rPr>
              <w:t>-</w:t>
            </w:r>
          </w:p>
        </w:tc>
        <w:tc>
          <w:tcPr>
            <w:tcW w:w="1163" w:type="pct"/>
            <w:shd w:val="clear" w:color="auto" w:fill="auto"/>
            <w:noWrap/>
            <w:tcMar>
              <w:top w:w="20" w:type="dxa"/>
              <w:left w:w="20" w:type="dxa"/>
              <w:bottom w:w="0" w:type="dxa"/>
              <w:right w:w="20" w:type="dxa"/>
            </w:tcMar>
          </w:tcPr>
          <w:p w:rsidR="00492810" w:rsidRDefault="00492810" w:rsidP="00492810">
            <w:pPr>
              <w:jc w:val="center"/>
              <w:rPr>
                <w:rFonts w:eastAsia="Arial Unicode MS"/>
                <w:sz w:val="20"/>
                <w:szCs w:val="20"/>
              </w:rPr>
            </w:pPr>
            <w:r w:rsidRPr="00537BE6">
              <w:rPr>
                <w:rFonts w:eastAsia="Arial Unicode MS"/>
                <w:sz w:val="20"/>
                <w:szCs w:val="20"/>
              </w:rPr>
              <w:t>-</w:t>
            </w:r>
          </w:p>
        </w:tc>
        <w:tc>
          <w:tcPr>
            <w:tcW w:w="776" w:type="pct"/>
          </w:tcPr>
          <w:p w:rsidR="00492810" w:rsidRDefault="00492810" w:rsidP="00492810">
            <w:pPr>
              <w:jc w:val="center"/>
              <w:rPr>
                <w:rFonts w:eastAsia="Arial Unicode MS"/>
                <w:sz w:val="20"/>
                <w:szCs w:val="20"/>
              </w:rPr>
            </w:pPr>
            <w:r w:rsidRPr="00537BE6">
              <w:rPr>
                <w:rFonts w:eastAsia="Arial Unicode MS"/>
                <w:sz w:val="20"/>
                <w:szCs w:val="20"/>
              </w:rPr>
              <w:t>-</w:t>
            </w:r>
          </w:p>
        </w:tc>
        <w:tc>
          <w:tcPr>
            <w:tcW w:w="432" w:type="pct"/>
            <w:noWrap/>
            <w:tcMar>
              <w:top w:w="20" w:type="dxa"/>
              <w:left w:w="20" w:type="dxa"/>
              <w:bottom w:w="0" w:type="dxa"/>
              <w:right w:w="20" w:type="dxa"/>
            </w:tcMar>
          </w:tcPr>
          <w:p w:rsidR="00492810" w:rsidRDefault="00492810" w:rsidP="00492810">
            <w:pPr>
              <w:jc w:val="center"/>
              <w:rPr>
                <w:rFonts w:eastAsia="Arial Unicode MS"/>
                <w:sz w:val="20"/>
                <w:szCs w:val="20"/>
              </w:rPr>
            </w:pPr>
            <w:r w:rsidRPr="00537BE6">
              <w:rPr>
                <w:rFonts w:eastAsia="Arial Unicode MS"/>
                <w:sz w:val="20"/>
                <w:szCs w:val="20"/>
              </w:rPr>
              <w:t>-</w:t>
            </w:r>
          </w:p>
        </w:tc>
        <w:tc>
          <w:tcPr>
            <w:tcW w:w="647" w:type="pct"/>
          </w:tcPr>
          <w:p w:rsidR="00492810" w:rsidRDefault="00492810" w:rsidP="00492810">
            <w:pPr>
              <w:jc w:val="center"/>
              <w:rPr>
                <w:rFonts w:eastAsia="Arial Unicode MS"/>
                <w:sz w:val="20"/>
                <w:szCs w:val="20"/>
              </w:rPr>
            </w:pPr>
            <w:r w:rsidRPr="00537BE6">
              <w:rPr>
                <w:rFonts w:eastAsia="Arial Unicode MS"/>
                <w:sz w:val="20"/>
                <w:szCs w:val="20"/>
              </w:rPr>
              <w:t>-</w:t>
            </w:r>
          </w:p>
        </w:tc>
      </w:tr>
      <w:tr w:rsidR="00492810">
        <w:trPr>
          <w:trHeight w:val="255"/>
        </w:trPr>
        <w:tc>
          <w:tcPr>
            <w:tcW w:w="1140" w:type="pct"/>
            <w:noWrap/>
            <w:tcMar>
              <w:top w:w="20" w:type="dxa"/>
              <w:left w:w="20" w:type="dxa"/>
              <w:bottom w:w="0" w:type="dxa"/>
              <w:right w:w="20" w:type="dxa"/>
            </w:tcMar>
          </w:tcPr>
          <w:p w:rsidR="00492810" w:rsidRDefault="00492810" w:rsidP="00492810">
            <w:pPr>
              <w:rPr>
                <w:rFonts w:eastAsia="Arial Unicode MS"/>
                <w:sz w:val="20"/>
                <w:szCs w:val="20"/>
              </w:rPr>
            </w:pPr>
            <w:r>
              <w:rPr>
                <w:sz w:val="20"/>
                <w:szCs w:val="20"/>
              </w:rPr>
              <w:t>Spices</w:t>
            </w:r>
          </w:p>
        </w:tc>
        <w:tc>
          <w:tcPr>
            <w:tcW w:w="842" w:type="pct"/>
          </w:tcPr>
          <w:p w:rsidR="00492810" w:rsidRDefault="00492810" w:rsidP="00492810">
            <w:pPr>
              <w:jc w:val="center"/>
              <w:rPr>
                <w:rFonts w:eastAsia="Arial Unicode MS"/>
                <w:sz w:val="20"/>
                <w:szCs w:val="20"/>
              </w:rPr>
            </w:pPr>
            <w:r w:rsidRPr="00537BE6">
              <w:rPr>
                <w:rFonts w:eastAsia="Arial Unicode MS"/>
                <w:sz w:val="20"/>
                <w:szCs w:val="20"/>
              </w:rPr>
              <w:t>-</w:t>
            </w:r>
          </w:p>
        </w:tc>
        <w:tc>
          <w:tcPr>
            <w:tcW w:w="1163" w:type="pct"/>
            <w:shd w:val="clear" w:color="auto" w:fill="auto"/>
            <w:noWrap/>
            <w:tcMar>
              <w:top w:w="20" w:type="dxa"/>
              <w:left w:w="20" w:type="dxa"/>
              <w:bottom w:w="0" w:type="dxa"/>
              <w:right w:w="20" w:type="dxa"/>
            </w:tcMar>
          </w:tcPr>
          <w:p w:rsidR="00492810" w:rsidRDefault="00492810" w:rsidP="00492810">
            <w:pPr>
              <w:jc w:val="center"/>
              <w:rPr>
                <w:rFonts w:eastAsia="Arial Unicode MS"/>
                <w:sz w:val="20"/>
                <w:szCs w:val="20"/>
              </w:rPr>
            </w:pPr>
            <w:r w:rsidRPr="00537BE6">
              <w:rPr>
                <w:rFonts w:eastAsia="Arial Unicode MS"/>
                <w:sz w:val="20"/>
                <w:szCs w:val="20"/>
              </w:rPr>
              <w:t>-</w:t>
            </w:r>
          </w:p>
        </w:tc>
        <w:tc>
          <w:tcPr>
            <w:tcW w:w="776" w:type="pct"/>
          </w:tcPr>
          <w:p w:rsidR="00492810" w:rsidRDefault="00492810" w:rsidP="00492810">
            <w:pPr>
              <w:jc w:val="center"/>
              <w:rPr>
                <w:rFonts w:eastAsia="Arial Unicode MS"/>
                <w:sz w:val="20"/>
                <w:szCs w:val="20"/>
              </w:rPr>
            </w:pPr>
            <w:r w:rsidRPr="00537BE6">
              <w:rPr>
                <w:rFonts w:eastAsia="Arial Unicode MS"/>
                <w:sz w:val="20"/>
                <w:szCs w:val="20"/>
              </w:rPr>
              <w:t>-</w:t>
            </w:r>
          </w:p>
        </w:tc>
        <w:tc>
          <w:tcPr>
            <w:tcW w:w="432" w:type="pct"/>
            <w:noWrap/>
            <w:tcMar>
              <w:top w:w="20" w:type="dxa"/>
              <w:left w:w="20" w:type="dxa"/>
              <w:bottom w:w="0" w:type="dxa"/>
              <w:right w:w="20" w:type="dxa"/>
            </w:tcMar>
          </w:tcPr>
          <w:p w:rsidR="00492810" w:rsidRDefault="00492810" w:rsidP="00492810">
            <w:pPr>
              <w:jc w:val="center"/>
              <w:rPr>
                <w:rFonts w:eastAsia="Arial Unicode MS"/>
                <w:sz w:val="20"/>
                <w:szCs w:val="20"/>
              </w:rPr>
            </w:pPr>
            <w:r w:rsidRPr="00537BE6">
              <w:rPr>
                <w:rFonts w:eastAsia="Arial Unicode MS"/>
                <w:sz w:val="20"/>
                <w:szCs w:val="20"/>
              </w:rPr>
              <w:t>-</w:t>
            </w:r>
          </w:p>
        </w:tc>
        <w:tc>
          <w:tcPr>
            <w:tcW w:w="647" w:type="pct"/>
          </w:tcPr>
          <w:p w:rsidR="00492810" w:rsidRDefault="00492810" w:rsidP="00492810">
            <w:pPr>
              <w:jc w:val="center"/>
              <w:rPr>
                <w:rFonts w:eastAsia="Arial Unicode MS"/>
                <w:sz w:val="20"/>
                <w:szCs w:val="20"/>
              </w:rPr>
            </w:pPr>
            <w:r w:rsidRPr="00537BE6">
              <w:rPr>
                <w:rFonts w:eastAsia="Arial Unicode MS"/>
                <w:sz w:val="20"/>
                <w:szCs w:val="20"/>
              </w:rPr>
              <w:t>-</w:t>
            </w:r>
          </w:p>
        </w:tc>
      </w:tr>
      <w:tr w:rsidR="00492810">
        <w:trPr>
          <w:trHeight w:val="255"/>
        </w:trPr>
        <w:tc>
          <w:tcPr>
            <w:tcW w:w="1140" w:type="pct"/>
            <w:noWrap/>
            <w:tcMar>
              <w:top w:w="20" w:type="dxa"/>
              <w:left w:w="20" w:type="dxa"/>
              <w:bottom w:w="0" w:type="dxa"/>
              <w:right w:w="20" w:type="dxa"/>
            </w:tcMar>
          </w:tcPr>
          <w:p w:rsidR="00492810" w:rsidRDefault="00492810" w:rsidP="00492810">
            <w:pPr>
              <w:rPr>
                <w:rFonts w:eastAsia="Arial Unicode MS"/>
                <w:sz w:val="20"/>
                <w:szCs w:val="20"/>
              </w:rPr>
            </w:pPr>
            <w:r>
              <w:rPr>
                <w:sz w:val="20"/>
                <w:szCs w:val="20"/>
              </w:rPr>
              <w:t xml:space="preserve">Fodder crop seeds </w:t>
            </w:r>
          </w:p>
        </w:tc>
        <w:tc>
          <w:tcPr>
            <w:tcW w:w="842" w:type="pct"/>
          </w:tcPr>
          <w:p w:rsidR="00492810" w:rsidRDefault="00492810" w:rsidP="00492810">
            <w:pPr>
              <w:jc w:val="center"/>
              <w:rPr>
                <w:rFonts w:eastAsia="Arial Unicode MS"/>
                <w:sz w:val="20"/>
                <w:szCs w:val="20"/>
              </w:rPr>
            </w:pPr>
            <w:r w:rsidRPr="00537BE6">
              <w:rPr>
                <w:rFonts w:eastAsia="Arial Unicode MS"/>
                <w:sz w:val="20"/>
                <w:szCs w:val="20"/>
              </w:rPr>
              <w:t>-</w:t>
            </w:r>
          </w:p>
        </w:tc>
        <w:tc>
          <w:tcPr>
            <w:tcW w:w="1163" w:type="pct"/>
            <w:shd w:val="clear" w:color="auto" w:fill="auto"/>
            <w:noWrap/>
            <w:tcMar>
              <w:top w:w="20" w:type="dxa"/>
              <w:left w:w="20" w:type="dxa"/>
              <w:bottom w:w="0" w:type="dxa"/>
              <w:right w:w="20" w:type="dxa"/>
            </w:tcMar>
          </w:tcPr>
          <w:p w:rsidR="00492810" w:rsidRDefault="00492810" w:rsidP="00492810">
            <w:pPr>
              <w:jc w:val="center"/>
              <w:rPr>
                <w:rFonts w:eastAsia="Arial Unicode MS"/>
                <w:sz w:val="20"/>
                <w:szCs w:val="20"/>
              </w:rPr>
            </w:pPr>
            <w:r w:rsidRPr="00537BE6">
              <w:rPr>
                <w:rFonts w:eastAsia="Arial Unicode MS"/>
                <w:sz w:val="20"/>
                <w:szCs w:val="20"/>
              </w:rPr>
              <w:t>-</w:t>
            </w:r>
          </w:p>
        </w:tc>
        <w:tc>
          <w:tcPr>
            <w:tcW w:w="776" w:type="pct"/>
          </w:tcPr>
          <w:p w:rsidR="00492810" w:rsidRDefault="00492810" w:rsidP="00492810">
            <w:pPr>
              <w:jc w:val="center"/>
              <w:rPr>
                <w:rFonts w:eastAsia="Arial Unicode MS"/>
                <w:sz w:val="20"/>
                <w:szCs w:val="20"/>
              </w:rPr>
            </w:pPr>
            <w:r w:rsidRPr="00537BE6">
              <w:rPr>
                <w:rFonts w:eastAsia="Arial Unicode MS"/>
                <w:sz w:val="20"/>
                <w:szCs w:val="20"/>
              </w:rPr>
              <w:t>-</w:t>
            </w:r>
          </w:p>
        </w:tc>
        <w:tc>
          <w:tcPr>
            <w:tcW w:w="432" w:type="pct"/>
            <w:noWrap/>
            <w:tcMar>
              <w:top w:w="20" w:type="dxa"/>
              <w:left w:w="20" w:type="dxa"/>
              <w:bottom w:w="0" w:type="dxa"/>
              <w:right w:w="20" w:type="dxa"/>
            </w:tcMar>
          </w:tcPr>
          <w:p w:rsidR="00492810" w:rsidRDefault="00492810" w:rsidP="00492810">
            <w:pPr>
              <w:jc w:val="center"/>
              <w:rPr>
                <w:rFonts w:eastAsia="Arial Unicode MS"/>
                <w:sz w:val="20"/>
                <w:szCs w:val="20"/>
              </w:rPr>
            </w:pPr>
            <w:r w:rsidRPr="00537BE6">
              <w:rPr>
                <w:rFonts w:eastAsia="Arial Unicode MS"/>
                <w:sz w:val="20"/>
                <w:szCs w:val="20"/>
              </w:rPr>
              <w:t>-</w:t>
            </w:r>
          </w:p>
        </w:tc>
        <w:tc>
          <w:tcPr>
            <w:tcW w:w="647" w:type="pct"/>
          </w:tcPr>
          <w:p w:rsidR="00492810" w:rsidRDefault="00492810" w:rsidP="00492810">
            <w:pPr>
              <w:jc w:val="center"/>
              <w:rPr>
                <w:rFonts w:eastAsia="Arial Unicode MS"/>
                <w:sz w:val="20"/>
                <w:szCs w:val="20"/>
              </w:rPr>
            </w:pPr>
            <w:r w:rsidRPr="00537BE6">
              <w:rPr>
                <w:rFonts w:eastAsia="Arial Unicode MS"/>
                <w:sz w:val="20"/>
                <w:szCs w:val="20"/>
              </w:rPr>
              <w:t>-</w:t>
            </w:r>
          </w:p>
        </w:tc>
      </w:tr>
      <w:tr w:rsidR="00492810">
        <w:trPr>
          <w:trHeight w:val="255"/>
        </w:trPr>
        <w:tc>
          <w:tcPr>
            <w:tcW w:w="1140" w:type="pct"/>
            <w:noWrap/>
            <w:tcMar>
              <w:top w:w="20" w:type="dxa"/>
              <w:left w:w="20" w:type="dxa"/>
              <w:bottom w:w="0" w:type="dxa"/>
              <w:right w:w="20" w:type="dxa"/>
            </w:tcMar>
          </w:tcPr>
          <w:p w:rsidR="00492810" w:rsidRDefault="00492810" w:rsidP="00492810">
            <w:pPr>
              <w:rPr>
                <w:rFonts w:eastAsia="Arial Unicode MS"/>
                <w:sz w:val="20"/>
                <w:szCs w:val="20"/>
              </w:rPr>
            </w:pPr>
            <w:r>
              <w:rPr>
                <w:sz w:val="20"/>
                <w:szCs w:val="20"/>
              </w:rPr>
              <w:t>Fiber crops</w:t>
            </w:r>
          </w:p>
        </w:tc>
        <w:tc>
          <w:tcPr>
            <w:tcW w:w="842" w:type="pct"/>
          </w:tcPr>
          <w:p w:rsidR="00492810" w:rsidRDefault="00492810" w:rsidP="00492810">
            <w:pPr>
              <w:jc w:val="center"/>
              <w:rPr>
                <w:rFonts w:eastAsia="Arial Unicode MS"/>
                <w:sz w:val="20"/>
                <w:szCs w:val="20"/>
              </w:rPr>
            </w:pPr>
            <w:r w:rsidRPr="00537BE6">
              <w:rPr>
                <w:rFonts w:eastAsia="Arial Unicode MS"/>
                <w:sz w:val="20"/>
                <w:szCs w:val="20"/>
              </w:rPr>
              <w:t>-</w:t>
            </w:r>
          </w:p>
        </w:tc>
        <w:tc>
          <w:tcPr>
            <w:tcW w:w="1163" w:type="pct"/>
            <w:shd w:val="clear" w:color="auto" w:fill="auto"/>
            <w:noWrap/>
            <w:tcMar>
              <w:top w:w="20" w:type="dxa"/>
              <w:left w:w="20" w:type="dxa"/>
              <w:bottom w:w="0" w:type="dxa"/>
              <w:right w:w="20" w:type="dxa"/>
            </w:tcMar>
          </w:tcPr>
          <w:p w:rsidR="00492810" w:rsidRDefault="00492810" w:rsidP="00492810">
            <w:pPr>
              <w:jc w:val="center"/>
              <w:rPr>
                <w:rFonts w:eastAsia="Arial Unicode MS"/>
                <w:sz w:val="20"/>
                <w:szCs w:val="20"/>
              </w:rPr>
            </w:pPr>
            <w:r w:rsidRPr="00537BE6">
              <w:rPr>
                <w:rFonts w:eastAsia="Arial Unicode MS"/>
                <w:sz w:val="20"/>
                <w:szCs w:val="20"/>
              </w:rPr>
              <w:t>-</w:t>
            </w:r>
          </w:p>
        </w:tc>
        <w:tc>
          <w:tcPr>
            <w:tcW w:w="776" w:type="pct"/>
          </w:tcPr>
          <w:p w:rsidR="00492810" w:rsidRDefault="00492810" w:rsidP="00492810">
            <w:pPr>
              <w:jc w:val="center"/>
              <w:rPr>
                <w:rFonts w:eastAsia="Arial Unicode MS"/>
                <w:sz w:val="20"/>
                <w:szCs w:val="20"/>
              </w:rPr>
            </w:pPr>
            <w:r w:rsidRPr="00537BE6">
              <w:rPr>
                <w:rFonts w:eastAsia="Arial Unicode MS"/>
                <w:sz w:val="20"/>
                <w:szCs w:val="20"/>
              </w:rPr>
              <w:t>-</w:t>
            </w:r>
          </w:p>
        </w:tc>
        <w:tc>
          <w:tcPr>
            <w:tcW w:w="432" w:type="pct"/>
            <w:noWrap/>
            <w:tcMar>
              <w:top w:w="20" w:type="dxa"/>
              <w:left w:w="20" w:type="dxa"/>
              <w:bottom w:w="0" w:type="dxa"/>
              <w:right w:w="20" w:type="dxa"/>
            </w:tcMar>
          </w:tcPr>
          <w:p w:rsidR="00492810" w:rsidRDefault="00492810" w:rsidP="00492810">
            <w:pPr>
              <w:jc w:val="center"/>
              <w:rPr>
                <w:rFonts w:eastAsia="Arial Unicode MS"/>
                <w:sz w:val="20"/>
                <w:szCs w:val="20"/>
              </w:rPr>
            </w:pPr>
            <w:r w:rsidRPr="00537BE6">
              <w:rPr>
                <w:rFonts w:eastAsia="Arial Unicode MS"/>
                <w:sz w:val="20"/>
                <w:szCs w:val="20"/>
              </w:rPr>
              <w:t>-</w:t>
            </w:r>
          </w:p>
        </w:tc>
        <w:tc>
          <w:tcPr>
            <w:tcW w:w="647" w:type="pct"/>
          </w:tcPr>
          <w:p w:rsidR="00492810" w:rsidRDefault="00492810" w:rsidP="00492810">
            <w:pPr>
              <w:jc w:val="center"/>
              <w:rPr>
                <w:rFonts w:eastAsia="Arial Unicode MS"/>
                <w:sz w:val="20"/>
                <w:szCs w:val="20"/>
              </w:rPr>
            </w:pPr>
            <w:r w:rsidRPr="00537BE6">
              <w:rPr>
                <w:rFonts w:eastAsia="Arial Unicode MS"/>
                <w:sz w:val="20"/>
                <w:szCs w:val="20"/>
              </w:rPr>
              <w:t>-</w:t>
            </w:r>
          </w:p>
        </w:tc>
      </w:tr>
      <w:tr w:rsidR="00492810">
        <w:trPr>
          <w:trHeight w:val="255"/>
        </w:trPr>
        <w:tc>
          <w:tcPr>
            <w:tcW w:w="1140" w:type="pct"/>
            <w:noWrap/>
            <w:tcMar>
              <w:top w:w="20" w:type="dxa"/>
              <w:left w:w="20" w:type="dxa"/>
              <w:bottom w:w="0" w:type="dxa"/>
              <w:right w:w="20" w:type="dxa"/>
            </w:tcMar>
          </w:tcPr>
          <w:p w:rsidR="00492810" w:rsidRDefault="00492810" w:rsidP="00492810">
            <w:pPr>
              <w:rPr>
                <w:rFonts w:eastAsia="Arial Unicode MS"/>
                <w:sz w:val="20"/>
                <w:szCs w:val="20"/>
              </w:rPr>
            </w:pPr>
            <w:r>
              <w:rPr>
                <w:sz w:val="20"/>
                <w:szCs w:val="20"/>
              </w:rPr>
              <w:t>Forest Species</w:t>
            </w:r>
          </w:p>
        </w:tc>
        <w:tc>
          <w:tcPr>
            <w:tcW w:w="842" w:type="pct"/>
          </w:tcPr>
          <w:p w:rsidR="00492810" w:rsidRDefault="00492810" w:rsidP="00492810">
            <w:pPr>
              <w:jc w:val="center"/>
              <w:rPr>
                <w:rFonts w:eastAsia="Arial Unicode MS"/>
                <w:sz w:val="20"/>
                <w:szCs w:val="20"/>
              </w:rPr>
            </w:pPr>
            <w:r w:rsidRPr="00537BE6">
              <w:rPr>
                <w:rFonts w:eastAsia="Arial Unicode MS"/>
                <w:sz w:val="20"/>
                <w:szCs w:val="20"/>
              </w:rPr>
              <w:t>-</w:t>
            </w:r>
          </w:p>
        </w:tc>
        <w:tc>
          <w:tcPr>
            <w:tcW w:w="1163" w:type="pct"/>
            <w:shd w:val="clear" w:color="auto" w:fill="auto"/>
            <w:noWrap/>
            <w:tcMar>
              <w:top w:w="20" w:type="dxa"/>
              <w:left w:w="20" w:type="dxa"/>
              <w:bottom w:w="0" w:type="dxa"/>
              <w:right w:w="20" w:type="dxa"/>
            </w:tcMar>
          </w:tcPr>
          <w:p w:rsidR="00492810" w:rsidRDefault="00492810" w:rsidP="00492810">
            <w:pPr>
              <w:jc w:val="center"/>
              <w:rPr>
                <w:rFonts w:eastAsia="Arial Unicode MS"/>
                <w:sz w:val="20"/>
                <w:szCs w:val="20"/>
              </w:rPr>
            </w:pPr>
            <w:r w:rsidRPr="00537BE6">
              <w:rPr>
                <w:rFonts w:eastAsia="Arial Unicode MS"/>
                <w:sz w:val="20"/>
                <w:szCs w:val="20"/>
              </w:rPr>
              <w:t>-</w:t>
            </w:r>
          </w:p>
        </w:tc>
        <w:tc>
          <w:tcPr>
            <w:tcW w:w="776" w:type="pct"/>
          </w:tcPr>
          <w:p w:rsidR="00492810" w:rsidRDefault="00492810" w:rsidP="00492810">
            <w:pPr>
              <w:jc w:val="center"/>
              <w:rPr>
                <w:rFonts w:eastAsia="Arial Unicode MS"/>
                <w:sz w:val="20"/>
                <w:szCs w:val="20"/>
              </w:rPr>
            </w:pPr>
            <w:r w:rsidRPr="00537BE6">
              <w:rPr>
                <w:rFonts w:eastAsia="Arial Unicode MS"/>
                <w:sz w:val="20"/>
                <w:szCs w:val="20"/>
              </w:rPr>
              <w:t>-</w:t>
            </w:r>
          </w:p>
        </w:tc>
        <w:tc>
          <w:tcPr>
            <w:tcW w:w="432" w:type="pct"/>
            <w:noWrap/>
            <w:tcMar>
              <w:top w:w="20" w:type="dxa"/>
              <w:left w:w="20" w:type="dxa"/>
              <w:bottom w:w="0" w:type="dxa"/>
              <w:right w:w="20" w:type="dxa"/>
            </w:tcMar>
          </w:tcPr>
          <w:p w:rsidR="00492810" w:rsidRDefault="00492810" w:rsidP="00492810">
            <w:pPr>
              <w:jc w:val="center"/>
              <w:rPr>
                <w:rFonts w:eastAsia="Arial Unicode MS"/>
                <w:sz w:val="20"/>
                <w:szCs w:val="20"/>
              </w:rPr>
            </w:pPr>
            <w:r w:rsidRPr="00537BE6">
              <w:rPr>
                <w:rFonts w:eastAsia="Arial Unicode MS"/>
                <w:sz w:val="20"/>
                <w:szCs w:val="20"/>
              </w:rPr>
              <w:t>-</w:t>
            </w:r>
          </w:p>
        </w:tc>
        <w:tc>
          <w:tcPr>
            <w:tcW w:w="647" w:type="pct"/>
          </w:tcPr>
          <w:p w:rsidR="00492810" w:rsidRDefault="00492810" w:rsidP="00492810">
            <w:pPr>
              <w:jc w:val="center"/>
              <w:rPr>
                <w:rFonts w:eastAsia="Arial Unicode MS"/>
                <w:sz w:val="20"/>
                <w:szCs w:val="20"/>
              </w:rPr>
            </w:pPr>
            <w:r w:rsidRPr="00537BE6">
              <w:rPr>
                <w:rFonts w:eastAsia="Arial Unicode MS"/>
                <w:sz w:val="20"/>
                <w:szCs w:val="20"/>
              </w:rPr>
              <w:t>-</w:t>
            </w:r>
          </w:p>
        </w:tc>
      </w:tr>
      <w:tr w:rsidR="00492810">
        <w:trPr>
          <w:trHeight w:val="255"/>
        </w:trPr>
        <w:tc>
          <w:tcPr>
            <w:tcW w:w="1140" w:type="pct"/>
            <w:noWrap/>
            <w:tcMar>
              <w:top w:w="20" w:type="dxa"/>
              <w:left w:w="20" w:type="dxa"/>
              <w:bottom w:w="0" w:type="dxa"/>
              <w:right w:w="20" w:type="dxa"/>
            </w:tcMar>
          </w:tcPr>
          <w:p w:rsidR="00492810" w:rsidRDefault="00492810" w:rsidP="00492810">
            <w:pPr>
              <w:rPr>
                <w:rFonts w:eastAsia="Arial Unicode MS"/>
                <w:sz w:val="20"/>
                <w:szCs w:val="20"/>
              </w:rPr>
            </w:pPr>
            <w:r>
              <w:rPr>
                <w:sz w:val="20"/>
                <w:szCs w:val="20"/>
              </w:rPr>
              <w:t>Others (specify)</w:t>
            </w:r>
          </w:p>
        </w:tc>
        <w:tc>
          <w:tcPr>
            <w:tcW w:w="842" w:type="pct"/>
          </w:tcPr>
          <w:p w:rsidR="00492810" w:rsidRDefault="00492810" w:rsidP="00492810">
            <w:pPr>
              <w:jc w:val="center"/>
              <w:rPr>
                <w:rFonts w:eastAsia="Arial Unicode MS"/>
                <w:sz w:val="20"/>
                <w:szCs w:val="20"/>
              </w:rPr>
            </w:pPr>
            <w:r w:rsidRPr="00537BE6">
              <w:rPr>
                <w:rFonts w:eastAsia="Arial Unicode MS"/>
                <w:sz w:val="20"/>
                <w:szCs w:val="20"/>
              </w:rPr>
              <w:t>-</w:t>
            </w:r>
          </w:p>
        </w:tc>
        <w:tc>
          <w:tcPr>
            <w:tcW w:w="1163" w:type="pct"/>
            <w:shd w:val="clear" w:color="auto" w:fill="auto"/>
            <w:noWrap/>
            <w:tcMar>
              <w:top w:w="20" w:type="dxa"/>
              <w:left w:w="20" w:type="dxa"/>
              <w:bottom w:w="0" w:type="dxa"/>
              <w:right w:w="20" w:type="dxa"/>
            </w:tcMar>
          </w:tcPr>
          <w:p w:rsidR="00492810" w:rsidRDefault="00492810" w:rsidP="00492810">
            <w:pPr>
              <w:jc w:val="center"/>
              <w:rPr>
                <w:rFonts w:eastAsia="Arial Unicode MS"/>
                <w:sz w:val="20"/>
                <w:szCs w:val="20"/>
              </w:rPr>
            </w:pPr>
            <w:r w:rsidRPr="00537BE6">
              <w:rPr>
                <w:rFonts w:eastAsia="Arial Unicode MS"/>
                <w:sz w:val="20"/>
                <w:szCs w:val="20"/>
              </w:rPr>
              <w:t>-</w:t>
            </w:r>
          </w:p>
        </w:tc>
        <w:tc>
          <w:tcPr>
            <w:tcW w:w="776" w:type="pct"/>
          </w:tcPr>
          <w:p w:rsidR="00492810" w:rsidRDefault="00492810" w:rsidP="00492810">
            <w:pPr>
              <w:jc w:val="center"/>
              <w:rPr>
                <w:rFonts w:eastAsia="Arial Unicode MS"/>
                <w:sz w:val="20"/>
                <w:szCs w:val="20"/>
              </w:rPr>
            </w:pPr>
            <w:r w:rsidRPr="00537BE6">
              <w:rPr>
                <w:rFonts w:eastAsia="Arial Unicode MS"/>
                <w:sz w:val="20"/>
                <w:szCs w:val="20"/>
              </w:rPr>
              <w:t>-</w:t>
            </w:r>
          </w:p>
        </w:tc>
        <w:tc>
          <w:tcPr>
            <w:tcW w:w="432" w:type="pct"/>
            <w:noWrap/>
            <w:tcMar>
              <w:top w:w="20" w:type="dxa"/>
              <w:left w:w="20" w:type="dxa"/>
              <w:bottom w:w="0" w:type="dxa"/>
              <w:right w:w="20" w:type="dxa"/>
            </w:tcMar>
          </w:tcPr>
          <w:p w:rsidR="00492810" w:rsidRDefault="00492810" w:rsidP="00492810">
            <w:pPr>
              <w:jc w:val="center"/>
              <w:rPr>
                <w:rFonts w:eastAsia="Arial Unicode MS"/>
                <w:sz w:val="20"/>
                <w:szCs w:val="20"/>
              </w:rPr>
            </w:pPr>
            <w:r w:rsidRPr="00537BE6">
              <w:rPr>
                <w:rFonts w:eastAsia="Arial Unicode MS"/>
                <w:sz w:val="20"/>
                <w:szCs w:val="20"/>
              </w:rPr>
              <w:t>-</w:t>
            </w:r>
          </w:p>
        </w:tc>
        <w:tc>
          <w:tcPr>
            <w:tcW w:w="647" w:type="pct"/>
          </w:tcPr>
          <w:p w:rsidR="00492810" w:rsidRDefault="00492810" w:rsidP="00492810">
            <w:pPr>
              <w:jc w:val="center"/>
              <w:rPr>
                <w:rFonts w:eastAsia="Arial Unicode MS"/>
                <w:sz w:val="20"/>
                <w:szCs w:val="20"/>
              </w:rPr>
            </w:pPr>
            <w:r w:rsidRPr="00537BE6">
              <w:rPr>
                <w:rFonts w:eastAsia="Arial Unicode MS"/>
                <w:sz w:val="20"/>
                <w:szCs w:val="20"/>
              </w:rPr>
              <w:t>-</w:t>
            </w:r>
          </w:p>
        </w:tc>
      </w:tr>
      <w:tr w:rsidR="00492810">
        <w:trPr>
          <w:trHeight w:val="255"/>
        </w:trPr>
        <w:tc>
          <w:tcPr>
            <w:tcW w:w="1140" w:type="pct"/>
            <w:noWrap/>
            <w:tcMar>
              <w:top w:w="20" w:type="dxa"/>
              <w:left w:w="20" w:type="dxa"/>
              <w:bottom w:w="0" w:type="dxa"/>
              <w:right w:w="20" w:type="dxa"/>
            </w:tcMar>
          </w:tcPr>
          <w:p w:rsidR="00492810" w:rsidRDefault="00492810" w:rsidP="00492810">
            <w:pPr>
              <w:rPr>
                <w:rFonts w:eastAsia="Arial Unicode MS"/>
                <w:b/>
                <w:bCs/>
                <w:sz w:val="20"/>
                <w:szCs w:val="20"/>
              </w:rPr>
            </w:pPr>
            <w:r>
              <w:rPr>
                <w:b/>
                <w:bCs/>
                <w:sz w:val="20"/>
                <w:szCs w:val="20"/>
              </w:rPr>
              <w:t>Total</w:t>
            </w:r>
          </w:p>
        </w:tc>
        <w:tc>
          <w:tcPr>
            <w:tcW w:w="842" w:type="pct"/>
          </w:tcPr>
          <w:p w:rsidR="00492810" w:rsidRDefault="00492810" w:rsidP="00492810">
            <w:pPr>
              <w:jc w:val="center"/>
              <w:rPr>
                <w:rFonts w:eastAsia="Arial Unicode MS"/>
                <w:b/>
                <w:bCs/>
                <w:sz w:val="20"/>
                <w:szCs w:val="20"/>
              </w:rPr>
            </w:pPr>
            <w:r w:rsidRPr="00537BE6">
              <w:rPr>
                <w:rFonts w:eastAsia="Arial Unicode MS"/>
                <w:sz w:val="20"/>
                <w:szCs w:val="20"/>
              </w:rPr>
              <w:t>-</w:t>
            </w:r>
          </w:p>
        </w:tc>
        <w:tc>
          <w:tcPr>
            <w:tcW w:w="1163" w:type="pct"/>
            <w:shd w:val="clear" w:color="auto" w:fill="auto"/>
            <w:noWrap/>
            <w:tcMar>
              <w:top w:w="20" w:type="dxa"/>
              <w:left w:w="20" w:type="dxa"/>
              <w:bottom w:w="0" w:type="dxa"/>
              <w:right w:w="20" w:type="dxa"/>
            </w:tcMar>
          </w:tcPr>
          <w:p w:rsidR="00492810" w:rsidRDefault="00492810" w:rsidP="00492810">
            <w:pPr>
              <w:jc w:val="center"/>
              <w:rPr>
                <w:rFonts w:eastAsia="Arial Unicode MS"/>
                <w:b/>
                <w:bCs/>
                <w:sz w:val="20"/>
                <w:szCs w:val="20"/>
              </w:rPr>
            </w:pPr>
            <w:r w:rsidRPr="00537BE6">
              <w:rPr>
                <w:rFonts w:eastAsia="Arial Unicode MS"/>
                <w:sz w:val="20"/>
                <w:szCs w:val="20"/>
              </w:rPr>
              <w:t>-</w:t>
            </w:r>
          </w:p>
        </w:tc>
        <w:tc>
          <w:tcPr>
            <w:tcW w:w="776" w:type="pct"/>
          </w:tcPr>
          <w:p w:rsidR="00492810" w:rsidRDefault="00492810" w:rsidP="00492810">
            <w:pPr>
              <w:jc w:val="center"/>
              <w:rPr>
                <w:rFonts w:eastAsia="Arial Unicode MS"/>
                <w:b/>
                <w:bCs/>
                <w:sz w:val="20"/>
                <w:szCs w:val="20"/>
              </w:rPr>
            </w:pPr>
            <w:r w:rsidRPr="00537BE6">
              <w:rPr>
                <w:rFonts w:eastAsia="Arial Unicode MS"/>
                <w:sz w:val="20"/>
                <w:szCs w:val="20"/>
              </w:rPr>
              <w:t>-</w:t>
            </w:r>
          </w:p>
        </w:tc>
        <w:tc>
          <w:tcPr>
            <w:tcW w:w="432" w:type="pct"/>
            <w:noWrap/>
            <w:tcMar>
              <w:top w:w="20" w:type="dxa"/>
              <w:left w:w="20" w:type="dxa"/>
              <w:bottom w:w="0" w:type="dxa"/>
              <w:right w:w="20" w:type="dxa"/>
            </w:tcMar>
          </w:tcPr>
          <w:p w:rsidR="00492810" w:rsidRDefault="00492810" w:rsidP="00492810">
            <w:pPr>
              <w:jc w:val="center"/>
              <w:rPr>
                <w:rFonts w:eastAsia="Arial Unicode MS"/>
                <w:b/>
                <w:bCs/>
                <w:sz w:val="20"/>
                <w:szCs w:val="20"/>
              </w:rPr>
            </w:pPr>
            <w:r w:rsidRPr="00537BE6">
              <w:rPr>
                <w:rFonts w:eastAsia="Arial Unicode MS"/>
                <w:sz w:val="20"/>
                <w:szCs w:val="20"/>
              </w:rPr>
              <w:t>-</w:t>
            </w:r>
          </w:p>
        </w:tc>
        <w:tc>
          <w:tcPr>
            <w:tcW w:w="647" w:type="pct"/>
          </w:tcPr>
          <w:p w:rsidR="00492810" w:rsidRDefault="00492810" w:rsidP="00492810">
            <w:pPr>
              <w:jc w:val="center"/>
              <w:rPr>
                <w:rFonts w:eastAsia="Arial Unicode MS"/>
                <w:b/>
                <w:bCs/>
                <w:sz w:val="20"/>
                <w:szCs w:val="20"/>
              </w:rPr>
            </w:pPr>
            <w:r w:rsidRPr="00537BE6">
              <w:rPr>
                <w:rFonts w:eastAsia="Arial Unicode MS"/>
                <w:sz w:val="20"/>
                <w:szCs w:val="20"/>
              </w:rPr>
              <w:t>-</w:t>
            </w:r>
          </w:p>
        </w:tc>
      </w:tr>
    </w:tbl>
    <w:p w:rsidR="00563FC6" w:rsidRDefault="00563FC6">
      <w:pPr>
        <w:rPr>
          <w:b/>
          <w:bCs/>
          <w:sz w:val="20"/>
          <w:szCs w:val="20"/>
        </w:rPr>
      </w:pPr>
    </w:p>
    <w:p w:rsidR="00563FC6" w:rsidRDefault="00947AC1">
      <w:pPr>
        <w:jc w:val="both"/>
        <w:rPr>
          <w:b/>
          <w:sz w:val="20"/>
          <w:szCs w:val="20"/>
        </w:rPr>
      </w:pPr>
      <w:r>
        <w:rPr>
          <w:b/>
          <w:sz w:val="20"/>
          <w:szCs w:val="20"/>
        </w:rPr>
        <w:t>9.B. Production of hybrid seeds by the KVKs</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603"/>
        <w:gridCol w:w="1923"/>
        <w:gridCol w:w="1175"/>
        <w:gridCol w:w="1592"/>
        <w:gridCol w:w="1592"/>
        <w:gridCol w:w="1590"/>
      </w:tblGrid>
      <w:tr w:rsidR="00563FC6">
        <w:trPr>
          <w:trHeight w:val="255"/>
        </w:trPr>
        <w:tc>
          <w:tcPr>
            <w:tcW w:w="1242" w:type="pct"/>
            <w:noWrap/>
            <w:tcMar>
              <w:top w:w="20" w:type="dxa"/>
              <w:left w:w="20" w:type="dxa"/>
              <w:bottom w:w="0" w:type="dxa"/>
              <w:right w:w="20" w:type="dxa"/>
            </w:tcMar>
            <w:vAlign w:val="center"/>
          </w:tcPr>
          <w:p w:rsidR="00563FC6" w:rsidRDefault="00947AC1">
            <w:pPr>
              <w:pStyle w:val="Heading4"/>
              <w:rPr>
                <w:rFonts w:ascii="Times New Roman" w:eastAsia="Arial Unicode MS" w:hAnsi="Times New Roman" w:cs="Times New Roman"/>
                <w:sz w:val="20"/>
              </w:rPr>
            </w:pPr>
            <w:r>
              <w:rPr>
                <w:rFonts w:ascii="Times New Roman" w:hAnsi="Times New Roman" w:cs="Times New Roman"/>
                <w:sz w:val="20"/>
              </w:rPr>
              <w:t>Crop category</w:t>
            </w:r>
          </w:p>
        </w:tc>
        <w:tc>
          <w:tcPr>
            <w:tcW w:w="918" w:type="pct"/>
            <w:vAlign w:val="center"/>
          </w:tcPr>
          <w:p w:rsidR="00563FC6" w:rsidRDefault="00947AC1">
            <w:pPr>
              <w:jc w:val="center"/>
              <w:rPr>
                <w:rFonts w:eastAsia="Arial Unicode MS"/>
                <w:b/>
                <w:bCs/>
                <w:sz w:val="20"/>
                <w:szCs w:val="20"/>
              </w:rPr>
            </w:pPr>
            <w:r>
              <w:rPr>
                <w:rFonts w:eastAsia="Arial Unicode MS"/>
                <w:b/>
                <w:bCs/>
                <w:sz w:val="20"/>
                <w:szCs w:val="20"/>
              </w:rPr>
              <w:t>Name of crop</w:t>
            </w:r>
          </w:p>
        </w:tc>
        <w:tc>
          <w:tcPr>
            <w:tcW w:w="561" w:type="pct"/>
            <w:shd w:val="clear" w:color="auto" w:fill="auto"/>
            <w:noWrap/>
            <w:tcMar>
              <w:top w:w="20" w:type="dxa"/>
              <w:left w:w="20" w:type="dxa"/>
              <w:bottom w:w="0" w:type="dxa"/>
              <w:right w:w="20" w:type="dxa"/>
            </w:tcMar>
            <w:vAlign w:val="center"/>
          </w:tcPr>
          <w:p w:rsidR="00563FC6" w:rsidRDefault="00947AC1">
            <w:pPr>
              <w:jc w:val="center"/>
              <w:rPr>
                <w:rFonts w:eastAsia="Arial Unicode MS"/>
                <w:b/>
                <w:bCs/>
                <w:sz w:val="20"/>
                <w:szCs w:val="20"/>
              </w:rPr>
            </w:pPr>
            <w:r>
              <w:rPr>
                <w:rFonts w:eastAsia="Arial Unicode MS"/>
                <w:b/>
                <w:bCs/>
                <w:sz w:val="20"/>
                <w:szCs w:val="20"/>
              </w:rPr>
              <w:t xml:space="preserve">Name of the  </w:t>
            </w:r>
          </w:p>
          <w:p w:rsidR="00563FC6" w:rsidRDefault="00947AC1">
            <w:pPr>
              <w:jc w:val="center"/>
              <w:rPr>
                <w:rFonts w:eastAsia="Arial Unicode MS"/>
                <w:b/>
                <w:bCs/>
                <w:sz w:val="20"/>
                <w:szCs w:val="20"/>
              </w:rPr>
            </w:pPr>
            <w:r>
              <w:rPr>
                <w:rFonts w:eastAsia="Arial Unicode MS"/>
                <w:b/>
                <w:bCs/>
                <w:sz w:val="20"/>
                <w:szCs w:val="20"/>
              </w:rPr>
              <w:t>hybrid</w:t>
            </w:r>
          </w:p>
        </w:tc>
        <w:tc>
          <w:tcPr>
            <w:tcW w:w="760" w:type="pct"/>
            <w:vAlign w:val="center"/>
          </w:tcPr>
          <w:p w:rsidR="00563FC6" w:rsidRDefault="00947AC1">
            <w:pPr>
              <w:jc w:val="center"/>
              <w:rPr>
                <w:b/>
                <w:bCs/>
                <w:sz w:val="20"/>
                <w:szCs w:val="20"/>
              </w:rPr>
            </w:pPr>
            <w:r>
              <w:rPr>
                <w:b/>
                <w:bCs/>
                <w:sz w:val="20"/>
                <w:szCs w:val="20"/>
              </w:rPr>
              <w:t>Quantity of seed</w:t>
            </w:r>
          </w:p>
          <w:p w:rsidR="00563FC6" w:rsidRDefault="00947AC1">
            <w:pPr>
              <w:jc w:val="center"/>
              <w:rPr>
                <w:b/>
                <w:bCs/>
                <w:sz w:val="20"/>
                <w:szCs w:val="20"/>
              </w:rPr>
            </w:pPr>
            <w:r>
              <w:rPr>
                <w:b/>
                <w:bCs/>
                <w:sz w:val="20"/>
                <w:szCs w:val="20"/>
              </w:rPr>
              <w:t>(q)</w:t>
            </w:r>
          </w:p>
        </w:tc>
        <w:tc>
          <w:tcPr>
            <w:tcW w:w="760" w:type="pct"/>
            <w:noWrap/>
            <w:tcMar>
              <w:top w:w="20" w:type="dxa"/>
              <w:left w:w="20" w:type="dxa"/>
              <w:bottom w:w="0" w:type="dxa"/>
              <w:right w:w="20" w:type="dxa"/>
            </w:tcMar>
            <w:vAlign w:val="center"/>
          </w:tcPr>
          <w:p w:rsidR="00563FC6" w:rsidRDefault="00947AC1">
            <w:pPr>
              <w:jc w:val="center"/>
              <w:rPr>
                <w:b/>
                <w:bCs/>
                <w:sz w:val="20"/>
                <w:szCs w:val="20"/>
              </w:rPr>
            </w:pPr>
            <w:r>
              <w:rPr>
                <w:b/>
                <w:bCs/>
                <w:sz w:val="20"/>
                <w:szCs w:val="20"/>
              </w:rPr>
              <w:t>Value</w:t>
            </w:r>
          </w:p>
          <w:p w:rsidR="00563FC6" w:rsidRDefault="00947AC1">
            <w:pPr>
              <w:jc w:val="center"/>
              <w:rPr>
                <w:rFonts w:eastAsia="Arial Unicode MS"/>
                <w:b/>
                <w:bCs/>
                <w:sz w:val="20"/>
                <w:szCs w:val="20"/>
              </w:rPr>
            </w:pPr>
            <w:r>
              <w:rPr>
                <w:b/>
                <w:bCs/>
                <w:sz w:val="20"/>
                <w:szCs w:val="20"/>
              </w:rPr>
              <w:t>(Rs)</w:t>
            </w:r>
          </w:p>
        </w:tc>
        <w:tc>
          <w:tcPr>
            <w:tcW w:w="759" w:type="pct"/>
            <w:vAlign w:val="center"/>
          </w:tcPr>
          <w:p w:rsidR="00563FC6" w:rsidRDefault="00947AC1">
            <w:pPr>
              <w:jc w:val="center"/>
              <w:rPr>
                <w:b/>
                <w:bCs/>
                <w:sz w:val="20"/>
                <w:szCs w:val="20"/>
              </w:rPr>
            </w:pPr>
            <w:r>
              <w:rPr>
                <w:b/>
                <w:bCs/>
                <w:sz w:val="20"/>
                <w:szCs w:val="20"/>
              </w:rPr>
              <w:t>Number of farmers to whom provided</w:t>
            </w:r>
          </w:p>
        </w:tc>
      </w:tr>
      <w:tr w:rsidR="00492810">
        <w:trPr>
          <w:trHeight w:val="255"/>
        </w:trPr>
        <w:tc>
          <w:tcPr>
            <w:tcW w:w="1242" w:type="pct"/>
            <w:noWrap/>
            <w:tcMar>
              <w:top w:w="20" w:type="dxa"/>
              <w:left w:w="20" w:type="dxa"/>
              <w:bottom w:w="0" w:type="dxa"/>
              <w:right w:w="20" w:type="dxa"/>
            </w:tcMar>
          </w:tcPr>
          <w:p w:rsidR="00492810" w:rsidRDefault="00492810" w:rsidP="00492810">
            <w:pPr>
              <w:rPr>
                <w:rFonts w:eastAsia="Arial Unicode MS"/>
                <w:sz w:val="20"/>
                <w:szCs w:val="20"/>
              </w:rPr>
            </w:pPr>
          </w:p>
        </w:tc>
        <w:tc>
          <w:tcPr>
            <w:tcW w:w="918" w:type="pct"/>
          </w:tcPr>
          <w:p w:rsidR="00492810" w:rsidRDefault="00492810" w:rsidP="00492810">
            <w:pPr>
              <w:jc w:val="center"/>
              <w:rPr>
                <w:rFonts w:eastAsia="Arial Unicode MS"/>
                <w:sz w:val="20"/>
                <w:szCs w:val="20"/>
              </w:rPr>
            </w:pPr>
            <w:r w:rsidRPr="00643BF6">
              <w:rPr>
                <w:rFonts w:eastAsia="Arial Unicode MS"/>
                <w:sz w:val="20"/>
                <w:szCs w:val="20"/>
              </w:rPr>
              <w:t>-</w:t>
            </w:r>
          </w:p>
        </w:tc>
        <w:tc>
          <w:tcPr>
            <w:tcW w:w="561" w:type="pct"/>
            <w:shd w:val="clear" w:color="auto" w:fill="auto"/>
            <w:noWrap/>
            <w:tcMar>
              <w:top w:w="20" w:type="dxa"/>
              <w:left w:w="20" w:type="dxa"/>
              <w:bottom w:w="0" w:type="dxa"/>
              <w:right w:w="20" w:type="dxa"/>
            </w:tcMar>
          </w:tcPr>
          <w:p w:rsidR="00492810" w:rsidRDefault="00492810" w:rsidP="00492810">
            <w:pPr>
              <w:jc w:val="center"/>
              <w:rPr>
                <w:rFonts w:eastAsia="Arial Unicode MS"/>
                <w:sz w:val="20"/>
                <w:szCs w:val="20"/>
              </w:rPr>
            </w:pPr>
            <w:r w:rsidRPr="00643BF6">
              <w:rPr>
                <w:rFonts w:eastAsia="Arial Unicode MS"/>
                <w:sz w:val="20"/>
                <w:szCs w:val="20"/>
              </w:rPr>
              <w:t>-</w:t>
            </w:r>
          </w:p>
        </w:tc>
        <w:tc>
          <w:tcPr>
            <w:tcW w:w="760" w:type="pct"/>
          </w:tcPr>
          <w:p w:rsidR="00492810" w:rsidRDefault="00492810" w:rsidP="00492810">
            <w:pPr>
              <w:jc w:val="center"/>
              <w:rPr>
                <w:rFonts w:eastAsia="Arial Unicode MS"/>
                <w:sz w:val="20"/>
                <w:szCs w:val="20"/>
              </w:rPr>
            </w:pPr>
            <w:r w:rsidRPr="00643BF6">
              <w:rPr>
                <w:rFonts w:eastAsia="Arial Unicode MS"/>
                <w:sz w:val="20"/>
                <w:szCs w:val="20"/>
              </w:rPr>
              <w:t>-</w:t>
            </w:r>
          </w:p>
        </w:tc>
        <w:tc>
          <w:tcPr>
            <w:tcW w:w="760" w:type="pct"/>
            <w:noWrap/>
            <w:tcMar>
              <w:top w:w="20" w:type="dxa"/>
              <w:left w:w="20" w:type="dxa"/>
              <w:bottom w:w="0" w:type="dxa"/>
              <w:right w:w="20" w:type="dxa"/>
            </w:tcMar>
          </w:tcPr>
          <w:p w:rsidR="00492810" w:rsidRDefault="00492810" w:rsidP="00492810">
            <w:pPr>
              <w:jc w:val="center"/>
              <w:rPr>
                <w:rFonts w:eastAsia="Arial Unicode MS"/>
                <w:sz w:val="20"/>
                <w:szCs w:val="20"/>
              </w:rPr>
            </w:pPr>
            <w:r w:rsidRPr="00643BF6">
              <w:rPr>
                <w:rFonts w:eastAsia="Arial Unicode MS"/>
                <w:sz w:val="20"/>
                <w:szCs w:val="20"/>
              </w:rPr>
              <w:t>-</w:t>
            </w:r>
          </w:p>
        </w:tc>
        <w:tc>
          <w:tcPr>
            <w:tcW w:w="759" w:type="pct"/>
          </w:tcPr>
          <w:p w:rsidR="00492810" w:rsidRDefault="00492810" w:rsidP="00492810">
            <w:pPr>
              <w:jc w:val="center"/>
              <w:rPr>
                <w:rFonts w:eastAsia="Arial Unicode MS"/>
                <w:sz w:val="20"/>
                <w:szCs w:val="20"/>
              </w:rPr>
            </w:pPr>
            <w:r w:rsidRPr="00643BF6">
              <w:rPr>
                <w:rFonts w:eastAsia="Arial Unicode MS"/>
                <w:sz w:val="20"/>
                <w:szCs w:val="20"/>
              </w:rPr>
              <w:t>-</w:t>
            </w:r>
          </w:p>
        </w:tc>
      </w:tr>
      <w:tr w:rsidR="00492810">
        <w:trPr>
          <w:trHeight w:val="255"/>
        </w:trPr>
        <w:tc>
          <w:tcPr>
            <w:tcW w:w="1242" w:type="pct"/>
            <w:noWrap/>
            <w:tcMar>
              <w:top w:w="20" w:type="dxa"/>
              <w:left w:w="20" w:type="dxa"/>
              <w:bottom w:w="0" w:type="dxa"/>
              <w:right w:w="20" w:type="dxa"/>
            </w:tcMar>
          </w:tcPr>
          <w:p w:rsidR="00492810" w:rsidRDefault="00492810" w:rsidP="00492810">
            <w:pPr>
              <w:rPr>
                <w:rFonts w:eastAsia="Arial Unicode MS"/>
                <w:sz w:val="20"/>
                <w:szCs w:val="20"/>
              </w:rPr>
            </w:pPr>
          </w:p>
        </w:tc>
        <w:tc>
          <w:tcPr>
            <w:tcW w:w="918" w:type="pct"/>
          </w:tcPr>
          <w:p w:rsidR="00492810" w:rsidRDefault="00492810" w:rsidP="00492810">
            <w:pPr>
              <w:jc w:val="center"/>
              <w:rPr>
                <w:rFonts w:eastAsia="Arial Unicode MS"/>
                <w:sz w:val="20"/>
                <w:szCs w:val="20"/>
              </w:rPr>
            </w:pPr>
            <w:r w:rsidRPr="00643BF6">
              <w:rPr>
                <w:rFonts w:eastAsia="Arial Unicode MS"/>
                <w:sz w:val="20"/>
                <w:szCs w:val="20"/>
              </w:rPr>
              <w:t>-</w:t>
            </w:r>
          </w:p>
        </w:tc>
        <w:tc>
          <w:tcPr>
            <w:tcW w:w="561" w:type="pct"/>
            <w:shd w:val="clear" w:color="auto" w:fill="auto"/>
            <w:noWrap/>
            <w:tcMar>
              <w:top w:w="20" w:type="dxa"/>
              <w:left w:w="20" w:type="dxa"/>
              <w:bottom w:w="0" w:type="dxa"/>
              <w:right w:w="20" w:type="dxa"/>
            </w:tcMar>
          </w:tcPr>
          <w:p w:rsidR="00492810" w:rsidRDefault="00492810" w:rsidP="00492810">
            <w:pPr>
              <w:jc w:val="center"/>
              <w:rPr>
                <w:rFonts w:eastAsia="Arial Unicode MS"/>
                <w:sz w:val="20"/>
                <w:szCs w:val="20"/>
              </w:rPr>
            </w:pPr>
            <w:r w:rsidRPr="00643BF6">
              <w:rPr>
                <w:rFonts w:eastAsia="Arial Unicode MS"/>
                <w:sz w:val="20"/>
                <w:szCs w:val="20"/>
              </w:rPr>
              <w:t>-</w:t>
            </w:r>
          </w:p>
        </w:tc>
        <w:tc>
          <w:tcPr>
            <w:tcW w:w="760" w:type="pct"/>
          </w:tcPr>
          <w:p w:rsidR="00492810" w:rsidRDefault="00492810" w:rsidP="00492810">
            <w:pPr>
              <w:jc w:val="center"/>
              <w:rPr>
                <w:rFonts w:eastAsia="Arial Unicode MS"/>
                <w:sz w:val="20"/>
                <w:szCs w:val="20"/>
              </w:rPr>
            </w:pPr>
            <w:r w:rsidRPr="00643BF6">
              <w:rPr>
                <w:rFonts w:eastAsia="Arial Unicode MS"/>
                <w:sz w:val="20"/>
                <w:szCs w:val="20"/>
              </w:rPr>
              <w:t>-</w:t>
            </w:r>
          </w:p>
        </w:tc>
        <w:tc>
          <w:tcPr>
            <w:tcW w:w="760" w:type="pct"/>
            <w:noWrap/>
            <w:tcMar>
              <w:top w:w="20" w:type="dxa"/>
              <w:left w:w="20" w:type="dxa"/>
              <w:bottom w:w="0" w:type="dxa"/>
              <w:right w:w="20" w:type="dxa"/>
            </w:tcMar>
          </w:tcPr>
          <w:p w:rsidR="00492810" w:rsidRDefault="00492810" w:rsidP="00492810">
            <w:pPr>
              <w:jc w:val="center"/>
              <w:rPr>
                <w:rFonts w:eastAsia="Arial Unicode MS"/>
                <w:sz w:val="20"/>
                <w:szCs w:val="20"/>
              </w:rPr>
            </w:pPr>
            <w:r w:rsidRPr="00643BF6">
              <w:rPr>
                <w:rFonts w:eastAsia="Arial Unicode MS"/>
                <w:sz w:val="20"/>
                <w:szCs w:val="20"/>
              </w:rPr>
              <w:t>-</w:t>
            </w:r>
          </w:p>
        </w:tc>
        <w:tc>
          <w:tcPr>
            <w:tcW w:w="759" w:type="pct"/>
          </w:tcPr>
          <w:p w:rsidR="00492810" w:rsidRDefault="00492810" w:rsidP="00492810">
            <w:pPr>
              <w:jc w:val="center"/>
              <w:rPr>
                <w:rFonts w:eastAsia="Arial Unicode MS"/>
                <w:sz w:val="20"/>
                <w:szCs w:val="20"/>
              </w:rPr>
            </w:pPr>
            <w:r w:rsidRPr="00643BF6">
              <w:rPr>
                <w:rFonts w:eastAsia="Arial Unicode MS"/>
                <w:sz w:val="20"/>
                <w:szCs w:val="20"/>
              </w:rPr>
              <w:t>-</w:t>
            </w:r>
          </w:p>
        </w:tc>
      </w:tr>
      <w:tr w:rsidR="00492810">
        <w:trPr>
          <w:trHeight w:val="255"/>
        </w:trPr>
        <w:tc>
          <w:tcPr>
            <w:tcW w:w="1242" w:type="pct"/>
            <w:noWrap/>
            <w:tcMar>
              <w:top w:w="20" w:type="dxa"/>
              <w:left w:w="20" w:type="dxa"/>
              <w:bottom w:w="0" w:type="dxa"/>
              <w:right w:w="20" w:type="dxa"/>
            </w:tcMar>
          </w:tcPr>
          <w:p w:rsidR="00492810" w:rsidRDefault="00492810" w:rsidP="00492810">
            <w:pPr>
              <w:rPr>
                <w:rFonts w:eastAsia="Arial Unicode MS"/>
                <w:b/>
                <w:bCs/>
                <w:sz w:val="20"/>
                <w:szCs w:val="20"/>
              </w:rPr>
            </w:pPr>
            <w:r>
              <w:rPr>
                <w:b/>
                <w:bCs/>
                <w:sz w:val="20"/>
                <w:szCs w:val="20"/>
              </w:rPr>
              <w:t>Total</w:t>
            </w:r>
          </w:p>
        </w:tc>
        <w:tc>
          <w:tcPr>
            <w:tcW w:w="918" w:type="pct"/>
          </w:tcPr>
          <w:p w:rsidR="00492810" w:rsidRDefault="00492810" w:rsidP="00492810">
            <w:pPr>
              <w:jc w:val="center"/>
              <w:rPr>
                <w:rFonts w:eastAsia="Arial Unicode MS"/>
                <w:b/>
                <w:bCs/>
                <w:sz w:val="20"/>
                <w:szCs w:val="20"/>
              </w:rPr>
            </w:pPr>
            <w:r w:rsidRPr="00643BF6">
              <w:rPr>
                <w:rFonts w:eastAsia="Arial Unicode MS"/>
                <w:sz w:val="20"/>
                <w:szCs w:val="20"/>
              </w:rPr>
              <w:t>-</w:t>
            </w:r>
          </w:p>
        </w:tc>
        <w:tc>
          <w:tcPr>
            <w:tcW w:w="561" w:type="pct"/>
            <w:shd w:val="clear" w:color="auto" w:fill="auto"/>
            <w:noWrap/>
            <w:tcMar>
              <w:top w:w="20" w:type="dxa"/>
              <w:left w:w="20" w:type="dxa"/>
              <w:bottom w:w="0" w:type="dxa"/>
              <w:right w:w="20" w:type="dxa"/>
            </w:tcMar>
          </w:tcPr>
          <w:p w:rsidR="00492810" w:rsidRDefault="00492810" w:rsidP="00492810">
            <w:pPr>
              <w:jc w:val="center"/>
              <w:rPr>
                <w:rFonts w:eastAsia="Arial Unicode MS"/>
                <w:b/>
                <w:bCs/>
                <w:sz w:val="20"/>
                <w:szCs w:val="20"/>
              </w:rPr>
            </w:pPr>
            <w:r w:rsidRPr="00643BF6">
              <w:rPr>
                <w:rFonts w:eastAsia="Arial Unicode MS"/>
                <w:sz w:val="20"/>
                <w:szCs w:val="20"/>
              </w:rPr>
              <w:t>-</w:t>
            </w:r>
          </w:p>
        </w:tc>
        <w:tc>
          <w:tcPr>
            <w:tcW w:w="760" w:type="pct"/>
          </w:tcPr>
          <w:p w:rsidR="00492810" w:rsidRDefault="00492810" w:rsidP="00492810">
            <w:pPr>
              <w:jc w:val="center"/>
              <w:rPr>
                <w:rFonts w:eastAsia="Arial Unicode MS"/>
                <w:b/>
                <w:bCs/>
                <w:sz w:val="20"/>
                <w:szCs w:val="20"/>
              </w:rPr>
            </w:pPr>
            <w:r w:rsidRPr="00643BF6">
              <w:rPr>
                <w:rFonts w:eastAsia="Arial Unicode MS"/>
                <w:sz w:val="20"/>
                <w:szCs w:val="20"/>
              </w:rPr>
              <w:t>-</w:t>
            </w:r>
          </w:p>
        </w:tc>
        <w:tc>
          <w:tcPr>
            <w:tcW w:w="760" w:type="pct"/>
            <w:noWrap/>
            <w:tcMar>
              <w:top w:w="20" w:type="dxa"/>
              <w:left w:w="20" w:type="dxa"/>
              <w:bottom w:w="0" w:type="dxa"/>
              <w:right w:w="20" w:type="dxa"/>
            </w:tcMar>
          </w:tcPr>
          <w:p w:rsidR="00492810" w:rsidRDefault="00492810" w:rsidP="00492810">
            <w:pPr>
              <w:jc w:val="center"/>
              <w:rPr>
                <w:rFonts w:eastAsia="Arial Unicode MS"/>
                <w:b/>
                <w:bCs/>
                <w:sz w:val="20"/>
                <w:szCs w:val="20"/>
              </w:rPr>
            </w:pPr>
            <w:r w:rsidRPr="00643BF6">
              <w:rPr>
                <w:rFonts w:eastAsia="Arial Unicode MS"/>
                <w:sz w:val="20"/>
                <w:szCs w:val="20"/>
              </w:rPr>
              <w:t>-</w:t>
            </w:r>
          </w:p>
        </w:tc>
        <w:tc>
          <w:tcPr>
            <w:tcW w:w="759" w:type="pct"/>
          </w:tcPr>
          <w:p w:rsidR="00492810" w:rsidRDefault="00492810" w:rsidP="00492810">
            <w:pPr>
              <w:jc w:val="center"/>
              <w:rPr>
                <w:rFonts w:eastAsia="Arial Unicode MS"/>
                <w:b/>
                <w:bCs/>
                <w:sz w:val="20"/>
                <w:szCs w:val="20"/>
              </w:rPr>
            </w:pPr>
            <w:r w:rsidRPr="00643BF6">
              <w:rPr>
                <w:rFonts w:eastAsia="Arial Unicode MS"/>
                <w:sz w:val="20"/>
                <w:szCs w:val="20"/>
              </w:rPr>
              <w:t>-</w:t>
            </w:r>
          </w:p>
        </w:tc>
      </w:tr>
    </w:tbl>
    <w:p w:rsidR="00563FC6" w:rsidRDefault="00563FC6">
      <w:pPr>
        <w:pStyle w:val="Heading1"/>
        <w:jc w:val="left"/>
        <w:rPr>
          <w:sz w:val="20"/>
          <w:szCs w:val="20"/>
        </w:rPr>
      </w:pPr>
    </w:p>
    <w:p w:rsidR="00563FC6" w:rsidRDefault="00563FC6">
      <w:pPr>
        <w:pStyle w:val="Heading1"/>
        <w:jc w:val="left"/>
        <w:rPr>
          <w:sz w:val="20"/>
          <w:szCs w:val="20"/>
        </w:rPr>
      </w:pPr>
    </w:p>
    <w:p w:rsidR="00563FC6" w:rsidRDefault="00947AC1">
      <w:pPr>
        <w:pStyle w:val="Heading1"/>
        <w:jc w:val="left"/>
        <w:rPr>
          <w:sz w:val="20"/>
          <w:szCs w:val="20"/>
        </w:rPr>
      </w:pPr>
      <w:r>
        <w:rPr>
          <w:sz w:val="20"/>
          <w:szCs w:val="20"/>
        </w:rPr>
        <w:t>9.C. Production of planting material by the KVKs</w:t>
      </w:r>
    </w:p>
    <w:tbl>
      <w:tblPr>
        <w:tblpPr w:leftFromText="180" w:rightFromText="180" w:vertAnchor="text" w:horzAnchor="margin" w:tblpY="169"/>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549"/>
        <w:gridCol w:w="2322"/>
        <w:gridCol w:w="1445"/>
        <w:gridCol w:w="1445"/>
        <w:gridCol w:w="1355"/>
        <w:gridCol w:w="1355"/>
      </w:tblGrid>
      <w:tr w:rsidR="00563FC6">
        <w:trPr>
          <w:trHeight w:val="255"/>
        </w:trPr>
        <w:tc>
          <w:tcPr>
            <w:tcW w:w="1217" w:type="pct"/>
            <w:noWrap/>
            <w:tcMar>
              <w:top w:w="20" w:type="dxa"/>
              <w:left w:w="20" w:type="dxa"/>
              <w:bottom w:w="0" w:type="dxa"/>
              <w:right w:w="20" w:type="dxa"/>
            </w:tcMar>
            <w:vAlign w:val="center"/>
          </w:tcPr>
          <w:p w:rsidR="00563FC6" w:rsidRDefault="00947AC1">
            <w:pPr>
              <w:jc w:val="center"/>
              <w:rPr>
                <w:rFonts w:eastAsia="Arial Unicode MS"/>
                <w:b/>
                <w:bCs/>
                <w:sz w:val="20"/>
                <w:szCs w:val="20"/>
              </w:rPr>
            </w:pPr>
            <w:r>
              <w:rPr>
                <w:b/>
                <w:bCs/>
                <w:sz w:val="20"/>
                <w:szCs w:val="20"/>
              </w:rPr>
              <w:t>Crop category</w:t>
            </w:r>
          </w:p>
        </w:tc>
        <w:tc>
          <w:tcPr>
            <w:tcW w:w="1109" w:type="pct"/>
            <w:tcMar>
              <w:top w:w="20" w:type="dxa"/>
              <w:left w:w="20" w:type="dxa"/>
              <w:bottom w:w="0" w:type="dxa"/>
              <w:right w:w="20" w:type="dxa"/>
            </w:tcMar>
          </w:tcPr>
          <w:p w:rsidR="00563FC6" w:rsidRDefault="00947AC1">
            <w:pPr>
              <w:jc w:val="center"/>
              <w:rPr>
                <w:rFonts w:eastAsia="Arial Unicode MS"/>
                <w:b/>
                <w:bCs/>
                <w:sz w:val="20"/>
                <w:szCs w:val="20"/>
              </w:rPr>
            </w:pPr>
            <w:r>
              <w:rPr>
                <w:rFonts w:eastAsia="Arial Unicode MS"/>
                <w:b/>
                <w:bCs/>
                <w:sz w:val="20"/>
                <w:szCs w:val="20"/>
              </w:rPr>
              <w:t>Name of the crop</w:t>
            </w:r>
          </w:p>
        </w:tc>
        <w:tc>
          <w:tcPr>
            <w:tcW w:w="690" w:type="pct"/>
            <w:shd w:val="clear" w:color="auto" w:fill="auto"/>
            <w:tcMar>
              <w:top w:w="20" w:type="dxa"/>
              <w:left w:w="20" w:type="dxa"/>
              <w:bottom w:w="0" w:type="dxa"/>
              <w:right w:w="20" w:type="dxa"/>
            </w:tcMar>
            <w:vAlign w:val="center"/>
          </w:tcPr>
          <w:p w:rsidR="00563FC6" w:rsidRDefault="00947AC1">
            <w:pPr>
              <w:jc w:val="center"/>
              <w:rPr>
                <w:rFonts w:eastAsia="Arial Unicode MS"/>
                <w:b/>
                <w:bCs/>
                <w:sz w:val="20"/>
                <w:szCs w:val="20"/>
              </w:rPr>
            </w:pPr>
            <w:r>
              <w:rPr>
                <w:rFonts w:eastAsia="Arial Unicode MS"/>
                <w:b/>
                <w:bCs/>
                <w:sz w:val="20"/>
                <w:szCs w:val="20"/>
              </w:rPr>
              <w:t xml:space="preserve">Variety </w:t>
            </w:r>
          </w:p>
        </w:tc>
        <w:tc>
          <w:tcPr>
            <w:tcW w:w="690" w:type="pct"/>
            <w:noWrap/>
            <w:tcMar>
              <w:top w:w="20" w:type="dxa"/>
              <w:left w:w="20" w:type="dxa"/>
              <w:bottom w:w="0" w:type="dxa"/>
              <w:right w:w="20" w:type="dxa"/>
            </w:tcMar>
            <w:vAlign w:val="center"/>
          </w:tcPr>
          <w:p w:rsidR="00563FC6" w:rsidRDefault="00947AC1">
            <w:pPr>
              <w:jc w:val="center"/>
              <w:rPr>
                <w:b/>
                <w:bCs/>
                <w:sz w:val="20"/>
                <w:szCs w:val="20"/>
              </w:rPr>
            </w:pPr>
            <w:r>
              <w:rPr>
                <w:b/>
                <w:bCs/>
                <w:sz w:val="20"/>
                <w:szCs w:val="20"/>
              </w:rPr>
              <w:t>Number</w:t>
            </w:r>
          </w:p>
          <w:p w:rsidR="00B8624C" w:rsidRDefault="00B8624C">
            <w:pPr>
              <w:jc w:val="center"/>
              <w:rPr>
                <w:rFonts w:eastAsia="Arial Unicode MS"/>
                <w:b/>
                <w:bCs/>
                <w:sz w:val="20"/>
                <w:szCs w:val="20"/>
              </w:rPr>
            </w:pPr>
          </w:p>
        </w:tc>
        <w:tc>
          <w:tcPr>
            <w:tcW w:w="647" w:type="pct"/>
            <w:noWrap/>
            <w:tcMar>
              <w:top w:w="20" w:type="dxa"/>
              <w:left w:w="20" w:type="dxa"/>
              <w:bottom w:w="0" w:type="dxa"/>
              <w:right w:w="20" w:type="dxa"/>
            </w:tcMar>
            <w:vAlign w:val="center"/>
          </w:tcPr>
          <w:p w:rsidR="00563FC6" w:rsidRDefault="00947AC1">
            <w:pPr>
              <w:jc w:val="center"/>
              <w:rPr>
                <w:rFonts w:eastAsia="Arial Unicode MS"/>
                <w:b/>
                <w:bCs/>
                <w:sz w:val="20"/>
                <w:szCs w:val="20"/>
              </w:rPr>
            </w:pPr>
            <w:r>
              <w:rPr>
                <w:b/>
                <w:bCs/>
                <w:sz w:val="20"/>
                <w:szCs w:val="20"/>
              </w:rPr>
              <w:t>Value (Rs.)</w:t>
            </w:r>
          </w:p>
        </w:tc>
        <w:tc>
          <w:tcPr>
            <w:tcW w:w="647" w:type="pct"/>
          </w:tcPr>
          <w:p w:rsidR="00563FC6" w:rsidRDefault="00947AC1">
            <w:pPr>
              <w:jc w:val="center"/>
              <w:rPr>
                <w:b/>
                <w:bCs/>
                <w:sz w:val="20"/>
                <w:szCs w:val="20"/>
              </w:rPr>
            </w:pPr>
            <w:r>
              <w:rPr>
                <w:b/>
                <w:bCs/>
                <w:sz w:val="20"/>
                <w:szCs w:val="20"/>
              </w:rPr>
              <w:t>Number of farmers to whom provided</w:t>
            </w:r>
          </w:p>
        </w:tc>
      </w:tr>
      <w:tr w:rsidR="00492810" w:rsidTr="00F41CF4">
        <w:trPr>
          <w:trHeight w:val="806"/>
        </w:trPr>
        <w:tc>
          <w:tcPr>
            <w:tcW w:w="1217" w:type="pct"/>
            <w:noWrap/>
            <w:tcMar>
              <w:top w:w="20" w:type="dxa"/>
              <w:left w:w="20" w:type="dxa"/>
              <w:bottom w:w="0" w:type="dxa"/>
              <w:right w:w="20" w:type="dxa"/>
            </w:tcMar>
            <w:vAlign w:val="center"/>
          </w:tcPr>
          <w:p w:rsidR="00492810" w:rsidRDefault="00492810" w:rsidP="00492810">
            <w:pPr>
              <w:rPr>
                <w:sz w:val="20"/>
                <w:szCs w:val="20"/>
              </w:rPr>
            </w:pPr>
            <w:r>
              <w:rPr>
                <w:sz w:val="20"/>
                <w:szCs w:val="20"/>
              </w:rPr>
              <w:t>Commercial</w:t>
            </w:r>
          </w:p>
          <w:p w:rsidR="00492810" w:rsidRDefault="00492810" w:rsidP="00492810">
            <w:pPr>
              <w:rPr>
                <w:sz w:val="20"/>
                <w:szCs w:val="20"/>
              </w:rPr>
            </w:pPr>
            <w:r>
              <w:rPr>
                <w:sz w:val="20"/>
                <w:szCs w:val="20"/>
              </w:rPr>
              <w:t>Vegetable Seedlings / cutting</w:t>
            </w:r>
          </w:p>
          <w:p w:rsidR="00492810" w:rsidRDefault="00492810" w:rsidP="00492810">
            <w:pPr>
              <w:jc w:val="center"/>
              <w:rPr>
                <w:b/>
                <w:bCs/>
                <w:sz w:val="20"/>
                <w:szCs w:val="20"/>
              </w:rPr>
            </w:pPr>
          </w:p>
        </w:tc>
        <w:tc>
          <w:tcPr>
            <w:tcW w:w="1109" w:type="pct"/>
            <w:tcMar>
              <w:top w:w="20" w:type="dxa"/>
              <w:left w:w="20" w:type="dxa"/>
              <w:bottom w:w="0" w:type="dxa"/>
              <w:right w:w="20" w:type="dxa"/>
            </w:tcMar>
          </w:tcPr>
          <w:p w:rsidR="00492810" w:rsidRDefault="00492810" w:rsidP="00492810">
            <w:pPr>
              <w:jc w:val="center"/>
              <w:rPr>
                <w:rFonts w:eastAsia="Arial Unicode MS"/>
                <w:b/>
                <w:bCs/>
                <w:sz w:val="20"/>
                <w:szCs w:val="20"/>
              </w:rPr>
            </w:pPr>
            <w:r w:rsidRPr="000A6E91">
              <w:rPr>
                <w:rFonts w:eastAsia="Arial Unicode MS"/>
                <w:sz w:val="20"/>
                <w:szCs w:val="20"/>
              </w:rPr>
              <w:t>-</w:t>
            </w:r>
          </w:p>
        </w:tc>
        <w:tc>
          <w:tcPr>
            <w:tcW w:w="690" w:type="pct"/>
            <w:shd w:val="clear" w:color="auto" w:fill="auto"/>
            <w:tcMar>
              <w:top w:w="20" w:type="dxa"/>
              <w:left w:w="20" w:type="dxa"/>
              <w:bottom w:w="0" w:type="dxa"/>
              <w:right w:w="20" w:type="dxa"/>
            </w:tcMar>
          </w:tcPr>
          <w:p w:rsidR="00492810" w:rsidRDefault="00492810" w:rsidP="00492810">
            <w:pPr>
              <w:jc w:val="center"/>
              <w:rPr>
                <w:rFonts w:eastAsia="Arial Unicode MS"/>
                <w:b/>
                <w:bCs/>
                <w:sz w:val="20"/>
                <w:szCs w:val="20"/>
              </w:rPr>
            </w:pPr>
            <w:r w:rsidRPr="000A6E91">
              <w:rPr>
                <w:rFonts w:eastAsia="Arial Unicode MS"/>
                <w:sz w:val="20"/>
                <w:szCs w:val="20"/>
              </w:rPr>
              <w:t>-</w:t>
            </w:r>
          </w:p>
        </w:tc>
        <w:tc>
          <w:tcPr>
            <w:tcW w:w="690" w:type="pct"/>
            <w:noWrap/>
            <w:tcMar>
              <w:top w:w="20" w:type="dxa"/>
              <w:left w:w="20" w:type="dxa"/>
              <w:bottom w:w="0" w:type="dxa"/>
              <w:right w:w="20" w:type="dxa"/>
            </w:tcMar>
            <w:vAlign w:val="center"/>
          </w:tcPr>
          <w:p w:rsidR="00492810" w:rsidRDefault="00492810" w:rsidP="00492810">
            <w:pPr>
              <w:jc w:val="center"/>
              <w:rPr>
                <w:b/>
                <w:bCs/>
                <w:sz w:val="20"/>
                <w:szCs w:val="20"/>
              </w:rPr>
            </w:pPr>
            <w:r>
              <w:rPr>
                <w:rFonts w:eastAsia="Arial Unicode MS"/>
                <w:sz w:val="20"/>
                <w:szCs w:val="20"/>
              </w:rPr>
              <w:t>91,477</w:t>
            </w:r>
          </w:p>
        </w:tc>
        <w:tc>
          <w:tcPr>
            <w:tcW w:w="647" w:type="pct"/>
            <w:noWrap/>
            <w:tcMar>
              <w:top w:w="20" w:type="dxa"/>
              <w:left w:w="20" w:type="dxa"/>
              <w:bottom w:w="0" w:type="dxa"/>
              <w:right w:w="20" w:type="dxa"/>
            </w:tcMar>
            <w:vAlign w:val="center"/>
          </w:tcPr>
          <w:p w:rsidR="00492810" w:rsidRDefault="00492810" w:rsidP="00492810">
            <w:pPr>
              <w:jc w:val="center"/>
              <w:rPr>
                <w:b/>
                <w:bCs/>
                <w:sz w:val="20"/>
                <w:szCs w:val="20"/>
              </w:rPr>
            </w:pPr>
            <w:r>
              <w:rPr>
                <w:rFonts w:eastAsia="Arial Unicode MS"/>
                <w:sz w:val="20"/>
                <w:szCs w:val="20"/>
              </w:rPr>
              <w:t>6,38,373</w:t>
            </w:r>
          </w:p>
        </w:tc>
        <w:tc>
          <w:tcPr>
            <w:tcW w:w="647" w:type="pct"/>
          </w:tcPr>
          <w:p w:rsidR="00492810" w:rsidRDefault="00492810" w:rsidP="00492810">
            <w:pPr>
              <w:jc w:val="center"/>
              <w:rPr>
                <w:b/>
                <w:bCs/>
                <w:sz w:val="20"/>
                <w:szCs w:val="20"/>
              </w:rPr>
            </w:pPr>
            <w:r w:rsidRPr="004307D7">
              <w:rPr>
                <w:rFonts w:eastAsia="Arial Unicode MS"/>
                <w:sz w:val="20"/>
                <w:szCs w:val="20"/>
              </w:rPr>
              <w:t>-</w:t>
            </w:r>
          </w:p>
        </w:tc>
      </w:tr>
      <w:tr w:rsidR="00492810">
        <w:trPr>
          <w:trHeight w:val="255"/>
        </w:trPr>
        <w:tc>
          <w:tcPr>
            <w:tcW w:w="1217" w:type="pct"/>
            <w:noWrap/>
            <w:tcMar>
              <w:top w:w="20" w:type="dxa"/>
              <w:left w:w="20" w:type="dxa"/>
              <w:bottom w:w="0" w:type="dxa"/>
              <w:right w:w="20" w:type="dxa"/>
            </w:tcMar>
            <w:vAlign w:val="bottom"/>
          </w:tcPr>
          <w:p w:rsidR="00492810" w:rsidRDefault="00492810" w:rsidP="00492810">
            <w:pPr>
              <w:rPr>
                <w:rFonts w:eastAsia="Arial Unicode MS"/>
                <w:sz w:val="20"/>
                <w:szCs w:val="20"/>
              </w:rPr>
            </w:pPr>
            <w:r>
              <w:rPr>
                <w:sz w:val="20"/>
                <w:szCs w:val="20"/>
              </w:rPr>
              <w:t>Fruits</w:t>
            </w:r>
          </w:p>
        </w:tc>
        <w:tc>
          <w:tcPr>
            <w:tcW w:w="1109" w:type="pct"/>
            <w:tcMar>
              <w:top w:w="20" w:type="dxa"/>
              <w:left w:w="20" w:type="dxa"/>
              <w:bottom w:w="0" w:type="dxa"/>
              <w:right w:w="20" w:type="dxa"/>
            </w:tcMar>
          </w:tcPr>
          <w:p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shd w:val="clear" w:color="auto" w:fill="auto"/>
            <w:tcMar>
              <w:top w:w="20" w:type="dxa"/>
              <w:left w:w="20" w:type="dxa"/>
              <w:bottom w:w="0" w:type="dxa"/>
              <w:right w:w="20" w:type="dxa"/>
            </w:tcMar>
          </w:tcPr>
          <w:p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noWrap/>
            <w:tcMar>
              <w:top w:w="20" w:type="dxa"/>
              <w:left w:w="20" w:type="dxa"/>
              <w:bottom w:w="0" w:type="dxa"/>
              <w:right w:w="20" w:type="dxa"/>
            </w:tcMar>
            <w:vAlign w:val="bottom"/>
          </w:tcPr>
          <w:p w:rsidR="00492810" w:rsidRDefault="00492810" w:rsidP="00492810">
            <w:pPr>
              <w:jc w:val="center"/>
              <w:rPr>
                <w:rFonts w:eastAsia="Arial Unicode MS"/>
                <w:sz w:val="20"/>
                <w:szCs w:val="20"/>
              </w:rPr>
            </w:pPr>
            <w:r>
              <w:rPr>
                <w:rFonts w:eastAsia="Arial Unicode MS"/>
                <w:sz w:val="20"/>
                <w:szCs w:val="20"/>
              </w:rPr>
              <w:t>15,118</w:t>
            </w:r>
          </w:p>
        </w:tc>
        <w:tc>
          <w:tcPr>
            <w:tcW w:w="647" w:type="pct"/>
            <w:noWrap/>
            <w:tcMar>
              <w:top w:w="20" w:type="dxa"/>
              <w:left w:w="20" w:type="dxa"/>
              <w:bottom w:w="0" w:type="dxa"/>
              <w:right w:w="20" w:type="dxa"/>
            </w:tcMar>
            <w:vAlign w:val="bottom"/>
          </w:tcPr>
          <w:p w:rsidR="00492810" w:rsidRDefault="00492810" w:rsidP="00492810">
            <w:pPr>
              <w:jc w:val="center"/>
              <w:rPr>
                <w:rFonts w:eastAsia="Arial Unicode MS"/>
                <w:sz w:val="20"/>
                <w:szCs w:val="20"/>
              </w:rPr>
            </w:pPr>
            <w:r>
              <w:rPr>
                <w:rFonts w:eastAsia="Arial Unicode MS"/>
                <w:sz w:val="20"/>
                <w:szCs w:val="20"/>
              </w:rPr>
              <w:t>14,81,585</w:t>
            </w:r>
          </w:p>
        </w:tc>
        <w:tc>
          <w:tcPr>
            <w:tcW w:w="647" w:type="pct"/>
          </w:tcPr>
          <w:p w:rsidR="00492810" w:rsidRDefault="00492810" w:rsidP="00492810">
            <w:pPr>
              <w:jc w:val="center"/>
              <w:rPr>
                <w:rFonts w:eastAsia="Arial Unicode MS"/>
                <w:sz w:val="20"/>
                <w:szCs w:val="20"/>
              </w:rPr>
            </w:pPr>
            <w:r w:rsidRPr="004307D7">
              <w:rPr>
                <w:rFonts w:eastAsia="Arial Unicode MS"/>
                <w:sz w:val="20"/>
                <w:szCs w:val="20"/>
              </w:rPr>
              <w:t>-</w:t>
            </w:r>
          </w:p>
        </w:tc>
      </w:tr>
      <w:tr w:rsidR="00492810">
        <w:trPr>
          <w:trHeight w:val="255"/>
        </w:trPr>
        <w:tc>
          <w:tcPr>
            <w:tcW w:w="1217" w:type="pct"/>
            <w:noWrap/>
            <w:tcMar>
              <w:top w:w="20" w:type="dxa"/>
              <w:left w:w="20" w:type="dxa"/>
              <w:bottom w:w="0" w:type="dxa"/>
              <w:right w:w="20" w:type="dxa"/>
            </w:tcMar>
            <w:vAlign w:val="bottom"/>
          </w:tcPr>
          <w:p w:rsidR="00492810" w:rsidRDefault="00492810" w:rsidP="00492810">
            <w:pPr>
              <w:rPr>
                <w:rFonts w:eastAsia="Arial Unicode MS"/>
                <w:sz w:val="20"/>
                <w:szCs w:val="20"/>
              </w:rPr>
            </w:pPr>
            <w:r>
              <w:rPr>
                <w:sz w:val="20"/>
                <w:szCs w:val="20"/>
              </w:rPr>
              <w:t>Ornamental plants</w:t>
            </w:r>
          </w:p>
        </w:tc>
        <w:tc>
          <w:tcPr>
            <w:tcW w:w="1109" w:type="pct"/>
            <w:tcMar>
              <w:top w:w="20" w:type="dxa"/>
              <w:left w:w="20" w:type="dxa"/>
              <w:bottom w:w="0" w:type="dxa"/>
              <w:right w:w="20" w:type="dxa"/>
            </w:tcMar>
          </w:tcPr>
          <w:p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shd w:val="clear" w:color="auto" w:fill="auto"/>
            <w:tcMar>
              <w:top w:w="20" w:type="dxa"/>
              <w:left w:w="20" w:type="dxa"/>
              <w:bottom w:w="0" w:type="dxa"/>
              <w:right w:w="20" w:type="dxa"/>
            </w:tcMar>
          </w:tcPr>
          <w:p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noWrap/>
            <w:tcMar>
              <w:top w:w="20" w:type="dxa"/>
              <w:left w:w="20" w:type="dxa"/>
              <w:bottom w:w="0" w:type="dxa"/>
              <w:right w:w="20" w:type="dxa"/>
            </w:tcMar>
            <w:vAlign w:val="bottom"/>
          </w:tcPr>
          <w:p w:rsidR="00492810" w:rsidRDefault="00492810" w:rsidP="00492810">
            <w:pPr>
              <w:jc w:val="center"/>
              <w:rPr>
                <w:rFonts w:eastAsia="Arial Unicode MS"/>
                <w:sz w:val="20"/>
                <w:szCs w:val="20"/>
              </w:rPr>
            </w:pPr>
            <w:r>
              <w:rPr>
                <w:rFonts w:eastAsia="Arial Unicode MS"/>
                <w:sz w:val="20"/>
                <w:szCs w:val="20"/>
              </w:rPr>
              <w:t>24,412</w:t>
            </w:r>
          </w:p>
        </w:tc>
        <w:tc>
          <w:tcPr>
            <w:tcW w:w="647" w:type="pct"/>
            <w:noWrap/>
            <w:tcMar>
              <w:top w:w="20" w:type="dxa"/>
              <w:left w:w="20" w:type="dxa"/>
              <w:bottom w:w="0" w:type="dxa"/>
              <w:right w:w="20" w:type="dxa"/>
            </w:tcMar>
            <w:vAlign w:val="bottom"/>
          </w:tcPr>
          <w:p w:rsidR="00492810" w:rsidRDefault="00492810" w:rsidP="00492810">
            <w:pPr>
              <w:jc w:val="center"/>
              <w:rPr>
                <w:rFonts w:eastAsia="Arial Unicode MS"/>
                <w:sz w:val="20"/>
                <w:szCs w:val="20"/>
              </w:rPr>
            </w:pPr>
            <w:r>
              <w:rPr>
                <w:rFonts w:eastAsia="Arial Unicode MS"/>
                <w:sz w:val="20"/>
                <w:szCs w:val="20"/>
              </w:rPr>
              <w:t>7,79,595</w:t>
            </w:r>
          </w:p>
        </w:tc>
        <w:tc>
          <w:tcPr>
            <w:tcW w:w="647" w:type="pct"/>
          </w:tcPr>
          <w:p w:rsidR="00492810" w:rsidRDefault="00492810" w:rsidP="00492810">
            <w:pPr>
              <w:jc w:val="center"/>
              <w:rPr>
                <w:rFonts w:eastAsia="Arial Unicode MS"/>
                <w:sz w:val="20"/>
                <w:szCs w:val="20"/>
              </w:rPr>
            </w:pPr>
            <w:r w:rsidRPr="004307D7">
              <w:rPr>
                <w:rFonts w:eastAsia="Arial Unicode MS"/>
                <w:sz w:val="20"/>
                <w:szCs w:val="20"/>
              </w:rPr>
              <w:t>-</w:t>
            </w:r>
          </w:p>
        </w:tc>
      </w:tr>
      <w:tr w:rsidR="00492810">
        <w:trPr>
          <w:trHeight w:val="255"/>
        </w:trPr>
        <w:tc>
          <w:tcPr>
            <w:tcW w:w="1217" w:type="pct"/>
            <w:noWrap/>
            <w:tcMar>
              <w:top w:w="20" w:type="dxa"/>
              <w:left w:w="20" w:type="dxa"/>
              <w:bottom w:w="0" w:type="dxa"/>
              <w:right w:w="20" w:type="dxa"/>
            </w:tcMar>
            <w:vAlign w:val="bottom"/>
          </w:tcPr>
          <w:p w:rsidR="00492810" w:rsidRDefault="00492810" w:rsidP="00492810">
            <w:pPr>
              <w:rPr>
                <w:rFonts w:eastAsia="Arial Unicode MS"/>
                <w:sz w:val="20"/>
                <w:szCs w:val="20"/>
              </w:rPr>
            </w:pPr>
            <w:r>
              <w:rPr>
                <w:sz w:val="20"/>
                <w:szCs w:val="20"/>
              </w:rPr>
              <w:t>Medicinal and Aromatic</w:t>
            </w:r>
          </w:p>
        </w:tc>
        <w:tc>
          <w:tcPr>
            <w:tcW w:w="1109" w:type="pct"/>
            <w:tcMar>
              <w:top w:w="20" w:type="dxa"/>
              <w:left w:w="20" w:type="dxa"/>
              <w:bottom w:w="0" w:type="dxa"/>
              <w:right w:w="20" w:type="dxa"/>
            </w:tcMar>
          </w:tcPr>
          <w:p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shd w:val="clear" w:color="auto" w:fill="auto"/>
            <w:tcMar>
              <w:top w:w="20" w:type="dxa"/>
              <w:left w:w="20" w:type="dxa"/>
              <w:bottom w:w="0" w:type="dxa"/>
              <w:right w:w="20" w:type="dxa"/>
            </w:tcMar>
          </w:tcPr>
          <w:p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noWrap/>
            <w:tcMar>
              <w:top w:w="20" w:type="dxa"/>
              <w:left w:w="20" w:type="dxa"/>
              <w:bottom w:w="0" w:type="dxa"/>
              <w:right w:w="20" w:type="dxa"/>
            </w:tcMar>
            <w:vAlign w:val="center"/>
          </w:tcPr>
          <w:p w:rsidR="00492810" w:rsidRDefault="00492810" w:rsidP="00492810">
            <w:pPr>
              <w:jc w:val="center"/>
              <w:rPr>
                <w:rFonts w:eastAsia="Arial Unicode MS"/>
                <w:sz w:val="20"/>
                <w:szCs w:val="20"/>
              </w:rPr>
            </w:pPr>
            <w:r>
              <w:rPr>
                <w:rFonts w:eastAsia="Arial Unicode MS"/>
                <w:sz w:val="20"/>
                <w:szCs w:val="20"/>
              </w:rPr>
              <w:t>303</w:t>
            </w:r>
          </w:p>
        </w:tc>
        <w:tc>
          <w:tcPr>
            <w:tcW w:w="647" w:type="pct"/>
            <w:noWrap/>
            <w:tcMar>
              <w:top w:w="20" w:type="dxa"/>
              <w:left w:w="20" w:type="dxa"/>
              <w:bottom w:w="0" w:type="dxa"/>
              <w:right w:w="20" w:type="dxa"/>
            </w:tcMar>
            <w:vAlign w:val="center"/>
          </w:tcPr>
          <w:p w:rsidR="00492810" w:rsidRDefault="00492810" w:rsidP="00492810">
            <w:pPr>
              <w:jc w:val="center"/>
              <w:rPr>
                <w:rFonts w:eastAsia="Arial Unicode MS"/>
                <w:sz w:val="20"/>
                <w:szCs w:val="20"/>
              </w:rPr>
            </w:pPr>
            <w:r>
              <w:rPr>
                <w:rFonts w:eastAsia="Arial Unicode MS"/>
                <w:sz w:val="20"/>
                <w:szCs w:val="20"/>
              </w:rPr>
              <w:t>6,085</w:t>
            </w:r>
          </w:p>
        </w:tc>
        <w:tc>
          <w:tcPr>
            <w:tcW w:w="647" w:type="pct"/>
          </w:tcPr>
          <w:p w:rsidR="00492810" w:rsidRDefault="00492810" w:rsidP="00492810">
            <w:pPr>
              <w:jc w:val="center"/>
              <w:rPr>
                <w:rFonts w:eastAsia="Arial Unicode MS"/>
                <w:sz w:val="20"/>
                <w:szCs w:val="20"/>
              </w:rPr>
            </w:pPr>
            <w:r w:rsidRPr="004307D7">
              <w:rPr>
                <w:rFonts w:eastAsia="Arial Unicode MS"/>
                <w:sz w:val="20"/>
                <w:szCs w:val="20"/>
              </w:rPr>
              <w:t>-</w:t>
            </w:r>
          </w:p>
        </w:tc>
      </w:tr>
      <w:tr w:rsidR="00492810">
        <w:trPr>
          <w:trHeight w:val="255"/>
        </w:trPr>
        <w:tc>
          <w:tcPr>
            <w:tcW w:w="1217" w:type="pct"/>
            <w:noWrap/>
            <w:tcMar>
              <w:top w:w="20" w:type="dxa"/>
              <w:left w:w="20" w:type="dxa"/>
              <w:bottom w:w="0" w:type="dxa"/>
              <w:right w:w="20" w:type="dxa"/>
            </w:tcMar>
            <w:vAlign w:val="bottom"/>
          </w:tcPr>
          <w:p w:rsidR="00492810" w:rsidRDefault="00492810" w:rsidP="00492810">
            <w:pPr>
              <w:rPr>
                <w:rFonts w:eastAsia="Arial Unicode MS"/>
                <w:sz w:val="20"/>
                <w:szCs w:val="20"/>
              </w:rPr>
            </w:pPr>
            <w:r>
              <w:rPr>
                <w:sz w:val="20"/>
                <w:szCs w:val="20"/>
              </w:rPr>
              <w:t>Plantation</w:t>
            </w:r>
          </w:p>
        </w:tc>
        <w:tc>
          <w:tcPr>
            <w:tcW w:w="1109" w:type="pct"/>
            <w:tcMar>
              <w:top w:w="20" w:type="dxa"/>
              <w:left w:w="20" w:type="dxa"/>
              <w:bottom w:w="0" w:type="dxa"/>
              <w:right w:w="20" w:type="dxa"/>
            </w:tcMar>
          </w:tcPr>
          <w:p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shd w:val="clear" w:color="auto" w:fill="auto"/>
            <w:tcMar>
              <w:top w:w="20" w:type="dxa"/>
              <w:left w:w="20" w:type="dxa"/>
              <w:bottom w:w="0" w:type="dxa"/>
              <w:right w:w="20" w:type="dxa"/>
            </w:tcMar>
          </w:tcPr>
          <w:p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noWrap/>
            <w:tcMar>
              <w:top w:w="20" w:type="dxa"/>
              <w:left w:w="20" w:type="dxa"/>
              <w:bottom w:w="0" w:type="dxa"/>
              <w:right w:w="20" w:type="dxa"/>
            </w:tcMar>
            <w:vAlign w:val="bottom"/>
          </w:tcPr>
          <w:p w:rsidR="00492810" w:rsidRDefault="00492810" w:rsidP="00492810">
            <w:pPr>
              <w:jc w:val="center"/>
              <w:rPr>
                <w:rFonts w:eastAsia="Arial Unicode MS"/>
                <w:sz w:val="20"/>
                <w:szCs w:val="20"/>
              </w:rPr>
            </w:pPr>
            <w:r>
              <w:rPr>
                <w:rFonts w:eastAsia="Arial Unicode MS"/>
                <w:sz w:val="20"/>
                <w:szCs w:val="20"/>
              </w:rPr>
              <w:t>15,956</w:t>
            </w:r>
          </w:p>
        </w:tc>
        <w:tc>
          <w:tcPr>
            <w:tcW w:w="647" w:type="pct"/>
            <w:noWrap/>
            <w:tcMar>
              <w:top w:w="20" w:type="dxa"/>
              <w:left w:w="20" w:type="dxa"/>
              <w:bottom w:w="0" w:type="dxa"/>
              <w:right w:w="20" w:type="dxa"/>
            </w:tcMar>
            <w:vAlign w:val="bottom"/>
          </w:tcPr>
          <w:p w:rsidR="00492810" w:rsidRDefault="00492810" w:rsidP="00492810">
            <w:pPr>
              <w:jc w:val="center"/>
              <w:rPr>
                <w:rFonts w:eastAsia="Arial Unicode MS"/>
                <w:sz w:val="20"/>
                <w:szCs w:val="20"/>
              </w:rPr>
            </w:pPr>
            <w:r>
              <w:rPr>
                <w:rFonts w:eastAsia="Arial Unicode MS"/>
                <w:sz w:val="20"/>
                <w:szCs w:val="20"/>
              </w:rPr>
              <w:t>8,98,525</w:t>
            </w:r>
          </w:p>
        </w:tc>
        <w:tc>
          <w:tcPr>
            <w:tcW w:w="647" w:type="pct"/>
          </w:tcPr>
          <w:p w:rsidR="00492810" w:rsidRDefault="00492810" w:rsidP="00492810">
            <w:pPr>
              <w:jc w:val="center"/>
              <w:rPr>
                <w:rFonts w:eastAsia="Arial Unicode MS"/>
                <w:sz w:val="20"/>
                <w:szCs w:val="20"/>
              </w:rPr>
            </w:pPr>
            <w:r w:rsidRPr="004307D7">
              <w:rPr>
                <w:rFonts w:eastAsia="Arial Unicode MS"/>
                <w:sz w:val="20"/>
                <w:szCs w:val="20"/>
              </w:rPr>
              <w:t>-</w:t>
            </w:r>
          </w:p>
        </w:tc>
      </w:tr>
      <w:tr w:rsidR="00492810">
        <w:trPr>
          <w:trHeight w:val="255"/>
        </w:trPr>
        <w:tc>
          <w:tcPr>
            <w:tcW w:w="1217" w:type="pct"/>
            <w:noWrap/>
            <w:tcMar>
              <w:top w:w="20" w:type="dxa"/>
              <w:left w:w="20" w:type="dxa"/>
              <w:bottom w:w="0" w:type="dxa"/>
              <w:right w:w="20" w:type="dxa"/>
            </w:tcMar>
            <w:vAlign w:val="bottom"/>
          </w:tcPr>
          <w:p w:rsidR="00492810" w:rsidRDefault="00492810" w:rsidP="00492810">
            <w:pPr>
              <w:rPr>
                <w:rFonts w:eastAsia="Arial Unicode MS"/>
                <w:sz w:val="20"/>
                <w:szCs w:val="20"/>
              </w:rPr>
            </w:pPr>
            <w:r>
              <w:rPr>
                <w:sz w:val="20"/>
                <w:szCs w:val="20"/>
              </w:rPr>
              <w:t>Spices</w:t>
            </w:r>
          </w:p>
        </w:tc>
        <w:tc>
          <w:tcPr>
            <w:tcW w:w="1109" w:type="pct"/>
            <w:tcMar>
              <w:top w:w="20" w:type="dxa"/>
              <w:left w:w="20" w:type="dxa"/>
              <w:bottom w:w="0" w:type="dxa"/>
              <w:right w:w="20" w:type="dxa"/>
            </w:tcMar>
          </w:tcPr>
          <w:p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shd w:val="clear" w:color="auto" w:fill="auto"/>
            <w:tcMar>
              <w:top w:w="20" w:type="dxa"/>
              <w:left w:w="20" w:type="dxa"/>
              <w:bottom w:w="0" w:type="dxa"/>
              <w:right w:w="20" w:type="dxa"/>
            </w:tcMar>
          </w:tcPr>
          <w:p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noWrap/>
            <w:tcMar>
              <w:top w:w="20" w:type="dxa"/>
              <w:left w:w="20" w:type="dxa"/>
              <w:bottom w:w="0" w:type="dxa"/>
              <w:right w:w="20" w:type="dxa"/>
            </w:tcMar>
            <w:vAlign w:val="bottom"/>
          </w:tcPr>
          <w:p w:rsidR="00492810" w:rsidRDefault="00492810" w:rsidP="00492810">
            <w:pPr>
              <w:jc w:val="center"/>
              <w:rPr>
                <w:rFonts w:eastAsia="Arial Unicode MS"/>
                <w:sz w:val="20"/>
                <w:szCs w:val="20"/>
              </w:rPr>
            </w:pPr>
            <w:r>
              <w:rPr>
                <w:rFonts w:eastAsia="Arial Unicode MS"/>
                <w:sz w:val="20"/>
                <w:szCs w:val="20"/>
              </w:rPr>
              <w:t>24,412</w:t>
            </w:r>
          </w:p>
        </w:tc>
        <w:tc>
          <w:tcPr>
            <w:tcW w:w="647" w:type="pct"/>
            <w:noWrap/>
            <w:tcMar>
              <w:top w:w="20" w:type="dxa"/>
              <w:left w:w="20" w:type="dxa"/>
              <w:bottom w:w="0" w:type="dxa"/>
              <w:right w:w="20" w:type="dxa"/>
            </w:tcMar>
            <w:vAlign w:val="bottom"/>
          </w:tcPr>
          <w:p w:rsidR="00492810" w:rsidRDefault="00492810" w:rsidP="00492810">
            <w:pPr>
              <w:jc w:val="center"/>
              <w:rPr>
                <w:rFonts w:eastAsia="Arial Unicode MS"/>
                <w:sz w:val="20"/>
                <w:szCs w:val="20"/>
              </w:rPr>
            </w:pPr>
            <w:r>
              <w:rPr>
                <w:rFonts w:eastAsia="Arial Unicode MS"/>
                <w:sz w:val="20"/>
                <w:szCs w:val="20"/>
              </w:rPr>
              <w:t>7,79,595</w:t>
            </w:r>
          </w:p>
        </w:tc>
        <w:tc>
          <w:tcPr>
            <w:tcW w:w="647" w:type="pct"/>
          </w:tcPr>
          <w:p w:rsidR="00492810" w:rsidRDefault="00492810" w:rsidP="00492810">
            <w:pPr>
              <w:jc w:val="center"/>
              <w:rPr>
                <w:rFonts w:eastAsia="Arial Unicode MS"/>
                <w:sz w:val="20"/>
                <w:szCs w:val="20"/>
              </w:rPr>
            </w:pPr>
            <w:r w:rsidRPr="004307D7">
              <w:rPr>
                <w:rFonts w:eastAsia="Arial Unicode MS"/>
                <w:sz w:val="20"/>
                <w:szCs w:val="20"/>
              </w:rPr>
              <w:t>-</w:t>
            </w:r>
          </w:p>
        </w:tc>
      </w:tr>
      <w:tr w:rsidR="00492810" w:rsidTr="00F41CF4">
        <w:trPr>
          <w:trHeight w:val="255"/>
        </w:trPr>
        <w:tc>
          <w:tcPr>
            <w:tcW w:w="1217" w:type="pct"/>
            <w:noWrap/>
            <w:tcMar>
              <w:top w:w="20" w:type="dxa"/>
              <w:left w:w="20" w:type="dxa"/>
              <w:bottom w:w="0" w:type="dxa"/>
              <w:right w:w="20" w:type="dxa"/>
            </w:tcMar>
            <w:vAlign w:val="bottom"/>
          </w:tcPr>
          <w:p w:rsidR="00492810" w:rsidRDefault="00492810" w:rsidP="00492810">
            <w:pPr>
              <w:rPr>
                <w:rFonts w:eastAsia="Arial Unicode MS"/>
                <w:sz w:val="20"/>
                <w:szCs w:val="20"/>
              </w:rPr>
            </w:pPr>
            <w:r>
              <w:rPr>
                <w:sz w:val="20"/>
                <w:szCs w:val="20"/>
              </w:rPr>
              <w:t>Tuber</w:t>
            </w:r>
          </w:p>
        </w:tc>
        <w:tc>
          <w:tcPr>
            <w:tcW w:w="1109" w:type="pct"/>
            <w:tcMar>
              <w:top w:w="20" w:type="dxa"/>
              <w:left w:w="20" w:type="dxa"/>
              <w:bottom w:w="0" w:type="dxa"/>
              <w:right w:w="20" w:type="dxa"/>
            </w:tcMar>
          </w:tcPr>
          <w:p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shd w:val="clear" w:color="auto" w:fill="auto"/>
            <w:tcMar>
              <w:top w:w="20" w:type="dxa"/>
              <w:left w:w="20" w:type="dxa"/>
              <w:bottom w:w="0" w:type="dxa"/>
              <w:right w:w="20" w:type="dxa"/>
            </w:tcMar>
          </w:tcPr>
          <w:p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noWrap/>
            <w:tcMar>
              <w:top w:w="20" w:type="dxa"/>
              <w:left w:w="20" w:type="dxa"/>
              <w:bottom w:w="0" w:type="dxa"/>
              <w:right w:w="20" w:type="dxa"/>
            </w:tcMar>
          </w:tcPr>
          <w:p w:rsidR="00492810" w:rsidRDefault="00492810" w:rsidP="00492810">
            <w:pPr>
              <w:jc w:val="center"/>
              <w:rPr>
                <w:rFonts w:eastAsia="Arial Unicode MS"/>
                <w:sz w:val="20"/>
                <w:szCs w:val="20"/>
              </w:rPr>
            </w:pPr>
            <w:r w:rsidRPr="0029672A">
              <w:rPr>
                <w:rFonts w:eastAsia="Arial Unicode MS"/>
                <w:sz w:val="20"/>
                <w:szCs w:val="20"/>
              </w:rPr>
              <w:t>-</w:t>
            </w:r>
          </w:p>
        </w:tc>
        <w:tc>
          <w:tcPr>
            <w:tcW w:w="647" w:type="pct"/>
            <w:noWrap/>
            <w:tcMar>
              <w:top w:w="20" w:type="dxa"/>
              <w:left w:w="20" w:type="dxa"/>
              <w:bottom w:w="0" w:type="dxa"/>
              <w:right w:w="20" w:type="dxa"/>
            </w:tcMar>
          </w:tcPr>
          <w:p w:rsidR="00492810" w:rsidRDefault="00492810" w:rsidP="00492810">
            <w:pPr>
              <w:jc w:val="center"/>
              <w:rPr>
                <w:rFonts w:eastAsia="Arial Unicode MS"/>
                <w:sz w:val="20"/>
                <w:szCs w:val="20"/>
              </w:rPr>
            </w:pPr>
            <w:r w:rsidRPr="0029672A">
              <w:rPr>
                <w:rFonts w:eastAsia="Arial Unicode MS"/>
                <w:sz w:val="20"/>
                <w:szCs w:val="20"/>
              </w:rPr>
              <w:t>-</w:t>
            </w:r>
          </w:p>
        </w:tc>
        <w:tc>
          <w:tcPr>
            <w:tcW w:w="647" w:type="pct"/>
          </w:tcPr>
          <w:p w:rsidR="00492810" w:rsidRDefault="00492810" w:rsidP="00492810">
            <w:pPr>
              <w:jc w:val="center"/>
              <w:rPr>
                <w:rFonts w:eastAsia="Arial Unicode MS"/>
                <w:sz w:val="20"/>
                <w:szCs w:val="20"/>
              </w:rPr>
            </w:pPr>
            <w:r w:rsidRPr="004307D7">
              <w:rPr>
                <w:rFonts w:eastAsia="Arial Unicode MS"/>
                <w:sz w:val="20"/>
                <w:szCs w:val="20"/>
              </w:rPr>
              <w:t>-</w:t>
            </w:r>
          </w:p>
        </w:tc>
      </w:tr>
      <w:tr w:rsidR="00492810" w:rsidTr="00F41CF4">
        <w:trPr>
          <w:trHeight w:val="255"/>
        </w:trPr>
        <w:tc>
          <w:tcPr>
            <w:tcW w:w="1217" w:type="pct"/>
            <w:noWrap/>
            <w:tcMar>
              <w:top w:w="20" w:type="dxa"/>
              <w:left w:w="20" w:type="dxa"/>
              <w:bottom w:w="0" w:type="dxa"/>
              <w:right w:w="20" w:type="dxa"/>
            </w:tcMar>
            <w:vAlign w:val="bottom"/>
          </w:tcPr>
          <w:p w:rsidR="00492810" w:rsidRDefault="00492810" w:rsidP="00492810">
            <w:pPr>
              <w:rPr>
                <w:rFonts w:eastAsia="Arial Unicode MS"/>
                <w:sz w:val="20"/>
                <w:szCs w:val="20"/>
              </w:rPr>
            </w:pPr>
            <w:r>
              <w:rPr>
                <w:sz w:val="20"/>
                <w:szCs w:val="20"/>
              </w:rPr>
              <w:t xml:space="preserve">Fodder crop saplings </w:t>
            </w:r>
          </w:p>
        </w:tc>
        <w:tc>
          <w:tcPr>
            <w:tcW w:w="1109" w:type="pct"/>
            <w:tcMar>
              <w:top w:w="20" w:type="dxa"/>
              <w:left w:w="20" w:type="dxa"/>
              <w:bottom w:w="0" w:type="dxa"/>
              <w:right w:w="20" w:type="dxa"/>
            </w:tcMar>
          </w:tcPr>
          <w:p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shd w:val="clear" w:color="auto" w:fill="auto"/>
            <w:tcMar>
              <w:top w:w="20" w:type="dxa"/>
              <w:left w:w="20" w:type="dxa"/>
              <w:bottom w:w="0" w:type="dxa"/>
              <w:right w:w="20" w:type="dxa"/>
            </w:tcMar>
          </w:tcPr>
          <w:p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noWrap/>
            <w:tcMar>
              <w:top w:w="20" w:type="dxa"/>
              <w:left w:w="20" w:type="dxa"/>
              <w:bottom w:w="0" w:type="dxa"/>
              <w:right w:w="20" w:type="dxa"/>
            </w:tcMar>
          </w:tcPr>
          <w:p w:rsidR="00492810" w:rsidRDefault="00492810" w:rsidP="00492810">
            <w:pPr>
              <w:jc w:val="center"/>
              <w:rPr>
                <w:rFonts w:eastAsia="Arial Unicode MS"/>
                <w:sz w:val="20"/>
                <w:szCs w:val="20"/>
              </w:rPr>
            </w:pPr>
            <w:r w:rsidRPr="0029672A">
              <w:rPr>
                <w:rFonts w:eastAsia="Arial Unicode MS"/>
                <w:sz w:val="20"/>
                <w:szCs w:val="20"/>
              </w:rPr>
              <w:t>-</w:t>
            </w:r>
          </w:p>
        </w:tc>
        <w:tc>
          <w:tcPr>
            <w:tcW w:w="647" w:type="pct"/>
            <w:noWrap/>
            <w:tcMar>
              <w:top w:w="20" w:type="dxa"/>
              <w:left w:w="20" w:type="dxa"/>
              <w:bottom w:w="0" w:type="dxa"/>
              <w:right w:w="20" w:type="dxa"/>
            </w:tcMar>
          </w:tcPr>
          <w:p w:rsidR="00492810" w:rsidRDefault="00492810" w:rsidP="00492810">
            <w:pPr>
              <w:jc w:val="center"/>
              <w:rPr>
                <w:rFonts w:eastAsia="Arial Unicode MS"/>
                <w:sz w:val="20"/>
                <w:szCs w:val="20"/>
              </w:rPr>
            </w:pPr>
            <w:r w:rsidRPr="0029672A">
              <w:rPr>
                <w:rFonts w:eastAsia="Arial Unicode MS"/>
                <w:sz w:val="20"/>
                <w:szCs w:val="20"/>
              </w:rPr>
              <w:t>-</w:t>
            </w:r>
          </w:p>
        </w:tc>
        <w:tc>
          <w:tcPr>
            <w:tcW w:w="647" w:type="pct"/>
          </w:tcPr>
          <w:p w:rsidR="00492810" w:rsidRDefault="00492810" w:rsidP="00492810">
            <w:pPr>
              <w:jc w:val="center"/>
              <w:rPr>
                <w:rFonts w:eastAsia="Arial Unicode MS"/>
                <w:sz w:val="20"/>
                <w:szCs w:val="20"/>
              </w:rPr>
            </w:pPr>
            <w:r w:rsidRPr="004307D7">
              <w:rPr>
                <w:rFonts w:eastAsia="Arial Unicode MS"/>
                <w:sz w:val="20"/>
                <w:szCs w:val="20"/>
              </w:rPr>
              <w:t>-</w:t>
            </w:r>
          </w:p>
        </w:tc>
      </w:tr>
      <w:tr w:rsidR="00492810" w:rsidTr="00F41CF4">
        <w:trPr>
          <w:trHeight w:val="255"/>
        </w:trPr>
        <w:tc>
          <w:tcPr>
            <w:tcW w:w="1217" w:type="pct"/>
            <w:noWrap/>
            <w:tcMar>
              <w:top w:w="20" w:type="dxa"/>
              <w:left w:w="20" w:type="dxa"/>
              <w:bottom w:w="0" w:type="dxa"/>
              <w:right w:w="20" w:type="dxa"/>
            </w:tcMar>
            <w:vAlign w:val="bottom"/>
          </w:tcPr>
          <w:p w:rsidR="00492810" w:rsidRDefault="00492810" w:rsidP="00492810">
            <w:pPr>
              <w:rPr>
                <w:rFonts w:eastAsia="Arial Unicode MS"/>
                <w:sz w:val="20"/>
                <w:szCs w:val="20"/>
              </w:rPr>
            </w:pPr>
            <w:r>
              <w:rPr>
                <w:sz w:val="20"/>
                <w:szCs w:val="20"/>
              </w:rPr>
              <w:t>Forest Species</w:t>
            </w:r>
          </w:p>
        </w:tc>
        <w:tc>
          <w:tcPr>
            <w:tcW w:w="1109" w:type="pct"/>
            <w:tcMar>
              <w:top w:w="20" w:type="dxa"/>
              <w:left w:w="20" w:type="dxa"/>
              <w:bottom w:w="0" w:type="dxa"/>
              <w:right w:w="20" w:type="dxa"/>
            </w:tcMar>
          </w:tcPr>
          <w:p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shd w:val="clear" w:color="auto" w:fill="auto"/>
            <w:tcMar>
              <w:top w:w="20" w:type="dxa"/>
              <w:left w:w="20" w:type="dxa"/>
              <w:bottom w:w="0" w:type="dxa"/>
              <w:right w:w="20" w:type="dxa"/>
            </w:tcMar>
          </w:tcPr>
          <w:p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noWrap/>
            <w:tcMar>
              <w:top w:w="20" w:type="dxa"/>
              <w:left w:w="20" w:type="dxa"/>
              <w:bottom w:w="0" w:type="dxa"/>
              <w:right w:w="20" w:type="dxa"/>
            </w:tcMar>
          </w:tcPr>
          <w:p w:rsidR="00492810" w:rsidRDefault="00492810" w:rsidP="00492810">
            <w:pPr>
              <w:jc w:val="center"/>
              <w:rPr>
                <w:rFonts w:eastAsia="Arial Unicode MS"/>
                <w:sz w:val="20"/>
                <w:szCs w:val="20"/>
              </w:rPr>
            </w:pPr>
            <w:r w:rsidRPr="0029672A">
              <w:rPr>
                <w:rFonts w:eastAsia="Arial Unicode MS"/>
                <w:sz w:val="20"/>
                <w:szCs w:val="20"/>
              </w:rPr>
              <w:t>-</w:t>
            </w:r>
          </w:p>
        </w:tc>
        <w:tc>
          <w:tcPr>
            <w:tcW w:w="647" w:type="pct"/>
            <w:noWrap/>
            <w:tcMar>
              <w:top w:w="20" w:type="dxa"/>
              <w:left w:w="20" w:type="dxa"/>
              <w:bottom w:w="0" w:type="dxa"/>
              <w:right w:w="20" w:type="dxa"/>
            </w:tcMar>
          </w:tcPr>
          <w:p w:rsidR="00492810" w:rsidRDefault="00492810" w:rsidP="00492810">
            <w:pPr>
              <w:jc w:val="center"/>
              <w:rPr>
                <w:rFonts w:eastAsia="Arial Unicode MS"/>
                <w:sz w:val="20"/>
                <w:szCs w:val="20"/>
              </w:rPr>
            </w:pPr>
            <w:r w:rsidRPr="0029672A">
              <w:rPr>
                <w:rFonts w:eastAsia="Arial Unicode MS"/>
                <w:sz w:val="20"/>
                <w:szCs w:val="20"/>
              </w:rPr>
              <w:t>-</w:t>
            </w:r>
          </w:p>
        </w:tc>
        <w:tc>
          <w:tcPr>
            <w:tcW w:w="647" w:type="pct"/>
          </w:tcPr>
          <w:p w:rsidR="00492810" w:rsidRDefault="00492810" w:rsidP="00492810">
            <w:pPr>
              <w:jc w:val="center"/>
              <w:rPr>
                <w:rFonts w:eastAsia="Arial Unicode MS"/>
                <w:sz w:val="20"/>
                <w:szCs w:val="20"/>
              </w:rPr>
            </w:pPr>
            <w:r w:rsidRPr="004307D7">
              <w:rPr>
                <w:rFonts w:eastAsia="Arial Unicode MS"/>
                <w:sz w:val="20"/>
                <w:szCs w:val="20"/>
              </w:rPr>
              <w:t>-</w:t>
            </w:r>
          </w:p>
        </w:tc>
      </w:tr>
      <w:tr w:rsidR="00492810">
        <w:trPr>
          <w:trHeight w:val="255"/>
        </w:trPr>
        <w:tc>
          <w:tcPr>
            <w:tcW w:w="1217" w:type="pct"/>
            <w:noWrap/>
            <w:tcMar>
              <w:top w:w="20" w:type="dxa"/>
              <w:left w:w="20" w:type="dxa"/>
              <w:bottom w:w="0" w:type="dxa"/>
              <w:right w:w="20" w:type="dxa"/>
            </w:tcMar>
            <w:vAlign w:val="bottom"/>
          </w:tcPr>
          <w:p w:rsidR="00492810" w:rsidRDefault="00492810" w:rsidP="00492810">
            <w:pPr>
              <w:rPr>
                <w:sz w:val="20"/>
                <w:szCs w:val="20"/>
              </w:rPr>
            </w:pPr>
            <w:r>
              <w:rPr>
                <w:sz w:val="20"/>
                <w:szCs w:val="20"/>
              </w:rPr>
              <w:t>Azolla</w:t>
            </w:r>
          </w:p>
        </w:tc>
        <w:tc>
          <w:tcPr>
            <w:tcW w:w="1109" w:type="pct"/>
            <w:tcMar>
              <w:top w:w="20" w:type="dxa"/>
              <w:left w:w="20" w:type="dxa"/>
              <w:bottom w:w="0" w:type="dxa"/>
              <w:right w:w="20" w:type="dxa"/>
            </w:tcMar>
          </w:tcPr>
          <w:p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shd w:val="clear" w:color="auto" w:fill="auto"/>
            <w:tcMar>
              <w:top w:w="20" w:type="dxa"/>
              <w:left w:w="20" w:type="dxa"/>
              <w:bottom w:w="0" w:type="dxa"/>
              <w:right w:w="20" w:type="dxa"/>
            </w:tcMar>
          </w:tcPr>
          <w:p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noWrap/>
            <w:tcMar>
              <w:top w:w="20" w:type="dxa"/>
              <w:left w:w="20" w:type="dxa"/>
              <w:bottom w:w="0" w:type="dxa"/>
              <w:right w:w="20" w:type="dxa"/>
            </w:tcMar>
            <w:vAlign w:val="bottom"/>
          </w:tcPr>
          <w:p w:rsidR="00492810" w:rsidRDefault="00492810" w:rsidP="00492810">
            <w:pPr>
              <w:jc w:val="center"/>
              <w:rPr>
                <w:rFonts w:eastAsia="Arial Unicode MS"/>
                <w:sz w:val="20"/>
                <w:szCs w:val="20"/>
              </w:rPr>
            </w:pPr>
            <w:r>
              <w:rPr>
                <w:rFonts w:eastAsia="Arial Unicode MS"/>
                <w:sz w:val="20"/>
                <w:szCs w:val="20"/>
              </w:rPr>
              <w:t>75</w:t>
            </w:r>
          </w:p>
        </w:tc>
        <w:tc>
          <w:tcPr>
            <w:tcW w:w="647" w:type="pct"/>
            <w:noWrap/>
            <w:tcMar>
              <w:top w:w="20" w:type="dxa"/>
              <w:left w:w="20" w:type="dxa"/>
              <w:bottom w:w="0" w:type="dxa"/>
              <w:right w:w="20" w:type="dxa"/>
            </w:tcMar>
            <w:vAlign w:val="bottom"/>
          </w:tcPr>
          <w:p w:rsidR="00492810" w:rsidRDefault="00492810" w:rsidP="00492810">
            <w:pPr>
              <w:jc w:val="center"/>
              <w:rPr>
                <w:rFonts w:eastAsia="Arial Unicode MS"/>
                <w:sz w:val="20"/>
                <w:szCs w:val="20"/>
              </w:rPr>
            </w:pPr>
            <w:r>
              <w:rPr>
                <w:rFonts w:eastAsia="Arial Unicode MS"/>
                <w:sz w:val="20"/>
                <w:szCs w:val="20"/>
              </w:rPr>
              <w:t>3,725</w:t>
            </w:r>
          </w:p>
        </w:tc>
        <w:tc>
          <w:tcPr>
            <w:tcW w:w="647" w:type="pct"/>
          </w:tcPr>
          <w:p w:rsidR="00492810" w:rsidRDefault="00492810" w:rsidP="00492810">
            <w:pPr>
              <w:jc w:val="center"/>
              <w:rPr>
                <w:rFonts w:eastAsia="Arial Unicode MS"/>
                <w:sz w:val="20"/>
                <w:szCs w:val="20"/>
              </w:rPr>
            </w:pPr>
            <w:r w:rsidRPr="004307D7">
              <w:rPr>
                <w:rFonts w:eastAsia="Arial Unicode MS"/>
                <w:sz w:val="20"/>
                <w:szCs w:val="20"/>
              </w:rPr>
              <w:t>-</w:t>
            </w:r>
          </w:p>
        </w:tc>
      </w:tr>
      <w:tr w:rsidR="00492810">
        <w:trPr>
          <w:trHeight w:val="255"/>
        </w:trPr>
        <w:tc>
          <w:tcPr>
            <w:tcW w:w="1217" w:type="pct"/>
            <w:noWrap/>
            <w:tcMar>
              <w:top w:w="20" w:type="dxa"/>
              <w:left w:w="20" w:type="dxa"/>
              <w:bottom w:w="0" w:type="dxa"/>
              <w:right w:w="20" w:type="dxa"/>
            </w:tcMar>
            <w:vAlign w:val="bottom"/>
          </w:tcPr>
          <w:p w:rsidR="00492810" w:rsidRDefault="00492810" w:rsidP="00492810">
            <w:pPr>
              <w:rPr>
                <w:rFonts w:eastAsia="Arial Unicode MS"/>
                <w:sz w:val="20"/>
                <w:szCs w:val="20"/>
              </w:rPr>
            </w:pPr>
            <w:r>
              <w:rPr>
                <w:sz w:val="20"/>
                <w:szCs w:val="20"/>
              </w:rPr>
              <w:t>Others(specify)</w:t>
            </w:r>
          </w:p>
        </w:tc>
        <w:tc>
          <w:tcPr>
            <w:tcW w:w="1109" w:type="pct"/>
            <w:tcMar>
              <w:top w:w="20" w:type="dxa"/>
              <w:left w:w="20" w:type="dxa"/>
              <w:bottom w:w="0" w:type="dxa"/>
              <w:right w:w="20" w:type="dxa"/>
            </w:tcMar>
          </w:tcPr>
          <w:p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shd w:val="clear" w:color="auto" w:fill="auto"/>
            <w:tcMar>
              <w:top w:w="20" w:type="dxa"/>
              <w:left w:w="20" w:type="dxa"/>
              <w:bottom w:w="0" w:type="dxa"/>
              <w:right w:w="20" w:type="dxa"/>
            </w:tcMar>
          </w:tcPr>
          <w:p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noWrap/>
            <w:tcMar>
              <w:top w:w="20" w:type="dxa"/>
              <w:left w:w="20" w:type="dxa"/>
              <w:bottom w:w="0" w:type="dxa"/>
              <w:right w:w="20" w:type="dxa"/>
            </w:tcMar>
            <w:vAlign w:val="bottom"/>
          </w:tcPr>
          <w:p w:rsidR="00492810" w:rsidRDefault="00C867A3" w:rsidP="00492810">
            <w:pPr>
              <w:jc w:val="center"/>
              <w:rPr>
                <w:rFonts w:eastAsia="Arial Unicode MS"/>
                <w:sz w:val="20"/>
                <w:szCs w:val="20"/>
              </w:rPr>
            </w:pPr>
            <w:r>
              <w:rPr>
                <w:rFonts w:eastAsia="Arial Unicode MS"/>
                <w:sz w:val="20"/>
                <w:szCs w:val="20"/>
              </w:rPr>
              <w:t>-</w:t>
            </w:r>
          </w:p>
        </w:tc>
        <w:tc>
          <w:tcPr>
            <w:tcW w:w="647" w:type="pct"/>
            <w:noWrap/>
            <w:tcMar>
              <w:top w:w="20" w:type="dxa"/>
              <w:left w:w="20" w:type="dxa"/>
              <w:bottom w:w="0" w:type="dxa"/>
              <w:right w:w="20" w:type="dxa"/>
            </w:tcMar>
            <w:vAlign w:val="bottom"/>
          </w:tcPr>
          <w:p w:rsidR="00492810" w:rsidRDefault="00C867A3" w:rsidP="00492810">
            <w:pPr>
              <w:jc w:val="center"/>
              <w:rPr>
                <w:rFonts w:eastAsia="Arial Unicode MS"/>
                <w:sz w:val="20"/>
                <w:szCs w:val="20"/>
              </w:rPr>
            </w:pPr>
            <w:r>
              <w:rPr>
                <w:rFonts w:eastAsia="Arial Unicode MS"/>
                <w:sz w:val="20"/>
                <w:szCs w:val="20"/>
              </w:rPr>
              <w:t>-</w:t>
            </w:r>
          </w:p>
        </w:tc>
        <w:tc>
          <w:tcPr>
            <w:tcW w:w="647" w:type="pct"/>
          </w:tcPr>
          <w:p w:rsidR="00492810" w:rsidRDefault="00492810" w:rsidP="00492810">
            <w:pPr>
              <w:jc w:val="center"/>
              <w:rPr>
                <w:rFonts w:eastAsia="Arial Unicode MS"/>
                <w:sz w:val="20"/>
                <w:szCs w:val="20"/>
              </w:rPr>
            </w:pPr>
            <w:r w:rsidRPr="004307D7">
              <w:rPr>
                <w:rFonts w:eastAsia="Arial Unicode MS"/>
                <w:sz w:val="20"/>
                <w:szCs w:val="20"/>
              </w:rPr>
              <w:t>-</w:t>
            </w:r>
          </w:p>
        </w:tc>
      </w:tr>
      <w:tr w:rsidR="00492810">
        <w:trPr>
          <w:trHeight w:val="255"/>
        </w:trPr>
        <w:tc>
          <w:tcPr>
            <w:tcW w:w="1217" w:type="pct"/>
            <w:noWrap/>
            <w:tcMar>
              <w:top w:w="20" w:type="dxa"/>
              <w:left w:w="20" w:type="dxa"/>
              <w:bottom w:w="0" w:type="dxa"/>
              <w:right w:w="20" w:type="dxa"/>
            </w:tcMar>
            <w:vAlign w:val="bottom"/>
          </w:tcPr>
          <w:p w:rsidR="00492810" w:rsidRPr="00EC678E" w:rsidRDefault="00492810" w:rsidP="00492810">
            <w:pPr>
              <w:rPr>
                <w:sz w:val="20"/>
                <w:szCs w:val="20"/>
              </w:rPr>
            </w:pPr>
            <w:r w:rsidRPr="00EC678E">
              <w:rPr>
                <w:sz w:val="20"/>
                <w:szCs w:val="20"/>
              </w:rPr>
              <w:t xml:space="preserve">Earth Worms </w:t>
            </w:r>
          </w:p>
        </w:tc>
        <w:tc>
          <w:tcPr>
            <w:tcW w:w="1109" w:type="pct"/>
            <w:tcMar>
              <w:top w:w="20" w:type="dxa"/>
              <w:left w:w="20" w:type="dxa"/>
              <w:bottom w:w="0" w:type="dxa"/>
              <w:right w:w="20" w:type="dxa"/>
            </w:tcMar>
          </w:tcPr>
          <w:p w:rsidR="00492810" w:rsidRDefault="00492810" w:rsidP="00492810">
            <w:pPr>
              <w:jc w:val="center"/>
              <w:rPr>
                <w:rFonts w:eastAsia="Arial Unicode MS"/>
                <w:b/>
                <w:bCs/>
                <w:sz w:val="20"/>
                <w:szCs w:val="20"/>
              </w:rPr>
            </w:pPr>
            <w:r w:rsidRPr="000A6E91">
              <w:rPr>
                <w:rFonts w:eastAsia="Arial Unicode MS"/>
                <w:sz w:val="20"/>
                <w:szCs w:val="20"/>
              </w:rPr>
              <w:t>-</w:t>
            </w:r>
          </w:p>
        </w:tc>
        <w:tc>
          <w:tcPr>
            <w:tcW w:w="690" w:type="pct"/>
            <w:shd w:val="clear" w:color="auto" w:fill="auto"/>
            <w:tcMar>
              <w:top w:w="20" w:type="dxa"/>
              <w:left w:w="20" w:type="dxa"/>
              <w:bottom w:w="0" w:type="dxa"/>
              <w:right w:w="20" w:type="dxa"/>
            </w:tcMar>
          </w:tcPr>
          <w:p w:rsidR="00492810" w:rsidRPr="00EC678E" w:rsidRDefault="00492810" w:rsidP="00492810">
            <w:pPr>
              <w:jc w:val="center"/>
              <w:rPr>
                <w:rFonts w:eastAsia="Arial Unicode MS"/>
                <w:sz w:val="20"/>
                <w:szCs w:val="20"/>
              </w:rPr>
            </w:pPr>
            <w:r w:rsidRPr="000A6E91">
              <w:rPr>
                <w:rFonts w:eastAsia="Arial Unicode MS"/>
                <w:sz w:val="20"/>
                <w:szCs w:val="20"/>
              </w:rPr>
              <w:t>-</w:t>
            </w:r>
          </w:p>
        </w:tc>
        <w:tc>
          <w:tcPr>
            <w:tcW w:w="690" w:type="pct"/>
            <w:noWrap/>
            <w:tcMar>
              <w:top w:w="20" w:type="dxa"/>
              <w:left w:w="20" w:type="dxa"/>
              <w:bottom w:w="0" w:type="dxa"/>
              <w:right w:w="20" w:type="dxa"/>
            </w:tcMar>
            <w:vAlign w:val="bottom"/>
          </w:tcPr>
          <w:p w:rsidR="00492810" w:rsidRPr="00EC678E" w:rsidRDefault="00492810" w:rsidP="00492810">
            <w:pPr>
              <w:jc w:val="center"/>
              <w:rPr>
                <w:rFonts w:eastAsia="Arial Unicode MS"/>
                <w:sz w:val="20"/>
                <w:szCs w:val="20"/>
              </w:rPr>
            </w:pPr>
            <w:r w:rsidRPr="00EC678E">
              <w:rPr>
                <w:rFonts w:eastAsia="Arial Unicode MS"/>
                <w:sz w:val="20"/>
                <w:szCs w:val="20"/>
              </w:rPr>
              <w:t>26823</w:t>
            </w:r>
          </w:p>
        </w:tc>
        <w:tc>
          <w:tcPr>
            <w:tcW w:w="647" w:type="pct"/>
            <w:noWrap/>
            <w:tcMar>
              <w:top w:w="20" w:type="dxa"/>
              <w:left w:w="20" w:type="dxa"/>
              <w:bottom w:w="0" w:type="dxa"/>
              <w:right w:w="20" w:type="dxa"/>
            </w:tcMar>
            <w:vAlign w:val="bottom"/>
          </w:tcPr>
          <w:p w:rsidR="00492810" w:rsidRPr="00EC678E" w:rsidRDefault="00492810" w:rsidP="00492810">
            <w:pPr>
              <w:jc w:val="center"/>
              <w:rPr>
                <w:rFonts w:eastAsia="Arial Unicode MS"/>
                <w:sz w:val="20"/>
                <w:szCs w:val="20"/>
              </w:rPr>
            </w:pPr>
            <w:r>
              <w:rPr>
                <w:rFonts w:eastAsia="Arial Unicode MS"/>
                <w:sz w:val="20"/>
                <w:szCs w:val="20"/>
              </w:rPr>
              <w:t>40,125</w:t>
            </w:r>
          </w:p>
        </w:tc>
        <w:tc>
          <w:tcPr>
            <w:tcW w:w="647" w:type="pct"/>
          </w:tcPr>
          <w:p w:rsidR="00492810" w:rsidRDefault="00492810" w:rsidP="00492810">
            <w:pPr>
              <w:jc w:val="center"/>
              <w:rPr>
                <w:rFonts w:eastAsia="Arial Unicode MS"/>
                <w:b/>
                <w:bCs/>
                <w:sz w:val="20"/>
                <w:szCs w:val="20"/>
              </w:rPr>
            </w:pPr>
            <w:r w:rsidRPr="004307D7">
              <w:rPr>
                <w:rFonts w:eastAsia="Arial Unicode MS"/>
                <w:sz w:val="20"/>
                <w:szCs w:val="20"/>
              </w:rPr>
              <w:t>-</w:t>
            </w:r>
          </w:p>
        </w:tc>
      </w:tr>
      <w:tr w:rsidR="00492810">
        <w:trPr>
          <w:trHeight w:val="255"/>
        </w:trPr>
        <w:tc>
          <w:tcPr>
            <w:tcW w:w="1217" w:type="pct"/>
            <w:noWrap/>
            <w:tcMar>
              <w:top w:w="20" w:type="dxa"/>
              <w:left w:w="20" w:type="dxa"/>
              <w:bottom w:w="0" w:type="dxa"/>
              <w:right w:w="20" w:type="dxa"/>
            </w:tcMar>
            <w:vAlign w:val="bottom"/>
          </w:tcPr>
          <w:p w:rsidR="00492810" w:rsidRPr="00EC678E" w:rsidRDefault="00492810" w:rsidP="00492810">
            <w:pPr>
              <w:rPr>
                <w:sz w:val="20"/>
                <w:szCs w:val="20"/>
              </w:rPr>
            </w:pPr>
            <w:r w:rsidRPr="00EC678E">
              <w:rPr>
                <w:sz w:val="20"/>
                <w:szCs w:val="20"/>
              </w:rPr>
              <w:t>Vermi compost</w:t>
            </w:r>
          </w:p>
        </w:tc>
        <w:tc>
          <w:tcPr>
            <w:tcW w:w="1109" w:type="pct"/>
            <w:tcMar>
              <w:top w:w="20" w:type="dxa"/>
              <w:left w:w="20" w:type="dxa"/>
              <w:bottom w:w="0" w:type="dxa"/>
              <w:right w:w="20" w:type="dxa"/>
            </w:tcMar>
          </w:tcPr>
          <w:p w:rsidR="00492810" w:rsidRDefault="00492810" w:rsidP="00492810">
            <w:pPr>
              <w:jc w:val="center"/>
              <w:rPr>
                <w:rFonts w:eastAsia="Arial Unicode MS"/>
                <w:b/>
                <w:bCs/>
                <w:sz w:val="20"/>
                <w:szCs w:val="20"/>
              </w:rPr>
            </w:pPr>
            <w:r w:rsidRPr="000A6E91">
              <w:rPr>
                <w:rFonts w:eastAsia="Arial Unicode MS"/>
                <w:sz w:val="20"/>
                <w:szCs w:val="20"/>
              </w:rPr>
              <w:t>-</w:t>
            </w:r>
          </w:p>
        </w:tc>
        <w:tc>
          <w:tcPr>
            <w:tcW w:w="690" w:type="pct"/>
            <w:shd w:val="clear" w:color="auto" w:fill="auto"/>
            <w:tcMar>
              <w:top w:w="20" w:type="dxa"/>
              <w:left w:w="20" w:type="dxa"/>
              <w:bottom w:w="0" w:type="dxa"/>
              <w:right w:w="20" w:type="dxa"/>
            </w:tcMar>
          </w:tcPr>
          <w:p w:rsidR="00492810" w:rsidRDefault="00492810" w:rsidP="00492810">
            <w:pPr>
              <w:jc w:val="center"/>
              <w:rPr>
                <w:rFonts w:eastAsia="Arial Unicode MS"/>
                <w:b/>
                <w:bCs/>
                <w:sz w:val="20"/>
                <w:szCs w:val="20"/>
              </w:rPr>
            </w:pPr>
            <w:r w:rsidRPr="000A6E91">
              <w:rPr>
                <w:rFonts w:eastAsia="Arial Unicode MS"/>
                <w:sz w:val="20"/>
                <w:szCs w:val="20"/>
              </w:rPr>
              <w:t>-</w:t>
            </w:r>
          </w:p>
        </w:tc>
        <w:tc>
          <w:tcPr>
            <w:tcW w:w="690" w:type="pct"/>
            <w:noWrap/>
            <w:tcMar>
              <w:top w:w="20" w:type="dxa"/>
              <w:left w:w="20" w:type="dxa"/>
              <w:bottom w:w="0" w:type="dxa"/>
              <w:right w:w="20" w:type="dxa"/>
            </w:tcMar>
            <w:vAlign w:val="bottom"/>
          </w:tcPr>
          <w:p w:rsidR="00492810" w:rsidRPr="009143A2" w:rsidRDefault="00492810" w:rsidP="00492810">
            <w:pPr>
              <w:jc w:val="center"/>
              <w:rPr>
                <w:rFonts w:eastAsia="Arial Unicode MS"/>
                <w:sz w:val="20"/>
                <w:szCs w:val="20"/>
              </w:rPr>
            </w:pPr>
            <w:r w:rsidRPr="009143A2">
              <w:rPr>
                <w:rFonts w:eastAsia="Arial Unicode MS"/>
                <w:sz w:val="20"/>
                <w:szCs w:val="20"/>
              </w:rPr>
              <w:t>16759</w:t>
            </w:r>
          </w:p>
        </w:tc>
        <w:tc>
          <w:tcPr>
            <w:tcW w:w="647" w:type="pct"/>
            <w:noWrap/>
            <w:tcMar>
              <w:top w:w="20" w:type="dxa"/>
              <w:left w:w="20" w:type="dxa"/>
              <w:bottom w:w="0" w:type="dxa"/>
              <w:right w:w="20" w:type="dxa"/>
            </w:tcMar>
            <w:vAlign w:val="bottom"/>
          </w:tcPr>
          <w:p w:rsidR="00492810" w:rsidRPr="009143A2" w:rsidRDefault="00492810" w:rsidP="00492810">
            <w:pPr>
              <w:jc w:val="center"/>
              <w:rPr>
                <w:rFonts w:eastAsia="Arial Unicode MS"/>
                <w:sz w:val="20"/>
                <w:szCs w:val="20"/>
              </w:rPr>
            </w:pPr>
            <w:r w:rsidRPr="009143A2">
              <w:rPr>
                <w:rFonts w:eastAsia="Arial Unicode MS"/>
                <w:sz w:val="20"/>
                <w:szCs w:val="20"/>
              </w:rPr>
              <w:t>5</w:t>
            </w:r>
            <w:r>
              <w:rPr>
                <w:rFonts w:eastAsia="Arial Unicode MS"/>
                <w:sz w:val="20"/>
                <w:szCs w:val="20"/>
              </w:rPr>
              <w:t>,</w:t>
            </w:r>
            <w:r w:rsidRPr="009143A2">
              <w:rPr>
                <w:rFonts w:eastAsia="Arial Unicode MS"/>
                <w:sz w:val="20"/>
                <w:szCs w:val="20"/>
              </w:rPr>
              <w:t>33</w:t>
            </w:r>
            <w:r>
              <w:rPr>
                <w:rFonts w:eastAsia="Arial Unicode MS"/>
                <w:sz w:val="20"/>
                <w:szCs w:val="20"/>
              </w:rPr>
              <w:t>,</w:t>
            </w:r>
            <w:r w:rsidRPr="009143A2">
              <w:rPr>
                <w:rFonts w:eastAsia="Arial Unicode MS"/>
                <w:sz w:val="20"/>
                <w:szCs w:val="20"/>
              </w:rPr>
              <w:t>215</w:t>
            </w:r>
          </w:p>
        </w:tc>
        <w:tc>
          <w:tcPr>
            <w:tcW w:w="647" w:type="pct"/>
          </w:tcPr>
          <w:p w:rsidR="00492810" w:rsidRDefault="00492810" w:rsidP="00492810">
            <w:pPr>
              <w:jc w:val="center"/>
              <w:rPr>
                <w:rFonts w:eastAsia="Arial Unicode MS"/>
                <w:b/>
                <w:bCs/>
                <w:sz w:val="20"/>
                <w:szCs w:val="20"/>
              </w:rPr>
            </w:pPr>
            <w:r w:rsidRPr="004307D7">
              <w:rPr>
                <w:rFonts w:eastAsia="Arial Unicode MS"/>
                <w:sz w:val="20"/>
                <w:szCs w:val="20"/>
              </w:rPr>
              <w:t>-</w:t>
            </w:r>
          </w:p>
        </w:tc>
      </w:tr>
      <w:tr w:rsidR="00492810">
        <w:trPr>
          <w:trHeight w:val="255"/>
        </w:trPr>
        <w:tc>
          <w:tcPr>
            <w:tcW w:w="1217" w:type="pct"/>
            <w:noWrap/>
            <w:tcMar>
              <w:top w:w="20" w:type="dxa"/>
              <w:left w:w="20" w:type="dxa"/>
              <w:bottom w:w="0" w:type="dxa"/>
              <w:right w:w="20" w:type="dxa"/>
            </w:tcMar>
            <w:vAlign w:val="bottom"/>
          </w:tcPr>
          <w:p w:rsidR="00492810" w:rsidRDefault="00492810" w:rsidP="00492810">
            <w:pPr>
              <w:rPr>
                <w:rFonts w:eastAsia="Arial Unicode MS"/>
                <w:b/>
                <w:bCs/>
                <w:sz w:val="20"/>
                <w:szCs w:val="20"/>
              </w:rPr>
            </w:pPr>
            <w:r>
              <w:rPr>
                <w:b/>
                <w:bCs/>
                <w:sz w:val="20"/>
                <w:szCs w:val="20"/>
              </w:rPr>
              <w:t>Total</w:t>
            </w:r>
          </w:p>
        </w:tc>
        <w:tc>
          <w:tcPr>
            <w:tcW w:w="1109" w:type="pct"/>
            <w:tcMar>
              <w:top w:w="20" w:type="dxa"/>
              <w:left w:w="20" w:type="dxa"/>
              <w:bottom w:w="0" w:type="dxa"/>
              <w:right w:w="20" w:type="dxa"/>
            </w:tcMar>
          </w:tcPr>
          <w:p w:rsidR="00492810" w:rsidRDefault="00492810" w:rsidP="00492810">
            <w:pPr>
              <w:jc w:val="center"/>
              <w:rPr>
                <w:rFonts w:eastAsia="Arial Unicode MS"/>
                <w:b/>
                <w:bCs/>
                <w:sz w:val="20"/>
                <w:szCs w:val="20"/>
              </w:rPr>
            </w:pPr>
            <w:r w:rsidRPr="006522A3">
              <w:rPr>
                <w:rFonts w:eastAsia="Arial Unicode MS"/>
                <w:sz w:val="20"/>
                <w:szCs w:val="20"/>
              </w:rPr>
              <w:t>-</w:t>
            </w:r>
          </w:p>
        </w:tc>
        <w:tc>
          <w:tcPr>
            <w:tcW w:w="690" w:type="pct"/>
            <w:shd w:val="clear" w:color="auto" w:fill="auto"/>
            <w:tcMar>
              <w:top w:w="20" w:type="dxa"/>
              <w:left w:w="20" w:type="dxa"/>
              <w:bottom w:w="0" w:type="dxa"/>
              <w:right w:w="20" w:type="dxa"/>
            </w:tcMar>
          </w:tcPr>
          <w:p w:rsidR="00492810" w:rsidRDefault="00492810" w:rsidP="00492810">
            <w:pPr>
              <w:jc w:val="center"/>
              <w:rPr>
                <w:rFonts w:eastAsia="Arial Unicode MS"/>
                <w:b/>
                <w:bCs/>
                <w:sz w:val="20"/>
                <w:szCs w:val="20"/>
              </w:rPr>
            </w:pPr>
            <w:r w:rsidRPr="006522A3">
              <w:rPr>
                <w:rFonts w:eastAsia="Arial Unicode MS"/>
                <w:sz w:val="20"/>
                <w:szCs w:val="20"/>
              </w:rPr>
              <w:t>-</w:t>
            </w:r>
          </w:p>
        </w:tc>
        <w:tc>
          <w:tcPr>
            <w:tcW w:w="690" w:type="pct"/>
            <w:noWrap/>
            <w:tcMar>
              <w:top w:w="20" w:type="dxa"/>
              <w:left w:w="20" w:type="dxa"/>
              <w:bottom w:w="0" w:type="dxa"/>
              <w:right w:w="20" w:type="dxa"/>
            </w:tcMar>
            <w:vAlign w:val="bottom"/>
          </w:tcPr>
          <w:p w:rsidR="00492810" w:rsidRPr="00C64DC4" w:rsidRDefault="00492810" w:rsidP="00492810">
            <w:pPr>
              <w:jc w:val="center"/>
              <w:rPr>
                <w:rFonts w:eastAsia="Arial Unicode MS"/>
                <w:b/>
                <w:bCs/>
                <w:sz w:val="20"/>
                <w:szCs w:val="20"/>
              </w:rPr>
            </w:pPr>
            <w:r w:rsidRPr="00C64DC4">
              <w:rPr>
                <w:rFonts w:eastAsia="Arial Unicode MS"/>
                <w:b/>
                <w:bCs/>
                <w:sz w:val="20"/>
                <w:szCs w:val="20"/>
              </w:rPr>
              <w:t>2</w:t>
            </w:r>
            <w:r>
              <w:rPr>
                <w:rFonts w:eastAsia="Arial Unicode MS"/>
                <w:b/>
                <w:bCs/>
                <w:sz w:val="20"/>
                <w:szCs w:val="20"/>
              </w:rPr>
              <w:t>,</w:t>
            </w:r>
            <w:r w:rsidRPr="00C64DC4">
              <w:rPr>
                <w:rFonts w:eastAsia="Arial Unicode MS"/>
                <w:b/>
                <w:bCs/>
                <w:sz w:val="20"/>
                <w:szCs w:val="20"/>
              </w:rPr>
              <w:t>15</w:t>
            </w:r>
            <w:r>
              <w:rPr>
                <w:rFonts w:eastAsia="Arial Unicode MS"/>
                <w:b/>
                <w:bCs/>
                <w:sz w:val="20"/>
                <w:szCs w:val="20"/>
              </w:rPr>
              <w:t>,</w:t>
            </w:r>
            <w:r w:rsidRPr="00C64DC4">
              <w:rPr>
                <w:rFonts w:eastAsia="Arial Unicode MS"/>
                <w:b/>
                <w:bCs/>
                <w:sz w:val="20"/>
                <w:szCs w:val="20"/>
              </w:rPr>
              <w:t>335</w:t>
            </w:r>
          </w:p>
        </w:tc>
        <w:tc>
          <w:tcPr>
            <w:tcW w:w="647" w:type="pct"/>
            <w:noWrap/>
            <w:tcMar>
              <w:top w:w="20" w:type="dxa"/>
              <w:left w:w="20" w:type="dxa"/>
              <w:bottom w:w="0" w:type="dxa"/>
              <w:right w:w="20" w:type="dxa"/>
            </w:tcMar>
            <w:vAlign w:val="bottom"/>
          </w:tcPr>
          <w:p w:rsidR="00492810" w:rsidRPr="00C64DC4" w:rsidRDefault="00492810" w:rsidP="00492810">
            <w:pPr>
              <w:jc w:val="center"/>
              <w:rPr>
                <w:rFonts w:eastAsia="Arial Unicode MS"/>
                <w:b/>
                <w:bCs/>
                <w:sz w:val="20"/>
                <w:szCs w:val="20"/>
              </w:rPr>
            </w:pPr>
            <w:r w:rsidRPr="00C64DC4">
              <w:rPr>
                <w:rFonts w:eastAsia="Arial Unicode MS"/>
                <w:b/>
                <w:bCs/>
                <w:sz w:val="20"/>
                <w:szCs w:val="20"/>
              </w:rPr>
              <w:t>46</w:t>
            </w:r>
            <w:r>
              <w:rPr>
                <w:rFonts w:eastAsia="Arial Unicode MS"/>
                <w:b/>
                <w:bCs/>
                <w:sz w:val="20"/>
                <w:szCs w:val="20"/>
              </w:rPr>
              <w:t>,</w:t>
            </w:r>
            <w:r w:rsidRPr="00C64DC4">
              <w:rPr>
                <w:rFonts w:eastAsia="Arial Unicode MS"/>
                <w:b/>
                <w:bCs/>
                <w:sz w:val="20"/>
                <w:szCs w:val="20"/>
              </w:rPr>
              <w:t>27</w:t>
            </w:r>
            <w:r>
              <w:rPr>
                <w:rFonts w:eastAsia="Arial Unicode MS"/>
                <w:b/>
                <w:bCs/>
                <w:sz w:val="20"/>
                <w:szCs w:val="20"/>
              </w:rPr>
              <w:t>,</w:t>
            </w:r>
            <w:r w:rsidRPr="00C64DC4">
              <w:rPr>
                <w:rFonts w:eastAsia="Arial Unicode MS"/>
                <w:b/>
                <w:bCs/>
                <w:sz w:val="20"/>
                <w:szCs w:val="20"/>
              </w:rPr>
              <w:t>608</w:t>
            </w:r>
          </w:p>
        </w:tc>
        <w:tc>
          <w:tcPr>
            <w:tcW w:w="647" w:type="pct"/>
          </w:tcPr>
          <w:p w:rsidR="00492810" w:rsidRDefault="00492810" w:rsidP="00492810">
            <w:pPr>
              <w:jc w:val="right"/>
              <w:rPr>
                <w:rFonts w:eastAsia="Arial Unicode MS"/>
                <w:b/>
                <w:bCs/>
                <w:sz w:val="20"/>
                <w:szCs w:val="20"/>
              </w:rPr>
            </w:pPr>
          </w:p>
        </w:tc>
      </w:tr>
    </w:tbl>
    <w:p w:rsidR="00563FC6" w:rsidRDefault="00563FC6">
      <w:pPr>
        <w:rPr>
          <w:b/>
          <w:bCs/>
          <w:sz w:val="20"/>
          <w:szCs w:val="20"/>
        </w:rPr>
      </w:pPr>
    </w:p>
    <w:p w:rsidR="00563FC6" w:rsidRPr="00C64DC4" w:rsidRDefault="00947AC1">
      <w:pPr>
        <w:jc w:val="both"/>
        <w:rPr>
          <w:bCs/>
          <w:sz w:val="20"/>
          <w:szCs w:val="20"/>
        </w:rPr>
      </w:pPr>
      <w:r>
        <w:rPr>
          <w:b/>
          <w:sz w:val="20"/>
          <w:szCs w:val="20"/>
        </w:rPr>
        <w:t>9.D. Production of hybrid planting materials by the KVKs</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603"/>
        <w:gridCol w:w="1923"/>
        <w:gridCol w:w="1175"/>
        <w:gridCol w:w="1592"/>
        <w:gridCol w:w="1592"/>
        <w:gridCol w:w="1590"/>
      </w:tblGrid>
      <w:tr w:rsidR="00563FC6">
        <w:trPr>
          <w:trHeight w:val="255"/>
        </w:trPr>
        <w:tc>
          <w:tcPr>
            <w:tcW w:w="1242" w:type="pct"/>
            <w:noWrap/>
            <w:tcMar>
              <w:top w:w="20" w:type="dxa"/>
              <w:left w:w="20" w:type="dxa"/>
              <w:bottom w:w="0" w:type="dxa"/>
              <w:right w:w="20" w:type="dxa"/>
            </w:tcMar>
            <w:vAlign w:val="center"/>
          </w:tcPr>
          <w:p w:rsidR="00563FC6" w:rsidRDefault="00947AC1">
            <w:pPr>
              <w:pStyle w:val="Heading4"/>
              <w:rPr>
                <w:rFonts w:ascii="Times New Roman" w:eastAsia="Arial Unicode MS" w:hAnsi="Times New Roman" w:cs="Times New Roman"/>
                <w:sz w:val="20"/>
              </w:rPr>
            </w:pPr>
            <w:r>
              <w:rPr>
                <w:rFonts w:ascii="Times New Roman" w:hAnsi="Times New Roman" w:cs="Times New Roman"/>
                <w:sz w:val="20"/>
              </w:rPr>
              <w:t>Crop category</w:t>
            </w:r>
          </w:p>
        </w:tc>
        <w:tc>
          <w:tcPr>
            <w:tcW w:w="918" w:type="pct"/>
            <w:vAlign w:val="center"/>
          </w:tcPr>
          <w:p w:rsidR="00563FC6" w:rsidRDefault="00947AC1">
            <w:pPr>
              <w:jc w:val="center"/>
              <w:rPr>
                <w:rFonts w:eastAsia="Arial Unicode MS"/>
                <w:b/>
                <w:bCs/>
                <w:sz w:val="20"/>
                <w:szCs w:val="20"/>
              </w:rPr>
            </w:pPr>
            <w:r>
              <w:rPr>
                <w:rFonts w:eastAsia="Arial Unicode MS"/>
                <w:b/>
                <w:bCs/>
                <w:sz w:val="20"/>
                <w:szCs w:val="20"/>
              </w:rPr>
              <w:t>Name of crop</w:t>
            </w:r>
          </w:p>
        </w:tc>
        <w:tc>
          <w:tcPr>
            <w:tcW w:w="561" w:type="pct"/>
            <w:shd w:val="clear" w:color="auto" w:fill="auto"/>
            <w:noWrap/>
            <w:tcMar>
              <w:top w:w="20" w:type="dxa"/>
              <w:left w:w="20" w:type="dxa"/>
              <w:bottom w:w="0" w:type="dxa"/>
              <w:right w:w="20" w:type="dxa"/>
            </w:tcMar>
            <w:vAlign w:val="center"/>
          </w:tcPr>
          <w:p w:rsidR="00563FC6" w:rsidRDefault="00947AC1">
            <w:pPr>
              <w:jc w:val="center"/>
              <w:rPr>
                <w:rFonts w:eastAsia="Arial Unicode MS"/>
                <w:b/>
                <w:bCs/>
                <w:sz w:val="20"/>
                <w:szCs w:val="20"/>
              </w:rPr>
            </w:pPr>
            <w:r>
              <w:rPr>
                <w:rFonts w:eastAsia="Arial Unicode MS"/>
                <w:b/>
                <w:bCs/>
                <w:sz w:val="20"/>
                <w:szCs w:val="20"/>
              </w:rPr>
              <w:t xml:space="preserve">Name of the  </w:t>
            </w:r>
          </w:p>
          <w:p w:rsidR="00563FC6" w:rsidRDefault="00947AC1">
            <w:pPr>
              <w:jc w:val="center"/>
              <w:rPr>
                <w:rFonts w:eastAsia="Arial Unicode MS"/>
                <w:b/>
                <w:bCs/>
                <w:sz w:val="20"/>
                <w:szCs w:val="20"/>
              </w:rPr>
            </w:pPr>
            <w:r>
              <w:rPr>
                <w:rFonts w:eastAsia="Arial Unicode MS"/>
                <w:b/>
                <w:bCs/>
                <w:sz w:val="20"/>
                <w:szCs w:val="20"/>
              </w:rPr>
              <w:t>hybrid</w:t>
            </w:r>
          </w:p>
        </w:tc>
        <w:tc>
          <w:tcPr>
            <w:tcW w:w="760" w:type="pct"/>
            <w:vAlign w:val="center"/>
          </w:tcPr>
          <w:p w:rsidR="00563FC6" w:rsidRDefault="00947AC1">
            <w:pPr>
              <w:jc w:val="center"/>
              <w:rPr>
                <w:b/>
                <w:bCs/>
                <w:sz w:val="20"/>
                <w:szCs w:val="20"/>
              </w:rPr>
            </w:pPr>
            <w:r>
              <w:rPr>
                <w:b/>
                <w:bCs/>
                <w:sz w:val="20"/>
                <w:szCs w:val="20"/>
              </w:rPr>
              <w:t>Quantity of seed</w:t>
            </w:r>
          </w:p>
          <w:p w:rsidR="00563FC6" w:rsidRDefault="00947AC1">
            <w:pPr>
              <w:jc w:val="center"/>
              <w:rPr>
                <w:b/>
                <w:bCs/>
                <w:sz w:val="20"/>
                <w:szCs w:val="20"/>
              </w:rPr>
            </w:pPr>
            <w:r>
              <w:rPr>
                <w:b/>
                <w:bCs/>
                <w:sz w:val="20"/>
                <w:szCs w:val="20"/>
              </w:rPr>
              <w:t>(q)</w:t>
            </w:r>
          </w:p>
        </w:tc>
        <w:tc>
          <w:tcPr>
            <w:tcW w:w="760" w:type="pct"/>
            <w:noWrap/>
            <w:tcMar>
              <w:top w:w="20" w:type="dxa"/>
              <w:left w:w="20" w:type="dxa"/>
              <w:bottom w:w="0" w:type="dxa"/>
              <w:right w:w="20" w:type="dxa"/>
            </w:tcMar>
            <w:vAlign w:val="center"/>
          </w:tcPr>
          <w:p w:rsidR="00563FC6" w:rsidRDefault="00947AC1">
            <w:pPr>
              <w:jc w:val="center"/>
              <w:rPr>
                <w:b/>
                <w:bCs/>
                <w:sz w:val="20"/>
                <w:szCs w:val="20"/>
              </w:rPr>
            </w:pPr>
            <w:r>
              <w:rPr>
                <w:b/>
                <w:bCs/>
                <w:sz w:val="20"/>
                <w:szCs w:val="20"/>
              </w:rPr>
              <w:t>Value</w:t>
            </w:r>
          </w:p>
          <w:p w:rsidR="00563FC6" w:rsidRDefault="00947AC1">
            <w:pPr>
              <w:jc w:val="center"/>
              <w:rPr>
                <w:rFonts w:eastAsia="Arial Unicode MS"/>
                <w:b/>
                <w:bCs/>
                <w:sz w:val="20"/>
                <w:szCs w:val="20"/>
              </w:rPr>
            </w:pPr>
            <w:r>
              <w:rPr>
                <w:b/>
                <w:bCs/>
                <w:sz w:val="20"/>
                <w:szCs w:val="20"/>
              </w:rPr>
              <w:t>(Rs)</w:t>
            </w:r>
          </w:p>
        </w:tc>
        <w:tc>
          <w:tcPr>
            <w:tcW w:w="759" w:type="pct"/>
            <w:vAlign w:val="center"/>
          </w:tcPr>
          <w:p w:rsidR="00563FC6" w:rsidRDefault="00947AC1">
            <w:pPr>
              <w:jc w:val="center"/>
              <w:rPr>
                <w:b/>
                <w:bCs/>
                <w:sz w:val="20"/>
                <w:szCs w:val="20"/>
              </w:rPr>
            </w:pPr>
            <w:r>
              <w:rPr>
                <w:b/>
                <w:bCs/>
                <w:sz w:val="20"/>
                <w:szCs w:val="20"/>
              </w:rPr>
              <w:t>Number of farmers to whom provided</w:t>
            </w:r>
          </w:p>
        </w:tc>
      </w:tr>
      <w:tr w:rsidR="00C867A3">
        <w:trPr>
          <w:trHeight w:val="255"/>
        </w:trPr>
        <w:tc>
          <w:tcPr>
            <w:tcW w:w="1242" w:type="pct"/>
            <w:noWrap/>
            <w:tcMar>
              <w:top w:w="20" w:type="dxa"/>
              <w:left w:w="20" w:type="dxa"/>
              <w:bottom w:w="0" w:type="dxa"/>
              <w:right w:w="20" w:type="dxa"/>
            </w:tcMar>
          </w:tcPr>
          <w:p w:rsidR="00C867A3" w:rsidRDefault="00C867A3" w:rsidP="00C867A3">
            <w:pPr>
              <w:jc w:val="center"/>
              <w:rPr>
                <w:rFonts w:eastAsia="Arial Unicode MS"/>
                <w:sz w:val="20"/>
                <w:szCs w:val="20"/>
              </w:rPr>
            </w:pPr>
            <w:r>
              <w:rPr>
                <w:rFonts w:eastAsia="Arial Unicode MS"/>
                <w:sz w:val="20"/>
                <w:szCs w:val="20"/>
              </w:rPr>
              <w:t>-</w:t>
            </w:r>
          </w:p>
        </w:tc>
        <w:tc>
          <w:tcPr>
            <w:tcW w:w="918" w:type="pct"/>
          </w:tcPr>
          <w:p w:rsidR="00C867A3" w:rsidRDefault="00C867A3" w:rsidP="00C867A3">
            <w:pPr>
              <w:jc w:val="center"/>
              <w:rPr>
                <w:rFonts w:eastAsia="Arial Unicode MS"/>
                <w:sz w:val="20"/>
                <w:szCs w:val="20"/>
              </w:rPr>
            </w:pPr>
            <w:r>
              <w:rPr>
                <w:rFonts w:eastAsia="Arial Unicode MS"/>
                <w:sz w:val="20"/>
                <w:szCs w:val="20"/>
              </w:rPr>
              <w:t>-</w:t>
            </w:r>
          </w:p>
        </w:tc>
        <w:tc>
          <w:tcPr>
            <w:tcW w:w="561" w:type="pct"/>
            <w:shd w:val="clear" w:color="auto" w:fill="auto"/>
            <w:noWrap/>
            <w:tcMar>
              <w:top w:w="20" w:type="dxa"/>
              <w:left w:w="20" w:type="dxa"/>
              <w:bottom w:w="0" w:type="dxa"/>
              <w:right w:w="20" w:type="dxa"/>
            </w:tcMar>
          </w:tcPr>
          <w:p w:rsidR="00C867A3" w:rsidRDefault="00C867A3" w:rsidP="00C867A3">
            <w:pPr>
              <w:jc w:val="center"/>
              <w:rPr>
                <w:rFonts w:eastAsia="Arial Unicode MS"/>
                <w:sz w:val="20"/>
                <w:szCs w:val="20"/>
              </w:rPr>
            </w:pPr>
            <w:r>
              <w:rPr>
                <w:rFonts w:eastAsia="Arial Unicode MS"/>
                <w:sz w:val="20"/>
                <w:szCs w:val="20"/>
              </w:rPr>
              <w:t>-</w:t>
            </w:r>
          </w:p>
        </w:tc>
        <w:tc>
          <w:tcPr>
            <w:tcW w:w="760" w:type="pct"/>
          </w:tcPr>
          <w:p w:rsidR="00C867A3" w:rsidRDefault="00C867A3" w:rsidP="00C867A3">
            <w:pPr>
              <w:jc w:val="center"/>
              <w:rPr>
                <w:rFonts w:eastAsia="Arial Unicode MS"/>
                <w:sz w:val="20"/>
                <w:szCs w:val="20"/>
              </w:rPr>
            </w:pPr>
            <w:r>
              <w:rPr>
                <w:rFonts w:eastAsia="Arial Unicode MS"/>
                <w:sz w:val="20"/>
                <w:szCs w:val="20"/>
              </w:rPr>
              <w:t>-</w:t>
            </w:r>
          </w:p>
        </w:tc>
        <w:tc>
          <w:tcPr>
            <w:tcW w:w="760" w:type="pct"/>
            <w:noWrap/>
            <w:tcMar>
              <w:top w:w="20" w:type="dxa"/>
              <w:left w:w="20" w:type="dxa"/>
              <w:bottom w:w="0" w:type="dxa"/>
              <w:right w:w="20" w:type="dxa"/>
            </w:tcMar>
          </w:tcPr>
          <w:p w:rsidR="00C867A3" w:rsidRDefault="00C867A3" w:rsidP="00C867A3">
            <w:pPr>
              <w:jc w:val="center"/>
              <w:rPr>
                <w:rFonts w:eastAsia="Arial Unicode MS"/>
                <w:sz w:val="20"/>
                <w:szCs w:val="20"/>
              </w:rPr>
            </w:pPr>
            <w:r>
              <w:rPr>
                <w:rFonts w:eastAsia="Arial Unicode MS"/>
                <w:sz w:val="20"/>
                <w:szCs w:val="20"/>
              </w:rPr>
              <w:t>-</w:t>
            </w:r>
          </w:p>
        </w:tc>
        <w:tc>
          <w:tcPr>
            <w:tcW w:w="759" w:type="pct"/>
          </w:tcPr>
          <w:p w:rsidR="00C867A3" w:rsidRDefault="00C867A3" w:rsidP="00C867A3">
            <w:pPr>
              <w:jc w:val="center"/>
              <w:rPr>
                <w:rFonts w:eastAsia="Arial Unicode MS"/>
                <w:sz w:val="20"/>
                <w:szCs w:val="20"/>
              </w:rPr>
            </w:pPr>
            <w:r>
              <w:rPr>
                <w:rFonts w:eastAsia="Arial Unicode MS"/>
                <w:sz w:val="20"/>
                <w:szCs w:val="20"/>
              </w:rPr>
              <w:t>-</w:t>
            </w:r>
          </w:p>
        </w:tc>
      </w:tr>
      <w:tr w:rsidR="00C867A3">
        <w:trPr>
          <w:trHeight w:val="255"/>
        </w:trPr>
        <w:tc>
          <w:tcPr>
            <w:tcW w:w="1242" w:type="pct"/>
            <w:noWrap/>
            <w:tcMar>
              <w:top w:w="20" w:type="dxa"/>
              <w:left w:w="20" w:type="dxa"/>
              <w:bottom w:w="0" w:type="dxa"/>
              <w:right w:w="20" w:type="dxa"/>
            </w:tcMar>
          </w:tcPr>
          <w:p w:rsidR="00C867A3" w:rsidRDefault="00C867A3" w:rsidP="00C867A3">
            <w:pPr>
              <w:jc w:val="center"/>
              <w:rPr>
                <w:rFonts w:eastAsia="Arial Unicode MS"/>
                <w:sz w:val="20"/>
                <w:szCs w:val="20"/>
              </w:rPr>
            </w:pPr>
            <w:r>
              <w:rPr>
                <w:rFonts w:eastAsia="Arial Unicode MS"/>
                <w:sz w:val="20"/>
                <w:szCs w:val="20"/>
              </w:rPr>
              <w:t>-</w:t>
            </w:r>
          </w:p>
        </w:tc>
        <w:tc>
          <w:tcPr>
            <w:tcW w:w="918" w:type="pct"/>
          </w:tcPr>
          <w:p w:rsidR="00C867A3" w:rsidRDefault="00C867A3" w:rsidP="00C867A3">
            <w:pPr>
              <w:jc w:val="center"/>
              <w:rPr>
                <w:rFonts w:eastAsia="Arial Unicode MS"/>
                <w:sz w:val="20"/>
                <w:szCs w:val="20"/>
              </w:rPr>
            </w:pPr>
            <w:r>
              <w:rPr>
                <w:rFonts w:eastAsia="Arial Unicode MS"/>
                <w:sz w:val="20"/>
                <w:szCs w:val="20"/>
              </w:rPr>
              <w:t>-</w:t>
            </w:r>
          </w:p>
        </w:tc>
        <w:tc>
          <w:tcPr>
            <w:tcW w:w="561" w:type="pct"/>
            <w:shd w:val="clear" w:color="auto" w:fill="auto"/>
            <w:noWrap/>
            <w:tcMar>
              <w:top w:w="20" w:type="dxa"/>
              <w:left w:w="20" w:type="dxa"/>
              <w:bottom w:w="0" w:type="dxa"/>
              <w:right w:w="20" w:type="dxa"/>
            </w:tcMar>
          </w:tcPr>
          <w:p w:rsidR="00C867A3" w:rsidRDefault="00C867A3" w:rsidP="00C867A3">
            <w:pPr>
              <w:jc w:val="center"/>
              <w:rPr>
                <w:rFonts w:eastAsia="Arial Unicode MS"/>
                <w:sz w:val="20"/>
                <w:szCs w:val="20"/>
              </w:rPr>
            </w:pPr>
            <w:r>
              <w:rPr>
                <w:rFonts w:eastAsia="Arial Unicode MS"/>
                <w:sz w:val="20"/>
                <w:szCs w:val="20"/>
              </w:rPr>
              <w:t>-</w:t>
            </w:r>
          </w:p>
        </w:tc>
        <w:tc>
          <w:tcPr>
            <w:tcW w:w="760" w:type="pct"/>
          </w:tcPr>
          <w:p w:rsidR="00C867A3" w:rsidRDefault="00C867A3" w:rsidP="00C867A3">
            <w:pPr>
              <w:jc w:val="center"/>
              <w:rPr>
                <w:rFonts w:eastAsia="Arial Unicode MS"/>
                <w:sz w:val="20"/>
                <w:szCs w:val="20"/>
              </w:rPr>
            </w:pPr>
            <w:r>
              <w:rPr>
                <w:rFonts w:eastAsia="Arial Unicode MS"/>
                <w:sz w:val="20"/>
                <w:szCs w:val="20"/>
              </w:rPr>
              <w:t>-</w:t>
            </w:r>
          </w:p>
        </w:tc>
        <w:tc>
          <w:tcPr>
            <w:tcW w:w="760" w:type="pct"/>
            <w:noWrap/>
            <w:tcMar>
              <w:top w:w="20" w:type="dxa"/>
              <w:left w:w="20" w:type="dxa"/>
              <w:bottom w:w="0" w:type="dxa"/>
              <w:right w:w="20" w:type="dxa"/>
            </w:tcMar>
          </w:tcPr>
          <w:p w:rsidR="00C867A3" w:rsidRDefault="00C867A3" w:rsidP="00C867A3">
            <w:pPr>
              <w:jc w:val="center"/>
              <w:rPr>
                <w:rFonts w:eastAsia="Arial Unicode MS"/>
                <w:sz w:val="20"/>
                <w:szCs w:val="20"/>
              </w:rPr>
            </w:pPr>
            <w:r>
              <w:rPr>
                <w:rFonts w:eastAsia="Arial Unicode MS"/>
                <w:sz w:val="20"/>
                <w:szCs w:val="20"/>
              </w:rPr>
              <w:t>-</w:t>
            </w:r>
          </w:p>
        </w:tc>
        <w:tc>
          <w:tcPr>
            <w:tcW w:w="759" w:type="pct"/>
          </w:tcPr>
          <w:p w:rsidR="00C867A3" w:rsidRDefault="00C867A3" w:rsidP="00C867A3">
            <w:pPr>
              <w:jc w:val="center"/>
              <w:rPr>
                <w:rFonts w:eastAsia="Arial Unicode MS"/>
                <w:sz w:val="20"/>
                <w:szCs w:val="20"/>
              </w:rPr>
            </w:pPr>
            <w:r>
              <w:rPr>
                <w:rFonts w:eastAsia="Arial Unicode MS"/>
                <w:sz w:val="20"/>
                <w:szCs w:val="20"/>
              </w:rPr>
              <w:t>-</w:t>
            </w:r>
          </w:p>
        </w:tc>
      </w:tr>
      <w:tr w:rsidR="00C867A3">
        <w:trPr>
          <w:trHeight w:val="255"/>
        </w:trPr>
        <w:tc>
          <w:tcPr>
            <w:tcW w:w="1242" w:type="pct"/>
            <w:noWrap/>
            <w:tcMar>
              <w:top w:w="20" w:type="dxa"/>
              <w:left w:w="20" w:type="dxa"/>
              <w:bottom w:w="0" w:type="dxa"/>
              <w:right w:w="20" w:type="dxa"/>
            </w:tcMar>
          </w:tcPr>
          <w:p w:rsidR="00C867A3" w:rsidRDefault="00C867A3">
            <w:pPr>
              <w:rPr>
                <w:rFonts w:eastAsia="Arial Unicode MS"/>
                <w:b/>
                <w:bCs/>
                <w:sz w:val="20"/>
                <w:szCs w:val="20"/>
              </w:rPr>
            </w:pPr>
            <w:r>
              <w:rPr>
                <w:b/>
                <w:bCs/>
                <w:sz w:val="20"/>
                <w:szCs w:val="20"/>
              </w:rPr>
              <w:t>Total</w:t>
            </w:r>
          </w:p>
        </w:tc>
        <w:tc>
          <w:tcPr>
            <w:tcW w:w="918" w:type="pct"/>
          </w:tcPr>
          <w:p w:rsidR="00C867A3" w:rsidRDefault="00C867A3" w:rsidP="00C867A3">
            <w:pPr>
              <w:jc w:val="center"/>
              <w:rPr>
                <w:rFonts w:eastAsia="Arial Unicode MS"/>
                <w:sz w:val="20"/>
                <w:szCs w:val="20"/>
              </w:rPr>
            </w:pPr>
            <w:r>
              <w:rPr>
                <w:rFonts w:eastAsia="Arial Unicode MS"/>
                <w:sz w:val="20"/>
                <w:szCs w:val="20"/>
              </w:rPr>
              <w:t>-</w:t>
            </w:r>
          </w:p>
        </w:tc>
        <w:tc>
          <w:tcPr>
            <w:tcW w:w="561" w:type="pct"/>
            <w:shd w:val="clear" w:color="auto" w:fill="auto"/>
            <w:noWrap/>
            <w:tcMar>
              <w:top w:w="20" w:type="dxa"/>
              <w:left w:w="20" w:type="dxa"/>
              <w:bottom w:w="0" w:type="dxa"/>
              <w:right w:w="20" w:type="dxa"/>
            </w:tcMar>
          </w:tcPr>
          <w:p w:rsidR="00C867A3" w:rsidRDefault="00C867A3" w:rsidP="00C867A3">
            <w:pPr>
              <w:jc w:val="center"/>
              <w:rPr>
                <w:rFonts w:eastAsia="Arial Unicode MS"/>
                <w:sz w:val="20"/>
                <w:szCs w:val="20"/>
              </w:rPr>
            </w:pPr>
            <w:r>
              <w:rPr>
                <w:rFonts w:eastAsia="Arial Unicode MS"/>
                <w:sz w:val="20"/>
                <w:szCs w:val="20"/>
              </w:rPr>
              <w:t>-</w:t>
            </w:r>
          </w:p>
        </w:tc>
        <w:tc>
          <w:tcPr>
            <w:tcW w:w="760" w:type="pct"/>
          </w:tcPr>
          <w:p w:rsidR="00C867A3" w:rsidRDefault="00C867A3" w:rsidP="00C867A3">
            <w:pPr>
              <w:jc w:val="center"/>
              <w:rPr>
                <w:rFonts w:eastAsia="Arial Unicode MS"/>
                <w:sz w:val="20"/>
                <w:szCs w:val="20"/>
              </w:rPr>
            </w:pPr>
            <w:r>
              <w:rPr>
                <w:rFonts w:eastAsia="Arial Unicode MS"/>
                <w:sz w:val="20"/>
                <w:szCs w:val="20"/>
              </w:rPr>
              <w:t>-</w:t>
            </w:r>
          </w:p>
        </w:tc>
        <w:tc>
          <w:tcPr>
            <w:tcW w:w="760" w:type="pct"/>
            <w:noWrap/>
            <w:tcMar>
              <w:top w:w="20" w:type="dxa"/>
              <w:left w:w="20" w:type="dxa"/>
              <w:bottom w:w="0" w:type="dxa"/>
              <w:right w:w="20" w:type="dxa"/>
            </w:tcMar>
          </w:tcPr>
          <w:p w:rsidR="00C867A3" w:rsidRDefault="00C867A3" w:rsidP="00C867A3">
            <w:pPr>
              <w:jc w:val="center"/>
              <w:rPr>
                <w:rFonts w:eastAsia="Arial Unicode MS"/>
                <w:sz w:val="20"/>
                <w:szCs w:val="20"/>
              </w:rPr>
            </w:pPr>
            <w:r>
              <w:rPr>
                <w:rFonts w:eastAsia="Arial Unicode MS"/>
                <w:sz w:val="20"/>
                <w:szCs w:val="20"/>
              </w:rPr>
              <w:t>-</w:t>
            </w:r>
          </w:p>
        </w:tc>
        <w:tc>
          <w:tcPr>
            <w:tcW w:w="759" w:type="pct"/>
          </w:tcPr>
          <w:p w:rsidR="00C867A3" w:rsidRDefault="00C867A3" w:rsidP="00C867A3">
            <w:pPr>
              <w:jc w:val="center"/>
              <w:rPr>
                <w:rFonts w:eastAsia="Arial Unicode MS"/>
                <w:sz w:val="20"/>
                <w:szCs w:val="20"/>
              </w:rPr>
            </w:pPr>
            <w:r>
              <w:rPr>
                <w:rFonts w:eastAsia="Arial Unicode MS"/>
                <w:sz w:val="20"/>
                <w:szCs w:val="20"/>
              </w:rPr>
              <w:t>-</w:t>
            </w:r>
          </w:p>
        </w:tc>
      </w:tr>
    </w:tbl>
    <w:p w:rsidR="00563FC6" w:rsidRDefault="00563FC6">
      <w:pPr>
        <w:pStyle w:val="BlockText"/>
        <w:tabs>
          <w:tab w:val="left" w:pos="720"/>
          <w:tab w:val="left" w:pos="7920"/>
        </w:tabs>
        <w:ind w:left="0" w:right="0"/>
        <w:rPr>
          <w:b/>
          <w:bCs/>
          <w:sz w:val="20"/>
          <w:szCs w:val="20"/>
        </w:rPr>
      </w:pPr>
    </w:p>
    <w:p w:rsidR="00563FC6" w:rsidRDefault="00947AC1">
      <w:pPr>
        <w:pStyle w:val="BlockText"/>
        <w:tabs>
          <w:tab w:val="left" w:pos="720"/>
          <w:tab w:val="left" w:pos="7920"/>
        </w:tabs>
        <w:ind w:left="0" w:right="0"/>
        <w:rPr>
          <w:b/>
          <w:bCs/>
          <w:sz w:val="20"/>
          <w:szCs w:val="20"/>
        </w:rPr>
      </w:pPr>
      <w:r>
        <w:rPr>
          <w:b/>
          <w:bCs/>
          <w:sz w:val="20"/>
          <w:szCs w:val="20"/>
        </w:rPr>
        <w:t>9.C. Production of Bio-Products</w:t>
      </w:r>
    </w:p>
    <w:p w:rsidR="00563FC6" w:rsidRDefault="00947AC1">
      <w:pPr>
        <w:pStyle w:val="BlockText"/>
        <w:tabs>
          <w:tab w:val="left" w:pos="720"/>
          <w:tab w:val="left" w:pos="7920"/>
        </w:tabs>
        <w:ind w:left="0" w:right="0"/>
        <w:rPr>
          <w:b/>
          <w:bCs/>
          <w:sz w:val="20"/>
          <w:szCs w:val="20"/>
        </w:rPr>
      </w:pPr>
      <w:r>
        <w:rPr>
          <w:b/>
          <w:bCs/>
          <w:sz w:val="20"/>
          <w:szCs w:val="20"/>
        </w:rPr>
        <w:tab/>
      </w:r>
      <w:r>
        <w:rPr>
          <w:b/>
          <w:bCs/>
          <w:sz w:val="20"/>
          <w:szCs w:val="20"/>
        </w:rPr>
        <w:tab/>
      </w:r>
      <w:r>
        <w:rPr>
          <w:b/>
          <w:bCs/>
          <w:sz w:val="20"/>
          <w:szCs w:val="20"/>
        </w:rPr>
        <w:tab/>
      </w:r>
      <w:r>
        <w:rPr>
          <w:b/>
          <w:bCs/>
          <w:sz w:val="20"/>
          <w:szCs w:val="20"/>
        </w:rPr>
        <w:tab/>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tblPr>
      <w:tblGrid>
        <w:gridCol w:w="2844"/>
        <w:gridCol w:w="3441"/>
        <w:gridCol w:w="1191"/>
        <w:gridCol w:w="1338"/>
        <w:gridCol w:w="1671"/>
      </w:tblGrid>
      <w:tr w:rsidR="00563FC6" w:rsidTr="00DA2B48">
        <w:trPr>
          <w:cantSplit/>
          <w:trHeight w:val="445"/>
        </w:trPr>
        <w:tc>
          <w:tcPr>
            <w:tcW w:w="1356" w:type="pct"/>
            <w:vAlign w:val="bottom"/>
          </w:tcPr>
          <w:p w:rsidR="00563FC6" w:rsidRDefault="00947AC1">
            <w:pPr>
              <w:rPr>
                <w:b/>
                <w:bCs/>
                <w:sz w:val="20"/>
                <w:szCs w:val="20"/>
              </w:rPr>
            </w:pPr>
            <w:r>
              <w:rPr>
                <w:b/>
                <w:bCs/>
                <w:sz w:val="20"/>
                <w:szCs w:val="20"/>
              </w:rPr>
              <w:t>Bio Products</w:t>
            </w:r>
          </w:p>
        </w:tc>
        <w:tc>
          <w:tcPr>
            <w:tcW w:w="1641" w:type="pct"/>
          </w:tcPr>
          <w:p w:rsidR="00563FC6" w:rsidRDefault="00947AC1">
            <w:pPr>
              <w:rPr>
                <w:b/>
                <w:bCs/>
                <w:sz w:val="20"/>
                <w:szCs w:val="20"/>
              </w:rPr>
            </w:pPr>
            <w:r>
              <w:rPr>
                <w:b/>
                <w:bCs/>
                <w:sz w:val="20"/>
                <w:szCs w:val="20"/>
              </w:rPr>
              <w:t xml:space="preserve">Name of the bio-product </w:t>
            </w:r>
          </w:p>
        </w:tc>
        <w:tc>
          <w:tcPr>
            <w:tcW w:w="568" w:type="pct"/>
            <w:vAlign w:val="bottom"/>
          </w:tcPr>
          <w:p w:rsidR="00563FC6" w:rsidRDefault="00947AC1">
            <w:pPr>
              <w:rPr>
                <w:b/>
                <w:bCs/>
                <w:sz w:val="20"/>
                <w:szCs w:val="20"/>
              </w:rPr>
            </w:pPr>
            <w:r>
              <w:rPr>
                <w:b/>
                <w:bCs/>
                <w:sz w:val="20"/>
                <w:szCs w:val="20"/>
              </w:rPr>
              <w:t xml:space="preserve">Quantity </w:t>
            </w:r>
          </w:p>
          <w:p w:rsidR="00563FC6" w:rsidRDefault="00947AC1">
            <w:pPr>
              <w:rPr>
                <w:b/>
                <w:bCs/>
                <w:sz w:val="20"/>
                <w:szCs w:val="20"/>
              </w:rPr>
            </w:pPr>
            <w:r>
              <w:rPr>
                <w:b/>
                <w:bCs/>
                <w:sz w:val="20"/>
                <w:szCs w:val="20"/>
              </w:rPr>
              <w:t>(</w:t>
            </w:r>
            <w:r w:rsidR="00D7116A">
              <w:rPr>
                <w:b/>
                <w:bCs/>
                <w:sz w:val="20"/>
                <w:szCs w:val="20"/>
              </w:rPr>
              <w:t>k</w:t>
            </w:r>
            <w:r>
              <w:rPr>
                <w:b/>
                <w:bCs/>
                <w:sz w:val="20"/>
                <w:szCs w:val="20"/>
              </w:rPr>
              <w:t>q)</w:t>
            </w:r>
          </w:p>
        </w:tc>
        <w:tc>
          <w:tcPr>
            <w:tcW w:w="638" w:type="pct"/>
            <w:noWrap/>
            <w:vAlign w:val="bottom"/>
          </w:tcPr>
          <w:p w:rsidR="00563FC6" w:rsidRDefault="00947AC1">
            <w:pPr>
              <w:rPr>
                <w:b/>
                <w:bCs/>
                <w:sz w:val="20"/>
                <w:szCs w:val="20"/>
              </w:rPr>
            </w:pPr>
            <w:r>
              <w:rPr>
                <w:b/>
                <w:bCs/>
                <w:sz w:val="20"/>
                <w:szCs w:val="20"/>
              </w:rPr>
              <w:t>Value (Rs.)</w:t>
            </w:r>
          </w:p>
        </w:tc>
        <w:tc>
          <w:tcPr>
            <w:tcW w:w="797" w:type="pct"/>
            <w:noWrap/>
            <w:vAlign w:val="bottom"/>
          </w:tcPr>
          <w:p w:rsidR="00563FC6" w:rsidRDefault="00947AC1">
            <w:pPr>
              <w:rPr>
                <w:b/>
                <w:bCs/>
                <w:sz w:val="20"/>
                <w:szCs w:val="20"/>
              </w:rPr>
            </w:pPr>
            <w:r>
              <w:rPr>
                <w:b/>
                <w:bCs/>
                <w:sz w:val="20"/>
                <w:szCs w:val="20"/>
              </w:rPr>
              <w:t xml:space="preserve">Number of </w:t>
            </w:r>
          </w:p>
          <w:p w:rsidR="00563FC6" w:rsidRDefault="00947AC1">
            <w:pPr>
              <w:rPr>
                <w:b/>
                <w:bCs/>
                <w:sz w:val="20"/>
                <w:szCs w:val="20"/>
              </w:rPr>
            </w:pPr>
            <w:r>
              <w:rPr>
                <w:b/>
                <w:bCs/>
                <w:sz w:val="20"/>
                <w:szCs w:val="20"/>
              </w:rPr>
              <w:t xml:space="preserve">farmers to </w:t>
            </w:r>
          </w:p>
          <w:p w:rsidR="00563FC6" w:rsidRDefault="00947AC1">
            <w:pPr>
              <w:rPr>
                <w:b/>
                <w:bCs/>
                <w:sz w:val="20"/>
                <w:szCs w:val="20"/>
              </w:rPr>
            </w:pPr>
            <w:r>
              <w:rPr>
                <w:b/>
                <w:bCs/>
                <w:sz w:val="20"/>
                <w:szCs w:val="20"/>
              </w:rPr>
              <w:t>whom provided</w:t>
            </w:r>
          </w:p>
        </w:tc>
      </w:tr>
      <w:tr w:rsidR="004A2C01" w:rsidTr="00DA2B48">
        <w:trPr>
          <w:trHeight w:val="312"/>
        </w:trPr>
        <w:tc>
          <w:tcPr>
            <w:tcW w:w="1356" w:type="pct"/>
            <w:vMerge w:val="restart"/>
            <w:vAlign w:val="bottom"/>
          </w:tcPr>
          <w:p w:rsidR="004A2C01" w:rsidRDefault="004A2C01" w:rsidP="00BE4D02">
            <w:pPr>
              <w:jc w:val="center"/>
              <w:rPr>
                <w:rFonts w:eastAsia="Arial Unicode MS"/>
                <w:sz w:val="20"/>
                <w:szCs w:val="20"/>
              </w:rPr>
            </w:pPr>
            <w:r>
              <w:rPr>
                <w:sz w:val="20"/>
                <w:szCs w:val="20"/>
              </w:rPr>
              <w:t>Bio Fertilizers</w:t>
            </w:r>
          </w:p>
        </w:tc>
        <w:tc>
          <w:tcPr>
            <w:tcW w:w="1641" w:type="pct"/>
          </w:tcPr>
          <w:p w:rsidR="004A2C01" w:rsidRDefault="004A2C01" w:rsidP="00BE4D02">
            <w:pPr>
              <w:jc w:val="center"/>
              <w:rPr>
                <w:sz w:val="20"/>
                <w:szCs w:val="20"/>
              </w:rPr>
            </w:pPr>
            <w:r>
              <w:rPr>
                <w:sz w:val="20"/>
                <w:szCs w:val="20"/>
              </w:rPr>
              <w:t>Acetobacter</w:t>
            </w:r>
          </w:p>
          <w:p w:rsidR="004A2C01" w:rsidRDefault="004A2C01" w:rsidP="00BE4D02">
            <w:pPr>
              <w:jc w:val="center"/>
              <w:rPr>
                <w:sz w:val="20"/>
                <w:szCs w:val="20"/>
              </w:rPr>
            </w:pPr>
          </w:p>
        </w:tc>
        <w:tc>
          <w:tcPr>
            <w:tcW w:w="568" w:type="pct"/>
            <w:noWrap/>
            <w:vAlign w:val="bottom"/>
          </w:tcPr>
          <w:p w:rsidR="004A2C01" w:rsidRDefault="004A2C01" w:rsidP="00BE4D02">
            <w:pPr>
              <w:jc w:val="center"/>
              <w:rPr>
                <w:rFonts w:eastAsia="Arial Unicode MS"/>
                <w:sz w:val="20"/>
                <w:szCs w:val="20"/>
              </w:rPr>
            </w:pPr>
            <w:r>
              <w:rPr>
                <w:rFonts w:eastAsia="Arial Unicode MS"/>
                <w:sz w:val="20"/>
                <w:szCs w:val="20"/>
              </w:rPr>
              <w:t>604</w:t>
            </w:r>
          </w:p>
        </w:tc>
        <w:tc>
          <w:tcPr>
            <w:tcW w:w="638" w:type="pct"/>
            <w:noWrap/>
            <w:vAlign w:val="bottom"/>
          </w:tcPr>
          <w:p w:rsidR="004A2C01" w:rsidRDefault="004A2C01" w:rsidP="00BE4D02">
            <w:pPr>
              <w:jc w:val="center"/>
              <w:rPr>
                <w:rFonts w:eastAsia="Arial Unicode MS"/>
                <w:sz w:val="20"/>
                <w:szCs w:val="20"/>
              </w:rPr>
            </w:pPr>
            <w:r>
              <w:rPr>
                <w:rFonts w:eastAsia="Arial Unicode MS"/>
                <w:sz w:val="20"/>
                <w:szCs w:val="20"/>
              </w:rPr>
              <w:t>47,108</w:t>
            </w:r>
          </w:p>
        </w:tc>
        <w:tc>
          <w:tcPr>
            <w:tcW w:w="797" w:type="pct"/>
            <w:noWrap/>
            <w:vAlign w:val="bottom"/>
          </w:tcPr>
          <w:p w:rsidR="004A2C01" w:rsidRDefault="00C867A3" w:rsidP="00BE4D02">
            <w:pPr>
              <w:jc w:val="center"/>
              <w:rPr>
                <w:rFonts w:eastAsia="Arial Unicode MS"/>
                <w:sz w:val="20"/>
                <w:szCs w:val="20"/>
              </w:rPr>
            </w:pPr>
            <w:r>
              <w:rPr>
                <w:rFonts w:eastAsia="Arial Unicode MS"/>
                <w:sz w:val="20"/>
                <w:szCs w:val="20"/>
              </w:rPr>
              <w:t>-</w:t>
            </w:r>
          </w:p>
        </w:tc>
      </w:tr>
      <w:tr w:rsidR="004A2C01" w:rsidTr="00D04B22">
        <w:trPr>
          <w:trHeight w:val="93"/>
        </w:trPr>
        <w:tc>
          <w:tcPr>
            <w:tcW w:w="1356" w:type="pct"/>
            <w:vMerge/>
            <w:vAlign w:val="bottom"/>
          </w:tcPr>
          <w:p w:rsidR="004A2C01" w:rsidRDefault="004A2C01" w:rsidP="00BE4D02">
            <w:pPr>
              <w:jc w:val="center"/>
              <w:rPr>
                <w:sz w:val="20"/>
                <w:szCs w:val="20"/>
              </w:rPr>
            </w:pPr>
          </w:p>
        </w:tc>
        <w:tc>
          <w:tcPr>
            <w:tcW w:w="1641" w:type="pct"/>
          </w:tcPr>
          <w:p w:rsidR="004A2C01" w:rsidRDefault="004A2C01" w:rsidP="00BE4D02">
            <w:pPr>
              <w:jc w:val="center"/>
              <w:rPr>
                <w:sz w:val="20"/>
                <w:szCs w:val="20"/>
              </w:rPr>
            </w:pPr>
            <w:r>
              <w:rPr>
                <w:sz w:val="20"/>
                <w:szCs w:val="20"/>
              </w:rPr>
              <w:t>Azospirillum</w:t>
            </w:r>
          </w:p>
        </w:tc>
        <w:tc>
          <w:tcPr>
            <w:tcW w:w="568" w:type="pct"/>
            <w:noWrap/>
            <w:vAlign w:val="bottom"/>
          </w:tcPr>
          <w:p w:rsidR="004A2C01" w:rsidRDefault="004A2C01" w:rsidP="00BE4D02">
            <w:pPr>
              <w:jc w:val="center"/>
              <w:rPr>
                <w:rFonts w:eastAsia="Arial Unicode MS"/>
                <w:sz w:val="20"/>
                <w:szCs w:val="20"/>
              </w:rPr>
            </w:pPr>
            <w:r>
              <w:rPr>
                <w:rFonts w:eastAsia="Arial Unicode MS"/>
                <w:sz w:val="20"/>
                <w:szCs w:val="20"/>
              </w:rPr>
              <w:t>1023</w:t>
            </w:r>
          </w:p>
        </w:tc>
        <w:tc>
          <w:tcPr>
            <w:tcW w:w="638" w:type="pct"/>
            <w:noWrap/>
            <w:vAlign w:val="bottom"/>
          </w:tcPr>
          <w:p w:rsidR="004A2C01" w:rsidRDefault="004A2C01" w:rsidP="00BE4D02">
            <w:pPr>
              <w:jc w:val="center"/>
              <w:rPr>
                <w:rFonts w:eastAsia="Arial Unicode MS"/>
                <w:sz w:val="20"/>
                <w:szCs w:val="20"/>
              </w:rPr>
            </w:pPr>
            <w:r>
              <w:rPr>
                <w:rFonts w:eastAsia="Arial Unicode MS"/>
                <w:sz w:val="20"/>
                <w:szCs w:val="20"/>
              </w:rPr>
              <w:t>85,825</w:t>
            </w:r>
          </w:p>
        </w:tc>
        <w:tc>
          <w:tcPr>
            <w:tcW w:w="797" w:type="pct"/>
            <w:noWrap/>
            <w:vAlign w:val="bottom"/>
          </w:tcPr>
          <w:p w:rsidR="004A2C01" w:rsidRDefault="00C867A3" w:rsidP="00BE4D02">
            <w:pPr>
              <w:jc w:val="center"/>
              <w:rPr>
                <w:rFonts w:eastAsia="Arial Unicode MS"/>
                <w:sz w:val="20"/>
                <w:szCs w:val="20"/>
              </w:rPr>
            </w:pPr>
            <w:r>
              <w:rPr>
                <w:rFonts w:eastAsia="Arial Unicode MS"/>
                <w:sz w:val="20"/>
                <w:szCs w:val="20"/>
              </w:rPr>
              <w:t>-</w:t>
            </w:r>
          </w:p>
        </w:tc>
      </w:tr>
      <w:tr w:rsidR="004A2C01" w:rsidTr="00D04B22">
        <w:trPr>
          <w:trHeight w:val="93"/>
        </w:trPr>
        <w:tc>
          <w:tcPr>
            <w:tcW w:w="1356" w:type="pct"/>
            <w:vMerge/>
            <w:vAlign w:val="bottom"/>
          </w:tcPr>
          <w:p w:rsidR="004A2C01" w:rsidRDefault="004A2C01" w:rsidP="00BE4D02">
            <w:pPr>
              <w:jc w:val="center"/>
              <w:rPr>
                <w:sz w:val="20"/>
                <w:szCs w:val="20"/>
              </w:rPr>
            </w:pPr>
          </w:p>
        </w:tc>
        <w:tc>
          <w:tcPr>
            <w:tcW w:w="1641" w:type="pct"/>
          </w:tcPr>
          <w:p w:rsidR="004A2C01" w:rsidRDefault="004A2C01" w:rsidP="00BE4D02">
            <w:pPr>
              <w:jc w:val="center"/>
              <w:rPr>
                <w:sz w:val="20"/>
                <w:szCs w:val="20"/>
              </w:rPr>
            </w:pPr>
            <w:r>
              <w:rPr>
                <w:sz w:val="20"/>
                <w:szCs w:val="20"/>
              </w:rPr>
              <w:t>Bio potash</w:t>
            </w:r>
          </w:p>
        </w:tc>
        <w:tc>
          <w:tcPr>
            <w:tcW w:w="568" w:type="pct"/>
            <w:noWrap/>
            <w:vAlign w:val="bottom"/>
          </w:tcPr>
          <w:p w:rsidR="004A2C01" w:rsidRDefault="004A2C01" w:rsidP="00BE4D02">
            <w:pPr>
              <w:jc w:val="center"/>
              <w:rPr>
                <w:rFonts w:eastAsia="Arial Unicode MS"/>
                <w:sz w:val="20"/>
                <w:szCs w:val="20"/>
              </w:rPr>
            </w:pPr>
            <w:r>
              <w:rPr>
                <w:rFonts w:eastAsia="Arial Unicode MS"/>
                <w:sz w:val="20"/>
                <w:szCs w:val="20"/>
              </w:rPr>
              <w:t>381</w:t>
            </w:r>
          </w:p>
        </w:tc>
        <w:tc>
          <w:tcPr>
            <w:tcW w:w="638" w:type="pct"/>
            <w:noWrap/>
            <w:vAlign w:val="bottom"/>
          </w:tcPr>
          <w:p w:rsidR="004A2C01" w:rsidRDefault="004A2C01" w:rsidP="00BE4D02">
            <w:pPr>
              <w:jc w:val="center"/>
              <w:rPr>
                <w:rFonts w:eastAsia="Arial Unicode MS"/>
                <w:sz w:val="20"/>
                <w:szCs w:val="20"/>
              </w:rPr>
            </w:pPr>
            <w:r>
              <w:rPr>
                <w:rFonts w:eastAsia="Arial Unicode MS"/>
                <w:sz w:val="20"/>
                <w:szCs w:val="20"/>
              </w:rPr>
              <w:t>12,098</w:t>
            </w:r>
          </w:p>
        </w:tc>
        <w:tc>
          <w:tcPr>
            <w:tcW w:w="797" w:type="pct"/>
            <w:noWrap/>
            <w:vAlign w:val="bottom"/>
          </w:tcPr>
          <w:p w:rsidR="004A2C01" w:rsidRDefault="00C867A3" w:rsidP="00BE4D02">
            <w:pPr>
              <w:jc w:val="center"/>
              <w:rPr>
                <w:rFonts w:eastAsia="Arial Unicode MS"/>
                <w:sz w:val="20"/>
                <w:szCs w:val="20"/>
              </w:rPr>
            </w:pPr>
            <w:r>
              <w:rPr>
                <w:rFonts w:eastAsia="Arial Unicode MS"/>
                <w:sz w:val="20"/>
                <w:szCs w:val="20"/>
              </w:rPr>
              <w:t>-</w:t>
            </w:r>
          </w:p>
        </w:tc>
      </w:tr>
      <w:tr w:rsidR="004A2C01" w:rsidTr="00D04B22">
        <w:trPr>
          <w:trHeight w:val="93"/>
        </w:trPr>
        <w:tc>
          <w:tcPr>
            <w:tcW w:w="1356" w:type="pct"/>
            <w:vMerge/>
            <w:vAlign w:val="bottom"/>
          </w:tcPr>
          <w:p w:rsidR="004A2C01" w:rsidRDefault="004A2C01" w:rsidP="00BE4D02">
            <w:pPr>
              <w:jc w:val="center"/>
              <w:rPr>
                <w:sz w:val="20"/>
                <w:szCs w:val="20"/>
              </w:rPr>
            </w:pPr>
          </w:p>
        </w:tc>
        <w:tc>
          <w:tcPr>
            <w:tcW w:w="1641" w:type="pct"/>
          </w:tcPr>
          <w:p w:rsidR="004A2C01" w:rsidRDefault="004A2C01" w:rsidP="00BE4D02">
            <w:pPr>
              <w:jc w:val="center"/>
              <w:rPr>
                <w:sz w:val="20"/>
                <w:szCs w:val="20"/>
              </w:rPr>
            </w:pPr>
            <w:r>
              <w:rPr>
                <w:sz w:val="20"/>
                <w:szCs w:val="20"/>
              </w:rPr>
              <w:t>Rhizobium</w:t>
            </w:r>
          </w:p>
        </w:tc>
        <w:tc>
          <w:tcPr>
            <w:tcW w:w="568" w:type="pct"/>
            <w:noWrap/>
            <w:vAlign w:val="bottom"/>
          </w:tcPr>
          <w:p w:rsidR="004A2C01" w:rsidRDefault="004A2C01" w:rsidP="00BE4D02">
            <w:pPr>
              <w:jc w:val="center"/>
              <w:rPr>
                <w:rFonts w:eastAsia="Arial Unicode MS"/>
                <w:sz w:val="20"/>
                <w:szCs w:val="20"/>
              </w:rPr>
            </w:pPr>
            <w:r>
              <w:rPr>
                <w:rFonts w:eastAsia="Arial Unicode MS"/>
                <w:sz w:val="20"/>
                <w:szCs w:val="20"/>
              </w:rPr>
              <w:t>218</w:t>
            </w:r>
          </w:p>
        </w:tc>
        <w:tc>
          <w:tcPr>
            <w:tcW w:w="638" w:type="pct"/>
            <w:noWrap/>
            <w:vAlign w:val="bottom"/>
          </w:tcPr>
          <w:p w:rsidR="004A2C01" w:rsidRDefault="004A2C01" w:rsidP="00BE4D02">
            <w:pPr>
              <w:jc w:val="center"/>
              <w:rPr>
                <w:rFonts w:eastAsia="Arial Unicode MS"/>
                <w:sz w:val="20"/>
                <w:szCs w:val="20"/>
              </w:rPr>
            </w:pPr>
            <w:r>
              <w:rPr>
                <w:rFonts w:eastAsia="Arial Unicode MS"/>
                <w:sz w:val="20"/>
                <w:szCs w:val="20"/>
              </w:rPr>
              <w:t>20,282</w:t>
            </w:r>
          </w:p>
        </w:tc>
        <w:tc>
          <w:tcPr>
            <w:tcW w:w="797" w:type="pct"/>
            <w:noWrap/>
            <w:vAlign w:val="bottom"/>
          </w:tcPr>
          <w:p w:rsidR="004A2C01" w:rsidRDefault="00C867A3" w:rsidP="00BE4D02">
            <w:pPr>
              <w:jc w:val="center"/>
              <w:rPr>
                <w:rFonts w:eastAsia="Arial Unicode MS"/>
                <w:sz w:val="20"/>
                <w:szCs w:val="20"/>
              </w:rPr>
            </w:pPr>
            <w:r>
              <w:rPr>
                <w:rFonts w:eastAsia="Arial Unicode MS"/>
                <w:sz w:val="20"/>
                <w:szCs w:val="20"/>
              </w:rPr>
              <w:t>-</w:t>
            </w:r>
          </w:p>
        </w:tc>
      </w:tr>
      <w:tr w:rsidR="004A2C01" w:rsidTr="00D04B22">
        <w:trPr>
          <w:trHeight w:val="93"/>
        </w:trPr>
        <w:tc>
          <w:tcPr>
            <w:tcW w:w="1356" w:type="pct"/>
            <w:vMerge/>
            <w:vAlign w:val="bottom"/>
          </w:tcPr>
          <w:p w:rsidR="004A2C01" w:rsidRDefault="004A2C01" w:rsidP="00BE4D02">
            <w:pPr>
              <w:jc w:val="center"/>
              <w:rPr>
                <w:sz w:val="20"/>
                <w:szCs w:val="20"/>
              </w:rPr>
            </w:pPr>
          </w:p>
        </w:tc>
        <w:tc>
          <w:tcPr>
            <w:tcW w:w="1641" w:type="pct"/>
          </w:tcPr>
          <w:p w:rsidR="004A2C01" w:rsidRDefault="004A2C01" w:rsidP="00BE4D02">
            <w:pPr>
              <w:jc w:val="center"/>
              <w:rPr>
                <w:sz w:val="20"/>
                <w:szCs w:val="20"/>
              </w:rPr>
            </w:pPr>
            <w:r>
              <w:rPr>
                <w:sz w:val="20"/>
                <w:szCs w:val="20"/>
              </w:rPr>
              <w:t>VAM</w:t>
            </w:r>
          </w:p>
        </w:tc>
        <w:tc>
          <w:tcPr>
            <w:tcW w:w="568" w:type="pct"/>
            <w:noWrap/>
            <w:vAlign w:val="bottom"/>
          </w:tcPr>
          <w:p w:rsidR="004A2C01" w:rsidRDefault="004A2C01" w:rsidP="00BE4D02">
            <w:pPr>
              <w:jc w:val="center"/>
              <w:rPr>
                <w:rFonts w:eastAsia="Arial Unicode MS"/>
                <w:sz w:val="20"/>
                <w:szCs w:val="20"/>
              </w:rPr>
            </w:pPr>
            <w:r>
              <w:rPr>
                <w:rFonts w:eastAsia="Arial Unicode MS"/>
                <w:sz w:val="20"/>
                <w:szCs w:val="20"/>
              </w:rPr>
              <w:t>2288</w:t>
            </w:r>
          </w:p>
        </w:tc>
        <w:tc>
          <w:tcPr>
            <w:tcW w:w="638" w:type="pct"/>
            <w:noWrap/>
            <w:vAlign w:val="bottom"/>
          </w:tcPr>
          <w:p w:rsidR="004A2C01" w:rsidRDefault="004A2C01" w:rsidP="00BE4D02">
            <w:pPr>
              <w:jc w:val="center"/>
              <w:rPr>
                <w:rFonts w:eastAsia="Arial Unicode MS"/>
                <w:sz w:val="20"/>
                <w:szCs w:val="20"/>
              </w:rPr>
            </w:pPr>
            <w:r>
              <w:rPr>
                <w:rFonts w:eastAsia="Arial Unicode MS"/>
                <w:sz w:val="20"/>
                <w:szCs w:val="20"/>
              </w:rPr>
              <w:t>68,806</w:t>
            </w:r>
          </w:p>
        </w:tc>
        <w:tc>
          <w:tcPr>
            <w:tcW w:w="797" w:type="pct"/>
            <w:noWrap/>
            <w:vAlign w:val="bottom"/>
          </w:tcPr>
          <w:p w:rsidR="004A2C01" w:rsidRDefault="00C867A3" w:rsidP="00BE4D02">
            <w:pPr>
              <w:jc w:val="center"/>
              <w:rPr>
                <w:rFonts w:eastAsia="Arial Unicode MS"/>
                <w:sz w:val="20"/>
                <w:szCs w:val="20"/>
              </w:rPr>
            </w:pPr>
            <w:r>
              <w:rPr>
                <w:rFonts w:eastAsia="Arial Unicode MS"/>
                <w:sz w:val="20"/>
                <w:szCs w:val="20"/>
              </w:rPr>
              <w:t>-</w:t>
            </w:r>
          </w:p>
        </w:tc>
      </w:tr>
      <w:tr w:rsidR="004A2C01" w:rsidTr="00D04B22">
        <w:trPr>
          <w:trHeight w:val="93"/>
        </w:trPr>
        <w:tc>
          <w:tcPr>
            <w:tcW w:w="1356" w:type="pct"/>
            <w:vMerge/>
            <w:vAlign w:val="bottom"/>
          </w:tcPr>
          <w:p w:rsidR="004A2C01" w:rsidRDefault="004A2C01" w:rsidP="00BE4D02">
            <w:pPr>
              <w:jc w:val="center"/>
              <w:rPr>
                <w:sz w:val="20"/>
                <w:szCs w:val="20"/>
              </w:rPr>
            </w:pPr>
          </w:p>
        </w:tc>
        <w:tc>
          <w:tcPr>
            <w:tcW w:w="1641" w:type="pct"/>
          </w:tcPr>
          <w:p w:rsidR="004A2C01" w:rsidRDefault="004A2C01" w:rsidP="00BE4D02">
            <w:pPr>
              <w:jc w:val="center"/>
              <w:rPr>
                <w:sz w:val="20"/>
                <w:szCs w:val="20"/>
              </w:rPr>
            </w:pPr>
            <w:r>
              <w:rPr>
                <w:sz w:val="20"/>
                <w:szCs w:val="20"/>
              </w:rPr>
              <w:t>Phospho-solubilizing bacteria</w:t>
            </w:r>
          </w:p>
        </w:tc>
        <w:tc>
          <w:tcPr>
            <w:tcW w:w="568" w:type="pct"/>
            <w:noWrap/>
            <w:vAlign w:val="bottom"/>
          </w:tcPr>
          <w:p w:rsidR="004A2C01" w:rsidRDefault="004A2C01" w:rsidP="00BE4D02">
            <w:pPr>
              <w:jc w:val="center"/>
              <w:rPr>
                <w:rFonts w:eastAsia="Arial Unicode MS"/>
                <w:sz w:val="20"/>
                <w:szCs w:val="20"/>
              </w:rPr>
            </w:pPr>
            <w:r>
              <w:rPr>
                <w:rFonts w:eastAsia="Arial Unicode MS"/>
                <w:sz w:val="20"/>
                <w:szCs w:val="20"/>
              </w:rPr>
              <w:t>104</w:t>
            </w:r>
          </w:p>
        </w:tc>
        <w:tc>
          <w:tcPr>
            <w:tcW w:w="638" w:type="pct"/>
            <w:noWrap/>
            <w:vAlign w:val="bottom"/>
          </w:tcPr>
          <w:p w:rsidR="004A2C01" w:rsidRDefault="004A2C01" w:rsidP="00BE4D02">
            <w:pPr>
              <w:jc w:val="center"/>
              <w:rPr>
                <w:rFonts w:eastAsia="Arial Unicode MS"/>
                <w:sz w:val="20"/>
                <w:szCs w:val="20"/>
              </w:rPr>
            </w:pPr>
            <w:r>
              <w:rPr>
                <w:rFonts w:eastAsia="Arial Unicode MS"/>
                <w:sz w:val="20"/>
                <w:szCs w:val="20"/>
              </w:rPr>
              <w:t>8,840</w:t>
            </w:r>
          </w:p>
        </w:tc>
        <w:tc>
          <w:tcPr>
            <w:tcW w:w="797" w:type="pct"/>
            <w:noWrap/>
            <w:vAlign w:val="bottom"/>
          </w:tcPr>
          <w:p w:rsidR="004A2C01" w:rsidRDefault="00C867A3" w:rsidP="00BE4D02">
            <w:pPr>
              <w:jc w:val="center"/>
              <w:rPr>
                <w:rFonts w:eastAsia="Arial Unicode MS"/>
                <w:sz w:val="20"/>
                <w:szCs w:val="20"/>
              </w:rPr>
            </w:pPr>
            <w:r>
              <w:rPr>
                <w:rFonts w:eastAsia="Arial Unicode MS"/>
                <w:sz w:val="20"/>
                <w:szCs w:val="20"/>
              </w:rPr>
              <w:t>-</w:t>
            </w:r>
          </w:p>
        </w:tc>
      </w:tr>
      <w:tr w:rsidR="004A2C01" w:rsidTr="00F01C78">
        <w:trPr>
          <w:trHeight w:val="51"/>
        </w:trPr>
        <w:tc>
          <w:tcPr>
            <w:tcW w:w="1356" w:type="pct"/>
            <w:vMerge w:val="restart"/>
            <w:vAlign w:val="bottom"/>
          </w:tcPr>
          <w:p w:rsidR="004A2C01" w:rsidRDefault="004A2C01" w:rsidP="00BE4D02">
            <w:pPr>
              <w:jc w:val="center"/>
              <w:rPr>
                <w:rFonts w:eastAsia="Arial Unicode MS"/>
                <w:sz w:val="20"/>
                <w:szCs w:val="20"/>
              </w:rPr>
            </w:pPr>
            <w:r>
              <w:rPr>
                <w:sz w:val="20"/>
                <w:szCs w:val="20"/>
              </w:rPr>
              <w:t>Bio-pesticide</w:t>
            </w:r>
          </w:p>
        </w:tc>
        <w:tc>
          <w:tcPr>
            <w:tcW w:w="1641" w:type="pct"/>
          </w:tcPr>
          <w:p w:rsidR="004A2C01" w:rsidRDefault="004A2C01" w:rsidP="00BE4D02">
            <w:pPr>
              <w:jc w:val="center"/>
              <w:rPr>
                <w:sz w:val="20"/>
                <w:szCs w:val="20"/>
              </w:rPr>
            </w:pPr>
            <w:r>
              <w:rPr>
                <w:sz w:val="20"/>
                <w:szCs w:val="20"/>
              </w:rPr>
              <w:t>Beauveria</w:t>
            </w:r>
          </w:p>
        </w:tc>
        <w:tc>
          <w:tcPr>
            <w:tcW w:w="568" w:type="pct"/>
            <w:noWrap/>
            <w:vAlign w:val="bottom"/>
          </w:tcPr>
          <w:p w:rsidR="004A2C01" w:rsidRDefault="004A2C01" w:rsidP="00BE4D02">
            <w:pPr>
              <w:jc w:val="center"/>
              <w:rPr>
                <w:rFonts w:eastAsia="Arial Unicode MS"/>
                <w:sz w:val="20"/>
                <w:szCs w:val="20"/>
              </w:rPr>
            </w:pPr>
            <w:r>
              <w:rPr>
                <w:rFonts w:eastAsia="Arial Unicode MS"/>
                <w:sz w:val="20"/>
                <w:szCs w:val="20"/>
              </w:rPr>
              <w:t>592</w:t>
            </w:r>
          </w:p>
        </w:tc>
        <w:tc>
          <w:tcPr>
            <w:tcW w:w="638" w:type="pct"/>
            <w:noWrap/>
            <w:vAlign w:val="bottom"/>
          </w:tcPr>
          <w:p w:rsidR="004A2C01" w:rsidRDefault="004A2C01" w:rsidP="00BE4D02">
            <w:pPr>
              <w:jc w:val="center"/>
              <w:rPr>
                <w:rFonts w:eastAsia="Arial Unicode MS"/>
                <w:sz w:val="20"/>
                <w:szCs w:val="20"/>
              </w:rPr>
            </w:pPr>
            <w:r>
              <w:rPr>
                <w:rFonts w:eastAsia="Arial Unicode MS"/>
                <w:sz w:val="20"/>
                <w:szCs w:val="20"/>
              </w:rPr>
              <w:t>50,323</w:t>
            </w:r>
          </w:p>
        </w:tc>
        <w:tc>
          <w:tcPr>
            <w:tcW w:w="797" w:type="pct"/>
            <w:noWrap/>
            <w:vAlign w:val="bottom"/>
          </w:tcPr>
          <w:p w:rsidR="004A2C01" w:rsidRDefault="00C867A3" w:rsidP="00BE4D02">
            <w:pPr>
              <w:jc w:val="center"/>
              <w:rPr>
                <w:rFonts w:eastAsia="Arial Unicode MS"/>
                <w:sz w:val="20"/>
                <w:szCs w:val="20"/>
              </w:rPr>
            </w:pPr>
            <w:r>
              <w:rPr>
                <w:rFonts w:eastAsia="Arial Unicode MS"/>
                <w:sz w:val="20"/>
                <w:szCs w:val="20"/>
              </w:rPr>
              <w:t>-</w:t>
            </w:r>
          </w:p>
        </w:tc>
      </w:tr>
      <w:tr w:rsidR="004A2C01" w:rsidTr="00D04B22">
        <w:trPr>
          <w:trHeight w:val="51"/>
        </w:trPr>
        <w:tc>
          <w:tcPr>
            <w:tcW w:w="1356" w:type="pct"/>
            <w:vMerge/>
            <w:vAlign w:val="bottom"/>
          </w:tcPr>
          <w:p w:rsidR="004A2C01" w:rsidRDefault="004A2C01" w:rsidP="00BE4D02">
            <w:pPr>
              <w:jc w:val="center"/>
              <w:rPr>
                <w:sz w:val="20"/>
                <w:szCs w:val="20"/>
              </w:rPr>
            </w:pPr>
          </w:p>
        </w:tc>
        <w:tc>
          <w:tcPr>
            <w:tcW w:w="1641" w:type="pct"/>
          </w:tcPr>
          <w:p w:rsidR="004A2C01" w:rsidRDefault="004A2C01" w:rsidP="00BE4D02">
            <w:pPr>
              <w:jc w:val="center"/>
              <w:rPr>
                <w:sz w:val="20"/>
                <w:szCs w:val="20"/>
              </w:rPr>
            </w:pPr>
            <w:r>
              <w:rPr>
                <w:sz w:val="20"/>
                <w:szCs w:val="20"/>
              </w:rPr>
              <w:t>Verticillium</w:t>
            </w:r>
          </w:p>
        </w:tc>
        <w:tc>
          <w:tcPr>
            <w:tcW w:w="568" w:type="pct"/>
            <w:noWrap/>
            <w:vAlign w:val="bottom"/>
          </w:tcPr>
          <w:p w:rsidR="004A2C01" w:rsidRDefault="004A2C01" w:rsidP="00BE4D02">
            <w:pPr>
              <w:jc w:val="center"/>
              <w:rPr>
                <w:rFonts w:eastAsia="Arial Unicode MS"/>
                <w:sz w:val="20"/>
                <w:szCs w:val="20"/>
              </w:rPr>
            </w:pPr>
            <w:r>
              <w:rPr>
                <w:rFonts w:eastAsia="Arial Unicode MS"/>
                <w:sz w:val="20"/>
                <w:szCs w:val="20"/>
              </w:rPr>
              <w:t>554</w:t>
            </w:r>
          </w:p>
        </w:tc>
        <w:tc>
          <w:tcPr>
            <w:tcW w:w="638" w:type="pct"/>
            <w:noWrap/>
            <w:vAlign w:val="bottom"/>
          </w:tcPr>
          <w:p w:rsidR="004A2C01" w:rsidRDefault="004A2C01" w:rsidP="00BE4D02">
            <w:pPr>
              <w:jc w:val="center"/>
              <w:rPr>
                <w:rFonts w:eastAsia="Arial Unicode MS"/>
                <w:sz w:val="20"/>
                <w:szCs w:val="20"/>
              </w:rPr>
            </w:pPr>
            <w:r>
              <w:rPr>
                <w:rFonts w:eastAsia="Arial Unicode MS"/>
                <w:sz w:val="20"/>
                <w:szCs w:val="20"/>
              </w:rPr>
              <w:t>44,761</w:t>
            </w:r>
          </w:p>
        </w:tc>
        <w:tc>
          <w:tcPr>
            <w:tcW w:w="797" w:type="pct"/>
            <w:noWrap/>
            <w:vAlign w:val="bottom"/>
          </w:tcPr>
          <w:p w:rsidR="004A2C01" w:rsidRDefault="00C867A3" w:rsidP="00BE4D02">
            <w:pPr>
              <w:jc w:val="center"/>
              <w:rPr>
                <w:rFonts w:eastAsia="Arial Unicode MS"/>
                <w:sz w:val="20"/>
                <w:szCs w:val="20"/>
              </w:rPr>
            </w:pPr>
            <w:r>
              <w:rPr>
                <w:rFonts w:eastAsia="Arial Unicode MS"/>
                <w:sz w:val="20"/>
                <w:szCs w:val="20"/>
              </w:rPr>
              <w:t>-</w:t>
            </w:r>
          </w:p>
        </w:tc>
      </w:tr>
      <w:tr w:rsidR="004A2C01" w:rsidTr="00D04B22">
        <w:trPr>
          <w:trHeight w:val="51"/>
        </w:trPr>
        <w:tc>
          <w:tcPr>
            <w:tcW w:w="1356" w:type="pct"/>
            <w:vMerge/>
            <w:vAlign w:val="bottom"/>
          </w:tcPr>
          <w:p w:rsidR="004A2C01" w:rsidRDefault="004A2C01" w:rsidP="00BE4D02">
            <w:pPr>
              <w:jc w:val="center"/>
              <w:rPr>
                <w:sz w:val="20"/>
                <w:szCs w:val="20"/>
              </w:rPr>
            </w:pPr>
          </w:p>
        </w:tc>
        <w:tc>
          <w:tcPr>
            <w:tcW w:w="1641" w:type="pct"/>
          </w:tcPr>
          <w:p w:rsidR="004A2C01" w:rsidRDefault="004A2C01" w:rsidP="00BE4D02">
            <w:pPr>
              <w:jc w:val="center"/>
              <w:rPr>
                <w:sz w:val="20"/>
                <w:szCs w:val="20"/>
              </w:rPr>
            </w:pPr>
            <w:r>
              <w:rPr>
                <w:sz w:val="20"/>
                <w:szCs w:val="20"/>
              </w:rPr>
              <w:t>Pochonia</w:t>
            </w:r>
          </w:p>
        </w:tc>
        <w:tc>
          <w:tcPr>
            <w:tcW w:w="568" w:type="pct"/>
            <w:noWrap/>
            <w:vAlign w:val="bottom"/>
          </w:tcPr>
          <w:p w:rsidR="004A2C01" w:rsidRDefault="004A2C01" w:rsidP="00BE4D02">
            <w:pPr>
              <w:jc w:val="center"/>
              <w:rPr>
                <w:rFonts w:eastAsia="Arial Unicode MS"/>
                <w:sz w:val="20"/>
                <w:szCs w:val="20"/>
              </w:rPr>
            </w:pPr>
            <w:r>
              <w:rPr>
                <w:rFonts w:eastAsia="Arial Unicode MS"/>
                <w:sz w:val="20"/>
                <w:szCs w:val="20"/>
              </w:rPr>
              <w:t>585</w:t>
            </w:r>
          </w:p>
        </w:tc>
        <w:tc>
          <w:tcPr>
            <w:tcW w:w="638" w:type="pct"/>
            <w:noWrap/>
            <w:vAlign w:val="bottom"/>
          </w:tcPr>
          <w:p w:rsidR="004A2C01" w:rsidRDefault="004A2C01" w:rsidP="00BE4D02">
            <w:pPr>
              <w:jc w:val="center"/>
              <w:rPr>
                <w:rFonts w:eastAsia="Arial Unicode MS"/>
                <w:sz w:val="20"/>
                <w:szCs w:val="20"/>
              </w:rPr>
            </w:pPr>
            <w:r>
              <w:rPr>
                <w:rFonts w:eastAsia="Arial Unicode MS"/>
                <w:sz w:val="20"/>
                <w:szCs w:val="20"/>
              </w:rPr>
              <w:t>49,611</w:t>
            </w:r>
          </w:p>
        </w:tc>
        <w:tc>
          <w:tcPr>
            <w:tcW w:w="797" w:type="pct"/>
            <w:noWrap/>
            <w:vAlign w:val="bottom"/>
          </w:tcPr>
          <w:p w:rsidR="004A2C01" w:rsidRDefault="00C867A3" w:rsidP="00BE4D02">
            <w:pPr>
              <w:jc w:val="center"/>
              <w:rPr>
                <w:rFonts w:eastAsia="Arial Unicode MS"/>
                <w:sz w:val="20"/>
                <w:szCs w:val="20"/>
              </w:rPr>
            </w:pPr>
            <w:r>
              <w:rPr>
                <w:rFonts w:eastAsia="Arial Unicode MS"/>
                <w:sz w:val="20"/>
                <w:szCs w:val="20"/>
              </w:rPr>
              <w:t>-</w:t>
            </w:r>
          </w:p>
        </w:tc>
      </w:tr>
      <w:tr w:rsidR="004A2C01" w:rsidTr="00D04B22">
        <w:trPr>
          <w:trHeight w:val="51"/>
        </w:trPr>
        <w:tc>
          <w:tcPr>
            <w:tcW w:w="1356" w:type="pct"/>
            <w:vMerge/>
            <w:vAlign w:val="bottom"/>
          </w:tcPr>
          <w:p w:rsidR="004A2C01" w:rsidRDefault="004A2C01" w:rsidP="00BE4D02">
            <w:pPr>
              <w:jc w:val="center"/>
              <w:rPr>
                <w:sz w:val="20"/>
                <w:szCs w:val="20"/>
              </w:rPr>
            </w:pPr>
          </w:p>
        </w:tc>
        <w:tc>
          <w:tcPr>
            <w:tcW w:w="1641" w:type="pct"/>
          </w:tcPr>
          <w:p w:rsidR="004A2C01" w:rsidRDefault="004A2C01" w:rsidP="00BE4D02">
            <w:pPr>
              <w:jc w:val="center"/>
              <w:rPr>
                <w:sz w:val="20"/>
                <w:szCs w:val="20"/>
              </w:rPr>
            </w:pPr>
            <w:r>
              <w:rPr>
                <w:sz w:val="20"/>
                <w:szCs w:val="20"/>
              </w:rPr>
              <w:t>Paecilomvces</w:t>
            </w:r>
          </w:p>
        </w:tc>
        <w:tc>
          <w:tcPr>
            <w:tcW w:w="568" w:type="pct"/>
            <w:noWrap/>
            <w:vAlign w:val="bottom"/>
          </w:tcPr>
          <w:p w:rsidR="004A2C01" w:rsidRDefault="004A2C01" w:rsidP="00BE4D02">
            <w:pPr>
              <w:jc w:val="center"/>
              <w:rPr>
                <w:rFonts w:eastAsia="Arial Unicode MS"/>
                <w:sz w:val="20"/>
                <w:szCs w:val="20"/>
              </w:rPr>
            </w:pPr>
            <w:r>
              <w:rPr>
                <w:rFonts w:eastAsia="Arial Unicode MS"/>
                <w:sz w:val="20"/>
                <w:szCs w:val="20"/>
              </w:rPr>
              <w:t>231</w:t>
            </w:r>
          </w:p>
        </w:tc>
        <w:tc>
          <w:tcPr>
            <w:tcW w:w="638" w:type="pct"/>
            <w:noWrap/>
            <w:vAlign w:val="bottom"/>
          </w:tcPr>
          <w:p w:rsidR="004A2C01" w:rsidRDefault="004A2C01" w:rsidP="00BE4D02">
            <w:pPr>
              <w:jc w:val="center"/>
              <w:rPr>
                <w:rFonts w:eastAsia="Arial Unicode MS"/>
                <w:sz w:val="20"/>
                <w:szCs w:val="20"/>
              </w:rPr>
            </w:pPr>
            <w:r>
              <w:rPr>
                <w:rFonts w:eastAsia="Arial Unicode MS"/>
                <w:sz w:val="20"/>
                <w:szCs w:val="20"/>
              </w:rPr>
              <w:t>52,620</w:t>
            </w:r>
          </w:p>
        </w:tc>
        <w:tc>
          <w:tcPr>
            <w:tcW w:w="797" w:type="pct"/>
            <w:noWrap/>
            <w:vAlign w:val="bottom"/>
          </w:tcPr>
          <w:p w:rsidR="004A2C01" w:rsidRDefault="004A2C01" w:rsidP="00BE4D02">
            <w:pPr>
              <w:jc w:val="center"/>
              <w:rPr>
                <w:rFonts w:eastAsia="Arial Unicode MS"/>
                <w:sz w:val="20"/>
                <w:szCs w:val="20"/>
              </w:rPr>
            </w:pPr>
          </w:p>
        </w:tc>
      </w:tr>
      <w:tr w:rsidR="004A2C01" w:rsidTr="00D04B22">
        <w:trPr>
          <w:trHeight w:val="51"/>
        </w:trPr>
        <w:tc>
          <w:tcPr>
            <w:tcW w:w="1356" w:type="pct"/>
            <w:vMerge/>
            <w:vAlign w:val="bottom"/>
          </w:tcPr>
          <w:p w:rsidR="004A2C01" w:rsidRDefault="004A2C01" w:rsidP="00BE4D02">
            <w:pPr>
              <w:jc w:val="center"/>
              <w:rPr>
                <w:sz w:val="20"/>
                <w:szCs w:val="20"/>
              </w:rPr>
            </w:pPr>
          </w:p>
        </w:tc>
        <w:tc>
          <w:tcPr>
            <w:tcW w:w="1641" w:type="pct"/>
          </w:tcPr>
          <w:p w:rsidR="004A2C01" w:rsidRDefault="004A2C01" w:rsidP="00BE4D02">
            <w:pPr>
              <w:jc w:val="center"/>
              <w:rPr>
                <w:sz w:val="20"/>
                <w:szCs w:val="20"/>
              </w:rPr>
            </w:pPr>
            <w:r>
              <w:rPr>
                <w:sz w:val="20"/>
                <w:szCs w:val="20"/>
              </w:rPr>
              <w:t>Metarhizium</w:t>
            </w:r>
          </w:p>
        </w:tc>
        <w:tc>
          <w:tcPr>
            <w:tcW w:w="568" w:type="pct"/>
            <w:noWrap/>
            <w:vAlign w:val="bottom"/>
          </w:tcPr>
          <w:p w:rsidR="004A2C01" w:rsidRDefault="004A2C01" w:rsidP="00BE4D02">
            <w:pPr>
              <w:jc w:val="center"/>
              <w:rPr>
                <w:rFonts w:eastAsia="Arial Unicode MS"/>
                <w:sz w:val="20"/>
                <w:szCs w:val="20"/>
              </w:rPr>
            </w:pPr>
            <w:r>
              <w:rPr>
                <w:rFonts w:eastAsia="Arial Unicode MS"/>
                <w:sz w:val="20"/>
                <w:szCs w:val="20"/>
              </w:rPr>
              <w:t>215</w:t>
            </w:r>
          </w:p>
        </w:tc>
        <w:tc>
          <w:tcPr>
            <w:tcW w:w="638" w:type="pct"/>
            <w:noWrap/>
            <w:vAlign w:val="bottom"/>
          </w:tcPr>
          <w:p w:rsidR="004A2C01" w:rsidRDefault="004A2C01" w:rsidP="00BE4D02">
            <w:pPr>
              <w:jc w:val="center"/>
              <w:rPr>
                <w:rFonts w:eastAsia="Arial Unicode MS"/>
                <w:sz w:val="20"/>
                <w:szCs w:val="20"/>
              </w:rPr>
            </w:pPr>
            <w:r>
              <w:rPr>
                <w:rFonts w:eastAsia="Arial Unicode MS"/>
                <w:sz w:val="20"/>
                <w:szCs w:val="20"/>
              </w:rPr>
              <w:t>18,252</w:t>
            </w:r>
          </w:p>
        </w:tc>
        <w:tc>
          <w:tcPr>
            <w:tcW w:w="797" w:type="pct"/>
            <w:noWrap/>
            <w:vAlign w:val="bottom"/>
          </w:tcPr>
          <w:p w:rsidR="004A2C01" w:rsidRDefault="00C867A3" w:rsidP="00BE4D02">
            <w:pPr>
              <w:jc w:val="center"/>
              <w:rPr>
                <w:rFonts w:eastAsia="Arial Unicode MS"/>
                <w:sz w:val="20"/>
                <w:szCs w:val="20"/>
              </w:rPr>
            </w:pPr>
            <w:r>
              <w:rPr>
                <w:rFonts w:eastAsia="Arial Unicode MS"/>
                <w:sz w:val="20"/>
                <w:szCs w:val="20"/>
              </w:rPr>
              <w:t>-</w:t>
            </w:r>
          </w:p>
        </w:tc>
      </w:tr>
      <w:tr w:rsidR="004A2C01" w:rsidTr="00B91C4B">
        <w:trPr>
          <w:trHeight w:val="128"/>
        </w:trPr>
        <w:tc>
          <w:tcPr>
            <w:tcW w:w="1356" w:type="pct"/>
            <w:vMerge w:val="restart"/>
            <w:vAlign w:val="bottom"/>
          </w:tcPr>
          <w:p w:rsidR="004A2C01" w:rsidRDefault="004A2C01" w:rsidP="00BE4D02">
            <w:pPr>
              <w:jc w:val="center"/>
              <w:rPr>
                <w:rFonts w:eastAsia="Arial Unicode MS"/>
                <w:sz w:val="20"/>
                <w:szCs w:val="20"/>
              </w:rPr>
            </w:pPr>
            <w:r>
              <w:rPr>
                <w:sz w:val="20"/>
                <w:szCs w:val="20"/>
              </w:rPr>
              <w:t>Bio-fungicide</w:t>
            </w:r>
          </w:p>
        </w:tc>
        <w:tc>
          <w:tcPr>
            <w:tcW w:w="1641" w:type="pct"/>
          </w:tcPr>
          <w:p w:rsidR="004A2C01" w:rsidRDefault="004A2C01" w:rsidP="00BE4D02">
            <w:pPr>
              <w:jc w:val="center"/>
              <w:rPr>
                <w:sz w:val="20"/>
                <w:szCs w:val="20"/>
              </w:rPr>
            </w:pPr>
            <w:r>
              <w:rPr>
                <w:sz w:val="20"/>
                <w:szCs w:val="20"/>
              </w:rPr>
              <w:t>Trichoderma</w:t>
            </w:r>
          </w:p>
        </w:tc>
        <w:tc>
          <w:tcPr>
            <w:tcW w:w="568" w:type="pct"/>
            <w:noWrap/>
            <w:vAlign w:val="bottom"/>
          </w:tcPr>
          <w:p w:rsidR="004A2C01" w:rsidRDefault="004A2C01" w:rsidP="00BE4D02">
            <w:pPr>
              <w:jc w:val="center"/>
              <w:rPr>
                <w:rFonts w:eastAsia="Arial Unicode MS"/>
                <w:sz w:val="20"/>
                <w:szCs w:val="20"/>
              </w:rPr>
            </w:pPr>
            <w:r>
              <w:rPr>
                <w:rFonts w:eastAsia="Arial Unicode MS"/>
                <w:sz w:val="20"/>
                <w:szCs w:val="20"/>
              </w:rPr>
              <w:t>3107</w:t>
            </w:r>
          </w:p>
        </w:tc>
        <w:tc>
          <w:tcPr>
            <w:tcW w:w="638" w:type="pct"/>
            <w:noWrap/>
            <w:vAlign w:val="bottom"/>
          </w:tcPr>
          <w:p w:rsidR="004A2C01" w:rsidRDefault="004A2C01" w:rsidP="00BE4D02">
            <w:pPr>
              <w:jc w:val="center"/>
              <w:rPr>
                <w:rFonts w:eastAsia="Arial Unicode MS"/>
                <w:sz w:val="20"/>
                <w:szCs w:val="20"/>
              </w:rPr>
            </w:pPr>
            <w:r>
              <w:rPr>
                <w:rFonts w:eastAsia="Arial Unicode MS"/>
                <w:sz w:val="20"/>
                <w:szCs w:val="20"/>
              </w:rPr>
              <w:t>2,59,268</w:t>
            </w:r>
          </w:p>
        </w:tc>
        <w:tc>
          <w:tcPr>
            <w:tcW w:w="797" w:type="pct"/>
            <w:noWrap/>
            <w:vAlign w:val="bottom"/>
          </w:tcPr>
          <w:p w:rsidR="004A2C01" w:rsidRDefault="00C867A3" w:rsidP="00BE4D02">
            <w:pPr>
              <w:jc w:val="center"/>
              <w:rPr>
                <w:rFonts w:eastAsia="Arial Unicode MS"/>
                <w:sz w:val="20"/>
                <w:szCs w:val="20"/>
              </w:rPr>
            </w:pPr>
            <w:r>
              <w:rPr>
                <w:rFonts w:eastAsia="Arial Unicode MS"/>
                <w:sz w:val="20"/>
                <w:szCs w:val="20"/>
              </w:rPr>
              <w:t>-</w:t>
            </w:r>
          </w:p>
        </w:tc>
      </w:tr>
      <w:tr w:rsidR="004A2C01" w:rsidTr="00D04B22">
        <w:trPr>
          <w:trHeight w:val="127"/>
        </w:trPr>
        <w:tc>
          <w:tcPr>
            <w:tcW w:w="1356" w:type="pct"/>
            <w:vMerge/>
            <w:vAlign w:val="bottom"/>
          </w:tcPr>
          <w:p w:rsidR="004A2C01" w:rsidRDefault="004A2C01" w:rsidP="00BE4D02">
            <w:pPr>
              <w:jc w:val="center"/>
              <w:rPr>
                <w:sz w:val="20"/>
                <w:szCs w:val="20"/>
              </w:rPr>
            </w:pPr>
          </w:p>
        </w:tc>
        <w:tc>
          <w:tcPr>
            <w:tcW w:w="1641" w:type="pct"/>
          </w:tcPr>
          <w:p w:rsidR="004A2C01" w:rsidRDefault="004A2C01" w:rsidP="00BE4D02">
            <w:pPr>
              <w:jc w:val="center"/>
              <w:rPr>
                <w:sz w:val="20"/>
                <w:szCs w:val="20"/>
              </w:rPr>
            </w:pPr>
            <w:r>
              <w:rPr>
                <w:sz w:val="20"/>
                <w:szCs w:val="20"/>
              </w:rPr>
              <w:t>Pseudomonas</w:t>
            </w:r>
          </w:p>
        </w:tc>
        <w:tc>
          <w:tcPr>
            <w:tcW w:w="568" w:type="pct"/>
            <w:noWrap/>
            <w:vAlign w:val="bottom"/>
          </w:tcPr>
          <w:p w:rsidR="004A2C01" w:rsidRDefault="004A2C01" w:rsidP="00BE4D02">
            <w:pPr>
              <w:jc w:val="center"/>
              <w:rPr>
                <w:rFonts w:eastAsia="Arial Unicode MS"/>
                <w:sz w:val="20"/>
                <w:szCs w:val="20"/>
              </w:rPr>
            </w:pPr>
            <w:r>
              <w:rPr>
                <w:rFonts w:eastAsia="Arial Unicode MS"/>
                <w:sz w:val="20"/>
                <w:szCs w:val="20"/>
              </w:rPr>
              <w:t>2937</w:t>
            </w:r>
          </w:p>
        </w:tc>
        <w:tc>
          <w:tcPr>
            <w:tcW w:w="638" w:type="pct"/>
            <w:noWrap/>
            <w:vAlign w:val="bottom"/>
          </w:tcPr>
          <w:p w:rsidR="004A2C01" w:rsidRDefault="004A2C01" w:rsidP="00BE4D02">
            <w:pPr>
              <w:jc w:val="center"/>
              <w:rPr>
                <w:rFonts w:eastAsia="Arial Unicode MS"/>
                <w:sz w:val="20"/>
                <w:szCs w:val="20"/>
              </w:rPr>
            </w:pPr>
            <w:r>
              <w:rPr>
                <w:rFonts w:eastAsia="Arial Unicode MS"/>
                <w:sz w:val="20"/>
                <w:szCs w:val="20"/>
              </w:rPr>
              <w:t>2,30,275</w:t>
            </w:r>
          </w:p>
        </w:tc>
        <w:tc>
          <w:tcPr>
            <w:tcW w:w="797" w:type="pct"/>
            <w:noWrap/>
            <w:vAlign w:val="bottom"/>
          </w:tcPr>
          <w:p w:rsidR="004A2C01" w:rsidRDefault="00C867A3" w:rsidP="00BE4D02">
            <w:pPr>
              <w:jc w:val="center"/>
              <w:rPr>
                <w:rFonts w:eastAsia="Arial Unicode MS"/>
                <w:sz w:val="20"/>
                <w:szCs w:val="20"/>
              </w:rPr>
            </w:pPr>
            <w:r>
              <w:rPr>
                <w:rFonts w:eastAsia="Arial Unicode MS"/>
                <w:sz w:val="20"/>
                <w:szCs w:val="20"/>
              </w:rPr>
              <w:t>-</w:t>
            </w:r>
          </w:p>
        </w:tc>
      </w:tr>
      <w:tr w:rsidR="004A2C01" w:rsidTr="00D04B22">
        <w:trPr>
          <w:trHeight w:val="255"/>
        </w:trPr>
        <w:tc>
          <w:tcPr>
            <w:tcW w:w="1356" w:type="pct"/>
            <w:vAlign w:val="bottom"/>
          </w:tcPr>
          <w:p w:rsidR="004A2C01" w:rsidRDefault="004A2C01" w:rsidP="00BE4D02">
            <w:pPr>
              <w:jc w:val="center"/>
              <w:rPr>
                <w:rFonts w:eastAsia="Arial Unicode MS"/>
                <w:sz w:val="20"/>
                <w:szCs w:val="20"/>
              </w:rPr>
            </w:pPr>
            <w:r>
              <w:rPr>
                <w:sz w:val="20"/>
                <w:szCs w:val="20"/>
              </w:rPr>
              <w:t>Bio Agents</w:t>
            </w:r>
          </w:p>
        </w:tc>
        <w:tc>
          <w:tcPr>
            <w:tcW w:w="1641" w:type="pct"/>
          </w:tcPr>
          <w:p w:rsidR="004A2C01" w:rsidRDefault="004A2C01" w:rsidP="00BE4D02">
            <w:pPr>
              <w:ind w:left="720" w:hanging="720"/>
              <w:jc w:val="center"/>
              <w:rPr>
                <w:sz w:val="20"/>
                <w:szCs w:val="20"/>
              </w:rPr>
            </w:pPr>
            <w:r>
              <w:rPr>
                <w:sz w:val="20"/>
                <w:szCs w:val="20"/>
              </w:rPr>
              <w:t xml:space="preserve">Pheromone </w:t>
            </w:r>
            <w:r w:rsidR="00FD75AD">
              <w:rPr>
                <w:sz w:val="20"/>
                <w:szCs w:val="20"/>
              </w:rPr>
              <w:t>trap</w:t>
            </w:r>
          </w:p>
        </w:tc>
        <w:tc>
          <w:tcPr>
            <w:tcW w:w="568" w:type="pct"/>
            <w:noWrap/>
            <w:vAlign w:val="bottom"/>
          </w:tcPr>
          <w:p w:rsidR="004A2C01" w:rsidRDefault="004A2C01" w:rsidP="00BE4D02">
            <w:pPr>
              <w:jc w:val="center"/>
              <w:rPr>
                <w:rFonts w:eastAsia="Arial Unicode MS"/>
                <w:sz w:val="20"/>
                <w:szCs w:val="20"/>
              </w:rPr>
            </w:pPr>
            <w:r>
              <w:rPr>
                <w:rFonts w:eastAsia="Arial Unicode MS"/>
                <w:sz w:val="20"/>
                <w:szCs w:val="20"/>
              </w:rPr>
              <w:t>322</w:t>
            </w:r>
          </w:p>
        </w:tc>
        <w:tc>
          <w:tcPr>
            <w:tcW w:w="638" w:type="pct"/>
            <w:noWrap/>
            <w:vAlign w:val="bottom"/>
          </w:tcPr>
          <w:p w:rsidR="004A2C01" w:rsidRDefault="004A2C01" w:rsidP="00BE4D02">
            <w:pPr>
              <w:jc w:val="center"/>
              <w:rPr>
                <w:rFonts w:eastAsia="Arial Unicode MS"/>
                <w:sz w:val="20"/>
                <w:szCs w:val="20"/>
              </w:rPr>
            </w:pPr>
            <w:r>
              <w:rPr>
                <w:rFonts w:eastAsia="Arial Unicode MS"/>
                <w:sz w:val="20"/>
                <w:szCs w:val="20"/>
              </w:rPr>
              <w:t>49,520</w:t>
            </w:r>
          </w:p>
        </w:tc>
        <w:tc>
          <w:tcPr>
            <w:tcW w:w="797" w:type="pct"/>
            <w:noWrap/>
            <w:vAlign w:val="bottom"/>
          </w:tcPr>
          <w:p w:rsidR="004A2C01" w:rsidRDefault="00C867A3" w:rsidP="00BE4D02">
            <w:pPr>
              <w:jc w:val="center"/>
              <w:rPr>
                <w:rFonts w:eastAsia="Arial Unicode MS"/>
                <w:sz w:val="20"/>
                <w:szCs w:val="20"/>
              </w:rPr>
            </w:pPr>
            <w:r>
              <w:rPr>
                <w:rFonts w:eastAsia="Arial Unicode MS"/>
                <w:sz w:val="20"/>
                <w:szCs w:val="20"/>
              </w:rPr>
              <w:t>-</w:t>
            </w:r>
          </w:p>
        </w:tc>
      </w:tr>
      <w:tr w:rsidR="004A2C01" w:rsidTr="00D04B22">
        <w:trPr>
          <w:trHeight w:val="255"/>
        </w:trPr>
        <w:tc>
          <w:tcPr>
            <w:tcW w:w="1356" w:type="pct"/>
            <w:vAlign w:val="bottom"/>
          </w:tcPr>
          <w:p w:rsidR="004A2C01" w:rsidRDefault="004A2C01" w:rsidP="00BE4D02">
            <w:pPr>
              <w:jc w:val="center"/>
              <w:rPr>
                <w:sz w:val="20"/>
                <w:szCs w:val="20"/>
              </w:rPr>
            </w:pPr>
            <w:r>
              <w:rPr>
                <w:sz w:val="20"/>
                <w:szCs w:val="20"/>
              </w:rPr>
              <w:t>Others (specify)</w:t>
            </w:r>
          </w:p>
        </w:tc>
        <w:tc>
          <w:tcPr>
            <w:tcW w:w="1641" w:type="pct"/>
          </w:tcPr>
          <w:p w:rsidR="004A2C01" w:rsidRDefault="00C867A3" w:rsidP="00BE4D02">
            <w:pPr>
              <w:jc w:val="center"/>
              <w:rPr>
                <w:sz w:val="20"/>
                <w:szCs w:val="20"/>
              </w:rPr>
            </w:pPr>
            <w:r>
              <w:rPr>
                <w:sz w:val="20"/>
                <w:szCs w:val="20"/>
              </w:rPr>
              <w:t>-</w:t>
            </w:r>
          </w:p>
        </w:tc>
        <w:tc>
          <w:tcPr>
            <w:tcW w:w="568" w:type="pct"/>
            <w:noWrap/>
            <w:vAlign w:val="bottom"/>
          </w:tcPr>
          <w:p w:rsidR="004A2C01" w:rsidRDefault="00C867A3" w:rsidP="00BE4D02">
            <w:pPr>
              <w:jc w:val="center"/>
              <w:rPr>
                <w:rFonts w:eastAsia="Arial Unicode MS"/>
                <w:sz w:val="20"/>
                <w:szCs w:val="20"/>
              </w:rPr>
            </w:pPr>
            <w:r>
              <w:rPr>
                <w:rFonts w:eastAsia="Arial Unicode MS"/>
                <w:sz w:val="20"/>
                <w:szCs w:val="20"/>
              </w:rPr>
              <w:t>-</w:t>
            </w:r>
          </w:p>
        </w:tc>
        <w:tc>
          <w:tcPr>
            <w:tcW w:w="638" w:type="pct"/>
            <w:noWrap/>
            <w:vAlign w:val="bottom"/>
          </w:tcPr>
          <w:p w:rsidR="004A2C01" w:rsidRDefault="00C867A3" w:rsidP="00BE4D02">
            <w:pPr>
              <w:jc w:val="center"/>
              <w:rPr>
                <w:rFonts w:eastAsia="Arial Unicode MS"/>
                <w:sz w:val="20"/>
                <w:szCs w:val="20"/>
              </w:rPr>
            </w:pPr>
            <w:r>
              <w:rPr>
                <w:rFonts w:eastAsia="Arial Unicode MS"/>
                <w:sz w:val="20"/>
                <w:szCs w:val="20"/>
              </w:rPr>
              <w:t>-</w:t>
            </w:r>
          </w:p>
        </w:tc>
        <w:tc>
          <w:tcPr>
            <w:tcW w:w="797" w:type="pct"/>
            <w:noWrap/>
            <w:vAlign w:val="bottom"/>
          </w:tcPr>
          <w:p w:rsidR="004A2C01" w:rsidRDefault="00C867A3" w:rsidP="00BE4D02">
            <w:pPr>
              <w:jc w:val="center"/>
              <w:rPr>
                <w:rFonts w:eastAsia="Arial Unicode MS"/>
                <w:sz w:val="20"/>
                <w:szCs w:val="20"/>
              </w:rPr>
            </w:pPr>
            <w:r>
              <w:rPr>
                <w:rFonts w:eastAsia="Arial Unicode MS"/>
                <w:sz w:val="20"/>
                <w:szCs w:val="20"/>
              </w:rPr>
              <w:t>-</w:t>
            </w:r>
          </w:p>
        </w:tc>
      </w:tr>
      <w:tr w:rsidR="004A2C01" w:rsidTr="00D04B22">
        <w:trPr>
          <w:trHeight w:val="255"/>
        </w:trPr>
        <w:tc>
          <w:tcPr>
            <w:tcW w:w="1356" w:type="pct"/>
            <w:vAlign w:val="bottom"/>
          </w:tcPr>
          <w:p w:rsidR="004A2C01" w:rsidRDefault="004A2C01" w:rsidP="00BE4D02">
            <w:pPr>
              <w:jc w:val="center"/>
              <w:rPr>
                <w:rFonts w:eastAsia="Arial Unicode MS"/>
                <w:b/>
                <w:sz w:val="20"/>
                <w:szCs w:val="20"/>
              </w:rPr>
            </w:pPr>
            <w:r>
              <w:rPr>
                <w:b/>
                <w:sz w:val="20"/>
                <w:szCs w:val="20"/>
              </w:rPr>
              <w:t>Total</w:t>
            </w:r>
          </w:p>
        </w:tc>
        <w:tc>
          <w:tcPr>
            <w:tcW w:w="1641" w:type="pct"/>
          </w:tcPr>
          <w:p w:rsidR="004A2C01" w:rsidRDefault="004A2C01" w:rsidP="00BE4D02">
            <w:pPr>
              <w:jc w:val="center"/>
              <w:rPr>
                <w:b/>
                <w:sz w:val="20"/>
                <w:szCs w:val="20"/>
              </w:rPr>
            </w:pPr>
          </w:p>
        </w:tc>
        <w:tc>
          <w:tcPr>
            <w:tcW w:w="568" w:type="pct"/>
            <w:noWrap/>
            <w:vAlign w:val="bottom"/>
          </w:tcPr>
          <w:p w:rsidR="004A2C01" w:rsidRDefault="004A2C01" w:rsidP="00BE4D02">
            <w:pPr>
              <w:jc w:val="center"/>
              <w:rPr>
                <w:rFonts w:eastAsia="Arial Unicode MS"/>
                <w:b/>
                <w:sz w:val="20"/>
                <w:szCs w:val="20"/>
              </w:rPr>
            </w:pPr>
            <w:r>
              <w:rPr>
                <w:rFonts w:eastAsia="Arial Unicode MS"/>
                <w:b/>
                <w:sz w:val="20"/>
                <w:szCs w:val="20"/>
              </w:rPr>
              <w:t>13,161</w:t>
            </w:r>
          </w:p>
        </w:tc>
        <w:tc>
          <w:tcPr>
            <w:tcW w:w="638" w:type="pct"/>
            <w:noWrap/>
            <w:vAlign w:val="bottom"/>
          </w:tcPr>
          <w:p w:rsidR="004A2C01" w:rsidRDefault="004A2C01" w:rsidP="00BE4D02">
            <w:pPr>
              <w:jc w:val="center"/>
              <w:rPr>
                <w:rFonts w:eastAsia="Arial Unicode MS"/>
                <w:b/>
                <w:sz w:val="20"/>
                <w:szCs w:val="20"/>
              </w:rPr>
            </w:pPr>
            <w:r>
              <w:rPr>
                <w:rFonts w:eastAsia="Arial Unicode MS"/>
                <w:b/>
                <w:sz w:val="20"/>
                <w:szCs w:val="20"/>
              </w:rPr>
              <w:t>9,97,589</w:t>
            </w:r>
          </w:p>
        </w:tc>
        <w:tc>
          <w:tcPr>
            <w:tcW w:w="797" w:type="pct"/>
            <w:noWrap/>
            <w:vAlign w:val="bottom"/>
          </w:tcPr>
          <w:p w:rsidR="004A2C01" w:rsidRDefault="004A2C01" w:rsidP="00BE4D02">
            <w:pPr>
              <w:jc w:val="center"/>
              <w:rPr>
                <w:rFonts w:eastAsia="Arial Unicode MS"/>
                <w:b/>
                <w:sz w:val="20"/>
                <w:szCs w:val="20"/>
              </w:rPr>
            </w:pPr>
          </w:p>
        </w:tc>
      </w:tr>
    </w:tbl>
    <w:p w:rsidR="00563FC6" w:rsidRDefault="00563FC6" w:rsidP="00BE4D02">
      <w:pPr>
        <w:jc w:val="center"/>
        <w:rPr>
          <w:b/>
          <w:sz w:val="20"/>
          <w:szCs w:val="20"/>
        </w:rPr>
      </w:pPr>
    </w:p>
    <w:p w:rsidR="00563FC6" w:rsidRDefault="00947AC1">
      <w:pPr>
        <w:pStyle w:val="Heading1"/>
        <w:jc w:val="left"/>
        <w:rPr>
          <w:sz w:val="20"/>
          <w:szCs w:val="20"/>
        </w:rPr>
      </w:pPr>
      <w:r>
        <w:rPr>
          <w:sz w:val="20"/>
          <w:szCs w:val="20"/>
        </w:rPr>
        <w:t>9.D. Production of  livestock</w:t>
      </w:r>
    </w:p>
    <w:p w:rsidR="00563FC6" w:rsidRDefault="00563FC6">
      <w:pPr>
        <w:rPr>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tblPr>
      <w:tblGrid>
        <w:gridCol w:w="2447"/>
        <w:gridCol w:w="2011"/>
        <w:gridCol w:w="2010"/>
        <w:gridCol w:w="2008"/>
        <w:gridCol w:w="2006"/>
      </w:tblGrid>
      <w:tr w:rsidR="00563FC6">
        <w:trPr>
          <w:cantSplit/>
          <w:trHeight w:val="525"/>
        </w:trPr>
        <w:tc>
          <w:tcPr>
            <w:tcW w:w="1167" w:type="pct"/>
            <w:tcBorders>
              <w:bottom w:val="single" w:sz="6" w:space="0" w:color="000000"/>
            </w:tcBorders>
            <w:noWrap/>
          </w:tcPr>
          <w:p w:rsidR="00563FC6" w:rsidRDefault="00947AC1">
            <w:pPr>
              <w:pStyle w:val="Heading1"/>
              <w:rPr>
                <w:rFonts w:eastAsia="Arial Unicode MS"/>
                <w:sz w:val="20"/>
                <w:szCs w:val="20"/>
              </w:rPr>
            </w:pPr>
            <w:r>
              <w:rPr>
                <w:rFonts w:eastAsia="Arial Unicode MS"/>
                <w:sz w:val="20"/>
                <w:szCs w:val="20"/>
              </w:rPr>
              <w:t>Particulars of Livestock</w:t>
            </w:r>
          </w:p>
        </w:tc>
        <w:tc>
          <w:tcPr>
            <w:tcW w:w="959" w:type="pct"/>
            <w:tcBorders>
              <w:bottom w:val="single" w:sz="6" w:space="0" w:color="000000"/>
            </w:tcBorders>
          </w:tcPr>
          <w:p w:rsidR="00563FC6" w:rsidRDefault="00947AC1">
            <w:pPr>
              <w:rPr>
                <w:b/>
                <w:bCs/>
                <w:sz w:val="20"/>
                <w:szCs w:val="20"/>
              </w:rPr>
            </w:pPr>
            <w:r>
              <w:rPr>
                <w:b/>
                <w:bCs/>
                <w:sz w:val="20"/>
                <w:szCs w:val="20"/>
              </w:rPr>
              <w:t xml:space="preserve">Name of the breed </w:t>
            </w:r>
          </w:p>
        </w:tc>
        <w:tc>
          <w:tcPr>
            <w:tcW w:w="959" w:type="pct"/>
            <w:tcBorders>
              <w:bottom w:val="single" w:sz="6" w:space="0" w:color="000000"/>
              <w:right w:val="single" w:sz="4" w:space="0" w:color="auto"/>
            </w:tcBorders>
            <w:noWrap/>
          </w:tcPr>
          <w:p w:rsidR="00563FC6" w:rsidRDefault="00947AC1">
            <w:pPr>
              <w:rPr>
                <w:rFonts w:eastAsia="Arial Unicode MS"/>
                <w:b/>
                <w:bCs/>
                <w:sz w:val="20"/>
                <w:szCs w:val="20"/>
              </w:rPr>
            </w:pPr>
            <w:r>
              <w:rPr>
                <w:b/>
                <w:bCs/>
                <w:sz w:val="20"/>
                <w:szCs w:val="20"/>
              </w:rPr>
              <w:t xml:space="preserve"> Number</w:t>
            </w:r>
          </w:p>
        </w:tc>
        <w:tc>
          <w:tcPr>
            <w:tcW w:w="958" w:type="pct"/>
            <w:tcBorders>
              <w:bottom w:val="single" w:sz="6" w:space="0" w:color="000000"/>
              <w:right w:val="single" w:sz="4" w:space="0" w:color="auto"/>
            </w:tcBorders>
          </w:tcPr>
          <w:p w:rsidR="00563FC6" w:rsidRDefault="00947AC1">
            <w:pPr>
              <w:rPr>
                <w:b/>
                <w:bCs/>
                <w:sz w:val="20"/>
                <w:szCs w:val="20"/>
              </w:rPr>
            </w:pPr>
            <w:r>
              <w:rPr>
                <w:b/>
                <w:bCs/>
                <w:sz w:val="20"/>
                <w:szCs w:val="20"/>
              </w:rPr>
              <w:t>Value (Rs.)</w:t>
            </w:r>
          </w:p>
        </w:tc>
        <w:tc>
          <w:tcPr>
            <w:tcW w:w="957" w:type="pct"/>
            <w:tcBorders>
              <w:bottom w:val="single" w:sz="6" w:space="0" w:color="000000"/>
              <w:right w:val="single" w:sz="4" w:space="0" w:color="auto"/>
            </w:tcBorders>
          </w:tcPr>
          <w:p w:rsidR="00563FC6" w:rsidRDefault="00947AC1">
            <w:pPr>
              <w:rPr>
                <w:b/>
                <w:bCs/>
                <w:sz w:val="20"/>
                <w:szCs w:val="20"/>
              </w:rPr>
            </w:pPr>
            <w:r>
              <w:rPr>
                <w:b/>
                <w:bCs/>
                <w:sz w:val="20"/>
                <w:szCs w:val="20"/>
              </w:rPr>
              <w:t>Number of farmers to whom provided</w:t>
            </w:r>
          </w:p>
        </w:tc>
      </w:tr>
      <w:tr w:rsidR="008054CE" w:rsidTr="00F41CF4">
        <w:trPr>
          <w:trHeight w:val="255"/>
        </w:trPr>
        <w:tc>
          <w:tcPr>
            <w:tcW w:w="1167" w:type="pct"/>
            <w:noWrap/>
            <w:vAlign w:val="bottom"/>
          </w:tcPr>
          <w:p w:rsidR="008054CE" w:rsidRDefault="008054CE" w:rsidP="008054CE">
            <w:pPr>
              <w:rPr>
                <w:rFonts w:eastAsia="Arial Unicode MS"/>
                <w:b/>
                <w:sz w:val="20"/>
                <w:szCs w:val="20"/>
              </w:rPr>
            </w:pPr>
            <w:r>
              <w:rPr>
                <w:rFonts w:eastAsia="Arial Unicode MS"/>
                <w:b/>
                <w:sz w:val="20"/>
                <w:szCs w:val="20"/>
              </w:rPr>
              <w:t xml:space="preserve">Dairy animals </w:t>
            </w:r>
          </w:p>
        </w:tc>
        <w:tc>
          <w:tcPr>
            <w:tcW w:w="959" w:type="pct"/>
          </w:tcPr>
          <w:p w:rsidR="008054CE" w:rsidRDefault="008054CE" w:rsidP="008054CE">
            <w:pPr>
              <w:jc w:val="center"/>
              <w:rPr>
                <w:rFonts w:eastAsia="Arial Unicode MS"/>
                <w:b/>
                <w:sz w:val="20"/>
                <w:szCs w:val="20"/>
              </w:rPr>
            </w:pPr>
            <w:r w:rsidRPr="003963FB">
              <w:rPr>
                <w:rFonts w:eastAsia="Arial Unicode MS"/>
                <w:sz w:val="20"/>
                <w:szCs w:val="20"/>
              </w:rPr>
              <w:t>-</w:t>
            </w:r>
          </w:p>
        </w:tc>
        <w:tc>
          <w:tcPr>
            <w:tcW w:w="959" w:type="pct"/>
            <w:noWrap/>
          </w:tcPr>
          <w:p w:rsidR="008054CE" w:rsidRDefault="008054CE" w:rsidP="008054CE">
            <w:pPr>
              <w:jc w:val="center"/>
              <w:rPr>
                <w:rFonts w:eastAsia="Arial Unicode MS"/>
                <w:b/>
                <w:sz w:val="20"/>
                <w:szCs w:val="20"/>
              </w:rPr>
            </w:pPr>
            <w:r w:rsidRPr="003963FB">
              <w:rPr>
                <w:rFonts w:eastAsia="Arial Unicode MS"/>
                <w:sz w:val="20"/>
                <w:szCs w:val="20"/>
              </w:rPr>
              <w:t>-</w:t>
            </w:r>
          </w:p>
        </w:tc>
        <w:tc>
          <w:tcPr>
            <w:tcW w:w="958" w:type="pct"/>
          </w:tcPr>
          <w:p w:rsidR="008054CE" w:rsidRDefault="008054CE" w:rsidP="008054CE">
            <w:pPr>
              <w:jc w:val="center"/>
              <w:rPr>
                <w:rFonts w:eastAsia="Arial Unicode MS"/>
                <w:b/>
                <w:sz w:val="20"/>
                <w:szCs w:val="20"/>
              </w:rPr>
            </w:pPr>
            <w:r w:rsidRPr="003963FB">
              <w:rPr>
                <w:rFonts w:eastAsia="Arial Unicode MS"/>
                <w:sz w:val="20"/>
                <w:szCs w:val="20"/>
              </w:rPr>
              <w:t>-</w:t>
            </w:r>
          </w:p>
        </w:tc>
        <w:tc>
          <w:tcPr>
            <w:tcW w:w="957" w:type="pct"/>
          </w:tcPr>
          <w:p w:rsidR="008054CE" w:rsidRDefault="008054CE" w:rsidP="008054CE">
            <w:pPr>
              <w:jc w:val="center"/>
              <w:rPr>
                <w:rFonts w:eastAsia="Arial Unicode MS"/>
                <w:b/>
                <w:sz w:val="20"/>
                <w:szCs w:val="20"/>
              </w:rPr>
            </w:pPr>
            <w:r w:rsidRPr="003963FB">
              <w:rPr>
                <w:rFonts w:eastAsia="Arial Unicode MS"/>
                <w:sz w:val="20"/>
                <w:szCs w:val="20"/>
              </w:rPr>
              <w:t>-</w:t>
            </w:r>
          </w:p>
        </w:tc>
      </w:tr>
      <w:tr w:rsidR="008054CE" w:rsidTr="00F41CF4">
        <w:trPr>
          <w:trHeight w:val="255"/>
        </w:trPr>
        <w:tc>
          <w:tcPr>
            <w:tcW w:w="1167" w:type="pct"/>
            <w:noWrap/>
            <w:vAlign w:val="bottom"/>
          </w:tcPr>
          <w:p w:rsidR="008054CE" w:rsidRDefault="008054CE" w:rsidP="008054CE">
            <w:pPr>
              <w:rPr>
                <w:rFonts w:eastAsia="Arial Unicode MS"/>
                <w:sz w:val="20"/>
                <w:szCs w:val="20"/>
              </w:rPr>
            </w:pPr>
            <w:r>
              <w:rPr>
                <w:rFonts w:eastAsia="Arial Unicode MS"/>
                <w:sz w:val="20"/>
                <w:szCs w:val="20"/>
              </w:rPr>
              <w:t xml:space="preserve">Cows </w:t>
            </w:r>
          </w:p>
        </w:tc>
        <w:tc>
          <w:tcPr>
            <w:tcW w:w="959" w:type="pct"/>
          </w:tcPr>
          <w:p w:rsidR="008054CE" w:rsidRDefault="008054CE" w:rsidP="008054CE">
            <w:pPr>
              <w:jc w:val="center"/>
              <w:rPr>
                <w:rFonts w:eastAsia="Arial Unicode MS"/>
                <w:sz w:val="20"/>
                <w:szCs w:val="20"/>
              </w:rPr>
            </w:pPr>
            <w:r w:rsidRPr="003963FB">
              <w:rPr>
                <w:rFonts w:eastAsia="Arial Unicode MS"/>
                <w:sz w:val="20"/>
                <w:szCs w:val="20"/>
              </w:rPr>
              <w:t>-</w:t>
            </w:r>
          </w:p>
        </w:tc>
        <w:tc>
          <w:tcPr>
            <w:tcW w:w="959" w:type="pct"/>
            <w:noWrap/>
          </w:tcPr>
          <w:p w:rsidR="008054CE" w:rsidRDefault="008054CE" w:rsidP="008054CE">
            <w:pPr>
              <w:jc w:val="center"/>
              <w:rPr>
                <w:rFonts w:eastAsia="Arial Unicode MS"/>
                <w:sz w:val="20"/>
                <w:szCs w:val="20"/>
              </w:rPr>
            </w:pPr>
            <w:r w:rsidRPr="003963FB">
              <w:rPr>
                <w:rFonts w:eastAsia="Arial Unicode MS"/>
                <w:sz w:val="20"/>
                <w:szCs w:val="20"/>
              </w:rPr>
              <w:t>-</w:t>
            </w:r>
          </w:p>
        </w:tc>
        <w:tc>
          <w:tcPr>
            <w:tcW w:w="958" w:type="pct"/>
          </w:tcPr>
          <w:p w:rsidR="008054CE" w:rsidRDefault="008054CE" w:rsidP="008054CE">
            <w:pPr>
              <w:jc w:val="center"/>
              <w:rPr>
                <w:rFonts w:eastAsia="Arial Unicode MS"/>
                <w:sz w:val="20"/>
                <w:szCs w:val="20"/>
              </w:rPr>
            </w:pPr>
            <w:r w:rsidRPr="003963FB">
              <w:rPr>
                <w:rFonts w:eastAsia="Arial Unicode MS"/>
                <w:sz w:val="20"/>
                <w:szCs w:val="20"/>
              </w:rPr>
              <w:t>-</w:t>
            </w:r>
          </w:p>
        </w:tc>
        <w:tc>
          <w:tcPr>
            <w:tcW w:w="957" w:type="pct"/>
          </w:tcPr>
          <w:p w:rsidR="008054CE" w:rsidRDefault="008054CE" w:rsidP="008054CE">
            <w:pPr>
              <w:jc w:val="center"/>
              <w:rPr>
                <w:rFonts w:eastAsia="Arial Unicode MS"/>
                <w:sz w:val="20"/>
                <w:szCs w:val="20"/>
              </w:rPr>
            </w:pPr>
            <w:r w:rsidRPr="003963FB">
              <w:rPr>
                <w:rFonts w:eastAsia="Arial Unicode MS"/>
                <w:sz w:val="20"/>
                <w:szCs w:val="20"/>
              </w:rPr>
              <w:t>-</w:t>
            </w:r>
          </w:p>
        </w:tc>
      </w:tr>
      <w:tr w:rsidR="008054CE" w:rsidTr="00F41CF4">
        <w:trPr>
          <w:trHeight w:val="255"/>
        </w:trPr>
        <w:tc>
          <w:tcPr>
            <w:tcW w:w="1167" w:type="pct"/>
            <w:noWrap/>
            <w:vAlign w:val="bottom"/>
          </w:tcPr>
          <w:p w:rsidR="008054CE" w:rsidRDefault="008054CE" w:rsidP="008054CE">
            <w:pPr>
              <w:rPr>
                <w:rFonts w:eastAsia="Arial Unicode MS"/>
                <w:sz w:val="20"/>
                <w:szCs w:val="20"/>
              </w:rPr>
            </w:pPr>
            <w:r>
              <w:rPr>
                <w:rFonts w:eastAsia="Arial Unicode MS"/>
                <w:sz w:val="20"/>
                <w:szCs w:val="20"/>
              </w:rPr>
              <w:t xml:space="preserve">Buffaloes </w:t>
            </w:r>
          </w:p>
        </w:tc>
        <w:tc>
          <w:tcPr>
            <w:tcW w:w="959" w:type="pct"/>
          </w:tcPr>
          <w:p w:rsidR="008054CE" w:rsidRDefault="008054CE" w:rsidP="008054CE">
            <w:pPr>
              <w:jc w:val="center"/>
              <w:rPr>
                <w:rFonts w:eastAsia="Arial Unicode MS"/>
                <w:sz w:val="20"/>
                <w:szCs w:val="20"/>
              </w:rPr>
            </w:pPr>
            <w:r w:rsidRPr="003963FB">
              <w:rPr>
                <w:rFonts w:eastAsia="Arial Unicode MS"/>
                <w:sz w:val="20"/>
                <w:szCs w:val="20"/>
              </w:rPr>
              <w:t>-</w:t>
            </w:r>
          </w:p>
        </w:tc>
        <w:tc>
          <w:tcPr>
            <w:tcW w:w="959" w:type="pct"/>
            <w:noWrap/>
          </w:tcPr>
          <w:p w:rsidR="008054CE" w:rsidRDefault="008054CE" w:rsidP="008054CE">
            <w:pPr>
              <w:jc w:val="center"/>
              <w:rPr>
                <w:rFonts w:eastAsia="Arial Unicode MS"/>
                <w:sz w:val="20"/>
                <w:szCs w:val="20"/>
              </w:rPr>
            </w:pPr>
            <w:r w:rsidRPr="003963FB">
              <w:rPr>
                <w:rFonts w:eastAsia="Arial Unicode MS"/>
                <w:sz w:val="20"/>
                <w:szCs w:val="20"/>
              </w:rPr>
              <w:t>-</w:t>
            </w:r>
          </w:p>
        </w:tc>
        <w:tc>
          <w:tcPr>
            <w:tcW w:w="958" w:type="pct"/>
          </w:tcPr>
          <w:p w:rsidR="008054CE" w:rsidRDefault="008054CE" w:rsidP="008054CE">
            <w:pPr>
              <w:jc w:val="center"/>
              <w:rPr>
                <w:rFonts w:eastAsia="Arial Unicode MS"/>
                <w:sz w:val="20"/>
                <w:szCs w:val="20"/>
              </w:rPr>
            </w:pPr>
            <w:r w:rsidRPr="003963FB">
              <w:rPr>
                <w:rFonts w:eastAsia="Arial Unicode MS"/>
                <w:sz w:val="20"/>
                <w:szCs w:val="20"/>
              </w:rPr>
              <w:t>-</w:t>
            </w:r>
          </w:p>
        </w:tc>
        <w:tc>
          <w:tcPr>
            <w:tcW w:w="957" w:type="pct"/>
          </w:tcPr>
          <w:p w:rsidR="008054CE" w:rsidRDefault="008054CE" w:rsidP="008054CE">
            <w:pPr>
              <w:jc w:val="center"/>
              <w:rPr>
                <w:rFonts w:eastAsia="Arial Unicode MS"/>
                <w:sz w:val="20"/>
                <w:szCs w:val="20"/>
              </w:rPr>
            </w:pPr>
            <w:r w:rsidRPr="003963FB">
              <w:rPr>
                <w:rFonts w:eastAsia="Arial Unicode MS"/>
                <w:sz w:val="20"/>
                <w:szCs w:val="20"/>
              </w:rPr>
              <w:t>-</w:t>
            </w:r>
          </w:p>
        </w:tc>
      </w:tr>
      <w:tr w:rsidR="008054CE" w:rsidTr="00F41CF4">
        <w:trPr>
          <w:trHeight w:val="255"/>
        </w:trPr>
        <w:tc>
          <w:tcPr>
            <w:tcW w:w="1167" w:type="pct"/>
            <w:noWrap/>
            <w:vAlign w:val="bottom"/>
          </w:tcPr>
          <w:p w:rsidR="008054CE" w:rsidRDefault="008054CE" w:rsidP="008054CE">
            <w:pPr>
              <w:rPr>
                <w:rFonts w:eastAsia="Arial Unicode MS"/>
                <w:sz w:val="20"/>
                <w:szCs w:val="20"/>
              </w:rPr>
            </w:pPr>
            <w:r>
              <w:rPr>
                <w:rFonts w:eastAsia="Arial Unicode MS"/>
                <w:sz w:val="20"/>
                <w:szCs w:val="20"/>
              </w:rPr>
              <w:t xml:space="preserve">Calves </w:t>
            </w:r>
          </w:p>
        </w:tc>
        <w:tc>
          <w:tcPr>
            <w:tcW w:w="959" w:type="pct"/>
          </w:tcPr>
          <w:p w:rsidR="008054CE" w:rsidRDefault="008054CE" w:rsidP="008054CE">
            <w:pPr>
              <w:jc w:val="center"/>
              <w:rPr>
                <w:rFonts w:eastAsia="Arial Unicode MS"/>
                <w:sz w:val="20"/>
                <w:szCs w:val="20"/>
              </w:rPr>
            </w:pPr>
            <w:r w:rsidRPr="003963FB">
              <w:rPr>
                <w:rFonts w:eastAsia="Arial Unicode MS"/>
                <w:sz w:val="20"/>
                <w:szCs w:val="20"/>
              </w:rPr>
              <w:t>-</w:t>
            </w:r>
          </w:p>
        </w:tc>
        <w:tc>
          <w:tcPr>
            <w:tcW w:w="959" w:type="pct"/>
            <w:noWrap/>
          </w:tcPr>
          <w:p w:rsidR="008054CE" w:rsidRDefault="008054CE" w:rsidP="008054CE">
            <w:pPr>
              <w:jc w:val="center"/>
              <w:rPr>
                <w:rFonts w:eastAsia="Arial Unicode MS"/>
                <w:sz w:val="20"/>
                <w:szCs w:val="20"/>
              </w:rPr>
            </w:pPr>
            <w:r w:rsidRPr="003963FB">
              <w:rPr>
                <w:rFonts w:eastAsia="Arial Unicode MS"/>
                <w:sz w:val="20"/>
                <w:szCs w:val="20"/>
              </w:rPr>
              <w:t>-</w:t>
            </w:r>
          </w:p>
        </w:tc>
        <w:tc>
          <w:tcPr>
            <w:tcW w:w="958" w:type="pct"/>
          </w:tcPr>
          <w:p w:rsidR="008054CE" w:rsidRDefault="008054CE" w:rsidP="008054CE">
            <w:pPr>
              <w:jc w:val="center"/>
              <w:rPr>
                <w:rFonts w:eastAsia="Arial Unicode MS"/>
                <w:sz w:val="20"/>
                <w:szCs w:val="20"/>
              </w:rPr>
            </w:pPr>
            <w:r w:rsidRPr="003963FB">
              <w:rPr>
                <w:rFonts w:eastAsia="Arial Unicode MS"/>
                <w:sz w:val="20"/>
                <w:szCs w:val="20"/>
              </w:rPr>
              <w:t>-</w:t>
            </w:r>
          </w:p>
        </w:tc>
        <w:tc>
          <w:tcPr>
            <w:tcW w:w="957" w:type="pct"/>
          </w:tcPr>
          <w:p w:rsidR="008054CE" w:rsidRDefault="008054CE" w:rsidP="008054CE">
            <w:pPr>
              <w:jc w:val="center"/>
              <w:rPr>
                <w:rFonts w:eastAsia="Arial Unicode MS"/>
                <w:sz w:val="20"/>
                <w:szCs w:val="20"/>
              </w:rPr>
            </w:pPr>
            <w:r w:rsidRPr="003963FB">
              <w:rPr>
                <w:rFonts w:eastAsia="Arial Unicode MS"/>
                <w:sz w:val="20"/>
                <w:szCs w:val="20"/>
              </w:rPr>
              <w:t>-</w:t>
            </w:r>
          </w:p>
        </w:tc>
      </w:tr>
      <w:tr w:rsidR="00BF14CC">
        <w:trPr>
          <w:trHeight w:val="255"/>
        </w:trPr>
        <w:tc>
          <w:tcPr>
            <w:tcW w:w="1167" w:type="pct"/>
            <w:noWrap/>
            <w:vAlign w:val="bottom"/>
          </w:tcPr>
          <w:p w:rsidR="00BF14CC" w:rsidRDefault="00BF14CC" w:rsidP="00BF14CC">
            <w:pPr>
              <w:rPr>
                <w:rFonts w:eastAsia="Arial Unicode MS"/>
                <w:sz w:val="20"/>
                <w:szCs w:val="20"/>
              </w:rPr>
            </w:pPr>
            <w:r>
              <w:rPr>
                <w:rFonts w:eastAsia="Arial Unicode MS"/>
                <w:sz w:val="20"/>
                <w:szCs w:val="20"/>
              </w:rPr>
              <w:t>Goat</w:t>
            </w:r>
          </w:p>
        </w:tc>
        <w:tc>
          <w:tcPr>
            <w:tcW w:w="959" w:type="pct"/>
          </w:tcPr>
          <w:p w:rsidR="00BF14CC" w:rsidRDefault="00BF14CC" w:rsidP="00BF14CC">
            <w:pPr>
              <w:jc w:val="right"/>
              <w:rPr>
                <w:rFonts w:eastAsia="Arial Unicode MS"/>
                <w:sz w:val="20"/>
                <w:szCs w:val="20"/>
              </w:rPr>
            </w:pPr>
            <w:r>
              <w:rPr>
                <w:rFonts w:eastAsia="Arial Unicode MS"/>
                <w:sz w:val="20"/>
                <w:szCs w:val="20"/>
              </w:rPr>
              <w:t>Malabari cross bread</w:t>
            </w:r>
          </w:p>
        </w:tc>
        <w:tc>
          <w:tcPr>
            <w:tcW w:w="959" w:type="pct"/>
            <w:noWrap/>
            <w:vAlign w:val="bottom"/>
          </w:tcPr>
          <w:p w:rsidR="00BF14CC" w:rsidRDefault="00C1242F" w:rsidP="00C867A3">
            <w:pPr>
              <w:jc w:val="center"/>
              <w:rPr>
                <w:rFonts w:eastAsia="Arial Unicode MS"/>
                <w:sz w:val="20"/>
                <w:szCs w:val="20"/>
              </w:rPr>
            </w:pPr>
            <w:r>
              <w:rPr>
                <w:rFonts w:eastAsia="Arial Unicode MS"/>
                <w:b/>
                <w:bCs/>
                <w:sz w:val="20"/>
                <w:szCs w:val="20"/>
              </w:rPr>
              <w:t>24</w:t>
            </w:r>
          </w:p>
        </w:tc>
        <w:tc>
          <w:tcPr>
            <w:tcW w:w="958" w:type="pct"/>
          </w:tcPr>
          <w:p w:rsidR="00BF14CC" w:rsidRDefault="00BF14CC" w:rsidP="00C867A3">
            <w:pPr>
              <w:jc w:val="center"/>
              <w:rPr>
                <w:rFonts w:eastAsia="Arial Unicode MS"/>
                <w:sz w:val="20"/>
                <w:szCs w:val="20"/>
              </w:rPr>
            </w:pPr>
            <w:r w:rsidRPr="006E29DA">
              <w:rPr>
                <w:rFonts w:eastAsia="Arial Unicode MS"/>
                <w:b/>
                <w:bCs/>
                <w:sz w:val="20"/>
                <w:szCs w:val="20"/>
              </w:rPr>
              <w:t>1,</w:t>
            </w:r>
            <w:r w:rsidR="00C1242F">
              <w:rPr>
                <w:rFonts w:eastAsia="Arial Unicode MS"/>
                <w:b/>
                <w:bCs/>
                <w:sz w:val="20"/>
                <w:szCs w:val="20"/>
              </w:rPr>
              <w:t>44,255</w:t>
            </w:r>
          </w:p>
        </w:tc>
        <w:tc>
          <w:tcPr>
            <w:tcW w:w="957" w:type="pct"/>
          </w:tcPr>
          <w:p w:rsidR="00BF14CC" w:rsidRDefault="00BF14CC" w:rsidP="00BF14CC">
            <w:pPr>
              <w:jc w:val="right"/>
              <w:rPr>
                <w:rFonts w:eastAsia="Arial Unicode MS"/>
                <w:sz w:val="20"/>
                <w:szCs w:val="20"/>
              </w:rPr>
            </w:pPr>
          </w:p>
        </w:tc>
      </w:tr>
      <w:tr w:rsidR="00BF14CC">
        <w:trPr>
          <w:trHeight w:val="255"/>
        </w:trPr>
        <w:tc>
          <w:tcPr>
            <w:tcW w:w="1167" w:type="pct"/>
            <w:noWrap/>
            <w:vAlign w:val="bottom"/>
          </w:tcPr>
          <w:p w:rsidR="00BF14CC" w:rsidRDefault="00BF14CC" w:rsidP="00BF14CC">
            <w:pPr>
              <w:rPr>
                <w:rFonts w:eastAsia="Arial Unicode MS"/>
                <w:b/>
                <w:sz w:val="20"/>
                <w:szCs w:val="20"/>
              </w:rPr>
            </w:pPr>
            <w:r>
              <w:rPr>
                <w:rFonts w:eastAsia="Arial Unicode MS"/>
                <w:sz w:val="20"/>
                <w:szCs w:val="20"/>
              </w:rPr>
              <w:t>Others (Pl. specify)</w:t>
            </w:r>
          </w:p>
        </w:tc>
        <w:tc>
          <w:tcPr>
            <w:tcW w:w="959" w:type="pct"/>
          </w:tcPr>
          <w:p w:rsidR="00BF14CC" w:rsidRDefault="00BF14CC" w:rsidP="00BF14CC">
            <w:pPr>
              <w:jc w:val="right"/>
              <w:rPr>
                <w:rFonts w:eastAsia="Arial Unicode MS"/>
                <w:b/>
                <w:sz w:val="20"/>
                <w:szCs w:val="20"/>
              </w:rPr>
            </w:pPr>
          </w:p>
        </w:tc>
        <w:tc>
          <w:tcPr>
            <w:tcW w:w="959" w:type="pct"/>
            <w:noWrap/>
            <w:vAlign w:val="bottom"/>
          </w:tcPr>
          <w:p w:rsidR="00BF14CC" w:rsidRDefault="00BF14CC" w:rsidP="00C867A3">
            <w:pPr>
              <w:jc w:val="center"/>
              <w:rPr>
                <w:rFonts w:eastAsia="Arial Unicode MS"/>
                <w:b/>
                <w:sz w:val="20"/>
                <w:szCs w:val="20"/>
              </w:rPr>
            </w:pPr>
          </w:p>
        </w:tc>
        <w:tc>
          <w:tcPr>
            <w:tcW w:w="958" w:type="pct"/>
          </w:tcPr>
          <w:p w:rsidR="00BF14CC" w:rsidRDefault="00BF14CC" w:rsidP="00C867A3">
            <w:pPr>
              <w:jc w:val="center"/>
              <w:rPr>
                <w:rFonts w:eastAsia="Arial Unicode MS"/>
                <w:b/>
                <w:sz w:val="20"/>
                <w:szCs w:val="20"/>
              </w:rPr>
            </w:pPr>
          </w:p>
        </w:tc>
        <w:tc>
          <w:tcPr>
            <w:tcW w:w="957" w:type="pct"/>
          </w:tcPr>
          <w:p w:rsidR="00BF14CC" w:rsidRDefault="00BF14CC" w:rsidP="00BF14CC">
            <w:pPr>
              <w:jc w:val="right"/>
              <w:rPr>
                <w:rFonts w:eastAsia="Arial Unicode MS"/>
                <w:b/>
                <w:sz w:val="20"/>
                <w:szCs w:val="20"/>
              </w:rPr>
            </w:pPr>
          </w:p>
        </w:tc>
      </w:tr>
      <w:tr w:rsidR="00BF14CC">
        <w:trPr>
          <w:trHeight w:val="255"/>
        </w:trPr>
        <w:tc>
          <w:tcPr>
            <w:tcW w:w="1167" w:type="pct"/>
            <w:noWrap/>
            <w:vAlign w:val="bottom"/>
          </w:tcPr>
          <w:p w:rsidR="00BF14CC" w:rsidRDefault="00BF14CC" w:rsidP="00BF14CC">
            <w:pPr>
              <w:rPr>
                <w:rFonts w:eastAsia="Arial Unicode MS"/>
                <w:sz w:val="20"/>
                <w:szCs w:val="20"/>
              </w:rPr>
            </w:pPr>
            <w:r>
              <w:rPr>
                <w:rFonts w:eastAsia="Arial Unicode MS"/>
                <w:b/>
                <w:sz w:val="20"/>
                <w:szCs w:val="20"/>
              </w:rPr>
              <w:t xml:space="preserve">Poultry </w:t>
            </w:r>
          </w:p>
        </w:tc>
        <w:tc>
          <w:tcPr>
            <w:tcW w:w="959" w:type="pct"/>
          </w:tcPr>
          <w:p w:rsidR="00BF14CC" w:rsidRPr="008A75D6" w:rsidRDefault="00BF14CC" w:rsidP="00BF14CC">
            <w:pPr>
              <w:rPr>
                <w:rFonts w:eastAsia="Arial Unicode MS"/>
                <w:bCs/>
                <w:sz w:val="20"/>
                <w:szCs w:val="20"/>
              </w:rPr>
            </w:pPr>
            <w:r w:rsidRPr="008A75D6">
              <w:rPr>
                <w:rFonts w:eastAsia="Arial Unicode MS"/>
                <w:bCs/>
                <w:sz w:val="20"/>
                <w:szCs w:val="20"/>
              </w:rPr>
              <w:t>Gramasree ,BV380,</w:t>
            </w:r>
          </w:p>
          <w:p w:rsidR="00BF14CC" w:rsidRPr="00C867A3" w:rsidRDefault="00BF14CC" w:rsidP="00C867A3">
            <w:pPr>
              <w:rPr>
                <w:rFonts w:eastAsia="Arial Unicode MS"/>
                <w:bCs/>
                <w:sz w:val="20"/>
                <w:szCs w:val="20"/>
              </w:rPr>
            </w:pPr>
            <w:r w:rsidRPr="008A75D6">
              <w:rPr>
                <w:rFonts w:eastAsia="Arial Unicode MS"/>
                <w:bCs/>
                <w:sz w:val="20"/>
                <w:szCs w:val="20"/>
              </w:rPr>
              <w:t>Kadaknath</w:t>
            </w:r>
          </w:p>
        </w:tc>
        <w:tc>
          <w:tcPr>
            <w:tcW w:w="959" w:type="pct"/>
            <w:noWrap/>
            <w:vAlign w:val="bottom"/>
          </w:tcPr>
          <w:p w:rsidR="00BF14CC" w:rsidRDefault="00C1242F" w:rsidP="00C867A3">
            <w:pPr>
              <w:jc w:val="center"/>
              <w:rPr>
                <w:rFonts w:eastAsia="Arial Unicode MS"/>
                <w:sz w:val="20"/>
                <w:szCs w:val="20"/>
              </w:rPr>
            </w:pPr>
            <w:r>
              <w:rPr>
                <w:rFonts w:eastAsia="Arial Unicode MS"/>
                <w:b/>
                <w:sz w:val="20"/>
                <w:szCs w:val="20"/>
              </w:rPr>
              <w:t>4023</w:t>
            </w:r>
          </w:p>
        </w:tc>
        <w:tc>
          <w:tcPr>
            <w:tcW w:w="958" w:type="pct"/>
          </w:tcPr>
          <w:p w:rsidR="00BF14CC" w:rsidRDefault="00BF14CC" w:rsidP="00C867A3">
            <w:pPr>
              <w:jc w:val="center"/>
              <w:rPr>
                <w:rFonts w:eastAsia="Arial Unicode MS"/>
                <w:b/>
                <w:sz w:val="20"/>
                <w:szCs w:val="20"/>
              </w:rPr>
            </w:pPr>
          </w:p>
          <w:p w:rsidR="00BF14CC" w:rsidRDefault="00BF14CC" w:rsidP="00C867A3">
            <w:pPr>
              <w:jc w:val="center"/>
              <w:rPr>
                <w:rFonts w:eastAsia="Arial Unicode MS"/>
                <w:b/>
                <w:sz w:val="20"/>
                <w:szCs w:val="20"/>
              </w:rPr>
            </w:pPr>
          </w:p>
          <w:p w:rsidR="00BF14CC" w:rsidRDefault="00BF14CC" w:rsidP="00C867A3">
            <w:pPr>
              <w:jc w:val="center"/>
              <w:rPr>
                <w:rFonts w:eastAsia="Arial Unicode MS"/>
                <w:sz w:val="20"/>
                <w:szCs w:val="20"/>
              </w:rPr>
            </w:pPr>
            <w:r>
              <w:rPr>
                <w:rFonts w:eastAsia="Arial Unicode MS"/>
                <w:b/>
                <w:sz w:val="20"/>
                <w:szCs w:val="20"/>
              </w:rPr>
              <w:t>8,19,648</w:t>
            </w:r>
          </w:p>
        </w:tc>
        <w:tc>
          <w:tcPr>
            <w:tcW w:w="957" w:type="pct"/>
          </w:tcPr>
          <w:p w:rsidR="00BF14CC" w:rsidRDefault="00BF14CC" w:rsidP="00BF14CC">
            <w:pPr>
              <w:jc w:val="right"/>
              <w:rPr>
                <w:rFonts w:eastAsia="Arial Unicode MS"/>
                <w:sz w:val="20"/>
                <w:szCs w:val="20"/>
              </w:rPr>
            </w:pPr>
          </w:p>
        </w:tc>
      </w:tr>
      <w:tr w:rsidR="008054CE" w:rsidTr="00F41CF4">
        <w:trPr>
          <w:trHeight w:val="255"/>
        </w:trPr>
        <w:tc>
          <w:tcPr>
            <w:tcW w:w="1167" w:type="pct"/>
            <w:noWrap/>
            <w:vAlign w:val="bottom"/>
          </w:tcPr>
          <w:p w:rsidR="008054CE" w:rsidRDefault="008054CE" w:rsidP="008054CE">
            <w:pPr>
              <w:rPr>
                <w:rFonts w:eastAsia="Arial Unicode MS"/>
                <w:sz w:val="20"/>
                <w:szCs w:val="20"/>
              </w:rPr>
            </w:pPr>
            <w:r>
              <w:rPr>
                <w:rFonts w:eastAsia="Arial Unicode MS"/>
                <w:sz w:val="20"/>
                <w:szCs w:val="20"/>
              </w:rPr>
              <w:t xml:space="preserve">Broilers </w:t>
            </w:r>
          </w:p>
        </w:tc>
        <w:tc>
          <w:tcPr>
            <w:tcW w:w="959" w:type="pct"/>
          </w:tcPr>
          <w:p w:rsidR="008054CE" w:rsidRDefault="008054CE" w:rsidP="008054CE">
            <w:pPr>
              <w:jc w:val="center"/>
              <w:rPr>
                <w:rFonts w:eastAsia="Arial Unicode MS"/>
                <w:sz w:val="20"/>
                <w:szCs w:val="20"/>
              </w:rPr>
            </w:pPr>
            <w:r w:rsidRPr="00277522">
              <w:rPr>
                <w:rFonts w:eastAsia="Arial Unicode MS"/>
                <w:sz w:val="20"/>
                <w:szCs w:val="20"/>
              </w:rPr>
              <w:t>-</w:t>
            </w:r>
          </w:p>
        </w:tc>
        <w:tc>
          <w:tcPr>
            <w:tcW w:w="959" w:type="pct"/>
            <w:noWrap/>
          </w:tcPr>
          <w:p w:rsidR="008054CE" w:rsidRDefault="008054CE" w:rsidP="00C867A3">
            <w:pPr>
              <w:jc w:val="center"/>
              <w:rPr>
                <w:rFonts w:eastAsia="Arial Unicode MS"/>
                <w:sz w:val="20"/>
                <w:szCs w:val="20"/>
              </w:rPr>
            </w:pPr>
            <w:r w:rsidRPr="00277522">
              <w:rPr>
                <w:rFonts w:eastAsia="Arial Unicode MS"/>
                <w:sz w:val="20"/>
                <w:szCs w:val="20"/>
              </w:rPr>
              <w:t>-</w:t>
            </w:r>
          </w:p>
        </w:tc>
        <w:tc>
          <w:tcPr>
            <w:tcW w:w="958" w:type="pct"/>
          </w:tcPr>
          <w:p w:rsidR="008054CE" w:rsidRDefault="008054CE" w:rsidP="00C867A3">
            <w:pPr>
              <w:jc w:val="center"/>
              <w:rPr>
                <w:rFonts w:eastAsia="Arial Unicode MS"/>
                <w:sz w:val="20"/>
                <w:szCs w:val="20"/>
              </w:rPr>
            </w:pPr>
            <w:r w:rsidRPr="00277522">
              <w:rPr>
                <w:rFonts w:eastAsia="Arial Unicode MS"/>
                <w:sz w:val="20"/>
                <w:szCs w:val="20"/>
              </w:rPr>
              <w:t>-</w:t>
            </w:r>
          </w:p>
        </w:tc>
        <w:tc>
          <w:tcPr>
            <w:tcW w:w="957" w:type="pct"/>
          </w:tcPr>
          <w:p w:rsidR="008054CE" w:rsidRDefault="008054CE" w:rsidP="008054CE">
            <w:pPr>
              <w:jc w:val="center"/>
              <w:rPr>
                <w:rFonts w:eastAsia="Arial Unicode MS"/>
                <w:sz w:val="20"/>
                <w:szCs w:val="20"/>
              </w:rPr>
            </w:pPr>
            <w:r w:rsidRPr="00277522">
              <w:rPr>
                <w:rFonts w:eastAsia="Arial Unicode MS"/>
                <w:sz w:val="20"/>
                <w:szCs w:val="20"/>
              </w:rPr>
              <w:t>-</w:t>
            </w:r>
          </w:p>
        </w:tc>
      </w:tr>
      <w:tr w:rsidR="008054CE" w:rsidTr="00F41CF4">
        <w:trPr>
          <w:trHeight w:val="255"/>
        </w:trPr>
        <w:tc>
          <w:tcPr>
            <w:tcW w:w="1167" w:type="pct"/>
            <w:noWrap/>
            <w:vAlign w:val="bottom"/>
          </w:tcPr>
          <w:p w:rsidR="008054CE" w:rsidRDefault="008054CE" w:rsidP="008054CE">
            <w:pPr>
              <w:rPr>
                <w:rFonts w:eastAsia="Arial Unicode MS"/>
                <w:sz w:val="20"/>
                <w:szCs w:val="20"/>
              </w:rPr>
            </w:pPr>
            <w:r>
              <w:rPr>
                <w:rFonts w:eastAsia="Arial Unicode MS"/>
                <w:sz w:val="20"/>
                <w:szCs w:val="20"/>
              </w:rPr>
              <w:t xml:space="preserve">Layers </w:t>
            </w:r>
          </w:p>
        </w:tc>
        <w:tc>
          <w:tcPr>
            <w:tcW w:w="959" w:type="pct"/>
          </w:tcPr>
          <w:p w:rsidR="008054CE" w:rsidRDefault="008054CE" w:rsidP="008054CE">
            <w:pPr>
              <w:jc w:val="center"/>
              <w:rPr>
                <w:rFonts w:eastAsia="Arial Unicode MS"/>
                <w:sz w:val="20"/>
                <w:szCs w:val="20"/>
              </w:rPr>
            </w:pPr>
            <w:r w:rsidRPr="00277522">
              <w:rPr>
                <w:rFonts w:eastAsia="Arial Unicode MS"/>
                <w:sz w:val="20"/>
                <w:szCs w:val="20"/>
              </w:rPr>
              <w:t>-</w:t>
            </w:r>
          </w:p>
        </w:tc>
        <w:tc>
          <w:tcPr>
            <w:tcW w:w="959" w:type="pct"/>
            <w:noWrap/>
          </w:tcPr>
          <w:p w:rsidR="008054CE" w:rsidRDefault="008054CE" w:rsidP="00C867A3">
            <w:pPr>
              <w:jc w:val="center"/>
              <w:rPr>
                <w:rFonts w:eastAsia="Arial Unicode MS"/>
                <w:sz w:val="20"/>
                <w:szCs w:val="20"/>
              </w:rPr>
            </w:pPr>
            <w:r w:rsidRPr="00277522">
              <w:rPr>
                <w:rFonts w:eastAsia="Arial Unicode MS"/>
                <w:sz w:val="20"/>
                <w:szCs w:val="20"/>
              </w:rPr>
              <w:t>-</w:t>
            </w:r>
          </w:p>
        </w:tc>
        <w:tc>
          <w:tcPr>
            <w:tcW w:w="958" w:type="pct"/>
          </w:tcPr>
          <w:p w:rsidR="008054CE" w:rsidRDefault="008054CE" w:rsidP="00C867A3">
            <w:pPr>
              <w:jc w:val="center"/>
              <w:rPr>
                <w:rFonts w:eastAsia="Arial Unicode MS"/>
                <w:sz w:val="20"/>
                <w:szCs w:val="20"/>
              </w:rPr>
            </w:pPr>
            <w:r w:rsidRPr="00277522">
              <w:rPr>
                <w:rFonts w:eastAsia="Arial Unicode MS"/>
                <w:sz w:val="20"/>
                <w:szCs w:val="20"/>
              </w:rPr>
              <w:t>-</w:t>
            </w:r>
          </w:p>
        </w:tc>
        <w:tc>
          <w:tcPr>
            <w:tcW w:w="957" w:type="pct"/>
          </w:tcPr>
          <w:p w:rsidR="008054CE" w:rsidRDefault="008054CE" w:rsidP="008054CE">
            <w:pPr>
              <w:jc w:val="center"/>
              <w:rPr>
                <w:rFonts w:eastAsia="Arial Unicode MS"/>
                <w:sz w:val="20"/>
                <w:szCs w:val="20"/>
              </w:rPr>
            </w:pPr>
            <w:r w:rsidRPr="00277522">
              <w:rPr>
                <w:rFonts w:eastAsia="Arial Unicode MS"/>
                <w:sz w:val="20"/>
                <w:szCs w:val="20"/>
              </w:rPr>
              <w:t>-</w:t>
            </w:r>
          </w:p>
        </w:tc>
      </w:tr>
      <w:tr w:rsidR="008054CE" w:rsidTr="00F41CF4">
        <w:trPr>
          <w:trHeight w:val="255"/>
        </w:trPr>
        <w:tc>
          <w:tcPr>
            <w:tcW w:w="1167" w:type="pct"/>
            <w:noWrap/>
            <w:vAlign w:val="bottom"/>
          </w:tcPr>
          <w:p w:rsidR="008054CE" w:rsidRDefault="008054CE" w:rsidP="008054CE">
            <w:pPr>
              <w:rPr>
                <w:rFonts w:eastAsia="Arial Unicode MS"/>
                <w:sz w:val="20"/>
                <w:szCs w:val="20"/>
              </w:rPr>
            </w:pPr>
            <w:r>
              <w:rPr>
                <w:rFonts w:eastAsia="Arial Unicode MS"/>
                <w:sz w:val="20"/>
                <w:szCs w:val="20"/>
              </w:rPr>
              <w:t>Duals (broiler and layer)</w:t>
            </w:r>
          </w:p>
        </w:tc>
        <w:tc>
          <w:tcPr>
            <w:tcW w:w="959" w:type="pct"/>
          </w:tcPr>
          <w:p w:rsidR="008054CE" w:rsidRDefault="008054CE" w:rsidP="008054CE">
            <w:pPr>
              <w:jc w:val="center"/>
              <w:rPr>
                <w:rFonts w:eastAsia="Arial Unicode MS"/>
                <w:sz w:val="20"/>
                <w:szCs w:val="20"/>
              </w:rPr>
            </w:pPr>
            <w:r w:rsidRPr="00277522">
              <w:rPr>
                <w:rFonts w:eastAsia="Arial Unicode MS"/>
                <w:sz w:val="20"/>
                <w:szCs w:val="20"/>
              </w:rPr>
              <w:t>-</w:t>
            </w:r>
          </w:p>
        </w:tc>
        <w:tc>
          <w:tcPr>
            <w:tcW w:w="959" w:type="pct"/>
            <w:noWrap/>
          </w:tcPr>
          <w:p w:rsidR="008054CE" w:rsidRDefault="008054CE" w:rsidP="00C867A3">
            <w:pPr>
              <w:jc w:val="center"/>
              <w:rPr>
                <w:rFonts w:eastAsia="Arial Unicode MS"/>
                <w:sz w:val="20"/>
                <w:szCs w:val="20"/>
              </w:rPr>
            </w:pPr>
            <w:r w:rsidRPr="00277522">
              <w:rPr>
                <w:rFonts w:eastAsia="Arial Unicode MS"/>
                <w:sz w:val="20"/>
                <w:szCs w:val="20"/>
              </w:rPr>
              <w:t>-</w:t>
            </w:r>
          </w:p>
        </w:tc>
        <w:tc>
          <w:tcPr>
            <w:tcW w:w="958" w:type="pct"/>
          </w:tcPr>
          <w:p w:rsidR="008054CE" w:rsidRDefault="008054CE" w:rsidP="00C867A3">
            <w:pPr>
              <w:jc w:val="center"/>
              <w:rPr>
                <w:rFonts w:eastAsia="Arial Unicode MS"/>
                <w:sz w:val="20"/>
                <w:szCs w:val="20"/>
              </w:rPr>
            </w:pPr>
            <w:r w:rsidRPr="00277522">
              <w:rPr>
                <w:rFonts w:eastAsia="Arial Unicode MS"/>
                <w:sz w:val="20"/>
                <w:szCs w:val="20"/>
              </w:rPr>
              <w:t>-</w:t>
            </w:r>
          </w:p>
        </w:tc>
        <w:tc>
          <w:tcPr>
            <w:tcW w:w="957" w:type="pct"/>
          </w:tcPr>
          <w:p w:rsidR="008054CE" w:rsidRDefault="008054CE" w:rsidP="008054CE">
            <w:pPr>
              <w:jc w:val="center"/>
              <w:rPr>
                <w:rFonts w:eastAsia="Arial Unicode MS"/>
                <w:sz w:val="20"/>
                <w:szCs w:val="20"/>
              </w:rPr>
            </w:pPr>
            <w:r w:rsidRPr="00277522">
              <w:rPr>
                <w:rFonts w:eastAsia="Arial Unicode MS"/>
                <w:sz w:val="20"/>
                <w:szCs w:val="20"/>
              </w:rPr>
              <w:t>-</w:t>
            </w:r>
          </w:p>
        </w:tc>
      </w:tr>
      <w:tr w:rsidR="008054CE" w:rsidTr="00F41CF4">
        <w:trPr>
          <w:trHeight w:val="255"/>
        </w:trPr>
        <w:tc>
          <w:tcPr>
            <w:tcW w:w="1167" w:type="pct"/>
            <w:noWrap/>
            <w:vAlign w:val="bottom"/>
          </w:tcPr>
          <w:p w:rsidR="008054CE" w:rsidRDefault="008054CE" w:rsidP="008054CE">
            <w:pPr>
              <w:rPr>
                <w:rFonts w:eastAsia="Arial Unicode MS"/>
                <w:sz w:val="20"/>
                <w:szCs w:val="20"/>
              </w:rPr>
            </w:pPr>
            <w:r>
              <w:rPr>
                <w:rFonts w:eastAsia="Arial Unicode MS"/>
                <w:sz w:val="20"/>
                <w:szCs w:val="20"/>
              </w:rPr>
              <w:t>Japanese Quail</w:t>
            </w:r>
          </w:p>
        </w:tc>
        <w:tc>
          <w:tcPr>
            <w:tcW w:w="959" w:type="pct"/>
          </w:tcPr>
          <w:p w:rsidR="008054CE" w:rsidRDefault="008054CE" w:rsidP="008054CE">
            <w:pPr>
              <w:jc w:val="center"/>
              <w:rPr>
                <w:rFonts w:eastAsia="Arial Unicode MS"/>
                <w:sz w:val="20"/>
                <w:szCs w:val="20"/>
              </w:rPr>
            </w:pPr>
            <w:r w:rsidRPr="00277522">
              <w:rPr>
                <w:rFonts w:eastAsia="Arial Unicode MS"/>
                <w:sz w:val="20"/>
                <w:szCs w:val="20"/>
              </w:rPr>
              <w:t>-</w:t>
            </w:r>
          </w:p>
        </w:tc>
        <w:tc>
          <w:tcPr>
            <w:tcW w:w="959" w:type="pct"/>
            <w:noWrap/>
          </w:tcPr>
          <w:p w:rsidR="008054CE" w:rsidRDefault="008054CE" w:rsidP="00C867A3">
            <w:pPr>
              <w:jc w:val="center"/>
              <w:rPr>
                <w:rFonts w:eastAsia="Arial Unicode MS"/>
                <w:sz w:val="20"/>
                <w:szCs w:val="20"/>
              </w:rPr>
            </w:pPr>
            <w:r w:rsidRPr="00277522">
              <w:rPr>
                <w:rFonts w:eastAsia="Arial Unicode MS"/>
                <w:sz w:val="20"/>
                <w:szCs w:val="20"/>
              </w:rPr>
              <w:t>-</w:t>
            </w:r>
          </w:p>
        </w:tc>
        <w:tc>
          <w:tcPr>
            <w:tcW w:w="958" w:type="pct"/>
          </w:tcPr>
          <w:p w:rsidR="008054CE" w:rsidRDefault="008054CE" w:rsidP="00C867A3">
            <w:pPr>
              <w:jc w:val="center"/>
              <w:rPr>
                <w:rFonts w:eastAsia="Arial Unicode MS"/>
                <w:sz w:val="20"/>
                <w:szCs w:val="20"/>
              </w:rPr>
            </w:pPr>
            <w:r w:rsidRPr="00277522">
              <w:rPr>
                <w:rFonts w:eastAsia="Arial Unicode MS"/>
                <w:sz w:val="20"/>
                <w:szCs w:val="20"/>
              </w:rPr>
              <w:t>-</w:t>
            </w:r>
          </w:p>
        </w:tc>
        <w:tc>
          <w:tcPr>
            <w:tcW w:w="957" w:type="pct"/>
          </w:tcPr>
          <w:p w:rsidR="008054CE" w:rsidRDefault="008054CE" w:rsidP="008054CE">
            <w:pPr>
              <w:jc w:val="center"/>
              <w:rPr>
                <w:rFonts w:eastAsia="Arial Unicode MS"/>
                <w:sz w:val="20"/>
                <w:szCs w:val="20"/>
              </w:rPr>
            </w:pPr>
            <w:r w:rsidRPr="00277522">
              <w:rPr>
                <w:rFonts w:eastAsia="Arial Unicode MS"/>
                <w:sz w:val="20"/>
                <w:szCs w:val="20"/>
              </w:rPr>
              <w:t>-</w:t>
            </w:r>
          </w:p>
        </w:tc>
      </w:tr>
      <w:tr w:rsidR="008054CE" w:rsidTr="00F41CF4">
        <w:trPr>
          <w:trHeight w:val="255"/>
        </w:trPr>
        <w:tc>
          <w:tcPr>
            <w:tcW w:w="1167" w:type="pct"/>
            <w:noWrap/>
            <w:vAlign w:val="bottom"/>
          </w:tcPr>
          <w:p w:rsidR="008054CE" w:rsidRDefault="008054CE" w:rsidP="008054CE">
            <w:pPr>
              <w:rPr>
                <w:rFonts w:eastAsia="Arial Unicode MS"/>
                <w:sz w:val="20"/>
                <w:szCs w:val="20"/>
              </w:rPr>
            </w:pPr>
            <w:r>
              <w:rPr>
                <w:rFonts w:eastAsia="Arial Unicode MS"/>
                <w:sz w:val="20"/>
                <w:szCs w:val="20"/>
              </w:rPr>
              <w:t>Turkey</w:t>
            </w:r>
          </w:p>
        </w:tc>
        <w:tc>
          <w:tcPr>
            <w:tcW w:w="959" w:type="pct"/>
          </w:tcPr>
          <w:p w:rsidR="008054CE" w:rsidRDefault="008054CE" w:rsidP="008054CE">
            <w:pPr>
              <w:jc w:val="center"/>
              <w:rPr>
                <w:rFonts w:eastAsia="Arial Unicode MS"/>
                <w:sz w:val="20"/>
                <w:szCs w:val="20"/>
              </w:rPr>
            </w:pPr>
            <w:r w:rsidRPr="00277522">
              <w:rPr>
                <w:rFonts w:eastAsia="Arial Unicode MS"/>
                <w:sz w:val="20"/>
                <w:szCs w:val="20"/>
              </w:rPr>
              <w:t>-</w:t>
            </w:r>
          </w:p>
        </w:tc>
        <w:tc>
          <w:tcPr>
            <w:tcW w:w="959" w:type="pct"/>
            <w:noWrap/>
          </w:tcPr>
          <w:p w:rsidR="008054CE" w:rsidRDefault="008054CE" w:rsidP="00C867A3">
            <w:pPr>
              <w:jc w:val="center"/>
              <w:rPr>
                <w:rFonts w:eastAsia="Arial Unicode MS"/>
                <w:sz w:val="20"/>
                <w:szCs w:val="20"/>
              </w:rPr>
            </w:pPr>
            <w:r w:rsidRPr="00277522">
              <w:rPr>
                <w:rFonts w:eastAsia="Arial Unicode MS"/>
                <w:sz w:val="20"/>
                <w:szCs w:val="20"/>
              </w:rPr>
              <w:t>-</w:t>
            </w:r>
          </w:p>
        </w:tc>
        <w:tc>
          <w:tcPr>
            <w:tcW w:w="958" w:type="pct"/>
          </w:tcPr>
          <w:p w:rsidR="008054CE" w:rsidRDefault="008054CE" w:rsidP="00C867A3">
            <w:pPr>
              <w:jc w:val="center"/>
              <w:rPr>
                <w:rFonts w:eastAsia="Arial Unicode MS"/>
                <w:sz w:val="20"/>
                <w:szCs w:val="20"/>
              </w:rPr>
            </w:pPr>
            <w:r w:rsidRPr="00277522">
              <w:rPr>
                <w:rFonts w:eastAsia="Arial Unicode MS"/>
                <w:sz w:val="20"/>
                <w:szCs w:val="20"/>
              </w:rPr>
              <w:t>-</w:t>
            </w:r>
          </w:p>
        </w:tc>
        <w:tc>
          <w:tcPr>
            <w:tcW w:w="957" w:type="pct"/>
          </w:tcPr>
          <w:p w:rsidR="008054CE" w:rsidRDefault="008054CE" w:rsidP="008054CE">
            <w:pPr>
              <w:jc w:val="center"/>
              <w:rPr>
                <w:rFonts w:eastAsia="Arial Unicode MS"/>
                <w:sz w:val="20"/>
                <w:szCs w:val="20"/>
              </w:rPr>
            </w:pPr>
            <w:r w:rsidRPr="00277522">
              <w:rPr>
                <w:rFonts w:eastAsia="Arial Unicode MS"/>
                <w:sz w:val="20"/>
                <w:szCs w:val="20"/>
              </w:rPr>
              <w:t>-</w:t>
            </w:r>
          </w:p>
        </w:tc>
      </w:tr>
      <w:tr w:rsidR="008054CE" w:rsidTr="00F41CF4">
        <w:trPr>
          <w:trHeight w:val="255"/>
        </w:trPr>
        <w:tc>
          <w:tcPr>
            <w:tcW w:w="1167" w:type="pct"/>
            <w:noWrap/>
            <w:vAlign w:val="bottom"/>
          </w:tcPr>
          <w:p w:rsidR="008054CE" w:rsidRDefault="008054CE" w:rsidP="008054CE">
            <w:pPr>
              <w:rPr>
                <w:rFonts w:eastAsia="Arial Unicode MS"/>
                <w:sz w:val="20"/>
                <w:szCs w:val="20"/>
              </w:rPr>
            </w:pPr>
            <w:r>
              <w:rPr>
                <w:rFonts w:eastAsia="Arial Unicode MS"/>
                <w:sz w:val="20"/>
                <w:szCs w:val="20"/>
              </w:rPr>
              <w:t xml:space="preserve">Emu </w:t>
            </w:r>
          </w:p>
        </w:tc>
        <w:tc>
          <w:tcPr>
            <w:tcW w:w="959" w:type="pct"/>
          </w:tcPr>
          <w:p w:rsidR="008054CE" w:rsidRDefault="008054CE" w:rsidP="008054CE">
            <w:pPr>
              <w:jc w:val="center"/>
              <w:rPr>
                <w:rFonts w:eastAsia="Arial Unicode MS"/>
                <w:sz w:val="20"/>
                <w:szCs w:val="20"/>
              </w:rPr>
            </w:pPr>
            <w:r w:rsidRPr="00277522">
              <w:rPr>
                <w:rFonts w:eastAsia="Arial Unicode MS"/>
                <w:sz w:val="20"/>
                <w:szCs w:val="20"/>
              </w:rPr>
              <w:t>-</w:t>
            </w:r>
          </w:p>
        </w:tc>
        <w:tc>
          <w:tcPr>
            <w:tcW w:w="959" w:type="pct"/>
            <w:noWrap/>
          </w:tcPr>
          <w:p w:rsidR="008054CE" w:rsidRDefault="008054CE" w:rsidP="00C867A3">
            <w:pPr>
              <w:jc w:val="center"/>
              <w:rPr>
                <w:rFonts w:eastAsia="Arial Unicode MS"/>
                <w:sz w:val="20"/>
                <w:szCs w:val="20"/>
              </w:rPr>
            </w:pPr>
            <w:r w:rsidRPr="00277522">
              <w:rPr>
                <w:rFonts w:eastAsia="Arial Unicode MS"/>
                <w:sz w:val="20"/>
                <w:szCs w:val="20"/>
              </w:rPr>
              <w:t>-</w:t>
            </w:r>
          </w:p>
        </w:tc>
        <w:tc>
          <w:tcPr>
            <w:tcW w:w="958" w:type="pct"/>
          </w:tcPr>
          <w:p w:rsidR="008054CE" w:rsidRDefault="008054CE" w:rsidP="00C867A3">
            <w:pPr>
              <w:jc w:val="center"/>
              <w:rPr>
                <w:rFonts w:eastAsia="Arial Unicode MS"/>
                <w:sz w:val="20"/>
                <w:szCs w:val="20"/>
              </w:rPr>
            </w:pPr>
            <w:r w:rsidRPr="00277522">
              <w:rPr>
                <w:rFonts w:eastAsia="Arial Unicode MS"/>
                <w:sz w:val="20"/>
                <w:szCs w:val="20"/>
              </w:rPr>
              <w:t>-</w:t>
            </w:r>
          </w:p>
        </w:tc>
        <w:tc>
          <w:tcPr>
            <w:tcW w:w="957" w:type="pct"/>
          </w:tcPr>
          <w:p w:rsidR="008054CE" w:rsidRDefault="008054CE" w:rsidP="008054CE">
            <w:pPr>
              <w:jc w:val="center"/>
              <w:rPr>
                <w:rFonts w:eastAsia="Arial Unicode MS"/>
                <w:sz w:val="20"/>
                <w:szCs w:val="20"/>
              </w:rPr>
            </w:pPr>
            <w:r w:rsidRPr="00277522">
              <w:rPr>
                <w:rFonts w:eastAsia="Arial Unicode MS"/>
                <w:sz w:val="20"/>
                <w:szCs w:val="20"/>
              </w:rPr>
              <w:t>-</w:t>
            </w:r>
          </w:p>
        </w:tc>
      </w:tr>
      <w:tr w:rsidR="008054CE" w:rsidTr="00F41CF4">
        <w:trPr>
          <w:trHeight w:val="255"/>
        </w:trPr>
        <w:tc>
          <w:tcPr>
            <w:tcW w:w="1167" w:type="pct"/>
            <w:noWrap/>
            <w:vAlign w:val="bottom"/>
          </w:tcPr>
          <w:p w:rsidR="008054CE" w:rsidRDefault="008054CE" w:rsidP="008054CE">
            <w:pPr>
              <w:rPr>
                <w:rFonts w:eastAsia="Arial Unicode MS"/>
                <w:sz w:val="20"/>
                <w:szCs w:val="20"/>
              </w:rPr>
            </w:pPr>
            <w:r>
              <w:rPr>
                <w:rFonts w:eastAsia="Arial Unicode MS"/>
                <w:sz w:val="20"/>
                <w:szCs w:val="20"/>
              </w:rPr>
              <w:t>Ducks</w:t>
            </w:r>
          </w:p>
        </w:tc>
        <w:tc>
          <w:tcPr>
            <w:tcW w:w="959" w:type="pct"/>
          </w:tcPr>
          <w:p w:rsidR="008054CE" w:rsidRDefault="008054CE" w:rsidP="008054CE">
            <w:pPr>
              <w:jc w:val="center"/>
              <w:rPr>
                <w:rFonts w:eastAsia="Arial Unicode MS"/>
                <w:sz w:val="20"/>
                <w:szCs w:val="20"/>
              </w:rPr>
            </w:pPr>
            <w:r w:rsidRPr="00277522">
              <w:rPr>
                <w:rFonts w:eastAsia="Arial Unicode MS"/>
                <w:sz w:val="20"/>
                <w:szCs w:val="20"/>
              </w:rPr>
              <w:t>-</w:t>
            </w:r>
          </w:p>
        </w:tc>
        <w:tc>
          <w:tcPr>
            <w:tcW w:w="959" w:type="pct"/>
            <w:noWrap/>
          </w:tcPr>
          <w:p w:rsidR="008054CE" w:rsidRDefault="008054CE" w:rsidP="00C867A3">
            <w:pPr>
              <w:jc w:val="center"/>
              <w:rPr>
                <w:rFonts w:eastAsia="Arial Unicode MS"/>
                <w:sz w:val="20"/>
                <w:szCs w:val="20"/>
              </w:rPr>
            </w:pPr>
            <w:r w:rsidRPr="00277522">
              <w:rPr>
                <w:rFonts w:eastAsia="Arial Unicode MS"/>
                <w:sz w:val="20"/>
                <w:szCs w:val="20"/>
              </w:rPr>
              <w:t>-</w:t>
            </w:r>
          </w:p>
        </w:tc>
        <w:tc>
          <w:tcPr>
            <w:tcW w:w="958" w:type="pct"/>
          </w:tcPr>
          <w:p w:rsidR="008054CE" w:rsidRDefault="008054CE" w:rsidP="00C867A3">
            <w:pPr>
              <w:jc w:val="center"/>
              <w:rPr>
                <w:rFonts w:eastAsia="Arial Unicode MS"/>
                <w:sz w:val="20"/>
                <w:szCs w:val="20"/>
              </w:rPr>
            </w:pPr>
            <w:r w:rsidRPr="00277522">
              <w:rPr>
                <w:rFonts w:eastAsia="Arial Unicode MS"/>
                <w:sz w:val="20"/>
                <w:szCs w:val="20"/>
              </w:rPr>
              <w:t>-</w:t>
            </w:r>
          </w:p>
        </w:tc>
        <w:tc>
          <w:tcPr>
            <w:tcW w:w="957" w:type="pct"/>
          </w:tcPr>
          <w:p w:rsidR="008054CE" w:rsidRDefault="008054CE" w:rsidP="008054CE">
            <w:pPr>
              <w:jc w:val="center"/>
              <w:rPr>
                <w:rFonts w:eastAsia="Arial Unicode MS"/>
                <w:sz w:val="20"/>
                <w:szCs w:val="20"/>
              </w:rPr>
            </w:pPr>
            <w:r w:rsidRPr="00277522">
              <w:rPr>
                <w:rFonts w:eastAsia="Arial Unicode MS"/>
                <w:sz w:val="20"/>
                <w:szCs w:val="20"/>
              </w:rPr>
              <w:t>-</w:t>
            </w:r>
          </w:p>
        </w:tc>
      </w:tr>
      <w:tr w:rsidR="008054CE" w:rsidTr="00F41CF4">
        <w:trPr>
          <w:trHeight w:val="255"/>
        </w:trPr>
        <w:tc>
          <w:tcPr>
            <w:tcW w:w="1167" w:type="pct"/>
            <w:noWrap/>
            <w:vAlign w:val="bottom"/>
          </w:tcPr>
          <w:p w:rsidR="008054CE" w:rsidRDefault="008054CE" w:rsidP="008054CE">
            <w:pPr>
              <w:rPr>
                <w:rFonts w:eastAsia="Arial Unicode MS"/>
                <w:b/>
                <w:sz w:val="20"/>
                <w:szCs w:val="20"/>
              </w:rPr>
            </w:pPr>
            <w:r>
              <w:rPr>
                <w:rFonts w:eastAsia="Arial Unicode MS"/>
                <w:sz w:val="20"/>
                <w:szCs w:val="20"/>
              </w:rPr>
              <w:t>Others (Pl. specify)</w:t>
            </w:r>
          </w:p>
        </w:tc>
        <w:tc>
          <w:tcPr>
            <w:tcW w:w="959" w:type="pct"/>
          </w:tcPr>
          <w:p w:rsidR="008054CE" w:rsidRDefault="008054CE" w:rsidP="008054CE">
            <w:pPr>
              <w:jc w:val="center"/>
              <w:rPr>
                <w:rFonts w:eastAsia="Arial Unicode MS"/>
                <w:b/>
                <w:sz w:val="20"/>
                <w:szCs w:val="20"/>
              </w:rPr>
            </w:pPr>
            <w:r w:rsidRPr="00277522">
              <w:rPr>
                <w:rFonts w:eastAsia="Arial Unicode MS"/>
                <w:sz w:val="20"/>
                <w:szCs w:val="20"/>
              </w:rPr>
              <w:t>-</w:t>
            </w:r>
          </w:p>
        </w:tc>
        <w:tc>
          <w:tcPr>
            <w:tcW w:w="959" w:type="pct"/>
            <w:noWrap/>
          </w:tcPr>
          <w:p w:rsidR="008054CE" w:rsidRDefault="008054CE" w:rsidP="00C867A3">
            <w:pPr>
              <w:jc w:val="center"/>
              <w:rPr>
                <w:rFonts w:eastAsia="Arial Unicode MS"/>
                <w:b/>
                <w:sz w:val="20"/>
                <w:szCs w:val="20"/>
              </w:rPr>
            </w:pPr>
            <w:r w:rsidRPr="00277522">
              <w:rPr>
                <w:rFonts w:eastAsia="Arial Unicode MS"/>
                <w:sz w:val="20"/>
                <w:szCs w:val="20"/>
              </w:rPr>
              <w:t>-</w:t>
            </w:r>
          </w:p>
        </w:tc>
        <w:tc>
          <w:tcPr>
            <w:tcW w:w="958" w:type="pct"/>
          </w:tcPr>
          <w:p w:rsidR="008054CE" w:rsidRDefault="008054CE" w:rsidP="00C867A3">
            <w:pPr>
              <w:jc w:val="center"/>
              <w:rPr>
                <w:rFonts w:eastAsia="Arial Unicode MS"/>
                <w:b/>
                <w:sz w:val="20"/>
                <w:szCs w:val="20"/>
              </w:rPr>
            </w:pPr>
            <w:r w:rsidRPr="00277522">
              <w:rPr>
                <w:rFonts w:eastAsia="Arial Unicode MS"/>
                <w:sz w:val="20"/>
                <w:szCs w:val="20"/>
              </w:rPr>
              <w:t>-</w:t>
            </w:r>
          </w:p>
        </w:tc>
        <w:tc>
          <w:tcPr>
            <w:tcW w:w="957" w:type="pct"/>
          </w:tcPr>
          <w:p w:rsidR="008054CE" w:rsidRDefault="008054CE" w:rsidP="008054CE">
            <w:pPr>
              <w:jc w:val="center"/>
              <w:rPr>
                <w:rFonts w:eastAsia="Arial Unicode MS"/>
                <w:b/>
                <w:sz w:val="20"/>
                <w:szCs w:val="20"/>
              </w:rPr>
            </w:pPr>
            <w:r w:rsidRPr="00277522">
              <w:rPr>
                <w:rFonts w:eastAsia="Arial Unicode MS"/>
                <w:sz w:val="20"/>
                <w:szCs w:val="20"/>
              </w:rPr>
              <w:t>-</w:t>
            </w:r>
          </w:p>
        </w:tc>
      </w:tr>
      <w:tr w:rsidR="008054CE" w:rsidTr="00F41CF4">
        <w:trPr>
          <w:trHeight w:val="255"/>
        </w:trPr>
        <w:tc>
          <w:tcPr>
            <w:tcW w:w="1167" w:type="pct"/>
            <w:noWrap/>
            <w:vAlign w:val="bottom"/>
          </w:tcPr>
          <w:p w:rsidR="008054CE" w:rsidRDefault="008054CE" w:rsidP="008054CE">
            <w:pPr>
              <w:rPr>
                <w:rFonts w:eastAsia="Arial Unicode MS"/>
                <w:sz w:val="20"/>
                <w:szCs w:val="20"/>
              </w:rPr>
            </w:pPr>
            <w:r>
              <w:rPr>
                <w:rFonts w:eastAsia="Arial Unicode MS"/>
                <w:b/>
                <w:sz w:val="20"/>
                <w:szCs w:val="20"/>
              </w:rPr>
              <w:t xml:space="preserve">Piggery </w:t>
            </w:r>
          </w:p>
        </w:tc>
        <w:tc>
          <w:tcPr>
            <w:tcW w:w="959" w:type="pct"/>
          </w:tcPr>
          <w:p w:rsidR="008054CE" w:rsidRDefault="008054CE" w:rsidP="008054CE">
            <w:pPr>
              <w:jc w:val="center"/>
              <w:rPr>
                <w:rFonts w:eastAsia="Arial Unicode MS"/>
                <w:sz w:val="20"/>
                <w:szCs w:val="20"/>
              </w:rPr>
            </w:pPr>
            <w:r w:rsidRPr="00277522">
              <w:rPr>
                <w:rFonts w:eastAsia="Arial Unicode MS"/>
                <w:sz w:val="20"/>
                <w:szCs w:val="20"/>
              </w:rPr>
              <w:t>-</w:t>
            </w:r>
          </w:p>
        </w:tc>
        <w:tc>
          <w:tcPr>
            <w:tcW w:w="959" w:type="pct"/>
            <w:noWrap/>
          </w:tcPr>
          <w:p w:rsidR="008054CE" w:rsidRDefault="008054CE" w:rsidP="00C867A3">
            <w:pPr>
              <w:jc w:val="center"/>
              <w:rPr>
                <w:rFonts w:eastAsia="Arial Unicode MS"/>
                <w:sz w:val="20"/>
                <w:szCs w:val="20"/>
              </w:rPr>
            </w:pPr>
            <w:r w:rsidRPr="00277522">
              <w:rPr>
                <w:rFonts w:eastAsia="Arial Unicode MS"/>
                <w:sz w:val="20"/>
                <w:szCs w:val="20"/>
              </w:rPr>
              <w:t>-</w:t>
            </w:r>
          </w:p>
        </w:tc>
        <w:tc>
          <w:tcPr>
            <w:tcW w:w="958" w:type="pct"/>
          </w:tcPr>
          <w:p w:rsidR="008054CE" w:rsidRDefault="008054CE" w:rsidP="00C867A3">
            <w:pPr>
              <w:jc w:val="center"/>
              <w:rPr>
                <w:rFonts w:eastAsia="Arial Unicode MS"/>
                <w:sz w:val="20"/>
                <w:szCs w:val="20"/>
              </w:rPr>
            </w:pPr>
            <w:r w:rsidRPr="00277522">
              <w:rPr>
                <w:rFonts w:eastAsia="Arial Unicode MS"/>
                <w:sz w:val="20"/>
                <w:szCs w:val="20"/>
              </w:rPr>
              <w:t>-</w:t>
            </w:r>
          </w:p>
        </w:tc>
        <w:tc>
          <w:tcPr>
            <w:tcW w:w="957" w:type="pct"/>
          </w:tcPr>
          <w:p w:rsidR="008054CE" w:rsidRDefault="008054CE" w:rsidP="008054CE">
            <w:pPr>
              <w:jc w:val="center"/>
              <w:rPr>
                <w:rFonts w:eastAsia="Arial Unicode MS"/>
                <w:sz w:val="20"/>
                <w:szCs w:val="20"/>
              </w:rPr>
            </w:pPr>
            <w:r w:rsidRPr="00277522">
              <w:rPr>
                <w:rFonts w:eastAsia="Arial Unicode MS"/>
                <w:sz w:val="20"/>
                <w:szCs w:val="20"/>
              </w:rPr>
              <w:t>-</w:t>
            </w:r>
          </w:p>
        </w:tc>
      </w:tr>
      <w:tr w:rsidR="008054CE" w:rsidTr="00F41CF4">
        <w:trPr>
          <w:trHeight w:val="255"/>
        </w:trPr>
        <w:tc>
          <w:tcPr>
            <w:tcW w:w="1167" w:type="pct"/>
            <w:noWrap/>
            <w:vAlign w:val="bottom"/>
          </w:tcPr>
          <w:p w:rsidR="008054CE" w:rsidRDefault="008054CE" w:rsidP="008054CE">
            <w:pPr>
              <w:rPr>
                <w:rFonts w:eastAsia="Arial Unicode MS"/>
                <w:sz w:val="20"/>
                <w:szCs w:val="20"/>
              </w:rPr>
            </w:pPr>
            <w:r>
              <w:rPr>
                <w:rFonts w:eastAsia="Arial Unicode MS"/>
                <w:sz w:val="20"/>
                <w:szCs w:val="20"/>
              </w:rPr>
              <w:t>Piglet</w:t>
            </w:r>
          </w:p>
        </w:tc>
        <w:tc>
          <w:tcPr>
            <w:tcW w:w="959" w:type="pct"/>
          </w:tcPr>
          <w:p w:rsidR="008054CE" w:rsidRDefault="008054CE" w:rsidP="008054CE">
            <w:pPr>
              <w:jc w:val="center"/>
              <w:rPr>
                <w:rFonts w:eastAsia="Arial Unicode MS"/>
                <w:sz w:val="20"/>
                <w:szCs w:val="20"/>
              </w:rPr>
            </w:pPr>
            <w:r w:rsidRPr="00277522">
              <w:rPr>
                <w:rFonts w:eastAsia="Arial Unicode MS"/>
                <w:sz w:val="20"/>
                <w:szCs w:val="20"/>
              </w:rPr>
              <w:t>-</w:t>
            </w:r>
          </w:p>
        </w:tc>
        <w:tc>
          <w:tcPr>
            <w:tcW w:w="959" w:type="pct"/>
            <w:noWrap/>
          </w:tcPr>
          <w:p w:rsidR="008054CE" w:rsidRDefault="008054CE" w:rsidP="00C867A3">
            <w:pPr>
              <w:jc w:val="center"/>
              <w:rPr>
                <w:rFonts w:eastAsia="Arial Unicode MS"/>
                <w:sz w:val="20"/>
                <w:szCs w:val="20"/>
              </w:rPr>
            </w:pPr>
            <w:r w:rsidRPr="00277522">
              <w:rPr>
                <w:rFonts w:eastAsia="Arial Unicode MS"/>
                <w:sz w:val="20"/>
                <w:szCs w:val="20"/>
              </w:rPr>
              <w:t>-</w:t>
            </w:r>
          </w:p>
        </w:tc>
        <w:tc>
          <w:tcPr>
            <w:tcW w:w="958" w:type="pct"/>
          </w:tcPr>
          <w:p w:rsidR="008054CE" w:rsidRDefault="008054CE" w:rsidP="00C867A3">
            <w:pPr>
              <w:jc w:val="center"/>
              <w:rPr>
                <w:rFonts w:eastAsia="Arial Unicode MS"/>
                <w:sz w:val="20"/>
                <w:szCs w:val="20"/>
              </w:rPr>
            </w:pPr>
            <w:r w:rsidRPr="00277522">
              <w:rPr>
                <w:rFonts w:eastAsia="Arial Unicode MS"/>
                <w:sz w:val="20"/>
                <w:szCs w:val="20"/>
              </w:rPr>
              <w:t>-</w:t>
            </w:r>
          </w:p>
        </w:tc>
        <w:tc>
          <w:tcPr>
            <w:tcW w:w="957" w:type="pct"/>
          </w:tcPr>
          <w:p w:rsidR="008054CE" w:rsidRDefault="008054CE" w:rsidP="008054CE">
            <w:pPr>
              <w:jc w:val="center"/>
              <w:rPr>
                <w:rFonts w:eastAsia="Arial Unicode MS"/>
                <w:sz w:val="20"/>
                <w:szCs w:val="20"/>
              </w:rPr>
            </w:pPr>
            <w:r w:rsidRPr="00277522">
              <w:rPr>
                <w:rFonts w:eastAsia="Arial Unicode MS"/>
                <w:sz w:val="20"/>
                <w:szCs w:val="20"/>
              </w:rPr>
              <w:t>-</w:t>
            </w:r>
          </w:p>
        </w:tc>
      </w:tr>
      <w:tr w:rsidR="008054CE" w:rsidTr="00F41CF4">
        <w:trPr>
          <w:trHeight w:val="255"/>
        </w:trPr>
        <w:tc>
          <w:tcPr>
            <w:tcW w:w="1167" w:type="pct"/>
            <w:noWrap/>
            <w:vAlign w:val="bottom"/>
          </w:tcPr>
          <w:p w:rsidR="008054CE" w:rsidRDefault="008054CE" w:rsidP="008054CE">
            <w:pPr>
              <w:rPr>
                <w:rFonts w:eastAsia="Arial Unicode MS"/>
                <w:b/>
                <w:sz w:val="20"/>
                <w:szCs w:val="20"/>
              </w:rPr>
            </w:pPr>
            <w:r>
              <w:rPr>
                <w:rFonts w:eastAsia="Arial Unicode MS"/>
                <w:sz w:val="20"/>
                <w:szCs w:val="20"/>
              </w:rPr>
              <w:t>Others (Pl.specify)</w:t>
            </w:r>
          </w:p>
        </w:tc>
        <w:tc>
          <w:tcPr>
            <w:tcW w:w="959" w:type="pct"/>
          </w:tcPr>
          <w:p w:rsidR="008054CE" w:rsidRDefault="008054CE" w:rsidP="008054CE">
            <w:pPr>
              <w:jc w:val="center"/>
              <w:rPr>
                <w:rFonts w:eastAsia="Arial Unicode MS"/>
                <w:b/>
                <w:sz w:val="20"/>
                <w:szCs w:val="20"/>
              </w:rPr>
            </w:pPr>
            <w:r w:rsidRPr="00277522">
              <w:rPr>
                <w:rFonts w:eastAsia="Arial Unicode MS"/>
                <w:sz w:val="20"/>
                <w:szCs w:val="20"/>
              </w:rPr>
              <w:t>-</w:t>
            </w:r>
          </w:p>
        </w:tc>
        <w:tc>
          <w:tcPr>
            <w:tcW w:w="959" w:type="pct"/>
            <w:noWrap/>
          </w:tcPr>
          <w:p w:rsidR="008054CE" w:rsidRDefault="008054CE" w:rsidP="00C867A3">
            <w:pPr>
              <w:jc w:val="center"/>
              <w:rPr>
                <w:rFonts w:eastAsia="Arial Unicode MS"/>
                <w:b/>
                <w:sz w:val="20"/>
                <w:szCs w:val="20"/>
              </w:rPr>
            </w:pPr>
            <w:r w:rsidRPr="00277522">
              <w:rPr>
                <w:rFonts w:eastAsia="Arial Unicode MS"/>
                <w:sz w:val="20"/>
                <w:szCs w:val="20"/>
              </w:rPr>
              <w:t>-</w:t>
            </w:r>
          </w:p>
        </w:tc>
        <w:tc>
          <w:tcPr>
            <w:tcW w:w="958" w:type="pct"/>
          </w:tcPr>
          <w:p w:rsidR="008054CE" w:rsidRDefault="008054CE" w:rsidP="00C867A3">
            <w:pPr>
              <w:jc w:val="center"/>
              <w:rPr>
                <w:rFonts w:eastAsia="Arial Unicode MS"/>
                <w:b/>
                <w:sz w:val="20"/>
                <w:szCs w:val="20"/>
              </w:rPr>
            </w:pPr>
            <w:r w:rsidRPr="00277522">
              <w:rPr>
                <w:rFonts w:eastAsia="Arial Unicode MS"/>
                <w:sz w:val="20"/>
                <w:szCs w:val="20"/>
              </w:rPr>
              <w:t>-</w:t>
            </w:r>
          </w:p>
        </w:tc>
        <w:tc>
          <w:tcPr>
            <w:tcW w:w="957" w:type="pct"/>
          </w:tcPr>
          <w:p w:rsidR="008054CE" w:rsidRDefault="008054CE" w:rsidP="008054CE">
            <w:pPr>
              <w:jc w:val="center"/>
              <w:rPr>
                <w:rFonts w:eastAsia="Arial Unicode MS"/>
                <w:b/>
                <w:sz w:val="20"/>
                <w:szCs w:val="20"/>
              </w:rPr>
            </w:pPr>
            <w:r w:rsidRPr="00277522">
              <w:rPr>
                <w:rFonts w:eastAsia="Arial Unicode MS"/>
                <w:sz w:val="20"/>
                <w:szCs w:val="20"/>
              </w:rPr>
              <w:t>-</w:t>
            </w:r>
          </w:p>
        </w:tc>
      </w:tr>
      <w:tr w:rsidR="008054CE" w:rsidTr="00F41CF4">
        <w:trPr>
          <w:trHeight w:val="255"/>
        </w:trPr>
        <w:tc>
          <w:tcPr>
            <w:tcW w:w="1167" w:type="pct"/>
            <w:noWrap/>
            <w:vAlign w:val="bottom"/>
          </w:tcPr>
          <w:p w:rsidR="008054CE" w:rsidRDefault="008054CE" w:rsidP="008054CE">
            <w:pPr>
              <w:rPr>
                <w:rFonts w:eastAsia="Arial Unicode MS"/>
                <w:sz w:val="20"/>
                <w:szCs w:val="20"/>
              </w:rPr>
            </w:pPr>
            <w:r>
              <w:rPr>
                <w:rFonts w:eastAsia="Arial Unicode MS"/>
                <w:b/>
                <w:sz w:val="20"/>
                <w:szCs w:val="20"/>
              </w:rPr>
              <w:t xml:space="preserve">Fisheries </w:t>
            </w:r>
          </w:p>
        </w:tc>
        <w:tc>
          <w:tcPr>
            <w:tcW w:w="959" w:type="pct"/>
          </w:tcPr>
          <w:p w:rsidR="008054CE" w:rsidRDefault="008054CE" w:rsidP="008054CE">
            <w:pPr>
              <w:jc w:val="center"/>
              <w:rPr>
                <w:rFonts w:eastAsia="Arial Unicode MS"/>
                <w:sz w:val="20"/>
                <w:szCs w:val="20"/>
              </w:rPr>
            </w:pPr>
            <w:r w:rsidRPr="00277522">
              <w:rPr>
                <w:rFonts w:eastAsia="Arial Unicode MS"/>
                <w:sz w:val="20"/>
                <w:szCs w:val="20"/>
              </w:rPr>
              <w:t>-</w:t>
            </w:r>
          </w:p>
        </w:tc>
        <w:tc>
          <w:tcPr>
            <w:tcW w:w="959" w:type="pct"/>
            <w:noWrap/>
          </w:tcPr>
          <w:p w:rsidR="008054CE" w:rsidRDefault="008054CE" w:rsidP="00C867A3">
            <w:pPr>
              <w:jc w:val="center"/>
              <w:rPr>
                <w:rFonts w:eastAsia="Arial Unicode MS"/>
                <w:sz w:val="20"/>
                <w:szCs w:val="20"/>
              </w:rPr>
            </w:pPr>
            <w:r w:rsidRPr="00277522">
              <w:rPr>
                <w:rFonts w:eastAsia="Arial Unicode MS"/>
                <w:sz w:val="20"/>
                <w:szCs w:val="20"/>
              </w:rPr>
              <w:t>-</w:t>
            </w:r>
          </w:p>
        </w:tc>
        <w:tc>
          <w:tcPr>
            <w:tcW w:w="958" w:type="pct"/>
          </w:tcPr>
          <w:p w:rsidR="008054CE" w:rsidRDefault="008054CE" w:rsidP="00C867A3">
            <w:pPr>
              <w:jc w:val="center"/>
              <w:rPr>
                <w:rFonts w:eastAsia="Arial Unicode MS"/>
                <w:sz w:val="20"/>
                <w:szCs w:val="20"/>
              </w:rPr>
            </w:pPr>
            <w:r w:rsidRPr="00277522">
              <w:rPr>
                <w:rFonts w:eastAsia="Arial Unicode MS"/>
                <w:sz w:val="20"/>
                <w:szCs w:val="20"/>
              </w:rPr>
              <w:t>-</w:t>
            </w:r>
          </w:p>
        </w:tc>
        <w:tc>
          <w:tcPr>
            <w:tcW w:w="957" w:type="pct"/>
          </w:tcPr>
          <w:p w:rsidR="008054CE" w:rsidRDefault="008054CE" w:rsidP="008054CE">
            <w:pPr>
              <w:jc w:val="center"/>
              <w:rPr>
                <w:rFonts w:eastAsia="Arial Unicode MS"/>
                <w:sz w:val="20"/>
                <w:szCs w:val="20"/>
              </w:rPr>
            </w:pPr>
            <w:r w:rsidRPr="00277522">
              <w:rPr>
                <w:rFonts w:eastAsia="Arial Unicode MS"/>
                <w:sz w:val="20"/>
                <w:szCs w:val="20"/>
              </w:rPr>
              <w:t>-</w:t>
            </w:r>
          </w:p>
        </w:tc>
      </w:tr>
      <w:tr w:rsidR="008054CE" w:rsidTr="00F41CF4">
        <w:trPr>
          <w:trHeight w:val="255"/>
        </w:trPr>
        <w:tc>
          <w:tcPr>
            <w:tcW w:w="1167" w:type="pct"/>
            <w:noWrap/>
            <w:vAlign w:val="bottom"/>
          </w:tcPr>
          <w:p w:rsidR="008054CE" w:rsidRDefault="008054CE" w:rsidP="008054CE">
            <w:pPr>
              <w:rPr>
                <w:rFonts w:eastAsia="Arial Unicode MS"/>
                <w:sz w:val="20"/>
                <w:szCs w:val="20"/>
              </w:rPr>
            </w:pPr>
            <w:r>
              <w:rPr>
                <w:rFonts w:eastAsia="Arial Unicode MS"/>
                <w:sz w:val="20"/>
                <w:szCs w:val="20"/>
              </w:rPr>
              <w:lastRenderedPageBreak/>
              <w:t xml:space="preserve">Fingerlings </w:t>
            </w:r>
          </w:p>
        </w:tc>
        <w:tc>
          <w:tcPr>
            <w:tcW w:w="959" w:type="pct"/>
          </w:tcPr>
          <w:p w:rsidR="008054CE" w:rsidRDefault="008054CE" w:rsidP="008054CE">
            <w:pPr>
              <w:jc w:val="center"/>
              <w:rPr>
                <w:rFonts w:eastAsia="Arial Unicode MS"/>
                <w:sz w:val="20"/>
                <w:szCs w:val="20"/>
              </w:rPr>
            </w:pPr>
            <w:r w:rsidRPr="00277522">
              <w:rPr>
                <w:rFonts w:eastAsia="Arial Unicode MS"/>
                <w:sz w:val="20"/>
                <w:szCs w:val="20"/>
              </w:rPr>
              <w:t>-</w:t>
            </w:r>
          </w:p>
        </w:tc>
        <w:tc>
          <w:tcPr>
            <w:tcW w:w="959" w:type="pct"/>
            <w:noWrap/>
          </w:tcPr>
          <w:p w:rsidR="008054CE" w:rsidRDefault="008054CE" w:rsidP="00C867A3">
            <w:pPr>
              <w:jc w:val="center"/>
              <w:rPr>
                <w:rFonts w:eastAsia="Arial Unicode MS"/>
                <w:sz w:val="20"/>
                <w:szCs w:val="20"/>
              </w:rPr>
            </w:pPr>
            <w:r w:rsidRPr="00277522">
              <w:rPr>
                <w:rFonts w:eastAsia="Arial Unicode MS"/>
                <w:sz w:val="20"/>
                <w:szCs w:val="20"/>
              </w:rPr>
              <w:t>-</w:t>
            </w:r>
          </w:p>
        </w:tc>
        <w:tc>
          <w:tcPr>
            <w:tcW w:w="958" w:type="pct"/>
          </w:tcPr>
          <w:p w:rsidR="008054CE" w:rsidRDefault="008054CE" w:rsidP="00C867A3">
            <w:pPr>
              <w:jc w:val="center"/>
              <w:rPr>
                <w:rFonts w:eastAsia="Arial Unicode MS"/>
                <w:sz w:val="20"/>
                <w:szCs w:val="20"/>
              </w:rPr>
            </w:pPr>
            <w:r w:rsidRPr="00277522">
              <w:rPr>
                <w:rFonts w:eastAsia="Arial Unicode MS"/>
                <w:sz w:val="20"/>
                <w:szCs w:val="20"/>
              </w:rPr>
              <w:t>-</w:t>
            </w:r>
          </w:p>
        </w:tc>
        <w:tc>
          <w:tcPr>
            <w:tcW w:w="957" w:type="pct"/>
          </w:tcPr>
          <w:p w:rsidR="008054CE" w:rsidRDefault="008054CE" w:rsidP="008054CE">
            <w:pPr>
              <w:jc w:val="center"/>
              <w:rPr>
                <w:rFonts w:eastAsia="Arial Unicode MS"/>
                <w:sz w:val="20"/>
                <w:szCs w:val="20"/>
              </w:rPr>
            </w:pPr>
            <w:r w:rsidRPr="00277522">
              <w:rPr>
                <w:rFonts w:eastAsia="Arial Unicode MS"/>
                <w:sz w:val="20"/>
                <w:szCs w:val="20"/>
              </w:rPr>
              <w:t>-</w:t>
            </w:r>
          </w:p>
        </w:tc>
      </w:tr>
      <w:tr w:rsidR="008054CE" w:rsidTr="00F41CF4">
        <w:trPr>
          <w:trHeight w:val="255"/>
        </w:trPr>
        <w:tc>
          <w:tcPr>
            <w:tcW w:w="1167" w:type="pct"/>
            <w:noWrap/>
            <w:vAlign w:val="bottom"/>
          </w:tcPr>
          <w:p w:rsidR="008054CE" w:rsidRDefault="008054CE" w:rsidP="008054CE">
            <w:pPr>
              <w:rPr>
                <w:rFonts w:eastAsia="Arial Unicode MS"/>
                <w:b/>
                <w:sz w:val="20"/>
                <w:szCs w:val="20"/>
              </w:rPr>
            </w:pPr>
            <w:r>
              <w:rPr>
                <w:rFonts w:eastAsia="Arial Unicode MS"/>
                <w:sz w:val="20"/>
                <w:szCs w:val="20"/>
              </w:rPr>
              <w:t>Others (Pl. specify)</w:t>
            </w:r>
          </w:p>
        </w:tc>
        <w:tc>
          <w:tcPr>
            <w:tcW w:w="959" w:type="pct"/>
          </w:tcPr>
          <w:p w:rsidR="008054CE" w:rsidRDefault="008054CE" w:rsidP="008054CE">
            <w:pPr>
              <w:jc w:val="center"/>
              <w:rPr>
                <w:rFonts w:eastAsia="Arial Unicode MS"/>
                <w:b/>
                <w:sz w:val="20"/>
                <w:szCs w:val="20"/>
              </w:rPr>
            </w:pPr>
            <w:r w:rsidRPr="00277522">
              <w:rPr>
                <w:rFonts w:eastAsia="Arial Unicode MS"/>
                <w:sz w:val="20"/>
                <w:szCs w:val="20"/>
              </w:rPr>
              <w:t>-</w:t>
            </w:r>
          </w:p>
        </w:tc>
        <w:tc>
          <w:tcPr>
            <w:tcW w:w="959" w:type="pct"/>
            <w:noWrap/>
          </w:tcPr>
          <w:p w:rsidR="008054CE" w:rsidRDefault="008054CE" w:rsidP="00C867A3">
            <w:pPr>
              <w:jc w:val="center"/>
              <w:rPr>
                <w:rFonts w:eastAsia="Arial Unicode MS"/>
                <w:b/>
                <w:sz w:val="20"/>
                <w:szCs w:val="20"/>
              </w:rPr>
            </w:pPr>
            <w:r w:rsidRPr="00277522">
              <w:rPr>
                <w:rFonts w:eastAsia="Arial Unicode MS"/>
                <w:sz w:val="20"/>
                <w:szCs w:val="20"/>
              </w:rPr>
              <w:t>-</w:t>
            </w:r>
          </w:p>
        </w:tc>
        <w:tc>
          <w:tcPr>
            <w:tcW w:w="958" w:type="pct"/>
          </w:tcPr>
          <w:p w:rsidR="008054CE" w:rsidRDefault="008054CE" w:rsidP="00C867A3">
            <w:pPr>
              <w:jc w:val="center"/>
              <w:rPr>
                <w:rFonts w:eastAsia="Arial Unicode MS"/>
                <w:b/>
                <w:sz w:val="20"/>
                <w:szCs w:val="20"/>
              </w:rPr>
            </w:pPr>
            <w:r w:rsidRPr="00277522">
              <w:rPr>
                <w:rFonts w:eastAsia="Arial Unicode MS"/>
                <w:sz w:val="20"/>
                <w:szCs w:val="20"/>
              </w:rPr>
              <w:t>-</w:t>
            </w:r>
          </w:p>
        </w:tc>
        <w:tc>
          <w:tcPr>
            <w:tcW w:w="957" w:type="pct"/>
          </w:tcPr>
          <w:p w:rsidR="008054CE" w:rsidRDefault="008054CE" w:rsidP="008054CE">
            <w:pPr>
              <w:jc w:val="center"/>
              <w:rPr>
                <w:rFonts w:eastAsia="Arial Unicode MS"/>
                <w:b/>
                <w:sz w:val="20"/>
                <w:szCs w:val="20"/>
              </w:rPr>
            </w:pPr>
            <w:r w:rsidRPr="00277522">
              <w:rPr>
                <w:rFonts w:eastAsia="Arial Unicode MS"/>
                <w:sz w:val="20"/>
                <w:szCs w:val="20"/>
              </w:rPr>
              <w:t>-</w:t>
            </w:r>
          </w:p>
        </w:tc>
      </w:tr>
      <w:tr w:rsidR="00BF14CC">
        <w:trPr>
          <w:trHeight w:val="255"/>
        </w:trPr>
        <w:tc>
          <w:tcPr>
            <w:tcW w:w="1167" w:type="pct"/>
            <w:noWrap/>
            <w:vAlign w:val="bottom"/>
          </w:tcPr>
          <w:p w:rsidR="00BF14CC" w:rsidRDefault="00BF14CC" w:rsidP="00BF14CC">
            <w:pPr>
              <w:rPr>
                <w:rFonts w:eastAsia="Arial Unicode MS"/>
                <w:sz w:val="20"/>
                <w:szCs w:val="20"/>
              </w:rPr>
            </w:pPr>
            <w:r>
              <w:rPr>
                <w:b/>
                <w:sz w:val="20"/>
                <w:szCs w:val="20"/>
              </w:rPr>
              <w:t>Total</w:t>
            </w:r>
          </w:p>
        </w:tc>
        <w:tc>
          <w:tcPr>
            <w:tcW w:w="959" w:type="pct"/>
          </w:tcPr>
          <w:p w:rsidR="00BF14CC" w:rsidRDefault="00BF14CC" w:rsidP="00BF14CC">
            <w:pPr>
              <w:jc w:val="right"/>
              <w:rPr>
                <w:rFonts w:eastAsia="Arial Unicode MS"/>
                <w:b/>
                <w:sz w:val="20"/>
                <w:szCs w:val="20"/>
              </w:rPr>
            </w:pPr>
          </w:p>
        </w:tc>
        <w:tc>
          <w:tcPr>
            <w:tcW w:w="959" w:type="pct"/>
            <w:noWrap/>
            <w:vAlign w:val="bottom"/>
          </w:tcPr>
          <w:p w:rsidR="00BF14CC" w:rsidRDefault="00C1242F" w:rsidP="00C867A3">
            <w:pPr>
              <w:jc w:val="center"/>
              <w:rPr>
                <w:rFonts w:eastAsia="Arial Unicode MS"/>
                <w:b/>
                <w:sz w:val="20"/>
                <w:szCs w:val="20"/>
              </w:rPr>
            </w:pPr>
            <w:r>
              <w:rPr>
                <w:rFonts w:eastAsia="Arial Unicode MS"/>
                <w:b/>
                <w:sz w:val="20"/>
                <w:szCs w:val="20"/>
              </w:rPr>
              <w:t>340</w:t>
            </w:r>
            <w:r w:rsidR="00BF14CC">
              <w:rPr>
                <w:rFonts w:eastAsia="Arial Unicode MS"/>
                <w:b/>
                <w:sz w:val="20"/>
                <w:szCs w:val="20"/>
              </w:rPr>
              <w:t>47</w:t>
            </w:r>
          </w:p>
        </w:tc>
        <w:tc>
          <w:tcPr>
            <w:tcW w:w="958" w:type="pct"/>
          </w:tcPr>
          <w:p w:rsidR="00BF14CC" w:rsidRDefault="00BF14CC" w:rsidP="00C867A3">
            <w:pPr>
              <w:jc w:val="center"/>
              <w:rPr>
                <w:rFonts w:eastAsia="Arial Unicode MS"/>
                <w:b/>
                <w:sz w:val="20"/>
                <w:szCs w:val="20"/>
              </w:rPr>
            </w:pPr>
            <w:r>
              <w:rPr>
                <w:rFonts w:eastAsia="Arial Unicode MS"/>
                <w:b/>
                <w:sz w:val="20"/>
                <w:szCs w:val="20"/>
              </w:rPr>
              <w:t>9,</w:t>
            </w:r>
            <w:r w:rsidR="00C1242F">
              <w:rPr>
                <w:rFonts w:eastAsia="Arial Unicode MS"/>
                <w:b/>
                <w:sz w:val="20"/>
                <w:szCs w:val="20"/>
              </w:rPr>
              <w:t>63,903</w:t>
            </w:r>
          </w:p>
        </w:tc>
        <w:tc>
          <w:tcPr>
            <w:tcW w:w="957" w:type="pct"/>
          </w:tcPr>
          <w:p w:rsidR="00BF14CC" w:rsidRDefault="00BF14CC" w:rsidP="00BF14CC">
            <w:pPr>
              <w:jc w:val="right"/>
              <w:rPr>
                <w:rFonts w:eastAsia="Arial Unicode MS"/>
                <w:b/>
                <w:sz w:val="20"/>
                <w:szCs w:val="20"/>
              </w:rPr>
            </w:pPr>
          </w:p>
        </w:tc>
      </w:tr>
    </w:tbl>
    <w:p w:rsidR="00563FC6" w:rsidRDefault="00563FC6">
      <w:pPr>
        <w:rPr>
          <w:sz w:val="20"/>
          <w:szCs w:val="20"/>
        </w:rPr>
      </w:pPr>
    </w:p>
    <w:p w:rsidR="00563FC6" w:rsidRDefault="00947AC1">
      <w:pPr>
        <w:jc w:val="center"/>
        <w:rPr>
          <w:b/>
          <w:sz w:val="22"/>
          <w:szCs w:val="22"/>
        </w:rPr>
      </w:pPr>
      <w:r>
        <w:rPr>
          <w:b/>
          <w:sz w:val="22"/>
          <w:szCs w:val="22"/>
        </w:rPr>
        <w:br w:type="page"/>
      </w:r>
      <w:r>
        <w:rPr>
          <w:b/>
          <w:sz w:val="22"/>
          <w:szCs w:val="22"/>
        </w:rPr>
        <w:lastRenderedPageBreak/>
        <w:t>PART X – PUBLICATIONS, SUCCESS STORY, INNOVATIVE METHODOLOGY, ITK, TECHNOLOGY WEEK</w:t>
      </w:r>
    </w:p>
    <w:p w:rsidR="00563FC6" w:rsidRDefault="00563FC6">
      <w:pPr>
        <w:jc w:val="center"/>
        <w:rPr>
          <w:b/>
          <w:sz w:val="22"/>
          <w:szCs w:val="22"/>
        </w:rPr>
      </w:pPr>
    </w:p>
    <w:p w:rsidR="00563FC6" w:rsidRDefault="00563FC6">
      <w:pPr>
        <w:rPr>
          <w:b/>
          <w:sz w:val="22"/>
          <w:szCs w:val="22"/>
        </w:rPr>
      </w:pPr>
    </w:p>
    <w:p w:rsidR="00563FC6" w:rsidRDefault="00947AC1">
      <w:pPr>
        <w:rPr>
          <w:b/>
          <w:sz w:val="22"/>
          <w:szCs w:val="22"/>
        </w:rPr>
      </w:pPr>
      <w:r>
        <w:rPr>
          <w:b/>
          <w:sz w:val="22"/>
          <w:szCs w:val="22"/>
        </w:rPr>
        <w:t>10. A.</w:t>
      </w:r>
      <w:r>
        <w:rPr>
          <w:b/>
          <w:sz w:val="22"/>
          <w:szCs w:val="22"/>
        </w:rPr>
        <w:tab/>
        <w:t>Literature Developed/Published (with full title, author &amp; reference)</w:t>
      </w:r>
    </w:p>
    <w:p w:rsidR="00563FC6" w:rsidRDefault="00563FC6">
      <w:pPr>
        <w:rPr>
          <w:sz w:val="20"/>
          <w:szCs w:val="20"/>
        </w:rPr>
      </w:pPr>
    </w:p>
    <w:p w:rsidR="00563FC6" w:rsidRPr="00CE43B7" w:rsidRDefault="00947AC1">
      <w:pPr>
        <w:rPr>
          <w:sz w:val="20"/>
          <w:szCs w:val="20"/>
        </w:rPr>
      </w:pPr>
      <w:r w:rsidRPr="00CE43B7">
        <w:rPr>
          <w:sz w:val="20"/>
          <w:szCs w:val="20"/>
        </w:rPr>
        <w:t>(</w:t>
      </w:r>
      <w:r w:rsidR="00BE2E0E" w:rsidRPr="00CE43B7">
        <w:rPr>
          <w:sz w:val="20"/>
          <w:szCs w:val="20"/>
        </w:rPr>
        <w:t>i</w:t>
      </w:r>
      <w:r w:rsidRPr="00CE43B7">
        <w:rPr>
          <w:sz w:val="20"/>
          <w:szCs w:val="20"/>
        </w:rPr>
        <w:t>) KVK Newsletter:</w:t>
      </w:r>
    </w:p>
    <w:p w:rsidR="00563FC6" w:rsidRPr="00CE43B7" w:rsidRDefault="00947AC1">
      <w:pPr>
        <w:rPr>
          <w:sz w:val="20"/>
          <w:szCs w:val="20"/>
        </w:rPr>
      </w:pPr>
      <w:r w:rsidRPr="00CE43B7">
        <w:rPr>
          <w:sz w:val="20"/>
          <w:szCs w:val="20"/>
        </w:rPr>
        <w:t>Date of start:___________ Periodicity:________Copies printed in each issue:____________</w:t>
      </w:r>
    </w:p>
    <w:p w:rsidR="00563FC6" w:rsidRPr="00CE43B7" w:rsidRDefault="00563FC6">
      <w:pPr>
        <w:rPr>
          <w:sz w:val="20"/>
          <w:szCs w:val="20"/>
        </w:rPr>
      </w:pPr>
    </w:p>
    <w:p w:rsidR="00563FC6" w:rsidRPr="00CE43B7" w:rsidRDefault="00947AC1">
      <w:pPr>
        <w:rPr>
          <w:sz w:val="20"/>
          <w:szCs w:val="20"/>
        </w:rPr>
      </w:pPr>
      <w:r w:rsidRPr="00CE43B7">
        <w:rPr>
          <w:sz w:val="20"/>
          <w:szCs w:val="20"/>
        </w:rPr>
        <w:t>(</w:t>
      </w:r>
      <w:r w:rsidR="00BE2E0E" w:rsidRPr="00CE43B7">
        <w:rPr>
          <w:sz w:val="20"/>
          <w:szCs w:val="20"/>
        </w:rPr>
        <w:t>ii</w:t>
      </w:r>
      <w:r w:rsidRPr="00CE43B7">
        <w:rPr>
          <w:sz w:val="20"/>
          <w:szCs w:val="20"/>
        </w:rPr>
        <w:t xml:space="preserve">) </w:t>
      </w:r>
      <w:r w:rsidR="00BE2E0E" w:rsidRPr="00CE43B7">
        <w:rPr>
          <w:sz w:val="20"/>
          <w:szCs w:val="20"/>
        </w:rPr>
        <w:t xml:space="preserve">Summary of </w:t>
      </w:r>
      <w:r w:rsidRPr="00CE43B7">
        <w:rPr>
          <w:sz w:val="20"/>
          <w:szCs w:val="20"/>
        </w:rPr>
        <w:t>Literature developed/published</w:t>
      </w:r>
      <w:r w:rsidRPr="00CE43B7">
        <w:rPr>
          <w:sz w:val="20"/>
          <w:szCs w:val="20"/>
        </w:rPr>
        <w:tab/>
      </w:r>
    </w:p>
    <w:p w:rsidR="00563FC6" w:rsidRPr="00CE43B7" w:rsidRDefault="00563FC6">
      <w:pPr>
        <w:rPr>
          <w:sz w:val="20"/>
          <w:szCs w:val="20"/>
        </w:rPr>
      </w:pPr>
    </w:p>
    <w:tbl>
      <w:tblPr>
        <w:tblW w:w="2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0"/>
        <w:gridCol w:w="2065"/>
      </w:tblGrid>
      <w:tr w:rsidR="00B67582">
        <w:trPr>
          <w:jc w:val="center"/>
        </w:trPr>
        <w:tc>
          <w:tcPr>
            <w:tcW w:w="3046" w:type="pct"/>
            <w:vAlign w:val="center"/>
          </w:tcPr>
          <w:p w:rsidR="00B67582" w:rsidRDefault="00B67582" w:rsidP="00B67582">
            <w:pPr>
              <w:jc w:val="center"/>
              <w:rPr>
                <w:b/>
                <w:bCs/>
                <w:sz w:val="20"/>
                <w:szCs w:val="20"/>
              </w:rPr>
            </w:pPr>
            <w:r>
              <w:rPr>
                <w:b/>
                <w:bCs/>
                <w:sz w:val="20"/>
                <w:szCs w:val="20"/>
              </w:rPr>
              <w:t>Item</w:t>
            </w:r>
          </w:p>
        </w:tc>
        <w:tc>
          <w:tcPr>
            <w:tcW w:w="1954" w:type="pct"/>
          </w:tcPr>
          <w:p w:rsidR="00B67582" w:rsidRDefault="00B67582" w:rsidP="00B67582">
            <w:pPr>
              <w:jc w:val="center"/>
              <w:rPr>
                <w:b/>
                <w:bCs/>
                <w:sz w:val="20"/>
                <w:szCs w:val="20"/>
              </w:rPr>
            </w:pPr>
            <w:r>
              <w:rPr>
                <w:b/>
                <w:bCs/>
                <w:sz w:val="20"/>
                <w:szCs w:val="20"/>
              </w:rPr>
              <w:t>Number</w:t>
            </w:r>
          </w:p>
        </w:tc>
      </w:tr>
      <w:tr w:rsidR="00B67582">
        <w:trPr>
          <w:jc w:val="center"/>
        </w:trPr>
        <w:tc>
          <w:tcPr>
            <w:tcW w:w="3046" w:type="pct"/>
          </w:tcPr>
          <w:p w:rsidR="00B67582" w:rsidRDefault="00B67582" w:rsidP="00B67582">
            <w:pPr>
              <w:rPr>
                <w:bCs/>
                <w:sz w:val="20"/>
                <w:szCs w:val="20"/>
              </w:rPr>
            </w:pPr>
            <w:r>
              <w:rPr>
                <w:bCs/>
                <w:sz w:val="20"/>
                <w:szCs w:val="20"/>
              </w:rPr>
              <w:t>Research papers- International</w:t>
            </w:r>
          </w:p>
        </w:tc>
        <w:tc>
          <w:tcPr>
            <w:tcW w:w="1954" w:type="pct"/>
          </w:tcPr>
          <w:p w:rsidR="00B67582" w:rsidRDefault="00B67582" w:rsidP="00B67582">
            <w:pPr>
              <w:rPr>
                <w:bCs/>
                <w:sz w:val="20"/>
                <w:szCs w:val="20"/>
              </w:rPr>
            </w:pPr>
            <w:r>
              <w:rPr>
                <w:bCs/>
                <w:sz w:val="20"/>
                <w:szCs w:val="20"/>
              </w:rPr>
              <w:t>-</w:t>
            </w:r>
          </w:p>
        </w:tc>
      </w:tr>
      <w:tr w:rsidR="00B67582">
        <w:trPr>
          <w:jc w:val="center"/>
        </w:trPr>
        <w:tc>
          <w:tcPr>
            <w:tcW w:w="3046" w:type="pct"/>
          </w:tcPr>
          <w:p w:rsidR="00B67582" w:rsidRDefault="00B67582" w:rsidP="00B67582">
            <w:pPr>
              <w:rPr>
                <w:bCs/>
                <w:sz w:val="20"/>
                <w:szCs w:val="20"/>
              </w:rPr>
            </w:pPr>
            <w:r>
              <w:rPr>
                <w:bCs/>
                <w:sz w:val="20"/>
                <w:szCs w:val="20"/>
              </w:rPr>
              <w:t>Research papers- National</w:t>
            </w:r>
          </w:p>
        </w:tc>
        <w:tc>
          <w:tcPr>
            <w:tcW w:w="1954" w:type="pct"/>
          </w:tcPr>
          <w:p w:rsidR="00B67582" w:rsidRDefault="00B67582" w:rsidP="00B67582">
            <w:pPr>
              <w:rPr>
                <w:bCs/>
                <w:sz w:val="20"/>
                <w:szCs w:val="20"/>
              </w:rPr>
            </w:pPr>
            <w:r>
              <w:rPr>
                <w:bCs/>
                <w:sz w:val="20"/>
                <w:szCs w:val="20"/>
              </w:rPr>
              <w:t>5</w:t>
            </w:r>
          </w:p>
        </w:tc>
      </w:tr>
      <w:tr w:rsidR="00B67582">
        <w:trPr>
          <w:jc w:val="center"/>
        </w:trPr>
        <w:tc>
          <w:tcPr>
            <w:tcW w:w="3046" w:type="pct"/>
          </w:tcPr>
          <w:p w:rsidR="00B67582" w:rsidRDefault="00B67582" w:rsidP="00B67582">
            <w:pPr>
              <w:rPr>
                <w:sz w:val="20"/>
                <w:szCs w:val="20"/>
              </w:rPr>
            </w:pPr>
            <w:r>
              <w:rPr>
                <w:sz w:val="20"/>
                <w:szCs w:val="20"/>
              </w:rPr>
              <w:t>Technical reports</w:t>
            </w:r>
          </w:p>
        </w:tc>
        <w:tc>
          <w:tcPr>
            <w:tcW w:w="1954" w:type="pct"/>
          </w:tcPr>
          <w:p w:rsidR="00B67582" w:rsidRDefault="00B67582" w:rsidP="00B67582">
            <w:pPr>
              <w:rPr>
                <w:sz w:val="20"/>
                <w:szCs w:val="20"/>
              </w:rPr>
            </w:pPr>
            <w:r>
              <w:rPr>
                <w:sz w:val="20"/>
                <w:szCs w:val="20"/>
              </w:rPr>
              <w:t>-</w:t>
            </w:r>
          </w:p>
        </w:tc>
      </w:tr>
      <w:tr w:rsidR="00B67582">
        <w:trPr>
          <w:jc w:val="center"/>
        </w:trPr>
        <w:tc>
          <w:tcPr>
            <w:tcW w:w="3046" w:type="pct"/>
          </w:tcPr>
          <w:p w:rsidR="00B67582" w:rsidRDefault="00B67582" w:rsidP="00B67582">
            <w:pPr>
              <w:rPr>
                <w:sz w:val="20"/>
                <w:szCs w:val="20"/>
              </w:rPr>
            </w:pPr>
            <w:r>
              <w:rPr>
                <w:sz w:val="20"/>
                <w:szCs w:val="20"/>
              </w:rPr>
              <w:t>Technical bulletins</w:t>
            </w:r>
          </w:p>
        </w:tc>
        <w:tc>
          <w:tcPr>
            <w:tcW w:w="1954" w:type="pct"/>
          </w:tcPr>
          <w:p w:rsidR="00B67582" w:rsidRDefault="00B67582" w:rsidP="00B67582">
            <w:pPr>
              <w:rPr>
                <w:sz w:val="20"/>
                <w:szCs w:val="20"/>
              </w:rPr>
            </w:pPr>
            <w:r>
              <w:rPr>
                <w:sz w:val="20"/>
                <w:szCs w:val="20"/>
              </w:rPr>
              <w:t>-</w:t>
            </w:r>
          </w:p>
        </w:tc>
      </w:tr>
      <w:tr w:rsidR="00B67582">
        <w:trPr>
          <w:jc w:val="center"/>
        </w:trPr>
        <w:tc>
          <w:tcPr>
            <w:tcW w:w="3046" w:type="pct"/>
          </w:tcPr>
          <w:p w:rsidR="00B67582" w:rsidRDefault="00B67582" w:rsidP="00B67582">
            <w:pPr>
              <w:rPr>
                <w:sz w:val="20"/>
                <w:szCs w:val="20"/>
              </w:rPr>
            </w:pPr>
            <w:r>
              <w:rPr>
                <w:sz w:val="20"/>
                <w:szCs w:val="20"/>
              </w:rPr>
              <w:t>Popular articles - English</w:t>
            </w:r>
          </w:p>
        </w:tc>
        <w:tc>
          <w:tcPr>
            <w:tcW w:w="1954" w:type="pct"/>
          </w:tcPr>
          <w:p w:rsidR="00B67582" w:rsidRDefault="00B67582" w:rsidP="00B67582">
            <w:pPr>
              <w:rPr>
                <w:sz w:val="20"/>
                <w:szCs w:val="20"/>
              </w:rPr>
            </w:pPr>
            <w:r>
              <w:rPr>
                <w:sz w:val="20"/>
                <w:szCs w:val="20"/>
              </w:rPr>
              <w:t>-</w:t>
            </w:r>
          </w:p>
        </w:tc>
      </w:tr>
      <w:tr w:rsidR="00B67582">
        <w:trPr>
          <w:jc w:val="center"/>
        </w:trPr>
        <w:tc>
          <w:tcPr>
            <w:tcW w:w="3046" w:type="pct"/>
          </w:tcPr>
          <w:p w:rsidR="00B67582" w:rsidRDefault="00B67582" w:rsidP="00B67582">
            <w:pPr>
              <w:rPr>
                <w:sz w:val="20"/>
                <w:szCs w:val="20"/>
              </w:rPr>
            </w:pPr>
            <w:r>
              <w:rPr>
                <w:sz w:val="20"/>
                <w:szCs w:val="20"/>
              </w:rPr>
              <w:t>Popular articles – Local language</w:t>
            </w:r>
          </w:p>
        </w:tc>
        <w:tc>
          <w:tcPr>
            <w:tcW w:w="1954" w:type="pct"/>
          </w:tcPr>
          <w:p w:rsidR="00B67582" w:rsidRDefault="00B67582" w:rsidP="00B67582">
            <w:pPr>
              <w:rPr>
                <w:sz w:val="20"/>
                <w:szCs w:val="20"/>
              </w:rPr>
            </w:pPr>
            <w:r>
              <w:rPr>
                <w:sz w:val="20"/>
                <w:szCs w:val="20"/>
              </w:rPr>
              <w:t>4</w:t>
            </w:r>
          </w:p>
        </w:tc>
      </w:tr>
      <w:tr w:rsidR="00B67582">
        <w:trPr>
          <w:jc w:val="center"/>
        </w:trPr>
        <w:tc>
          <w:tcPr>
            <w:tcW w:w="3046" w:type="pct"/>
          </w:tcPr>
          <w:p w:rsidR="00B67582" w:rsidRDefault="00B67582" w:rsidP="00B67582">
            <w:pPr>
              <w:rPr>
                <w:sz w:val="20"/>
                <w:szCs w:val="20"/>
              </w:rPr>
            </w:pPr>
            <w:r>
              <w:rPr>
                <w:sz w:val="20"/>
                <w:szCs w:val="20"/>
              </w:rPr>
              <w:t>Extension literature</w:t>
            </w:r>
          </w:p>
        </w:tc>
        <w:tc>
          <w:tcPr>
            <w:tcW w:w="1954" w:type="pct"/>
          </w:tcPr>
          <w:p w:rsidR="00B67582" w:rsidRDefault="00B67582" w:rsidP="00B67582">
            <w:pPr>
              <w:rPr>
                <w:sz w:val="20"/>
                <w:szCs w:val="20"/>
              </w:rPr>
            </w:pPr>
            <w:r>
              <w:rPr>
                <w:sz w:val="20"/>
                <w:szCs w:val="20"/>
              </w:rPr>
              <w:t>-</w:t>
            </w:r>
          </w:p>
        </w:tc>
      </w:tr>
      <w:tr w:rsidR="00B67582">
        <w:trPr>
          <w:jc w:val="center"/>
        </w:trPr>
        <w:tc>
          <w:tcPr>
            <w:tcW w:w="3046" w:type="pct"/>
          </w:tcPr>
          <w:p w:rsidR="00B67582" w:rsidRDefault="00B67582" w:rsidP="00B67582">
            <w:pPr>
              <w:rPr>
                <w:sz w:val="20"/>
                <w:szCs w:val="20"/>
              </w:rPr>
            </w:pPr>
            <w:r>
              <w:rPr>
                <w:sz w:val="20"/>
                <w:szCs w:val="20"/>
              </w:rPr>
              <w:t>Others if any</w:t>
            </w:r>
          </w:p>
        </w:tc>
        <w:tc>
          <w:tcPr>
            <w:tcW w:w="1954" w:type="pct"/>
          </w:tcPr>
          <w:p w:rsidR="00B67582" w:rsidRDefault="00B67582" w:rsidP="00B67582">
            <w:pPr>
              <w:rPr>
                <w:sz w:val="20"/>
                <w:szCs w:val="20"/>
              </w:rPr>
            </w:pPr>
            <w:r>
              <w:rPr>
                <w:sz w:val="20"/>
                <w:szCs w:val="20"/>
              </w:rPr>
              <w:t>-</w:t>
            </w:r>
          </w:p>
        </w:tc>
      </w:tr>
    </w:tbl>
    <w:p w:rsidR="00BE2E0E" w:rsidRDefault="00BE2E0E" w:rsidP="00BE2E0E">
      <w:pPr>
        <w:rPr>
          <w:color w:val="FF0000"/>
          <w:sz w:val="20"/>
          <w:szCs w:val="20"/>
        </w:rPr>
      </w:pPr>
    </w:p>
    <w:p w:rsidR="00561ADE" w:rsidRDefault="00BE2E0E" w:rsidP="00B67582">
      <w:pPr>
        <w:rPr>
          <w:sz w:val="20"/>
          <w:szCs w:val="20"/>
        </w:rPr>
      </w:pPr>
      <w:r w:rsidRPr="00561ADE">
        <w:rPr>
          <w:sz w:val="20"/>
          <w:szCs w:val="20"/>
        </w:rPr>
        <w:t>(iii) Details of Literature developed/published</w:t>
      </w:r>
    </w:p>
    <w:p w:rsidR="00B67582" w:rsidRDefault="00B67582" w:rsidP="00B67582">
      <w:pPr>
        <w:rPr>
          <w:sz w:val="20"/>
          <w:szCs w:val="20"/>
        </w:rPr>
      </w:pPr>
    </w:p>
    <w:p w:rsidR="00B67582" w:rsidRDefault="00B67582" w:rsidP="00B67582">
      <w:pPr>
        <w:pStyle w:val="ListParagraph"/>
        <w:numPr>
          <w:ilvl w:val="0"/>
          <w:numId w:val="18"/>
        </w:numPr>
        <w:spacing w:after="187"/>
        <w:jc w:val="both"/>
        <w:rPr>
          <w:color w:val="333333"/>
          <w:sz w:val="20"/>
          <w:szCs w:val="20"/>
        </w:rPr>
      </w:pPr>
      <w:r w:rsidRPr="00F7609F">
        <w:rPr>
          <w:color w:val="333333"/>
          <w:sz w:val="20"/>
          <w:szCs w:val="20"/>
        </w:rPr>
        <w:t>Aparna Radhakrishnan, San</w:t>
      </w:r>
      <w:r>
        <w:rPr>
          <w:color w:val="333333"/>
          <w:sz w:val="20"/>
          <w:szCs w:val="20"/>
        </w:rPr>
        <w:t xml:space="preserve">juBalan, Indulekha VP, Simi S and </w:t>
      </w:r>
      <w:r w:rsidRPr="00F7609F">
        <w:rPr>
          <w:color w:val="333333"/>
          <w:sz w:val="20"/>
          <w:szCs w:val="20"/>
        </w:rPr>
        <w:t>Sruthi Krishnan (2021) Potential Economics and Constraints  of   Mushroom Cultivation in Wayanad, Kerala.</w:t>
      </w:r>
      <w:r w:rsidRPr="00F7609F">
        <w:rPr>
          <w:sz w:val="20"/>
          <w:szCs w:val="20"/>
        </w:rPr>
        <w:t>Journal Krishi Vigyan 2021, 9 (2) : 171-176</w:t>
      </w:r>
    </w:p>
    <w:p w:rsidR="00B67582" w:rsidRPr="00F7609F" w:rsidRDefault="00B67582" w:rsidP="00B67582">
      <w:pPr>
        <w:pStyle w:val="ListParagraph"/>
        <w:spacing w:after="187"/>
        <w:ind w:left="624"/>
        <w:jc w:val="both"/>
        <w:rPr>
          <w:color w:val="333333"/>
          <w:sz w:val="20"/>
          <w:szCs w:val="20"/>
        </w:rPr>
      </w:pPr>
    </w:p>
    <w:p w:rsidR="00B67582" w:rsidRPr="00F7609F" w:rsidRDefault="00B67582" w:rsidP="00B67582">
      <w:pPr>
        <w:pStyle w:val="ListParagraph"/>
        <w:numPr>
          <w:ilvl w:val="0"/>
          <w:numId w:val="18"/>
        </w:numPr>
        <w:shd w:val="clear" w:color="auto" w:fill="FFFFFF"/>
        <w:rPr>
          <w:color w:val="000000"/>
          <w:spacing w:val="3"/>
          <w:sz w:val="20"/>
          <w:szCs w:val="20"/>
        </w:rPr>
      </w:pPr>
      <w:r w:rsidRPr="00F7609F">
        <w:rPr>
          <w:color w:val="000000"/>
          <w:spacing w:val="1"/>
          <w:sz w:val="20"/>
          <w:szCs w:val="20"/>
          <w:shd w:val="clear" w:color="auto" w:fill="FFFFFF"/>
        </w:rPr>
        <w:t>Dilip S.</w:t>
      </w:r>
      <w:r w:rsidRPr="00F7609F">
        <w:rPr>
          <w:rStyle w:val="fs4"/>
          <w:color w:val="000000"/>
          <w:spacing w:val="2"/>
          <w:position w:val="13"/>
          <w:sz w:val="20"/>
          <w:szCs w:val="20"/>
          <w:shd w:val="clear" w:color="auto" w:fill="FFFFFF"/>
        </w:rPr>
        <w:t>1</w:t>
      </w:r>
      <w:r w:rsidRPr="00F7609F">
        <w:rPr>
          <w:rStyle w:val="ls7"/>
          <w:color w:val="000000"/>
          <w:spacing w:val="1"/>
          <w:sz w:val="20"/>
          <w:szCs w:val="20"/>
          <w:shd w:val="clear" w:color="auto" w:fill="FFFFFF"/>
        </w:rPr>
        <w:t>*, Allan Thomas</w:t>
      </w:r>
      <w:r w:rsidRPr="00F7609F">
        <w:rPr>
          <w:rStyle w:val="fs4"/>
          <w:color w:val="000000"/>
          <w:position w:val="13"/>
          <w:sz w:val="20"/>
          <w:szCs w:val="20"/>
          <w:shd w:val="clear" w:color="auto" w:fill="FFFFFF"/>
        </w:rPr>
        <w:t>2</w:t>
      </w:r>
      <w:r w:rsidRPr="00F7609F">
        <w:rPr>
          <w:rStyle w:val="ls8"/>
          <w:color w:val="000000"/>
          <w:spacing w:val="1"/>
          <w:sz w:val="20"/>
          <w:szCs w:val="20"/>
          <w:shd w:val="clear" w:color="auto" w:fill="FFFFFF"/>
        </w:rPr>
        <w:t xml:space="preserve"> and Joginder Singh Malik</w:t>
      </w:r>
      <w:r w:rsidRPr="00F7609F">
        <w:rPr>
          <w:rStyle w:val="fs4"/>
          <w:color w:val="000000"/>
          <w:position w:val="13"/>
          <w:sz w:val="20"/>
          <w:szCs w:val="20"/>
          <w:shd w:val="clear" w:color="auto" w:fill="FFFFFF"/>
        </w:rPr>
        <w:t>3</w:t>
      </w:r>
      <w:r w:rsidRPr="00F7609F">
        <w:rPr>
          <w:color w:val="333333"/>
          <w:sz w:val="20"/>
          <w:szCs w:val="20"/>
        </w:rPr>
        <w:t xml:space="preserve"> (2021) </w:t>
      </w:r>
      <w:r w:rsidRPr="00F7609F">
        <w:rPr>
          <w:color w:val="000000"/>
          <w:spacing w:val="3"/>
          <w:sz w:val="20"/>
          <w:szCs w:val="20"/>
        </w:rPr>
        <w:t xml:space="preserve">Attitudes of Students on School Vegetable Garden and Gardening </w:t>
      </w:r>
      <w:r w:rsidRPr="00F7609F">
        <w:rPr>
          <w:color w:val="000000"/>
          <w:spacing w:val="-5"/>
          <w:sz w:val="20"/>
          <w:szCs w:val="20"/>
        </w:rPr>
        <w:t>Activities in Kerala.</w:t>
      </w:r>
      <w:r w:rsidRPr="00F7609F">
        <w:rPr>
          <w:color w:val="000000"/>
          <w:spacing w:val="10"/>
          <w:sz w:val="20"/>
          <w:szCs w:val="20"/>
          <w:shd w:val="clear" w:color="auto" w:fill="FFFFFF"/>
        </w:rPr>
        <w:t>Indian  Journal of  Extension Education,</w:t>
      </w:r>
      <w:r w:rsidRPr="00F7609F">
        <w:rPr>
          <w:color w:val="000000"/>
          <w:spacing w:val="9"/>
          <w:sz w:val="20"/>
          <w:szCs w:val="20"/>
          <w:shd w:val="clear" w:color="auto" w:fill="FFFFFF"/>
        </w:rPr>
        <w:t xml:space="preserve"> Vol. 56, No. 2 (April-June), 2020, (89-92)</w:t>
      </w:r>
    </w:p>
    <w:p w:rsidR="00B67582" w:rsidRDefault="00B67582" w:rsidP="00B67582">
      <w:pPr>
        <w:pStyle w:val="ListParagraph"/>
        <w:spacing w:after="187"/>
        <w:jc w:val="both"/>
        <w:rPr>
          <w:color w:val="333333"/>
          <w:sz w:val="20"/>
          <w:szCs w:val="20"/>
        </w:rPr>
      </w:pPr>
    </w:p>
    <w:p w:rsidR="00B67582" w:rsidRDefault="00B67582" w:rsidP="00B67582">
      <w:pPr>
        <w:pStyle w:val="ListParagraph"/>
        <w:numPr>
          <w:ilvl w:val="0"/>
          <w:numId w:val="18"/>
        </w:numPr>
        <w:spacing w:after="187"/>
        <w:jc w:val="both"/>
      </w:pPr>
      <w:r w:rsidRPr="00EF11E5">
        <w:rPr>
          <w:rFonts w:eastAsia="Times New Roman"/>
          <w:sz w:val="20"/>
          <w:szCs w:val="20"/>
        </w:rPr>
        <w:t>Safia ,N.E. and Girija,V. 2021.Factors Influencing Entrepreneurial Behavior of Women Participants in Vocational Training by Krishi Vigyan Kendra. Indian Res.</w:t>
      </w:r>
      <w:r w:rsidRPr="00EF11E5">
        <w:rPr>
          <w:color w:val="000000"/>
          <w:spacing w:val="10"/>
          <w:sz w:val="20"/>
          <w:szCs w:val="20"/>
          <w:shd w:val="clear" w:color="auto" w:fill="FFFFFF"/>
        </w:rPr>
        <w:t xml:space="preserve"> Journal of  Extension Education</w:t>
      </w:r>
      <w:r w:rsidRPr="00EF11E5">
        <w:rPr>
          <w:rFonts w:eastAsia="Times New Roman"/>
          <w:sz w:val="20"/>
          <w:szCs w:val="20"/>
        </w:rPr>
        <w:t>. 21 (4), :52-55</w:t>
      </w:r>
      <w:hyperlink r:id="rId19" w:history="1">
        <w:r w:rsidRPr="00EF11E5">
          <w:rPr>
            <w:color w:val="428BCA"/>
            <w:sz w:val="20"/>
            <w:szCs w:val="20"/>
          </w:rPr>
          <w:br/>
        </w:r>
      </w:hyperlink>
    </w:p>
    <w:p w:rsidR="00B67582" w:rsidRDefault="00B67582" w:rsidP="00B67582">
      <w:pPr>
        <w:pStyle w:val="ListParagraph"/>
        <w:numPr>
          <w:ilvl w:val="0"/>
          <w:numId w:val="18"/>
        </w:numPr>
        <w:spacing w:after="187"/>
        <w:jc w:val="both"/>
        <w:rPr>
          <w:iCs/>
          <w:color w:val="000000"/>
          <w:kern w:val="24"/>
          <w:sz w:val="20"/>
          <w:szCs w:val="20"/>
        </w:rPr>
      </w:pPr>
      <w:r w:rsidRPr="00EE0171">
        <w:rPr>
          <w:color w:val="0D0D0D"/>
          <w:kern w:val="24"/>
          <w:sz w:val="20"/>
          <w:szCs w:val="20"/>
        </w:rPr>
        <w:t>NajithaUmmer, BerinPathrose and Indulekha V P</w:t>
      </w:r>
      <w:r>
        <w:rPr>
          <w:color w:val="0D0D0D"/>
          <w:kern w:val="24"/>
          <w:sz w:val="20"/>
          <w:szCs w:val="20"/>
        </w:rPr>
        <w:t xml:space="preserve"> (2021)</w:t>
      </w:r>
      <w:r w:rsidRPr="00EE0171">
        <w:rPr>
          <w:color w:val="000000"/>
          <w:kern w:val="24"/>
          <w:sz w:val="20"/>
          <w:szCs w:val="20"/>
        </w:rPr>
        <w:t>A new record on infestation of a millipede in agricultural crops of Kerala</w:t>
      </w:r>
      <w:r>
        <w:rPr>
          <w:color w:val="000000"/>
          <w:kern w:val="24"/>
          <w:sz w:val="20"/>
          <w:szCs w:val="20"/>
        </w:rPr>
        <w:t xml:space="preserve">. </w:t>
      </w:r>
      <w:r w:rsidRPr="00EE0171">
        <w:rPr>
          <w:iCs/>
          <w:color w:val="000000"/>
          <w:kern w:val="24"/>
          <w:sz w:val="20"/>
          <w:szCs w:val="20"/>
        </w:rPr>
        <w:t>Journal of Insect Environment 24(4):553-554</w:t>
      </w:r>
    </w:p>
    <w:p w:rsidR="00B67582" w:rsidRDefault="00B67582" w:rsidP="00B67582">
      <w:pPr>
        <w:pStyle w:val="ListParagraph"/>
        <w:spacing w:after="187"/>
        <w:jc w:val="both"/>
        <w:rPr>
          <w:color w:val="333333"/>
          <w:sz w:val="20"/>
          <w:szCs w:val="20"/>
        </w:rPr>
      </w:pPr>
    </w:p>
    <w:p w:rsidR="00B67582" w:rsidRPr="00F7609F" w:rsidRDefault="00B67582" w:rsidP="00B67582">
      <w:pPr>
        <w:pStyle w:val="ListParagraph"/>
        <w:numPr>
          <w:ilvl w:val="0"/>
          <w:numId w:val="18"/>
        </w:numPr>
        <w:spacing w:after="187"/>
        <w:jc w:val="both"/>
        <w:rPr>
          <w:color w:val="333333"/>
          <w:sz w:val="20"/>
          <w:szCs w:val="20"/>
        </w:rPr>
      </w:pPr>
      <w:r w:rsidRPr="00F7609F">
        <w:rPr>
          <w:color w:val="000000"/>
          <w:kern w:val="24"/>
          <w:sz w:val="20"/>
          <w:szCs w:val="20"/>
        </w:rPr>
        <w:t>Sreelakshmi C and Allan Thomas, (2021) Technology need analysis in characterization of dominant crops and animal husbandry specialized homegardens.</w:t>
      </w:r>
      <w:r w:rsidRPr="00F7609F">
        <w:rPr>
          <w:iCs/>
          <w:color w:val="000000"/>
          <w:kern w:val="24"/>
          <w:sz w:val="20"/>
          <w:szCs w:val="20"/>
        </w:rPr>
        <w:t>The Pharma Innovation Journal.2021; 10(10S): 474-476.</w:t>
      </w:r>
    </w:p>
    <w:p w:rsidR="00B67582" w:rsidRPr="00EF11E5" w:rsidRDefault="00B67582" w:rsidP="00B67582">
      <w:pPr>
        <w:pStyle w:val="ListParagraph"/>
        <w:spacing w:after="187"/>
        <w:jc w:val="both"/>
        <w:rPr>
          <w:color w:val="333333"/>
          <w:sz w:val="20"/>
          <w:szCs w:val="20"/>
        </w:rPr>
      </w:pPr>
    </w:p>
    <w:p w:rsidR="00B67582" w:rsidRPr="00F844E9" w:rsidRDefault="00B67582" w:rsidP="00B67582">
      <w:pPr>
        <w:pStyle w:val="ListParagraph"/>
        <w:spacing w:after="187"/>
        <w:ind w:left="624"/>
        <w:jc w:val="both"/>
        <w:rPr>
          <w:rFonts w:ascii="Helvetica" w:hAnsi="Helvetica" w:cs="Helvetica"/>
          <w:color w:val="333333"/>
          <w:sz w:val="13"/>
          <w:szCs w:val="13"/>
        </w:rPr>
      </w:pPr>
    </w:p>
    <w:p w:rsidR="00B67582" w:rsidRPr="00561ADE" w:rsidRDefault="00B67582" w:rsidP="00B67582">
      <w:pPr>
        <w:pStyle w:val="NormalWeb"/>
        <w:ind w:left="144"/>
        <w:jc w:val="both"/>
        <w:rPr>
          <w:sz w:val="20"/>
          <w:szCs w:val="20"/>
        </w:rPr>
      </w:pPr>
      <w:r>
        <w:rPr>
          <w:sz w:val="20"/>
          <w:szCs w:val="20"/>
        </w:rPr>
        <w:t>3.    </w:t>
      </w:r>
      <w:r w:rsidRPr="00561ADE">
        <w:rPr>
          <w:sz w:val="20"/>
          <w:szCs w:val="20"/>
        </w:rPr>
        <w:t>Popular articles: Authors name, Title of the article, date of publication, Name of the newspaper/magazine, page no.</w:t>
      </w:r>
    </w:p>
    <w:p w:rsidR="00B67582" w:rsidRPr="004C338B" w:rsidRDefault="00B67582" w:rsidP="00B67582">
      <w:pPr>
        <w:pStyle w:val="ListParagraph"/>
        <w:numPr>
          <w:ilvl w:val="0"/>
          <w:numId w:val="19"/>
        </w:numPr>
        <w:rPr>
          <w:sz w:val="20"/>
          <w:szCs w:val="20"/>
        </w:rPr>
      </w:pPr>
      <w:r w:rsidRPr="004C338B">
        <w:rPr>
          <w:sz w:val="20"/>
          <w:szCs w:val="20"/>
        </w:rPr>
        <w:t>Safia</w:t>
      </w:r>
      <w:r w:rsidRPr="004C338B">
        <w:rPr>
          <w:b/>
          <w:sz w:val="20"/>
          <w:szCs w:val="20"/>
        </w:rPr>
        <w:t xml:space="preserve"> ,N.E</w:t>
      </w:r>
      <w:r w:rsidRPr="004C338B">
        <w:rPr>
          <w:sz w:val="20"/>
          <w:szCs w:val="20"/>
        </w:rPr>
        <w:t xml:space="preserve"> ,(2021), “Adhikamullathumayiingottuvaram, puthiyathumayimadangam.” Jai Kissan Online Media</w:t>
      </w:r>
    </w:p>
    <w:p w:rsidR="00B67582" w:rsidRDefault="00B67582" w:rsidP="00B67582">
      <w:pPr>
        <w:pStyle w:val="ListParagraph"/>
        <w:numPr>
          <w:ilvl w:val="0"/>
          <w:numId w:val="19"/>
        </w:numPr>
        <w:rPr>
          <w:sz w:val="20"/>
          <w:szCs w:val="20"/>
        </w:rPr>
      </w:pPr>
      <w:r w:rsidRPr="004C338B">
        <w:rPr>
          <w:sz w:val="20"/>
          <w:szCs w:val="20"/>
        </w:rPr>
        <w:t>Ashitha M R,(2021), “PanamChurathamPazhangal” Jai Kissan Online Media</w:t>
      </w:r>
    </w:p>
    <w:p w:rsidR="00B67582" w:rsidRDefault="00B67582" w:rsidP="00B67582">
      <w:pPr>
        <w:pStyle w:val="ListParagraph"/>
        <w:numPr>
          <w:ilvl w:val="0"/>
          <w:numId w:val="19"/>
        </w:numPr>
        <w:rPr>
          <w:sz w:val="20"/>
          <w:szCs w:val="20"/>
        </w:rPr>
      </w:pPr>
      <w:r>
        <w:rPr>
          <w:sz w:val="20"/>
          <w:szCs w:val="20"/>
        </w:rPr>
        <w:t>Safia N E, (2021), “BakshyasamskaranaRangathePuthuvazhikal” Krishiyankanam 43-44</w:t>
      </w:r>
    </w:p>
    <w:p w:rsidR="00B67582" w:rsidRPr="004C338B" w:rsidRDefault="00B67582" w:rsidP="00B67582">
      <w:pPr>
        <w:pStyle w:val="ListParagraph"/>
        <w:numPr>
          <w:ilvl w:val="0"/>
          <w:numId w:val="19"/>
        </w:numPr>
        <w:rPr>
          <w:sz w:val="20"/>
          <w:szCs w:val="20"/>
        </w:rPr>
      </w:pPr>
      <w:r>
        <w:rPr>
          <w:sz w:val="20"/>
          <w:szCs w:val="20"/>
        </w:rPr>
        <w:t>Manjusha M R,(2021), “Inivalamnalkaam, Cabbaginteyum, cauliflowerinteyumkaalam” 34-35</w:t>
      </w:r>
    </w:p>
    <w:p w:rsidR="00B67582" w:rsidRPr="00561ADE" w:rsidRDefault="00B67582" w:rsidP="00B67582">
      <w:pPr>
        <w:pStyle w:val="NormalWeb"/>
        <w:ind w:left="144"/>
        <w:jc w:val="both"/>
        <w:rPr>
          <w:sz w:val="20"/>
          <w:szCs w:val="20"/>
        </w:rPr>
      </w:pPr>
    </w:p>
    <w:p w:rsidR="00B67582" w:rsidRPr="00B67582" w:rsidRDefault="00B67582" w:rsidP="00B67582">
      <w:pPr>
        <w:rPr>
          <w:sz w:val="20"/>
          <w:szCs w:val="20"/>
        </w:rPr>
      </w:pPr>
    </w:p>
    <w:p w:rsidR="00563FC6" w:rsidRDefault="00947AC1">
      <w:pPr>
        <w:jc w:val="both"/>
        <w:rPr>
          <w:b/>
          <w:sz w:val="20"/>
          <w:szCs w:val="20"/>
        </w:rPr>
      </w:pPr>
      <w:r>
        <w:rPr>
          <w:b/>
          <w:sz w:val="20"/>
          <w:szCs w:val="20"/>
        </w:rPr>
        <w:t>10.B. Details of Electronic Media Produced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6"/>
        <w:gridCol w:w="3103"/>
        <w:gridCol w:w="3103"/>
        <w:gridCol w:w="3103"/>
      </w:tblGrid>
      <w:tr w:rsidR="00B67582" w:rsidTr="005B0519">
        <w:trPr>
          <w:trHeight w:val="428"/>
        </w:trPr>
        <w:tc>
          <w:tcPr>
            <w:tcW w:w="644" w:type="pct"/>
          </w:tcPr>
          <w:p w:rsidR="00B67582" w:rsidRPr="00CD5BBA" w:rsidRDefault="00B67582" w:rsidP="005B0519">
            <w:pPr>
              <w:jc w:val="center"/>
              <w:rPr>
                <w:sz w:val="20"/>
                <w:szCs w:val="20"/>
              </w:rPr>
            </w:pPr>
            <w:r w:rsidRPr="00CD5BBA">
              <w:rPr>
                <w:sz w:val="20"/>
                <w:szCs w:val="20"/>
              </w:rPr>
              <w:t>S. No.</w:t>
            </w:r>
          </w:p>
        </w:tc>
        <w:tc>
          <w:tcPr>
            <w:tcW w:w="1452" w:type="pct"/>
          </w:tcPr>
          <w:p w:rsidR="00B67582" w:rsidRDefault="00B67582" w:rsidP="005B0519">
            <w:pPr>
              <w:jc w:val="both"/>
              <w:rPr>
                <w:b/>
                <w:sz w:val="20"/>
                <w:szCs w:val="20"/>
              </w:rPr>
            </w:pPr>
            <w:r>
              <w:rPr>
                <w:b/>
                <w:sz w:val="20"/>
                <w:szCs w:val="20"/>
              </w:rPr>
              <w:t xml:space="preserve">Type of media </w:t>
            </w:r>
          </w:p>
        </w:tc>
        <w:tc>
          <w:tcPr>
            <w:tcW w:w="1452" w:type="pct"/>
          </w:tcPr>
          <w:p w:rsidR="00B67582" w:rsidRDefault="00B67582" w:rsidP="005B0519">
            <w:pPr>
              <w:jc w:val="both"/>
              <w:rPr>
                <w:b/>
                <w:sz w:val="20"/>
                <w:szCs w:val="20"/>
              </w:rPr>
            </w:pPr>
            <w:r>
              <w:rPr>
                <w:b/>
                <w:sz w:val="20"/>
                <w:szCs w:val="20"/>
              </w:rPr>
              <w:t xml:space="preserve">Title </w:t>
            </w:r>
          </w:p>
        </w:tc>
        <w:tc>
          <w:tcPr>
            <w:tcW w:w="1452" w:type="pct"/>
          </w:tcPr>
          <w:p w:rsidR="00B67582" w:rsidRDefault="00B67582" w:rsidP="005B0519">
            <w:pPr>
              <w:jc w:val="both"/>
              <w:rPr>
                <w:b/>
                <w:sz w:val="20"/>
                <w:szCs w:val="20"/>
              </w:rPr>
            </w:pPr>
            <w:r>
              <w:rPr>
                <w:b/>
                <w:sz w:val="20"/>
                <w:szCs w:val="20"/>
              </w:rPr>
              <w:t>Details</w:t>
            </w:r>
          </w:p>
        </w:tc>
      </w:tr>
      <w:tr w:rsidR="00B67582" w:rsidTr="005B0519">
        <w:tc>
          <w:tcPr>
            <w:tcW w:w="644" w:type="pct"/>
          </w:tcPr>
          <w:p w:rsidR="00B67582" w:rsidRPr="00CD5BBA" w:rsidRDefault="00B67582" w:rsidP="005B0519">
            <w:pPr>
              <w:jc w:val="center"/>
              <w:rPr>
                <w:sz w:val="20"/>
                <w:szCs w:val="20"/>
              </w:rPr>
            </w:pPr>
            <w:r w:rsidRPr="00CD5BBA">
              <w:rPr>
                <w:sz w:val="20"/>
                <w:szCs w:val="20"/>
              </w:rPr>
              <w:t>1</w:t>
            </w:r>
          </w:p>
        </w:tc>
        <w:tc>
          <w:tcPr>
            <w:tcW w:w="1452" w:type="pct"/>
          </w:tcPr>
          <w:p w:rsidR="00B67582" w:rsidRDefault="00B67582" w:rsidP="005B0519">
            <w:pPr>
              <w:jc w:val="both"/>
              <w:rPr>
                <w:sz w:val="20"/>
                <w:szCs w:val="20"/>
              </w:rPr>
            </w:pPr>
            <w:r>
              <w:rPr>
                <w:sz w:val="20"/>
                <w:szCs w:val="20"/>
              </w:rPr>
              <w:t>CD / DVD</w:t>
            </w:r>
          </w:p>
        </w:tc>
        <w:tc>
          <w:tcPr>
            <w:tcW w:w="1452" w:type="pct"/>
          </w:tcPr>
          <w:p w:rsidR="00B67582" w:rsidRDefault="00B67582" w:rsidP="005B0519">
            <w:pPr>
              <w:jc w:val="center"/>
              <w:rPr>
                <w:b/>
                <w:sz w:val="20"/>
                <w:szCs w:val="20"/>
              </w:rPr>
            </w:pPr>
            <w:r>
              <w:rPr>
                <w:b/>
                <w:sz w:val="20"/>
                <w:szCs w:val="20"/>
              </w:rPr>
              <w:t>-</w:t>
            </w:r>
          </w:p>
        </w:tc>
        <w:tc>
          <w:tcPr>
            <w:tcW w:w="1452" w:type="pct"/>
          </w:tcPr>
          <w:p w:rsidR="00B67582" w:rsidRDefault="00B67582" w:rsidP="00C867A3">
            <w:pPr>
              <w:jc w:val="center"/>
              <w:rPr>
                <w:b/>
                <w:sz w:val="20"/>
                <w:szCs w:val="20"/>
              </w:rPr>
            </w:pPr>
            <w:r>
              <w:rPr>
                <w:b/>
                <w:sz w:val="20"/>
                <w:szCs w:val="20"/>
              </w:rPr>
              <w:t>-</w:t>
            </w:r>
          </w:p>
        </w:tc>
      </w:tr>
      <w:tr w:rsidR="00B67582" w:rsidTr="005B0519">
        <w:tc>
          <w:tcPr>
            <w:tcW w:w="644" w:type="pct"/>
          </w:tcPr>
          <w:p w:rsidR="00B67582" w:rsidRPr="00CD5BBA" w:rsidRDefault="00B67582" w:rsidP="005B0519">
            <w:pPr>
              <w:jc w:val="center"/>
              <w:rPr>
                <w:sz w:val="20"/>
                <w:szCs w:val="20"/>
              </w:rPr>
            </w:pPr>
            <w:r w:rsidRPr="00CD5BBA">
              <w:rPr>
                <w:sz w:val="20"/>
                <w:szCs w:val="20"/>
              </w:rPr>
              <w:t>2</w:t>
            </w:r>
          </w:p>
        </w:tc>
        <w:tc>
          <w:tcPr>
            <w:tcW w:w="1452" w:type="pct"/>
          </w:tcPr>
          <w:p w:rsidR="00B67582" w:rsidRDefault="00B67582" w:rsidP="005B0519">
            <w:pPr>
              <w:jc w:val="both"/>
              <w:rPr>
                <w:sz w:val="20"/>
                <w:szCs w:val="20"/>
              </w:rPr>
            </w:pPr>
            <w:r>
              <w:rPr>
                <w:sz w:val="20"/>
                <w:szCs w:val="20"/>
              </w:rPr>
              <w:t>Mobile Apps</w:t>
            </w:r>
          </w:p>
        </w:tc>
        <w:tc>
          <w:tcPr>
            <w:tcW w:w="1452" w:type="pct"/>
          </w:tcPr>
          <w:p w:rsidR="00B67582" w:rsidRDefault="00B67582" w:rsidP="005B0519">
            <w:pPr>
              <w:jc w:val="center"/>
              <w:rPr>
                <w:b/>
                <w:sz w:val="20"/>
                <w:szCs w:val="20"/>
              </w:rPr>
            </w:pPr>
            <w:r>
              <w:rPr>
                <w:b/>
                <w:sz w:val="20"/>
                <w:szCs w:val="20"/>
              </w:rPr>
              <w:t>-</w:t>
            </w:r>
          </w:p>
        </w:tc>
        <w:tc>
          <w:tcPr>
            <w:tcW w:w="1452" w:type="pct"/>
          </w:tcPr>
          <w:p w:rsidR="00B67582" w:rsidRDefault="00B67582" w:rsidP="00C867A3">
            <w:pPr>
              <w:jc w:val="center"/>
              <w:rPr>
                <w:b/>
                <w:sz w:val="20"/>
                <w:szCs w:val="20"/>
              </w:rPr>
            </w:pPr>
            <w:r>
              <w:rPr>
                <w:b/>
                <w:sz w:val="20"/>
                <w:szCs w:val="20"/>
              </w:rPr>
              <w:t>-</w:t>
            </w:r>
          </w:p>
        </w:tc>
      </w:tr>
      <w:tr w:rsidR="00B67582" w:rsidTr="005B0519">
        <w:tc>
          <w:tcPr>
            <w:tcW w:w="644" w:type="pct"/>
          </w:tcPr>
          <w:p w:rsidR="00B67582" w:rsidRPr="00CD5BBA" w:rsidRDefault="00B67582" w:rsidP="005B0519">
            <w:pPr>
              <w:jc w:val="center"/>
              <w:rPr>
                <w:sz w:val="20"/>
                <w:szCs w:val="20"/>
              </w:rPr>
            </w:pPr>
            <w:r w:rsidRPr="00CD5BBA">
              <w:rPr>
                <w:sz w:val="20"/>
                <w:szCs w:val="20"/>
              </w:rPr>
              <w:t>3</w:t>
            </w:r>
          </w:p>
        </w:tc>
        <w:tc>
          <w:tcPr>
            <w:tcW w:w="1452" w:type="pct"/>
          </w:tcPr>
          <w:p w:rsidR="00B67582" w:rsidRDefault="00B67582" w:rsidP="005B0519">
            <w:pPr>
              <w:jc w:val="both"/>
              <w:rPr>
                <w:sz w:val="20"/>
                <w:szCs w:val="20"/>
              </w:rPr>
            </w:pPr>
            <w:r>
              <w:rPr>
                <w:sz w:val="20"/>
                <w:szCs w:val="20"/>
              </w:rPr>
              <w:t>Social media groups with KVK as Admin</w:t>
            </w:r>
          </w:p>
        </w:tc>
        <w:tc>
          <w:tcPr>
            <w:tcW w:w="1452" w:type="pct"/>
          </w:tcPr>
          <w:p w:rsidR="00B67582" w:rsidRPr="00292286" w:rsidRDefault="00B67582" w:rsidP="005B0519">
            <w:pPr>
              <w:jc w:val="center"/>
              <w:rPr>
                <w:sz w:val="20"/>
                <w:szCs w:val="20"/>
              </w:rPr>
            </w:pPr>
            <w:r w:rsidRPr="00292286">
              <w:rPr>
                <w:sz w:val="20"/>
                <w:szCs w:val="20"/>
              </w:rPr>
              <w:t>38</w:t>
            </w:r>
          </w:p>
        </w:tc>
        <w:tc>
          <w:tcPr>
            <w:tcW w:w="1452" w:type="pct"/>
          </w:tcPr>
          <w:p w:rsidR="00B67582" w:rsidRPr="00292286" w:rsidRDefault="00B67582" w:rsidP="005B0519">
            <w:pPr>
              <w:jc w:val="both"/>
              <w:rPr>
                <w:sz w:val="20"/>
                <w:szCs w:val="20"/>
              </w:rPr>
            </w:pPr>
            <w:r w:rsidRPr="00292286">
              <w:rPr>
                <w:sz w:val="20"/>
                <w:szCs w:val="20"/>
              </w:rPr>
              <w:t>6840 participants</w:t>
            </w:r>
            <w:r>
              <w:rPr>
                <w:sz w:val="20"/>
                <w:szCs w:val="20"/>
              </w:rPr>
              <w:t xml:space="preserve"> included in the total of 38 whats app groups</w:t>
            </w:r>
          </w:p>
        </w:tc>
      </w:tr>
      <w:tr w:rsidR="00B67582" w:rsidTr="005B0519">
        <w:trPr>
          <w:trHeight w:val="332"/>
        </w:trPr>
        <w:tc>
          <w:tcPr>
            <w:tcW w:w="644" w:type="pct"/>
          </w:tcPr>
          <w:p w:rsidR="00B67582" w:rsidRPr="00CD5BBA" w:rsidRDefault="00B67582" w:rsidP="005B0519">
            <w:pPr>
              <w:jc w:val="center"/>
              <w:rPr>
                <w:sz w:val="20"/>
                <w:szCs w:val="20"/>
              </w:rPr>
            </w:pPr>
            <w:r w:rsidRPr="00CD5BBA">
              <w:rPr>
                <w:sz w:val="20"/>
                <w:szCs w:val="20"/>
              </w:rPr>
              <w:t>4</w:t>
            </w:r>
          </w:p>
        </w:tc>
        <w:tc>
          <w:tcPr>
            <w:tcW w:w="1452" w:type="pct"/>
          </w:tcPr>
          <w:p w:rsidR="00B67582" w:rsidRDefault="00B67582" w:rsidP="005B0519">
            <w:pPr>
              <w:jc w:val="both"/>
              <w:rPr>
                <w:sz w:val="20"/>
                <w:szCs w:val="20"/>
              </w:rPr>
            </w:pPr>
            <w:r>
              <w:rPr>
                <w:sz w:val="20"/>
                <w:szCs w:val="20"/>
              </w:rPr>
              <w:t>Facebook account name</w:t>
            </w:r>
          </w:p>
        </w:tc>
        <w:tc>
          <w:tcPr>
            <w:tcW w:w="1452" w:type="pct"/>
          </w:tcPr>
          <w:p w:rsidR="00B67582" w:rsidRPr="00292286" w:rsidRDefault="00B67582" w:rsidP="005B0519">
            <w:pPr>
              <w:pStyle w:val="Heading1"/>
              <w:shd w:val="clear" w:color="auto" w:fill="FFFFFF"/>
              <w:rPr>
                <w:b w:val="0"/>
                <w:color w:val="050505"/>
                <w:sz w:val="20"/>
                <w:szCs w:val="20"/>
              </w:rPr>
            </w:pPr>
            <w:r w:rsidRPr="00292286">
              <w:rPr>
                <w:b w:val="0"/>
                <w:color w:val="050505"/>
                <w:sz w:val="20"/>
                <w:szCs w:val="20"/>
              </w:rPr>
              <w:t>Kvk Wayanad Kau</w:t>
            </w:r>
          </w:p>
          <w:p w:rsidR="00B67582" w:rsidRDefault="00B67582" w:rsidP="005B0519">
            <w:pPr>
              <w:jc w:val="center"/>
              <w:rPr>
                <w:b/>
                <w:sz w:val="20"/>
                <w:szCs w:val="20"/>
              </w:rPr>
            </w:pPr>
          </w:p>
        </w:tc>
        <w:tc>
          <w:tcPr>
            <w:tcW w:w="1452" w:type="pct"/>
          </w:tcPr>
          <w:p w:rsidR="00B67582" w:rsidRDefault="00C867A3" w:rsidP="00C867A3">
            <w:pPr>
              <w:jc w:val="center"/>
              <w:rPr>
                <w:b/>
                <w:sz w:val="20"/>
                <w:szCs w:val="20"/>
              </w:rPr>
            </w:pPr>
            <w:r>
              <w:rPr>
                <w:b/>
                <w:sz w:val="20"/>
                <w:szCs w:val="20"/>
              </w:rPr>
              <w:t>-</w:t>
            </w:r>
          </w:p>
        </w:tc>
      </w:tr>
      <w:tr w:rsidR="00B67582" w:rsidTr="005B0519">
        <w:tc>
          <w:tcPr>
            <w:tcW w:w="644" w:type="pct"/>
          </w:tcPr>
          <w:p w:rsidR="00B67582" w:rsidRPr="00CD5BBA" w:rsidRDefault="00B67582" w:rsidP="005B0519">
            <w:pPr>
              <w:jc w:val="center"/>
              <w:rPr>
                <w:sz w:val="20"/>
                <w:szCs w:val="20"/>
              </w:rPr>
            </w:pPr>
            <w:r w:rsidRPr="00CD5BBA">
              <w:rPr>
                <w:sz w:val="20"/>
                <w:szCs w:val="20"/>
              </w:rPr>
              <w:lastRenderedPageBreak/>
              <w:t>5</w:t>
            </w:r>
          </w:p>
        </w:tc>
        <w:tc>
          <w:tcPr>
            <w:tcW w:w="1452" w:type="pct"/>
          </w:tcPr>
          <w:p w:rsidR="00B67582" w:rsidRDefault="00B67582" w:rsidP="005B0519">
            <w:pPr>
              <w:jc w:val="both"/>
              <w:rPr>
                <w:sz w:val="20"/>
                <w:szCs w:val="20"/>
              </w:rPr>
            </w:pPr>
            <w:r>
              <w:rPr>
                <w:sz w:val="20"/>
                <w:szCs w:val="20"/>
              </w:rPr>
              <w:t>Instagram account name</w:t>
            </w:r>
          </w:p>
        </w:tc>
        <w:tc>
          <w:tcPr>
            <w:tcW w:w="1452" w:type="pct"/>
          </w:tcPr>
          <w:p w:rsidR="00B67582" w:rsidRDefault="00B67582" w:rsidP="005B0519">
            <w:pPr>
              <w:jc w:val="center"/>
              <w:rPr>
                <w:b/>
                <w:sz w:val="20"/>
                <w:szCs w:val="20"/>
              </w:rPr>
            </w:pPr>
            <w:r>
              <w:rPr>
                <w:b/>
                <w:sz w:val="20"/>
                <w:szCs w:val="20"/>
              </w:rPr>
              <w:t>-</w:t>
            </w:r>
          </w:p>
        </w:tc>
        <w:tc>
          <w:tcPr>
            <w:tcW w:w="1452" w:type="pct"/>
          </w:tcPr>
          <w:p w:rsidR="00B67582" w:rsidRDefault="003E5EDA" w:rsidP="003E5EDA">
            <w:pPr>
              <w:jc w:val="center"/>
              <w:rPr>
                <w:b/>
                <w:sz w:val="20"/>
                <w:szCs w:val="20"/>
              </w:rPr>
            </w:pPr>
            <w:r>
              <w:rPr>
                <w:b/>
                <w:sz w:val="20"/>
                <w:szCs w:val="20"/>
              </w:rPr>
              <w:t>-</w:t>
            </w:r>
          </w:p>
        </w:tc>
      </w:tr>
      <w:tr w:rsidR="00B67582" w:rsidTr="005B0519">
        <w:tc>
          <w:tcPr>
            <w:tcW w:w="644" w:type="pct"/>
          </w:tcPr>
          <w:p w:rsidR="00B67582" w:rsidRPr="00CD5BBA" w:rsidRDefault="00B67582" w:rsidP="005B0519">
            <w:pPr>
              <w:jc w:val="center"/>
              <w:rPr>
                <w:sz w:val="20"/>
                <w:szCs w:val="20"/>
              </w:rPr>
            </w:pPr>
            <w:r w:rsidRPr="00CD5BBA">
              <w:rPr>
                <w:sz w:val="20"/>
                <w:szCs w:val="20"/>
              </w:rPr>
              <w:t>6</w:t>
            </w:r>
          </w:p>
        </w:tc>
        <w:tc>
          <w:tcPr>
            <w:tcW w:w="1452" w:type="pct"/>
          </w:tcPr>
          <w:p w:rsidR="00B67582" w:rsidRPr="00446878" w:rsidRDefault="00B67582" w:rsidP="005B0519">
            <w:pPr>
              <w:jc w:val="both"/>
              <w:rPr>
                <w:bCs/>
                <w:sz w:val="20"/>
                <w:szCs w:val="20"/>
              </w:rPr>
            </w:pPr>
            <w:r w:rsidRPr="00446878">
              <w:rPr>
                <w:bCs/>
                <w:sz w:val="20"/>
                <w:szCs w:val="20"/>
              </w:rPr>
              <w:t>Others if any</w:t>
            </w:r>
          </w:p>
        </w:tc>
        <w:tc>
          <w:tcPr>
            <w:tcW w:w="1452" w:type="pct"/>
          </w:tcPr>
          <w:p w:rsidR="00B67582" w:rsidRDefault="00B67582" w:rsidP="005B0519">
            <w:pPr>
              <w:jc w:val="center"/>
              <w:rPr>
                <w:b/>
                <w:sz w:val="20"/>
                <w:szCs w:val="20"/>
              </w:rPr>
            </w:pPr>
            <w:r>
              <w:rPr>
                <w:b/>
                <w:sz w:val="20"/>
                <w:szCs w:val="20"/>
              </w:rPr>
              <w:t>-</w:t>
            </w:r>
          </w:p>
        </w:tc>
        <w:tc>
          <w:tcPr>
            <w:tcW w:w="1452" w:type="pct"/>
          </w:tcPr>
          <w:p w:rsidR="00B67582" w:rsidRDefault="003E5EDA" w:rsidP="003E5EDA">
            <w:pPr>
              <w:jc w:val="center"/>
              <w:rPr>
                <w:b/>
                <w:sz w:val="20"/>
                <w:szCs w:val="20"/>
              </w:rPr>
            </w:pPr>
            <w:r>
              <w:rPr>
                <w:b/>
                <w:sz w:val="20"/>
                <w:szCs w:val="20"/>
              </w:rPr>
              <w:t>-</w:t>
            </w:r>
          </w:p>
        </w:tc>
      </w:tr>
    </w:tbl>
    <w:p w:rsidR="00563FC6" w:rsidRDefault="00563FC6">
      <w:pPr>
        <w:jc w:val="both"/>
        <w:rPr>
          <w:b/>
          <w:sz w:val="20"/>
          <w:szCs w:val="20"/>
        </w:rPr>
      </w:pPr>
    </w:p>
    <w:p w:rsidR="00563FC6" w:rsidRDefault="00563FC6">
      <w:pPr>
        <w:rPr>
          <w:sz w:val="20"/>
          <w:szCs w:val="20"/>
        </w:rPr>
      </w:pPr>
    </w:p>
    <w:p w:rsidR="00B73FCD" w:rsidRDefault="00947AC1">
      <w:pPr>
        <w:ind w:left="720" w:hanging="720"/>
        <w:jc w:val="both"/>
        <w:rPr>
          <w:b/>
          <w:sz w:val="22"/>
          <w:szCs w:val="22"/>
        </w:rPr>
      </w:pPr>
      <w:r>
        <w:rPr>
          <w:b/>
          <w:sz w:val="22"/>
          <w:szCs w:val="22"/>
        </w:rPr>
        <w:t xml:space="preserve">10.C. </w:t>
      </w:r>
      <w:r>
        <w:rPr>
          <w:b/>
          <w:sz w:val="22"/>
          <w:szCs w:val="22"/>
        </w:rPr>
        <w:tab/>
        <w:t>Success Stories / Case studies, if any (</w:t>
      </w:r>
      <w:r w:rsidR="00446878">
        <w:rPr>
          <w:b/>
          <w:sz w:val="22"/>
          <w:szCs w:val="22"/>
        </w:rPr>
        <w:t>two/three-pages</w:t>
      </w:r>
      <w:r>
        <w:rPr>
          <w:b/>
          <w:sz w:val="22"/>
          <w:szCs w:val="22"/>
        </w:rPr>
        <w:t xml:space="preserve"> write-up on each case with suitable action photographs. The Success Stories / Case Studies need not be restricted to the reporting period).</w:t>
      </w:r>
    </w:p>
    <w:p w:rsidR="00B73FCD" w:rsidRDefault="008628C6">
      <w:pPr>
        <w:ind w:left="720" w:hanging="720"/>
        <w:jc w:val="both"/>
        <w:rPr>
          <w:b/>
          <w:sz w:val="22"/>
          <w:szCs w:val="22"/>
        </w:rPr>
      </w:pPr>
      <w:r w:rsidRPr="00E5303D">
        <w:rPr>
          <w:noProof/>
        </w:rPr>
        <w:drawing>
          <wp:anchor distT="0" distB="0" distL="114300" distR="114300" simplePos="0" relativeHeight="251663360" behindDoc="0" locked="0" layoutInCell="1" allowOverlap="1">
            <wp:simplePos x="0" y="0"/>
            <wp:positionH relativeFrom="column">
              <wp:posOffset>-171450</wp:posOffset>
            </wp:positionH>
            <wp:positionV relativeFrom="paragraph">
              <wp:posOffset>42114</wp:posOffset>
            </wp:positionV>
            <wp:extent cx="2987675" cy="2197735"/>
            <wp:effectExtent l="171450" t="171450" r="384175" b="354965"/>
            <wp:wrapNone/>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87675" cy="2197735"/>
                    </a:xfrm>
                    <a:prstGeom prst="rect">
                      <a:avLst/>
                    </a:prstGeom>
                    <a:ln>
                      <a:noFill/>
                    </a:ln>
                    <a:effectLst>
                      <a:outerShdw blurRad="292100" dist="139700" dir="2700000" algn="tl" rotWithShape="0">
                        <a:srgbClr val="333333">
                          <a:alpha val="65000"/>
                        </a:srgbClr>
                      </a:outerShdw>
                    </a:effectLst>
                  </pic:spPr>
                </pic:pic>
              </a:graphicData>
            </a:graphic>
          </wp:anchor>
        </w:drawing>
      </w:r>
      <w:r w:rsidRPr="00E5303D">
        <w:rPr>
          <w:noProof/>
        </w:rPr>
        <w:drawing>
          <wp:anchor distT="0" distB="0" distL="114300" distR="114300" simplePos="0" relativeHeight="251664384" behindDoc="0" locked="0" layoutInCell="1" allowOverlap="1">
            <wp:simplePos x="0" y="0"/>
            <wp:positionH relativeFrom="column">
              <wp:posOffset>2866390</wp:posOffset>
            </wp:positionH>
            <wp:positionV relativeFrom="paragraph">
              <wp:posOffset>38735</wp:posOffset>
            </wp:positionV>
            <wp:extent cx="3667125" cy="2197100"/>
            <wp:effectExtent l="171450" t="171450" r="390525" b="355600"/>
            <wp:wrapNone/>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67125" cy="2197100"/>
                    </a:xfrm>
                    <a:prstGeom prst="rect">
                      <a:avLst/>
                    </a:prstGeom>
                    <a:ln>
                      <a:noFill/>
                    </a:ln>
                    <a:effectLst>
                      <a:outerShdw blurRad="292100" dist="139700" dir="2700000" algn="tl" rotWithShape="0">
                        <a:srgbClr val="333333">
                          <a:alpha val="65000"/>
                        </a:srgbClr>
                      </a:outerShdw>
                    </a:effectLst>
                  </pic:spPr>
                </pic:pic>
              </a:graphicData>
            </a:graphic>
          </wp:anchor>
        </w:drawing>
      </w:r>
    </w:p>
    <w:p w:rsidR="008628C6" w:rsidRDefault="008628C6">
      <w:pPr>
        <w:ind w:left="720" w:hanging="720"/>
        <w:jc w:val="both"/>
        <w:rPr>
          <w:b/>
          <w:sz w:val="22"/>
          <w:szCs w:val="22"/>
        </w:rPr>
      </w:pPr>
    </w:p>
    <w:p w:rsidR="008628C6" w:rsidRPr="00E5303D" w:rsidRDefault="008628C6" w:rsidP="008628C6"/>
    <w:p w:rsidR="008628C6" w:rsidRDefault="008628C6">
      <w:pPr>
        <w:ind w:left="720" w:hanging="720"/>
        <w:jc w:val="both"/>
        <w:rPr>
          <w:b/>
          <w:sz w:val="22"/>
          <w:szCs w:val="22"/>
        </w:rPr>
      </w:pPr>
    </w:p>
    <w:p w:rsidR="008628C6" w:rsidRDefault="008628C6">
      <w:pPr>
        <w:ind w:left="720" w:hanging="720"/>
        <w:jc w:val="both"/>
        <w:rPr>
          <w:b/>
          <w:sz w:val="22"/>
          <w:szCs w:val="22"/>
        </w:rPr>
      </w:pPr>
    </w:p>
    <w:p w:rsidR="008628C6" w:rsidRDefault="008628C6">
      <w:pPr>
        <w:ind w:left="720" w:hanging="720"/>
        <w:jc w:val="both"/>
        <w:rPr>
          <w:b/>
          <w:sz w:val="22"/>
          <w:szCs w:val="22"/>
        </w:rPr>
      </w:pPr>
    </w:p>
    <w:p w:rsidR="008628C6" w:rsidRDefault="008628C6">
      <w:pPr>
        <w:ind w:left="720" w:hanging="720"/>
        <w:jc w:val="both"/>
        <w:rPr>
          <w:b/>
          <w:sz w:val="22"/>
          <w:szCs w:val="22"/>
        </w:rPr>
      </w:pPr>
    </w:p>
    <w:p w:rsidR="008628C6" w:rsidRDefault="008628C6">
      <w:pPr>
        <w:ind w:left="720" w:hanging="720"/>
        <w:jc w:val="both"/>
        <w:rPr>
          <w:b/>
          <w:sz w:val="22"/>
          <w:szCs w:val="22"/>
        </w:rPr>
      </w:pPr>
    </w:p>
    <w:p w:rsidR="008628C6" w:rsidRDefault="008628C6">
      <w:pPr>
        <w:ind w:left="720" w:hanging="720"/>
        <w:jc w:val="both"/>
        <w:rPr>
          <w:b/>
          <w:sz w:val="22"/>
          <w:szCs w:val="22"/>
        </w:rPr>
      </w:pPr>
    </w:p>
    <w:p w:rsidR="008628C6" w:rsidRDefault="008628C6">
      <w:pPr>
        <w:ind w:left="720" w:hanging="720"/>
        <w:jc w:val="both"/>
        <w:rPr>
          <w:b/>
          <w:sz w:val="22"/>
          <w:szCs w:val="22"/>
        </w:rPr>
      </w:pPr>
    </w:p>
    <w:p w:rsidR="008628C6" w:rsidRDefault="008628C6">
      <w:pPr>
        <w:ind w:left="720" w:hanging="720"/>
        <w:jc w:val="both"/>
        <w:rPr>
          <w:b/>
          <w:sz w:val="22"/>
          <w:szCs w:val="22"/>
        </w:rPr>
      </w:pPr>
    </w:p>
    <w:p w:rsidR="008628C6" w:rsidRDefault="008628C6">
      <w:pPr>
        <w:ind w:left="720" w:hanging="720"/>
        <w:jc w:val="both"/>
        <w:rPr>
          <w:b/>
          <w:sz w:val="22"/>
          <w:szCs w:val="22"/>
        </w:rPr>
      </w:pPr>
    </w:p>
    <w:p w:rsidR="008628C6" w:rsidRDefault="008628C6">
      <w:pPr>
        <w:ind w:left="720" w:hanging="720"/>
        <w:jc w:val="both"/>
        <w:rPr>
          <w:b/>
          <w:sz w:val="22"/>
          <w:szCs w:val="22"/>
        </w:rPr>
      </w:pPr>
    </w:p>
    <w:p w:rsidR="008628C6" w:rsidRDefault="008628C6">
      <w:pPr>
        <w:ind w:left="720" w:hanging="720"/>
        <w:jc w:val="both"/>
        <w:rPr>
          <w:b/>
          <w:sz w:val="22"/>
          <w:szCs w:val="22"/>
        </w:rPr>
      </w:pPr>
    </w:p>
    <w:p w:rsidR="008628C6" w:rsidRDefault="000759AB">
      <w:pPr>
        <w:ind w:left="720" w:hanging="720"/>
        <w:jc w:val="both"/>
        <w:rPr>
          <w:b/>
          <w:sz w:val="22"/>
          <w:szCs w:val="22"/>
        </w:rPr>
      </w:pPr>
      <w:r w:rsidRPr="000759AB">
        <w:rPr>
          <w:noProof/>
          <w:lang w:eastAsia="en-IN"/>
        </w:rPr>
        <w:pict>
          <v:shapetype id="_x0000_t202" coordsize="21600,21600" o:spt="202" path="m,l,21600r21600,l21600,xe">
            <v:stroke joinstyle="miter"/>
            <v:path gradientshapeok="t" o:connecttype="rect"/>
          </v:shapetype>
          <v:shape id="TextBox 5" o:spid="_x0000_s2051" type="#_x0000_t202" style="position:absolute;left:0;text-align:left;margin-left:-8.95pt;margin-top:11.75pt;width:523.5pt;height:34.05pt;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rGjQEAAAIDAAAOAAAAZHJzL2Uyb0RvYy54bWysUk1PGzEQvSP1P1i+Nw4hRGiVDWqL4IIA&#10;CfoDHK+dXXXtcWec7ObfM3ZCgtpb1Ys/ZsZv3nvj5e3oe7GzSB2EWl5OplLYYKDpwqaWP9/uv95I&#10;QUmHRvcQbC33luTt6svFcoiVnUELfWNRMEigaoi1bFOKlVJkWus1TSDawEkH6HXiK25Ug3pgdN+r&#10;2XS6UANgExGMJeLo3SEpVwXfOWvSs3Nkk+hrydxSWbGs67yq1VJXG9Sx7cyRhv4HFl53gZueoO50&#10;0mKL3V9QvjMIBC5NDHgFznXGFg2s5nL6h5rXVkdbtLA5FE820f+DNU+71/iCIo3fYeQBFhEUH8H8&#10;IvZGDZGqY032lCri6ix0dOjzzhIEP2Rv9yc/7ZiE4eBiMb+ZX3PKcG5+NZtfXWfD1fl1REoPFrzI&#10;h1oiz6sw0LtHSofSj5LcLMB91/cfvA5UMqk0rkeO5uMamj3rGXiktaTfW41WCkz9Dyg/IKNQ/LZN&#10;jFQanN8c1bLRheLxU+RJfr6XqvPXXb0DAAD//wMAUEsDBBQABgAIAAAAIQCZxx+73gAAAAoBAAAP&#10;AAAAZHJzL2Rvd25yZXYueG1sTI/LTsMwEEX3SPyDNUjsWttBLSTEqSoeEotuKGE/jU0cEY+j2G3S&#10;v8ddleXoHt17ptzMrmcnM4bOkwK5FMAMNV531Cqov94XT8BCRNLYezIKzibAprq9KbHQfqJPc9rH&#10;lqUSCgUqsDEOBeehscZhWPrBUMp+/OgwpnNsuR5xSuWu55kQa+6wo7RgcTAv1jS/+6NTEKPeynP9&#10;5sLH97x7naxoVlgrdX83b5+BRTPHKwwX/aQOVXI6+CPpwHoFC/mYJ1RB9rACdgFElktgBwW5XAOv&#10;Sv7/heoPAAD//wMAUEsBAi0AFAAGAAgAAAAhALaDOJL+AAAA4QEAABMAAAAAAAAAAAAAAAAAAAAA&#10;AFtDb250ZW50X1R5cGVzXS54bWxQSwECLQAUAAYACAAAACEAOP0h/9YAAACUAQAACwAAAAAAAAAA&#10;AAAAAAAvAQAAX3JlbHMvLnJlbHNQSwECLQAUAAYACAAAACEAlnVqxo0BAAACAwAADgAAAAAAAAAA&#10;AAAAAAAuAgAAZHJzL2Uyb0RvYy54bWxQSwECLQAUAAYACAAAACEAmccfu94AAAAKAQAADwAAAAAA&#10;AAAAAAAAAADnAwAAZHJzL2Rvd25yZXYueG1sUEsFBgAAAAAEAAQA8wAAAPIEAAAAAA==&#10;" filled="f" stroked="f">
            <v:textbox style="mso-fit-shape-to-text:t">
              <w:txbxContent>
                <w:p w:rsidR="00FB09E5" w:rsidRPr="00E5303D" w:rsidRDefault="00FB09E5" w:rsidP="008628C6">
                  <w:pPr>
                    <w:pStyle w:val="NormalWeb"/>
                    <w:spacing w:before="0" w:beforeAutospacing="0" w:after="0" w:afterAutospacing="0"/>
                    <w:rPr>
                      <w:sz w:val="22"/>
                      <w:szCs w:val="22"/>
                    </w:rPr>
                  </w:pPr>
                  <w:r w:rsidRPr="00E5303D">
                    <w:rPr>
                      <w:rFonts w:asciiTheme="minorHAnsi" w:hAnsi="Calibri" w:cstheme="minorBidi"/>
                      <w:b/>
                      <w:bCs/>
                      <w:color w:val="000000" w:themeColor="text1"/>
                      <w:kern w:val="24"/>
                      <w:sz w:val="22"/>
                      <w:szCs w:val="22"/>
                    </w:rPr>
                    <w:t>Background</w:t>
                  </w:r>
                  <w:r w:rsidRPr="00E5303D">
                    <w:rPr>
                      <w:rFonts w:asciiTheme="minorHAnsi" w:hAnsi="Calibri" w:cstheme="minorBidi"/>
                      <w:color w:val="000000" w:themeColor="text1"/>
                      <w:kern w:val="24"/>
                      <w:sz w:val="22"/>
                      <w:szCs w:val="22"/>
                    </w:rPr>
                    <w:t>: Mr</w:t>
                  </w:r>
                  <w:r w:rsidR="00C1242F">
                    <w:rPr>
                      <w:rFonts w:asciiTheme="minorHAnsi" w:hAnsi="Calibri" w:cstheme="minorBidi"/>
                      <w:color w:val="000000" w:themeColor="text1"/>
                      <w:kern w:val="24"/>
                      <w:sz w:val="22"/>
                      <w:szCs w:val="22"/>
                    </w:rPr>
                    <w:t xml:space="preserve"> Arun K</w:t>
                  </w:r>
                  <w:r w:rsidR="00E92FBB">
                    <w:rPr>
                      <w:rFonts w:asciiTheme="minorHAnsi" w:hAnsi="Calibri" w:cstheme="minorBidi"/>
                      <w:color w:val="000000" w:themeColor="text1"/>
                      <w:kern w:val="24"/>
                      <w:sz w:val="22"/>
                      <w:szCs w:val="22"/>
                    </w:rPr>
                    <w:t>.</w:t>
                  </w:r>
                  <w:r w:rsidR="00C1242F">
                    <w:rPr>
                      <w:rFonts w:asciiTheme="minorHAnsi" w:hAnsi="Calibri" w:cstheme="minorBidi"/>
                      <w:color w:val="000000" w:themeColor="text1"/>
                      <w:kern w:val="24"/>
                      <w:sz w:val="22"/>
                      <w:szCs w:val="22"/>
                    </w:rPr>
                    <w:t xml:space="preserve"> G</w:t>
                  </w:r>
                  <w:r w:rsidR="00E92FBB">
                    <w:rPr>
                      <w:rFonts w:asciiTheme="minorHAnsi" w:hAnsi="Calibri" w:cstheme="minorBidi"/>
                      <w:color w:val="000000" w:themeColor="text1"/>
                      <w:kern w:val="24"/>
                      <w:sz w:val="22"/>
                      <w:szCs w:val="22"/>
                    </w:rPr>
                    <w:t>.</w:t>
                  </w:r>
                  <w:r w:rsidR="00C1242F">
                    <w:rPr>
                      <w:rFonts w:asciiTheme="minorHAnsi" w:hAnsi="Calibri" w:cstheme="minorBidi"/>
                      <w:color w:val="000000" w:themeColor="text1"/>
                      <w:kern w:val="24"/>
                      <w:sz w:val="22"/>
                      <w:szCs w:val="22"/>
                    </w:rPr>
                    <w:t xml:space="preserve"> is a</w:t>
                  </w:r>
                  <w:r w:rsidRPr="00E5303D">
                    <w:rPr>
                      <w:rFonts w:asciiTheme="minorHAnsi" w:hAnsi="Calibri" w:cstheme="minorBidi"/>
                      <w:color w:val="000000" w:themeColor="text1"/>
                      <w:kern w:val="24"/>
                      <w:sz w:val="22"/>
                      <w:szCs w:val="22"/>
                    </w:rPr>
                    <w:t xml:space="preserve"> farmer</w:t>
                  </w:r>
                  <w:r w:rsidR="00C1242F">
                    <w:rPr>
                      <w:rFonts w:asciiTheme="minorHAnsi" w:hAnsi="Calibri" w:cstheme="minorBidi"/>
                      <w:color w:val="000000" w:themeColor="text1"/>
                      <w:kern w:val="24"/>
                      <w:sz w:val="22"/>
                      <w:szCs w:val="22"/>
                    </w:rPr>
                    <w:t>, practising IFS</w:t>
                  </w:r>
                  <w:r w:rsidR="00E92FBB">
                    <w:rPr>
                      <w:rFonts w:asciiTheme="minorHAnsi" w:hAnsi="Calibri" w:cstheme="minorBidi"/>
                      <w:color w:val="000000" w:themeColor="text1"/>
                      <w:kern w:val="24"/>
                      <w:sz w:val="22"/>
                      <w:szCs w:val="22"/>
                    </w:rPr>
                    <w:t>, hailing</w:t>
                  </w:r>
                  <w:r w:rsidR="00C1242F">
                    <w:rPr>
                      <w:rFonts w:asciiTheme="minorHAnsi" w:hAnsi="Calibri" w:cstheme="minorBidi"/>
                      <w:color w:val="000000" w:themeColor="text1"/>
                      <w:kern w:val="24"/>
                      <w:sz w:val="22"/>
                      <w:szCs w:val="22"/>
                    </w:rPr>
                    <w:t xml:space="preserve"> from  C</w:t>
                  </w:r>
                  <w:r w:rsidRPr="00E5303D">
                    <w:rPr>
                      <w:rFonts w:asciiTheme="minorHAnsi" w:hAnsi="Calibri" w:cstheme="minorBidi"/>
                      <w:color w:val="000000" w:themeColor="text1"/>
                      <w:kern w:val="24"/>
                      <w:sz w:val="22"/>
                      <w:szCs w:val="22"/>
                    </w:rPr>
                    <w:t>heeral</w:t>
                  </w:r>
                  <w:r w:rsidR="00C1242F">
                    <w:rPr>
                      <w:rFonts w:asciiTheme="minorHAnsi" w:hAnsi="Calibri" w:cstheme="minorBidi"/>
                      <w:color w:val="000000" w:themeColor="text1"/>
                      <w:kern w:val="24"/>
                      <w:sz w:val="22"/>
                      <w:szCs w:val="22"/>
                    </w:rPr>
                    <w:t xml:space="preserve"> </w:t>
                  </w:r>
                  <w:r w:rsidR="00E92FBB">
                    <w:rPr>
                      <w:rFonts w:asciiTheme="minorHAnsi" w:hAnsi="Calibri" w:cstheme="minorBidi"/>
                      <w:color w:val="000000" w:themeColor="text1"/>
                      <w:kern w:val="24"/>
                      <w:sz w:val="22"/>
                      <w:szCs w:val="22"/>
                    </w:rPr>
                    <w:t xml:space="preserve">, </w:t>
                  </w:r>
                  <w:r w:rsidRPr="00E5303D">
                    <w:rPr>
                      <w:rFonts w:asciiTheme="minorHAnsi" w:hAnsi="Calibri" w:cstheme="minorBidi"/>
                      <w:color w:val="000000" w:themeColor="text1"/>
                      <w:kern w:val="24"/>
                      <w:sz w:val="22"/>
                      <w:szCs w:val="22"/>
                    </w:rPr>
                    <w:t>Wayand District</w:t>
                  </w:r>
                  <w:r w:rsidR="00C1242F">
                    <w:rPr>
                      <w:rFonts w:asciiTheme="minorHAnsi" w:hAnsi="Calibri" w:cstheme="minorBidi"/>
                      <w:color w:val="000000" w:themeColor="text1"/>
                      <w:kern w:val="24"/>
                      <w:sz w:val="22"/>
                      <w:szCs w:val="22"/>
                    </w:rPr>
                    <w:t>. He h</w:t>
                  </w:r>
                  <w:r w:rsidRPr="00E5303D">
                    <w:rPr>
                      <w:rFonts w:asciiTheme="minorHAnsi" w:hAnsi="Calibri" w:cstheme="minorBidi"/>
                      <w:color w:val="000000" w:themeColor="text1"/>
                      <w:kern w:val="24"/>
                      <w:sz w:val="22"/>
                      <w:szCs w:val="22"/>
                    </w:rPr>
                    <w:t xml:space="preserve">as completed diploma in VFX </w:t>
                  </w:r>
                  <w:r w:rsidR="00C1242F">
                    <w:rPr>
                      <w:rFonts w:asciiTheme="minorHAnsi" w:hAnsi="Calibri" w:cstheme="minorBidi"/>
                      <w:color w:val="000000" w:themeColor="text1"/>
                      <w:kern w:val="24"/>
                      <w:sz w:val="22"/>
                      <w:szCs w:val="22"/>
                    </w:rPr>
                    <w:t xml:space="preserve">and is working </w:t>
                  </w:r>
                  <w:r w:rsidRPr="00E5303D">
                    <w:rPr>
                      <w:rFonts w:asciiTheme="minorHAnsi" w:hAnsi="Calibri" w:cstheme="minorBidi"/>
                      <w:color w:val="000000" w:themeColor="text1"/>
                      <w:kern w:val="24"/>
                      <w:sz w:val="22"/>
                      <w:szCs w:val="22"/>
                    </w:rPr>
                    <w:t xml:space="preserve"> as a professional reporter in asianet news for previous 15 years </w:t>
                  </w:r>
                </w:p>
              </w:txbxContent>
            </v:textbox>
          </v:shape>
        </w:pict>
      </w:r>
    </w:p>
    <w:p w:rsidR="008628C6" w:rsidRDefault="008628C6">
      <w:pPr>
        <w:ind w:left="720" w:hanging="720"/>
        <w:jc w:val="both"/>
        <w:rPr>
          <w:b/>
          <w:sz w:val="22"/>
          <w:szCs w:val="22"/>
        </w:rPr>
      </w:pPr>
    </w:p>
    <w:p w:rsidR="008628C6" w:rsidRDefault="008628C6">
      <w:pPr>
        <w:ind w:left="720" w:hanging="720"/>
        <w:jc w:val="both"/>
        <w:rPr>
          <w:b/>
          <w:sz w:val="22"/>
          <w:szCs w:val="22"/>
        </w:rPr>
      </w:pPr>
    </w:p>
    <w:p w:rsidR="008628C6" w:rsidRDefault="000759AB">
      <w:pPr>
        <w:ind w:left="720" w:hanging="720"/>
        <w:jc w:val="both"/>
        <w:rPr>
          <w:b/>
          <w:sz w:val="22"/>
          <w:szCs w:val="22"/>
        </w:rPr>
      </w:pPr>
      <w:r w:rsidRPr="000759AB">
        <w:rPr>
          <w:noProof/>
          <w:lang w:eastAsia="en-IN"/>
        </w:rPr>
        <w:pict>
          <v:shape id="TextBox 7" o:spid="_x0000_s2050" type="#_x0000_t202" style="position:absolute;left:0;text-align:left;margin-left:-9pt;margin-top:8.15pt;width:498pt;height:153.7pt;z-index:251662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G3dkgEAAAoDAAAOAAAAZHJzL2Uyb0RvYy54bWysUsFu2zAMvQ/oPwi6N3LSLliMOMXWorsU&#10;a4G0H6DIUizUElVRiZ2/H6WmybDdhl5oS6Qe33vk8mZ0PdvriBZ8w6eTijPtFbTWbxv+8nx/+Y0z&#10;TNK3sgevG37QyG9WF1+WQ6j1DDroWx0ZgXish9DwLqVQC4Gq007iBIL2lDQQnUx0jFvRRjkQuuvF&#10;rKrmYoDYhghKI9Lt3XuSrwq+MVqlR2NQJ9Y3nLilEmOJmxzFainrbZShs+pIQ/4HCyetp6YnqDuZ&#10;JNtF+w+UsyoCgkkTBU6AMVbpooHUTKu/1Kw7GXTRQuZgONmEnwerfu3X4SmyNP6AkQZYRGB4APWK&#10;5I0YAtbHmuwp1kjVWehoostfksDoIXl7OPmpx8QUXc6vZtfzilKKctPF1+liURwX5+chYvqpwbH8&#10;0/BIAysU5P4BUyYg64+S3M3Dve37D2LvXDKrNG5GZtssgJL5ZgPtgXQNNNqG49tORs1ZTP0tlE3I&#10;YBi+7xIBlj7nN0fVZHhpf1yOPNE/z6XqvMKr3wAAAP//AwBQSwMEFAAGAAgAAAAhAPW1VxzeAAAA&#10;CgEAAA8AAABkcnMvZG93bnJldi54bWxMj81uwjAQhO+V+g7WVuoNnBAVaIiDUH+kHnopTe9LbOKo&#10;sR3FCwlv3+VUjjszmv2m2E6uE2czxDZ4Bek8AWF8HXTrGwXV9/tsDSISeo1d8EbBxUTYlvd3BeY6&#10;jP7LnPfUCC7xMUcFlqjPpYy1NQ7jPPTGs3cMg0Pic2ikHnDkctfJRZIspcPW8weLvXmxpv7dn5wC&#10;Ir1LL9Wbix8/0+fraJP6CSulHh+m3QYEmYn+w3DFZ3QomekQTl5H0SmYpWveQmwsMxAceF5dhYOC&#10;bJGtQJaFvJ1Q/gEAAP//AwBQSwECLQAUAAYACAAAACEAtoM4kv4AAADhAQAAEwAAAAAAAAAAAAAA&#10;AAAAAAAAW0NvbnRlbnRfVHlwZXNdLnhtbFBLAQItABQABgAIAAAAIQA4/SH/1gAAAJQBAAALAAAA&#10;AAAAAAAAAAAAAC8BAABfcmVscy8ucmVsc1BLAQItABQABgAIAAAAIQD9sG3dkgEAAAoDAAAOAAAA&#10;AAAAAAAAAAAAAC4CAABkcnMvZTJvRG9jLnhtbFBLAQItABQABgAIAAAAIQD1tVcc3gAAAAoBAAAP&#10;AAAAAAAAAAAAAAAAAOwDAABkcnMvZG93bnJldi54bWxQSwUGAAAAAAQABADzAAAA9wQAAAAA&#10;" filled="f" stroked="f">
            <v:textbox style="mso-fit-shape-to-text:t">
              <w:txbxContent>
                <w:p w:rsidR="00FB09E5" w:rsidRPr="00E5303D" w:rsidRDefault="00FB09E5" w:rsidP="005F3797">
                  <w:pPr>
                    <w:pStyle w:val="NormalWeb"/>
                    <w:spacing w:before="0" w:beforeAutospacing="0" w:after="0" w:afterAutospacing="0"/>
                    <w:jc w:val="both"/>
                  </w:pPr>
                  <w:r w:rsidRPr="00E5303D">
                    <w:rPr>
                      <w:rFonts w:asciiTheme="minorHAnsi" w:hAnsi="Calibri" w:cstheme="minorBidi"/>
                      <w:b/>
                      <w:bCs/>
                      <w:color w:val="000000" w:themeColor="text1"/>
                      <w:kern w:val="24"/>
                    </w:rPr>
                    <w:t>Interventions</w:t>
                  </w:r>
                  <w:r w:rsidRPr="00E5303D">
                    <w:rPr>
                      <w:rFonts w:asciiTheme="minorHAnsi" w:hAnsi="Calibri" w:cstheme="minorBidi"/>
                      <w:color w:val="000000" w:themeColor="text1"/>
                      <w:kern w:val="24"/>
                    </w:rPr>
                    <w:t>:</w:t>
                  </w:r>
                  <w:r w:rsidR="00C1242F">
                    <w:rPr>
                      <w:rFonts w:asciiTheme="minorHAnsi" w:hAnsi="Calibri" w:cstheme="minorBidi"/>
                      <w:color w:val="000000" w:themeColor="text1"/>
                      <w:kern w:val="24"/>
                    </w:rPr>
                    <w:t xml:space="preserve"> </w:t>
                  </w:r>
                  <w:r w:rsidRPr="00E5303D">
                    <w:rPr>
                      <w:rFonts w:asciiTheme="minorHAnsi" w:hAnsi="Calibri" w:cstheme="minorBidi"/>
                      <w:color w:val="000000" w:themeColor="text1"/>
                      <w:kern w:val="24"/>
                    </w:rPr>
                    <w:t>He has a fish farm with 7000 fish fingerlings that includes v</w:t>
                  </w:r>
                  <w:r w:rsidR="00C1242F">
                    <w:rPr>
                      <w:rFonts w:asciiTheme="minorHAnsi" w:hAnsi="Calibri" w:cstheme="minorBidi"/>
                      <w:color w:val="000000" w:themeColor="text1"/>
                      <w:kern w:val="24"/>
                    </w:rPr>
                    <w:t>arities of Tilapia and R</w:t>
                  </w:r>
                  <w:r w:rsidRPr="00E5303D">
                    <w:rPr>
                      <w:rFonts w:asciiTheme="minorHAnsi" w:hAnsi="Calibri" w:cstheme="minorBidi"/>
                      <w:color w:val="000000" w:themeColor="text1"/>
                      <w:kern w:val="24"/>
                    </w:rPr>
                    <w:t xml:space="preserve">ed belly and he has well established poultry farm and selling kadakanath , turkey </w:t>
                  </w:r>
                  <w:r w:rsidR="00C1242F">
                    <w:rPr>
                      <w:rFonts w:asciiTheme="minorHAnsi" w:hAnsi="Calibri" w:cstheme="minorBidi"/>
                      <w:color w:val="000000" w:themeColor="text1"/>
                      <w:kern w:val="24"/>
                    </w:rPr>
                    <w:t>and Quail at a reasonable price</w:t>
                  </w:r>
                  <w:r w:rsidRPr="00E5303D">
                    <w:rPr>
                      <w:rFonts w:asciiTheme="minorHAnsi" w:hAnsi="Calibri" w:cstheme="minorBidi"/>
                      <w:color w:val="000000" w:themeColor="text1"/>
                      <w:kern w:val="24"/>
                    </w:rPr>
                    <w:t xml:space="preserve">. The main crops he </w:t>
                  </w:r>
                  <w:r w:rsidR="00C1242F">
                    <w:rPr>
                      <w:rFonts w:asciiTheme="minorHAnsi" w:hAnsi="Calibri" w:cstheme="minorBidi"/>
                      <w:color w:val="000000" w:themeColor="text1"/>
                      <w:kern w:val="24"/>
                    </w:rPr>
                    <w:t>is cultivating</w:t>
                  </w:r>
                  <w:r w:rsidRPr="00E5303D">
                    <w:rPr>
                      <w:rFonts w:asciiTheme="minorHAnsi" w:hAnsi="Calibri" w:cstheme="minorBidi"/>
                      <w:color w:val="000000" w:themeColor="text1"/>
                      <w:kern w:val="24"/>
                    </w:rPr>
                    <w:t xml:space="preserve"> </w:t>
                  </w:r>
                  <w:r w:rsidR="00C1242F" w:rsidRPr="00E5303D">
                    <w:rPr>
                      <w:rFonts w:asciiTheme="minorHAnsi" w:hAnsi="Calibri" w:cstheme="minorBidi"/>
                      <w:color w:val="000000" w:themeColor="text1"/>
                      <w:kern w:val="24"/>
                    </w:rPr>
                    <w:t>are coffee</w:t>
                  </w:r>
                  <w:r w:rsidR="00C1242F">
                    <w:rPr>
                      <w:rFonts w:asciiTheme="minorHAnsi" w:hAnsi="Calibri" w:cstheme="minorBidi"/>
                      <w:color w:val="000000" w:themeColor="text1"/>
                      <w:kern w:val="24"/>
                    </w:rPr>
                    <w:t>,</w:t>
                  </w:r>
                  <w:r w:rsidRPr="00E5303D">
                    <w:rPr>
                      <w:rFonts w:asciiTheme="minorHAnsi" w:hAnsi="Calibri" w:cstheme="minorBidi"/>
                      <w:color w:val="000000" w:themeColor="text1"/>
                      <w:kern w:val="24"/>
                    </w:rPr>
                    <w:t xml:space="preserve"> pepper</w:t>
                  </w:r>
                  <w:r w:rsidR="00C1242F">
                    <w:rPr>
                      <w:rFonts w:asciiTheme="minorHAnsi" w:hAnsi="Calibri" w:cstheme="minorBidi"/>
                      <w:color w:val="000000" w:themeColor="text1"/>
                      <w:kern w:val="24"/>
                    </w:rPr>
                    <w:t>,</w:t>
                  </w:r>
                  <w:r w:rsidRPr="00E5303D">
                    <w:rPr>
                      <w:rFonts w:asciiTheme="minorHAnsi" w:hAnsi="Calibri" w:cstheme="minorBidi"/>
                      <w:color w:val="000000" w:themeColor="text1"/>
                      <w:kern w:val="24"/>
                    </w:rPr>
                    <w:t xml:space="preserve"> coconut</w:t>
                  </w:r>
                  <w:r w:rsidR="00C1242F">
                    <w:rPr>
                      <w:rFonts w:asciiTheme="minorHAnsi" w:hAnsi="Calibri" w:cstheme="minorBidi"/>
                      <w:color w:val="000000" w:themeColor="text1"/>
                      <w:kern w:val="24"/>
                    </w:rPr>
                    <w:t>,</w:t>
                  </w:r>
                  <w:r w:rsidRPr="00E5303D">
                    <w:rPr>
                      <w:rFonts w:asciiTheme="minorHAnsi" w:hAnsi="Calibri" w:cstheme="minorBidi"/>
                      <w:color w:val="000000" w:themeColor="text1"/>
                      <w:kern w:val="24"/>
                    </w:rPr>
                    <w:t xml:space="preserve"> rubber and passion fruit. He has total area of 4.85 acres</w:t>
                  </w:r>
                  <w:r w:rsidR="00C1242F">
                    <w:rPr>
                      <w:rFonts w:asciiTheme="minorHAnsi" w:hAnsi="Calibri" w:cstheme="minorBidi"/>
                      <w:color w:val="000000" w:themeColor="text1"/>
                      <w:kern w:val="24"/>
                    </w:rPr>
                    <w:t xml:space="preserve"> </w:t>
                  </w:r>
                  <w:r w:rsidRPr="00E5303D">
                    <w:rPr>
                      <w:rFonts w:asciiTheme="minorHAnsi" w:hAnsi="Calibri" w:cstheme="minorBidi"/>
                      <w:color w:val="000000" w:themeColor="text1"/>
                      <w:kern w:val="24"/>
                    </w:rPr>
                    <w:t xml:space="preserve">of which 1 acre is wetland. </w:t>
                  </w:r>
                  <w:r w:rsidR="00C1242F">
                    <w:rPr>
                      <w:rFonts w:asciiTheme="minorHAnsi" w:hAnsi="Calibri" w:cstheme="minorBidi"/>
                      <w:color w:val="000000" w:themeColor="text1"/>
                      <w:kern w:val="24"/>
                    </w:rPr>
                    <w:t xml:space="preserve">His cultivated area includes </w:t>
                  </w:r>
                  <w:r w:rsidRPr="00E5303D">
                    <w:rPr>
                      <w:rFonts w:asciiTheme="minorHAnsi" w:hAnsi="Calibri" w:cstheme="minorBidi"/>
                      <w:color w:val="000000" w:themeColor="text1"/>
                      <w:kern w:val="24"/>
                    </w:rPr>
                    <w:t>3</w:t>
                  </w:r>
                  <w:r w:rsidR="00C1242F">
                    <w:rPr>
                      <w:rFonts w:asciiTheme="minorHAnsi" w:hAnsi="Calibri" w:cstheme="minorBidi"/>
                      <w:color w:val="000000" w:themeColor="text1"/>
                      <w:kern w:val="24"/>
                    </w:rPr>
                    <w:t xml:space="preserve">.85 acres of coffee plantation, </w:t>
                  </w:r>
                  <w:r w:rsidR="00E92FBB">
                    <w:rPr>
                      <w:rFonts w:asciiTheme="minorHAnsi" w:hAnsi="Calibri" w:cstheme="minorBidi"/>
                      <w:color w:val="000000" w:themeColor="text1"/>
                      <w:kern w:val="24"/>
                    </w:rPr>
                    <w:t>pepper, banana and</w:t>
                  </w:r>
                  <w:r w:rsidRPr="00E5303D">
                    <w:rPr>
                      <w:rFonts w:asciiTheme="minorHAnsi" w:hAnsi="Calibri" w:cstheme="minorBidi"/>
                      <w:color w:val="000000" w:themeColor="text1"/>
                      <w:kern w:val="24"/>
                    </w:rPr>
                    <w:t xml:space="preserve"> </w:t>
                  </w:r>
                  <w:r w:rsidR="00E92FBB">
                    <w:rPr>
                      <w:rFonts w:asciiTheme="minorHAnsi" w:hAnsi="Calibri" w:cstheme="minorBidi"/>
                      <w:color w:val="000000" w:themeColor="text1"/>
                      <w:kern w:val="24"/>
                    </w:rPr>
                    <w:t>arecanut As an intercrop, he is also cultivating</w:t>
                  </w:r>
                  <w:r w:rsidRPr="00E5303D">
                    <w:rPr>
                      <w:rFonts w:asciiTheme="minorHAnsi" w:hAnsi="Calibri" w:cstheme="minorBidi"/>
                      <w:color w:val="000000" w:themeColor="text1"/>
                      <w:kern w:val="24"/>
                    </w:rPr>
                    <w:t xml:space="preserve"> 50 cent</w:t>
                  </w:r>
                  <w:r w:rsidR="00E92FBB">
                    <w:rPr>
                      <w:rFonts w:asciiTheme="minorHAnsi" w:hAnsi="Calibri" w:cstheme="minorBidi"/>
                      <w:color w:val="000000" w:themeColor="text1"/>
                      <w:kern w:val="24"/>
                    </w:rPr>
                    <w:t>s of passion fruit. H</w:t>
                  </w:r>
                  <w:r w:rsidRPr="00E5303D">
                    <w:rPr>
                      <w:rFonts w:asciiTheme="minorHAnsi" w:hAnsi="Calibri" w:cstheme="minorBidi"/>
                      <w:color w:val="000000" w:themeColor="text1"/>
                      <w:kern w:val="24"/>
                    </w:rPr>
                    <w:t xml:space="preserve">e has a </w:t>
                  </w:r>
                  <w:r w:rsidR="00E92FBB">
                    <w:rPr>
                      <w:rFonts w:asciiTheme="minorHAnsi" w:hAnsi="Calibri" w:cstheme="minorBidi"/>
                      <w:color w:val="000000" w:themeColor="text1"/>
                      <w:kern w:val="24"/>
                    </w:rPr>
                    <w:t>wide variety</w:t>
                  </w:r>
                  <w:r w:rsidRPr="00E5303D">
                    <w:rPr>
                      <w:rFonts w:asciiTheme="minorHAnsi" w:hAnsi="Calibri" w:cstheme="minorBidi"/>
                      <w:color w:val="000000" w:themeColor="text1"/>
                      <w:kern w:val="24"/>
                    </w:rPr>
                    <w:t xml:space="preserve"> of ornamental birds like love birds</w:t>
                  </w:r>
                  <w:r w:rsidR="00E92FBB">
                    <w:rPr>
                      <w:rFonts w:asciiTheme="minorHAnsi" w:hAnsi="Calibri" w:cstheme="minorBidi"/>
                      <w:color w:val="000000" w:themeColor="text1"/>
                      <w:kern w:val="24"/>
                    </w:rPr>
                    <w:t>, cockatiel</w:t>
                  </w:r>
                  <w:r w:rsidRPr="00E5303D">
                    <w:rPr>
                      <w:rFonts w:asciiTheme="minorHAnsi" w:hAnsi="Calibri" w:cstheme="minorBidi"/>
                      <w:color w:val="000000" w:themeColor="text1"/>
                      <w:kern w:val="24"/>
                    </w:rPr>
                    <w:t>s and  African java</w:t>
                  </w:r>
                  <w:r w:rsidR="00E92FBB">
                    <w:rPr>
                      <w:rFonts w:asciiTheme="minorHAnsi" w:hAnsi="Calibri" w:cstheme="minorBidi"/>
                      <w:color w:val="000000" w:themeColor="text1"/>
                      <w:kern w:val="24"/>
                    </w:rPr>
                    <w:t>. The poultry farm has 25 BV38</w:t>
                  </w:r>
                  <w:r w:rsidRPr="00E5303D">
                    <w:rPr>
                      <w:rFonts w:asciiTheme="minorHAnsi" w:hAnsi="Calibri" w:cstheme="minorBidi"/>
                      <w:color w:val="000000" w:themeColor="text1"/>
                      <w:kern w:val="24"/>
                    </w:rPr>
                    <w:t>0</w:t>
                  </w:r>
                  <w:r w:rsidR="00E92FBB" w:rsidRPr="00E92FBB">
                    <w:rPr>
                      <w:rFonts w:asciiTheme="minorHAnsi" w:hAnsi="Calibri" w:cstheme="minorBidi"/>
                      <w:color w:val="000000" w:themeColor="text1"/>
                      <w:kern w:val="24"/>
                    </w:rPr>
                    <w:t xml:space="preserve"> </w:t>
                  </w:r>
                  <w:r w:rsidR="00E92FBB">
                    <w:rPr>
                      <w:rFonts w:asciiTheme="minorHAnsi" w:hAnsi="Calibri" w:cstheme="minorBidi"/>
                      <w:color w:val="000000" w:themeColor="text1"/>
                      <w:kern w:val="24"/>
                    </w:rPr>
                    <w:t>hens</w:t>
                  </w:r>
                  <w:r w:rsidRPr="00E5303D">
                    <w:rPr>
                      <w:rFonts w:asciiTheme="minorHAnsi" w:hAnsi="Calibri" w:cstheme="minorBidi"/>
                      <w:color w:val="000000" w:themeColor="text1"/>
                      <w:kern w:val="24"/>
                    </w:rPr>
                    <w:t xml:space="preserve"> and 25 kadakanath</w:t>
                  </w:r>
                  <w:r w:rsidR="00E92FBB">
                    <w:rPr>
                      <w:rFonts w:asciiTheme="minorHAnsi" w:hAnsi="Calibri" w:cstheme="minorBidi"/>
                      <w:color w:val="000000" w:themeColor="text1"/>
                      <w:kern w:val="24"/>
                    </w:rPr>
                    <w:t xml:space="preserve"> hens.</w:t>
                  </w:r>
                  <w:r w:rsidRPr="00E5303D">
                    <w:rPr>
                      <w:rFonts w:asciiTheme="minorHAnsi" w:hAnsi="Calibri" w:cstheme="minorBidi"/>
                      <w:color w:val="000000" w:themeColor="text1"/>
                      <w:kern w:val="24"/>
                    </w:rPr>
                    <w:t xml:space="preserve"> He uses poultry manure as fish food</w:t>
                  </w:r>
                  <w:r w:rsidR="00E92FBB">
                    <w:rPr>
                      <w:rFonts w:asciiTheme="minorHAnsi" w:hAnsi="Calibri" w:cstheme="minorBidi"/>
                      <w:color w:val="000000" w:themeColor="text1"/>
                      <w:kern w:val="24"/>
                    </w:rPr>
                    <w:t xml:space="preserve">. </w:t>
                  </w:r>
                  <w:r w:rsidRPr="00E5303D">
                    <w:rPr>
                      <w:rFonts w:asciiTheme="minorHAnsi" w:hAnsi="Calibri" w:cstheme="minorBidi"/>
                      <w:color w:val="000000" w:themeColor="text1"/>
                      <w:kern w:val="24"/>
                    </w:rPr>
                    <w:t xml:space="preserve"> </w:t>
                  </w:r>
                  <w:r w:rsidR="00E92FBB">
                    <w:rPr>
                      <w:rFonts w:asciiTheme="minorHAnsi" w:hAnsi="Calibri" w:cstheme="minorBidi"/>
                      <w:color w:val="000000" w:themeColor="text1"/>
                      <w:kern w:val="24"/>
                    </w:rPr>
                    <w:t>He has polyhouse in</w:t>
                  </w:r>
                  <w:r w:rsidRPr="00E5303D">
                    <w:rPr>
                      <w:rFonts w:asciiTheme="minorHAnsi" w:hAnsi="Calibri" w:cstheme="minorBidi"/>
                      <w:color w:val="000000" w:themeColor="text1"/>
                      <w:kern w:val="24"/>
                    </w:rPr>
                    <w:t xml:space="preserve"> about 4 cent</w:t>
                  </w:r>
                  <w:r w:rsidR="00E92FBB">
                    <w:rPr>
                      <w:rFonts w:asciiTheme="minorHAnsi" w:hAnsi="Calibri" w:cstheme="minorBidi"/>
                      <w:color w:val="000000" w:themeColor="text1"/>
                      <w:kern w:val="24"/>
                    </w:rPr>
                    <w:t>s</w:t>
                  </w:r>
                  <w:r w:rsidRPr="00E5303D">
                    <w:rPr>
                      <w:rFonts w:asciiTheme="minorHAnsi" w:hAnsi="Calibri" w:cstheme="minorBidi"/>
                      <w:color w:val="000000" w:themeColor="text1"/>
                      <w:kern w:val="24"/>
                    </w:rPr>
                    <w:t xml:space="preserve"> and he cultivates vegetables </w:t>
                  </w:r>
                  <w:r w:rsidR="00E92FBB" w:rsidRPr="00E5303D">
                    <w:rPr>
                      <w:rFonts w:asciiTheme="minorHAnsi" w:hAnsi="Calibri" w:cstheme="minorBidi"/>
                      <w:color w:val="000000" w:themeColor="text1"/>
                      <w:kern w:val="24"/>
                    </w:rPr>
                    <w:t>like tomato</w:t>
                  </w:r>
                  <w:r w:rsidR="00E92FBB">
                    <w:rPr>
                      <w:rFonts w:asciiTheme="minorHAnsi" w:hAnsi="Calibri" w:cstheme="minorBidi"/>
                      <w:color w:val="000000" w:themeColor="text1"/>
                      <w:kern w:val="24"/>
                    </w:rPr>
                    <w:t>,</w:t>
                  </w:r>
                  <w:r w:rsidRPr="00E5303D">
                    <w:rPr>
                      <w:rFonts w:asciiTheme="minorHAnsi" w:hAnsi="Calibri" w:cstheme="minorBidi"/>
                      <w:color w:val="000000" w:themeColor="text1"/>
                      <w:kern w:val="24"/>
                    </w:rPr>
                    <w:t xml:space="preserve"> cauliflower cabbage</w:t>
                  </w:r>
                  <w:r w:rsidR="00E92FBB">
                    <w:rPr>
                      <w:rFonts w:asciiTheme="minorHAnsi" w:hAnsi="Calibri" w:cstheme="minorBidi"/>
                      <w:color w:val="000000" w:themeColor="text1"/>
                      <w:kern w:val="24"/>
                    </w:rPr>
                    <w:t>,</w:t>
                  </w:r>
                  <w:r w:rsidRPr="00E5303D">
                    <w:rPr>
                      <w:rFonts w:asciiTheme="minorHAnsi" w:hAnsi="Calibri" w:cstheme="minorBidi"/>
                      <w:color w:val="000000" w:themeColor="text1"/>
                      <w:kern w:val="24"/>
                    </w:rPr>
                    <w:t xml:space="preserve"> okra</w:t>
                  </w:r>
                  <w:r w:rsidR="00E92FBB">
                    <w:rPr>
                      <w:rFonts w:asciiTheme="minorHAnsi" w:hAnsi="Calibri" w:cstheme="minorBidi"/>
                      <w:color w:val="000000" w:themeColor="text1"/>
                      <w:kern w:val="24"/>
                    </w:rPr>
                    <w:t xml:space="preserve">, pea for </w:t>
                  </w:r>
                  <w:r w:rsidR="00E92FBB" w:rsidRPr="00E5303D">
                    <w:rPr>
                      <w:rFonts w:asciiTheme="minorHAnsi" w:hAnsi="Calibri" w:cstheme="minorBidi"/>
                      <w:color w:val="000000" w:themeColor="text1"/>
                      <w:kern w:val="24"/>
                    </w:rPr>
                    <w:t>household</w:t>
                  </w:r>
                  <w:r w:rsidRPr="00E5303D">
                    <w:rPr>
                      <w:rFonts w:asciiTheme="minorHAnsi" w:hAnsi="Calibri" w:cstheme="minorBidi"/>
                      <w:color w:val="000000" w:themeColor="text1"/>
                      <w:kern w:val="24"/>
                    </w:rPr>
                    <w:t xml:space="preserve"> purpose. He </w:t>
                  </w:r>
                  <w:r w:rsidR="00E92FBB">
                    <w:rPr>
                      <w:rFonts w:asciiTheme="minorHAnsi" w:hAnsi="Calibri" w:cstheme="minorBidi"/>
                      <w:color w:val="000000" w:themeColor="text1"/>
                      <w:kern w:val="24"/>
                    </w:rPr>
                    <w:t xml:space="preserve">receives advice for his IFS </w:t>
                  </w:r>
                  <w:r w:rsidRPr="00E5303D">
                    <w:rPr>
                      <w:rFonts w:asciiTheme="minorHAnsi" w:hAnsi="Calibri" w:cstheme="minorBidi"/>
                      <w:color w:val="000000" w:themeColor="text1"/>
                      <w:kern w:val="24"/>
                    </w:rPr>
                    <w:t xml:space="preserve">from </w:t>
                  </w:r>
                  <w:r w:rsidR="00E92FBB">
                    <w:rPr>
                      <w:rFonts w:asciiTheme="minorHAnsi" w:hAnsi="Calibri" w:cstheme="minorBidi"/>
                      <w:color w:val="000000" w:themeColor="text1"/>
                      <w:kern w:val="24"/>
                    </w:rPr>
                    <w:t>KVK Wayanad. H</w:t>
                  </w:r>
                  <w:r w:rsidRPr="00E5303D">
                    <w:rPr>
                      <w:rFonts w:asciiTheme="minorHAnsi" w:hAnsi="Calibri" w:cstheme="minorBidi"/>
                      <w:color w:val="000000" w:themeColor="text1"/>
                      <w:kern w:val="24"/>
                    </w:rPr>
                    <w:t>e is getting annual income around 7 lakh</w:t>
                  </w:r>
                  <w:r w:rsidR="00E92FBB">
                    <w:rPr>
                      <w:rFonts w:asciiTheme="minorHAnsi" w:hAnsi="Calibri" w:cstheme="minorBidi"/>
                      <w:color w:val="000000" w:themeColor="text1"/>
                      <w:kern w:val="24"/>
                    </w:rPr>
                    <w:t>s.</w:t>
                  </w:r>
                </w:p>
              </w:txbxContent>
            </v:textbox>
          </v:shape>
        </w:pict>
      </w:r>
    </w:p>
    <w:p w:rsidR="008628C6" w:rsidRDefault="008628C6">
      <w:pPr>
        <w:ind w:left="720" w:hanging="720"/>
        <w:jc w:val="both"/>
        <w:rPr>
          <w:b/>
          <w:sz w:val="22"/>
          <w:szCs w:val="22"/>
        </w:rPr>
      </w:pPr>
    </w:p>
    <w:p w:rsidR="008628C6" w:rsidRDefault="008628C6">
      <w:pPr>
        <w:ind w:left="720" w:hanging="720"/>
        <w:jc w:val="both"/>
        <w:rPr>
          <w:b/>
          <w:sz w:val="22"/>
          <w:szCs w:val="22"/>
        </w:rPr>
      </w:pPr>
    </w:p>
    <w:p w:rsidR="008628C6" w:rsidRDefault="008628C6">
      <w:pPr>
        <w:ind w:left="720" w:hanging="720"/>
        <w:jc w:val="both"/>
        <w:rPr>
          <w:b/>
          <w:sz w:val="22"/>
          <w:szCs w:val="22"/>
        </w:rPr>
      </w:pPr>
    </w:p>
    <w:p w:rsidR="008628C6" w:rsidRDefault="008628C6">
      <w:pPr>
        <w:ind w:left="720" w:hanging="720"/>
        <w:jc w:val="both"/>
        <w:rPr>
          <w:b/>
          <w:sz w:val="22"/>
          <w:szCs w:val="22"/>
        </w:rPr>
      </w:pPr>
    </w:p>
    <w:p w:rsidR="008628C6" w:rsidRDefault="008628C6">
      <w:pPr>
        <w:ind w:left="720" w:hanging="720"/>
        <w:jc w:val="both"/>
        <w:rPr>
          <w:b/>
          <w:sz w:val="22"/>
          <w:szCs w:val="22"/>
        </w:rPr>
      </w:pPr>
    </w:p>
    <w:p w:rsidR="008628C6" w:rsidRDefault="008628C6">
      <w:pPr>
        <w:ind w:left="720" w:hanging="720"/>
        <w:jc w:val="both"/>
        <w:rPr>
          <w:b/>
          <w:sz w:val="22"/>
          <w:szCs w:val="22"/>
        </w:rPr>
      </w:pPr>
    </w:p>
    <w:p w:rsidR="008628C6" w:rsidRDefault="008628C6">
      <w:pPr>
        <w:ind w:left="720" w:hanging="720"/>
        <w:jc w:val="both"/>
        <w:rPr>
          <w:b/>
          <w:sz w:val="22"/>
          <w:szCs w:val="22"/>
        </w:rPr>
      </w:pPr>
    </w:p>
    <w:p w:rsidR="008628C6" w:rsidRDefault="008628C6">
      <w:pPr>
        <w:ind w:left="720" w:hanging="720"/>
        <w:jc w:val="both"/>
        <w:rPr>
          <w:b/>
          <w:sz w:val="22"/>
          <w:szCs w:val="22"/>
        </w:rPr>
      </w:pPr>
    </w:p>
    <w:p w:rsidR="008628C6" w:rsidRDefault="008628C6">
      <w:pPr>
        <w:ind w:left="720" w:hanging="720"/>
        <w:jc w:val="both"/>
        <w:rPr>
          <w:b/>
          <w:sz w:val="22"/>
          <w:szCs w:val="22"/>
        </w:rPr>
      </w:pPr>
    </w:p>
    <w:p w:rsidR="008628C6" w:rsidRDefault="008628C6">
      <w:pPr>
        <w:ind w:left="720" w:hanging="720"/>
        <w:jc w:val="both"/>
        <w:rPr>
          <w:b/>
          <w:sz w:val="22"/>
          <w:szCs w:val="22"/>
        </w:rPr>
      </w:pPr>
    </w:p>
    <w:p w:rsidR="008628C6" w:rsidRDefault="008628C6">
      <w:pPr>
        <w:ind w:left="720" w:hanging="720"/>
        <w:jc w:val="both"/>
        <w:rPr>
          <w:b/>
          <w:sz w:val="22"/>
          <w:szCs w:val="22"/>
        </w:rPr>
      </w:pPr>
    </w:p>
    <w:p w:rsidR="008628C6" w:rsidRDefault="008628C6">
      <w:pPr>
        <w:ind w:left="720" w:hanging="720"/>
        <w:jc w:val="both"/>
        <w:rPr>
          <w:b/>
          <w:sz w:val="22"/>
          <w:szCs w:val="22"/>
        </w:rPr>
      </w:pPr>
    </w:p>
    <w:p w:rsidR="008628C6" w:rsidRDefault="008628C6">
      <w:pPr>
        <w:ind w:left="720" w:hanging="720"/>
        <w:jc w:val="both"/>
        <w:rPr>
          <w:b/>
          <w:sz w:val="22"/>
          <w:szCs w:val="22"/>
        </w:rPr>
      </w:pPr>
    </w:p>
    <w:p w:rsidR="008628C6" w:rsidRDefault="008628C6">
      <w:pPr>
        <w:ind w:left="720" w:hanging="720"/>
        <w:jc w:val="both"/>
        <w:rPr>
          <w:b/>
          <w:sz w:val="22"/>
          <w:szCs w:val="22"/>
        </w:rPr>
      </w:pPr>
    </w:p>
    <w:p w:rsidR="008628C6" w:rsidRDefault="008628C6">
      <w:pPr>
        <w:ind w:left="720" w:hanging="720"/>
        <w:jc w:val="both"/>
        <w:rPr>
          <w:b/>
          <w:sz w:val="22"/>
          <w:szCs w:val="22"/>
        </w:rPr>
      </w:pPr>
    </w:p>
    <w:p w:rsidR="008628C6" w:rsidRDefault="0085754B">
      <w:pPr>
        <w:ind w:left="720" w:hanging="720"/>
        <w:jc w:val="both"/>
        <w:rPr>
          <w:b/>
          <w:sz w:val="22"/>
          <w:szCs w:val="22"/>
        </w:rPr>
      </w:pPr>
      <w:r w:rsidRPr="0085754B">
        <w:rPr>
          <w:b/>
          <w:noProof/>
          <w:sz w:val="22"/>
          <w:szCs w:val="22"/>
        </w:rPr>
        <w:drawing>
          <wp:inline distT="0" distB="0" distL="0" distR="0">
            <wp:extent cx="3019425" cy="1990725"/>
            <wp:effectExtent l="76200" t="76200" r="142875" b="142875"/>
            <wp:docPr id="38" name="Picture 6" descr="aar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aro.jpeg"/>
                    <pic:cNvPicPr>
                      <a:picLocks noChangeAspect="1"/>
                    </pic:cNvPicPr>
                  </pic:nvPicPr>
                  <pic:blipFill>
                    <a:blip r:embed="rId22" cstate="print"/>
                    <a:stretch>
                      <a:fillRect/>
                    </a:stretch>
                  </pic:blipFill>
                  <pic:spPr>
                    <a:xfrm>
                      <a:off x="0" y="0"/>
                      <a:ext cx="3027499" cy="19960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23CEB" w:rsidRPr="00E23CEB">
        <w:rPr>
          <w:b/>
          <w:noProof/>
          <w:sz w:val="22"/>
          <w:szCs w:val="22"/>
        </w:rPr>
        <w:drawing>
          <wp:inline distT="0" distB="0" distL="0" distR="0">
            <wp:extent cx="3257550" cy="2257425"/>
            <wp:effectExtent l="0" t="0" r="0" b="9525"/>
            <wp:docPr id="40" name="Picture 1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E4C8DED-935B-4290-A932-6D73D7D04B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E4C8DED-935B-4290-A932-6D73D7D04B72}"/>
                        </a:ext>
                      </a:extLst>
                    </pic:cNvPr>
                    <pic:cNvPicPr>
                      <a:picLocks noChangeAspect="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837473B0-CC2E-450A-ABE3-18F120FF3D39}">
                          <a1611:picAttrSrcUrl xmlns:a1611="http://schemas.microsoft.com/office/drawing/2016/11/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id="rId24"/>
                        </a:ext>
                      </a:extLst>
                    </a:blip>
                    <a:stretch>
                      <a:fillRect/>
                    </a:stretch>
                  </pic:blipFill>
                  <pic:spPr>
                    <a:xfrm>
                      <a:off x="0" y="0"/>
                      <a:ext cx="3257550" cy="2257425"/>
                    </a:xfrm>
                    <a:prstGeom prst="rect">
                      <a:avLst/>
                    </a:prstGeom>
                  </pic:spPr>
                </pic:pic>
              </a:graphicData>
            </a:graphic>
          </wp:inline>
        </w:drawing>
      </w:r>
    </w:p>
    <w:p w:rsidR="008628C6" w:rsidRDefault="008628C6">
      <w:pPr>
        <w:ind w:left="720" w:hanging="720"/>
        <w:jc w:val="both"/>
        <w:rPr>
          <w:b/>
          <w:sz w:val="22"/>
          <w:szCs w:val="22"/>
        </w:rPr>
      </w:pPr>
    </w:p>
    <w:p w:rsidR="008628C6" w:rsidRPr="00F754BB" w:rsidRDefault="0085754B" w:rsidP="00F754BB">
      <w:pPr>
        <w:pStyle w:val="NormalWeb"/>
        <w:spacing w:before="0" w:beforeAutospacing="0" w:after="0" w:afterAutospacing="0"/>
      </w:pPr>
      <w:r w:rsidRPr="00E5303D">
        <w:rPr>
          <w:rFonts w:asciiTheme="minorHAnsi" w:hAnsi="Calibri" w:cstheme="minorBidi"/>
          <w:bCs/>
          <w:iCs/>
          <w:color w:val="000000" w:themeColor="text1"/>
          <w:kern w:val="24"/>
          <w:lang w:val="en-US"/>
        </w:rPr>
        <w:t>Mr</w:t>
      </w:r>
      <w:r w:rsidR="00E92FBB">
        <w:rPr>
          <w:rFonts w:asciiTheme="minorHAnsi" w:hAnsi="Calibri" w:cstheme="minorBidi"/>
          <w:bCs/>
          <w:iCs/>
          <w:color w:val="000000" w:themeColor="text1"/>
          <w:kern w:val="24"/>
          <w:lang w:val="en-US"/>
        </w:rPr>
        <w:t xml:space="preserve"> </w:t>
      </w:r>
      <w:r w:rsidRPr="00E5303D">
        <w:rPr>
          <w:rFonts w:asciiTheme="minorHAnsi" w:hAnsi="Calibri" w:cstheme="minorBidi"/>
          <w:bCs/>
          <w:iCs/>
          <w:color w:val="000000" w:themeColor="text1"/>
          <w:kern w:val="24"/>
          <w:lang w:val="en-US"/>
        </w:rPr>
        <w:t>Sabu</w:t>
      </w:r>
      <w:r w:rsidR="00E92FBB">
        <w:rPr>
          <w:rFonts w:asciiTheme="minorHAnsi" w:hAnsi="Calibri" w:cstheme="minorBidi"/>
          <w:bCs/>
          <w:iCs/>
          <w:color w:val="000000" w:themeColor="text1"/>
          <w:kern w:val="24"/>
          <w:lang w:val="en-US"/>
        </w:rPr>
        <w:t xml:space="preserve"> </w:t>
      </w:r>
      <w:r w:rsidRPr="00E5303D">
        <w:rPr>
          <w:rFonts w:asciiTheme="minorHAnsi" w:hAnsi="Calibri" w:cstheme="minorBidi"/>
          <w:bCs/>
          <w:iCs/>
          <w:color w:val="000000" w:themeColor="text1"/>
          <w:kern w:val="24"/>
          <w:lang w:val="en-US"/>
        </w:rPr>
        <w:t>V.U</w:t>
      </w:r>
      <w:r w:rsidR="00E92FBB">
        <w:rPr>
          <w:rFonts w:asciiTheme="minorHAnsi" w:hAnsi="Calibri" w:cstheme="minorBidi"/>
          <w:bCs/>
          <w:iCs/>
          <w:color w:val="000000" w:themeColor="text1"/>
          <w:kern w:val="24"/>
          <w:lang w:val="en-US"/>
        </w:rPr>
        <w:t>.</w:t>
      </w:r>
      <w:r w:rsidRPr="00E5303D">
        <w:rPr>
          <w:rFonts w:asciiTheme="minorHAnsi" w:hAnsi="Calibri" w:cstheme="minorBidi"/>
          <w:bCs/>
          <w:iCs/>
          <w:color w:val="000000" w:themeColor="text1"/>
          <w:kern w:val="24"/>
          <w:lang w:val="en-US"/>
        </w:rPr>
        <w:t xml:space="preserve">  </w:t>
      </w:r>
      <w:r w:rsidR="00E92FBB">
        <w:rPr>
          <w:rFonts w:asciiTheme="minorHAnsi" w:hAnsi="Calibri" w:cstheme="minorBidi"/>
          <w:bCs/>
          <w:iCs/>
          <w:color w:val="000000" w:themeColor="text1"/>
          <w:kern w:val="24"/>
          <w:lang w:val="en-US"/>
        </w:rPr>
        <w:t>is an orchid farmer since 5 years, living in A</w:t>
      </w:r>
      <w:r w:rsidRPr="00E5303D">
        <w:rPr>
          <w:rFonts w:asciiTheme="minorHAnsi" w:hAnsi="Calibri" w:cstheme="minorBidi"/>
          <w:bCs/>
          <w:iCs/>
          <w:color w:val="000000" w:themeColor="text1"/>
          <w:kern w:val="24"/>
          <w:lang w:val="en-US"/>
        </w:rPr>
        <w:t>mbalavayal, Wayanad district</w:t>
      </w:r>
      <w:r w:rsidR="00E92FBB">
        <w:rPr>
          <w:rFonts w:asciiTheme="minorHAnsi" w:hAnsi="Calibri" w:cstheme="minorBidi"/>
          <w:bCs/>
          <w:iCs/>
          <w:color w:val="000000" w:themeColor="text1"/>
          <w:kern w:val="24"/>
          <w:lang w:val="en-US"/>
        </w:rPr>
        <w:t>. He has a g</w:t>
      </w:r>
      <w:r w:rsidRPr="00E5303D">
        <w:rPr>
          <w:rFonts w:asciiTheme="minorHAnsi" w:hAnsi="Calibri" w:cstheme="minorBidi"/>
          <w:bCs/>
          <w:iCs/>
          <w:color w:val="000000" w:themeColor="text1"/>
          <w:kern w:val="24"/>
          <w:lang w:val="en-US"/>
        </w:rPr>
        <w:t>arden</w:t>
      </w:r>
      <w:r w:rsidR="00E92FBB">
        <w:rPr>
          <w:rFonts w:asciiTheme="minorHAnsi" w:hAnsi="Calibri" w:cstheme="minorBidi"/>
          <w:bCs/>
          <w:iCs/>
          <w:color w:val="000000" w:themeColor="text1"/>
          <w:kern w:val="24"/>
          <w:lang w:val="en-US"/>
        </w:rPr>
        <w:t>,  named as Eunoia Orchid garden</w:t>
      </w:r>
      <w:r w:rsidRPr="00E5303D">
        <w:rPr>
          <w:rFonts w:asciiTheme="minorHAnsi" w:hAnsi="Calibri" w:cstheme="minorBidi"/>
          <w:bCs/>
          <w:iCs/>
          <w:color w:val="000000" w:themeColor="text1"/>
          <w:kern w:val="24"/>
          <w:lang w:val="en-US"/>
        </w:rPr>
        <w:t xml:space="preserve">.  </w:t>
      </w:r>
      <w:r w:rsidR="00E92FBB">
        <w:rPr>
          <w:rFonts w:asciiTheme="minorHAnsi" w:hAnsi="Calibri" w:cstheme="minorBidi"/>
          <w:bCs/>
          <w:iCs/>
          <w:color w:val="000000" w:themeColor="text1"/>
          <w:kern w:val="24"/>
          <w:lang w:val="en-US"/>
        </w:rPr>
        <w:t>H</w:t>
      </w:r>
      <w:r w:rsidRPr="00E5303D">
        <w:rPr>
          <w:rFonts w:asciiTheme="minorHAnsi" w:hAnsi="Calibri" w:cstheme="minorBidi"/>
          <w:bCs/>
          <w:iCs/>
          <w:color w:val="000000" w:themeColor="text1"/>
          <w:kern w:val="24"/>
          <w:lang w:val="en-US"/>
        </w:rPr>
        <w:t xml:space="preserve">is vision is to </w:t>
      </w:r>
      <w:r w:rsidR="00E92FBB" w:rsidRPr="00E5303D">
        <w:rPr>
          <w:rFonts w:asciiTheme="minorHAnsi" w:hAnsi="Calibri" w:cstheme="minorBidi"/>
          <w:bCs/>
          <w:iCs/>
          <w:color w:val="000000" w:themeColor="text1"/>
          <w:kern w:val="24"/>
          <w:lang w:val="en-US"/>
        </w:rPr>
        <w:t>provide best</w:t>
      </w:r>
      <w:r w:rsidRPr="00E5303D">
        <w:rPr>
          <w:rFonts w:asciiTheme="minorHAnsi" w:hAnsi="Calibri" w:cstheme="minorBidi"/>
          <w:bCs/>
          <w:iCs/>
          <w:color w:val="000000" w:themeColor="text1"/>
          <w:kern w:val="24"/>
          <w:lang w:val="en-US"/>
        </w:rPr>
        <w:t xml:space="preserve"> quality Orchid </w:t>
      </w:r>
      <w:r w:rsidR="00E92FBB" w:rsidRPr="00E5303D">
        <w:rPr>
          <w:rFonts w:asciiTheme="minorHAnsi" w:hAnsi="Calibri" w:cstheme="minorBidi"/>
          <w:bCs/>
          <w:iCs/>
          <w:color w:val="000000" w:themeColor="text1"/>
          <w:kern w:val="24"/>
          <w:lang w:val="en-US"/>
        </w:rPr>
        <w:t>plants that</w:t>
      </w:r>
      <w:r w:rsidRPr="00E5303D">
        <w:rPr>
          <w:rFonts w:asciiTheme="minorHAnsi" w:hAnsi="Calibri" w:cstheme="minorBidi"/>
          <w:bCs/>
          <w:iCs/>
          <w:color w:val="000000" w:themeColor="text1"/>
          <w:kern w:val="24"/>
          <w:lang w:val="en-US"/>
        </w:rPr>
        <w:t xml:space="preserve"> brings the amazing </w:t>
      </w:r>
      <w:r w:rsidRPr="00E5303D">
        <w:rPr>
          <w:rFonts w:asciiTheme="minorHAnsi" w:hAnsi="Calibri" w:cstheme="minorBidi"/>
          <w:bCs/>
          <w:iCs/>
          <w:color w:val="000000" w:themeColor="text1"/>
          <w:kern w:val="24"/>
          <w:lang w:val="en-US"/>
        </w:rPr>
        <w:lastRenderedPageBreak/>
        <w:t>beauty of nature</w:t>
      </w:r>
      <w:r w:rsidR="00E92FBB">
        <w:rPr>
          <w:rFonts w:asciiTheme="minorHAnsi" w:hAnsi="Calibri" w:cstheme="minorBidi"/>
          <w:bCs/>
          <w:iCs/>
          <w:color w:val="000000" w:themeColor="text1"/>
          <w:kern w:val="24"/>
          <w:lang w:val="en-US"/>
        </w:rPr>
        <w:t xml:space="preserve"> into your garden. He has a collection of orchids from</w:t>
      </w:r>
      <w:r w:rsidR="00E92FBB" w:rsidRPr="00E5303D">
        <w:rPr>
          <w:rFonts w:asciiTheme="minorHAnsi" w:hAnsi="Calibri" w:cstheme="minorBidi"/>
          <w:bCs/>
          <w:iCs/>
          <w:color w:val="000000" w:themeColor="text1"/>
          <w:kern w:val="24"/>
          <w:lang w:val="en-US"/>
        </w:rPr>
        <w:t xml:space="preserve"> in</w:t>
      </w:r>
      <w:r w:rsidRPr="00E5303D">
        <w:rPr>
          <w:rFonts w:asciiTheme="minorHAnsi" w:hAnsi="Calibri" w:cstheme="minorBidi"/>
          <w:bCs/>
          <w:iCs/>
          <w:color w:val="000000" w:themeColor="text1"/>
          <w:kern w:val="24"/>
          <w:lang w:val="en-US"/>
        </w:rPr>
        <w:t xml:space="preserve"> and around South India</w:t>
      </w:r>
      <w:r w:rsidR="00E92FBB">
        <w:rPr>
          <w:rFonts w:asciiTheme="minorHAnsi" w:hAnsi="Calibri" w:cstheme="minorBidi"/>
          <w:bCs/>
          <w:iCs/>
          <w:color w:val="000000" w:themeColor="text1"/>
          <w:kern w:val="24"/>
          <w:lang w:val="en-US"/>
        </w:rPr>
        <w:t xml:space="preserve">, numbering around </w:t>
      </w:r>
      <w:r w:rsidR="00E92FBB" w:rsidRPr="00E5303D">
        <w:rPr>
          <w:rFonts w:asciiTheme="minorHAnsi" w:hAnsi="Calibri" w:cstheme="minorBidi"/>
          <w:bCs/>
          <w:iCs/>
          <w:color w:val="000000" w:themeColor="text1"/>
          <w:kern w:val="24"/>
          <w:lang w:val="en-US"/>
        </w:rPr>
        <w:t>2500</w:t>
      </w:r>
      <w:r w:rsidRPr="00E5303D">
        <w:rPr>
          <w:rFonts w:asciiTheme="minorHAnsi" w:hAnsi="Calibri" w:cstheme="minorBidi"/>
          <w:bCs/>
          <w:iCs/>
          <w:color w:val="000000" w:themeColor="text1"/>
          <w:kern w:val="24"/>
          <w:lang w:val="en-US"/>
        </w:rPr>
        <w:t xml:space="preserve"> Orchids with 150 varieties, that includes Dendrobium,</w:t>
      </w:r>
      <w:r w:rsidR="00E92FBB">
        <w:rPr>
          <w:rFonts w:asciiTheme="minorHAnsi" w:hAnsi="Calibri" w:cstheme="minorBidi"/>
          <w:bCs/>
          <w:iCs/>
          <w:color w:val="000000" w:themeColor="text1"/>
          <w:kern w:val="24"/>
          <w:lang w:val="en-US"/>
        </w:rPr>
        <w:t xml:space="preserve"> </w:t>
      </w:r>
      <w:r w:rsidRPr="00E5303D">
        <w:rPr>
          <w:rFonts w:asciiTheme="minorHAnsi" w:hAnsi="Calibri" w:cstheme="minorBidi"/>
          <w:bCs/>
          <w:iCs/>
          <w:color w:val="000000" w:themeColor="text1"/>
          <w:kern w:val="24"/>
          <w:lang w:val="en-US"/>
        </w:rPr>
        <w:t>Phalaenopsis, Vanda, Mukkara, Tolumina, Oncidium</w:t>
      </w:r>
      <w:r w:rsidR="00E92FBB">
        <w:rPr>
          <w:rFonts w:asciiTheme="minorHAnsi" w:hAnsi="Calibri" w:cstheme="minorBidi"/>
          <w:bCs/>
          <w:iCs/>
          <w:color w:val="000000" w:themeColor="text1"/>
          <w:kern w:val="24"/>
          <w:lang w:val="en-US"/>
        </w:rPr>
        <w:t xml:space="preserve">, </w:t>
      </w:r>
      <w:r w:rsidRPr="00E5303D">
        <w:rPr>
          <w:rFonts w:asciiTheme="minorHAnsi" w:hAnsi="Calibri" w:cstheme="minorBidi"/>
          <w:bCs/>
          <w:iCs/>
          <w:color w:val="000000" w:themeColor="text1"/>
          <w:kern w:val="24"/>
          <w:lang w:val="en-US"/>
        </w:rPr>
        <w:t>Cattelya, etc.</w:t>
      </w:r>
      <w:r w:rsidR="00E92FBB">
        <w:rPr>
          <w:rFonts w:asciiTheme="minorHAnsi" w:hAnsi="Calibri" w:cstheme="minorBidi"/>
          <w:bCs/>
          <w:iCs/>
          <w:color w:val="000000" w:themeColor="text1"/>
          <w:kern w:val="24"/>
          <w:lang w:val="en-US"/>
        </w:rPr>
        <w:t xml:space="preserve"> </w:t>
      </w:r>
      <w:r w:rsidRPr="00E5303D">
        <w:rPr>
          <w:rFonts w:asciiTheme="minorHAnsi" w:hAnsi="Calibri" w:cstheme="minorBidi"/>
          <w:bCs/>
          <w:iCs/>
          <w:color w:val="000000" w:themeColor="text1"/>
          <w:kern w:val="24"/>
          <w:lang w:val="en-US"/>
        </w:rPr>
        <w:t>Apart from these</w:t>
      </w:r>
      <w:r w:rsidR="00F754BB">
        <w:rPr>
          <w:rFonts w:asciiTheme="minorHAnsi" w:hAnsi="Calibri" w:cstheme="minorBidi"/>
          <w:bCs/>
          <w:iCs/>
          <w:color w:val="000000" w:themeColor="text1"/>
          <w:kern w:val="24"/>
          <w:lang w:val="en-US"/>
        </w:rPr>
        <w:t>,</w:t>
      </w:r>
      <w:r w:rsidRPr="00E5303D">
        <w:rPr>
          <w:rFonts w:asciiTheme="minorHAnsi" w:hAnsi="Calibri" w:cstheme="minorBidi"/>
          <w:bCs/>
          <w:iCs/>
          <w:color w:val="000000" w:themeColor="text1"/>
          <w:kern w:val="24"/>
          <w:lang w:val="en-US"/>
        </w:rPr>
        <w:t xml:space="preserve"> more than 40 varieties of wild Orchids (native Orchids</w:t>
      </w:r>
      <w:r w:rsidR="00F754BB" w:rsidRPr="00E5303D">
        <w:rPr>
          <w:rFonts w:asciiTheme="minorHAnsi" w:hAnsi="Calibri" w:cstheme="minorBidi"/>
          <w:bCs/>
          <w:iCs/>
          <w:color w:val="000000" w:themeColor="text1"/>
          <w:kern w:val="24"/>
          <w:lang w:val="en-US"/>
        </w:rPr>
        <w:t>) are</w:t>
      </w:r>
      <w:r w:rsidRPr="00E5303D">
        <w:rPr>
          <w:rFonts w:asciiTheme="minorHAnsi" w:hAnsi="Calibri" w:cstheme="minorBidi"/>
          <w:bCs/>
          <w:iCs/>
          <w:color w:val="000000" w:themeColor="text1"/>
          <w:kern w:val="24"/>
          <w:lang w:val="en-US"/>
        </w:rPr>
        <w:t xml:space="preserve"> collected and sheltered under a wild crown</w:t>
      </w:r>
      <w:r w:rsidR="00F754BB">
        <w:rPr>
          <w:rFonts w:asciiTheme="minorHAnsi" w:hAnsi="Calibri" w:cstheme="minorBidi"/>
          <w:bCs/>
          <w:iCs/>
          <w:color w:val="000000" w:themeColor="text1"/>
          <w:kern w:val="24"/>
          <w:lang w:val="en-US"/>
        </w:rPr>
        <w:t>.</w:t>
      </w:r>
      <w:r w:rsidRPr="00E5303D">
        <w:rPr>
          <w:rFonts w:asciiTheme="minorHAnsi" w:hAnsi="Calibri" w:cstheme="minorBidi"/>
          <w:bCs/>
          <w:iCs/>
          <w:color w:val="000000" w:themeColor="text1"/>
          <w:kern w:val="24"/>
          <w:lang w:val="en-US"/>
        </w:rPr>
        <w:t xml:space="preserve"> </w:t>
      </w:r>
      <w:r w:rsidR="00F754BB">
        <w:rPr>
          <w:rFonts w:asciiTheme="minorHAnsi" w:hAnsi="Calibri" w:cstheme="minorBidi"/>
          <w:bCs/>
          <w:iCs/>
          <w:color w:val="000000" w:themeColor="text1"/>
          <w:kern w:val="24"/>
          <w:lang w:val="en-US"/>
        </w:rPr>
        <w:t xml:space="preserve"> </w:t>
      </w:r>
      <w:r w:rsidRPr="00E5303D">
        <w:rPr>
          <w:rFonts w:asciiTheme="minorHAnsi" w:hAnsi="Calibri" w:cstheme="minorBidi"/>
          <w:bCs/>
          <w:iCs/>
          <w:color w:val="000000" w:themeColor="text1"/>
          <w:kern w:val="24"/>
          <w:lang w:val="en-US"/>
        </w:rPr>
        <w:t xml:space="preserve">His planting techniques </w:t>
      </w:r>
      <w:r w:rsidR="00F754BB" w:rsidRPr="00E5303D">
        <w:rPr>
          <w:rFonts w:asciiTheme="minorHAnsi" w:hAnsi="Calibri" w:cstheme="minorBidi"/>
          <w:bCs/>
          <w:iCs/>
          <w:color w:val="000000" w:themeColor="text1"/>
          <w:kern w:val="24"/>
          <w:lang w:val="en-US"/>
        </w:rPr>
        <w:t>include terrarium</w:t>
      </w:r>
      <w:r w:rsidRPr="00E5303D">
        <w:rPr>
          <w:rFonts w:asciiTheme="minorHAnsi" w:hAnsi="Calibri" w:cstheme="minorBidi"/>
          <w:bCs/>
          <w:iCs/>
          <w:color w:val="000000" w:themeColor="text1"/>
          <w:kern w:val="24"/>
          <w:lang w:val="en-US"/>
        </w:rPr>
        <w:t xml:space="preserve">, table </w:t>
      </w:r>
      <w:r w:rsidR="00F754BB" w:rsidRPr="00E5303D">
        <w:rPr>
          <w:rFonts w:asciiTheme="minorHAnsi" w:hAnsi="Calibri" w:cstheme="minorBidi"/>
          <w:bCs/>
          <w:iCs/>
          <w:color w:val="000000" w:themeColor="text1"/>
          <w:kern w:val="24"/>
          <w:lang w:val="en-US"/>
        </w:rPr>
        <w:t>tops, coconut</w:t>
      </w:r>
      <w:r w:rsidRPr="00E5303D">
        <w:rPr>
          <w:rFonts w:asciiTheme="minorHAnsi" w:hAnsi="Calibri" w:cstheme="minorBidi"/>
          <w:bCs/>
          <w:iCs/>
          <w:color w:val="000000" w:themeColor="text1"/>
          <w:kern w:val="24"/>
          <w:lang w:val="en-US"/>
        </w:rPr>
        <w:t xml:space="preserve"> shell, mud pods, glass pods</w:t>
      </w:r>
      <w:r w:rsidR="00F754BB" w:rsidRPr="00E5303D">
        <w:rPr>
          <w:rFonts w:asciiTheme="minorHAnsi" w:hAnsi="Calibri" w:cstheme="minorBidi"/>
          <w:bCs/>
          <w:iCs/>
          <w:color w:val="000000" w:themeColor="text1"/>
          <w:kern w:val="24"/>
          <w:lang w:val="en-US"/>
        </w:rPr>
        <w:t>, hydroponics</w:t>
      </w:r>
      <w:r w:rsidRPr="00E5303D">
        <w:rPr>
          <w:rFonts w:asciiTheme="minorHAnsi" w:hAnsi="Calibri" w:cstheme="minorBidi"/>
          <w:bCs/>
          <w:iCs/>
          <w:color w:val="000000" w:themeColor="text1"/>
          <w:kern w:val="24"/>
          <w:lang w:val="en-US"/>
        </w:rPr>
        <w:t xml:space="preserve">, Bamboo trees, woods etc. Propagation </w:t>
      </w:r>
      <w:r w:rsidR="00F754BB" w:rsidRPr="00E5303D">
        <w:rPr>
          <w:rFonts w:asciiTheme="minorHAnsi" w:hAnsi="Calibri" w:cstheme="minorBidi"/>
          <w:bCs/>
          <w:iCs/>
          <w:color w:val="000000" w:themeColor="text1"/>
          <w:kern w:val="24"/>
          <w:lang w:val="en-US"/>
        </w:rPr>
        <w:t>methods include</w:t>
      </w:r>
      <w:r w:rsidRPr="00E5303D">
        <w:rPr>
          <w:rFonts w:asciiTheme="minorHAnsi" w:hAnsi="Calibri" w:cstheme="minorBidi"/>
          <w:bCs/>
          <w:iCs/>
          <w:color w:val="000000" w:themeColor="text1"/>
          <w:kern w:val="24"/>
          <w:lang w:val="en-US"/>
        </w:rPr>
        <w:t xml:space="preserve"> </w:t>
      </w:r>
      <w:r w:rsidR="00F754BB" w:rsidRPr="00E5303D">
        <w:rPr>
          <w:rFonts w:asciiTheme="minorHAnsi" w:hAnsi="Calibri" w:cstheme="minorBidi"/>
          <w:bCs/>
          <w:iCs/>
          <w:color w:val="000000" w:themeColor="text1"/>
          <w:kern w:val="24"/>
          <w:lang w:val="en-US"/>
        </w:rPr>
        <w:t>pollination,</w:t>
      </w:r>
      <w:r w:rsidRPr="00E5303D">
        <w:rPr>
          <w:rFonts w:asciiTheme="minorHAnsi" w:hAnsi="Calibri" w:cstheme="minorBidi"/>
          <w:bCs/>
          <w:iCs/>
          <w:color w:val="000000" w:themeColor="text1"/>
          <w:kern w:val="24"/>
          <w:lang w:val="en-US"/>
        </w:rPr>
        <w:t xml:space="preserve"> </w:t>
      </w:r>
      <w:r w:rsidR="00F754BB" w:rsidRPr="00E5303D">
        <w:rPr>
          <w:rFonts w:asciiTheme="minorHAnsi" w:hAnsi="Calibri" w:cstheme="minorBidi"/>
          <w:bCs/>
          <w:iCs/>
          <w:color w:val="000000" w:themeColor="text1"/>
          <w:kern w:val="24"/>
          <w:lang w:val="en-US"/>
        </w:rPr>
        <w:t>layering and</w:t>
      </w:r>
      <w:r w:rsidRPr="00E5303D">
        <w:rPr>
          <w:rFonts w:asciiTheme="minorHAnsi" w:hAnsi="Calibri" w:cstheme="minorBidi"/>
          <w:bCs/>
          <w:iCs/>
          <w:color w:val="000000" w:themeColor="text1"/>
          <w:kern w:val="24"/>
          <w:lang w:val="en-US"/>
        </w:rPr>
        <w:t xml:space="preserve"> cut propagation. Hardening unit is </w:t>
      </w:r>
      <w:r w:rsidR="00F754BB" w:rsidRPr="00E5303D">
        <w:rPr>
          <w:rFonts w:asciiTheme="minorHAnsi" w:hAnsi="Calibri" w:cstheme="minorBidi"/>
          <w:bCs/>
          <w:iCs/>
          <w:color w:val="000000" w:themeColor="text1"/>
          <w:kern w:val="24"/>
          <w:lang w:val="en-US"/>
        </w:rPr>
        <w:t>available where</w:t>
      </w:r>
      <w:r w:rsidRPr="00E5303D">
        <w:rPr>
          <w:rFonts w:asciiTheme="minorHAnsi" w:hAnsi="Calibri" w:cstheme="minorBidi"/>
          <w:bCs/>
          <w:iCs/>
          <w:color w:val="000000" w:themeColor="text1"/>
          <w:kern w:val="24"/>
          <w:lang w:val="en-US"/>
        </w:rPr>
        <w:t xml:space="preserve"> the tissue culture plants are deflasked (more than 1000 plants can </w:t>
      </w:r>
      <w:r w:rsidR="00F754BB">
        <w:rPr>
          <w:rFonts w:asciiTheme="minorHAnsi" w:hAnsi="Calibri" w:cstheme="minorBidi"/>
          <w:bCs/>
          <w:iCs/>
          <w:color w:val="000000" w:themeColor="text1"/>
          <w:kern w:val="24"/>
          <w:lang w:val="en-US"/>
        </w:rPr>
        <w:t xml:space="preserve">be </w:t>
      </w:r>
      <w:r w:rsidRPr="00E5303D">
        <w:rPr>
          <w:rFonts w:asciiTheme="minorHAnsi" w:hAnsi="Calibri" w:cstheme="minorBidi"/>
          <w:bCs/>
          <w:iCs/>
          <w:color w:val="000000" w:themeColor="text1"/>
          <w:kern w:val="24"/>
          <w:lang w:val="en-US"/>
        </w:rPr>
        <w:t xml:space="preserve">placed in hardening unit </w:t>
      </w:r>
      <w:r w:rsidR="00F754BB">
        <w:rPr>
          <w:rFonts w:asciiTheme="minorHAnsi" w:hAnsi="Calibri" w:cstheme="minorBidi"/>
          <w:bCs/>
          <w:iCs/>
          <w:color w:val="000000" w:themeColor="text1"/>
          <w:kern w:val="24"/>
          <w:lang w:val="en-US"/>
        </w:rPr>
        <w:t>at a time</w:t>
      </w:r>
      <w:r w:rsidRPr="00E5303D">
        <w:rPr>
          <w:rFonts w:asciiTheme="minorHAnsi" w:hAnsi="Calibri" w:cstheme="minorBidi"/>
          <w:bCs/>
          <w:iCs/>
          <w:color w:val="000000" w:themeColor="text1"/>
          <w:kern w:val="24"/>
          <w:lang w:val="en-US"/>
        </w:rPr>
        <w:t xml:space="preserve">) and kept. This garden is facilitated with a music </w:t>
      </w:r>
      <w:r w:rsidR="00F754BB" w:rsidRPr="00E5303D">
        <w:rPr>
          <w:rFonts w:asciiTheme="minorHAnsi" w:hAnsi="Calibri" w:cstheme="minorBidi"/>
          <w:bCs/>
          <w:iCs/>
          <w:color w:val="000000" w:themeColor="text1"/>
          <w:kern w:val="24"/>
          <w:lang w:val="en-US"/>
        </w:rPr>
        <w:t>system,</w:t>
      </w:r>
      <w:r w:rsidRPr="00E5303D">
        <w:rPr>
          <w:rFonts w:asciiTheme="minorHAnsi" w:hAnsi="Calibri" w:cstheme="minorBidi"/>
          <w:bCs/>
          <w:iCs/>
          <w:color w:val="000000" w:themeColor="text1"/>
          <w:kern w:val="24"/>
          <w:lang w:val="en-US"/>
        </w:rPr>
        <w:t xml:space="preserve"> solar light system and misty water </w:t>
      </w:r>
      <w:r w:rsidR="00F754BB" w:rsidRPr="00E5303D">
        <w:rPr>
          <w:rFonts w:asciiTheme="minorHAnsi" w:hAnsi="Calibri" w:cstheme="minorBidi"/>
          <w:bCs/>
          <w:iCs/>
          <w:color w:val="000000" w:themeColor="text1"/>
          <w:kern w:val="24"/>
          <w:lang w:val="en-US"/>
        </w:rPr>
        <w:t xml:space="preserve">irrigation. </w:t>
      </w:r>
      <w:r w:rsidRPr="00E5303D">
        <w:rPr>
          <w:rFonts w:asciiTheme="minorHAnsi" w:hAnsi="Calibri" w:cstheme="minorBidi"/>
          <w:bCs/>
          <w:iCs/>
          <w:color w:val="000000" w:themeColor="text1"/>
          <w:kern w:val="24"/>
          <w:lang w:val="en-US"/>
        </w:rPr>
        <w:t xml:space="preserve">Mr. Sabu  </w:t>
      </w:r>
      <w:r w:rsidR="00F754BB">
        <w:rPr>
          <w:rFonts w:asciiTheme="minorHAnsi" w:hAnsi="Calibri" w:cstheme="minorBidi"/>
          <w:bCs/>
          <w:iCs/>
          <w:color w:val="000000" w:themeColor="text1"/>
          <w:kern w:val="24"/>
          <w:lang w:val="en-US"/>
        </w:rPr>
        <w:t xml:space="preserve">has won the </w:t>
      </w:r>
      <w:r w:rsidRPr="00E5303D">
        <w:rPr>
          <w:rFonts w:asciiTheme="minorHAnsi" w:hAnsi="Calibri" w:cstheme="minorBidi"/>
          <w:bCs/>
          <w:iCs/>
          <w:color w:val="000000" w:themeColor="text1"/>
          <w:kern w:val="24"/>
          <w:lang w:val="en-US"/>
        </w:rPr>
        <w:t xml:space="preserve">best Orchid farmer award from GVHSS Ambalavayal </w:t>
      </w:r>
      <w:r w:rsidR="00F754BB">
        <w:rPr>
          <w:rFonts w:asciiTheme="minorHAnsi" w:hAnsi="Calibri" w:cstheme="minorBidi"/>
          <w:bCs/>
          <w:iCs/>
          <w:color w:val="000000" w:themeColor="text1"/>
          <w:kern w:val="24"/>
          <w:lang w:val="en-US"/>
        </w:rPr>
        <w:t>i</w:t>
      </w:r>
      <w:r w:rsidRPr="00E5303D">
        <w:rPr>
          <w:rFonts w:asciiTheme="minorHAnsi" w:hAnsi="Calibri" w:cstheme="minorBidi"/>
          <w:bCs/>
          <w:iCs/>
          <w:color w:val="000000" w:themeColor="text1"/>
          <w:kern w:val="24"/>
          <w:lang w:val="en-US"/>
        </w:rPr>
        <w:t>n 2021. He is earning a</w:t>
      </w:r>
      <w:r w:rsidR="00F754BB">
        <w:rPr>
          <w:rFonts w:asciiTheme="minorHAnsi" w:hAnsi="Calibri" w:cstheme="minorBidi"/>
          <w:bCs/>
          <w:iCs/>
          <w:color w:val="000000" w:themeColor="text1"/>
          <w:kern w:val="24"/>
          <w:lang w:val="en-US"/>
        </w:rPr>
        <w:t>n average monthly income 1.5 la</w:t>
      </w:r>
      <w:r w:rsidRPr="00E5303D">
        <w:rPr>
          <w:rFonts w:asciiTheme="minorHAnsi" w:hAnsi="Calibri" w:cstheme="minorBidi"/>
          <w:bCs/>
          <w:iCs/>
          <w:color w:val="000000" w:themeColor="text1"/>
          <w:kern w:val="24"/>
          <w:lang w:val="en-US"/>
        </w:rPr>
        <w:t>k</w:t>
      </w:r>
      <w:r w:rsidR="00F754BB">
        <w:rPr>
          <w:rFonts w:asciiTheme="minorHAnsi" w:hAnsi="Calibri" w:cstheme="minorBidi"/>
          <w:bCs/>
          <w:iCs/>
          <w:color w:val="000000" w:themeColor="text1"/>
          <w:kern w:val="24"/>
          <w:lang w:val="en-US"/>
        </w:rPr>
        <w:t>hs</w:t>
      </w:r>
    </w:p>
    <w:p w:rsidR="00563FC6" w:rsidRDefault="00563FC6" w:rsidP="00C867A3">
      <w:pPr>
        <w:jc w:val="both"/>
        <w:rPr>
          <w:b/>
          <w:sz w:val="20"/>
          <w:szCs w:val="20"/>
        </w:rPr>
      </w:pPr>
    </w:p>
    <w:p w:rsidR="00563FC6" w:rsidRDefault="00563FC6">
      <w:pPr>
        <w:ind w:left="720" w:hanging="720"/>
        <w:jc w:val="both"/>
        <w:rPr>
          <w:b/>
          <w:sz w:val="22"/>
          <w:szCs w:val="22"/>
        </w:rPr>
      </w:pPr>
    </w:p>
    <w:p w:rsidR="00563FC6" w:rsidRDefault="00563FC6">
      <w:pPr>
        <w:ind w:left="720" w:hanging="720"/>
        <w:jc w:val="both"/>
        <w:rPr>
          <w:b/>
          <w:sz w:val="22"/>
          <w:szCs w:val="22"/>
        </w:rPr>
      </w:pPr>
    </w:p>
    <w:p w:rsidR="00563FC6" w:rsidRDefault="00563FC6">
      <w:pPr>
        <w:ind w:left="720" w:hanging="720"/>
        <w:jc w:val="both"/>
        <w:rPr>
          <w:b/>
          <w:sz w:val="22"/>
          <w:szCs w:val="22"/>
        </w:rPr>
      </w:pPr>
    </w:p>
    <w:p w:rsidR="00563FC6" w:rsidRDefault="00947AC1">
      <w:pPr>
        <w:ind w:left="720" w:hanging="720"/>
        <w:jc w:val="both"/>
        <w:rPr>
          <w:b/>
          <w:sz w:val="22"/>
          <w:szCs w:val="22"/>
        </w:rPr>
      </w:pPr>
      <w:r>
        <w:rPr>
          <w:b/>
          <w:sz w:val="22"/>
          <w:szCs w:val="22"/>
        </w:rPr>
        <w:t>10.D.</w:t>
      </w:r>
      <w:r>
        <w:rPr>
          <w:b/>
          <w:sz w:val="22"/>
          <w:szCs w:val="22"/>
        </w:rPr>
        <w:tab/>
        <w:t>Give details of Innovative Methodology or Innovative Approach of Transfer of Technology developed and used during the year</w:t>
      </w:r>
    </w:p>
    <w:p w:rsidR="00563FC6" w:rsidRDefault="00563FC6">
      <w:pPr>
        <w:jc w:val="both"/>
        <w:rPr>
          <w:b/>
          <w:sz w:val="22"/>
          <w:szCs w:val="22"/>
        </w:rPr>
      </w:pPr>
    </w:p>
    <w:p w:rsidR="00563FC6" w:rsidRDefault="00947AC1">
      <w:pPr>
        <w:pStyle w:val="BodyText"/>
        <w:ind w:left="720" w:hanging="720"/>
        <w:rPr>
          <w:szCs w:val="22"/>
        </w:rPr>
      </w:pPr>
      <w:r>
        <w:rPr>
          <w:szCs w:val="22"/>
        </w:rPr>
        <w:t xml:space="preserve">10.E. </w:t>
      </w:r>
      <w:r>
        <w:rPr>
          <w:szCs w:val="22"/>
        </w:rPr>
        <w:tab/>
        <w:t>Give details of Indigenous Technical Knowledge practiced by the farmers in the KVK operational area which can be considered for technology development (in detail with suitable photographs)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1"/>
        <w:gridCol w:w="2404"/>
        <w:gridCol w:w="2404"/>
        <w:gridCol w:w="2404"/>
        <w:gridCol w:w="2402"/>
      </w:tblGrid>
      <w:tr w:rsidR="00563FC6">
        <w:tc>
          <w:tcPr>
            <w:tcW w:w="501" w:type="pct"/>
          </w:tcPr>
          <w:p w:rsidR="00563FC6" w:rsidRDefault="00947AC1">
            <w:pPr>
              <w:jc w:val="both"/>
              <w:rPr>
                <w:b/>
                <w:sz w:val="20"/>
                <w:szCs w:val="20"/>
              </w:rPr>
            </w:pPr>
            <w:r>
              <w:rPr>
                <w:b/>
                <w:sz w:val="20"/>
                <w:szCs w:val="20"/>
              </w:rPr>
              <w:t>S. No.</w:t>
            </w:r>
          </w:p>
        </w:tc>
        <w:tc>
          <w:tcPr>
            <w:tcW w:w="1125" w:type="pct"/>
          </w:tcPr>
          <w:p w:rsidR="00563FC6" w:rsidRDefault="00947AC1">
            <w:pPr>
              <w:jc w:val="both"/>
              <w:rPr>
                <w:b/>
                <w:sz w:val="20"/>
                <w:szCs w:val="20"/>
              </w:rPr>
            </w:pPr>
            <w:r>
              <w:rPr>
                <w:b/>
                <w:sz w:val="20"/>
                <w:szCs w:val="20"/>
              </w:rPr>
              <w:t>Crop / Enterprise</w:t>
            </w:r>
          </w:p>
        </w:tc>
        <w:tc>
          <w:tcPr>
            <w:tcW w:w="1125" w:type="pct"/>
          </w:tcPr>
          <w:p w:rsidR="00563FC6" w:rsidRDefault="00947AC1">
            <w:pPr>
              <w:jc w:val="both"/>
              <w:rPr>
                <w:b/>
                <w:sz w:val="20"/>
                <w:szCs w:val="20"/>
              </w:rPr>
            </w:pPr>
            <w:r>
              <w:rPr>
                <w:b/>
                <w:sz w:val="20"/>
                <w:szCs w:val="20"/>
              </w:rPr>
              <w:t xml:space="preserve">ITK Practiced  </w:t>
            </w:r>
          </w:p>
        </w:tc>
        <w:tc>
          <w:tcPr>
            <w:tcW w:w="1125" w:type="pct"/>
          </w:tcPr>
          <w:p w:rsidR="00563FC6" w:rsidRDefault="00947AC1">
            <w:pPr>
              <w:jc w:val="both"/>
              <w:rPr>
                <w:b/>
                <w:sz w:val="20"/>
                <w:szCs w:val="20"/>
              </w:rPr>
            </w:pPr>
            <w:r>
              <w:rPr>
                <w:b/>
                <w:sz w:val="20"/>
                <w:szCs w:val="20"/>
              </w:rPr>
              <w:t xml:space="preserve">Purpose of ITK </w:t>
            </w:r>
          </w:p>
        </w:tc>
        <w:tc>
          <w:tcPr>
            <w:tcW w:w="1125" w:type="pct"/>
          </w:tcPr>
          <w:p w:rsidR="00563FC6" w:rsidRDefault="00947AC1">
            <w:pPr>
              <w:jc w:val="both"/>
              <w:rPr>
                <w:b/>
                <w:sz w:val="20"/>
                <w:szCs w:val="20"/>
              </w:rPr>
            </w:pPr>
            <w:r>
              <w:rPr>
                <w:b/>
                <w:sz w:val="20"/>
                <w:szCs w:val="20"/>
              </w:rPr>
              <w:t>Scientific Rationale</w:t>
            </w:r>
          </w:p>
        </w:tc>
      </w:tr>
      <w:tr w:rsidR="00563FC6">
        <w:tc>
          <w:tcPr>
            <w:tcW w:w="501" w:type="pct"/>
          </w:tcPr>
          <w:p w:rsidR="00563FC6" w:rsidRDefault="00563FC6">
            <w:pPr>
              <w:jc w:val="both"/>
              <w:rPr>
                <w:b/>
                <w:sz w:val="20"/>
                <w:szCs w:val="20"/>
              </w:rPr>
            </w:pPr>
          </w:p>
        </w:tc>
        <w:tc>
          <w:tcPr>
            <w:tcW w:w="1125" w:type="pct"/>
          </w:tcPr>
          <w:p w:rsidR="00563FC6" w:rsidRDefault="00563FC6">
            <w:pPr>
              <w:jc w:val="both"/>
              <w:rPr>
                <w:b/>
                <w:sz w:val="20"/>
                <w:szCs w:val="20"/>
              </w:rPr>
            </w:pPr>
          </w:p>
        </w:tc>
        <w:tc>
          <w:tcPr>
            <w:tcW w:w="1125" w:type="pct"/>
          </w:tcPr>
          <w:p w:rsidR="00563FC6" w:rsidRDefault="00563FC6">
            <w:pPr>
              <w:jc w:val="both"/>
              <w:rPr>
                <w:b/>
                <w:sz w:val="20"/>
                <w:szCs w:val="20"/>
              </w:rPr>
            </w:pPr>
          </w:p>
        </w:tc>
        <w:tc>
          <w:tcPr>
            <w:tcW w:w="1125" w:type="pct"/>
          </w:tcPr>
          <w:p w:rsidR="00563FC6" w:rsidRDefault="00563FC6">
            <w:pPr>
              <w:jc w:val="both"/>
              <w:rPr>
                <w:b/>
                <w:sz w:val="20"/>
                <w:szCs w:val="20"/>
              </w:rPr>
            </w:pPr>
          </w:p>
        </w:tc>
        <w:tc>
          <w:tcPr>
            <w:tcW w:w="1125" w:type="pct"/>
          </w:tcPr>
          <w:p w:rsidR="00563FC6" w:rsidRDefault="00563FC6">
            <w:pPr>
              <w:jc w:val="both"/>
              <w:rPr>
                <w:b/>
                <w:sz w:val="20"/>
                <w:szCs w:val="20"/>
              </w:rPr>
            </w:pPr>
          </w:p>
        </w:tc>
      </w:tr>
    </w:tbl>
    <w:p w:rsidR="00563FC6" w:rsidRDefault="00563FC6">
      <w:pPr>
        <w:jc w:val="both"/>
        <w:rPr>
          <w:b/>
          <w:sz w:val="22"/>
          <w:szCs w:val="22"/>
        </w:rPr>
      </w:pPr>
    </w:p>
    <w:p w:rsidR="00563FC6" w:rsidRDefault="00947AC1">
      <w:r>
        <w:t xml:space="preserve">10 F. Technology Week celebration: </w:t>
      </w:r>
    </w:p>
    <w:p w:rsidR="00563FC6" w:rsidRDefault="00563FC6">
      <w:pPr>
        <w:rPr>
          <w:b/>
          <w:u w:val="single"/>
        </w:rPr>
      </w:pPr>
    </w:p>
    <w:p w:rsidR="008054CE" w:rsidRDefault="008054CE" w:rsidP="008054CE">
      <w:pPr>
        <w:rPr>
          <w:sz w:val="20"/>
          <w:szCs w:val="20"/>
        </w:rPr>
      </w:pPr>
      <w:r>
        <w:rPr>
          <w:sz w:val="20"/>
          <w:szCs w:val="20"/>
        </w:rPr>
        <w:t xml:space="preserve">Period of observing Technology Week </w:t>
      </w:r>
      <w:r>
        <w:rPr>
          <w:sz w:val="20"/>
          <w:szCs w:val="20"/>
        </w:rPr>
        <w:tab/>
        <w:t>:  From  27-12-2021  to 31-12-2021</w:t>
      </w:r>
    </w:p>
    <w:p w:rsidR="008054CE" w:rsidRDefault="008054CE" w:rsidP="008054CE">
      <w:pPr>
        <w:rPr>
          <w:sz w:val="20"/>
          <w:szCs w:val="20"/>
        </w:rPr>
      </w:pPr>
      <w:r>
        <w:rPr>
          <w:sz w:val="20"/>
          <w:szCs w:val="20"/>
        </w:rPr>
        <w:t xml:space="preserve">Total number of farmers visited            </w:t>
      </w:r>
      <w:r>
        <w:rPr>
          <w:sz w:val="20"/>
          <w:szCs w:val="20"/>
        </w:rPr>
        <w:tab/>
        <w:t>:  778</w:t>
      </w:r>
    </w:p>
    <w:p w:rsidR="008054CE" w:rsidRPr="00EE4EA0" w:rsidRDefault="008054CE" w:rsidP="00EE4EA0">
      <w:pPr>
        <w:rPr>
          <w:sz w:val="20"/>
          <w:szCs w:val="20"/>
        </w:rPr>
      </w:pPr>
      <w:r w:rsidRPr="00EE4EA0">
        <w:rPr>
          <w:sz w:val="20"/>
          <w:szCs w:val="20"/>
        </w:rPr>
        <w:t xml:space="preserve">Total number </w:t>
      </w:r>
      <w:r w:rsidR="00EE4EA0" w:rsidRPr="00EE4EA0">
        <w:rPr>
          <w:sz w:val="20"/>
          <w:szCs w:val="20"/>
        </w:rPr>
        <w:t xml:space="preserve">of agencies involved       </w:t>
      </w:r>
      <w:r w:rsidR="00EE4EA0" w:rsidRPr="00EE4EA0">
        <w:rPr>
          <w:sz w:val="20"/>
          <w:szCs w:val="20"/>
        </w:rPr>
        <w:tab/>
        <w:t>:  9</w:t>
      </w:r>
    </w:p>
    <w:p w:rsidR="008054CE" w:rsidRDefault="008054CE" w:rsidP="00EE4EA0">
      <w:pPr>
        <w:rPr>
          <w:sz w:val="20"/>
          <w:szCs w:val="20"/>
        </w:rPr>
      </w:pPr>
      <w:r w:rsidRPr="00EE4EA0">
        <w:rPr>
          <w:sz w:val="20"/>
          <w:szCs w:val="20"/>
        </w:rPr>
        <w:t xml:space="preserve">Number of demonstrations visited by </w:t>
      </w:r>
      <w:r w:rsidR="00EE4EA0" w:rsidRPr="00EE4EA0">
        <w:rPr>
          <w:sz w:val="20"/>
          <w:szCs w:val="20"/>
        </w:rPr>
        <w:t>the farmers within KVK campus :8</w:t>
      </w:r>
    </w:p>
    <w:p w:rsidR="008054CE" w:rsidRDefault="008054CE" w:rsidP="008054CE">
      <w:pPr>
        <w:rPr>
          <w:b/>
          <w:sz w:val="20"/>
          <w:szCs w:val="20"/>
          <w:u w:val="single"/>
        </w:rPr>
      </w:pPr>
    </w:p>
    <w:p w:rsidR="008054CE" w:rsidRDefault="008054CE" w:rsidP="008054CE">
      <w:pPr>
        <w:rPr>
          <w:sz w:val="20"/>
          <w:szCs w:val="20"/>
          <w:u w:val="single"/>
        </w:rPr>
      </w:pPr>
      <w:r>
        <w:rPr>
          <w:sz w:val="20"/>
          <w:szCs w:val="20"/>
          <w:u w:val="single"/>
        </w:rPr>
        <w:t xml:space="preserve">Other Details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8"/>
        <w:gridCol w:w="1116"/>
        <w:gridCol w:w="992"/>
        <w:gridCol w:w="5629"/>
      </w:tblGrid>
      <w:tr w:rsidR="008054CE" w:rsidTr="00F41CF4">
        <w:trPr>
          <w:trHeight w:val="418"/>
          <w:tblHeader/>
        </w:trPr>
        <w:tc>
          <w:tcPr>
            <w:tcW w:w="1380" w:type="pct"/>
            <w:shd w:val="clear" w:color="auto" w:fill="auto"/>
            <w:noWrap/>
            <w:vAlign w:val="center"/>
          </w:tcPr>
          <w:p w:rsidR="008054CE" w:rsidRDefault="008054CE" w:rsidP="00F41CF4">
            <w:pPr>
              <w:jc w:val="center"/>
              <w:rPr>
                <w:b/>
                <w:bCs/>
                <w:sz w:val="20"/>
                <w:szCs w:val="20"/>
              </w:rPr>
            </w:pPr>
            <w:r>
              <w:rPr>
                <w:b/>
                <w:bCs/>
                <w:sz w:val="20"/>
                <w:szCs w:val="20"/>
              </w:rPr>
              <w:t>Types of Activities</w:t>
            </w:r>
          </w:p>
          <w:p w:rsidR="008054CE" w:rsidRDefault="008054CE" w:rsidP="00F41CF4">
            <w:pPr>
              <w:jc w:val="center"/>
              <w:rPr>
                <w:b/>
                <w:bCs/>
                <w:sz w:val="20"/>
                <w:szCs w:val="20"/>
              </w:rPr>
            </w:pPr>
          </w:p>
        </w:tc>
        <w:tc>
          <w:tcPr>
            <w:tcW w:w="522" w:type="pct"/>
            <w:shd w:val="clear" w:color="auto" w:fill="auto"/>
            <w:noWrap/>
            <w:vAlign w:val="center"/>
          </w:tcPr>
          <w:p w:rsidR="008054CE" w:rsidRDefault="008054CE" w:rsidP="00F41CF4">
            <w:pPr>
              <w:jc w:val="center"/>
              <w:rPr>
                <w:b/>
                <w:bCs/>
                <w:sz w:val="20"/>
                <w:szCs w:val="20"/>
              </w:rPr>
            </w:pPr>
            <w:r>
              <w:rPr>
                <w:b/>
                <w:bCs/>
                <w:sz w:val="20"/>
                <w:szCs w:val="20"/>
              </w:rPr>
              <w:t>No. of</w:t>
            </w:r>
          </w:p>
          <w:p w:rsidR="008054CE" w:rsidRDefault="008054CE" w:rsidP="00F41CF4">
            <w:pPr>
              <w:jc w:val="center"/>
              <w:rPr>
                <w:b/>
                <w:bCs/>
                <w:sz w:val="20"/>
                <w:szCs w:val="20"/>
              </w:rPr>
            </w:pPr>
            <w:r>
              <w:rPr>
                <w:b/>
                <w:bCs/>
                <w:sz w:val="20"/>
                <w:szCs w:val="20"/>
              </w:rPr>
              <w:t>Activities</w:t>
            </w:r>
          </w:p>
        </w:tc>
        <w:tc>
          <w:tcPr>
            <w:tcW w:w="464" w:type="pct"/>
            <w:shd w:val="clear" w:color="auto" w:fill="auto"/>
            <w:noWrap/>
            <w:vAlign w:val="center"/>
          </w:tcPr>
          <w:p w:rsidR="008054CE" w:rsidRDefault="008054CE" w:rsidP="00F41CF4">
            <w:pPr>
              <w:jc w:val="center"/>
              <w:rPr>
                <w:b/>
                <w:bCs/>
                <w:sz w:val="20"/>
                <w:szCs w:val="20"/>
              </w:rPr>
            </w:pPr>
            <w:r>
              <w:rPr>
                <w:b/>
                <w:bCs/>
                <w:sz w:val="20"/>
                <w:szCs w:val="20"/>
              </w:rPr>
              <w:t>Number of</w:t>
            </w:r>
          </w:p>
          <w:p w:rsidR="008054CE" w:rsidRDefault="008054CE" w:rsidP="00F41CF4">
            <w:pPr>
              <w:jc w:val="center"/>
              <w:rPr>
                <w:b/>
                <w:bCs/>
                <w:sz w:val="20"/>
                <w:szCs w:val="20"/>
              </w:rPr>
            </w:pPr>
            <w:r>
              <w:rPr>
                <w:b/>
                <w:bCs/>
                <w:sz w:val="20"/>
                <w:szCs w:val="20"/>
              </w:rPr>
              <w:t xml:space="preserve">Farmers </w:t>
            </w:r>
          </w:p>
        </w:tc>
        <w:tc>
          <w:tcPr>
            <w:tcW w:w="2633" w:type="pct"/>
            <w:shd w:val="clear" w:color="auto" w:fill="auto"/>
            <w:noWrap/>
            <w:vAlign w:val="center"/>
          </w:tcPr>
          <w:p w:rsidR="008054CE" w:rsidRDefault="008054CE" w:rsidP="00F41CF4">
            <w:pPr>
              <w:jc w:val="center"/>
              <w:rPr>
                <w:b/>
                <w:bCs/>
                <w:sz w:val="20"/>
                <w:szCs w:val="20"/>
              </w:rPr>
            </w:pPr>
            <w:r>
              <w:rPr>
                <w:b/>
                <w:bCs/>
                <w:sz w:val="20"/>
                <w:szCs w:val="20"/>
              </w:rPr>
              <w:t>Related  crop/livestock technology</w:t>
            </w:r>
          </w:p>
        </w:tc>
      </w:tr>
      <w:tr w:rsidR="008054CE" w:rsidTr="00F41CF4">
        <w:trPr>
          <w:trHeight w:val="20"/>
        </w:trPr>
        <w:tc>
          <w:tcPr>
            <w:tcW w:w="1380" w:type="pct"/>
            <w:shd w:val="clear" w:color="auto" w:fill="auto"/>
            <w:noWrap/>
            <w:vAlign w:val="bottom"/>
          </w:tcPr>
          <w:p w:rsidR="008054CE" w:rsidRDefault="008054CE" w:rsidP="00F41CF4">
            <w:pPr>
              <w:rPr>
                <w:sz w:val="20"/>
                <w:szCs w:val="20"/>
              </w:rPr>
            </w:pPr>
            <w:r>
              <w:rPr>
                <w:sz w:val="20"/>
                <w:szCs w:val="20"/>
              </w:rPr>
              <w:t>Gosthies</w:t>
            </w:r>
          </w:p>
        </w:tc>
        <w:tc>
          <w:tcPr>
            <w:tcW w:w="522" w:type="pct"/>
            <w:shd w:val="clear" w:color="auto" w:fill="auto"/>
            <w:noWrap/>
            <w:vAlign w:val="bottom"/>
          </w:tcPr>
          <w:p w:rsidR="008054CE" w:rsidRDefault="008054CE" w:rsidP="00F41CF4">
            <w:pPr>
              <w:jc w:val="center"/>
              <w:rPr>
                <w:sz w:val="20"/>
                <w:szCs w:val="20"/>
              </w:rPr>
            </w:pPr>
            <w:r>
              <w:rPr>
                <w:sz w:val="20"/>
                <w:szCs w:val="20"/>
              </w:rPr>
              <w:t>-</w:t>
            </w:r>
          </w:p>
        </w:tc>
        <w:tc>
          <w:tcPr>
            <w:tcW w:w="464" w:type="pct"/>
            <w:shd w:val="clear" w:color="auto" w:fill="auto"/>
            <w:noWrap/>
            <w:vAlign w:val="bottom"/>
          </w:tcPr>
          <w:p w:rsidR="008054CE" w:rsidRDefault="008054CE" w:rsidP="00F41CF4">
            <w:pPr>
              <w:jc w:val="center"/>
              <w:rPr>
                <w:sz w:val="20"/>
                <w:szCs w:val="20"/>
              </w:rPr>
            </w:pPr>
            <w:r>
              <w:rPr>
                <w:sz w:val="20"/>
                <w:szCs w:val="20"/>
              </w:rPr>
              <w:t>-</w:t>
            </w:r>
          </w:p>
        </w:tc>
        <w:tc>
          <w:tcPr>
            <w:tcW w:w="2633" w:type="pct"/>
            <w:shd w:val="clear" w:color="auto" w:fill="auto"/>
            <w:noWrap/>
            <w:vAlign w:val="bottom"/>
          </w:tcPr>
          <w:p w:rsidR="008054CE" w:rsidRDefault="008054CE" w:rsidP="00F41CF4">
            <w:pPr>
              <w:jc w:val="center"/>
              <w:rPr>
                <w:sz w:val="20"/>
                <w:szCs w:val="20"/>
              </w:rPr>
            </w:pPr>
            <w:r>
              <w:rPr>
                <w:sz w:val="20"/>
                <w:szCs w:val="20"/>
              </w:rPr>
              <w:t>-</w:t>
            </w:r>
          </w:p>
        </w:tc>
      </w:tr>
      <w:tr w:rsidR="008054CE" w:rsidTr="00F41CF4">
        <w:trPr>
          <w:trHeight w:val="20"/>
        </w:trPr>
        <w:tc>
          <w:tcPr>
            <w:tcW w:w="1380" w:type="pct"/>
            <w:shd w:val="clear" w:color="auto" w:fill="auto"/>
            <w:noWrap/>
          </w:tcPr>
          <w:p w:rsidR="008054CE" w:rsidRDefault="008054CE" w:rsidP="00F41CF4">
            <w:pPr>
              <w:rPr>
                <w:sz w:val="20"/>
                <w:szCs w:val="20"/>
              </w:rPr>
            </w:pPr>
            <w:r>
              <w:rPr>
                <w:sz w:val="20"/>
                <w:szCs w:val="20"/>
              </w:rPr>
              <w:t>Lectures organized</w:t>
            </w:r>
          </w:p>
        </w:tc>
        <w:tc>
          <w:tcPr>
            <w:tcW w:w="522" w:type="pct"/>
            <w:shd w:val="clear" w:color="auto" w:fill="auto"/>
            <w:noWrap/>
            <w:vAlign w:val="bottom"/>
          </w:tcPr>
          <w:p w:rsidR="008054CE" w:rsidRDefault="008054CE" w:rsidP="00F41CF4">
            <w:pPr>
              <w:jc w:val="center"/>
              <w:rPr>
                <w:sz w:val="20"/>
                <w:szCs w:val="20"/>
              </w:rPr>
            </w:pPr>
            <w:r>
              <w:rPr>
                <w:sz w:val="20"/>
                <w:szCs w:val="20"/>
              </w:rPr>
              <w:t>8</w:t>
            </w:r>
          </w:p>
        </w:tc>
        <w:tc>
          <w:tcPr>
            <w:tcW w:w="464" w:type="pct"/>
            <w:shd w:val="clear" w:color="auto" w:fill="auto"/>
            <w:noWrap/>
            <w:vAlign w:val="bottom"/>
          </w:tcPr>
          <w:p w:rsidR="008054CE" w:rsidRDefault="008054CE" w:rsidP="00F41CF4">
            <w:pPr>
              <w:jc w:val="center"/>
              <w:rPr>
                <w:sz w:val="20"/>
                <w:szCs w:val="20"/>
              </w:rPr>
            </w:pPr>
            <w:r>
              <w:rPr>
                <w:sz w:val="20"/>
                <w:szCs w:val="20"/>
              </w:rPr>
              <w:t>395</w:t>
            </w:r>
          </w:p>
        </w:tc>
        <w:tc>
          <w:tcPr>
            <w:tcW w:w="2633" w:type="pct"/>
            <w:shd w:val="clear" w:color="auto" w:fill="auto"/>
            <w:noWrap/>
            <w:vAlign w:val="bottom"/>
          </w:tcPr>
          <w:p w:rsidR="008054CE" w:rsidRDefault="008054CE" w:rsidP="00F754BB">
            <w:pPr>
              <w:jc w:val="center"/>
              <w:rPr>
                <w:sz w:val="20"/>
                <w:szCs w:val="20"/>
              </w:rPr>
            </w:pPr>
            <w:r>
              <w:rPr>
                <w:sz w:val="20"/>
                <w:szCs w:val="20"/>
              </w:rPr>
              <w:t>Fodder</w:t>
            </w:r>
            <w:r w:rsidR="00F754BB">
              <w:rPr>
                <w:sz w:val="20"/>
                <w:szCs w:val="20"/>
              </w:rPr>
              <w:t xml:space="preserve"> cultivation</w:t>
            </w:r>
            <w:r>
              <w:rPr>
                <w:sz w:val="20"/>
                <w:szCs w:val="20"/>
              </w:rPr>
              <w:t>, pepper, Animal husbandry, Fish, Passion fruit and Banana</w:t>
            </w:r>
          </w:p>
        </w:tc>
      </w:tr>
      <w:tr w:rsidR="008054CE" w:rsidTr="00F41CF4">
        <w:trPr>
          <w:trHeight w:val="20"/>
        </w:trPr>
        <w:tc>
          <w:tcPr>
            <w:tcW w:w="1380" w:type="pct"/>
            <w:shd w:val="clear" w:color="auto" w:fill="auto"/>
            <w:noWrap/>
          </w:tcPr>
          <w:p w:rsidR="008054CE" w:rsidRDefault="008054CE" w:rsidP="00F41CF4">
            <w:pPr>
              <w:rPr>
                <w:sz w:val="20"/>
                <w:szCs w:val="20"/>
              </w:rPr>
            </w:pPr>
            <w:r>
              <w:rPr>
                <w:sz w:val="20"/>
                <w:szCs w:val="20"/>
              </w:rPr>
              <w:t>Exhibition</w:t>
            </w:r>
          </w:p>
        </w:tc>
        <w:tc>
          <w:tcPr>
            <w:tcW w:w="522" w:type="pct"/>
            <w:shd w:val="clear" w:color="auto" w:fill="auto"/>
            <w:noWrap/>
            <w:vAlign w:val="bottom"/>
          </w:tcPr>
          <w:p w:rsidR="008054CE" w:rsidRDefault="008054CE" w:rsidP="00F41CF4">
            <w:pPr>
              <w:jc w:val="center"/>
              <w:rPr>
                <w:sz w:val="20"/>
                <w:szCs w:val="20"/>
              </w:rPr>
            </w:pPr>
            <w:r>
              <w:rPr>
                <w:sz w:val="20"/>
                <w:szCs w:val="20"/>
              </w:rPr>
              <w:t>1</w:t>
            </w:r>
          </w:p>
        </w:tc>
        <w:tc>
          <w:tcPr>
            <w:tcW w:w="464" w:type="pct"/>
            <w:shd w:val="clear" w:color="auto" w:fill="auto"/>
            <w:noWrap/>
            <w:vAlign w:val="bottom"/>
          </w:tcPr>
          <w:p w:rsidR="008054CE" w:rsidRDefault="008054CE" w:rsidP="00F41CF4">
            <w:pPr>
              <w:jc w:val="center"/>
              <w:rPr>
                <w:sz w:val="20"/>
                <w:szCs w:val="20"/>
              </w:rPr>
            </w:pPr>
            <w:r>
              <w:rPr>
                <w:sz w:val="20"/>
                <w:szCs w:val="20"/>
              </w:rPr>
              <w:t>8</w:t>
            </w:r>
          </w:p>
        </w:tc>
        <w:tc>
          <w:tcPr>
            <w:tcW w:w="2633" w:type="pct"/>
            <w:shd w:val="clear" w:color="auto" w:fill="auto"/>
            <w:noWrap/>
            <w:vAlign w:val="bottom"/>
          </w:tcPr>
          <w:p w:rsidR="008054CE" w:rsidRDefault="008054CE" w:rsidP="00F41CF4">
            <w:pPr>
              <w:jc w:val="center"/>
              <w:rPr>
                <w:sz w:val="20"/>
                <w:szCs w:val="20"/>
              </w:rPr>
            </w:pPr>
            <w:r>
              <w:rPr>
                <w:sz w:val="20"/>
                <w:szCs w:val="20"/>
              </w:rPr>
              <w:t>Tapioca, Yam</w:t>
            </w:r>
          </w:p>
        </w:tc>
      </w:tr>
      <w:tr w:rsidR="008054CE" w:rsidTr="00F41CF4">
        <w:trPr>
          <w:trHeight w:val="20"/>
        </w:trPr>
        <w:tc>
          <w:tcPr>
            <w:tcW w:w="1380" w:type="pct"/>
            <w:shd w:val="clear" w:color="auto" w:fill="auto"/>
            <w:noWrap/>
          </w:tcPr>
          <w:p w:rsidR="008054CE" w:rsidRDefault="008054CE" w:rsidP="00F41CF4">
            <w:pPr>
              <w:rPr>
                <w:sz w:val="20"/>
                <w:szCs w:val="20"/>
              </w:rPr>
            </w:pPr>
            <w:r>
              <w:rPr>
                <w:sz w:val="20"/>
                <w:szCs w:val="20"/>
              </w:rPr>
              <w:t>Film show</w:t>
            </w:r>
          </w:p>
        </w:tc>
        <w:tc>
          <w:tcPr>
            <w:tcW w:w="522" w:type="pct"/>
            <w:shd w:val="clear" w:color="auto" w:fill="auto"/>
            <w:noWrap/>
            <w:vAlign w:val="bottom"/>
          </w:tcPr>
          <w:p w:rsidR="008054CE" w:rsidRDefault="008054CE" w:rsidP="00F41CF4">
            <w:pPr>
              <w:jc w:val="center"/>
              <w:rPr>
                <w:sz w:val="20"/>
                <w:szCs w:val="20"/>
              </w:rPr>
            </w:pPr>
            <w:r>
              <w:rPr>
                <w:sz w:val="20"/>
                <w:szCs w:val="20"/>
              </w:rPr>
              <w:t>0</w:t>
            </w:r>
          </w:p>
        </w:tc>
        <w:tc>
          <w:tcPr>
            <w:tcW w:w="464" w:type="pct"/>
            <w:shd w:val="clear" w:color="auto" w:fill="auto"/>
            <w:noWrap/>
            <w:vAlign w:val="bottom"/>
          </w:tcPr>
          <w:p w:rsidR="008054CE" w:rsidRDefault="008054CE" w:rsidP="00F41CF4">
            <w:pPr>
              <w:jc w:val="center"/>
              <w:rPr>
                <w:sz w:val="20"/>
                <w:szCs w:val="20"/>
              </w:rPr>
            </w:pPr>
            <w:r>
              <w:rPr>
                <w:sz w:val="20"/>
                <w:szCs w:val="20"/>
              </w:rPr>
              <w:t>0</w:t>
            </w:r>
          </w:p>
        </w:tc>
        <w:tc>
          <w:tcPr>
            <w:tcW w:w="2633" w:type="pct"/>
            <w:shd w:val="clear" w:color="auto" w:fill="auto"/>
            <w:noWrap/>
            <w:vAlign w:val="bottom"/>
          </w:tcPr>
          <w:p w:rsidR="008054CE" w:rsidRDefault="008054CE" w:rsidP="00F41CF4">
            <w:pPr>
              <w:jc w:val="center"/>
              <w:rPr>
                <w:sz w:val="20"/>
                <w:szCs w:val="20"/>
              </w:rPr>
            </w:pPr>
            <w:r>
              <w:rPr>
                <w:sz w:val="20"/>
                <w:szCs w:val="20"/>
              </w:rPr>
              <w:t>-</w:t>
            </w:r>
          </w:p>
        </w:tc>
      </w:tr>
      <w:tr w:rsidR="008054CE" w:rsidTr="00F41CF4">
        <w:trPr>
          <w:trHeight w:val="20"/>
        </w:trPr>
        <w:tc>
          <w:tcPr>
            <w:tcW w:w="1380" w:type="pct"/>
            <w:shd w:val="clear" w:color="auto" w:fill="auto"/>
            <w:noWrap/>
            <w:vAlign w:val="bottom"/>
          </w:tcPr>
          <w:p w:rsidR="008054CE" w:rsidRDefault="008054CE" w:rsidP="00F41CF4">
            <w:pPr>
              <w:rPr>
                <w:sz w:val="20"/>
                <w:szCs w:val="20"/>
              </w:rPr>
            </w:pPr>
            <w:r>
              <w:rPr>
                <w:sz w:val="20"/>
                <w:szCs w:val="20"/>
              </w:rPr>
              <w:t>Fair</w:t>
            </w:r>
          </w:p>
        </w:tc>
        <w:tc>
          <w:tcPr>
            <w:tcW w:w="522" w:type="pct"/>
            <w:shd w:val="clear" w:color="auto" w:fill="auto"/>
            <w:noWrap/>
            <w:vAlign w:val="bottom"/>
          </w:tcPr>
          <w:p w:rsidR="008054CE" w:rsidRDefault="008054CE" w:rsidP="00F41CF4">
            <w:pPr>
              <w:jc w:val="center"/>
              <w:rPr>
                <w:sz w:val="20"/>
                <w:szCs w:val="20"/>
              </w:rPr>
            </w:pPr>
            <w:r>
              <w:rPr>
                <w:sz w:val="20"/>
                <w:szCs w:val="20"/>
              </w:rPr>
              <w:t>0</w:t>
            </w:r>
          </w:p>
        </w:tc>
        <w:tc>
          <w:tcPr>
            <w:tcW w:w="464" w:type="pct"/>
            <w:shd w:val="clear" w:color="auto" w:fill="auto"/>
            <w:noWrap/>
            <w:vAlign w:val="bottom"/>
          </w:tcPr>
          <w:p w:rsidR="008054CE" w:rsidRDefault="008054CE" w:rsidP="00F41CF4">
            <w:pPr>
              <w:jc w:val="center"/>
              <w:rPr>
                <w:sz w:val="20"/>
                <w:szCs w:val="20"/>
              </w:rPr>
            </w:pPr>
            <w:r>
              <w:rPr>
                <w:sz w:val="20"/>
                <w:szCs w:val="20"/>
              </w:rPr>
              <w:t>0</w:t>
            </w:r>
          </w:p>
        </w:tc>
        <w:tc>
          <w:tcPr>
            <w:tcW w:w="2633" w:type="pct"/>
            <w:shd w:val="clear" w:color="auto" w:fill="auto"/>
            <w:noWrap/>
            <w:vAlign w:val="bottom"/>
          </w:tcPr>
          <w:p w:rsidR="008054CE" w:rsidRDefault="008054CE" w:rsidP="00F41CF4">
            <w:pPr>
              <w:jc w:val="center"/>
              <w:rPr>
                <w:sz w:val="20"/>
                <w:szCs w:val="20"/>
              </w:rPr>
            </w:pPr>
            <w:r>
              <w:rPr>
                <w:sz w:val="20"/>
                <w:szCs w:val="20"/>
              </w:rPr>
              <w:t>-</w:t>
            </w:r>
          </w:p>
        </w:tc>
      </w:tr>
      <w:tr w:rsidR="008054CE" w:rsidTr="00F41CF4">
        <w:trPr>
          <w:trHeight w:val="20"/>
        </w:trPr>
        <w:tc>
          <w:tcPr>
            <w:tcW w:w="1380" w:type="pct"/>
            <w:shd w:val="clear" w:color="auto" w:fill="auto"/>
            <w:noWrap/>
            <w:vAlign w:val="bottom"/>
          </w:tcPr>
          <w:p w:rsidR="008054CE" w:rsidRDefault="008054CE" w:rsidP="00F41CF4">
            <w:pPr>
              <w:rPr>
                <w:sz w:val="20"/>
                <w:szCs w:val="20"/>
              </w:rPr>
            </w:pPr>
            <w:r>
              <w:rPr>
                <w:sz w:val="20"/>
                <w:szCs w:val="20"/>
              </w:rPr>
              <w:t>Farm Visit</w:t>
            </w:r>
          </w:p>
        </w:tc>
        <w:tc>
          <w:tcPr>
            <w:tcW w:w="522" w:type="pct"/>
            <w:shd w:val="clear" w:color="auto" w:fill="auto"/>
            <w:noWrap/>
            <w:vAlign w:val="bottom"/>
          </w:tcPr>
          <w:p w:rsidR="008054CE" w:rsidRDefault="008054CE" w:rsidP="00F41CF4">
            <w:pPr>
              <w:jc w:val="center"/>
              <w:rPr>
                <w:sz w:val="20"/>
                <w:szCs w:val="20"/>
              </w:rPr>
            </w:pPr>
            <w:r>
              <w:rPr>
                <w:sz w:val="20"/>
                <w:szCs w:val="20"/>
              </w:rPr>
              <w:t>5</w:t>
            </w:r>
          </w:p>
        </w:tc>
        <w:tc>
          <w:tcPr>
            <w:tcW w:w="464" w:type="pct"/>
            <w:shd w:val="clear" w:color="auto" w:fill="auto"/>
            <w:noWrap/>
            <w:vAlign w:val="bottom"/>
          </w:tcPr>
          <w:p w:rsidR="008054CE" w:rsidRDefault="008054CE" w:rsidP="00F41CF4">
            <w:pPr>
              <w:jc w:val="center"/>
              <w:rPr>
                <w:sz w:val="20"/>
                <w:szCs w:val="20"/>
              </w:rPr>
            </w:pPr>
            <w:r w:rsidRPr="00B72485">
              <w:rPr>
                <w:sz w:val="20"/>
                <w:szCs w:val="20"/>
              </w:rPr>
              <w:t>3</w:t>
            </w:r>
            <w:r>
              <w:rPr>
                <w:sz w:val="20"/>
                <w:szCs w:val="20"/>
              </w:rPr>
              <w:t>05</w:t>
            </w:r>
          </w:p>
        </w:tc>
        <w:tc>
          <w:tcPr>
            <w:tcW w:w="2633" w:type="pct"/>
            <w:shd w:val="clear" w:color="auto" w:fill="auto"/>
            <w:noWrap/>
            <w:vAlign w:val="bottom"/>
          </w:tcPr>
          <w:p w:rsidR="008054CE" w:rsidRDefault="008054CE" w:rsidP="00F41CF4">
            <w:pPr>
              <w:jc w:val="center"/>
              <w:rPr>
                <w:sz w:val="20"/>
                <w:szCs w:val="20"/>
              </w:rPr>
            </w:pPr>
            <w:r>
              <w:rPr>
                <w:sz w:val="20"/>
                <w:szCs w:val="20"/>
              </w:rPr>
              <w:t>-</w:t>
            </w:r>
          </w:p>
        </w:tc>
      </w:tr>
      <w:tr w:rsidR="008054CE" w:rsidTr="00F41CF4">
        <w:trPr>
          <w:trHeight w:val="20"/>
        </w:trPr>
        <w:tc>
          <w:tcPr>
            <w:tcW w:w="1380" w:type="pct"/>
            <w:shd w:val="clear" w:color="auto" w:fill="auto"/>
            <w:noWrap/>
            <w:vAlign w:val="bottom"/>
          </w:tcPr>
          <w:p w:rsidR="008054CE" w:rsidRDefault="008054CE" w:rsidP="00F41CF4">
            <w:pPr>
              <w:rPr>
                <w:sz w:val="20"/>
                <w:szCs w:val="20"/>
              </w:rPr>
            </w:pPr>
            <w:r>
              <w:rPr>
                <w:sz w:val="20"/>
                <w:szCs w:val="20"/>
              </w:rPr>
              <w:t>Diagnostic Practicals</w:t>
            </w:r>
          </w:p>
        </w:tc>
        <w:tc>
          <w:tcPr>
            <w:tcW w:w="522" w:type="pct"/>
            <w:shd w:val="clear" w:color="auto" w:fill="auto"/>
            <w:noWrap/>
            <w:vAlign w:val="bottom"/>
          </w:tcPr>
          <w:p w:rsidR="008054CE" w:rsidRDefault="008054CE" w:rsidP="00F41CF4">
            <w:pPr>
              <w:jc w:val="center"/>
              <w:rPr>
                <w:sz w:val="20"/>
                <w:szCs w:val="20"/>
              </w:rPr>
            </w:pPr>
            <w:r>
              <w:rPr>
                <w:sz w:val="20"/>
                <w:szCs w:val="20"/>
              </w:rPr>
              <w:t>1</w:t>
            </w:r>
          </w:p>
        </w:tc>
        <w:tc>
          <w:tcPr>
            <w:tcW w:w="464" w:type="pct"/>
            <w:shd w:val="clear" w:color="auto" w:fill="auto"/>
            <w:noWrap/>
            <w:vAlign w:val="bottom"/>
          </w:tcPr>
          <w:p w:rsidR="008054CE" w:rsidRDefault="008054CE" w:rsidP="00F41CF4">
            <w:pPr>
              <w:jc w:val="center"/>
              <w:rPr>
                <w:sz w:val="20"/>
                <w:szCs w:val="20"/>
              </w:rPr>
            </w:pPr>
            <w:r>
              <w:rPr>
                <w:sz w:val="20"/>
                <w:szCs w:val="20"/>
              </w:rPr>
              <w:t>17</w:t>
            </w:r>
          </w:p>
        </w:tc>
        <w:tc>
          <w:tcPr>
            <w:tcW w:w="2633" w:type="pct"/>
            <w:shd w:val="clear" w:color="auto" w:fill="auto"/>
            <w:noWrap/>
            <w:vAlign w:val="bottom"/>
          </w:tcPr>
          <w:p w:rsidR="008054CE" w:rsidRDefault="008054CE" w:rsidP="00F41CF4">
            <w:pPr>
              <w:jc w:val="center"/>
              <w:rPr>
                <w:sz w:val="20"/>
                <w:szCs w:val="20"/>
              </w:rPr>
            </w:pPr>
            <w:r>
              <w:rPr>
                <w:sz w:val="20"/>
                <w:szCs w:val="20"/>
              </w:rPr>
              <w:t>Biocontrol agents</w:t>
            </w:r>
          </w:p>
        </w:tc>
      </w:tr>
      <w:tr w:rsidR="008054CE" w:rsidTr="00F41CF4">
        <w:trPr>
          <w:trHeight w:val="20"/>
        </w:trPr>
        <w:tc>
          <w:tcPr>
            <w:tcW w:w="1380" w:type="pct"/>
            <w:shd w:val="clear" w:color="auto" w:fill="auto"/>
            <w:noWrap/>
            <w:vAlign w:val="bottom"/>
          </w:tcPr>
          <w:p w:rsidR="008054CE" w:rsidRDefault="008054CE" w:rsidP="00F41CF4">
            <w:pPr>
              <w:rPr>
                <w:sz w:val="20"/>
                <w:szCs w:val="20"/>
              </w:rPr>
            </w:pPr>
            <w:r>
              <w:rPr>
                <w:sz w:val="20"/>
                <w:szCs w:val="20"/>
              </w:rPr>
              <w:t>Supply of Literature (No.)</w:t>
            </w:r>
          </w:p>
        </w:tc>
        <w:tc>
          <w:tcPr>
            <w:tcW w:w="522" w:type="pct"/>
            <w:shd w:val="clear" w:color="auto" w:fill="auto"/>
            <w:noWrap/>
            <w:vAlign w:val="bottom"/>
          </w:tcPr>
          <w:p w:rsidR="008054CE" w:rsidRDefault="008054CE" w:rsidP="00F41CF4">
            <w:pPr>
              <w:jc w:val="center"/>
              <w:rPr>
                <w:sz w:val="20"/>
                <w:szCs w:val="20"/>
              </w:rPr>
            </w:pPr>
            <w:r>
              <w:rPr>
                <w:sz w:val="20"/>
                <w:szCs w:val="20"/>
              </w:rPr>
              <w:t>14</w:t>
            </w:r>
          </w:p>
        </w:tc>
        <w:tc>
          <w:tcPr>
            <w:tcW w:w="464" w:type="pct"/>
            <w:shd w:val="clear" w:color="auto" w:fill="auto"/>
            <w:noWrap/>
            <w:vAlign w:val="bottom"/>
          </w:tcPr>
          <w:p w:rsidR="008054CE" w:rsidRDefault="008054CE" w:rsidP="00F41CF4">
            <w:pPr>
              <w:jc w:val="center"/>
              <w:rPr>
                <w:sz w:val="20"/>
                <w:szCs w:val="20"/>
              </w:rPr>
            </w:pPr>
            <w:r>
              <w:rPr>
                <w:sz w:val="20"/>
                <w:szCs w:val="20"/>
              </w:rPr>
              <w:t>14</w:t>
            </w:r>
          </w:p>
        </w:tc>
        <w:tc>
          <w:tcPr>
            <w:tcW w:w="2633" w:type="pct"/>
            <w:shd w:val="clear" w:color="auto" w:fill="auto"/>
            <w:noWrap/>
            <w:vAlign w:val="bottom"/>
          </w:tcPr>
          <w:p w:rsidR="008054CE" w:rsidRDefault="008054CE" w:rsidP="00F41CF4">
            <w:pPr>
              <w:jc w:val="center"/>
              <w:rPr>
                <w:sz w:val="20"/>
                <w:szCs w:val="20"/>
              </w:rPr>
            </w:pPr>
            <w:r>
              <w:rPr>
                <w:sz w:val="20"/>
                <w:szCs w:val="20"/>
              </w:rPr>
              <w:t>Mushroom, Banana, Coffee, Trichoderma, Passion fruit</w:t>
            </w:r>
          </w:p>
        </w:tc>
      </w:tr>
      <w:tr w:rsidR="008054CE" w:rsidTr="00F41CF4">
        <w:trPr>
          <w:trHeight w:val="20"/>
        </w:trPr>
        <w:tc>
          <w:tcPr>
            <w:tcW w:w="1380" w:type="pct"/>
            <w:shd w:val="clear" w:color="auto" w:fill="auto"/>
            <w:noWrap/>
            <w:vAlign w:val="bottom"/>
          </w:tcPr>
          <w:p w:rsidR="008054CE" w:rsidRDefault="008054CE" w:rsidP="00F41CF4">
            <w:pPr>
              <w:rPr>
                <w:sz w:val="20"/>
                <w:szCs w:val="20"/>
              </w:rPr>
            </w:pPr>
            <w:r>
              <w:rPr>
                <w:sz w:val="20"/>
                <w:szCs w:val="20"/>
              </w:rPr>
              <w:t>Supply of Seed (q)</w:t>
            </w:r>
          </w:p>
        </w:tc>
        <w:tc>
          <w:tcPr>
            <w:tcW w:w="522" w:type="pct"/>
            <w:shd w:val="clear" w:color="auto" w:fill="auto"/>
            <w:noWrap/>
            <w:vAlign w:val="bottom"/>
          </w:tcPr>
          <w:p w:rsidR="008054CE" w:rsidRDefault="008054CE" w:rsidP="00F41CF4">
            <w:pPr>
              <w:jc w:val="center"/>
              <w:rPr>
                <w:sz w:val="20"/>
                <w:szCs w:val="20"/>
              </w:rPr>
            </w:pPr>
            <w:r>
              <w:rPr>
                <w:sz w:val="20"/>
                <w:szCs w:val="20"/>
              </w:rPr>
              <w:t>-</w:t>
            </w:r>
          </w:p>
        </w:tc>
        <w:tc>
          <w:tcPr>
            <w:tcW w:w="464" w:type="pct"/>
            <w:shd w:val="clear" w:color="auto" w:fill="auto"/>
            <w:noWrap/>
            <w:vAlign w:val="bottom"/>
          </w:tcPr>
          <w:p w:rsidR="008054CE" w:rsidRDefault="008054CE" w:rsidP="00F41CF4">
            <w:pPr>
              <w:jc w:val="center"/>
              <w:rPr>
                <w:sz w:val="20"/>
                <w:szCs w:val="20"/>
              </w:rPr>
            </w:pPr>
            <w:r>
              <w:rPr>
                <w:sz w:val="20"/>
                <w:szCs w:val="20"/>
              </w:rPr>
              <w:t>-</w:t>
            </w:r>
          </w:p>
        </w:tc>
        <w:tc>
          <w:tcPr>
            <w:tcW w:w="2633" w:type="pct"/>
            <w:shd w:val="clear" w:color="auto" w:fill="auto"/>
            <w:noWrap/>
            <w:vAlign w:val="bottom"/>
          </w:tcPr>
          <w:p w:rsidR="008054CE" w:rsidRDefault="008054CE" w:rsidP="00F41CF4">
            <w:pPr>
              <w:jc w:val="center"/>
              <w:rPr>
                <w:sz w:val="20"/>
                <w:szCs w:val="20"/>
              </w:rPr>
            </w:pPr>
            <w:r>
              <w:rPr>
                <w:sz w:val="20"/>
                <w:szCs w:val="20"/>
              </w:rPr>
              <w:t>-</w:t>
            </w:r>
          </w:p>
        </w:tc>
      </w:tr>
      <w:tr w:rsidR="008054CE" w:rsidTr="00F41CF4">
        <w:trPr>
          <w:trHeight w:val="20"/>
        </w:trPr>
        <w:tc>
          <w:tcPr>
            <w:tcW w:w="1380" w:type="pct"/>
            <w:shd w:val="clear" w:color="auto" w:fill="auto"/>
            <w:noWrap/>
            <w:vAlign w:val="bottom"/>
          </w:tcPr>
          <w:p w:rsidR="008054CE" w:rsidRDefault="008054CE" w:rsidP="00F41CF4">
            <w:pPr>
              <w:rPr>
                <w:sz w:val="20"/>
                <w:szCs w:val="20"/>
              </w:rPr>
            </w:pPr>
            <w:r>
              <w:rPr>
                <w:sz w:val="20"/>
                <w:szCs w:val="20"/>
              </w:rPr>
              <w:t>Supply of Planting materials (No.)</w:t>
            </w:r>
          </w:p>
        </w:tc>
        <w:tc>
          <w:tcPr>
            <w:tcW w:w="522" w:type="pct"/>
            <w:shd w:val="clear" w:color="auto" w:fill="auto"/>
            <w:noWrap/>
            <w:vAlign w:val="bottom"/>
          </w:tcPr>
          <w:p w:rsidR="008054CE" w:rsidRDefault="008054CE" w:rsidP="00F41CF4">
            <w:pPr>
              <w:jc w:val="center"/>
              <w:rPr>
                <w:sz w:val="20"/>
                <w:szCs w:val="20"/>
              </w:rPr>
            </w:pPr>
            <w:r>
              <w:rPr>
                <w:sz w:val="20"/>
                <w:szCs w:val="20"/>
              </w:rPr>
              <w:t>28</w:t>
            </w:r>
          </w:p>
        </w:tc>
        <w:tc>
          <w:tcPr>
            <w:tcW w:w="464" w:type="pct"/>
            <w:shd w:val="clear" w:color="auto" w:fill="auto"/>
            <w:noWrap/>
            <w:vAlign w:val="bottom"/>
          </w:tcPr>
          <w:p w:rsidR="008054CE" w:rsidRDefault="008054CE" w:rsidP="00F41CF4">
            <w:pPr>
              <w:jc w:val="center"/>
              <w:rPr>
                <w:sz w:val="20"/>
                <w:szCs w:val="20"/>
              </w:rPr>
            </w:pPr>
            <w:r>
              <w:rPr>
                <w:sz w:val="20"/>
                <w:szCs w:val="20"/>
              </w:rPr>
              <w:t>14</w:t>
            </w:r>
          </w:p>
        </w:tc>
        <w:tc>
          <w:tcPr>
            <w:tcW w:w="2633" w:type="pct"/>
            <w:shd w:val="clear" w:color="auto" w:fill="auto"/>
            <w:noWrap/>
            <w:vAlign w:val="bottom"/>
          </w:tcPr>
          <w:p w:rsidR="008054CE" w:rsidRDefault="008054CE" w:rsidP="00F41CF4">
            <w:pPr>
              <w:jc w:val="center"/>
              <w:rPr>
                <w:sz w:val="20"/>
                <w:szCs w:val="20"/>
              </w:rPr>
            </w:pPr>
            <w:r>
              <w:rPr>
                <w:sz w:val="20"/>
                <w:szCs w:val="20"/>
              </w:rPr>
              <w:t>Pepper</w:t>
            </w:r>
          </w:p>
        </w:tc>
      </w:tr>
      <w:tr w:rsidR="008054CE" w:rsidTr="00F41CF4">
        <w:trPr>
          <w:trHeight w:val="20"/>
        </w:trPr>
        <w:tc>
          <w:tcPr>
            <w:tcW w:w="1380" w:type="pct"/>
            <w:shd w:val="clear" w:color="auto" w:fill="auto"/>
            <w:noWrap/>
            <w:vAlign w:val="bottom"/>
          </w:tcPr>
          <w:p w:rsidR="008054CE" w:rsidRDefault="008054CE" w:rsidP="00F41CF4">
            <w:pPr>
              <w:rPr>
                <w:sz w:val="20"/>
                <w:szCs w:val="20"/>
              </w:rPr>
            </w:pPr>
            <w:r>
              <w:rPr>
                <w:sz w:val="20"/>
                <w:szCs w:val="20"/>
              </w:rPr>
              <w:t>Bio Product supply (Kg)</w:t>
            </w:r>
          </w:p>
        </w:tc>
        <w:tc>
          <w:tcPr>
            <w:tcW w:w="522" w:type="pct"/>
            <w:shd w:val="clear" w:color="auto" w:fill="auto"/>
            <w:noWrap/>
            <w:vAlign w:val="bottom"/>
          </w:tcPr>
          <w:p w:rsidR="008054CE" w:rsidRDefault="008054CE" w:rsidP="00F41CF4">
            <w:pPr>
              <w:jc w:val="center"/>
              <w:rPr>
                <w:sz w:val="20"/>
                <w:szCs w:val="20"/>
              </w:rPr>
            </w:pPr>
            <w:r>
              <w:rPr>
                <w:sz w:val="20"/>
                <w:szCs w:val="20"/>
              </w:rPr>
              <w:t>34</w:t>
            </w:r>
          </w:p>
        </w:tc>
        <w:tc>
          <w:tcPr>
            <w:tcW w:w="464" w:type="pct"/>
            <w:shd w:val="clear" w:color="auto" w:fill="auto"/>
            <w:noWrap/>
            <w:vAlign w:val="bottom"/>
          </w:tcPr>
          <w:p w:rsidR="008054CE" w:rsidRDefault="008054CE" w:rsidP="00F41CF4">
            <w:pPr>
              <w:jc w:val="center"/>
              <w:rPr>
                <w:sz w:val="20"/>
                <w:szCs w:val="20"/>
              </w:rPr>
            </w:pPr>
            <w:r>
              <w:rPr>
                <w:sz w:val="20"/>
                <w:szCs w:val="20"/>
              </w:rPr>
              <w:t>13</w:t>
            </w:r>
          </w:p>
        </w:tc>
        <w:tc>
          <w:tcPr>
            <w:tcW w:w="2633" w:type="pct"/>
            <w:shd w:val="clear" w:color="auto" w:fill="auto"/>
            <w:noWrap/>
            <w:vAlign w:val="bottom"/>
          </w:tcPr>
          <w:p w:rsidR="008054CE" w:rsidRDefault="008054CE" w:rsidP="00F41CF4">
            <w:pPr>
              <w:jc w:val="center"/>
              <w:rPr>
                <w:sz w:val="20"/>
                <w:szCs w:val="20"/>
              </w:rPr>
            </w:pPr>
            <w:r>
              <w:rPr>
                <w:sz w:val="20"/>
                <w:szCs w:val="20"/>
              </w:rPr>
              <w:t>Sampoorna, Trichoderma, Borep</w:t>
            </w:r>
          </w:p>
        </w:tc>
      </w:tr>
      <w:tr w:rsidR="008054CE" w:rsidTr="00F41CF4">
        <w:trPr>
          <w:trHeight w:val="20"/>
        </w:trPr>
        <w:tc>
          <w:tcPr>
            <w:tcW w:w="1380" w:type="pct"/>
            <w:shd w:val="clear" w:color="auto" w:fill="auto"/>
            <w:noWrap/>
            <w:vAlign w:val="bottom"/>
          </w:tcPr>
          <w:p w:rsidR="008054CE" w:rsidRDefault="008054CE" w:rsidP="00F41CF4">
            <w:pPr>
              <w:rPr>
                <w:sz w:val="20"/>
                <w:szCs w:val="20"/>
              </w:rPr>
            </w:pPr>
            <w:r>
              <w:rPr>
                <w:sz w:val="20"/>
                <w:szCs w:val="20"/>
              </w:rPr>
              <w:t>Bio Fertilizers (q)</w:t>
            </w:r>
          </w:p>
        </w:tc>
        <w:tc>
          <w:tcPr>
            <w:tcW w:w="522" w:type="pct"/>
            <w:shd w:val="clear" w:color="auto" w:fill="auto"/>
            <w:noWrap/>
            <w:vAlign w:val="bottom"/>
          </w:tcPr>
          <w:p w:rsidR="008054CE" w:rsidRDefault="008054CE" w:rsidP="00F41CF4">
            <w:pPr>
              <w:jc w:val="center"/>
              <w:rPr>
                <w:sz w:val="20"/>
                <w:szCs w:val="20"/>
              </w:rPr>
            </w:pPr>
            <w:r>
              <w:rPr>
                <w:sz w:val="20"/>
                <w:szCs w:val="20"/>
              </w:rPr>
              <w:t>-</w:t>
            </w:r>
          </w:p>
        </w:tc>
        <w:tc>
          <w:tcPr>
            <w:tcW w:w="464" w:type="pct"/>
            <w:shd w:val="clear" w:color="auto" w:fill="auto"/>
            <w:noWrap/>
            <w:vAlign w:val="bottom"/>
          </w:tcPr>
          <w:p w:rsidR="008054CE" w:rsidRDefault="008054CE" w:rsidP="00F41CF4">
            <w:pPr>
              <w:jc w:val="center"/>
              <w:rPr>
                <w:sz w:val="20"/>
                <w:szCs w:val="20"/>
              </w:rPr>
            </w:pPr>
            <w:r>
              <w:rPr>
                <w:sz w:val="20"/>
                <w:szCs w:val="20"/>
              </w:rPr>
              <w:t>-</w:t>
            </w:r>
          </w:p>
        </w:tc>
        <w:tc>
          <w:tcPr>
            <w:tcW w:w="2633" w:type="pct"/>
            <w:shd w:val="clear" w:color="auto" w:fill="auto"/>
            <w:noWrap/>
            <w:vAlign w:val="bottom"/>
          </w:tcPr>
          <w:p w:rsidR="008054CE" w:rsidRDefault="008054CE" w:rsidP="00F41CF4">
            <w:pPr>
              <w:jc w:val="center"/>
              <w:rPr>
                <w:sz w:val="20"/>
                <w:szCs w:val="20"/>
              </w:rPr>
            </w:pPr>
            <w:r>
              <w:rPr>
                <w:sz w:val="20"/>
                <w:szCs w:val="20"/>
              </w:rPr>
              <w:t>-</w:t>
            </w:r>
          </w:p>
        </w:tc>
      </w:tr>
      <w:tr w:rsidR="008054CE" w:rsidTr="00F41CF4">
        <w:trPr>
          <w:trHeight w:val="20"/>
        </w:trPr>
        <w:tc>
          <w:tcPr>
            <w:tcW w:w="1380" w:type="pct"/>
            <w:shd w:val="clear" w:color="auto" w:fill="auto"/>
            <w:noWrap/>
            <w:vAlign w:val="bottom"/>
          </w:tcPr>
          <w:p w:rsidR="008054CE" w:rsidRDefault="008054CE" w:rsidP="00F41CF4">
            <w:pPr>
              <w:rPr>
                <w:sz w:val="20"/>
                <w:szCs w:val="20"/>
              </w:rPr>
            </w:pPr>
            <w:r>
              <w:rPr>
                <w:sz w:val="20"/>
                <w:szCs w:val="20"/>
              </w:rPr>
              <w:t>Supply of fingerlings</w:t>
            </w:r>
          </w:p>
        </w:tc>
        <w:tc>
          <w:tcPr>
            <w:tcW w:w="522" w:type="pct"/>
            <w:shd w:val="clear" w:color="auto" w:fill="auto"/>
            <w:noWrap/>
            <w:vAlign w:val="bottom"/>
          </w:tcPr>
          <w:p w:rsidR="008054CE" w:rsidRDefault="008054CE" w:rsidP="00F41CF4">
            <w:pPr>
              <w:jc w:val="center"/>
              <w:rPr>
                <w:sz w:val="20"/>
                <w:szCs w:val="20"/>
              </w:rPr>
            </w:pPr>
            <w:r>
              <w:rPr>
                <w:sz w:val="20"/>
                <w:szCs w:val="20"/>
              </w:rPr>
              <w:t>-</w:t>
            </w:r>
          </w:p>
        </w:tc>
        <w:tc>
          <w:tcPr>
            <w:tcW w:w="464" w:type="pct"/>
            <w:shd w:val="clear" w:color="auto" w:fill="auto"/>
            <w:noWrap/>
            <w:vAlign w:val="bottom"/>
          </w:tcPr>
          <w:p w:rsidR="008054CE" w:rsidRDefault="008054CE" w:rsidP="00F41CF4">
            <w:pPr>
              <w:jc w:val="center"/>
              <w:rPr>
                <w:sz w:val="20"/>
                <w:szCs w:val="20"/>
              </w:rPr>
            </w:pPr>
            <w:r>
              <w:rPr>
                <w:sz w:val="20"/>
                <w:szCs w:val="20"/>
              </w:rPr>
              <w:t>-</w:t>
            </w:r>
          </w:p>
        </w:tc>
        <w:tc>
          <w:tcPr>
            <w:tcW w:w="2633" w:type="pct"/>
            <w:shd w:val="clear" w:color="auto" w:fill="auto"/>
            <w:noWrap/>
            <w:vAlign w:val="bottom"/>
          </w:tcPr>
          <w:p w:rsidR="008054CE" w:rsidRDefault="008054CE" w:rsidP="00F41CF4">
            <w:pPr>
              <w:jc w:val="center"/>
              <w:rPr>
                <w:sz w:val="20"/>
                <w:szCs w:val="20"/>
              </w:rPr>
            </w:pPr>
            <w:r>
              <w:rPr>
                <w:sz w:val="20"/>
                <w:szCs w:val="20"/>
              </w:rPr>
              <w:t>-</w:t>
            </w:r>
          </w:p>
        </w:tc>
      </w:tr>
      <w:tr w:rsidR="008054CE" w:rsidTr="00F41CF4">
        <w:trPr>
          <w:trHeight w:val="20"/>
        </w:trPr>
        <w:tc>
          <w:tcPr>
            <w:tcW w:w="1380" w:type="pct"/>
            <w:shd w:val="clear" w:color="auto" w:fill="auto"/>
            <w:noWrap/>
            <w:vAlign w:val="bottom"/>
          </w:tcPr>
          <w:p w:rsidR="008054CE" w:rsidRDefault="008054CE" w:rsidP="00F41CF4">
            <w:pPr>
              <w:rPr>
                <w:sz w:val="20"/>
                <w:szCs w:val="20"/>
              </w:rPr>
            </w:pPr>
            <w:r>
              <w:rPr>
                <w:sz w:val="20"/>
                <w:szCs w:val="20"/>
              </w:rPr>
              <w:t>Supply of Livestock specimen (No.)</w:t>
            </w:r>
          </w:p>
        </w:tc>
        <w:tc>
          <w:tcPr>
            <w:tcW w:w="522" w:type="pct"/>
            <w:shd w:val="clear" w:color="auto" w:fill="auto"/>
            <w:noWrap/>
            <w:vAlign w:val="bottom"/>
          </w:tcPr>
          <w:p w:rsidR="008054CE" w:rsidRDefault="008054CE" w:rsidP="00F41CF4">
            <w:pPr>
              <w:jc w:val="center"/>
              <w:rPr>
                <w:sz w:val="20"/>
                <w:szCs w:val="20"/>
              </w:rPr>
            </w:pPr>
            <w:r>
              <w:rPr>
                <w:sz w:val="20"/>
                <w:szCs w:val="20"/>
              </w:rPr>
              <w:t>12</w:t>
            </w:r>
          </w:p>
        </w:tc>
        <w:tc>
          <w:tcPr>
            <w:tcW w:w="464" w:type="pct"/>
            <w:shd w:val="clear" w:color="auto" w:fill="auto"/>
            <w:noWrap/>
            <w:vAlign w:val="bottom"/>
          </w:tcPr>
          <w:p w:rsidR="008054CE" w:rsidRDefault="008054CE" w:rsidP="00F41CF4">
            <w:pPr>
              <w:jc w:val="center"/>
              <w:rPr>
                <w:sz w:val="20"/>
                <w:szCs w:val="20"/>
              </w:rPr>
            </w:pPr>
            <w:r>
              <w:rPr>
                <w:sz w:val="20"/>
                <w:szCs w:val="20"/>
              </w:rPr>
              <w:t>12</w:t>
            </w:r>
          </w:p>
        </w:tc>
        <w:tc>
          <w:tcPr>
            <w:tcW w:w="2633" w:type="pct"/>
            <w:shd w:val="clear" w:color="auto" w:fill="auto"/>
            <w:noWrap/>
            <w:vAlign w:val="bottom"/>
          </w:tcPr>
          <w:p w:rsidR="008054CE" w:rsidRDefault="008054CE" w:rsidP="00F41CF4">
            <w:pPr>
              <w:jc w:val="center"/>
              <w:rPr>
                <w:sz w:val="20"/>
                <w:szCs w:val="20"/>
              </w:rPr>
            </w:pPr>
            <w:r>
              <w:rPr>
                <w:sz w:val="20"/>
                <w:szCs w:val="20"/>
              </w:rPr>
              <w:t>Goat</w:t>
            </w:r>
            <w:r w:rsidR="00F754BB">
              <w:rPr>
                <w:sz w:val="20"/>
                <w:szCs w:val="20"/>
              </w:rPr>
              <w:t>s</w:t>
            </w:r>
          </w:p>
        </w:tc>
      </w:tr>
      <w:tr w:rsidR="008054CE" w:rsidTr="00F41CF4">
        <w:trPr>
          <w:trHeight w:val="20"/>
        </w:trPr>
        <w:tc>
          <w:tcPr>
            <w:tcW w:w="1380" w:type="pct"/>
            <w:shd w:val="clear" w:color="auto" w:fill="auto"/>
            <w:vAlign w:val="bottom"/>
          </w:tcPr>
          <w:p w:rsidR="008054CE" w:rsidRDefault="008054CE" w:rsidP="00F41CF4">
            <w:pPr>
              <w:rPr>
                <w:sz w:val="20"/>
                <w:szCs w:val="20"/>
              </w:rPr>
            </w:pPr>
            <w:r>
              <w:rPr>
                <w:sz w:val="20"/>
                <w:szCs w:val="20"/>
              </w:rPr>
              <w:t>Total number of farmers visited the technology week</w:t>
            </w:r>
          </w:p>
        </w:tc>
        <w:tc>
          <w:tcPr>
            <w:tcW w:w="522" w:type="pct"/>
            <w:shd w:val="clear" w:color="auto" w:fill="auto"/>
            <w:vAlign w:val="bottom"/>
          </w:tcPr>
          <w:p w:rsidR="008054CE" w:rsidRDefault="008054CE" w:rsidP="00F41CF4">
            <w:pPr>
              <w:jc w:val="center"/>
              <w:rPr>
                <w:sz w:val="20"/>
                <w:szCs w:val="20"/>
              </w:rPr>
            </w:pPr>
            <w:r>
              <w:rPr>
                <w:sz w:val="20"/>
                <w:szCs w:val="20"/>
              </w:rPr>
              <w:t>103</w:t>
            </w:r>
          </w:p>
        </w:tc>
        <w:tc>
          <w:tcPr>
            <w:tcW w:w="464" w:type="pct"/>
            <w:shd w:val="clear" w:color="auto" w:fill="auto"/>
            <w:noWrap/>
            <w:vAlign w:val="bottom"/>
          </w:tcPr>
          <w:p w:rsidR="008054CE" w:rsidRDefault="008054CE" w:rsidP="00F41CF4">
            <w:pPr>
              <w:jc w:val="center"/>
              <w:rPr>
                <w:sz w:val="20"/>
                <w:szCs w:val="20"/>
              </w:rPr>
            </w:pPr>
            <w:r>
              <w:rPr>
                <w:sz w:val="20"/>
                <w:szCs w:val="20"/>
              </w:rPr>
              <w:t>778</w:t>
            </w:r>
          </w:p>
        </w:tc>
        <w:tc>
          <w:tcPr>
            <w:tcW w:w="2633" w:type="pct"/>
            <w:shd w:val="clear" w:color="auto" w:fill="auto"/>
            <w:noWrap/>
            <w:vAlign w:val="bottom"/>
          </w:tcPr>
          <w:p w:rsidR="008054CE" w:rsidRDefault="008054CE" w:rsidP="00F41CF4">
            <w:pPr>
              <w:jc w:val="center"/>
              <w:rPr>
                <w:sz w:val="20"/>
                <w:szCs w:val="20"/>
              </w:rPr>
            </w:pPr>
            <w:r>
              <w:rPr>
                <w:sz w:val="20"/>
                <w:szCs w:val="20"/>
              </w:rPr>
              <w:t>-</w:t>
            </w:r>
          </w:p>
        </w:tc>
      </w:tr>
    </w:tbl>
    <w:p w:rsidR="00563FC6" w:rsidRDefault="00563FC6">
      <w:pPr>
        <w:rPr>
          <w:b/>
          <w:sz w:val="20"/>
          <w:szCs w:val="20"/>
          <w:u w:val="single"/>
        </w:rPr>
      </w:pPr>
    </w:p>
    <w:p w:rsidR="00F13DF7" w:rsidRDefault="00947AC1">
      <w:pPr>
        <w:rPr>
          <w:b/>
          <w:sz w:val="22"/>
          <w:szCs w:val="22"/>
        </w:rPr>
      </w:pPr>
      <w:r>
        <w:rPr>
          <w:b/>
          <w:sz w:val="22"/>
          <w:szCs w:val="22"/>
        </w:rPr>
        <w:t xml:space="preserve">10  E. Recognition and Awards: </w:t>
      </w:r>
      <w:r>
        <w:rPr>
          <w:sz w:val="22"/>
          <w:szCs w:val="22"/>
        </w:rPr>
        <w:t>Please give details about National and State level recognition and awards</w:t>
      </w:r>
    </w:p>
    <w:p w:rsidR="00F13DF7" w:rsidRDefault="00F13DF7">
      <w:pPr>
        <w:rPr>
          <w:b/>
          <w:sz w:val="22"/>
          <w:szCs w:val="22"/>
        </w:rPr>
      </w:pPr>
    </w:p>
    <w:p w:rsidR="00F13DF7" w:rsidRDefault="00F13DF7">
      <w:pPr>
        <w:rPr>
          <w:b/>
          <w:sz w:val="22"/>
          <w:szCs w:val="22"/>
        </w:rPr>
      </w:pPr>
    </w:p>
    <w:p w:rsidR="00563FC6" w:rsidRDefault="00947AC1">
      <w:pPr>
        <w:rPr>
          <w:b/>
          <w:sz w:val="22"/>
          <w:szCs w:val="22"/>
        </w:rPr>
      </w:pPr>
      <w:r>
        <w:rPr>
          <w:b/>
          <w:sz w:val="22"/>
          <w:szCs w:val="22"/>
        </w:rPr>
        <w:br w:type="page"/>
      </w:r>
    </w:p>
    <w:p w:rsidR="008274B2" w:rsidRPr="000D7518" w:rsidRDefault="008274B2" w:rsidP="008274B2">
      <w:pPr>
        <w:rPr>
          <w:b/>
          <w:sz w:val="22"/>
          <w:szCs w:val="22"/>
        </w:rPr>
      </w:pPr>
    </w:p>
    <w:p w:rsidR="008274B2" w:rsidRPr="000D7518" w:rsidRDefault="008274B2" w:rsidP="008274B2">
      <w:pPr>
        <w:jc w:val="center"/>
        <w:rPr>
          <w:b/>
          <w:sz w:val="22"/>
          <w:szCs w:val="22"/>
        </w:rPr>
      </w:pPr>
      <w:r w:rsidRPr="000D7518">
        <w:rPr>
          <w:b/>
          <w:sz w:val="22"/>
          <w:szCs w:val="22"/>
        </w:rPr>
        <w:t>PART XI – SOIL AND WATER TEST</w:t>
      </w:r>
    </w:p>
    <w:p w:rsidR="008274B2" w:rsidRPr="000D7518" w:rsidRDefault="008274B2" w:rsidP="008274B2">
      <w:pPr>
        <w:rPr>
          <w:b/>
          <w:sz w:val="22"/>
          <w:szCs w:val="22"/>
        </w:rPr>
      </w:pPr>
    </w:p>
    <w:p w:rsidR="008274B2" w:rsidRPr="000D7518" w:rsidRDefault="008274B2" w:rsidP="008274B2">
      <w:pPr>
        <w:rPr>
          <w:b/>
          <w:sz w:val="22"/>
          <w:szCs w:val="22"/>
        </w:rPr>
      </w:pPr>
      <w:r w:rsidRPr="000D7518">
        <w:rPr>
          <w:b/>
          <w:sz w:val="22"/>
          <w:szCs w:val="22"/>
        </w:rPr>
        <w:t>11.1</w:t>
      </w:r>
      <w:r w:rsidRPr="000D7518">
        <w:rPr>
          <w:b/>
          <w:sz w:val="22"/>
          <w:szCs w:val="22"/>
        </w:rPr>
        <w:tab/>
        <w:t>Soil and Water Testing Laboratory</w:t>
      </w:r>
    </w:p>
    <w:p w:rsidR="008274B2" w:rsidRPr="000D7518" w:rsidRDefault="008274B2" w:rsidP="008274B2">
      <w:pPr>
        <w:rPr>
          <w:sz w:val="20"/>
          <w:szCs w:val="20"/>
        </w:rPr>
      </w:pPr>
    </w:p>
    <w:p w:rsidR="008274B2" w:rsidRPr="008F23E8" w:rsidRDefault="008274B2" w:rsidP="008274B2">
      <w:pPr>
        <w:spacing w:after="200" w:line="360" w:lineRule="auto"/>
        <w:ind w:right="-270"/>
        <w:jc w:val="both"/>
        <w:rPr>
          <w:b/>
          <w:bCs/>
          <w:sz w:val="20"/>
          <w:szCs w:val="20"/>
        </w:rPr>
      </w:pPr>
      <w:r w:rsidRPr="008F23E8">
        <w:rPr>
          <w:b/>
          <w:bCs/>
          <w:sz w:val="20"/>
          <w:szCs w:val="20"/>
        </w:rPr>
        <w:t>A. Status of establishment of Lab</w:t>
      </w:r>
      <w:r w:rsidRPr="008F23E8">
        <w:rPr>
          <w:b/>
          <w:bCs/>
          <w:sz w:val="20"/>
          <w:szCs w:val="20"/>
        </w:rPr>
        <w:tab/>
      </w:r>
      <w:r w:rsidRPr="008F23E8">
        <w:rPr>
          <w:b/>
          <w:bCs/>
          <w:sz w:val="20"/>
          <w:szCs w:val="20"/>
        </w:rPr>
        <w:tab/>
      </w:r>
      <w:r w:rsidRPr="008F23E8">
        <w:rPr>
          <w:b/>
          <w:bCs/>
          <w:sz w:val="20"/>
          <w:szCs w:val="20"/>
        </w:rPr>
        <w:tab/>
        <w:t>:</w:t>
      </w:r>
    </w:p>
    <w:p w:rsidR="008274B2" w:rsidRPr="008F23E8" w:rsidRDefault="008274B2" w:rsidP="008274B2">
      <w:pPr>
        <w:spacing w:after="200" w:line="276" w:lineRule="auto"/>
        <w:ind w:right="-270"/>
        <w:jc w:val="both"/>
        <w:rPr>
          <w:bCs/>
          <w:sz w:val="20"/>
          <w:szCs w:val="20"/>
        </w:rPr>
      </w:pPr>
      <w:r w:rsidRPr="008F23E8">
        <w:rPr>
          <w:bCs/>
          <w:sz w:val="20"/>
          <w:szCs w:val="20"/>
        </w:rPr>
        <w:t>1.</w:t>
      </w:r>
      <w:r w:rsidRPr="008F23E8">
        <w:rPr>
          <w:bCs/>
          <w:sz w:val="20"/>
          <w:szCs w:val="20"/>
        </w:rPr>
        <w:tab/>
        <w:t xml:space="preserve">Year of establishment </w:t>
      </w:r>
      <w:r w:rsidRPr="008F23E8">
        <w:rPr>
          <w:bCs/>
          <w:sz w:val="20"/>
          <w:szCs w:val="20"/>
        </w:rPr>
        <w:tab/>
      </w:r>
      <w:r w:rsidRPr="008F23E8">
        <w:rPr>
          <w:bCs/>
          <w:sz w:val="20"/>
          <w:szCs w:val="20"/>
        </w:rPr>
        <w:tab/>
      </w:r>
      <w:r w:rsidRPr="008F23E8">
        <w:rPr>
          <w:bCs/>
          <w:sz w:val="20"/>
          <w:szCs w:val="20"/>
        </w:rPr>
        <w:tab/>
        <w:t>: 2007</w:t>
      </w:r>
    </w:p>
    <w:p w:rsidR="008274B2" w:rsidRPr="008F23E8" w:rsidRDefault="008274B2" w:rsidP="008274B2">
      <w:pPr>
        <w:spacing w:after="200" w:line="276" w:lineRule="auto"/>
        <w:ind w:right="-270"/>
        <w:jc w:val="both"/>
        <w:rPr>
          <w:bCs/>
          <w:sz w:val="20"/>
          <w:szCs w:val="20"/>
        </w:rPr>
      </w:pPr>
      <w:r w:rsidRPr="008F23E8">
        <w:rPr>
          <w:bCs/>
          <w:sz w:val="20"/>
          <w:szCs w:val="20"/>
        </w:rPr>
        <w:t>2.</w:t>
      </w:r>
      <w:r w:rsidRPr="008F23E8">
        <w:rPr>
          <w:bCs/>
          <w:sz w:val="20"/>
          <w:szCs w:val="20"/>
        </w:rPr>
        <w:tab/>
        <w:t>List of equipments purchased with amount</w:t>
      </w:r>
      <w:r w:rsidRPr="008F23E8">
        <w:rPr>
          <w:bCs/>
          <w:sz w:val="20"/>
          <w:szCs w:val="20"/>
        </w:rPr>
        <w:tab/>
        <w:t>:</w:t>
      </w:r>
    </w:p>
    <w:tbl>
      <w:tblPr>
        <w:tblpPr w:leftFromText="180" w:rightFromText="180" w:vertAnchor="page" w:horzAnchor="margin" w:tblpY="405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2"/>
        <w:gridCol w:w="6648"/>
        <w:gridCol w:w="1297"/>
        <w:gridCol w:w="1648"/>
      </w:tblGrid>
      <w:tr w:rsidR="008274B2" w:rsidRPr="008F23E8" w:rsidTr="005B0519">
        <w:trPr>
          <w:trHeight w:val="532"/>
        </w:trPr>
        <w:tc>
          <w:tcPr>
            <w:tcW w:w="511" w:type="pct"/>
            <w:vAlign w:val="center"/>
          </w:tcPr>
          <w:p w:rsidR="008274B2" w:rsidRPr="008F23E8" w:rsidRDefault="008274B2" w:rsidP="005B0519">
            <w:pPr>
              <w:keepNext/>
              <w:keepLines/>
              <w:spacing w:after="200" w:line="276" w:lineRule="auto"/>
              <w:jc w:val="center"/>
              <w:outlineLvl w:val="0"/>
              <w:rPr>
                <w:b/>
                <w:bCs/>
                <w:caps/>
                <w:smallCaps/>
                <w:spacing w:val="5"/>
                <w:kern w:val="28"/>
                <w:sz w:val="20"/>
                <w:szCs w:val="20"/>
              </w:rPr>
            </w:pPr>
            <w:r w:rsidRPr="008F23E8">
              <w:rPr>
                <w:b/>
                <w:bCs/>
                <w:caps/>
                <w:smallCaps/>
                <w:spacing w:val="5"/>
                <w:kern w:val="28"/>
                <w:sz w:val="20"/>
                <w:szCs w:val="20"/>
              </w:rPr>
              <w:t>Sl.No.</w:t>
            </w:r>
          </w:p>
        </w:tc>
        <w:tc>
          <w:tcPr>
            <w:tcW w:w="3110" w:type="pct"/>
            <w:vAlign w:val="center"/>
          </w:tcPr>
          <w:p w:rsidR="008274B2" w:rsidRPr="008F23E8" w:rsidRDefault="008274B2" w:rsidP="005B0519">
            <w:pPr>
              <w:keepNext/>
              <w:keepLines/>
              <w:spacing w:after="200" w:line="276" w:lineRule="auto"/>
              <w:jc w:val="center"/>
              <w:outlineLvl w:val="0"/>
              <w:rPr>
                <w:b/>
                <w:bCs/>
                <w:caps/>
                <w:smallCaps/>
                <w:spacing w:val="5"/>
                <w:kern w:val="28"/>
                <w:sz w:val="20"/>
                <w:szCs w:val="20"/>
              </w:rPr>
            </w:pPr>
            <w:r w:rsidRPr="008F23E8">
              <w:rPr>
                <w:b/>
                <w:bCs/>
                <w:caps/>
                <w:smallCaps/>
                <w:spacing w:val="5"/>
                <w:kern w:val="28"/>
                <w:sz w:val="20"/>
                <w:szCs w:val="20"/>
              </w:rPr>
              <w:t>Name of the Equipment</w:t>
            </w:r>
          </w:p>
        </w:tc>
        <w:tc>
          <w:tcPr>
            <w:tcW w:w="607" w:type="pct"/>
            <w:vAlign w:val="center"/>
          </w:tcPr>
          <w:p w:rsidR="008274B2" w:rsidRPr="008F23E8" w:rsidRDefault="008274B2" w:rsidP="005B0519">
            <w:pPr>
              <w:keepNext/>
              <w:keepLines/>
              <w:spacing w:after="200" w:line="276" w:lineRule="auto"/>
              <w:jc w:val="center"/>
              <w:outlineLvl w:val="0"/>
              <w:rPr>
                <w:b/>
                <w:bCs/>
                <w:caps/>
                <w:smallCaps/>
                <w:spacing w:val="5"/>
                <w:kern w:val="28"/>
                <w:sz w:val="20"/>
                <w:szCs w:val="20"/>
              </w:rPr>
            </w:pPr>
            <w:r w:rsidRPr="008F23E8">
              <w:rPr>
                <w:b/>
                <w:bCs/>
                <w:caps/>
                <w:smallCaps/>
                <w:spacing w:val="5"/>
                <w:kern w:val="28"/>
                <w:sz w:val="20"/>
                <w:szCs w:val="20"/>
              </w:rPr>
              <w:t>Qty</w:t>
            </w:r>
          </w:p>
        </w:tc>
        <w:tc>
          <w:tcPr>
            <w:tcW w:w="771" w:type="pct"/>
            <w:vAlign w:val="center"/>
          </w:tcPr>
          <w:p w:rsidR="008274B2" w:rsidRPr="008F23E8" w:rsidRDefault="008274B2" w:rsidP="005B0519">
            <w:pPr>
              <w:keepNext/>
              <w:keepLines/>
              <w:spacing w:after="200" w:line="276" w:lineRule="auto"/>
              <w:jc w:val="center"/>
              <w:outlineLvl w:val="0"/>
              <w:rPr>
                <w:b/>
                <w:bCs/>
                <w:caps/>
                <w:smallCaps/>
                <w:spacing w:val="5"/>
                <w:kern w:val="28"/>
                <w:sz w:val="20"/>
                <w:szCs w:val="20"/>
              </w:rPr>
            </w:pPr>
            <w:r w:rsidRPr="008F23E8">
              <w:rPr>
                <w:b/>
                <w:bCs/>
                <w:caps/>
                <w:smallCaps/>
                <w:spacing w:val="5"/>
                <w:kern w:val="28"/>
                <w:sz w:val="20"/>
                <w:szCs w:val="20"/>
              </w:rPr>
              <w:t>Cost</w:t>
            </w:r>
          </w:p>
        </w:tc>
      </w:tr>
      <w:tr w:rsidR="008274B2" w:rsidRPr="008F23E8" w:rsidTr="005B0519">
        <w:tc>
          <w:tcPr>
            <w:tcW w:w="51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3110" w:type="pct"/>
            <w:vAlign w:val="bottom"/>
          </w:tcPr>
          <w:p w:rsidR="008274B2" w:rsidRPr="008F23E8" w:rsidRDefault="008274B2" w:rsidP="005B0519">
            <w:pPr>
              <w:spacing w:after="200" w:line="276" w:lineRule="auto"/>
              <w:rPr>
                <w:sz w:val="20"/>
                <w:szCs w:val="20"/>
              </w:rPr>
            </w:pPr>
            <w:r w:rsidRPr="008F23E8">
              <w:rPr>
                <w:sz w:val="20"/>
                <w:szCs w:val="20"/>
              </w:rPr>
              <w:t>Mini Soil Testing Kit</w:t>
            </w:r>
          </w:p>
        </w:tc>
        <w:tc>
          <w:tcPr>
            <w:tcW w:w="607"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90,300</w:t>
            </w:r>
          </w:p>
        </w:tc>
      </w:tr>
      <w:tr w:rsidR="008274B2" w:rsidRPr="008F23E8" w:rsidTr="005B0519">
        <w:tc>
          <w:tcPr>
            <w:tcW w:w="51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2</w:t>
            </w:r>
          </w:p>
        </w:tc>
        <w:tc>
          <w:tcPr>
            <w:tcW w:w="3110" w:type="pct"/>
            <w:vAlign w:val="bottom"/>
          </w:tcPr>
          <w:p w:rsidR="008274B2" w:rsidRPr="008F23E8" w:rsidRDefault="008274B2" w:rsidP="005B0519">
            <w:pPr>
              <w:spacing w:after="200" w:line="276" w:lineRule="auto"/>
              <w:rPr>
                <w:sz w:val="20"/>
                <w:szCs w:val="20"/>
              </w:rPr>
            </w:pPr>
            <w:r w:rsidRPr="008F23E8">
              <w:rPr>
                <w:sz w:val="20"/>
                <w:szCs w:val="20"/>
              </w:rPr>
              <w:t>Flame photometer</w:t>
            </w:r>
          </w:p>
        </w:tc>
        <w:tc>
          <w:tcPr>
            <w:tcW w:w="607"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41,184</w:t>
            </w:r>
          </w:p>
        </w:tc>
      </w:tr>
      <w:tr w:rsidR="008274B2" w:rsidRPr="008F23E8" w:rsidTr="005B0519">
        <w:tc>
          <w:tcPr>
            <w:tcW w:w="51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3</w:t>
            </w:r>
          </w:p>
        </w:tc>
        <w:tc>
          <w:tcPr>
            <w:tcW w:w="3110" w:type="pct"/>
            <w:vAlign w:val="bottom"/>
          </w:tcPr>
          <w:p w:rsidR="008274B2" w:rsidRPr="008F23E8" w:rsidRDefault="008274B2" w:rsidP="005B0519">
            <w:pPr>
              <w:spacing w:after="200" w:line="276" w:lineRule="auto"/>
              <w:rPr>
                <w:sz w:val="20"/>
                <w:szCs w:val="20"/>
              </w:rPr>
            </w:pPr>
            <w:r w:rsidRPr="008F23E8">
              <w:rPr>
                <w:sz w:val="20"/>
                <w:szCs w:val="20"/>
              </w:rPr>
              <w:t>Digital Burette system</w:t>
            </w:r>
          </w:p>
        </w:tc>
        <w:tc>
          <w:tcPr>
            <w:tcW w:w="607"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68,580</w:t>
            </w:r>
          </w:p>
        </w:tc>
      </w:tr>
      <w:tr w:rsidR="008274B2" w:rsidRPr="008F23E8" w:rsidTr="005B0519">
        <w:tc>
          <w:tcPr>
            <w:tcW w:w="51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4</w:t>
            </w:r>
          </w:p>
        </w:tc>
        <w:tc>
          <w:tcPr>
            <w:tcW w:w="3110" w:type="pct"/>
            <w:vAlign w:val="bottom"/>
          </w:tcPr>
          <w:p w:rsidR="008274B2" w:rsidRPr="008F23E8" w:rsidRDefault="008274B2" w:rsidP="005B0519">
            <w:pPr>
              <w:spacing w:after="200" w:line="276" w:lineRule="auto"/>
              <w:rPr>
                <w:sz w:val="20"/>
                <w:szCs w:val="20"/>
              </w:rPr>
            </w:pPr>
            <w:r w:rsidRPr="008F23E8">
              <w:rPr>
                <w:sz w:val="20"/>
                <w:szCs w:val="20"/>
              </w:rPr>
              <w:t>Digital Nephelometer/ Turbiditymeter</w:t>
            </w:r>
          </w:p>
        </w:tc>
        <w:tc>
          <w:tcPr>
            <w:tcW w:w="607"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15,900</w:t>
            </w:r>
          </w:p>
        </w:tc>
      </w:tr>
      <w:tr w:rsidR="008274B2" w:rsidRPr="008F23E8" w:rsidTr="005B0519">
        <w:trPr>
          <w:trHeight w:val="58"/>
        </w:trPr>
        <w:tc>
          <w:tcPr>
            <w:tcW w:w="51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5</w:t>
            </w:r>
          </w:p>
        </w:tc>
        <w:tc>
          <w:tcPr>
            <w:tcW w:w="3110" w:type="pct"/>
            <w:vAlign w:val="bottom"/>
          </w:tcPr>
          <w:p w:rsidR="008274B2" w:rsidRPr="008F23E8" w:rsidRDefault="008274B2" w:rsidP="005B0519">
            <w:pPr>
              <w:spacing w:after="200" w:line="276" w:lineRule="auto"/>
              <w:rPr>
                <w:color w:val="000000"/>
                <w:sz w:val="20"/>
                <w:szCs w:val="20"/>
              </w:rPr>
            </w:pPr>
            <w:r w:rsidRPr="008F23E8">
              <w:rPr>
                <w:color w:val="000000"/>
                <w:sz w:val="20"/>
                <w:szCs w:val="20"/>
              </w:rPr>
              <w:t>Spectrophotometer Model GENE SYS-20</w:t>
            </w:r>
          </w:p>
        </w:tc>
        <w:tc>
          <w:tcPr>
            <w:tcW w:w="607"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96570</w:t>
            </w:r>
          </w:p>
        </w:tc>
      </w:tr>
      <w:tr w:rsidR="008274B2" w:rsidRPr="008F23E8" w:rsidTr="005B0519">
        <w:tc>
          <w:tcPr>
            <w:tcW w:w="51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6</w:t>
            </w:r>
          </w:p>
        </w:tc>
        <w:tc>
          <w:tcPr>
            <w:tcW w:w="3110" w:type="pct"/>
            <w:vAlign w:val="bottom"/>
          </w:tcPr>
          <w:p w:rsidR="008274B2" w:rsidRPr="008F23E8" w:rsidRDefault="008274B2" w:rsidP="005B0519">
            <w:pPr>
              <w:spacing w:after="200" w:line="276" w:lineRule="auto"/>
              <w:rPr>
                <w:color w:val="000000"/>
                <w:sz w:val="20"/>
                <w:szCs w:val="20"/>
              </w:rPr>
            </w:pPr>
            <w:r w:rsidRPr="008F23E8">
              <w:rPr>
                <w:color w:val="000000"/>
                <w:sz w:val="20"/>
                <w:szCs w:val="20"/>
              </w:rPr>
              <w:t>Portable Mini pH meter model LT-14</w:t>
            </w:r>
          </w:p>
        </w:tc>
        <w:tc>
          <w:tcPr>
            <w:tcW w:w="607"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3210</w:t>
            </w:r>
          </w:p>
        </w:tc>
      </w:tr>
      <w:tr w:rsidR="008274B2" w:rsidRPr="008F23E8" w:rsidTr="005B0519">
        <w:tc>
          <w:tcPr>
            <w:tcW w:w="51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7</w:t>
            </w:r>
          </w:p>
        </w:tc>
        <w:tc>
          <w:tcPr>
            <w:tcW w:w="3110" w:type="pct"/>
            <w:vAlign w:val="bottom"/>
          </w:tcPr>
          <w:p w:rsidR="008274B2" w:rsidRPr="008F23E8" w:rsidRDefault="008274B2" w:rsidP="005B0519">
            <w:pPr>
              <w:spacing w:after="200" w:line="276" w:lineRule="auto"/>
              <w:rPr>
                <w:sz w:val="20"/>
                <w:szCs w:val="20"/>
              </w:rPr>
            </w:pPr>
            <w:r w:rsidRPr="008F23E8">
              <w:rPr>
                <w:sz w:val="20"/>
                <w:szCs w:val="20"/>
              </w:rPr>
              <w:t>Digital conductivity meter model LT-14</w:t>
            </w:r>
          </w:p>
        </w:tc>
        <w:tc>
          <w:tcPr>
            <w:tcW w:w="607"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4800</w:t>
            </w:r>
          </w:p>
        </w:tc>
      </w:tr>
      <w:tr w:rsidR="008274B2" w:rsidRPr="008F23E8" w:rsidTr="005B0519">
        <w:tc>
          <w:tcPr>
            <w:tcW w:w="51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8</w:t>
            </w:r>
          </w:p>
        </w:tc>
        <w:tc>
          <w:tcPr>
            <w:tcW w:w="3110" w:type="pct"/>
            <w:vAlign w:val="bottom"/>
          </w:tcPr>
          <w:p w:rsidR="008274B2" w:rsidRPr="008F23E8" w:rsidRDefault="008274B2" w:rsidP="005B0519">
            <w:pPr>
              <w:spacing w:after="200" w:line="276" w:lineRule="auto"/>
              <w:rPr>
                <w:sz w:val="20"/>
                <w:szCs w:val="20"/>
              </w:rPr>
            </w:pPr>
            <w:r w:rsidRPr="008F23E8">
              <w:rPr>
                <w:sz w:val="20"/>
                <w:szCs w:val="20"/>
              </w:rPr>
              <w:t>Electronic balance model GE 7101</w:t>
            </w:r>
          </w:p>
        </w:tc>
        <w:tc>
          <w:tcPr>
            <w:tcW w:w="607"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27300</w:t>
            </w:r>
          </w:p>
        </w:tc>
      </w:tr>
      <w:tr w:rsidR="008274B2" w:rsidRPr="008F23E8" w:rsidTr="005B0519">
        <w:tc>
          <w:tcPr>
            <w:tcW w:w="51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10</w:t>
            </w:r>
          </w:p>
        </w:tc>
        <w:tc>
          <w:tcPr>
            <w:tcW w:w="3110" w:type="pct"/>
            <w:vAlign w:val="bottom"/>
          </w:tcPr>
          <w:p w:rsidR="008274B2" w:rsidRPr="008F23E8" w:rsidRDefault="008274B2" w:rsidP="005B0519">
            <w:pPr>
              <w:spacing w:after="200" w:line="276" w:lineRule="auto"/>
              <w:rPr>
                <w:color w:val="000000"/>
                <w:sz w:val="20"/>
                <w:szCs w:val="20"/>
              </w:rPr>
            </w:pPr>
            <w:r w:rsidRPr="008F23E8">
              <w:rPr>
                <w:color w:val="000000"/>
                <w:sz w:val="20"/>
                <w:szCs w:val="20"/>
              </w:rPr>
              <w:t>Eutech pH meter with electrode pH</w:t>
            </w:r>
          </w:p>
        </w:tc>
        <w:tc>
          <w:tcPr>
            <w:tcW w:w="607"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19260</w:t>
            </w:r>
          </w:p>
        </w:tc>
      </w:tr>
      <w:tr w:rsidR="008274B2" w:rsidRPr="008F23E8" w:rsidTr="005B0519">
        <w:tc>
          <w:tcPr>
            <w:tcW w:w="51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11</w:t>
            </w:r>
          </w:p>
        </w:tc>
        <w:tc>
          <w:tcPr>
            <w:tcW w:w="3110" w:type="pct"/>
            <w:vAlign w:val="bottom"/>
          </w:tcPr>
          <w:p w:rsidR="008274B2" w:rsidRPr="008F23E8" w:rsidRDefault="008274B2" w:rsidP="005B0519">
            <w:pPr>
              <w:spacing w:after="200" w:line="276" w:lineRule="auto"/>
              <w:rPr>
                <w:sz w:val="20"/>
                <w:szCs w:val="20"/>
              </w:rPr>
            </w:pPr>
            <w:r w:rsidRPr="008F23E8">
              <w:rPr>
                <w:sz w:val="20"/>
                <w:szCs w:val="20"/>
              </w:rPr>
              <w:t>Multipurpose stirrer with 11/4 20 HP motor</w:t>
            </w:r>
          </w:p>
        </w:tc>
        <w:tc>
          <w:tcPr>
            <w:tcW w:w="607"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2670</w:t>
            </w:r>
          </w:p>
        </w:tc>
      </w:tr>
      <w:tr w:rsidR="008274B2" w:rsidRPr="008F23E8" w:rsidTr="005B0519">
        <w:tc>
          <w:tcPr>
            <w:tcW w:w="51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12</w:t>
            </w:r>
          </w:p>
        </w:tc>
        <w:tc>
          <w:tcPr>
            <w:tcW w:w="3110" w:type="pct"/>
            <w:vAlign w:val="bottom"/>
          </w:tcPr>
          <w:p w:rsidR="008274B2" w:rsidRPr="008F23E8" w:rsidRDefault="008274B2" w:rsidP="005B0519">
            <w:pPr>
              <w:spacing w:after="200" w:line="276" w:lineRule="auto"/>
              <w:rPr>
                <w:sz w:val="20"/>
                <w:szCs w:val="20"/>
              </w:rPr>
            </w:pPr>
            <w:r w:rsidRPr="008F23E8">
              <w:rPr>
                <w:sz w:val="20"/>
                <w:szCs w:val="20"/>
              </w:rPr>
              <w:t>Laboratory shaker model RRS-06</w:t>
            </w:r>
          </w:p>
        </w:tc>
        <w:tc>
          <w:tcPr>
            <w:tcW w:w="607"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15560</w:t>
            </w:r>
          </w:p>
        </w:tc>
      </w:tr>
      <w:tr w:rsidR="008274B2" w:rsidRPr="008F23E8" w:rsidTr="005B0519">
        <w:tc>
          <w:tcPr>
            <w:tcW w:w="51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13</w:t>
            </w:r>
          </w:p>
        </w:tc>
        <w:tc>
          <w:tcPr>
            <w:tcW w:w="3110" w:type="pct"/>
            <w:vAlign w:val="bottom"/>
          </w:tcPr>
          <w:p w:rsidR="008274B2" w:rsidRPr="008F23E8" w:rsidRDefault="008274B2" w:rsidP="005B0519">
            <w:pPr>
              <w:spacing w:after="200" w:line="276" w:lineRule="auto"/>
              <w:rPr>
                <w:sz w:val="20"/>
                <w:szCs w:val="20"/>
              </w:rPr>
            </w:pPr>
            <w:r w:rsidRPr="008F23E8">
              <w:rPr>
                <w:sz w:val="20"/>
                <w:szCs w:val="20"/>
              </w:rPr>
              <w:t>Water bath Rotex RRW-12 (355 x 405 x 100 mm)</w:t>
            </w:r>
          </w:p>
        </w:tc>
        <w:tc>
          <w:tcPr>
            <w:tcW w:w="607"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4400</w:t>
            </w:r>
          </w:p>
        </w:tc>
      </w:tr>
      <w:tr w:rsidR="008274B2" w:rsidRPr="008F23E8" w:rsidTr="005B0519">
        <w:tc>
          <w:tcPr>
            <w:tcW w:w="51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14</w:t>
            </w:r>
          </w:p>
        </w:tc>
        <w:tc>
          <w:tcPr>
            <w:tcW w:w="3110" w:type="pct"/>
            <w:vAlign w:val="bottom"/>
          </w:tcPr>
          <w:p w:rsidR="008274B2" w:rsidRPr="008F23E8" w:rsidRDefault="008274B2" w:rsidP="005B0519">
            <w:pPr>
              <w:spacing w:after="200" w:line="276" w:lineRule="auto"/>
              <w:rPr>
                <w:sz w:val="20"/>
                <w:szCs w:val="20"/>
              </w:rPr>
            </w:pPr>
            <w:r w:rsidRPr="008F23E8">
              <w:rPr>
                <w:sz w:val="20"/>
                <w:szCs w:val="20"/>
              </w:rPr>
              <w:t>Laboratory centrifuge model-8E with model AH1</w:t>
            </w:r>
          </w:p>
        </w:tc>
        <w:tc>
          <w:tcPr>
            <w:tcW w:w="607"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6544</w:t>
            </w:r>
          </w:p>
        </w:tc>
      </w:tr>
      <w:tr w:rsidR="008274B2" w:rsidRPr="008F23E8" w:rsidTr="005B0519">
        <w:tc>
          <w:tcPr>
            <w:tcW w:w="51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15</w:t>
            </w:r>
          </w:p>
        </w:tc>
        <w:tc>
          <w:tcPr>
            <w:tcW w:w="3110" w:type="pct"/>
            <w:vAlign w:val="bottom"/>
          </w:tcPr>
          <w:p w:rsidR="008274B2" w:rsidRPr="008F23E8" w:rsidRDefault="008274B2" w:rsidP="005B0519">
            <w:pPr>
              <w:spacing w:after="200" w:line="276" w:lineRule="auto"/>
              <w:rPr>
                <w:color w:val="000000"/>
                <w:sz w:val="20"/>
                <w:szCs w:val="20"/>
              </w:rPr>
            </w:pPr>
            <w:r w:rsidRPr="008F23E8">
              <w:rPr>
                <w:color w:val="000000"/>
                <w:sz w:val="20"/>
                <w:szCs w:val="20"/>
              </w:rPr>
              <w:t>Flame chamber rotex model</w:t>
            </w:r>
          </w:p>
        </w:tc>
        <w:tc>
          <w:tcPr>
            <w:tcW w:w="607"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39300</w:t>
            </w:r>
          </w:p>
        </w:tc>
      </w:tr>
      <w:tr w:rsidR="008274B2" w:rsidRPr="008F23E8" w:rsidTr="005B0519">
        <w:tc>
          <w:tcPr>
            <w:tcW w:w="51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16</w:t>
            </w:r>
          </w:p>
        </w:tc>
        <w:tc>
          <w:tcPr>
            <w:tcW w:w="3110" w:type="pct"/>
            <w:vAlign w:val="bottom"/>
          </w:tcPr>
          <w:p w:rsidR="008274B2" w:rsidRPr="008F23E8" w:rsidRDefault="008274B2" w:rsidP="005B0519">
            <w:pPr>
              <w:spacing w:after="200" w:line="276" w:lineRule="auto"/>
              <w:rPr>
                <w:color w:val="000000"/>
                <w:sz w:val="20"/>
                <w:szCs w:val="20"/>
              </w:rPr>
            </w:pPr>
            <w:r w:rsidRPr="008F23E8">
              <w:rPr>
                <w:color w:val="000000"/>
                <w:sz w:val="20"/>
                <w:szCs w:val="20"/>
              </w:rPr>
              <w:t>Electronic analytical balance model No. APX 203</w:t>
            </w:r>
          </w:p>
        </w:tc>
        <w:tc>
          <w:tcPr>
            <w:tcW w:w="607"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38765</w:t>
            </w:r>
          </w:p>
        </w:tc>
      </w:tr>
      <w:tr w:rsidR="008274B2" w:rsidRPr="008F23E8" w:rsidTr="005B0519">
        <w:tc>
          <w:tcPr>
            <w:tcW w:w="51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17</w:t>
            </w:r>
          </w:p>
        </w:tc>
        <w:tc>
          <w:tcPr>
            <w:tcW w:w="3110" w:type="pct"/>
            <w:vAlign w:val="bottom"/>
          </w:tcPr>
          <w:p w:rsidR="008274B2" w:rsidRPr="008F23E8" w:rsidRDefault="008274B2" w:rsidP="005B0519">
            <w:pPr>
              <w:spacing w:after="200" w:line="276" w:lineRule="auto"/>
              <w:rPr>
                <w:color w:val="000000"/>
                <w:sz w:val="20"/>
                <w:szCs w:val="20"/>
              </w:rPr>
            </w:pPr>
            <w:r w:rsidRPr="008F23E8">
              <w:rPr>
                <w:color w:val="000000"/>
                <w:sz w:val="20"/>
                <w:szCs w:val="20"/>
              </w:rPr>
              <w:t>Refrigerator 200 &amp; 500 litre model</w:t>
            </w:r>
          </w:p>
        </w:tc>
        <w:tc>
          <w:tcPr>
            <w:tcW w:w="607"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62109</w:t>
            </w:r>
          </w:p>
        </w:tc>
      </w:tr>
      <w:tr w:rsidR="008274B2" w:rsidRPr="008F23E8" w:rsidTr="005B0519">
        <w:trPr>
          <w:trHeight w:val="262"/>
        </w:trPr>
        <w:tc>
          <w:tcPr>
            <w:tcW w:w="51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18</w:t>
            </w:r>
          </w:p>
        </w:tc>
        <w:tc>
          <w:tcPr>
            <w:tcW w:w="3110" w:type="pct"/>
            <w:vAlign w:val="bottom"/>
          </w:tcPr>
          <w:p w:rsidR="008274B2" w:rsidRPr="008F23E8" w:rsidRDefault="008274B2" w:rsidP="005B0519">
            <w:pPr>
              <w:spacing w:after="200" w:line="276" w:lineRule="auto"/>
              <w:rPr>
                <w:color w:val="000000"/>
                <w:sz w:val="20"/>
                <w:szCs w:val="20"/>
              </w:rPr>
            </w:pPr>
            <w:r w:rsidRPr="008F23E8">
              <w:rPr>
                <w:color w:val="000000"/>
                <w:sz w:val="20"/>
                <w:szCs w:val="20"/>
              </w:rPr>
              <w:t>Hot plates</w:t>
            </w:r>
          </w:p>
        </w:tc>
        <w:tc>
          <w:tcPr>
            <w:tcW w:w="607"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3900</w:t>
            </w:r>
          </w:p>
        </w:tc>
      </w:tr>
      <w:tr w:rsidR="008274B2" w:rsidRPr="008F23E8" w:rsidTr="005B0519">
        <w:tc>
          <w:tcPr>
            <w:tcW w:w="51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19</w:t>
            </w:r>
          </w:p>
        </w:tc>
        <w:tc>
          <w:tcPr>
            <w:tcW w:w="3110" w:type="pct"/>
            <w:vAlign w:val="bottom"/>
          </w:tcPr>
          <w:p w:rsidR="008274B2" w:rsidRPr="008F23E8" w:rsidRDefault="008274B2" w:rsidP="005B0519">
            <w:pPr>
              <w:spacing w:after="200" w:line="276" w:lineRule="auto"/>
              <w:rPr>
                <w:color w:val="000000"/>
                <w:sz w:val="20"/>
                <w:szCs w:val="20"/>
              </w:rPr>
            </w:pPr>
            <w:r w:rsidRPr="008F23E8">
              <w:rPr>
                <w:color w:val="000000"/>
                <w:sz w:val="20"/>
                <w:szCs w:val="20"/>
              </w:rPr>
              <w:t>Coil stove</w:t>
            </w:r>
          </w:p>
        </w:tc>
        <w:tc>
          <w:tcPr>
            <w:tcW w:w="607"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1775</w:t>
            </w:r>
          </w:p>
        </w:tc>
      </w:tr>
      <w:tr w:rsidR="008274B2" w:rsidRPr="008F23E8" w:rsidTr="005B0519">
        <w:tc>
          <w:tcPr>
            <w:tcW w:w="51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11</w:t>
            </w:r>
          </w:p>
        </w:tc>
        <w:tc>
          <w:tcPr>
            <w:tcW w:w="3110" w:type="pct"/>
            <w:vAlign w:val="bottom"/>
          </w:tcPr>
          <w:p w:rsidR="008274B2" w:rsidRPr="008F23E8" w:rsidRDefault="008274B2" w:rsidP="005B0519">
            <w:pPr>
              <w:spacing w:after="200" w:line="276" w:lineRule="auto"/>
              <w:rPr>
                <w:sz w:val="20"/>
                <w:szCs w:val="20"/>
              </w:rPr>
            </w:pPr>
            <w:r w:rsidRPr="008F23E8">
              <w:rPr>
                <w:sz w:val="20"/>
                <w:szCs w:val="20"/>
              </w:rPr>
              <w:t>Turbo mixer grinder</w:t>
            </w:r>
          </w:p>
        </w:tc>
        <w:tc>
          <w:tcPr>
            <w:tcW w:w="607"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2295</w:t>
            </w:r>
          </w:p>
        </w:tc>
      </w:tr>
      <w:tr w:rsidR="008274B2" w:rsidRPr="008F23E8" w:rsidTr="005B0519">
        <w:tc>
          <w:tcPr>
            <w:tcW w:w="51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12</w:t>
            </w:r>
          </w:p>
        </w:tc>
        <w:tc>
          <w:tcPr>
            <w:tcW w:w="3110" w:type="pct"/>
            <w:vAlign w:val="bottom"/>
          </w:tcPr>
          <w:p w:rsidR="008274B2" w:rsidRPr="008F23E8" w:rsidRDefault="008274B2" w:rsidP="005B0519">
            <w:pPr>
              <w:spacing w:after="200" w:line="276" w:lineRule="auto"/>
              <w:rPr>
                <w:sz w:val="20"/>
                <w:szCs w:val="20"/>
              </w:rPr>
            </w:pPr>
            <w:r w:rsidRPr="008F23E8">
              <w:rPr>
                <w:sz w:val="20"/>
                <w:szCs w:val="20"/>
              </w:rPr>
              <w:t>Labtronics digital conductivity meter</w:t>
            </w:r>
          </w:p>
        </w:tc>
        <w:tc>
          <w:tcPr>
            <w:tcW w:w="607"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4800</w:t>
            </w:r>
          </w:p>
        </w:tc>
      </w:tr>
      <w:tr w:rsidR="008274B2" w:rsidRPr="008F23E8" w:rsidTr="005B0519">
        <w:tc>
          <w:tcPr>
            <w:tcW w:w="51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13</w:t>
            </w:r>
          </w:p>
        </w:tc>
        <w:tc>
          <w:tcPr>
            <w:tcW w:w="3110" w:type="pct"/>
            <w:vAlign w:val="bottom"/>
          </w:tcPr>
          <w:p w:rsidR="008274B2" w:rsidRPr="008F23E8" w:rsidRDefault="008274B2" w:rsidP="005B0519">
            <w:pPr>
              <w:spacing w:after="200" w:line="276" w:lineRule="auto"/>
              <w:rPr>
                <w:sz w:val="20"/>
                <w:szCs w:val="20"/>
              </w:rPr>
            </w:pPr>
            <w:r w:rsidRPr="008F23E8">
              <w:rPr>
                <w:sz w:val="20"/>
                <w:szCs w:val="20"/>
              </w:rPr>
              <w:t>Liquefied Petroleum Gas (LPG) Cylinder connection</w:t>
            </w:r>
          </w:p>
        </w:tc>
        <w:tc>
          <w:tcPr>
            <w:tcW w:w="607"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2329</w:t>
            </w:r>
          </w:p>
        </w:tc>
      </w:tr>
      <w:tr w:rsidR="008274B2" w:rsidRPr="008F23E8" w:rsidTr="005B0519">
        <w:tc>
          <w:tcPr>
            <w:tcW w:w="51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14</w:t>
            </w:r>
          </w:p>
        </w:tc>
        <w:tc>
          <w:tcPr>
            <w:tcW w:w="3110" w:type="pct"/>
            <w:vAlign w:val="bottom"/>
          </w:tcPr>
          <w:p w:rsidR="008274B2" w:rsidRPr="008F23E8" w:rsidRDefault="008274B2" w:rsidP="005B0519">
            <w:pPr>
              <w:spacing w:after="200" w:line="276" w:lineRule="auto"/>
              <w:rPr>
                <w:sz w:val="20"/>
                <w:szCs w:val="20"/>
              </w:rPr>
            </w:pPr>
            <w:r w:rsidRPr="008F23E8">
              <w:rPr>
                <w:sz w:val="20"/>
                <w:szCs w:val="20"/>
              </w:rPr>
              <w:t>pH meter (ELICO)</w:t>
            </w:r>
          </w:p>
        </w:tc>
        <w:tc>
          <w:tcPr>
            <w:tcW w:w="607"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6525</w:t>
            </w:r>
          </w:p>
        </w:tc>
      </w:tr>
      <w:tr w:rsidR="008274B2" w:rsidRPr="008F23E8" w:rsidTr="005B0519">
        <w:tc>
          <w:tcPr>
            <w:tcW w:w="51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15</w:t>
            </w:r>
          </w:p>
        </w:tc>
        <w:tc>
          <w:tcPr>
            <w:tcW w:w="3110" w:type="pct"/>
            <w:vAlign w:val="bottom"/>
          </w:tcPr>
          <w:p w:rsidR="008274B2" w:rsidRPr="008F23E8" w:rsidRDefault="008274B2" w:rsidP="005B0519">
            <w:pPr>
              <w:spacing w:after="200" w:line="276" w:lineRule="auto"/>
              <w:rPr>
                <w:sz w:val="20"/>
                <w:szCs w:val="20"/>
              </w:rPr>
            </w:pPr>
            <w:r w:rsidRPr="008F23E8">
              <w:rPr>
                <w:sz w:val="20"/>
                <w:szCs w:val="20"/>
              </w:rPr>
              <w:t>Digital balance GE812</w:t>
            </w:r>
          </w:p>
        </w:tc>
        <w:tc>
          <w:tcPr>
            <w:tcW w:w="607"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29750</w:t>
            </w:r>
          </w:p>
        </w:tc>
      </w:tr>
      <w:tr w:rsidR="008274B2" w:rsidRPr="008F23E8" w:rsidTr="005B0519">
        <w:tc>
          <w:tcPr>
            <w:tcW w:w="51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lastRenderedPageBreak/>
              <w:t>16</w:t>
            </w:r>
          </w:p>
        </w:tc>
        <w:tc>
          <w:tcPr>
            <w:tcW w:w="3110" w:type="pct"/>
            <w:vAlign w:val="bottom"/>
          </w:tcPr>
          <w:p w:rsidR="008274B2" w:rsidRPr="008F23E8" w:rsidRDefault="008274B2" w:rsidP="005B0519">
            <w:pPr>
              <w:spacing w:after="200" w:line="276" w:lineRule="auto"/>
              <w:rPr>
                <w:sz w:val="20"/>
                <w:szCs w:val="20"/>
              </w:rPr>
            </w:pPr>
            <w:r w:rsidRPr="008F23E8">
              <w:rPr>
                <w:sz w:val="20"/>
                <w:szCs w:val="20"/>
              </w:rPr>
              <w:t>Digital weighing balance</w:t>
            </w:r>
          </w:p>
        </w:tc>
        <w:tc>
          <w:tcPr>
            <w:tcW w:w="607"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11340</w:t>
            </w:r>
          </w:p>
        </w:tc>
      </w:tr>
      <w:tr w:rsidR="008274B2" w:rsidRPr="008F23E8" w:rsidTr="005B0519">
        <w:tc>
          <w:tcPr>
            <w:tcW w:w="51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17</w:t>
            </w:r>
          </w:p>
        </w:tc>
        <w:tc>
          <w:tcPr>
            <w:tcW w:w="3110" w:type="pct"/>
            <w:vAlign w:val="bottom"/>
          </w:tcPr>
          <w:p w:rsidR="008274B2" w:rsidRPr="008F23E8" w:rsidRDefault="008274B2" w:rsidP="005B0519">
            <w:pPr>
              <w:spacing w:after="200" w:line="276" w:lineRule="auto"/>
              <w:rPr>
                <w:sz w:val="20"/>
                <w:szCs w:val="20"/>
              </w:rPr>
            </w:pPr>
            <w:r w:rsidRPr="008F23E8">
              <w:rPr>
                <w:sz w:val="20"/>
                <w:szCs w:val="20"/>
              </w:rPr>
              <w:t>Refrigerator</w:t>
            </w:r>
          </w:p>
        </w:tc>
        <w:tc>
          <w:tcPr>
            <w:tcW w:w="607"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36300</w:t>
            </w:r>
          </w:p>
        </w:tc>
      </w:tr>
      <w:tr w:rsidR="008274B2" w:rsidRPr="008F23E8" w:rsidTr="005B0519">
        <w:tc>
          <w:tcPr>
            <w:tcW w:w="51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18</w:t>
            </w:r>
          </w:p>
        </w:tc>
        <w:tc>
          <w:tcPr>
            <w:tcW w:w="3110" w:type="pct"/>
            <w:vAlign w:val="bottom"/>
          </w:tcPr>
          <w:p w:rsidR="008274B2" w:rsidRPr="008F23E8" w:rsidRDefault="008274B2" w:rsidP="005B0519">
            <w:pPr>
              <w:spacing w:after="200" w:line="276" w:lineRule="auto"/>
              <w:rPr>
                <w:sz w:val="20"/>
                <w:szCs w:val="20"/>
              </w:rPr>
            </w:pPr>
            <w:r w:rsidRPr="008F23E8">
              <w:rPr>
                <w:sz w:val="20"/>
                <w:szCs w:val="20"/>
              </w:rPr>
              <w:t>Water still â€“ All glass single</w:t>
            </w:r>
          </w:p>
        </w:tc>
        <w:tc>
          <w:tcPr>
            <w:tcW w:w="607"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12696</w:t>
            </w:r>
          </w:p>
        </w:tc>
      </w:tr>
      <w:tr w:rsidR="008274B2" w:rsidRPr="008F23E8" w:rsidTr="005B0519">
        <w:tc>
          <w:tcPr>
            <w:tcW w:w="51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19</w:t>
            </w:r>
          </w:p>
        </w:tc>
        <w:tc>
          <w:tcPr>
            <w:tcW w:w="3110" w:type="pct"/>
            <w:vAlign w:val="bottom"/>
          </w:tcPr>
          <w:p w:rsidR="008274B2" w:rsidRPr="008F23E8" w:rsidRDefault="008274B2" w:rsidP="005B0519">
            <w:pPr>
              <w:spacing w:after="200" w:line="276" w:lineRule="auto"/>
              <w:rPr>
                <w:color w:val="000000"/>
                <w:sz w:val="20"/>
                <w:szCs w:val="20"/>
              </w:rPr>
            </w:pPr>
            <w:r w:rsidRPr="008F23E8">
              <w:rPr>
                <w:color w:val="000000"/>
                <w:sz w:val="20"/>
                <w:szCs w:val="20"/>
              </w:rPr>
              <w:t>Eutech Bench Type Conductivity/TDS/Temp. meter</w:t>
            </w:r>
          </w:p>
        </w:tc>
        <w:tc>
          <w:tcPr>
            <w:tcW w:w="607"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30615</w:t>
            </w:r>
          </w:p>
        </w:tc>
      </w:tr>
      <w:tr w:rsidR="008274B2" w:rsidRPr="008F23E8" w:rsidTr="005B0519">
        <w:tc>
          <w:tcPr>
            <w:tcW w:w="51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20</w:t>
            </w:r>
          </w:p>
        </w:tc>
        <w:tc>
          <w:tcPr>
            <w:tcW w:w="3110" w:type="pct"/>
            <w:vAlign w:val="bottom"/>
          </w:tcPr>
          <w:p w:rsidR="008274B2" w:rsidRPr="008F23E8" w:rsidRDefault="008274B2" w:rsidP="005B0519">
            <w:pPr>
              <w:spacing w:after="200" w:line="276" w:lineRule="auto"/>
              <w:rPr>
                <w:sz w:val="20"/>
                <w:szCs w:val="20"/>
              </w:rPr>
            </w:pPr>
            <w:r w:rsidRPr="008F23E8">
              <w:rPr>
                <w:sz w:val="20"/>
                <w:szCs w:val="20"/>
              </w:rPr>
              <w:t>Atomic Absorption Spectro Photometer, AAS</w:t>
            </w:r>
          </w:p>
        </w:tc>
        <w:tc>
          <w:tcPr>
            <w:tcW w:w="607"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1110901</w:t>
            </w:r>
          </w:p>
        </w:tc>
      </w:tr>
      <w:tr w:rsidR="008274B2" w:rsidRPr="008F23E8" w:rsidTr="005B0519">
        <w:tc>
          <w:tcPr>
            <w:tcW w:w="51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21</w:t>
            </w:r>
          </w:p>
        </w:tc>
        <w:tc>
          <w:tcPr>
            <w:tcW w:w="3110" w:type="pct"/>
            <w:vAlign w:val="bottom"/>
          </w:tcPr>
          <w:p w:rsidR="008274B2" w:rsidRPr="008F23E8" w:rsidRDefault="008274B2" w:rsidP="005B0519">
            <w:pPr>
              <w:spacing w:after="200" w:line="276" w:lineRule="auto"/>
              <w:rPr>
                <w:sz w:val="20"/>
                <w:szCs w:val="20"/>
              </w:rPr>
            </w:pPr>
            <w:r w:rsidRPr="008F23E8">
              <w:rPr>
                <w:sz w:val="20"/>
                <w:szCs w:val="20"/>
              </w:rPr>
              <w:t>Mini Soil Testing Kit</w:t>
            </w:r>
          </w:p>
        </w:tc>
        <w:tc>
          <w:tcPr>
            <w:tcW w:w="607"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90,000</w:t>
            </w:r>
          </w:p>
        </w:tc>
      </w:tr>
      <w:tr w:rsidR="008274B2" w:rsidRPr="008F23E8" w:rsidTr="005B0519">
        <w:tc>
          <w:tcPr>
            <w:tcW w:w="511" w:type="pct"/>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22</w:t>
            </w:r>
          </w:p>
        </w:tc>
        <w:tc>
          <w:tcPr>
            <w:tcW w:w="3110" w:type="pct"/>
          </w:tcPr>
          <w:p w:rsidR="008274B2" w:rsidRPr="008F23E8" w:rsidRDefault="008274B2" w:rsidP="005B0519">
            <w:pPr>
              <w:spacing w:after="200" w:line="276" w:lineRule="auto"/>
              <w:rPr>
                <w:sz w:val="20"/>
                <w:szCs w:val="20"/>
              </w:rPr>
            </w:pPr>
            <w:r w:rsidRPr="008F23E8">
              <w:rPr>
                <w:sz w:val="20"/>
                <w:szCs w:val="20"/>
              </w:rPr>
              <w:t>Flame photometer</w:t>
            </w:r>
          </w:p>
        </w:tc>
        <w:tc>
          <w:tcPr>
            <w:tcW w:w="607" w:type="pct"/>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41,184</w:t>
            </w:r>
          </w:p>
        </w:tc>
      </w:tr>
      <w:tr w:rsidR="008274B2" w:rsidRPr="008F23E8" w:rsidTr="005B0519">
        <w:tc>
          <w:tcPr>
            <w:tcW w:w="511" w:type="pct"/>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23</w:t>
            </w:r>
          </w:p>
        </w:tc>
        <w:tc>
          <w:tcPr>
            <w:tcW w:w="3110" w:type="pct"/>
          </w:tcPr>
          <w:p w:rsidR="008274B2" w:rsidRPr="008F23E8" w:rsidRDefault="008274B2" w:rsidP="005B0519">
            <w:pPr>
              <w:spacing w:after="200" w:line="276" w:lineRule="auto"/>
              <w:rPr>
                <w:sz w:val="20"/>
                <w:szCs w:val="20"/>
              </w:rPr>
            </w:pPr>
            <w:r w:rsidRPr="008F23E8">
              <w:rPr>
                <w:sz w:val="20"/>
                <w:szCs w:val="20"/>
              </w:rPr>
              <w:t>Digital Burette system</w:t>
            </w:r>
          </w:p>
        </w:tc>
        <w:tc>
          <w:tcPr>
            <w:tcW w:w="607" w:type="pct"/>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68,580</w:t>
            </w:r>
          </w:p>
        </w:tc>
      </w:tr>
      <w:tr w:rsidR="008274B2" w:rsidRPr="008F23E8" w:rsidTr="005B0519">
        <w:tc>
          <w:tcPr>
            <w:tcW w:w="511" w:type="pct"/>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24</w:t>
            </w:r>
          </w:p>
        </w:tc>
        <w:tc>
          <w:tcPr>
            <w:tcW w:w="3110" w:type="pct"/>
          </w:tcPr>
          <w:p w:rsidR="008274B2" w:rsidRPr="008F23E8" w:rsidRDefault="008274B2" w:rsidP="005B0519">
            <w:pPr>
              <w:spacing w:after="200" w:line="276" w:lineRule="auto"/>
              <w:rPr>
                <w:sz w:val="20"/>
                <w:szCs w:val="20"/>
              </w:rPr>
            </w:pPr>
            <w:r w:rsidRPr="008F23E8">
              <w:rPr>
                <w:sz w:val="20"/>
                <w:szCs w:val="20"/>
              </w:rPr>
              <w:t>Water Quality Analyser</w:t>
            </w:r>
          </w:p>
        </w:tc>
        <w:tc>
          <w:tcPr>
            <w:tcW w:w="607" w:type="pct"/>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62,900</w:t>
            </w:r>
          </w:p>
        </w:tc>
      </w:tr>
      <w:tr w:rsidR="008274B2" w:rsidRPr="008F23E8" w:rsidTr="005B0519">
        <w:tc>
          <w:tcPr>
            <w:tcW w:w="511" w:type="pct"/>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25</w:t>
            </w:r>
          </w:p>
        </w:tc>
        <w:tc>
          <w:tcPr>
            <w:tcW w:w="3110" w:type="pct"/>
          </w:tcPr>
          <w:p w:rsidR="008274B2" w:rsidRPr="008F23E8" w:rsidRDefault="008274B2" w:rsidP="005B0519">
            <w:pPr>
              <w:spacing w:after="200" w:line="276" w:lineRule="auto"/>
              <w:rPr>
                <w:sz w:val="20"/>
                <w:szCs w:val="20"/>
              </w:rPr>
            </w:pPr>
            <w:r w:rsidRPr="008F23E8">
              <w:rPr>
                <w:sz w:val="20"/>
                <w:szCs w:val="20"/>
              </w:rPr>
              <w:t>Digital Nephelometer/Turbiditymeter</w:t>
            </w:r>
          </w:p>
        </w:tc>
        <w:tc>
          <w:tcPr>
            <w:tcW w:w="607" w:type="pct"/>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tcPr>
          <w:p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15,900</w:t>
            </w:r>
          </w:p>
        </w:tc>
      </w:tr>
    </w:tbl>
    <w:p w:rsidR="00563FC6" w:rsidRDefault="00563FC6">
      <w:pPr>
        <w:pStyle w:val="BodyText"/>
        <w:ind w:right="-270"/>
        <w:rPr>
          <w:b w:val="0"/>
          <w:sz w:val="20"/>
          <w:szCs w:val="20"/>
        </w:rPr>
      </w:pPr>
    </w:p>
    <w:p w:rsidR="00563FC6" w:rsidRDefault="00563FC6">
      <w:pPr>
        <w:pStyle w:val="BodyText"/>
        <w:ind w:right="-270"/>
        <w:rPr>
          <w:b w:val="0"/>
          <w:sz w:val="20"/>
          <w:szCs w:val="20"/>
        </w:rPr>
      </w:pPr>
    </w:p>
    <w:p w:rsidR="00563FC6" w:rsidRDefault="00563FC6">
      <w:pPr>
        <w:pStyle w:val="BodyText"/>
        <w:ind w:right="-270"/>
        <w:rPr>
          <w:sz w:val="20"/>
          <w:szCs w:val="20"/>
        </w:rPr>
      </w:pPr>
    </w:p>
    <w:p w:rsidR="00563FC6" w:rsidRDefault="00947AC1">
      <w:pPr>
        <w:pStyle w:val="BodyText"/>
        <w:ind w:right="-270"/>
        <w:rPr>
          <w:bCs w:val="0"/>
          <w:sz w:val="20"/>
          <w:szCs w:val="20"/>
        </w:rPr>
      </w:pPr>
      <w:r>
        <w:rPr>
          <w:bCs w:val="0"/>
          <w:sz w:val="20"/>
          <w:szCs w:val="20"/>
        </w:rPr>
        <w:t>B. Details of samples analyzed since establishment of SWTL:</w:t>
      </w:r>
    </w:p>
    <w:p w:rsidR="00563FC6" w:rsidRDefault="00563FC6">
      <w:pPr>
        <w:pStyle w:val="BodyText"/>
        <w:ind w:right="-270" w:firstLine="720"/>
        <w:rPr>
          <w:bCs w:val="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4"/>
        <w:gridCol w:w="1714"/>
        <w:gridCol w:w="2981"/>
        <w:gridCol w:w="2139"/>
        <w:gridCol w:w="2137"/>
      </w:tblGrid>
      <w:tr w:rsidR="00563FC6">
        <w:tc>
          <w:tcPr>
            <w:tcW w:w="802" w:type="pct"/>
            <w:vAlign w:val="center"/>
          </w:tcPr>
          <w:p w:rsidR="00563FC6" w:rsidRDefault="00947AC1">
            <w:pPr>
              <w:pStyle w:val="BodyText"/>
              <w:jc w:val="center"/>
              <w:rPr>
                <w:bCs w:val="0"/>
                <w:sz w:val="20"/>
                <w:szCs w:val="20"/>
              </w:rPr>
            </w:pPr>
            <w:r>
              <w:rPr>
                <w:bCs w:val="0"/>
                <w:sz w:val="20"/>
                <w:szCs w:val="20"/>
              </w:rPr>
              <w:t>Details</w:t>
            </w:r>
          </w:p>
        </w:tc>
        <w:tc>
          <w:tcPr>
            <w:tcW w:w="802" w:type="pct"/>
            <w:vAlign w:val="center"/>
          </w:tcPr>
          <w:p w:rsidR="00563FC6" w:rsidRDefault="00947AC1">
            <w:pPr>
              <w:pStyle w:val="BodyText"/>
              <w:jc w:val="center"/>
              <w:rPr>
                <w:bCs w:val="0"/>
                <w:sz w:val="20"/>
                <w:szCs w:val="20"/>
              </w:rPr>
            </w:pPr>
            <w:r>
              <w:rPr>
                <w:bCs w:val="0"/>
                <w:sz w:val="20"/>
                <w:szCs w:val="20"/>
              </w:rPr>
              <w:t>No. of Samples analyzed</w:t>
            </w:r>
          </w:p>
        </w:tc>
        <w:tc>
          <w:tcPr>
            <w:tcW w:w="1395" w:type="pct"/>
            <w:vAlign w:val="center"/>
          </w:tcPr>
          <w:p w:rsidR="00563FC6" w:rsidRDefault="00947AC1">
            <w:pPr>
              <w:pStyle w:val="BodyText"/>
              <w:jc w:val="center"/>
              <w:rPr>
                <w:bCs w:val="0"/>
                <w:sz w:val="20"/>
                <w:szCs w:val="20"/>
              </w:rPr>
            </w:pPr>
            <w:r>
              <w:rPr>
                <w:bCs w:val="0"/>
                <w:sz w:val="20"/>
                <w:szCs w:val="20"/>
              </w:rPr>
              <w:t xml:space="preserve">No. of Farmers benefited </w:t>
            </w:r>
          </w:p>
        </w:tc>
        <w:tc>
          <w:tcPr>
            <w:tcW w:w="1001" w:type="pct"/>
            <w:vAlign w:val="center"/>
          </w:tcPr>
          <w:p w:rsidR="00563FC6" w:rsidRDefault="00947AC1">
            <w:pPr>
              <w:pStyle w:val="BodyText"/>
              <w:jc w:val="center"/>
              <w:rPr>
                <w:bCs w:val="0"/>
                <w:sz w:val="20"/>
                <w:szCs w:val="20"/>
              </w:rPr>
            </w:pPr>
            <w:r>
              <w:rPr>
                <w:bCs w:val="0"/>
                <w:sz w:val="20"/>
                <w:szCs w:val="20"/>
              </w:rPr>
              <w:t>No. of Villages</w:t>
            </w:r>
          </w:p>
        </w:tc>
        <w:tc>
          <w:tcPr>
            <w:tcW w:w="1000" w:type="pct"/>
          </w:tcPr>
          <w:p w:rsidR="00563FC6" w:rsidRDefault="00947AC1">
            <w:pPr>
              <w:pStyle w:val="BodyText"/>
              <w:jc w:val="center"/>
              <w:rPr>
                <w:bCs w:val="0"/>
                <w:sz w:val="20"/>
                <w:szCs w:val="20"/>
              </w:rPr>
            </w:pPr>
            <w:r>
              <w:rPr>
                <w:bCs w:val="0"/>
                <w:sz w:val="20"/>
                <w:szCs w:val="20"/>
              </w:rPr>
              <w:t>Amount realized (Rs.)</w:t>
            </w:r>
          </w:p>
        </w:tc>
      </w:tr>
      <w:tr w:rsidR="00563FC6">
        <w:tc>
          <w:tcPr>
            <w:tcW w:w="802" w:type="pct"/>
          </w:tcPr>
          <w:p w:rsidR="00563FC6" w:rsidRDefault="00947AC1">
            <w:pPr>
              <w:pStyle w:val="BodyText"/>
              <w:ind w:right="-270"/>
              <w:rPr>
                <w:bCs w:val="0"/>
                <w:sz w:val="20"/>
                <w:szCs w:val="20"/>
              </w:rPr>
            </w:pPr>
            <w:r>
              <w:rPr>
                <w:bCs w:val="0"/>
                <w:sz w:val="20"/>
                <w:szCs w:val="20"/>
              </w:rPr>
              <w:t>Soil Samples</w:t>
            </w:r>
          </w:p>
        </w:tc>
        <w:tc>
          <w:tcPr>
            <w:tcW w:w="802" w:type="pct"/>
          </w:tcPr>
          <w:p w:rsidR="00563FC6" w:rsidRPr="003A79C7" w:rsidRDefault="00695CBD">
            <w:pPr>
              <w:pStyle w:val="BodyText"/>
              <w:ind w:right="-270"/>
              <w:rPr>
                <w:b w:val="0"/>
                <w:bCs w:val="0"/>
                <w:sz w:val="20"/>
                <w:szCs w:val="20"/>
              </w:rPr>
            </w:pPr>
            <w:r w:rsidRPr="003A79C7">
              <w:rPr>
                <w:b w:val="0"/>
                <w:bCs w:val="0"/>
                <w:sz w:val="20"/>
                <w:szCs w:val="20"/>
              </w:rPr>
              <w:t>950</w:t>
            </w:r>
          </w:p>
        </w:tc>
        <w:tc>
          <w:tcPr>
            <w:tcW w:w="1395" w:type="pct"/>
          </w:tcPr>
          <w:p w:rsidR="00563FC6" w:rsidRPr="003A79C7" w:rsidRDefault="00695CBD">
            <w:pPr>
              <w:pStyle w:val="BodyText"/>
              <w:ind w:right="-270"/>
              <w:rPr>
                <w:b w:val="0"/>
                <w:bCs w:val="0"/>
                <w:sz w:val="20"/>
                <w:szCs w:val="20"/>
              </w:rPr>
            </w:pPr>
            <w:r w:rsidRPr="003A79C7">
              <w:rPr>
                <w:b w:val="0"/>
                <w:bCs w:val="0"/>
                <w:sz w:val="20"/>
                <w:szCs w:val="20"/>
              </w:rPr>
              <w:t>950</w:t>
            </w:r>
          </w:p>
        </w:tc>
        <w:tc>
          <w:tcPr>
            <w:tcW w:w="1001" w:type="pct"/>
          </w:tcPr>
          <w:p w:rsidR="00563FC6" w:rsidRPr="003A79C7" w:rsidRDefault="00695CBD">
            <w:pPr>
              <w:pStyle w:val="BodyText"/>
              <w:ind w:right="-270"/>
              <w:rPr>
                <w:b w:val="0"/>
                <w:bCs w:val="0"/>
                <w:sz w:val="20"/>
                <w:szCs w:val="20"/>
              </w:rPr>
            </w:pPr>
            <w:r w:rsidRPr="003A79C7">
              <w:rPr>
                <w:b w:val="0"/>
                <w:bCs w:val="0"/>
                <w:sz w:val="20"/>
                <w:szCs w:val="20"/>
              </w:rPr>
              <w:t>8</w:t>
            </w:r>
          </w:p>
        </w:tc>
        <w:tc>
          <w:tcPr>
            <w:tcW w:w="1000" w:type="pct"/>
          </w:tcPr>
          <w:p w:rsidR="00563FC6" w:rsidRPr="003A79C7" w:rsidRDefault="00695CBD">
            <w:pPr>
              <w:pStyle w:val="BodyText"/>
              <w:ind w:right="-270"/>
              <w:rPr>
                <w:b w:val="0"/>
                <w:bCs w:val="0"/>
                <w:sz w:val="20"/>
                <w:szCs w:val="20"/>
              </w:rPr>
            </w:pPr>
            <w:r w:rsidRPr="003A79C7">
              <w:rPr>
                <w:b w:val="0"/>
                <w:bCs w:val="0"/>
                <w:sz w:val="20"/>
                <w:szCs w:val="20"/>
              </w:rPr>
              <w:t>1,54,290</w:t>
            </w:r>
          </w:p>
        </w:tc>
      </w:tr>
      <w:tr w:rsidR="00563FC6">
        <w:tc>
          <w:tcPr>
            <w:tcW w:w="802" w:type="pct"/>
          </w:tcPr>
          <w:p w:rsidR="00563FC6" w:rsidRDefault="00947AC1">
            <w:pPr>
              <w:pStyle w:val="BodyText"/>
              <w:ind w:right="-270"/>
              <w:rPr>
                <w:bCs w:val="0"/>
                <w:sz w:val="20"/>
                <w:szCs w:val="20"/>
              </w:rPr>
            </w:pPr>
            <w:r>
              <w:rPr>
                <w:bCs w:val="0"/>
                <w:sz w:val="20"/>
                <w:szCs w:val="20"/>
              </w:rPr>
              <w:t>Water Samples</w:t>
            </w:r>
          </w:p>
        </w:tc>
        <w:tc>
          <w:tcPr>
            <w:tcW w:w="802" w:type="pct"/>
          </w:tcPr>
          <w:p w:rsidR="00563FC6" w:rsidRPr="003A79C7" w:rsidRDefault="006D5A6F">
            <w:pPr>
              <w:pStyle w:val="BodyText"/>
              <w:ind w:right="-270"/>
              <w:rPr>
                <w:b w:val="0"/>
                <w:bCs w:val="0"/>
                <w:sz w:val="20"/>
                <w:szCs w:val="20"/>
              </w:rPr>
            </w:pPr>
            <w:r w:rsidRPr="003A79C7">
              <w:rPr>
                <w:b w:val="0"/>
                <w:bCs w:val="0"/>
                <w:sz w:val="20"/>
                <w:szCs w:val="20"/>
              </w:rPr>
              <w:t>6</w:t>
            </w:r>
          </w:p>
        </w:tc>
        <w:tc>
          <w:tcPr>
            <w:tcW w:w="1395" w:type="pct"/>
          </w:tcPr>
          <w:p w:rsidR="00563FC6" w:rsidRPr="003A79C7" w:rsidRDefault="006D5A6F">
            <w:pPr>
              <w:pStyle w:val="BodyText"/>
              <w:ind w:right="-270"/>
              <w:rPr>
                <w:b w:val="0"/>
                <w:bCs w:val="0"/>
                <w:sz w:val="20"/>
                <w:szCs w:val="20"/>
              </w:rPr>
            </w:pPr>
            <w:r w:rsidRPr="003A79C7">
              <w:rPr>
                <w:b w:val="0"/>
                <w:bCs w:val="0"/>
                <w:sz w:val="20"/>
                <w:szCs w:val="20"/>
              </w:rPr>
              <w:t>6</w:t>
            </w:r>
          </w:p>
        </w:tc>
        <w:tc>
          <w:tcPr>
            <w:tcW w:w="1001" w:type="pct"/>
          </w:tcPr>
          <w:p w:rsidR="00563FC6" w:rsidRPr="003A79C7" w:rsidRDefault="006D5A6F">
            <w:pPr>
              <w:pStyle w:val="BodyText"/>
              <w:ind w:right="-270"/>
              <w:rPr>
                <w:b w:val="0"/>
                <w:bCs w:val="0"/>
                <w:sz w:val="20"/>
                <w:szCs w:val="20"/>
              </w:rPr>
            </w:pPr>
            <w:r w:rsidRPr="003A79C7">
              <w:rPr>
                <w:b w:val="0"/>
                <w:bCs w:val="0"/>
                <w:sz w:val="20"/>
                <w:szCs w:val="20"/>
              </w:rPr>
              <w:t>3</w:t>
            </w:r>
          </w:p>
        </w:tc>
        <w:tc>
          <w:tcPr>
            <w:tcW w:w="1000" w:type="pct"/>
          </w:tcPr>
          <w:p w:rsidR="00563FC6" w:rsidRPr="003A79C7" w:rsidRDefault="006D5A6F">
            <w:pPr>
              <w:pStyle w:val="BodyText"/>
              <w:ind w:right="-270"/>
              <w:rPr>
                <w:b w:val="0"/>
                <w:bCs w:val="0"/>
                <w:sz w:val="20"/>
                <w:szCs w:val="20"/>
              </w:rPr>
            </w:pPr>
            <w:r w:rsidRPr="003A79C7">
              <w:rPr>
                <w:b w:val="0"/>
                <w:bCs w:val="0"/>
                <w:sz w:val="20"/>
                <w:szCs w:val="20"/>
              </w:rPr>
              <w:t>600</w:t>
            </w:r>
          </w:p>
        </w:tc>
      </w:tr>
      <w:tr w:rsidR="003A79C7">
        <w:tc>
          <w:tcPr>
            <w:tcW w:w="802" w:type="pct"/>
          </w:tcPr>
          <w:p w:rsidR="003A79C7" w:rsidRDefault="003A79C7">
            <w:pPr>
              <w:pStyle w:val="BodyText"/>
              <w:ind w:right="-270"/>
              <w:rPr>
                <w:bCs w:val="0"/>
                <w:sz w:val="20"/>
                <w:szCs w:val="20"/>
              </w:rPr>
            </w:pPr>
            <w:r>
              <w:rPr>
                <w:bCs w:val="0"/>
                <w:sz w:val="20"/>
                <w:szCs w:val="20"/>
              </w:rPr>
              <w:t xml:space="preserve">Plant samples </w:t>
            </w:r>
          </w:p>
        </w:tc>
        <w:tc>
          <w:tcPr>
            <w:tcW w:w="802" w:type="pct"/>
          </w:tcPr>
          <w:p w:rsidR="003A79C7" w:rsidRPr="003A79C7" w:rsidRDefault="003A79C7" w:rsidP="006A5270">
            <w:pPr>
              <w:ind w:right="240"/>
              <w:jc w:val="center"/>
              <w:rPr>
                <w:sz w:val="20"/>
                <w:szCs w:val="20"/>
              </w:rPr>
            </w:pPr>
            <w:r w:rsidRPr="003A79C7">
              <w:rPr>
                <w:sz w:val="20"/>
                <w:szCs w:val="20"/>
              </w:rPr>
              <w:t>-</w:t>
            </w:r>
          </w:p>
        </w:tc>
        <w:tc>
          <w:tcPr>
            <w:tcW w:w="1395" w:type="pct"/>
          </w:tcPr>
          <w:p w:rsidR="003A79C7" w:rsidRPr="003A79C7" w:rsidRDefault="003A79C7" w:rsidP="006A5270">
            <w:pPr>
              <w:ind w:right="240"/>
              <w:jc w:val="center"/>
              <w:rPr>
                <w:sz w:val="20"/>
                <w:szCs w:val="20"/>
              </w:rPr>
            </w:pPr>
            <w:r w:rsidRPr="003A79C7">
              <w:rPr>
                <w:sz w:val="20"/>
                <w:szCs w:val="20"/>
              </w:rPr>
              <w:t>-</w:t>
            </w:r>
          </w:p>
        </w:tc>
        <w:tc>
          <w:tcPr>
            <w:tcW w:w="1001" w:type="pct"/>
          </w:tcPr>
          <w:p w:rsidR="003A79C7" w:rsidRPr="003A79C7" w:rsidRDefault="003A79C7" w:rsidP="006A5270">
            <w:pPr>
              <w:ind w:right="240"/>
              <w:jc w:val="center"/>
              <w:rPr>
                <w:sz w:val="20"/>
                <w:szCs w:val="20"/>
              </w:rPr>
            </w:pPr>
            <w:r w:rsidRPr="003A79C7">
              <w:rPr>
                <w:sz w:val="20"/>
                <w:szCs w:val="20"/>
              </w:rPr>
              <w:t>-</w:t>
            </w:r>
          </w:p>
        </w:tc>
        <w:tc>
          <w:tcPr>
            <w:tcW w:w="1000" w:type="pct"/>
          </w:tcPr>
          <w:p w:rsidR="003A79C7" w:rsidRPr="003A79C7" w:rsidRDefault="003A79C7" w:rsidP="006A5270">
            <w:pPr>
              <w:ind w:right="240"/>
              <w:jc w:val="center"/>
              <w:rPr>
                <w:sz w:val="20"/>
                <w:szCs w:val="20"/>
              </w:rPr>
            </w:pPr>
            <w:r w:rsidRPr="003A79C7">
              <w:rPr>
                <w:sz w:val="20"/>
                <w:szCs w:val="20"/>
              </w:rPr>
              <w:t>-</w:t>
            </w:r>
          </w:p>
        </w:tc>
      </w:tr>
      <w:tr w:rsidR="003A79C7">
        <w:tc>
          <w:tcPr>
            <w:tcW w:w="802" w:type="pct"/>
          </w:tcPr>
          <w:p w:rsidR="003A79C7" w:rsidRDefault="003A79C7">
            <w:pPr>
              <w:pStyle w:val="BodyText"/>
              <w:ind w:right="-270"/>
              <w:rPr>
                <w:bCs w:val="0"/>
                <w:sz w:val="20"/>
                <w:szCs w:val="20"/>
              </w:rPr>
            </w:pPr>
            <w:r>
              <w:rPr>
                <w:bCs w:val="0"/>
                <w:sz w:val="20"/>
                <w:szCs w:val="20"/>
              </w:rPr>
              <w:t xml:space="preserve">Manure samples </w:t>
            </w:r>
          </w:p>
        </w:tc>
        <w:tc>
          <w:tcPr>
            <w:tcW w:w="802" w:type="pct"/>
          </w:tcPr>
          <w:p w:rsidR="003A79C7" w:rsidRPr="003A79C7" w:rsidRDefault="003A79C7" w:rsidP="006A5270">
            <w:pPr>
              <w:ind w:right="240"/>
              <w:jc w:val="center"/>
              <w:rPr>
                <w:sz w:val="20"/>
                <w:szCs w:val="20"/>
              </w:rPr>
            </w:pPr>
            <w:r w:rsidRPr="003A79C7">
              <w:rPr>
                <w:sz w:val="20"/>
                <w:szCs w:val="20"/>
              </w:rPr>
              <w:t>-</w:t>
            </w:r>
          </w:p>
        </w:tc>
        <w:tc>
          <w:tcPr>
            <w:tcW w:w="1395" w:type="pct"/>
          </w:tcPr>
          <w:p w:rsidR="003A79C7" w:rsidRPr="003A79C7" w:rsidRDefault="003A79C7" w:rsidP="006A5270">
            <w:pPr>
              <w:ind w:right="240"/>
              <w:jc w:val="center"/>
              <w:rPr>
                <w:sz w:val="20"/>
                <w:szCs w:val="20"/>
              </w:rPr>
            </w:pPr>
            <w:r w:rsidRPr="003A79C7">
              <w:rPr>
                <w:sz w:val="20"/>
                <w:szCs w:val="20"/>
              </w:rPr>
              <w:t>-</w:t>
            </w:r>
          </w:p>
        </w:tc>
        <w:tc>
          <w:tcPr>
            <w:tcW w:w="1001" w:type="pct"/>
          </w:tcPr>
          <w:p w:rsidR="003A79C7" w:rsidRPr="003A79C7" w:rsidRDefault="003A79C7" w:rsidP="006A5270">
            <w:pPr>
              <w:ind w:right="240"/>
              <w:jc w:val="center"/>
              <w:rPr>
                <w:sz w:val="20"/>
                <w:szCs w:val="20"/>
              </w:rPr>
            </w:pPr>
            <w:r w:rsidRPr="003A79C7">
              <w:rPr>
                <w:sz w:val="20"/>
                <w:szCs w:val="20"/>
              </w:rPr>
              <w:t>-</w:t>
            </w:r>
          </w:p>
        </w:tc>
        <w:tc>
          <w:tcPr>
            <w:tcW w:w="1000" w:type="pct"/>
          </w:tcPr>
          <w:p w:rsidR="003A79C7" w:rsidRPr="003A79C7" w:rsidRDefault="003A79C7" w:rsidP="006A5270">
            <w:pPr>
              <w:ind w:right="240"/>
              <w:jc w:val="center"/>
              <w:rPr>
                <w:sz w:val="20"/>
                <w:szCs w:val="20"/>
              </w:rPr>
            </w:pPr>
            <w:r w:rsidRPr="003A79C7">
              <w:rPr>
                <w:sz w:val="20"/>
                <w:szCs w:val="20"/>
              </w:rPr>
              <w:t>-</w:t>
            </w:r>
          </w:p>
        </w:tc>
      </w:tr>
      <w:tr w:rsidR="003A79C7">
        <w:tc>
          <w:tcPr>
            <w:tcW w:w="802" w:type="pct"/>
          </w:tcPr>
          <w:p w:rsidR="003A79C7" w:rsidRDefault="003A79C7">
            <w:pPr>
              <w:pStyle w:val="BodyText"/>
              <w:ind w:right="-270"/>
              <w:rPr>
                <w:bCs w:val="0"/>
                <w:sz w:val="20"/>
                <w:szCs w:val="20"/>
              </w:rPr>
            </w:pPr>
            <w:r>
              <w:rPr>
                <w:bCs w:val="0"/>
                <w:sz w:val="20"/>
                <w:szCs w:val="20"/>
              </w:rPr>
              <w:t>Others (specify)</w:t>
            </w:r>
          </w:p>
        </w:tc>
        <w:tc>
          <w:tcPr>
            <w:tcW w:w="802" w:type="pct"/>
          </w:tcPr>
          <w:p w:rsidR="003A79C7" w:rsidRPr="003A79C7" w:rsidRDefault="003A79C7" w:rsidP="006A5270">
            <w:pPr>
              <w:ind w:right="240"/>
              <w:jc w:val="center"/>
              <w:rPr>
                <w:sz w:val="20"/>
                <w:szCs w:val="20"/>
              </w:rPr>
            </w:pPr>
            <w:r w:rsidRPr="003A79C7">
              <w:rPr>
                <w:sz w:val="20"/>
                <w:szCs w:val="20"/>
              </w:rPr>
              <w:t>-</w:t>
            </w:r>
          </w:p>
        </w:tc>
        <w:tc>
          <w:tcPr>
            <w:tcW w:w="1395" w:type="pct"/>
          </w:tcPr>
          <w:p w:rsidR="003A79C7" w:rsidRPr="003A79C7" w:rsidRDefault="003A79C7" w:rsidP="006A5270">
            <w:pPr>
              <w:ind w:right="240"/>
              <w:jc w:val="center"/>
              <w:rPr>
                <w:sz w:val="20"/>
                <w:szCs w:val="20"/>
              </w:rPr>
            </w:pPr>
            <w:r w:rsidRPr="003A79C7">
              <w:rPr>
                <w:sz w:val="20"/>
                <w:szCs w:val="20"/>
              </w:rPr>
              <w:t>-</w:t>
            </w:r>
          </w:p>
        </w:tc>
        <w:tc>
          <w:tcPr>
            <w:tcW w:w="1001" w:type="pct"/>
          </w:tcPr>
          <w:p w:rsidR="003A79C7" w:rsidRPr="003A79C7" w:rsidRDefault="003A79C7" w:rsidP="006A5270">
            <w:pPr>
              <w:ind w:right="240"/>
              <w:jc w:val="center"/>
              <w:rPr>
                <w:sz w:val="20"/>
                <w:szCs w:val="20"/>
              </w:rPr>
            </w:pPr>
            <w:r w:rsidRPr="003A79C7">
              <w:rPr>
                <w:sz w:val="20"/>
                <w:szCs w:val="20"/>
              </w:rPr>
              <w:t>-</w:t>
            </w:r>
          </w:p>
        </w:tc>
        <w:tc>
          <w:tcPr>
            <w:tcW w:w="1000" w:type="pct"/>
          </w:tcPr>
          <w:p w:rsidR="003A79C7" w:rsidRPr="003A79C7" w:rsidRDefault="003A79C7" w:rsidP="006A5270">
            <w:pPr>
              <w:ind w:right="240"/>
              <w:jc w:val="center"/>
              <w:rPr>
                <w:sz w:val="20"/>
                <w:szCs w:val="20"/>
              </w:rPr>
            </w:pPr>
            <w:r w:rsidRPr="003A79C7">
              <w:rPr>
                <w:sz w:val="20"/>
                <w:szCs w:val="20"/>
              </w:rPr>
              <w:t>-</w:t>
            </w:r>
          </w:p>
        </w:tc>
      </w:tr>
      <w:tr w:rsidR="00563FC6" w:rsidTr="003A79C7">
        <w:trPr>
          <w:trHeight w:val="70"/>
        </w:trPr>
        <w:tc>
          <w:tcPr>
            <w:tcW w:w="802" w:type="pct"/>
          </w:tcPr>
          <w:p w:rsidR="00563FC6" w:rsidRDefault="00947AC1">
            <w:pPr>
              <w:pStyle w:val="BodyText"/>
              <w:ind w:right="-270"/>
              <w:rPr>
                <w:bCs w:val="0"/>
                <w:sz w:val="20"/>
                <w:szCs w:val="20"/>
              </w:rPr>
            </w:pPr>
            <w:r>
              <w:rPr>
                <w:bCs w:val="0"/>
                <w:sz w:val="20"/>
                <w:szCs w:val="20"/>
              </w:rPr>
              <w:t>Total</w:t>
            </w:r>
          </w:p>
        </w:tc>
        <w:tc>
          <w:tcPr>
            <w:tcW w:w="802" w:type="pct"/>
          </w:tcPr>
          <w:p w:rsidR="00563FC6" w:rsidRPr="003A79C7" w:rsidRDefault="00695CBD">
            <w:pPr>
              <w:pStyle w:val="BodyText"/>
              <w:ind w:right="-270"/>
              <w:rPr>
                <w:b w:val="0"/>
                <w:bCs w:val="0"/>
                <w:sz w:val="20"/>
                <w:szCs w:val="20"/>
              </w:rPr>
            </w:pPr>
            <w:r w:rsidRPr="003A79C7">
              <w:rPr>
                <w:b w:val="0"/>
                <w:bCs w:val="0"/>
                <w:sz w:val="20"/>
                <w:szCs w:val="20"/>
              </w:rPr>
              <w:t>956</w:t>
            </w:r>
          </w:p>
        </w:tc>
        <w:tc>
          <w:tcPr>
            <w:tcW w:w="1395" w:type="pct"/>
          </w:tcPr>
          <w:p w:rsidR="00563FC6" w:rsidRPr="003A79C7" w:rsidRDefault="00695CBD">
            <w:pPr>
              <w:pStyle w:val="BodyText"/>
              <w:ind w:right="-270"/>
              <w:rPr>
                <w:b w:val="0"/>
                <w:bCs w:val="0"/>
                <w:sz w:val="20"/>
                <w:szCs w:val="20"/>
              </w:rPr>
            </w:pPr>
            <w:r w:rsidRPr="003A79C7">
              <w:rPr>
                <w:b w:val="0"/>
                <w:bCs w:val="0"/>
                <w:sz w:val="20"/>
                <w:szCs w:val="20"/>
              </w:rPr>
              <w:t>956</w:t>
            </w:r>
          </w:p>
        </w:tc>
        <w:tc>
          <w:tcPr>
            <w:tcW w:w="1001" w:type="pct"/>
          </w:tcPr>
          <w:p w:rsidR="00563FC6" w:rsidRPr="003A79C7" w:rsidRDefault="00695CBD">
            <w:pPr>
              <w:pStyle w:val="BodyText"/>
              <w:ind w:right="-270"/>
              <w:rPr>
                <w:b w:val="0"/>
                <w:bCs w:val="0"/>
                <w:sz w:val="20"/>
                <w:szCs w:val="20"/>
              </w:rPr>
            </w:pPr>
            <w:r w:rsidRPr="003A79C7">
              <w:rPr>
                <w:b w:val="0"/>
                <w:bCs w:val="0"/>
                <w:sz w:val="20"/>
                <w:szCs w:val="20"/>
              </w:rPr>
              <w:t>11</w:t>
            </w:r>
          </w:p>
        </w:tc>
        <w:tc>
          <w:tcPr>
            <w:tcW w:w="1000" w:type="pct"/>
          </w:tcPr>
          <w:p w:rsidR="00563FC6" w:rsidRPr="003A79C7" w:rsidRDefault="00695CBD">
            <w:pPr>
              <w:pStyle w:val="BodyText"/>
              <w:ind w:right="-270"/>
              <w:rPr>
                <w:b w:val="0"/>
                <w:bCs w:val="0"/>
                <w:sz w:val="20"/>
                <w:szCs w:val="20"/>
              </w:rPr>
            </w:pPr>
            <w:r w:rsidRPr="003A79C7">
              <w:rPr>
                <w:b w:val="0"/>
                <w:bCs w:val="0"/>
                <w:sz w:val="20"/>
                <w:szCs w:val="20"/>
              </w:rPr>
              <w:t>1,54,890</w:t>
            </w:r>
          </w:p>
        </w:tc>
      </w:tr>
    </w:tbl>
    <w:p w:rsidR="00563FC6" w:rsidRDefault="00563FC6">
      <w:pPr>
        <w:pStyle w:val="BodyText"/>
        <w:ind w:right="-270"/>
        <w:rPr>
          <w:bCs w:val="0"/>
          <w:sz w:val="20"/>
          <w:szCs w:val="20"/>
        </w:rPr>
      </w:pPr>
    </w:p>
    <w:p w:rsidR="00563FC6" w:rsidRPr="00561ADE" w:rsidRDefault="00947AC1">
      <w:pPr>
        <w:pStyle w:val="BodyText"/>
        <w:ind w:right="-270"/>
        <w:rPr>
          <w:bCs w:val="0"/>
          <w:sz w:val="20"/>
          <w:szCs w:val="20"/>
        </w:rPr>
      </w:pPr>
      <w:r>
        <w:rPr>
          <w:bCs w:val="0"/>
          <w:sz w:val="20"/>
          <w:szCs w:val="20"/>
        </w:rPr>
        <w:t xml:space="preserve">C. Details of samples </w:t>
      </w:r>
      <w:r w:rsidRPr="00561ADE">
        <w:rPr>
          <w:bCs w:val="0"/>
          <w:sz w:val="20"/>
          <w:szCs w:val="20"/>
        </w:rPr>
        <w:t>analyzed</w:t>
      </w:r>
      <w:r w:rsidR="00830E4F" w:rsidRPr="00561ADE">
        <w:rPr>
          <w:bCs w:val="0"/>
          <w:sz w:val="20"/>
          <w:szCs w:val="20"/>
        </w:rPr>
        <w:t xml:space="preserve"> during 2021</w:t>
      </w:r>
      <w:r w:rsidRPr="00561ADE">
        <w:rPr>
          <w:bCs w:val="0"/>
          <w:sz w:val="20"/>
          <w:szCs w:val="20"/>
        </w:rPr>
        <w:t>:</w:t>
      </w:r>
    </w:p>
    <w:p w:rsidR="00563FC6" w:rsidRDefault="00563FC6">
      <w:pPr>
        <w:pStyle w:val="BodyText"/>
        <w:ind w:right="-270"/>
        <w:rPr>
          <w:bCs w:val="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4"/>
        <w:gridCol w:w="1714"/>
        <w:gridCol w:w="2981"/>
        <w:gridCol w:w="2139"/>
        <w:gridCol w:w="2137"/>
      </w:tblGrid>
      <w:tr w:rsidR="00830E4F" w:rsidTr="00830E4F">
        <w:tc>
          <w:tcPr>
            <w:tcW w:w="802" w:type="pct"/>
            <w:vAlign w:val="center"/>
          </w:tcPr>
          <w:p w:rsidR="00830E4F" w:rsidRDefault="00830E4F">
            <w:pPr>
              <w:pStyle w:val="BodyText"/>
              <w:jc w:val="center"/>
              <w:rPr>
                <w:bCs w:val="0"/>
                <w:sz w:val="20"/>
                <w:szCs w:val="20"/>
              </w:rPr>
            </w:pPr>
            <w:r>
              <w:rPr>
                <w:bCs w:val="0"/>
                <w:sz w:val="20"/>
                <w:szCs w:val="20"/>
              </w:rPr>
              <w:t>Details</w:t>
            </w:r>
          </w:p>
        </w:tc>
        <w:tc>
          <w:tcPr>
            <w:tcW w:w="802" w:type="pct"/>
            <w:vAlign w:val="center"/>
          </w:tcPr>
          <w:p w:rsidR="00830E4F" w:rsidRDefault="00830E4F">
            <w:pPr>
              <w:pStyle w:val="BodyText"/>
              <w:jc w:val="center"/>
              <w:rPr>
                <w:bCs w:val="0"/>
                <w:sz w:val="20"/>
                <w:szCs w:val="20"/>
              </w:rPr>
            </w:pPr>
            <w:r>
              <w:rPr>
                <w:bCs w:val="0"/>
                <w:sz w:val="20"/>
                <w:szCs w:val="20"/>
              </w:rPr>
              <w:t>No. of Samples analyzed</w:t>
            </w:r>
          </w:p>
        </w:tc>
        <w:tc>
          <w:tcPr>
            <w:tcW w:w="1395" w:type="pct"/>
            <w:vAlign w:val="center"/>
          </w:tcPr>
          <w:p w:rsidR="00830E4F" w:rsidRDefault="00830E4F">
            <w:pPr>
              <w:pStyle w:val="BodyText"/>
              <w:jc w:val="center"/>
              <w:rPr>
                <w:bCs w:val="0"/>
                <w:sz w:val="20"/>
                <w:szCs w:val="20"/>
              </w:rPr>
            </w:pPr>
            <w:r>
              <w:rPr>
                <w:bCs w:val="0"/>
                <w:sz w:val="20"/>
                <w:szCs w:val="20"/>
              </w:rPr>
              <w:t xml:space="preserve">No. of Farmers benefited </w:t>
            </w:r>
          </w:p>
        </w:tc>
        <w:tc>
          <w:tcPr>
            <w:tcW w:w="1001" w:type="pct"/>
            <w:vAlign w:val="center"/>
          </w:tcPr>
          <w:p w:rsidR="00830E4F" w:rsidRDefault="00830E4F">
            <w:pPr>
              <w:pStyle w:val="BodyText"/>
              <w:jc w:val="center"/>
              <w:rPr>
                <w:bCs w:val="0"/>
                <w:sz w:val="20"/>
                <w:szCs w:val="20"/>
              </w:rPr>
            </w:pPr>
            <w:r>
              <w:rPr>
                <w:bCs w:val="0"/>
                <w:sz w:val="20"/>
                <w:szCs w:val="20"/>
              </w:rPr>
              <w:t>No. of Villages</w:t>
            </w:r>
          </w:p>
        </w:tc>
        <w:tc>
          <w:tcPr>
            <w:tcW w:w="1000" w:type="pct"/>
          </w:tcPr>
          <w:p w:rsidR="00830E4F" w:rsidRPr="00561ADE" w:rsidRDefault="00830E4F">
            <w:pPr>
              <w:pStyle w:val="BodyText"/>
              <w:jc w:val="center"/>
              <w:rPr>
                <w:bCs w:val="0"/>
                <w:sz w:val="20"/>
                <w:szCs w:val="20"/>
              </w:rPr>
            </w:pPr>
            <w:r w:rsidRPr="00561ADE">
              <w:rPr>
                <w:bCs w:val="0"/>
                <w:sz w:val="20"/>
                <w:szCs w:val="20"/>
              </w:rPr>
              <w:t>Amount realized (Rs.)</w:t>
            </w:r>
          </w:p>
        </w:tc>
      </w:tr>
      <w:tr w:rsidR="001255B2" w:rsidTr="00830E4F">
        <w:tc>
          <w:tcPr>
            <w:tcW w:w="802" w:type="pct"/>
          </w:tcPr>
          <w:p w:rsidR="001255B2" w:rsidRDefault="001255B2" w:rsidP="001255B2">
            <w:pPr>
              <w:pStyle w:val="BodyText"/>
              <w:ind w:right="-270"/>
              <w:rPr>
                <w:bCs w:val="0"/>
                <w:sz w:val="20"/>
                <w:szCs w:val="20"/>
              </w:rPr>
            </w:pPr>
            <w:r>
              <w:rPr>
                <w:bCs w:val="0"/>
                <w:sz w:val="20"/>
                <w:szCs w:val="20"/>
              </w:rPr>
              <w:t>Soil Samples</w:t>
            </w:r>
          </w:p>
        </w:tc>
        <w:tc>
          <w:tcPr>
            <w:tcW w:w="802" w:type="pct"/>
          </w:tcPr>
          <w:p w:rsidR="001255B2" w:rsidRPr="003A79C7" w:rsidRDefault="001255B2" w:rsidP="003A79C7">
            <w:pPr>
              <w:pStyle w:val="BodyText"/>
              <w:ind w:right="-270"/>
              <w:jc w:val="center"/>
              <w:rPr>
                <w:b w:val="0"/>
                <w:bCs w:val="0"/>
                <w:sz w:val="20"/>
                <w:szCs w:val="20"/>
              </w:rPr>
            </w:pPr>
            <w:r w:rsidRPr="003A79C7">
              <w:rPr>
                <w:b w:val="0"/>
                <w:bCs w:val="0"/>
                <w:sz w:val="20"/>
                <w:szCs w:val="20"/>
              </w:rPr>
              <w:t>950</w:t>
            </w:r>
          </w:p>
        </w:tc>
        <w:tc>
          <w:tcPr>
            <w:tcW w:w="1395" w:type="pct"/>
          </w:tcPr>
          <w:p w:rsidR="001255B2" w:rsidRPr="003A79C7" w:rsidRDefault="001255B2" w:rsidP="003A79C7">
            <w:pPr>
              <w:pStyle w:val="BodyText"/>
              <w:ind w:right="-270"/>
              <w:jc w:val="center"/>
              <w:rPr>
                <w:b w:val="0"/>
                <w:bCs w:val="0"/>
                <w:sz w:val="20"/>
                <w:szCs w:val="20"/>
              </w:rPr>
            </w:pPr>
            <w:r w:rsidRPr="003A79C7">
              <w:rPr>
                <w:b w:val="0"/>
                <w:bCs w:val="0"/>
                <w:sz w:val="20"/>
                <w:szCs w:val="20"/>
              </w:rPr>
              <w:t>950</w:t>
            </w:r>
          </w:p>
        </w:tc>
        <w:tc>
          <w:tcPr>
            <w:tcW w:w="1001" w:type="pct"/>
          </w:tcPr>
          <w:p w:rsidR="001255B2" w:rsidRPr="003A79C7" w:rsidRDefault="001255B2" w:rsidP="003A79C7">
            <w:pPr>
              <w:pStyle w:val="BodyText"/>
              <w:ind w:right="-270"/>
              <w:jc w:val="center"/>
              <w:rPr>
                <w:b w:val="0"/>
                <w:bCs w:val="0"/>
                <w:sz w:val="20"/>
                <w:szCs w:val="20"/>
              </w:rPr>
            </w:pPr>
            <w:r w:rsidRPr="003A79C7">
              <w:rPr>
                <w:b w:val="0"/>
                <w:bCs w:val="0"/>
                <w:sz w:val="20"/>
                <w:szCs w:val="20"/>
              </w:rPr>
              <w:t>8</w:t>
            </w:r>
          </w:p>
        </w:tc>
        <w:tc>
          <w:tcPr>
            <w:tcW w:w="1000" w:type="pct"/>
          </w:tcPr>
          <w:p w:rsidR="001255B2" w:rsidRPr="003A79C7" w:rsidRDefault="001255B2" w:rsidP="003A79C7">
            <w:pPr>
              <w:pStyle w:val="BodyText"/>
              <w:ind w:right="-270"/>
              <w:jc w:val="center"/>
              <w:rPr>
                <w:b w:val="0"/>
                <w:bCs w:val="0"/>
                <w:sz w:val="20"/>
                <w:szCs w:val="20"/>
              </w:rPr>
            </w:pPr>
            <w:r w:rsidRPr="003A79C7">
              <w:rPr>
                <w:b w:val="0"/>
                <w:bCs w:val="0"/>
                <w:sz w:val="20"/>
                <w:szCs w:val="20"/>
              </w:rPr>
              <w:t>1,54,290</w:t>
            </w:r>
          </w:p>
        </w:tc>
      </w:tr>
      <w:tr w:rsidR="001255B2" w:rsidTr="00830E4F">
        <w:tc>
          <w:tcPr>
            <w:tcW w:w="802" w:type="pct"/>
          </w:tcPr>
          <w:p w:rsidR="001255B2" w:rsidRDefault="001255B2" w:rsidP="001255B2">
            <w:pPr>
              <w:pStyle w:val="BodyText"/>
              <w:ind w:right="-270"/>
              <w:rPr>
                <w:bCs w:val="0"/>
                <w:sz w:val="20"/>
                <w:szCs w:val="20"/>
              </w:rPr>
            </w:pPr>
            <w:r>
              <w:rPr>
                <w:bCs w:val="0"/>
                <w:sz w:val="20"/>
                <w:szCs w:val="20"/>
              </w:rPr>
              <w:t>Water Samples</w:t>
            </w:r>
          </w:p>
        </w:tc>
        <w:tc>
          <w:tcPr>
            <w:tcW w:w="802" w:type="pct"/>
          </w:tcPr>
          <w:p w:rsidR="001255B2" w:rsidRPr="003A79C7" w:rsidRDefault="001255B2" w:rsidP="003A79C7">
            <w:pPr>
              <w:pStyle w:val="BodyText"/>
              <w:ind w:right="-270"/>
              <w:jc w:val="center"/>
              <w:rPr>
                <w:b w:val="0"/>
                <w:bCs w:val="0"/>
                <w:sz w:val="20"/>
                <w:szCs w:val="20"/>
              </w:rPr>
            </w:pPr>
            <w:r w:rsidRPr="003A79C7">
              <w:rPr>
                <w:b w:val="0"/>
                <w:bCs w:val="0"/>
                <w:sz w:val="20"/>
                <w:szCs w:val="20"/>
              </w:rPr>
              <w:t>6</w:t>
            </w:r>
          </w:p>
        </w:tc>
        <w:tc>
          <w:tcPr>
            <w:tcW w:w="1395" w:type="pct"/>
          </w:tcPr>
          <w:p w:rsidR="001255B2" w:rsidRPr="003A79C7" w:rsidRDefault="001255B2" w:rsidP="003A79C7">
            <w:pPr>
              <w:pStyle w:val="BodyText"/>
              <w:ind w:right="-270"/>
              <w:jc w:val="center"/>
              <w:rPr>
                <w:b w:val="0"/>
                <w:bCs w:val="0"/>
                <w:sz w:val="20"/>
                <w:szCs w:val="20"/>
              </w:rPr>
            </w:pPr>
            <w:r w:rsidRPr="003A79C7">
              <w:rPr>
                <w:b w:val="0"/>
                <w:bCs w:val="0"/>
                <w:sz w:val="20"/>
                <w:szCs w:val="20"/>
              </w:rPr>
              <w:t>6</w:t>
            </w:r>
          </w:p>
        </w:tc>
        <w:tc>
          <w:tcPr>
            <w:tcW w:w="1001" w:type="pct"/>
          </w:tcPr>
          <w:p w:rsidR="001255B2" w:rsidRPr="003A79C7" w:rsidRDefault="001255B2" w:rsidP="003A79C7">
            <w:pPr>
              <w:pStyle w:val="BodyText"/>
              <w:ind w:right="-270"/>
              <w:jc w:val="center"/>
              <w:rPr>
                <w:b w:val="0"/>
                <w:bCs w:val="0"/>
                <w:sz w:val="20"/>
                <w:szCs w:val="20"/>
              </w:rPr>
            </w:pPr>
            <w:r w:rsidRPr="003A79C7">
              <w:rPr>
                <w:b w:val="0"/>
                <w:bCs w:val="0"/>
                <w:sz w:val="20"/>
                <w:szCs w:val="20"/>
              </w:rPr>
              <w:t>3</w:t>
            </w:r>
          </w:p>
        </w:tc>
        <w:tc>
          <w:tcPr>
            <w:tcW w:w="1000" w:type="pct"/>
          </w:tcPr>
          <w:p w:rsidR="001255B2" w:rsidRPr="003A79C7" w:rsidRDefault="001255B2" w:rsidP="003A79C7">
            <w:pPr>
              <w:pStyle w:val="BodyText"/>
              <w:ind w:right="-270"/>
              <w:jc w:val="center"/>
              <w:rPr>
                <w:b w:val="0"/>
                <w:bCs w:val="0"/>
                <w:sz w:val="20"/>
                <w:szCs w:val="20"/>
              </w:rPr>
            </w:pPr>
            <w:r w:rsidRPr="003A79C7">
              <w:rPr>
                <w:b w:val="0"/>
                <w:bCs w:val="0"/>
                <w:sz w:val="20"/>
                <w:szCs w:val="20"/>
              </w:rPr>
              <w:t>600</w:t>
            </w:r>
          </w:p>
        </w:tc>
      </w:tr>
      <w:tr w:rsidR="003A79C7" w:rsidTr="00830E4F">
        <w:tc>
          <w:tcPr>
            <w:tcW w:w="802" w:type="pct"/>
          </w:tcPr>
          <w:p w:rsidR="003A79C7" w:rsidRDefault="003A79C7" w:rsidP="001255B2">
            <w:pPr>
              <w:pStyle w:val="BodyText"/>
              <w:ind w:right="-270"/>
              <w:rPr>
                <w:bCs w:val="0"/>
                <w:sz w:val="20"/>
                <w:szCs w:val="20"/>
              </w:rPr>
            </w:pPr>
            <w:r>
              <w:rPr>
                <w:bCs w:val="0"/>
                <w:sz w:val="20"/>
                <w:szCs w:val="20"/>
              </w:rPr>
              <w:t xml:space="preserve">Plant samples </w:t>
            </w:r>
          </w:p>
        </w:tc>
        <w:tc>
          <w:tcPr>
            <w:tcW w:w="802" w:type="pct"/>
          </w:tcPr>
          <w:p w:rsidR="003A79C7" w:rsidRPr="003A79C7" w:rsidRDefault="003A79C7" w:rsidP="003A79C7">
            <w:pPr>
              <w:ind w:right="240"/>
              <w:jc w:val="center"/>
              <w:rPr>
                <w:sz w:val="20"/>
                <w:szCs w:val="20"/>
              </w:rPr>
            </w:pPr>
            <w:r w:rsidRPr="003A79C7">
              <w:rPr>
                <w:sz w:val="20"/>
                <w:szCs w:val="20"/>
              </w:rPr>
              <w:t>-</w:t>
            </w:r>
          </w:p>
        </w:tc>
        <w:tc>
          <w:tcPr>
            <w:tcW w:w="1395" w:type="pct"/>
          </w:tcPr>
          <w:p w:rsidR="003A79C7" w:rsidRPr="003A79C7" w:rsidRDefault="003A79C7" w:rsidP="003A79C7">
            <w:pPr>
              <w:ind w:right="240"/>
              <w:jc w:val="center"/>
              <w:rPr>
                <w:sz w:val="20"/>
                <w:szCs w:val="20"/>
              </w:rPr>
            </w:pPr>
            <w:r w:rsidRPr="003A79C7">
              <w:rPr>
                <w:sz w:val="20"/>
                <w:szCs w:val="20"/>
              </w:rPr>
              <w:t>-</w:t>
            </w:r>
          </w:p>
        </w:tc>
        <w:tc>
          <w:tcPr>
            <w:tcW w:w="1001" w:type="pct"/>
          </w:tcPr>
          <w:p w:rsidR="003A79C7" w:rsidRPr="003A79C7" w:rsidRDefault="003A79C7" w:rsidP="003A79C7">
            <w:pPr>
              <w:ind w:right="240"/>
              <w:jc w:val="center"/>
              <w:rPr>
                <w:sz w:val="20"/>
                <w:szCs w:val="20"/>
              </w:rPr>
            </w:pPr>
            <w:r w:rsidRPr="003A79C7">
              <w:rPr>
                <w:sz w:val="20"/>
                <w:szCs w:val="20"/>
              </w:rPr>
              <w:t>-</w:t>
            </w:r>
          </w:p>
        </w:tc>
        <w:tc>
          <w:tcPr>
            <w:tcW w:w="1000" w:type="pct"/>
          </w:tcPr>
          <w:p w:rsidR="003A79C7" w:rsidRPr="003A79C7" w:rsidRDefault="003A79C7" w:rsidP="003A79C7">
            <w:pPr>
              <w:ind w:right="240"/>
              <w:jc w:val="center"/>
              <w:rPr>
                <w:sz w:val="20"/>
                <w:szCs w:val="20"/>
              </w:rPr>
            </w:pPr>
            <w:r w:rsidRPr="003A79C7">
              <w:rPr>
                <w:sz w:val="20"/>
                <w:szCs w:val="20"/>
              </w:rPr>
              <w:t>-</w:t>
            </w:r>
          </w:p>
        </w:tc>
      </w:tr>
      <w:tr w:rsidR="003A79C7" w:rsidTr="00830E4F">
        <w:tc>
          <w:tcPr>
            <w:tcW w:w="802" w:type="pct"/>
          </w:tcPr>
          <w:p w:rsidR="003A79C7" w:rsidRDefault="003A79C7" w:rsidP="001255B2">
            <w:pPr>
              <w:pStyle w:val="BodyText"/>
              <w:ind w:right="-270"/>
              <w:rPr>
                <w:bCs w:val="0"/>
                <w:sz w:val="20"/>
                <w:szCs w:val="20"/>
              </w:rPr>
            </w:pPr>
            <w:r>
              <w:rPr>
                <w:bCs w:val="0"/>
                <w:sz w:val="20"/>
                <w:szCs w:val="20"/>
              </w:rPr>
              <w:t xml:space="preserve">Manure samples </w:t>
            </w:r>
          </w:p>
        </w:tc>
        <w:tc>
          <w:tcPr>
            <w:tcW w:w="802" w:type="pct"/>
          </w:tcPr>
          <w:p w:rsidR="003A79C7" w:rsidRPr="003A79C7" w:rsidRDefault="003A79C7" w:rsidP="003A79C7">
            <w:pPr>
              <w:ind w:right="240"/>
              <w:jc w:val="center"/>
              <w:rPr>
                <w:sz w:val="20"/>
                <w:szCs w:val="20"/>
              </w:rPr>
            </w:pPr>
            <w:r w:rsidRPr="003A79C7">
              <w:rPr>
                <w:sz w:val="20"/>
                <w:szCs w:val="20"/>
              </w:rPr>
              <w:t>-</w:t>
            </w:r>
          </w:p>
        </w:tc>
        <w:tc>
          <w:tcPr>
            <w:tcW w:w="1395" w:type="pct"/>
          </w:tcPr>
          <w:p w:rsidR="003A79C7" w:rsidRPr="003A79C7" w:rsidRDefault="003A79C7" w:rsidP="003A79C7">
            <w:pPr>
              <w:ind w:right="240"/>
              <w:jc w:val="center"/>
              <w:rPr>
                <w:sz w:val="20"/>
                <w:szCs w:val="20"/>
              </w:rPr>
            </w:pPr>
            <w:r w:rsidRPr="003A79C7">
              <w:rPr>
                <w:sz w:val="20"/>
                <w:szCs w:val="20"/>
              </w:rPr>
              <w:t>-</w:t>
            </w:r>
          </w:p>
        </w:tc>
        <w:tc>
          <w:tcPr>
            <w:tcW w:w="1001" w:type="pct"/>
          </w:tcPr>
          <w:p w:rsidR="003A79C7" w:rsidRPr="003A79C7" w:rsidRDefault="003A79C7" w:rsidP="003A79C7">
            <w:pPr>
              <w:ind w:right="240"/>
              <w:jc w:val="center"/>
              <w:rPr>
                <w:sz w:val="20"/>
                <w:szCs w:val="20"/>
              </w:rPr>
            </w:pPr>
            <w:r w:rsidRPr="003A79C7">
              <w:rPr>
                <w:sz w:val="20"/>
                <w:szCs w:val="20"/>
              </w:rPr>
              <w:t>-</w:t>
            </w:r>
          </w:p>
        </w:tc>
        <w:tc>
          <w:tcPr>
            <w:tcW w:w="1000" w:type="pct"/>
          </w:tcPr>
          <w:p w:rsidR="003A79C7" w:rsidRPr="003A79C7" w:rsidRDefault="003A79C7" w:rsidP="003A79C7">
            <w:pPr>
              <w:ind w:right="240"/>
              <w:jc w:val="center"/>
              <w:rPr>
                <w:sz w:val="20"/>
                <w:szCs w:val="20"/>
              </w:rPr>
            </w:pPr>
            <w:r w:rsidRPr="003A79C7">
              <w:rPr>
                <w:sz w:val="20"/>
                <w:szCs w:val="20"/>
              </w:rPr>
              <w:t>-</w:t>
            </w:r>
          </w:p>
        </w:tc>
      </w:tr>
      <w:tr w:rsidR="003A79C7" w:rsidTr="00830E4F">
        <w:tc>
          <w:tcPr>
            <w:tcW w:w="802" w:type="pct"/>
          </w:tcPr>
          <w:p w:rsidR="003A79C7" w:rsidRDefault="003A79C7" w:rsidP="001255B2">
            <w:pPr>
              <w:pStyle w:val="BodyText"/>
              <w:ind w:right="-270"/>
              <w:rPr>
                <w:bCs w:val="0"/>
                <w:sz w:val="20"/>
                <w:szCs w:val="20"/>
              </w:rPr>
            </w:pPr>
            <w:r>
              <w:rPr>
                <w:bCs w:val="0"/>
                <w:sz w:val="20"/>
                <w:szCs w:val="20"/>
              </w:rPr>
              <w:t>Others (specify)</w:t>
            </w:r>
          </w:p>
        </w:tc>
        <w:tc>
          <w:tcPr>
            <w:tcW w:w="802" w:type="pct"/>
          </w:tcPr>
          <w:p w:rsidR="003A79C7" w:rsidRPr="003A79C7" w:rsidRDefault="003A79C7" w:rsidP="003A79C7">
            <w:pPr>
              <w:ind w:right="240"/>
              <w:jc w:val="center"/>
              <w:rPr>
                <w:sz w:val="20"/>
                <w:szCs w:val="20"/>
              </w:rPr>
            </w:pPr>
            <w:r w:rsidRPr="003A79C7">
              <w:rPr>
                <w:sz w:val="20"/>
                <w:szCs w:val="20"/>
              </w:rPr>
              <w:t>-</w:t>
            </w:r>
          </w:p>
        </w:tc>
        <w:tc>
          <w:tcPr>
            <w:tcW w:w="1395" w:type="pct"/>
          </w:tcPr>
          <w:p w:rsidR="003A79C7" w:rsidRPr="003A79C7" w:rsidRDefault="003A79C7" w:rsidP="003A79C7">
            <w:pPr>
              <w:ind w:right="240"/>
              <w:jc w:val="center"/>
              <w:rPr>
                <w:sz w:val="20"/>
                <w:szCs w:val="20"/>
              </w:rPr>
            </w:pPr>
            <w:r w:rsidRPr="003A79C7">
              <w:rPr>
                <w:sz w:val="20"/>
                <w:szCs w:val="20"/>
              </w:rPr>
              <w:t>-</w:t>
            </w:r>
          </w:p>
        </w:tc>
        <w:tc>
          <w:tcPr>
            <w:tcW w:w="1001" w:type="pct"/>
          </w:tcPr>
          <w:p w:rsidR="003A79C7" w:rsidRPr="003A79C7" w:rsidRDefault="003A79C7" w:rsidP="003A79C7">
            <w:pPr>
              <w:ind w:right="240"/>
              <w:jc w:val="center"/>
              <w:rPr>
                <w:sz w:val="20"/>
                <w:szCs w:val="20"/>
              </w:rPr>
            </w:pPr>
            <w:r w:rsidRPr="003A79C7">
              <w:rPr>
                <w:sz w:val="20"/>
                <w:szCs w:val="20"/>
              </w:rPr>
              <w:t>-</w:t>
            </w:r>
          </w:p>
        </w:tc>
        <w:tc>
          <w:tcPr>
            <w:tcW w:w="1000" w:type="pct"/>
          </w:tcPr>
          <w:p w:rsidR="003A79C7" w:rsidRPr="003A79C7" w:rsidRDefault="003A79C7" w:rsidP="003A79C7">
            <w:pPr>
              <w:ind w:right="240"/>
              <w:jc w:val="center"/>
              <w:rPr>
                <w:sz w:val="20"/>
                <w:szCs w:val="20"/>
              </w:rPr>
            </w:pPr>
            <w:r w:rsidRPr="003A79C7">
              <w:rPr>
                <w:sz w:val="20"/>
                <w:szCs w:val="20"/>
              </w:rPr>
              <w:t>-</w:t>
            </w:r>
          </w:p>
        </w:tc>
      </w:tr>
      <w:tr w:rsidR="001255B2" w:rsidTr="00830E4F">
        <w:tc>
          <w:tcPr>
            <w:tcW w:w="802" w:type="pct"/>
          </w:tcPr>
          <w:p w:rsidR="001255B2" w:rsidRDefault="001255B2" w:rsidP="001255B2">
            <w:pPr>
              <w:pStyle w:val="BodyText"/>
              <w:ind w:right="-270"/>
              <w:rPr>
                <w:bCs w:val="0"/>
                <w:sz w:val="20"/>
                <w:szCs w:val="20"/>
              </w:rPr>
            </w:pPr>
            <w:r>
              <w:rPr>
                <w:bCs w:val="0"/>
                <w:sz w:val="20"/>
                <w:szCs w:val="20"/>
              </w:rPr>
              <w:t>Total</w:t>
            </w:r>
          </w:p>
        </w:tc>
        <w:tc>
          <w:tcPr>
            <w:tcW w:w="802" w:type="pct"/>
          </w:tcPr>
          <w:p w:rsidR="001255B2" w:rsidRPr="003A79C7" w:rsidRDefault="001255B2" w:rsidP="003A79C7">
            <w:pPr>
              <w:pStyle w:val="BodyText"/>
              <w:ind w:right="-270"/>
              <w:jc w:val="center"/>
              <w:rPr>
                <w:b w:val="0"/>
                <w:bCs w:val="0"/>
                <w:sz w:val="20"/>
                <w:szCs w:val="20"/>
              </w:rPr>
            </w:pPr>
            <w:r w:rsidRPr="003A79C7">
              <w:rPr>
                <w:b w:val="0"/>
                <w:bCs w:val="0"/>
                <w:sz w:val="20"/>
                <w:szCs w:val="20"/>
              </w:rPr>
              <w:t>956</w:t>
            </w:r>
          </w:p>
        </w:tc>
        <w:tc>
          <w:tcPr>
            <w:tcW w:w="1395" w:type="pct"/>
          </w:tcPr>
          <w:p w:rsidR="001255B2" w:rsidRPr="003A79C7" w:rsidRDefault="001255B2" w:rsidP="003A79C7">
            <w:pPr>
              <w:pStyle w:val="BodyText"/>
              <w:ind w:right="-270"/>
              <w:jc w:val="center"/>
              <w:rPr>
                <w:b w:val="0"/>
                <w:bCs w:val="0"/>
                <w:sz w:val="20"/>
                <w:szCs w:val="20"/>
              </w:rPr>
            </w:pPr>
            <w:r w:rsidRPr="003A79C7">
              <w:rPr>
                <w:b w:val="0"/>
                <w:bCs w:val="0"/>
                <w:sz w:val="20"/>
                <w:szCs w:val="20"/>
              </w:rPr>
              <w:t>956</w:t>
            </w:r>
          </w:p>
        </w:tc>
        <w:tc>
          <w:tcPr>
            <w:tcW w:w="1001" w:type="pct"/>
          </w:tcPr>
          <w:p w:rsidR="001255B2" w:rsidRPr="003A79C7" w:rsidRDefault="001255B2" w:rsidP="003A79C7">
            <w:pPr>
              <w:pStyle w:val="BodyText"/>
              <w:ind w:right="-270"/>
              <w:jc w:val="center"/>
              <w:rPr>
                <w:b w:val="0"/>
                <w:bCs w:val="0"/>
                <w:sz w:val="20"/>
                <w:szCs w:val="20"/>
              </w:rPr>
            </w:pPr>
            <w:r w:rsidRPr="003A79C7">
              <w:rPr>
                <w:b w:val="0"/>
                <w:bCs w:val="0"/>
                <w:sz w:val="20"/>
                <w:szCs w:val="20"/>
              </w:rPr>
              <w:t>11</w:t>
            </w:r>
          </w:p>
        </w:tc>
        <w:tc>
          <w:tcPr>
            <w:tcW w:w="1000" w:type="pct"/>
          </w:tcPr>
          <w:p w:rsidR="001255B2" w:rsidRPr="003A79C7" w:rsidRDefault="001255B2" w:rsidP="003A79C7">
            <w:pPr>
              <w:pStyle w:val="BodyText"/>
              <w:ind w:right="-270"/>
              <w:jc w:val="center"/>
              <w:rPr>
                <w:b w:val="0"/>
                <w:bCs w:val="0"/>
                <w:sz w:val="20"/>
                <w:szCs w:val="20"/>
              </w:rPr>
            </w:pPr>
            <w:r w:rsidRPr="003A79C7">
              <w:rPr>
                <w:b w:val="0"/>
                <w:bCs w:val="0"/>
                <w:sz w:val="20"/>
                <w:szCs w:val="20"/>
              </w:rPr>
              <w:t>1,54,890</w:t>
            </w:r>
          </w:p>
        </w:tc>
      </w:tr>
    </w:tbl>
    <w:p w:rsidR="00563FC6" w:rsidRDefault="00563FC6">
      <w:pPr>
        <w:pStyle w:val="BodyText"/>
        <w:ind w:right="-270"/>
        <w:rPr>
          <w:bCs w:val="0"/>
          <w:sz w:val="20"/>
          <w:szCs w:val="20"/>
        </w:rPr>
      </w:pPr>
    </w:p>
    <w:p w:rsidR="00563FC6" w:rsidRDefault="00947AC1">
      <w:pPr>
        <w:pStyle w:val="BodyText"/>
        <w:ind w:right="-270"/>
        <w:rPr>
          <w:sz w:val="20"/>
          <w:szCs w:val="20"/>
        </w:rPr>
      </w:pPr>
      <w:r>
        <w:rPr>
          <w:bCs w:val="0"/>
          <w:sz w:val="20"/>
          <w:szCs w:val="20"/>
        </w:rPr>
        <w:t xml:space="preserve">11.2 </w:t>
      </w:r>
      <w:r>
        <w:rPr>
          <w:sz w:val="20"/>
          <w:szCs w:val="20"/>
        </w:rPr>
        <w:t>Mobile Soil Testing Kit</w:t>
      </w:r>
    </w:p>
    <w:p w:rsidR="00563FC6" w:rsidRDefault="00947AC1">
      <w:pPr>
        <w:pStyle w:val="BodyText"/>
        <w:ind w:right="-270"/>
        <w:rPr>
          <w:sz w:val="20"/>
          <w:szCs w:val="20"/>
        </w:rPr>
      </w:pPr>
      <w:r>
        <w:rPr>
          <w:sz w:val="20"/>
          <w:szCs w:val="20"/>
        </w:rPr>
        <w:t>A. Date of purchase and current status</w:t>
      </w:r>
    </w:p>
    <w:tbl>
      <w:tblPr>
        <w:tblStyle w:val="TableGrid"/>
        <w:tblW w:w="0" w:type="auto"/>
        <w:tblLook w:val="04A0"/>
      </w:tblPr>
      <w:tblGrid>
        <w:gridCol w:w="2690"/>
        <w:gridCol w:w="5191"/>
        <w:gridCol w:w="2629"/>
      </w:tblGrid>
      <w:tr w:rsidR="00563FC6" w:rsidTr="003A79C7">
        <w:trPr>
          <w:trHeight w:val="309"/>
        </w:trPr>
        <w:tc>
          <w:tcPr>
            <w:tcW w:w="2690" w:type="dxa"/>
          </w:tcPr>
          <w:p w:rsidR="00563FC6" w:rsidRDefault="00947AC1">
            <w:pPr>
              <w:pStyle w:val="BodyText"/>
              <w:ind w:right="-270"/>
              <w:rPr>
                <w:bCs w:val="0"/>
                <w:sz w:val="20"/>
                <w:szCs w:val="20"/>
              </w:rPr>
            </w:pPr>
            <w:r>
              <w:rPr>
                <w:bCs w:val="0"/>
                <w:sz w:val="20"/>
                <w:szCs w:val="20"/>
              </w:rPr>
              <w:t xml:space="preserve">Mobile Kits </w:t>
            </w:r>
          </w:p>
        </w:tc>
        <w:tc>
          <w:tcPr>
            <w:tcW w:w="5191" w:type="dxa"/>
          </w:tcPr>
          <w:p w:rsidR="00563FC6" w:rsidRDefault="00947AC1">
            <w:pPr>
              <w:pStyle w:val="BodyText"/>
              <w:ind w:right="-270"/>
              <w:rPr>
                <w:bCs w:val="0"/>
                <w:sz w:val="20"/>
                <w:szCs w:val="20"/>
              </w:rPr>
            </w:pPr>
            <w:r>
              <w:rPr>
                <w:bCs w:val="0"/>
                <w:sz w:val="20"/>
                <w:szCs w:val="20"/>
              </w:rPr>
              <w:t>Date of purchase</w:t>
            </w:r>
          </w:p>
        </w:tc>
        <w:tc>
          <w:tcPr>
            <w:tcW w:w="2629" w:type="dxa"/>
          </w:tcPr>
          <w:p w:rsidR="00563FC6" w:rsidRDefault="00947AC1">
            <w:pPr>
              <w:pStyle w:val="BodyText"/>
              <w:ind w:right="-270"/>
              <w:rPr>
                <w:bCs w:val="0"/>
                <w:sz w:val="20"/>
                <w:szCs w:val="20"/>
              </w:rPr>
            </w:pPr>
            <w:r>
              <w:rPr>
                <w:bCs w:val="0"/>
                <w:sz w:val="20"/>
                <w:szCs w:val="20"/>
              </w:rPr>
              <w:t>Current status</w:t>
            </w:r>
          </w:p>
        </w:tc>
      </w:tr>
      <w:tr w:rsidR="001255B2" w:rsidTr="003A79C7">
        <w:trPr>
          <w:trHeight w:val="309"/>
        </w:trPr>
        <w:tc>
          <w:tcPr>
            <w:tcW w:w="2690" w:type="dxa"/>
          </w:tcPr>
          <w:p w:rsidR="001255B2" w:rsidRPr="003A79C7" w:rsidRDefault="001255B2" w:rsidP="001255B2">
            <w:pPr>
              <w:pStyle w:val="BodyText"/>
              <w:ind w:right="-270"/>
              <w:rPr>
                <w:b w:val="0"/>
                <w:bCs w:val="0"/>
                <w:sz w:val="20"/>
                <w:szCs w:val="20"/>
              </w:rPr>
            </w:pPr>
            <w:r w:rsidRPr="003A79C7">
              <w:rPr>
                <w:b w:val="0"/>
                <w:sz w:val="20"/>
                <w:szCs w:val="20"/>
              </w:rPr>
              <w:t>1.</w:t>
            </w:r>
          </w:p>
        </w:tc>
        <w:tc>
          <w:tcPr>
            <w:tcW w:w="5191" w:type="dxa"/>
          </w:tcPr>
          <w:p w:rsidR="001255B2" w:rsidRPr="003A79C7" w:rsidRDefault="001255B2" w:rsidP="001255B2">
            <w:pPr>
              <w:pStyle w:val="BodyText"/>
              <w:ind w:right="-270"/>
              <w:rPr>
                <w:b w:val="0"/>
                <w:bCs w:val="0"/>
                <w:sz w:val="20"/>
                <w:szCs w:val="20"/>
              </w:rPr>
            </w:pPr>
            <w:r w:rsidRPr="003A79C7">
              <w:rPr>
                <w:b w:val="0"/>
                <w:bCs w:val="0"/>
                <w:sz w:val="20"/>
                <w:szCs w:val="20"/>
              </w:rPr>
              <w:t>16/3/2017</w:t>
            </w:r>
          </w:p>
        </w:tc>
        <w:tc>
          <w:tcPr>
            <w:tcW w:w="2629" w:type="dxa"/>
          </w:tcPr>
          <w:p w:rsidR="001255B2" w:rsidRPr="003A79C7" w:rsidRDefault="001255B2" w:rsidP="001255B2">
            <w:pPr>
              <w:pStyle w:val="BodyText"/>
              <w:ind w:right="-270"/>
              <w:rPr>
                <w:b w:val="0"/>
                <w:bCs w:val="0"/>
                <w:sz w:val="20"/>
                <w:szCs w:val="20"/>
              </w:rPr>
            </w:pPr>
            <w:r w:rsidRPr="003A79C7">
              <w:rPr>
                <w:b w:val="0"/>
                <w:bCs w:val="0"/>
                <w:sz w:val="20"/>
                <w:szCs w:val="20"/>
              </w:rPr>
              <w:t>Working</w:t>
            </w:r>
          </w:p>
        </w:tc>
      </w:tr>
    </w:tbl>
    <w:p w:rsidR="00563FC6" w:rsidRDefault="00563FC6">
      <w:pPr>
        <w:pStyle w:val="BodyText"/>
        <w:ind w:right="-270"/>
        <w:rPr>
          <w:sz w:val="20"/>
          <w:szCs w:val="20"/>
        </w:rPr>
      </w:pPr>
    </w:p>
    <w:p w:rsidR="00563FC6" w:rsidRDefault="00947AC1">
      <w:pPr>
        <w:pStyle w:val="BodyText"/>
        <w:ind w:right="-270"/>
        <w:rPr>
          <w:bCs w:val="0"/>
          <w:sz w:val="20"/>
          <w:szCs w:val="20"/>
        </w:rPr>
      </w:pPr>
      <w:r>
        <w:rPr>
          <w:bCs w:val="0"/>
          <w:sz w:val="20"/>
          <w:szCs w:val="20"/>
        </w:rPr>
        <w:t>B. Details of soil samples analyzed during 2021 and since establishment with Mobile Soil Testing Kit:</w:t>
      </w:r>
    </w:p>
    <w:p w:rsidR="00563FC6" w:rsidRDefault="00563FC6">
      <w:pPr>
        <w:pStyle w:val="BodyText"/>
        <w:ind w:right="-270"/>
        <w:rPr>
          <w:bCs w:val="0"/>
          <w:sz w:val="20"/>
          <w:szCs w:val="20"/>
        </w:rPr>
      </w:pPr>
    </w:p>
    <w:tbl>
      <w:tblPr>
        <w:tblStyle w:val="TableGrid"/>
        <w:tblW w:w="11758" w:type="dxa"/>
        <w:tblLook w:val="04A0"/>
      </w:tblPr>
      <w:tblGrid>
        <w:gridCol w:w="2169"/>
        <w:gridCol w:w="3569"/>
        <w:gridCol w:w="2211"/>
        <w:gridCol w:w="2510"/>
        <w:gridCol w:w="1299"/>
      </w:tblGrid>
      <w:tr w:rsidR="00563FC6" w:rsidTr="001255B2">
        <w:trPr>
          <w:gridAfter w:val="1"/>
          <w:wAfter w:w="1299" w:type="dxa"/>
        </w:trPr>
        <w:tc>
          <w:tcPr>
            <w:tcW w:w="2169" w:type="dxa"/>
          </w:tcPr>
          <w:p w:rsidR="00563FC6" w:rsidRDefault="00563FC6">
            <w:pPr>
              <w:pStyle w:val="BodyText"/>
              <w:ind w:right="-270"/>
              <w:rPr>
                <w:bCs w:val="0"/>
                <w:sz w:val="20"/>
                <w:szCs w:val="20"/>
              </w:rPr>
            </w:pPr>
          </w:p>
        </w:tc>
        <w:tc>
          <w:tcPr>
            <w:tcW w:w="3569" w:type="dxa"/>
          </w:tcPr>
          <w:p w:rsidR="00563FC6" w:rsidRDefault="00947AC1">
            <w:pPr>
              <w:pStyle w:val="BodyText"/>
              <w:ind w:right="-270"/>
              <w:rPr>
                <w:bCs w:val="0"/>
                <w:sz w:val="20"/>
                <w:szCs w:val="20"/>
              </w:rPr>
            </w:pPr>
            <w:r>
              <w:rPr>
                <w:bCs w:val="0"/>
                <w:sz w:val="20"/>
                <w:szCs w:val="20"/>
              </w:rPr>
              <w:t>During 2020</w:t>
            </w:r>
          </w:p>
        </w:tc>
        <w:tc>
          <w:tcPr>
            <w:tcW w:w="2211" w:type="dxa"/>
          </w:tcPr>
          <w:p w:rsidR="00563FC6" w:rsidRDefault="00947AC1">
            <w:pPr>
              <w:pStyle w:val="BodyText"/>
              <w:ind w:right="-270"/>
              <w:rPr>
                <w:bCs w:val="0"/>
                <w:sz w:val="20"/>
                <w:szCs w:val="20"/>
              </w:rPr>
            </w:pPr>
            <w:r>
              <w:rPr>
                <w:bCs w:val="0"/>
                <w:sz w:val="20"/>
                <w:szCs w:val="20"/>
              </w:rPr>
              <w:t>During 2021</w:t>
            </w:r>
          </w:p>
        </w:tc>
        <w:tc>
          <w:tcPr>
            <w:tcW w:w="2510" w:type="dxa"/>
          </w:tcPr>
          <w:p w:rsidR="00563FC6" w:rsidRDefault="00947AC1">
            <w:pPr>
              <w:pStyle w:val="BodyText"/>
              <w:ind w:right="-270"/>
              <w:rPr>
                <w:bCs w:val="0"/>
                <w:sz w:val="20"/>
                <w:szCs w:val="20"/>
              </w:rPr>
            </w:pPr>
            <w:r>
              <w:rPr>
                <w:bCs w:val="0"/>
                <w:sz w:val="20"/>
                <w:szCs w:val="20"/>
              </w:rPr>
              <w:t>Cumulative progress (Total)</w:t>
            </w:r>
          </w:p>
        </w:tc>
      </w:tr>
      <w:tr w:rsidR="001255B2" w:rsidTr="001255B2">
        <w:tc>
          <w:tcPr>
            <w:tcW w:w="2169" w:type="dxa"/>
          </w:tcPr>
          <w:p w:rsidR="001255B2" w:rsidRDefault="001255B2" w:rsidP="001255B2">
            <w:pPr>
              <w:pStyle w:val="BodyText"/>
              <w:ind w:right="-270"/>
              <w:rPr>
                <w:bCs w:val="0"/>
                <w:sz w:val="20"/>
                <w:szCs w:val="20"/>
              </w:rPr>
            </w:pPr>
            <w:r>
              <w:rPr>
                <w:bCs w:val="0"/>
                <w:sz w:val="20"/>
                <w:szCs w:val="20"/>
              </w:rPr>
              <w:t>Samples analyzed (No.)</w:t>
            </w:r>
          </w:p>
        </w:tc>
        <w:tc>
          <w:tcPr>
            <w:tcW w:w="3569" w:type="dxa"/>
          </w:tcPr>
          <w:p w:rsidR="001255B2" w:rsidRDefault="001255B2" w:rsidP="00F62FA6">
            <w:pPr>
              <w:pStyle w:val="BodyText"/>
              <w:ind w:right="-270"/>
              <w:jc w:val="center"/>
              <w:rPr>
                <w:bCs w:val="0"/>
                <w:sz w:val="20"/>
                <w:szCs w:val="20"/>
              </w:rPr>
            </w:pPr>
            <w:r w:rsidRPr="008F23E8">
              <w:rPr>
                <w:sz w:val="20"/>
                <w:szCs w:val="20"/>
              </w:rPr>
              <w:t>32</w:t>
            </w:r>
          </w:p>
        </w:tc>
        <w:tc>
          <w:tcPr>
            <w:tcW w:w="2211" w:type="dxa"/>
          </w:tcPr>
          <w:p w:rsidR="001255B2" w:rsidRDefault="001255B2" w:rsidP="00F62FA6">
            <w:pPr>
              <w:pStyle w:val="BodyText"/>
              <w:ind w:right="-270"/>
              <w:jc w:val="center"/>
              <w:rPr>
                <w:bCs w:val="0"/>
                <w:sz w:val="20"/>
                <w:szCs w:val="20"/>
              </w:rPr>
            </w:pPr>
            <w:r>
              <w:rPr>
                <w:bCs w:val="0"/>
                <w:sz w:val="20"/>
                <w:szCs w:val="20"/>
              </w:rPr>
              <w:t>50</w:t>
            </w:r>
          </w:p>
        </w:tc>
        <w:tc>
          <w:tcPr>
            <w:tcW w:w="2510" w:type="dxa"/>
          </w:tcPr>
          <w:p w:rsidR="001255B2" w:rsidRDefault="001255B2" w:rsidP="00F62FA6">
            <w:pPr>
              <w:pStyle w:val="BodyText"/>
              <w:ind w:right="-270"/>
              <w:jc w:val="center"/>
              <w:rPr>
                <w:bCs w:val="0"/>
                <w:sz w:val="20"/>
                <w:szCs w:val="20"/>
              </w:rPr>
            </w:pPr>
            <w:r>
              <w:rPr>
                <w:sz w:val="20"/>
                <w:szCs w:val="20"/>
              </w:rPr>
              <w:t>18</w:t>
            </w:r>
          </w:p>
        </w:tc>
        <w:tc>
          <w:tcPr>
            <w:tcW w:w="1299" w:type="dxa"/>
          </w:tcPr>
          <w:p w:rsidR="001255B2" w:rsidRDefault="001255B2" w:rsidP="001255B2"/>
        </w:tc>
      </w:tr>
      <w:tr w:rsidR="001255B2" w:rsidTr="001255B2">
        <w:trPr>
          <w:gridAfter w:val="1"/>
          <w:wAfter w:w="1299" w:type="dxa"/>
        </w:trPr>
        <w:tc>
          <w:tcPr>
            <w:tcW w:w="2169" w:type="dxa"/>
          </w:tcPr>
          <w:p w:rsidR="001255B2" w:rsidRDefault="001255B2" w:rsidP="001255B2">
            <w:pPr>
              <w:pStyle w:val="BodyText"/>
              <w:ind w:right="-270"/>
              <w:rPr>
                <w:bCs w:val="0"/>
                <w:sz w:val="20"/>
                <w:szCs w:val="20"/>
              </w:rPr>
            </w:pPr>
            <w:r>
              <w:rPr>
                <w:bCs w:val="0"/>
                <w:sz w:val="20"/>
                <w:szCs w:val="20"/>
              </w:rPr>
              <w:t>Farmers benefited (No.)</w:t>
            </w:r>
          </w:p>
        </w:tc>
        <w:tc>
          <w:tcPr>
            <w:tcW w:w="3569" w:type="dxa"/>
          </w:tcPr>
          <w:p w:rsidR="001255B2" w:rsidRDefault="001255B2" w:rsidP="00F62FA6">
            <w:pPr>
              <w:pStyle w:val="BodyText"/>
              <w:ind w:right="-270"/>
              <w:jc w:val="center"/>
              <w:rPr>
                <w:bCs w:val="0"/>
                <w:sz w:val="20"/>
                <w:szCs w:val="20"/>
              </w:rPr>
            </w:pPr>
            <w:r w:rsidRPr="008F23E8">
              <w:rPr>
                <w:sz w:val="20"/>
                <w:szCs w:val="20"/>
              </w:rPr>
              <w:t>32</w:t>
            </w:r>
          </w:p>
        </w:tc>
        <w:tc>
          <w:tcPr>
            <w:tcW w:w="2211" w:type="dxa"/>
          </w:tcPr>
          <w:p w:rsidR="001255B2" w:rsidRDefault="001255B2" w:rsidP="00F62FA6">
            <w:pPr>
              <w:pStyle w:val="BodyText"/>
              <w:ind w:right="-270"/>
              <w:jc w:val="center"/>
              <w:rPr>
                <w:bCs w:val="0"/>
                <w:sz w:val="20"/>
                <w:szCs w:val="20"/>
              </w:rPr>
            </w:pPr>
            <w:r>
              <w:rPr>
                <w:bCs w:val="0"/>
                <w:sz w:val="20"/>
                <w:szCs w:val="20"/>
              </w:rPr>
              <w:t>50</w:t>
            </w:r>
          </w:p>
        </w:tc>
        <w:tc>
          <w:tcPr>
            <w:tcW w:w="2510" w:type="dxa"/>
          </w:tcPr>
          <w:p w:rsidR="001255B2" w:rsidRDefault="001255B2" w:rsidP="00F62FA6">
            <w:pPr>
              <w:pStyle w:val="BodyText"/>
              <w:ind w:right="-270"/>
              <w:jc w:val="center"/>
              <w:rPr>
                <w:bCs w:val="0"/>
                <w:sz w:val="20"/>
                <w:szCs w:val="20"/>
              </w:rPr>
            </w:pPr>
            <w:r>
              <w:rPr>
                <w:bCs w:val="0"/>
                <w:sz w:val="20"/>
                <w:szCs w:val="20"/>
              </w:rPr>
              <w:t>18</w:t>
            </w:r>
          </w:p>
        </w:tc>
      </w:tr>
      <w:tr w:rsidR="001255B2" w:rsidTr="001255B2">
        <w:trPr>
          <w:gridAfter w:val="1"/>
          <w:wAfter w:w="1299" w:type="dxa"/>
        </w:trPr>
        <w:tc>
          <w:tcPr>
            <w:tcW w:w="2169" w:type="dxa"/>
          </w:tcPr>
          <w:p w:rsidR="001255B2" w:rsidRDefault="001255B2" w:rsidP="001255B2">
            <w:pPr>
              <w:pStyle w:val="BodyText"/>
              <w:ind w:right="-270"/>
              <w:rPr>
                <w:bCs w:val="0"/>
                <w:sz w:val="20"/>
                <w:szCs w:val="20"/>
              </w:rPr>
            </w:pPr>
            <w:r>
              <w:rPr>
                <w:bCs w:val="0"/>
                <w:sz w:val="20"/>
                <w:szCs w:val="20"/>
              </w:rPr>
              <w:t>Villages covered (No.)</w:t>
            </w:r>
          </w:p>
        </w:tc>
        <w:tc>
          <w:tcPr>
            <w:tcW w:w="3569" w:type="dxa"/>
          </w:tcPr>
          <w:p w:rsidR="001255B2" w:rsidRDefault="001255B2" w:rsidP="00F62FA6">
            <w:pPr>
              <w:pStyle w:val="BodyText"/>
              <w:ind w:right="-270"/>
              <w:jc w:val="center"/>
              <w:rPr>
                <w:bCs w:val="0"/>
                <w:sz w:val="20"/>
                <w:szCs w:val="20"/>
              </w:rPr>
            </w:pPr>
            <w:r>
              <w:rPr>
                <w:bCs w:val="0"/>
                <w:sz w:val="20"/>
                <w:szCs w:val="20"/>
              </w:rPr>
              <w:t>14</w:t>
            </w:r>
          </w:p>
        </w:tc>
        <w:tc>
          <w:tcPr>
            <w:tcW w:w="2211" w:type="dxa"/>
          </w:tcPr>
          <w:p w:rsidR="001255B2" w:rsidRDefault="001255B2" w:rsidP="00F62FA6">
            <w:pPr>
              <w:pStyle w:val="BodyText"/>
              <w:ind w:right="-270"/>
              <w:jc w:val="center"/>
              <w:rPr>
                <w:bCs w:val="0"/>
                <w:sz w:val="20"/>
                <w:szCs w:val="20"/>
              </w:rPr>
            </w:pPr>
            <w:r>
              <w:rPr>
                <w:bCs w:val="0"/>
                <w:sz w:val="20"/>
                <w:szCs w:val="20"/>
              </w:rPr>
              <w:t>11</w:t>
            </w:r>
          </w:p>
        </w:tc>
        <w:tc>
          <w:tcPr>
            <w:tcW w:w="2510" w:type="dxa"/>
          </w:tcPr>
          <w:p w:rsidR="001255B2" w:rsidRDefault="00F62FA6" w:rsidP="00F62FA6">
            <w:pPr>
              <w:pStyle w:val="BodyText"/>
              <w:ind w:right="-270"/>
              <w:jc w:val="center"/>
              <w:rPr>
                <w:bCs w:val="0"/>
                <w:sz w:val="20"/>
                <w:szCs w:val="20"/>
              </w:rPr>
            </w:pPr>
            <w:r>
              <w:rPr>
                <w:bCs w:val="0"/>
                <w:sz w:val="20"/>
                <w:szCs w:val="20"/>
              </w:rPr>
              <w:t>-</w:t>
            </w:r>
          </w:p>
        </w:tc>
      </w:tr>
    </w:tbl>
    <w:p w:rsidR="00563FC6" w:rsidRDefault="00563FC6">
      <w:pPr>
        <w:pStyle w:val="BodyText"/>
        <w:ind w:right="-270"/>
        <w:rPr>
          <w:bCs w:val="0"/>
          <w:sz w:val="20"/>
          <w:szCs w:val="20"/>
        </w:rPr>
      </w:pPr>
    </w:p>
    <w:p w:rsidR="00563FC6" w:rsidRDefault="00563FC6">
      <w:pPr>
        <w:rPr>
          <w:b/>
          <w:sz w:val="20"/>
          <w:szCs w:val="20"/>
        </w:rPr>
      </w:pPr>
    </w:p>
    <w:p w:rsidR="00563FC6" w:rsidRDefault="00947AC1">
      <w:pPr>
        <w:pStyle w:val="BodyText"/>
        <w:ind w:right="-270"/>
        <w:rPr>
          <w:bCs w:val="0"/>
          <w:sz w:val="20"/>
          <w:szCs w:val="20"/>
        </w:rPr>
      </w:pPr>
      <w:r>
        <w:rPr>
          <w:bCs w:val="0"/>
          <w:sz w:val="20"/>
          <w:szCs w:val="20"/>
        </w:rPr>
        <w:t>11.3 Details of soil health cards issued based on SWTL &amp; Mobile Soil Testing Kit:</w:t>
      </w:r>
    </w:p>
    <w:p w:rsidR="00563FC6" w:rsidRDefault="00563FC6">
      <w:pPr>
        <w:pStyle w:val="BodyText"/>
        <w:ind w:right="-270"/>
        <w:rPr>
          <w:bCs w:val="0"/>
          <w:sz w:val="20"/>
          <w:szCs w:val="20"/>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8"/>
        <w:gridCol w:w="629"/>
        <w:gridCol w:w="1478"/>
        <w:gridCol w:w="2207"/>
        <w:gridCol w:w="3034"/>
        <w:gridCol w:w="2115"/>
      </w:tblGrid>
      <w:tr w:rsidR="00563FC6" w:rsidTr="007E42E1">
        <w:trPr>
          <w:trHeight w:val="815"/>
        </w:trPr>
        <w:tc>
          <w:tcPr>
            <w:tcW w:w="562" w:type="pct"/>
          </w:tcPr>
          <w:p w:rsidR="00563FC6" w:rsidRDefault="00947AC1">
            <w:pPr>
              <w:pStyle w:val="BodyText"/>
              <w:jc w:val="left"/>
              <w:rPr>
                <w:bCs w:val="0"/>
                <w:sz w:val="20"/>
                <w:szCs w:val="20"/>
              </w:rPr>
            </w:pPr>
            <w:r>
              <w:rPr>
                <w:bCs w:val="0"/>
                <w:sz w:val="20"/>
                <w:szCs w:val="20"/>
              </w:rPr>
              <w:lastRenderedPageBreak/>
              <w:t>Particulars</w:t>
            </w:r>
          </w:p>
        </w:tc>
        <w:tc>
          <w:tcPr>
            <w:tcW w:w="295" w:type="pct"/>
          </w:tcPr>
          <w:p w:rsidR="00563FC6" w:rsidRDefault="00947AC1">
            <w:pPr>
              <w:pStyle w:val="BodyText"/>
              <w:jc w:val="center"/>
              <w:rPr>
                <w:bCs w:val="0"/>
                <w:sz w:val="20"/>
                <w:szCs w:val="20"/>
              </w:rPr>
            </w:pPr>
            <w:r>
              <w:rPr>
                <w:bCs w:val="0"/>
                <w:sz w:val="20"/>
                <w:szCs w:val="20"/>
              </w:rPr>
              <w:t>Date (s)</w:t>
            </w:r>
          </w:p>
        </w:tc>
        <w:tc>
          <w:tcPr>
            <w:tcW w:w="693" w:type="pct"/>
          </w:tcPr>
          <w:p w:rsidR="00563FC6" w:rsidRDefault="00947AC1">
            <w:pPr>
              <w:pStyle w:val="BodyText"/>
              <w:jc w:val="center"/>
              <w:rPr>
                <w:bCs w:val="0"/>
                <w:sz w:val="20"/>
                <w:szCs w:val="20"/>
              </w:rPr>
            </w:pPr>
            <w:r>
              <w:rPr>
                <w:bCs w:val="0"/>
                <w:sz w:val="20"/>
                <w:szCs w:val="20"/>
              </w:rPr>
              <w:t>Villages (No.)</w:t>
            </w:r>
          </w:p>
        </w:tc>
        <w:tc>
          <w:tcPr>
            <w:tcW w:w="1035" w:type="pct"/>
          </w:tcPr>
          <w:p w:rsidR="00563FC6" w:rsidRDefault="00947AC1">
            <w:pPr>
              <w:pStyle w:val="BodyText"/>
              <w:jc w:val="center"/>
              <w:rPr>
                <w:bCs w:val="0"/>
                <w:sz w:val="20"/>
                <w:szCs w:val="20"/>
              </w:rPr>
            </w:pPr>
            <w:r>
              <w:rPr>
                <w:bCs w:val="0"/>
                <w:sz w:val="20"/>
                <w:szCs w:val="20"/>
              </w:rPr>
              <w:t>Farmers (No.)</w:t>
            </w:r>
          </w:p>
        </w:tc>
        <w:tc>
          <w:tcPr>
            <w:tcW w:w="1423" w:type="pct"/>
          </w:tcPr>
          <w:p w:rsidR="00563FC6" w:rsidRDefault="00947AC1">
            <w:pPr>
              <w:pStyle w:val="BodyText"/>
              <w:jc w:val="center"/>
              <w:rPr>
                <w:bCs w:val="0"/>
                <w:sz w:val="20"/>
                <w:szCs w:val="20"/>
              </w:rPr>
            </w:pPr>
            <w:r>
              <w:rPr>
                <w:bCs w:val="0"/>
                <w:sz w:val="20"/>
                <w:szCs w:val="20"/>
              </w:rPr>
              <w:t>Samples analyzed (No.)</w:t>
            </w:r>
          </w:p>
        </w:tc>
        <w:tc>
          <w:tcPr>
            <w:tcW w:w="992" w:type="pct"/>
          </w:tcPr>
          <w:p w:rsidR="00563FC6" w:rsidRDefault="00947AC1">
            <w:pPr>
              <w:pStyle w:val="BodyText"/>
              <w:jc w:val="center"/>
              <w:rPr>
                <w:bCs w:val="0"/>
                <w:sz w:val="20"/>
                <w:szCs w:val="20"/>
              </w:rPr>
            </w:pPr>
            <w:r>
              <w:rPr>
                <w:bCs w:val="0"/>
                <w:sz w:val="20"/>
                <w:szCs w:val="20"/>
              </w:rPr>
              <w:t>Soil health cards issued (No.)</w:t>
            </w:r>
          </w:p>
        </w:tc>
      </w:tr>
      <w:tr w:rsidR="00563FC6">
        <w:tc>
          <w:tcPr>
            <w:tcW w:w="562" w:type="pct"/>
          </w:tcPr>
          <w:p w:rsidR="00563FC6" w:rsidRDefault="00947AC1">
            <w:pPr>
              <w:pStyle w:val="BodyText"/>
              <w:ind w:right="-270"/>
              <w:jc w:val="left"/>
              <w:rPr>
                <w:bCs w:val="0"/>
                <w:sz w:val="20"/>
                <w:szCs w:val="20"/>
              </w:rPr>
            </w:pPr>
            <w:r>
              <w:rPr>
                <w:bCs w:val="0"/>
                <w:sz w:val="20"/>
                <w:szCs w:val="20"/>
              </w:rPr>
              <w:t>SWTL</w:t>
            </w:r>
          </w:p>
        </w:tc>
        <w:tc>
          <w:tcPr>
            <w:tcW w:w="295" w:type="pct"/>
          </w:tcPr>
          <w:p w:rsidR="00563FC6" w:rsidRDefault="00563FC6">
            <w:pPr>
              <w:pStyle w:val="BodyText"/>
              <w:ind w:right="-270"/>
              <w:jc w:val="center"/>
              <w:rPr>
                <w:bCs w:val="0"/>
                <w:sz w:val="20"/>
                <w:szCs w:val="20"/>
              </w:rPr>
            </w:pPr>
          </w:p>
        </w:tc>
        <w:tc>
          <w:tcPr>
            <w:tcW w:w="693" w:type="pct"/>
          </w:tcPr>
          <w:p w:rsidR="00563FC6" w:rsidRDefault="001255B2">
            <w:pPr>
              <w:pStyle w:val="BodyText"/>
              <w:ind w:right="-270"/>
              <w:jc w:val="center"/>
              <w:rPr>
                <w:bCs w:val="0"/>
                <w:sz w:val="20"/>
                <w:szCs w:val="20"/>
              </w:rPr>
            </w:pPr>
            <w:r>
              <w:rPr>
                <w:bCs w:val="0"/>
                <w:sz w:val="20"/>
                <w:szCs w:val="20"/>
              </w:rPr>
              <w:t>11</w:t>
            </w:r>
          </w:p>
        </w:tc>
        <w:tc>
          <w:tcPr>
            <w:tcW w:w="1035" w:type="pct"/>
          </w:tcPr>
          <w:p w:rsidR="00563FC6" w:rsidRDefault="007E42E1">
            <w:pPr>
              <w:pStyle w:val="BodyText"/>
              <w:ind w:right="-270"/>
              <w:jc w:val="center"/>
              <w:rPr>
                <w:bCs w:val="0"/>
                <w:sz w:val="20"/>
                <w:szCs w:val="20"/>
              </w:rPr>
            </w:pPr>
            <w:r>
              <w:rPr>
                <w:bCs w:val="0"/>
                <w:sz w:val="20"/>
                <w:szCs w:val="20"/>
              </w:rPr>
              <w:t>900</w:t>
            </w:r>
          </w:p>
        </w:tc>
        <w:tc>
          <w:tcPr>
            <w:tcW w:w="1423" w:type="pct"/>
          </w:tcPr>
          <w:p w:rsidR="00563FC6" w:rsidRDefault="007E42E1">
            <w:pPr>
              <w:pStyle w:val="BodyText"/>
              <w:ind w:right="-270"/>
              <w:jc w:val="center"/>
              <w:rPr>
                <w:bCs w:val="0"/>
                <w:sz w:val="20"/>
                <w:szCs w:val="20"/>
              </w:rPr>
            </w:pPr>
            <w:r>
              <w:rPr>
                <w:bCs w:val="0"/>
                <w:sz w:val="20"/>
                <w:szCs w:val="20"/>
              </w:rPr>
              <w:t>900</w:t>
            </w:r>
          </w:p>
        </w:tc>
        <w:tc>
          <w:tcPr>
            <w:tcW w:w="992" w:type="pct"/>
          </w:tcPr>
          <w:p w:rsidR="00563FC6" w:rsidRDefault="007E42E1">
            <w:pPr>
              <w:pStyle w:val="BodyText"/>
              <w:ind w:right="-270"/>
              <w:jc w:val="center"/>
              <w:rPr>
                <w:bCs w:val="0"/>
                <w:sz w:val="20"/>
                <w:szCs w:val="20"/>
              </w:rPr>
            </w:pPr>
            <w:r>
              <w:rPr>
                <w:bCs w:val="0"/>
                <w:sz w:val="20"/>
                <w:szCs w:val="20"/>
              </w:rPr>
              <w:t>900</w:t>
            </w:r>
          </w:p>
        </w:tc>
      </w:tr>
      <w:tr w:rsidR="00563FC6">
        <w:tc>
          <w:tcPr>
            <w:tcW w:w="562" w:type="pct"/>
          </w:tcPr>
          <w:p w:rsidR="00563FC6" w:rsidRDefault="00947AC1">
            <w:pPr>
              <w:pStyle w:val="BodyText"/>
              <w:ind w:right="-270"/>
              <w:jc w:val="left"/>
              <w:rPr>
                <w:bCs w:val="0"/>
                <w:sz w:val="20"/>
                <w:szCs w:val="20"/>
              </w:rPr>
            </w:pPr>
            <w:r>
              <w:rPr>
                <w:bCs w:val="0"/>
                <w:sz w:val="20"/>
                <w:szCs w:val="20"/>
              </w:rPr>
              <w:t>Mobile Soil Testing Kit</w:t>
            </w:r>
          </w:p>
        </w:tc>
        <w:tc>
          <w:tcPr>
            <w:tcW w:w="295" w:type="pct"/>
          </w:tcPr>
          <w:p w:rsidR="00563FC6" w:rsidRDefault="00563FC6">
            <w:pPr>
              <w:pStyle w:val="BodyText"/>
              <w:ind w:right="-270"/>
              <w:jc w:val="center"/>
              <w:rPr>
                <w:bCs w:val="0"/>
                <w:sz w:val="20"/>
                <w:szCs w:val="20"/>
              </w:rPr>
            </w:pPr>
          </w:p>
        </w:tc>
        <w:tc>
          <w:tcPr>
            <w:tcW w:w="693" w:type="pct"/>
          </w:tcPr>
          <w:p w:rsidR="00563FC6" w:rsidRDefault="007E42E1">
            <w:pPr>
              <w:pStyle w:val="BodyText"/>
              <w:ind w:right="-270"/>
              <w:jc w:val="center"/>
              <w:rPr>
                <w:bCs w:val="0"/>
                <w:sz w:val="20"/>
                <w:szCs w:val="20"/>
              </w:rPr>
            </w:pPr>
            <w:r>
              <w:rPr>
                <w:bCs w:val="0"/>
                <w:sz w:val="20"/>
                <w:szCs w:val="20"/>
              </w:rPr>
              <w:t>11</w:t>
            </w:r>
          </w:p>
        </w:tc>
        <w:tc>
          <w:tcPr>
            <w:tcW w:w="1035" w:type="pct"/>
          </w:tcPr>
          <w:p w:rsidR="00563FC6" w:rsidRDefault="007E42E1">
            <w:pPr>
              <w:pStyle w:val="BodyText"/>
              <w:ind w:right="-270"/>
              <w:jc w:val="center"/>
              <w:rPr>
                <w:bCs w:val="0"/>
                <w:sz w:val="20"/>
                <w:szCs w:val="20"/>
              </w:rPr>
            </w:pPr>
            <w:r>
              <w:rPr>
                <w:bCs w:val="0"/>
                <w:sz w:val="20"/>
                <w:szCs w:val="20"/>
              </w:rPr>
              <w:t>50</w:t>
            </w:r>
          </w:p>
        </w:tc>
        <w:tc>
          <w:tcPr>
            <w:tcW w:w="1423" w:type="pct"/>
          </w:tcPr>
          <w:p w:rsidR="00563FC6" w:rsidRDefault="007E42E1">
            <w:pPr>
              <w:pStyle w:val="BodyText"/>
              <w:ind w:right="-270"/>
              <w:jc w:val="center"/>
              <w:rPr>
                <w:bCs w:val="0"/>
                <w:sz w:val="20"/>
                <w:szCs w:val="20"/>
              </w:rPr>
            </w:pPr>
            <w:r>
              <w:rPr>
                <w:bCs w:val="0"/>
                <w:sz w:val="20"/>
                <w:szCs w:val="20"/>
              </w:rPr>
              <w:t>50</w:t>
            </w:r>
          </w:p>
        </w:tc>
        <w:tc>
          <w:tcPr>
            <w:tcW w:w="992" w:type="pct"/>
          </w:tcPr>
          <w:p w:rsidR="00563FC6" w:rsidRDefault="007E42E1">
            <w:pPr>
              <w:pStyle w:val="BodyText"/>
              <w:ind w:right="-270"/>
              <w:jc w:val="center"/>
              <w:rPr>
                <w:bCs w:val="0"/>
                <w:sz w:val="20"/>
                <w:szCs w:val="20"/>
              </w:rPr>
            </w:pPr>
            <w:r>
              <w:rPr>
                <w:bCs w:val="0"/>
                <w:sz w:val="20"/>
                <w:szCs w:val="20"/>
              </w:rPr>
              <w:t>50</w:t>
            </w:r>
          </w:p>
        </w:tc>
      </w:tr>
    </w:tbl>
    <w:p w:rsidR="00563FC6" w:rsidRDefault="00563FC6">
      <w:pPr>
        <w:rPr>
          <w:b/>
        </w:rPr>
      </w:pPr>
    </w:p>
    <w:p w:rsidR="00563FC6" w:rsidRDefault="00947AC1">
      <w:pPr>
        <w:pStyle w:val="BodyText"/>
        <w:ind w:right="-270"/>
        <w:rPr>
          <w:bCs w:val="0"/>
          <w:sz w:val="20"/>
          <w:szCs w:val="20"/>
        </w:rPr>
      </w:pPr>
      <w:r>
        <w:rPr>
          <w:bCs w:val="0"/>
          <w:sz w:val="20"/>
          <w:szCs w:val="20"/>
        </w:rPr>
        <w:t>11.4 World Soil Health Day celebration</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1"/>
        <w:gridCol w:w="1383"/>
        <w:gridCol w:w="1373"/>
        <w:gridCol w:w="1503"/>
        <w:gridCol w:w="1687"/>
        <w:gridCol w:w="1797"/>
        <w:gridCol w:w="2207"/>
      </w:tblGrid>
      <w:tr w:rsidR="00563FC6">
        <w:tc>
          <w:tcPr>
            <w:tcW w:w="333" w:type="pct"/>
          </w:tcPr>
          <w:p w:rsidR="00563FC6" w:rsidRDefault="00947AC1">
            <w:pPr>
              <w:pStyle w:val="BodyText"/>
              <w:jc w:val="center"/>
              <w:rPr>
                <w:bCs w:val="0"/>
                <w:sz w:val="20"/>
                <w:szCs w:val="20"/>
              </w:rPr>
            </w:pPr>
            <w:r>
              <w:rPr>
                <w:bCs w:val="0"/>
                <w:sz w:val="20"/>
                <w:szCs w:val="20"/>
              </w:rPr>
              <w:t>Sl. No.</w:t>
            </w:r>
          </w:p>
        </w:tc>
        <w:tc>
          <w:tcPr>
            <w:tcW w:w="648" w:type="pct"/>
          </w:tcPr>
          <w:p w:rsidR="00563FC6" w:rsidRDefault="00947AC1">
            <w:pPr>
              <w:pStyle w:val="BodyText"/>
              <w:jc w:val="center"/>
              <w:rPr>
                <w:bCs w:val="0"/>
                <w:sz w:val="20"/>
                <w:szCs w:val="20"/>
              </w:rPr>
            </w:pPr>
            <w:r>
              <w:rPr>
                <w:bCs w:val="0"/>
                <w:sz w:val="20"/>
                <w:szCs w:val="20"/>
              </w:rPr>
              <w:t>Farmers participated (No.)</w:t>
            </w:r>
          </w:p>
        </w:tc>
        <w:tc>
          <w:tcPr>
            <w:tcW w:w="644" w:type="pct"/>
          </w:tcPr>
          <w:p w:rsidR="00563FC6" w:rsidRDefault="00947AC1">
            <w:pPr>
              <w:pStyle w:val="BodyText"/>
              <w:jc w:val="center"/>
              <w:rPr>
                <w:bCs w:val="0"/>
                <w:sz w:val="20"/>
                <w:szCs w:val="20"/>
              </w:rPr>
            </w:pPr>
            <w:r>
              <w:rPr>
                <w:bCs w:val="0"/>
                <w:sz w:val="20"/>
                <w:szCs w:val="20"/>
              </w:rPr>
              <w:t>Soil health cards issued (No.)</w:t>
            </w:r>
          </w:p>
        </w:tc>
        <w:tc>
          <w:tcPr>
            <w:tcW w:w="705" w:type="pct"/>
          </w:tcPr>
          <w:p w:rsidR="00563FC6" w:rsidRDefault="00947AC1">
            <w:pPr>
              <w:pStyle w:val="BodyText"/>
              <w:jc w:val="center"/>
              <w:rPr>
                <w:bCs w:val="0"/>
                <w:sz w:val="20"/>
                <w:szCs w:val="20"/>
              </w:rPr>
            </w:pPr>
            <w:r>
              <w:rPr>
                <w:bCs w:val="0"/>
                <w:sz w:val="20"/>
                <w:szCs w:val="20"/>
              </w:rPr>
              <w:t>VIPs (MP/ Minister/MLA attended (No.)</w:t>
            </w:r>
          </w:p>
        </w:tc>
        <w:tc>
          <w:tcPr>
            <w:tcW w:w="791" w:type="pct"/>
          </w:tcPr>
          <w:p w:rsidR="00563FC6" w:rsidRDefault="00947AC1">
            <w:pPr>
              <w:pStyle w:val="BodyText"/>
              <w:jc w:val="center"/>
              <w:rPr>
                <w:bCs w:val="0"/>
                <w:sz w:val="20"/>
                <w:szCs w:val="20"/>
              </w:rPr>
            </w:pPr>
            <w:r>
              <w:rPr>
                <w:bCs w:val="0"/>
                <w:sz w:val="20"/>
                <w:szCs w:val="20"/>
              </w:rPr>
              <w:t>Other Public Representatives participated</w:t>
            </w:r>
          </w:p>
        </w:tc>
        <w:tc>
          <w:tcPr>
            <w:tcW w:w="843" w:type="pct"/>
          </w:tcPr>
          <w:p w:rsidR="00563FC6" w:rsidRDefault="00947AC1">
            <w:pPr>
              <w:pStyle w:val="BodyText"/>
              <w:ind w:right="-270"/>
              <w:jc w:val="center"/>
              <w:rPr>
                <w:bCs w:val="0"/>
                <w:sz w:val="20"/>
                <w:szCs w:val="20"/>
              </w:rPr>
            </w:pPr>
            <w:r>
              <w:rPr>
                <w:bCs w:val="0"/>
                <w:sz w:val="20"/>
                <w:szCs w:val="20"/>
              </w:rPr>
              <w:t>Officials participated (No.)</w:t>
            </w:r>
          </w:p>
        </w:tc>
        <w:tc>
          <w:tcPr>
            <w:tcW w:w="1035" w:type="pct"/>
          </w:tcPr>
          <w:p w:rsidR="00563FC6" w:rsidRDefault="00947AC1">
            <w:pPr>
              <w:pStyle w:val="BodyText"/>
              <w:jc w:val="center"/>
              <w:rPr>
                <w:bCs w:val="0"/>
                <w:sz w:val="20"/>
                <w:szCs w:val="20"/>
              </w:rPr>
            </w:pPr>
            <w:r>
              <w:rPr>
                <w:bCs w:val="0"/>
                <w:sz w:val="20"/>
                <w:szCs w:val="20"/>
              </w:rPr>
              <w:t>Media coverage (No.)</w:t>
            </w:r>
          </w:p>
        </w:tc>
      </w:tr>
      <w:tr w:rsidR="00B67582">
        <w:tc>
          <w:tcPr>
            <w:tcW w:w="333" w:type="pct"/>
          </w:tcPr>
          <w:p w:rsidR="00B67582" w:rsidRDefault="00B67582" w:rsidP="00B67582">
            <w:pPr>
              <w:pStyle w:val="BodyText"/>
              <w:ind w:right="-270"/>
              <w:jc w:val="center"/>
              <w:rPr>
                <w:bCs w:val="0"/>
                <w:sz w:val="20"/>
                <w:szCs w:val="20"/>
              </w:rPr>
            </w:pPr>
            <w:r>
              <w:rPr>
                <w:bCs w:val="0"/>
                <w:sz w:val="20"/>
                <w:szCs w:val="20"/>
              </w:rPr>
              <w:t>1</w:t>
            </w:r>
          </w:p>
        </w:tc>
        <w:tc>
          <w:tcPr>
            <w:tcW w:w="648" w:type="pct"/>
          </w:tcPr>
          <w:p w:rsidR="00B67582" w:rsidRDefault="00B67582" w:rsidP="00B67582">
            <w:pPr>
              <w:pStyle w:val="BodyText"/>
              <w:ind w:right="-270"/>
              <w:jc w:val="center"/>
              <w:rPr>
                <w:bCs w:val="0"/>
                <w:sz w:val="20"/>
                <w:szCs w:val="20"/>
              </w:rPr>
            </w:pPr>
            <w:r>
              <w:rPr>
                <w:bCs w:val="0"/>
                <w:sz w:val="20"/>
                <w:szCs w:val="20"/>
              </w:rPr>
              <w:t>65</w:t>
            </w:r>
          </w:p>
        </w:tc>
        <w:tc>
          <w:tcPr>
            <w:tcW w:w="644" w:type="pct"/>
          </w:tcPr>
          <w:p w:rsidR="00B67582" w:rsidRDefault="00B67582" w:rsidP="00B67582">
            <w:pPr>
              <w:pStyle w:val="BodyText"/>
              <w:ind w:right="-270"/>
              <w:jc w:val="center"/>
              <w:rPr>
                <w:bCs w:val="0"/>
                <w:sz w:val="20"/>
                <w:szCs w:val="20"/>
              </w:rPr>
            </w:pPr>
            <w:r>
              <w:rPr>
                <w:bCs w:val="0"/>
                <w:sz w:val="20"/>
                <w:szCs w:val="20"/>
              </w:rPr>
              <w:t>0</w:t>
            </w:r>
          </w:p>
        </w:tc>
        <w:tc>
          <w:tcPr>
            <w:tcW w:w="705" w:type="pct"/>
          </w:tcPr>
          <w:p w:rsidR="00B67582" w:rsidRDefault="00B67582" w:rsidP="00B67582">
            <w:pPr>
              <w:pStyle w:val="BodyText"/>
              <w:ind w:right="-270"/>
              <w:jc w:val="center"/>
              <w:rPr>
                <w:bCs w:val="0"/>
                <w:sz w:val="20"/>
                <w:szCs w:val="20"/>
              </w:rPr>
            </w:pPr>
            <w:r>
              <w:rPr>
                <w:bCs w:val="0"/>
                <w:sz w:val="20"/>
                <w:szCs w:val="20"/>
              </w:rPr>
              <w:t>1</w:t>
            </w:r>
          </w:p>
        </w:tc>
        <w:tc>
          <w:tcPr>
            <w:tcW w:w="791" w:type="pct"/>
          </w:tcPr>
          <w:p w:rsidR="00B67582" w:rsidRDefault="00B67582" w:rsidP="00B67582">
            <w:pPr>
              <w:pStyle w:val="BodyText"/>
              <w:ind w:right="-270"/>
              <w:jc w:val="center"/>
              <w:rPr>
                <w:bCs w:val="0"/>
                <w:sz w:val="20"/>
                <w:szCs w:val="20"/>
              </w:rPr>
            </w:pPr>
            <w:r>
              <w:rPr>
                <w:bCs w:val="0"/>
                <w:sz w:val="20"/>
                <w:szCs w:val="20"/>
              </w:rPr>
              <w:t>-</w:t>
            </w:r>
          </w:p>
        </w:tc>
        <w:tc>
          <w:tcPr>
            <w:tcW w:w="843" w:type="pct"/>
          </w:tcPr>
          <w:p w:rsidR="00B67582" w:rsidRDefault="00B67582" w:rsidP="00B67582">
            <w:pPr>
              <w:pStyle w:val="BodyText"/>
              <w:ind w:right="-270"/>
              <w:jc w:val="center"/>
              <w:rPr>
                <w:bCs w:val="0"/>
                <w:sz w:val="20"/>
                <w:szCs w:val="20"/>
              </w:rPr>
            </w:pPr>
            <w:r>
              <w:rPr>
                <w:bCs w:val="0"/>
                <w:sz w:val="20"/>
                <w:szCs w:val="20"/>
              </w:rPr>
              <w:t>5</w:t>
            </w:r>
          </w:p>
        </w:tc>
        <w:tc>
          <w:tcPr>
            <w:tcW w:w="1035" w:type="pct"/>
          </w:tcPr>
          <w:p w:rsidR="00B67582" w:rsidRDefault="00B67582" w:rsidP="00B67582">
            <w:pPr>
              <w:pStyle w:val="BodyText"/>
              <w:jc w:val="center"/>
              <w:rPr>
                <w:bCs w:val="0"/>
                <w:sz w:val="20"/>
                <w:szCs w:val="20"/>
              </w:rPr>
            </w:pPr>
            <w:r>
              <w:rPr>
                <w:bCs w:val="0"/>
                <w:sz w:val="20"/>
                <w:szCs w:val="20"/>
              </w:rPr>
              <w:t>2</w:t>
            </w:r>
          </w:p>
        </w:tc>
      </w:tr>
    </w:tbl>
    <w:p w:rsidR="00563FC6" w:rsidRDefault="00563FC6">
      <w:pPr>
        <w:rPr>
          <w:b/>
          <w:u w:val="single"/>
        </w:rPr>
      </w:pPr>
    </w:p>
    <w:p w:rsidR="00563FC6" w:rsidRDefault="00947AC1">
      <w:pPr>
        <w:jc w:val="center"/>
        <w:rPr>
          <w:b/>
          <w:u w:val="single"/>
        </w:rPr>
      </w:pPr>
      <w:r>
        <w:rPr>
          <w:b/>
          <w:u w:val="single"/>
        </w:rPr>
        <w:t>PART XII. IMPACT</w:t>
      </w:r>
    </w:p>
    <w:p w:rsidR="00563FC6" w:rsidRDefault="00563FC6">
      <w:pPr>
        <w:rPr>
          <w:sz w:val="20"/>
          <w:szCs w:val="20"/>
        </w:rPr>
      </w:pPr>
    </w:p>
    <w:p w:rsidR="00563FC6" w:rsidRDefault="00947AC1">
      <w:pPr>
        <w:rPr>
          <w:b/>
          <w:sz w:val="22"/>
          <w:szCs w:val="22"/>
        </w:rPr>
      </w:pPr>
      <w:r>
        <w:rPr>
          <w:b/>
          <w:sz w:val="22"/>
          <w:szCs w:val="22"/>
        </w:rPr>
        <w:t>12.A. Impact of KVK activities (Not restricted for reporting period).</w:t>
      </w:r>
    </w:p>
    <w:p w:rsidR="00563FC6" w:rsidRDefault="00563FC6">
      <w:pPr>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1530"/>
        <w:gridCol w:w="1620"/>
        <w:gridCol w:w="1710"/>
        <w:gridCol w:w="1487"/>
      </w:tblGrid>
      <w:tr w:rsidR="00C32C65" w:rsidTr="00F41CF4">
        <w:trPr>
          <w:cantSplit/>
          <w:jc w:val="center"/>
        </w:trPr>
        <w:tc>
          <w:tcPr>
            <w:tcW w:w="2898" w:type="dxa"/>
            <w:vMerge w:val="restart"/>
          </w:tcPr>
          <w:p w:rsidR="00C32C65" w:rsidRDefault="00C32C65" w:rsidP="00F41CF4">
            <w:pPr>
              <w:rPr>
                <w:b/>
                <w:bCs/>
                <w:sz w:val="20"/>
                <w:szCs w:val="20"/>
              </w:rPr>
            </w:pPr>
            <w:r>
              <w:rPr>
                <w:b/>
                <w:bCs/>
                <w:sz w:val="20"/>
                <w:szCs w:val="20"/>
              </w:rPr>
              <w:t>Name of specific technology/skill transferred</w:t>
            </w:r>
          </w:p>
        </w:tc>
        <w:tc>
          <w:tcPr>
            <w:tcW w:w="1530" w:type="dxa"/>
            <w:vMerge w:val="restart"/>
          </w:tcPr>
          <w:p w:rsidR="00C32C65" w:rsidRDefault="00C32C65" w:rsidP="00F41CF4">
            <w:pPr>
              <w:rPr>
                <w:b/>
                <w:bCs/>
                <w:sz w:val="20"/>
                <w:szCs w:val="20"/>
              </w:rPr>
            </w:pPr>
            <w:r>
              <w:rPr>
                <w:b/>
                <w:bCs/>
                <w:sz w:val="20"/>
                <w:szCs w:val="20"/>
              </w:rPr>
              <w:t>No. of participants</w:t>
            </w:r>
          </w:p>
        </w:tc>
        <w:tc>
          <w:tcPr>
            <w:tcW w:w="1620" w:type="dxa"/>
            <w:vMerge w:val="restart"/>
          </w:tcPr>
          <w:p w:rsidR="00C32C65" w:rsidRDefault="00C32C65" w:rsidP="00F41CF4">
            <w:pPr>
              <w:rPr>
                <w:b/>
                <w:bCs/>
                <w:sz w:val="20"/>
                <w:szCs w:val="20"/>
              </w:rPr>
            </w:pPr>
            <w:r>
              <w:rPr>
                <w:b/>
                <w:bCs/>
                <w:sz w:val="20"/>
                <w:szCs w:val="20"/>
              </w:rPr>
              <w:t>% of adoption</w:t>
            </w:r>
          </w:p>
        </w:tc>
        <w:tc>
          <w:tcPr>
            <w:tcW w:w="3197" w:type="dxa"/>
            <w:gridSpan w:val="2"/>
          </w:tcPr>
          <w:p w:rsidR="00C32C65" w:rsidRDefault="00C32C65" w:rsidP="00F41CF4">
            <w:pPr>
              <w:rPr>
                <w:b/>
                <w:bCs/>
                <w:sz w:val="20"/>
                <w:szCs w:val="20"/>
              </w:rPr>
            </w:pPr>
            <w:r>
              <w:rPr>
                <w:b/>
                <w:bCs/>
                <w:sz w:val="20"/>
                <w:szCs w:val="20"/>
              </w:rPr>
              <w:t>Change in income (Rs.)</w:t>
            </w:r>
          </w:p>
        </w:tc>
      </w:tr>
      <w:tr w:rsidR="00C32C65" w:rsidTr="00F41CF4">
        <w:trPr>
          <w:cantSplit/>
          <w:jc w:val="center"/>
        </w:trPr>
        <w:tc>
          <w:tcPr>
            <w:tcW w:w="2898" w:type="dxa"/>
            <w:vMerge/>
          </w:tcPr>
          <w:p w:rsidR="00C32C65" w:rsidRDefault="00C32C65" w:rsidP="00F41CF4">
            <w:pPr>
              <w:rPr>
                <w:b/>
                <w:bCs/>
                <w:sz w:val="20"/>
                <w:szCs w:val="20"/>
              </w:rPr>
            </w:pPr>
          </w:p>
        </w:tc>
        <w:tc>
          <w:tcPr>
            <w:tcW w:w="1530" w:type="dxa"/>
            <w:vMerge/>
          </w:tcPr>
          <w:p w:rsidR="00C32C65" w:rsidRDefault="00C32C65" w:rsidP="00F41CF4">
            <w:pPr>
              <w:rPr>
                <w:b/>
                <w:bCs/>
                <w:sz w:val="20"/>
                <w:szCs w:val="20"/>
              </w:rPr>
            </w:pPr>
          </w:p>
        </w:tc>
        <w:tc>
          <w:tcPr>
            <w:tcW w:w="1620" w:type="dxa"/>
            <w:vMerge/>
          </w:tcPr>
          <w:p w:rsidR="00C32C65" w:rsidRDefault="00C32C65" w:rsidP="00F41CF4">
            <w:pPr>
              <w:rPr>
                <w:b/>
                <w:bCs/>
                <w:sz w:val="20"/>
                <w:szCs w:val="20"/>
              </w:rPr>
            </w:pPr>
          </w:p>
        </w:tc>
        <w:tc>
          <w:tcPr>
            <w:tcW w:w="1710" w:type="dxa"/>
          </w:tcPr>
          <w:p w:rsidR="00C32C65" w:rsidRDefault="00C32C65" w:rsidP="00F41CF4">
            <w:pPr>
              <w:rPr>
                <w:b/>
                <w:bCs/>
                <w:sz w:val="20"/>
                <w:szCs w:val="20"/>
              </w:rPr>
            </w:pPr>
            <w:r>
              <w:rPr>
                <w:b/>
                <w:bCs/>
                <w:sz w:val="20"/>
                <w:szCs w:val="20"/>
              </w:rPr>
              <w:t>Before  (Rs./Unit)</w:t>
            </w:r>
          </w:p>
        </w:tc>
        <w:tc>
          <w:tcPr>
            <w:tcW w:w="1487" w:type="dxa"/>
          </w:tcPr>
          <w:p w:rsidR="00C32C65" w:rsidRDefault="00C32C65" w:rsidP="00F41CF4">
            <w:pPr>
              <w:rPr>
                <w:b/>
                <w:bCs/>
                <w:sz w:val="20"/>
                <w:szCs w:val="20"/>
              </w:rPr>
            </w:pPr>
            <w:r>
              <w:rPr>
                <w:b/>
                <w:bCs/>
                <w:sz w:val="20"/>
                <w:szCs w:val="20"/>
              </w:rPr>
              <w:t>After (Rs./Unit)</w:t>
            </w:r>
          </w:p>
        </w:tc>
      </w:tr>
      <w:tr w:rsidR="00C32C65" w:rsidTr="00F41CF4">
        <w:trPr>
          <w:jc w:val="center"/>
        </w:trPr>
        <w:tc>
          <w:tcPr>
            <w:tcW w:w="2898" w:type="dxa"/>
          </w:tcPr>
          <w:p w:rsidR="00C32C65" w:rsidRDefault="00C32C65" w:rsidP="00F41CF4">
            <w:pPr>
              <w:rPr>
                <w:sz w:val="20"/>
                <w:szCs w:val="20"/>
              </w:rPr>
            </w:pPr>
            <w:r>
              <w:rPr>
                <w:sz w:val="20"/>
                <w:szCs w:val="20"/>
              </w:rPr>
              <w:t xml:space="preserve">Mushroom production </w:t>
            </w:r>
          </w:p>
        </w:tc>
        <w:tc>
          <w:tcPr>
            <w:tcW w:w="1530" w:type="dxa"/>
          </w:tcPr>
          <w:p w:rsidR="00C32C65" w:rsidRDefault="00C32C65" w:rsidP="00F41CF4">
            <w:pPr>
              <w:rPr>
                <w:sz w:val="20"/>
                <w:szCs w:val="20"/>
              </w:rPr>
            </w:pPr>
            <w:r>
              <w:rPr>
                <w:sz w:val="20"/>
                <w:szCs w:val="20"/>
              </w:rPr>
              <w:t>35</w:t>
            </w:r>
          </w:p>
        </w:tc>
        <w:tc>
          <w:tcPr>
            <w:tcW w:w="1620" w:type="dxa"/>
          </w:tcPr>
          <w:p w:rsidR="00C32C65" w:rsidRDefault="00C32C65" w:rsidP="00F41CF4">
            <w:pPr>
              <w:rPr>
                <w:sz w:val="20"/>
                <w:szCs w:val="20"/>
              </w:rPr>
            </w:pPr>
            <w:r>
              <w:rPr>
                <w:sz w:val="20"/>
                <w:szCs w:val="20"/>
              </w:rPr>
              <w:t>95%</w:t>
            </w:r>
          </w:p>
        </w:tc>
        <w:tc>
          <w:tcPr>
            <w:tcW w:w="1710" w:type="dxa"/>
          </w:tcPr>
          <w:p w:rsidR="00C32C65" w:rsidRDefault="00C32C65" w:rsidP="00F41CF4">
            <w:pPr>
              <w:rPr>
                <w:sz w:val="20"/>
                <w:szCs w:val="20"/>
              </w:rPr>
            </w:pPr>
            <w:r>
              <w:rPr>
                <w:sz w:val="20"/>
                <w:szCs w:val="20"/>
              </w:rPr>
              <w:t>2000</w:t>
            </w:r>
          </w:p>
        </w:tc>
        <w:tc>
          <w:tcPr>
            <w:tcW w:w="1487" w:type="dxa"/>
          </w:tcPr>
          <w:p w:rsidR="00C32C65" w:rsidRDefault="00C32C65" w:rsidP="00F41CF4">
            <w:pPr>
              <w:rPr>
                <w:sz w:val="20"/>
                <w:szCs w:val="20"/>
              </w:rPr>
            </w:pPr>
            <w:r>
              <w:rPr>
                <w:sz w:val="20"/>
                <w:szCs w:val="20"/>
              </w:rPr>
              <w:t>10,000</w:t>
            </w:r>
          </w:p>
        </w:tc>
      </w:tr>
      <w:tr w:rsidR="00C32C65" w:rsidTr="00F41CF4">
        <w:trPr>
          <w:jc w:val="center"/>
        </w:trPr>
        <w:tc>
          <w:tcPr>
            <w:tcW w:w="2898" w:type="dxa"/>
          </w:tcPr>
          <w:p w:rsidR="00C32C65" w:rsidRDefault="00C32C65" w:rsidP="00F41CF4">
            <w:pPr>
              <w:rPr>
                <w:sz w:val="20"/>
                <w:szCs w:val="20"/>
              </w:rPr>
            </w:pPr>
            <w:r>
              <w:rPr>
                <w:sz w:val="20"/>
                <w:szCs w:val="20"/>
              </w:rPr>
              <w:t>Ecofriendly management of Banana pest and diseases using biocontrol agents</w:t>
            </w:r>
          </w:p>
        </w:tc>
        <w:tc>
          <w:tcPr>
            <w:tcW w:w="1530" w:type="dxa"/>
          </w:tcPr>
          <w:p w:rsidR="00C32C65" w:rsidRDefault="00C32C65" w:rsidP="00F41CF4">
            <w:pPr>
              <w:rPr>
                <w:sz w:val="20"/>
                <w:szCs w:val="20"/>
              </w:rPr>
            </w:pPr>
            <w:r>
              <w:rPr>
                <w:sz w:val="20"/>
                <w:szCs w:val="20"/>
              </w:rPr>
              <w:t>10</w:t>
            </w:r>
          </w:p>
        </w:tc>
        <w:tc>
          <w:tcPr>
            <w:tcW w:w="1620" w:type="dxa"/>
          </w:tcPr>
          <w:p w:rsidR="00C32C65" w:rsidRDefault="00C32C65" w:rsidP="00F41CF4">
            <w:pPr>
              <w:rPr>
                <w:sz w:val="20"/>
                <w:szCs w:val="20"/>
              </w:rPr>
            </w:pPr>
            <w:r>
              <w:rPr>
                <w:sz w:val="20"/>
                <w:szCs w:val="20"/>
              </w:rPr>
              <w:t>20%</w:t>
            </w:r>
          </w:p>
        </w:tc>
        <w:tc>
          <w:tcPr>
            <w:tcW w:w="1710" w:type="dxa"/>
          </w:tcPr>
          <w:p w:rsidR="00C32C65" w:rsidRDefault="00C32C65" w:rsidP="00F41CF4">
            <w:pPr>
              <w:rPr>
                <w:sz w:val="20"/>
                <w:szCs w:val="20"/>
              </w:rPr>
            </w:pPr>
            <w:r>
              <w:rPr>
                <w:sz w:val="20"/>
                <w:szCs w:val="20"/>
              </w:rPr>
              <w:t>-</w:t>
            </w:r>
          </w:p>
        </w:tc>
        <w:tc>
          <w:tcPr>
            <w:tcW w:w="1487" w:type="dxa"/>
          </w:tcPr>
          <w:p w:rsidR="00C32C65" w:rsidRDefault="00C32C65" w:rsidP="00F41CF4">
            <w:pPr>
              <w:rPr>
                <w:sz w:val="20"/>
                <w:szCs w:val="20"/>
              </w:rPr>
            </w:pPr>
            <w:r>
              <w:rPr>
                <w:sz w:val="20"/>
                <w:szCs w:val="20"/>
              </w:rPr>
              <w:t>-</w:t>
            </w:r>
          </w:p>
        </w:tc>
      </w:tr>
      <w:tr w:rsidR="00C32C65" w:rsidTr="00F41CF4">
        <w:trPr>
          <w:jc w:val="center"/>
        </w:trPr>
        <w:tc>
          <w:tcPr>
            <w:tcW w:w="2898" w:type="dxa"/>
          </w:tcPr>
          <w:p w:rsidR="00C32C65" w:rsidRDefault="00C32C65" w:rsidP="00F41CF4">
            <w:pPr>
              <w:rPr>
                <w:sz w:val="20"/>
                <w:szCs w:val="20"/>
              </w:rPr>
            </w:pPr>
            <w:r>
              <w:rPr>
                <w:sz w:val="20"/>
                <w:szCs w:val="20"/>
              </w:rPr>
              <w:t>CFC</w:t>
            </w:r>
          </w:p>
        </w:tc>
        <w:tc>
          <w:tcPr>
            <w:tcW w:w="1530" w:type="dxa"/>
          </w:tcPr>
          <w:p w:rsidR="00C32C65" w:rsidRDefault="00C32C65" w:rsidP="00F41CF4">
            <w:pPr>
              <w:rPr>
                <w:sz w:val="20"/>
                <w:szCs w:val="20"/>
              </w:rPr>
            </w:pPr>
            <w:r>
              <w:rPr>
                <w:sz w:val="20"/>
                <w:szCs w:val="20"/>
              </w:rPr>
              <w:t>A total of 5500 kg  Agricultural produce were processed to different value added products.</w:t>
            </w:r>
          </w:p>
          <w:p w:rsidR="00C32C65" w:rsidRDefault="00C32C65" w:rsidP="00F41CF4">
            <w:pPr>
              <w:rPr>
                <w:sz w:val="20"/>
                <w:szCs w:val="20"/>
              </w:rPr>
            </w:pPr>
            <w:r>
              <w:rPr>
                <w:sz w:val="20"/>
                <w:szCs w:val="20"/>
              </w:rPr>
              <w:t>Horticorp utilized the facility for processing 3ton of cassava processed directly from farmers.</w:t>
            </w:r>
          </w:p>
        </w:tc>
        <w:tc>
          <w:tcPr>
            <w:tcW w:w="1620" w:type="dxa"/>
          </w:tcPr>
          <w:p w:rsidR="00C32C65" w:rsidRDefault="00C32C65" w:rsidP="00F41CF4">
            <w:pPr>
              <w:rPr>
                <w:sz w:val="20"/>
                <w:szCs w:val="20"/>
              </w:rPr>
            </w:pPr>
            <w:r>
              <w:rPr>
                <w:sz w:val="20"/>
                <w:szCs w:val="20"/>
              </w:rPr>
              <w:t>30%</w:t>
            </w:r>
          </w:p>
        </w:tc>
        <w:tc>
          <w:tcPr>
            <w:tcW w:w="1710" w:type="dxa"/>
          </w:tcPr>
          <w:p w:rsidR="00C32C65" w:rsidRDefault="00C32C65" w:rsidP="00F41CF4">
            <w:pPr>
              <w:rPr>
                <w:sz w:val="20"/>
                <w:szCs w:val="20"/>
              </w:rPr>
            </w:pPr>
            <w:r>
              <w:rPr>
                <w:sz w:val="20"/>
                <w:szCs w:val="20"/>
              </w:rPr>
              <w:t>17,500</w:t>
            </w:r>
          </w:p>
        </w:tc>
        <w:tc>
          <w:tcPr>
            <w:tcW w:w="1487" w:type="dxa"/>
          </w:tcPr>
          <w:p w:rsidR="00C32C65" w:rsidRDefault="00C32C65" w:rsidP="00F41CF4">
            <w:pPr>
              <w:rPr>
                <w:sz w:val="20"/>
                <w:szCs w:val="20"/>
              </w:rPr>
            </w:pPr>
            <w:r>
              <w:rPr>
                <w:sz w:val="20"/>
                <w:szCs w:val="20"/>
              </w:rPr>
              <w:t>35,000</w:t>
            </w:r>
          </w:p>
        </w:tc>
      </w:tr>
      <w:tr w:rsidR="00C32C65" w:rsidTr="00F41CF4">
        <w:trPr>
          <w:jc w:val="center"/>
        </w:trPr>
        <w:tc>
          <w:tcPr>
            <w:tcW w:w="2898" w:type="dxa"/>
          </w:tcPr>
          <w:p w:rsidR="00C32C65" w:rsidRDefault="00C32C65" w:rsidP="00F41CF4">
            <w:pPr>
              <w:rPr>
                <w:sz w:val="20"/>
                <w:szCs w:val="20"/>
              </w:rPr>
            </w:pPr>
            <w:r>
              <w:rPr>
                <w:sz w:val="20"/>
                <w:szCs w:val="20"/>
              </w:rPr>
              <w:t>Introduction of broccoli for cool season vegetable.</w:t>
            </w:r>
          </w:p>
        </w:tc>
        <w:tc>
          <w:tcPr>
            <w:tcW w:w="1530" w:type="dxa"/>
          </w:tcPr>
          <w:p w:rsidR="00C32C65" w:rsidRDefault="00C32C65" w:rsidP="00F41CF4">
            <w:pPr>
              <w:rPr>
                <w:sz w:val="20"/>
                <w:szCs w:val="20"/>
              </w:rPr>
            </w:pPr>
            <w:r>
              <w:rPr>
                <w:sz w:val="20"/>
                <w:szCs w:val="20"/>
              </w:rPr>
              <w:t>10</w:t>
            </w:r>
          </w:p>
        </w:tc>
        <w:tc>
          <w:tcPr>
            <w:tcW w:w="1620" w:type="dxa"/>
          </w:tcPr>
          <w:p w:rsidR="00C32C65" w:rsidRDefault="00C32C65" w:rsidP="00F41CF4">
            <w:pPr>
              <w:rPr>
                <w:sz w:val="20"/>
                <w:szCs w:val="20"/>
              </w:rPr>
            </w:pPr>
            <w:r>
              <w:rPr>
                <w:sz w:val="20"/>
                <w:szCs w:val="20"/>
              </w:rPr>
              <w:t>5</w:t>
            </w:r>
          </w:p>
        </w:tc>
        <w:tc>
          <w:tcPr>
            <w:tcW w:w="1710" w:type="dxa"/>
          </w:tcPr>
          <w:p w:rsidR="00C32C65" w:rsidRDefault="00C32C65" w:rsidP="00F41CF4">
            <w:pPr>
              <w:rPr>
                <w:sz w:val="20"/>
                <w:szCs w:val="20"/>
              </w:rPr>
            </w:pPr>
            <w:r>
              <w:rPr>
                <w:sz w:val="20"/>
                <w:szCs w:val="20"/>
              </w:rPr>
              <w:t>10,000</w:t>
            </w:r>
          </w:p>
        </w:tc>
        <w:tc>
          <w:tcPr>
            <w:tcW w:w="1487" w:type="dxa"/>
          </w:tcPr>
          <w:p w:rsidR="00C32C65" w:rsidRDefault="00C32C65" w:rsidP="00F41CF4">
            <w:pPr>
              <w:rPr>
                <w:sz w:val="20"/>
                <w:szCs w:val="20"/>
              </w:rPr>
            </w:pPr>
            <w:r>
              <w:rPr>
                <w:sz w:val="20"/>
                <w:szCs w:val="20"/>
              </w:rPr>
              <w:t>26562</w:t>
            </w:r>
          </w:p>
        </w:tc>
      </w:tr>
      <w:tr w:rsidR="00C32C65" w:rsidTr="00F41CF4">
        <w:trPr>
          <w:jc w:val="center"/>
        </w:trPr>
        <w:tc>
          <w:tcPr>
            <w:tcW w:w="2898" w:type="dxa"/>
          </w:tcPr>
          <w:p w:rsidR="00C32C65" w:rsidRDefault="00C32C65" w:rsidP="00F41CF4">
            <w:pPr>
              <w:rPr>
                <w:sz w:val="20"/>
                <w:szCs w:val="20"/>
              </w:rPr>
            </w:pPr>
            <w:r>
              <w:rPr>
                <w:sz w:val="20"/>
                <w:szCs w:val="20"/>
              </w:rPr>
              <w:t xml:space="preserve">Demonstration  ofSampoorna KAU multimix in rice </w:t>
            </w:r>
          </w:p>
        </w:tc>
        <w:tc>
          <w:tcPr>
            <w:tcW w:w="1530" w:type="dxa"/>
          </w:tcPr>
          <w:p w:rsidR="00C32C65" w:rsidRDefault="00C32C65" w:rsidP="00F41CF4">
            <w:pPr>
              <w:rPr>
                <w:sz w:val="20"/>
                <w:szCs w:val="20"/>
              </w:rPr>
            </w:pPr>
            <w:r>
              <w:rPr>
                <w:sz w:val="20"/>
                <w:szCs w:val="20"/>
              </w:rPr>
              <w:t>10</w:t>
            </w:r>
          </w:p>
        </w:tc>
        <w:tc>
          <w:tcPr>
            <w:tcW w:w="1620" w:type="dxa"/>
          </w:tcPr>
          <w:p w:rsidR="00C32C65" w:rsidRDefault="00C32C65" w:rsidP="00F41CF4">
            <w:pPr>
              <w:rPr>
                <w:sz w:val="20"/>
                <w:szCs w:val="20"/>
              </w:rPr>
            </w:pPr>
            <w:r>
              <w:rPr>
                <w:sz w:val="20"/>
                <w:szCs w:val="20"/>
              </w:rPr>
              <w:t>30</w:t>
            </w:r>
          </w:p>
        </w:tc>
        <w:tc>
          <w:tcPr>
            <w:tcW w:w="1710" w:type="dxa"/>
          </w:tcPr>
          <w:p w:rsidR="00C32C65" w:rsidRDefault="00C32C65" w:rsidP="00F41CF4">
            <w:pPr>
              <w:rPr>
                <w:sz w:val="20"/>
                <w:szCs w:val="20"/>
              </w:rPr>
            </w:pPr>
            <w:r>
              <w:rPr>
                <w:sz w:val="20"/>
                <w:szCs w:val="20"/>
              </w:rPr>
              <w:t>2430</w:t>
            </w:r>
          </w:p>
        </w:tc>
        <w:tc>
          <w:tcPr>
            <w:tcW w:w="1487" w:type="dxa"/>
          </w:tcPr>
          <w:p w:rsidR="00C32C65" w:rsidRDefault="00C32C65" w:rsidP="00F41CF4">
            <w:pPr>
              <w:rPr>
                <w:sz w:val="20"/>
                <w:szCs w:val="20"/>
              </w:rPr>
            </w:pPr>
            <w:r>
              <w:rPr>
                <w:sz w:val="20"/>
                <w:szCs w:val="20"/>
              </w:rPr>
              <w:t>2680</w:t>
            </w:r>
          </w:p>
        </w:tc>
      </w:tr>
    </w:tbl>
    <w:p w:rsidR="00563FC6" w:rsidRDefault="00947AC1">
      <w:pPr>
        <w:jc w:val="both"/>
        <w:rPr>
          <w:sz w:val="20"/>
          <w:szCs w:val="20"/>
        </w:rPr>
      </w:pPr>
      <w:r>
        <w:rPr>
          <w:sz w:val="20"/>
          <w:szCs w:val="20"/>
        </w:rPr>
        <w:t>NB:</w:t>
      </w:r>
      <w:r>
        <w:rPr>
          <w:sz w:val="20"/>
          <w:szCs w:val="20"/>
        </w:rPr>
        <w:tab/>
        <w:t>Should be based on actual study, questionnaire/group discussion etc. with ex-participants.</w:t>
      </w:r>
    </w:p>
    <w:p w:rsidR="00563FC6" w:rsidRDefault="00563FC6">
      <w:pPr>
        <w:jc w:val="both"/>
        <w:rPr>
          <w:b/>
          <w:sz w:val="20"/>
          <w:szCs w:val="20"/>
        </w:rPr>
      </w:pPr>
    </w:p>
    <w:p w:rsidR="00563FC6" w:rsidRDefault="00947AC1">
      <w:pPr>
        <w:jc w:val="both"/>
        <w:rPr>
          <w:b/>
          <w:sz w:val="22"/>
          <w:szCs w:val="22"/>
        </w:rPr>
      </w:pPr>
      <w:r w:rsidRPr="00015804">
        <w:rPr>
          <w:b/>
          <w:sz w:val="22"/>
          <w:szCs w:val="22"/>
        </w:rPr>
        <w:t>12.B.</w:t>
      </w:r>
      <w:r w:rsidRPr="00015804">
        <w:rPr>
          <w:b/>
          <w:sz w:val="22"/>
          <w:szCs w:val="22"/>
        </w:rPr>
        <w:tab/>
        <w:t>Cases of large scale adoption (Please furnish detailed information for each case with suitable photographs)</w:t>
      </w:r>
    </w:p>
    <w:p w:rsidR="00015804" w:rsidRDefault="00015804">
      <w:pPr>
        <w:jc w:val="both"/>
        <w:rPr>
          <w:b/>
          <w:sz w:val="22"/>
          <w:szCs w:val="22"/>
        </w:rPr>
      </w:pPr>
    </w:p>
    <w:p w:rsidR="00015804" w:rsidRDefault="00015804" w:rsidP="00015804">
      <w:pPr>
        <w:jc w:val="both"/>
        <w:rPr>
          <w:sz w:val="22"/>
          <w:szCs w:val="22"/>
        </w:rPr>
      </w:pPr>
      <w:r w:rsidRPr="00431905">
        <w:rPr>
          <w:sz w:val="22"/>
          <w:szCs w:val="22"/>
        </w:rPr>
        <w:t xml:space="preserve">Technology developed by KAU for INM, namely Sampoorna has become popular among farmers and 1265kg has been sold from this Kendra in 2021. </w:t>
      </w:r>
    </w:p>
    <w:p w:rsidR="00015804" w:rsidRDefault="00015804" w:rsidP="007D5BCA">
      <w:pPr>
        <w:jc w:val="center"/>
        <w:rPr>
          <w:sz w:val="22"/>
          <w:szCs w:val="22"/>
        </w:rPr>
      </w:pPr>
      <w:r>
        <w:rPr>
          <w:noProof/>
          <w:sz w:val="22"/>
          <w:szCs w:val="22"/>
        </w:rPr>
        <w:lastRenderedPageBreak/>
        <w:drawing>
          <wp:inline distT="0" distB="0" distL="0" distR="0">
            <wp:extent cx="3914775" cy="2131335"/>
            <wp:effectExtent l="19050" t="0" r="9525" b="0"/>
            <wp:docPr id="6" name="Picture 1" descr="C:\Users\User\Desktop\258223207_2975810336082701_77415458463154802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58223207_2975810336082701_7741545846315480228_n.jpg"/>
                    <pic:cNvPicPr>
                      <a:picLocks noChangeAspect="1" noChangeArrowheads="1"/>
                    </pic:cNvPicPr>
                  </pic:nvPicPr>
                  <pic:blipFill>
                    <a:blip r:embed="rId25" cstate="print"/>
                    <a:srcRect/>
                    <a:stretch>
                      <a:fillRect/>
                    </a:stretch>
                  </pic:blipFill>
                  <pic:spPr bwMode="auto">
                    <a:xfrm>
                      <a:off x="0" y="0"/>
                      <a:ext cx="3916625" cy="2132342"/>
                    </a:xfrm>
                    <a:prstGeom prst="rect">
                      <a:avLst/>
                    </a:prstGeom>
                    <a:noFill/>
                    <a:ln w="9525">
                      <a:noFill/>
                      <a:miter lim="800000"/>
                      <a:headEnd/>
                      <a:tailEnd/>
                    </a:ln>
                  </pic:spPr>
                </pic:pic>
              </a:graphicData>
            </a:graphic>
          </wp:inline>
        </w:drawing>
      </w:r>
    </w:p>
    <w:p w:rsidR="00015804" w:rsidRDefault="00015804" w:rsidP="00015804">
      <w:pPr>
        <w:jc w:val="both"/>
        <w:rPr>
          <w:sz w:val="22"/>
          <w:szCs w:val="22"/>
        </w:rPr>
      </w:pPr>
    </w:p>
    <w:p w:rsidR="00015804" w:rsidRDefault="00015804" w:rsidP="00015804">
      <w:pPr>
        <w:jc w:val="both"/>
        <w:rPr>
          <w:sz w:val="22"/>
          <w:szCs w:val="22"/>
        </w:rPr>
      </w:pPr>
    </w:p>
    <w:p w:rsidR="00015804" w:rsidRDefault="00015804" w:rsidP="00015804">
      <w:pPr>
        <w:jc w:val="both"/>
        <w:rPr>
          <w:sz w:val="22"/>
          <w:szCs w:val="22"/>
        </w:rPr>
      </w:pPr>
    </w:p>
    <w:p w:rsidR="00015804" w:rsidRPr="00431905" w:rsidRDefault="00015804" w:rsidP="00015804">
      <w:pPr>
        <w:jc w:val="both"/>
        <w:rPr>
          <w:sz w:val="22"/>
          <w:szCs w:val="22"/>
        </w:rPr>
      </w:pPr>
    </w:p>
    <w:p w:rsidR="00015804" w:rsidRPr="00015804" w:rsidRDefault="00015804">
      <w:pPr>
        <w:jc w:val="both"/>
        <w:rPr>
          <w:sz w:val="22"/>
          <w:szCs w:val="22"/>
        </w:rPr>
      </w:pPr>
    </w:p>
    <w:p w:rsidR="00563FC6" w:rsidRDefault="00563FC6">
      <w:pPr>
        <w:jc w:val="both"/>
        <w:rPr>
          <w:b/>
          <w:sz w:val="20"/>
          <w:szCs w:val="20"/>
        </w:rPr>
      </w:pPr>
    </w:p>
    <w:p w:rsidR="00563FC6" w:rsidRDefault="00947AC1">
      <w:pPr>
        <w:ind w:left="720" w:hanging="720"/>
        <w:jc w:val="both"/>
        <w:rPr>
          <w:b/>
          <w:sz w:val="22"/>
          <w:szCs w:val="22"/>
        </w:rPr>
      </w:pPr>
      <w:r w:rsidRPr="00521CDC">
        <w:rPr>
          <w:b/>
          <w:sz w:val="22"/>
          <w:szCs w:val="22"/>
        </w:rPr>
        <w:t>12.C.</w:t>
      </w:r>
      <w:r w:rsidRPr="00521CDC">
        <w:rPr>
          <w:b/>
          <w:sz w:val="22"/>
          <w:szCs w:val="22"/>
        </w:rPr>
        <w:tab/>
        <w:t xml:space="preserve"> Details of impact analysis of KVK activities carried out during the reporting period</w:t>
      </w:r>
    </w:p>
    <w:p w:rsidR="00563FC6" w:rsidRDefault="00563FC6">
      <w:pPr>
        <w:rPr>
          <w:b/>
          <w:sz w:val="20"/>
          <w:szCs w:val="20"/>
        </w:rPr>
      </w:pPr>
    </w:p>
    <w:p w:rsidR="00563FC6" w:rsidRDefault="00563FC6">
      <w:pPr>
        <w:jc w:val="center"/>
        <w:rPr>
          <w:b/>
          <w:u w:val="single"/>
        </w:rPr>
      </w:pPr>
    </w:p>
    <w:p w:rsidR="00563FC6" w:rsidRDefault="00947AC1">
      <w:pPr>
        <w:jc w:val="center"/>
        <w:rPr>
          <w:b/>
          <w:u w:val="single"/>
        </w:rPr>
      </w:pPr>
      <w:r>
        <w:rPr>
          <w:b/>
          <w:u w:val="single"/>
        </w:rPr>
        <w:t>PART XIII - LINKAGES</w:t>
      </w:r>
    </w:p>
    <w:p w:rsidR="00563FC6" w:rsidRDefault="00563FC6">
      <w:pPr>
        <w:rPr>
          <w:b/>
          <w:sz w:val="20"/>
          <w:szCs w:val="20"/>
        </w:rPr>
      </w:pPr>
    </w:p>
    <w:p w:rsidR="00993C0E" w:rsidRDefault="00947AC1">
      <w:pPr>
        <w:rPr>
          <w:b/>
          <w:sz w:val="22"/>
          <w:szCs w:val="22"/>
        </w:rPr>
      </w:pPr>
      <w:r>
        <w:rPr>
          <w:b/>
          <w:sz w:val="22"/>
          <w:szCs w:val="22"/>
        </w:rPr>
        <w:t>13A.</w:t>
      </w:r>
      <w:r>
        <w:rPr>
          <w:b/>
          <w:sz w:val="22"/>
          <w:szCs w:val="22"/>
        </w:rPr>
        <w:tab/>
        <w:t>Functional linkage with different organizations</w:t>
      </w:r>
    </w:p>
    <w:p w:rsidR="00993C0E" w:rsidRDefault="00993C0E">
      <w:pPr>
        <w:rPr>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9"/>
        <w:gridCol w:w="4996"/>
      </w:tblGrid>
      <w:tr w:rsidR="00993C0E" w:rsidTr="005B0519">
        <w:trPr>
          <w:jc w:val="center"/>
        </w:trPr>
        <w:tc>
          <w:tcPr>
            <w:tcW w:w="2662" w:type="pct"/>
          </w:tcPr>
          <w:p w:rsidR="00993C0E" w:rsidRDefault="00993C0E" w:rsidP="005B0519">
            <w:pPr>
              <w:rPr>
                <w:b/>
                <w:bCs/>
                <w:sz w:val="20"/>
                <w:szCs w:val="20"/>
              </w:rPr>
            </w:pPr>
            <w:r>
              <w:rPr>
                <w:b/>
                <w:bCs/>
                <w:sz w:val="20"/>
                <w:szCs w:val="20"/>
              </w:rPr>
              <w:t>Name of organization</w:t>
            </w:r>
          </w:p>
        </w:tc>
        <w:tc>
          <w:tcPr>
            <w:tcW w:w="2338" w:type="pct"/>
          </w:tcPr>
          <w:p w:rsidR="00993C0E" w:rsidRDefault="00993C0E" w:rsidP="005B0519">
            <w:pPr>
              <w:rPr>
                <w:b/>
                <w:bCs/>
                <w:sz w:val="20"/>
                <w:szCs w:val="20"/>
              </w:rPr>
            </w:pPr>
            <w:r>
              <w:rPr>
                <w:b/>
                <w:bCs/>
                <w:sz w:val="20"/>
                <w:szCs w:val="20"/>
              </w:rPr>
              <w:t>Nature of linkage</w:t>
            </w:r>
          </w:p>
        </w:tc>
      </w:tr>
      <w:tr w:rsidR="00993C0E" w:rsidTr="005B0519">
        <w:trPr>
          <w:jc w:val="center"/>
        </w:trPr>
        <w:tc>
          <w:tcPr>
            <w:tcW w:w="2662" w:type="pct"/>
          </w:tcPr>
          <w:p w:rsidR="00993C0E" w:rsidRPr="00245075" w:rsidRDefault="00993C0E" w:rsidP="005B0519">
            <w:pPr>
              <w:rPr>
                <w:sz w:val="20"/>
                <w:szCs w:val="20"/>
              </w:rPr>
            </w:pPr>
            <w:r w:rsidRPr="00245075">
              <w:rPr>
                <w:sz w:val="20"/>
                <w:szCs w:val="20"/>
              </w:rPr>
              <w:t>NESTLÉ INDIA LTD.</w:t>
            </w:r>
          </w:p>
        </w:tc>
        <w:tc>
          <w:tcPr>
            <w:tcW w:w="2338" w:type="pct"/>
          </w:tcPr>
          <w:p w:rsidR="00993C0E" w:rsidRPr="00245075" w:rsidRDefault="00993C0E" w:rsidP="005B0519">
            <w:pPr>
              <w:jc w:val="both"/>
              <w:rPr>
                <w:sz w:val="20"/>
                <w:szCs w:val="20"/>
              </w:rPr>
            </w:pPr>
            <w:r w:rsidRPr="00245075">
              <w:rPr>
                <w:sz w:val="20"/>
                <w:szCs w:val="20"/>
              </w:rPr>
              <w:t>Agripreneurship</w:t>
            </w:r>
            <w:r w:rsidR="00F754BB">
              <w:rPr>
                <w:sz w:val="20"/>
                <w:szCs w:val="20"/>
              </w:rPr>
              <w:t xml:space="preserve"> </w:t>
            </w:r>
            <w:r w:rsidRPr="00245075">
              <w:rPr>
                <w:sz w:val="20"/>
                <w:szCs w:val="20"/>
              </w:rPr>
              <w:t>programme for Tea farming community</w:t>
            </w:r>
          </w:p>
        </w:tc>
      </w:tr>
      <w:tr w:rsidR="00993C0E" w:rsidTr="005B0519">
        <w:trPr>
          <w:jc w:val="center"/>
        </w:trPr>
        <w:tc>
          <w:tcPr>
            <w:tcW w:w="2662" w:type="pct"/>
          </w:tcPr>
          <w:p w:rsidR="00993C0E" w:rsidRPr="00245075" w:rsidRDefault="00993C0E" w:rsidP="005B0519">
            <w:pPr>
              <w:rPr>
                <w:sz w:val="20"/>
                <w:szCs w:val="20"/>
              </w:rPr>
            </w:pPr>
            <w:r w:rsidRPr="00245075">
              <w:rPr>
                <w:sz w:val="20"/>
                <w:szCs w:val="20"/>
              </w:rPr>
              <w:t>CIFT (SCSP COMPONENT</w:t>
            </w:r>
            <w:r>
              <w:rPr>
                <w:sz w:val="20"/>
                <w:szCs w:val="20"/>
              </w:rPr>
              <w:t>)</w:t>
            </w:r>
          </w:p>
          <w:p w:rsidR="00993C0E" w:rsidRPr="00245075" w:rsidRDefault="00993C0E" w:rsidP="005B0519">
            <w:pPr>
              <w:rPr>
                <w:sz w:val="20"/>
                <w:szCs w:val="20"/>
              </w:rPr>
            </w:pPr>
            <w:r w:rsidRPr="00245075">
              <w:rPr>
                <w:sz w:val="20"/>
                <w:szCs w:val="20"/>
              </w:rPr>
              <w:t>WORLD FISH PROJECT</w:t>
            </w:r>
          </w:p>
        </w:tc>
        <w:tc>
          <w:tcPr>
            <w:tcW w:w="2338" w:type="pct"/>
          </w:tcPr>
          <w:p w:rsidR="00993C0E" w:rsidRPr="00245075" w:rsidRDefault="00993C0E" w:rsidP="005B0519">
            <w:pPr>
              <w:jc w:val="both"/>
              <w:rPr>
                <w:sz w:val="20"/>
                <w:szCs w:val="20"/>
              </w:rPr>
            </w:pPr>
            <w:r w:rsidRPr="00245075">
              <w:rPr>
                <w:sz w:val="20"/>
                <w:szCs w:val="20"/>
              </w:rPr>
              <w:t>Training on Fish processing andentrepreneurship development programme</w:t>
            </w:r>
          </w:p>
          <w:p w:rsidR="00993C0E" w:rsidRPr="00245075" w:rsidRDefault="00993C0E" w:rsidP="005B0519">
            <w:pPr>
              <w:rPr>
                <w:sz w:val="20"/>
                <w:szCs w:val="20"/>
              </w:rPr>
            </w:pPr>
            <w:r w:rsidRPr="00245075">
              <w:rPr>
                <w:sz w:val="20"/>
                <w:szCs w:val="20"/>
              </w:rPr>
              <w:t xml:space="preserve">Survey </w:t>
            </w:r>
          </w:p>
        </w:tc>
      </w:tr>
      <w:tr w:rsidR="00993C0E" w:rsidTr="005B0519">
        <w:trPr>
          <w:jc w:val="center"/>
        </w:trPr>
        <w:tc>
          <w:tcPr>
            <w:tcW w:w="2662" w:type="pct"/>
          </w:tcPr>
          <w:p w:rsidR="00993C0E" w:rsidRPr="00245075" w:rsidRDefault="00F754BB" w:rsidP="005B0519">
            <w:pPr>
              <w:rPr>
                <w:sz w:val="20"/>
                <w:szCs w:val="20"/>
              </w:rPr>
            </w:pPr>
            <w:r>
              <w:rPr>
                <w:sz w:val="20"/>
                <w:szCs w:val="20"/>
              </w:rPr>
              <w:t xml:space="preserve">AICRP on forages, </w:t>
            </w:r>
            <w:r w:rsidR="00993C0E" w:rsidRPr="00245075">
              <w:rPr>
                <w:sz w:val="20"/>
                <w:szCs w:val="20"/>
              </w:rPr>
              <w:t>RARS (SZ), VELLAYANI</w:t>
            </w:r>
          </w:p>
        </w:tc>
        <w:tc>
          <w:tcPr>
            <w:tcW w:w="2338" w:type="pct"/>
          </w:tcPr>
          <w:p w:rsidR="00993C0E" w:rsidRPr="00245075" w:rsidRDefault="00F754BB" w:rsidP="00F754BB">
            <w:pPr>
              <w:jc w:val="both"/>
              <w:rPr>
                <w:sz w:val="20"/>
                <w:szCs w:val="20"/>
              </w:rPr>
            </w:pPr>
            <w:r>
              <w:rPr>
                <w:sz w:val="20"/>
                <w:szCs w:val="20"/>
              </w:rPr>
              <w:t>Distribution of 400 layer hens, 17 goats, agricultural implements and fodder slips</w:t>
            </w:r>
          </w:p>
        </w:tc>
      </w:tr>
      <w:tr w:rsidR="00993C0E" w:rsidTr="005B0519">
        <w:trPr>
          <w:jc w:val="center"/>
        </w:trPr>
        <w:tc>
          <w:tcPr>
            <w:tcW w:w="2662" w:type="pct"/>
          </w:tcPr>
          <w:p w:rsidR="00993C0E" w:rsidRPr="00245075" w:rsidRDefault="00993C0E" w:rsidP="005B0519">
            <w:pPr>
              <w:rPr>
                <w:sz w:val="20"/>
                <w:szCs w:val="20"/>
              </w:rPr>
            </w:pPr>
            <w:r w:rsidRPr="00245075">
              <w:rPr>
                <w:sz w:val="20"/>
                <w:szCs w:val="20"/>
              </w:rPr>
              <w:t>KUDUMBASHREE</w:t>
            </w:r>
          </w:p>
          <w:p w:rsidR="00993C0E" w:rsidRPr="00245075" w:rsidRDefault="00993C0E" w:rsidP="005B0519">
            <w:pPr>
              <w:rPr>
                <w:sz w:val="20"/>
                <w:szCs w:val="20"/>
              </w:rPr>
            </w:pPr>
          </w:p>
        </w:tc>
        <w:tc>
          <w:tcPr>
            <w:tcW w:w="2338" w:type="pct"/>
          </w:tcPr>
          <w:p w:rsidR="00993C0E" w:rsidRPr="00245075" w:rsidRDefault="00993C0E" w:rsidP="005B0519">
            <w:pPr>
              <w:jc w:val="both"/>
              <w:rPr>
                <w:sz w:val="20"/>
                <w:szCs w:val="20"/>
              </w:rPr>
            </w:pPr>
            <w:r w:rsidRPr="00245075">
              <w:rPr>
                <w:sz w:val="20"/>
                <w:szCs w:val="20"/>
              </w:rPr>
              <w:t>Programmes conducted by KVK Wayanad in association with KudumbashreeWayanad</w:t>
            </w:r>
          </w:p>
        </w:tc>
      </w:tr>
      <w:tr w:rsidR="00993C0E" w:rsidTr="005B0519">
        <w:trPr>
          <w:jc w:val="center"/>
        </w:trPr>
        <w:tc>
          <w:tcPr>
            <w:tcW w:w="2662" w:type="pct"/>
          </w:tcPr>
          <w:p w:rsidR="00993C0E" w:rsidRPr="00245075" w:rsidRDefault="00993C0E" w:rsidP="005B0519">
            <w:pPr>
              <w:rPr>
                <w:sz w:val="20"/>
                <w:szCs w:val="20"/>
              </w:rPr>
            </w:pPr>
            <w:r w:rsidRPr="00245075">
              <w:rPr>
                <w:sz w:val="20"/>
                <w:szCs w:val="20"/>
              </w:rPr>
              <w:t>ATMA</w:t>
            </w:r>
          </w:p>
          <w:p w:rsidR="00993C0E" w:rsidRPr="00245075" w:rsidRDefault="00993C0E" w:rsidP="005B0519">
            <w:pPr>
              <w:rPr>
                <w:sz w:val="20"/>
                <w:szCs w:val="20"/>
              </w:rPr>
            </w:pPr>
          </w:p>
        </w:tc>
        <w:tc>
          <w:tcPr>
            <w:tcW w:w="2338" w:type="pct"/>
          </w:tcPr>
          <w:p w:rsidR="00993C0E" w:rsidRPr="00245075" w:rsidRDefault="00993C0E" w:rsidP="005B0519">
            <w:pPr>
              <w:jc w:val="both"/>
              <w:rPr>
                <w:sz w:val="20"/>
                <w:szCs w:val="20"/>
              </w:rPr>
            </w:pPr>
            <w:r w:rsidRPr="00245075">
              <w:rPr>
                <w:sz w:val="20"/>
                <w:szCs w:val="20"/>
              </w:rPr>
              <w:t>On-campus and off-campus trainings</w:t>
            </w:r>
          </w:p>
          <w:p w:rsidR="00993C0E" w:rsidRPr="00245075" w:rsidRDefault="00993C0E" w:rsidP="005B0519">
            <w:pPr>
              <w:jc w:val="both"/>
              <w:rPr>
                <w:sz w:val="20"/>
                <w:szCs w:val="20"/>
              </w:rPr>
            </w:pPr>
            <w:r w:rsidRPr="00245075">
              <w:rPr>
                <w:sz w:val="20"/>
                <w:szCs w:val="20"/>
              </w:rPr>
              <w:t>MTA meeting</w:t>
            </w:r>
          </w:p>
        </w:tc>
      </w:tr>
      <w:tr w:rsidR="00993C0E" w:rsidTr="005B0519">
        <w:trPr>
          <w:jc w:val="center"/>
        </w:trPr>
        <w:tc>
          <w:tcPr>
            <w:tcW w:w="2662" w:type="pct"/>
          </w:tcPr>
          <w:p w:rsidR="00993C0E" w:rsidRPr="00245075" w:rsidRDefault="00993C0E" w:rsidP="005B0519">
            <w:pPr>
              <w:rPr>
                <w:sz w:val="20"/>
                <w:szCs w:val="20"/>
              </w:rPr>
            </w:pPr>
            <w:r w:rsidRPr="00245075">
              <w:rPr>
                <w:sz w:val="20"/>
                <w:szCs w:val="20"/>
              </w:rPr>
              <w:t>ANIMAL HUSBANDRY DEPARTMENT</w:t>
            </w:r>
          </w:p>
        </w:tc>
        <w:tc>
          <w:tcPr>
            <w:tcW w:w="2338" w:type="pct"/>
          </w:tcPr>
          <w:p w:rsidR="00993C0E" w:rsidRPr="00245075" w:rsidRDefault="00993C0E" w:rsidP="005B0519">
            <w:pPr>
              <w:jc w:val="both"/>
              <w:rPr>
                <w:sz w:val="20"/>
                <w:szCs w:val="20"/>
              </w:rPr>
            </w:pPr>
            <w:r w:rsidRPr="00245075">
              <w:rPr>
                <w:sz w:val="20"/>
                <w:szCs w:val="20"/>
              </w:rPr>
              <w:t>“Mukhamukham” and Trainings</w:t>
            </w:r>
          </w:p>
        </w:tc>
      </w:tr>
      <w:tr w:rsidR="00993C0E" w:rsidTr="005B0519">
        <w:trPr>
          <w:jc w:val="center"/>
        </w:trPr>
        <w:tc>
          <w:tcPr>
            <w:tcW w:w="2662" w:type="pct"/>
          </w:tcPr>
          <w:p w:rsidR="00993C0E" w:rsidRPr="00245075" w:rsidRDefault="00993C0E" w:rsidP="005B0519">
            <w:pPr>
              <w:rPr>
                <w:sz w:val="20"/>
                <w:szCs w:val="20"/>
              </w:rPr>
            </w:pPr>
            <w:r w:rsidRPr="00245075">
              <w:rPr>
                <w:sz w:val="20"/>
                <w:szCs w:val="20"/>
              </w:rPr>
              <w:t>ENERGY MANAGEMENT CENTRE</w:t>
            </w:r>
          </w:p>
        </w:tc>
        <w:tc>
          <w:tcPr>
            <w:tcW w:w="2338" w:type="pct"/>
          </w:tcPr>
          <w:p w:rsidR="00993C0E" w:rsidRPr="00245075" w:rsidRDefault="00993C0E" w:rsidP="005B0519">
            <w:pPr>
              <w:jc w:val="both"/>
              <w:rPr>
                <w:sz w:val="20"/>
                <w:szCs w:val="20"/>
              </w:rPr>
            </w:pPr>
            <w:r w:rsidRPr="00245075">
              <w:rPr>
                <w:sz w:val="20"/>
                <w:szCs w:val="20"/>
              </w:rPr>
              <w:t>Trainings</w:t>
            </w:r>
          </w:p>
        </w:tc>
      </w:tr>
      <w:tr w:rsidR="00993C0E" w:rsidTr="005B0519">
        <w:trPr>
          <w:jc w:val="center"/>
        </w:trPr>
        <w:tc>
          <w:tcPr>
            <w:tcW w:w="2662" w:type="pct"/>
          </w:tcPr>
          <w:p w:rsidR="00993C0E" w:rsidRPr="00245075" w:rsidRDefault="00993C0E" w:rsidP="005B0519">
            <w:pPr>
              <w:rPr>
                <w:sz w:val="20"/>
                <w:szCs w:val="20"/>
              </w:rPr>
            </w:pPr>
            <w:r w:rsidRPr="00245075">
              <w:rPr>
                <w:sz w:val="20"/>
                <w:szCs w:val="20"/>
              </w:rPr>
              <w:t>AGRICULTURE DEVELOPMENT AND FARMERS WELFARE DEPARTMENT</w:t>
            </w:r>
          </w:p>
          <w:p w:rsidR="00993C0E" w:rsidRPr="00245075" w:rsidRDefault="00993C0E" w:rsidP="005B0519">
            <w:pPr>
              <w:rPr>
                <w:sz w:val="20"/>
                <w:szCs w:val="20"/>
              </w:rPr>
            </w:pPr>
          </w:p>
        </w:tc>
        <w:tc>
          <w:tcPr>
            <w:tcW w:w="2338" w:type="pct"/>
          </w:tcPr>
          <w:p w:rsidR="00993C0E" w:rsidRPr="00245075" w:rsidRDefault="00993C0E" w:rsidP="005B0519">
            <w:pPr>
              <w:jc w:val="both"/>
              <w:rPr>
                <w:sz w:val="20"/>
                <w:szCs w:val="20"/>
              </w:rPr>
            </w:pPr>
            <w:r w:rsidRPr="00245075">
              <w:rPr>
                <w:sz w:val="20"/>
                <w:szCs w:val="20"/>
              </w:rPr>
              <w:t>Training for pest scout in crop health management, multi-disciplinary diagnostic team visit</w:t>
            </w:r>
          </w:p>
          <w:p w:rsidR="00993C0E" w:rsidRPr="00245075" w:rsidRDefault="00993C0E" w:rsidP="005B0519">
            <w:pPr>
              <w:jc w:val="both"/>
              <w:rPr>
                <w:sz w:val="20"/>
                <w:szCs w:val="20"/>
              </w:rPr>
            </w:pPr>
            <w:r w:rsidRPr="00245075">
              <w:rPr>
                <w:sz w:val="20"/>
                <w:szCs w:val="20"/>
              </w:rPr>
              <w:t>Input distribution</w:t>
            </w:r>
          </w:p>
        </w:tc>
      </w:tr>
      <w:tr w:rsidR="00993C0E" w:rsidTr="005B0519">
        <w:trPr>
          <w:jc w:val="center"/>
        </w:trPr>
        <w:tc>
          <w:tcPr>
            <w:tcW w:w="2662" w:type="pct"/>
          </w:tcPr>
          <w:p w:rsidR="00993C0E" w:rsidRPr="00245075" w:rsidRDefault="00993C0E" w:rsidP="005B0519">
            <w:pPr>
              <w:rPr>
                <w:sz w:val="20"/>
                <w:szCs w:val="20"/>
              </w:rPr>
            </w:pPr>
            <w:r w:rsidRPr="00245075">
              <w:rPr>
                <w:sz w:val="20"/>
                <w:szCs w:val="20"/>
              </w:rPr>
              <w:t>NABARD</w:t>
            </w:r>
          </w:p>
        </w:tc>
        <w:tc>
          <w:tcPr>
            <w:tcW w:w="2338" w:type="pct"/>
          </w:tcPr>
          <w:p w:rsidR="00993C0E" w:rsidRPr="00245075" w:rsidRDefault="00993C0E" w:rsidP="005B0519">
            <w:pPr>
              <w:jc w:val="both"/>
              <w:rPr>
                <w:sz w:val="20"/>
                <w:szCs w:val="20"/>
              </w:rPr>
            </w:pPr>
            <w:r w:rsidRPr="00245075">
              <w:rPr>
                <w:sz w:val="20"/>
                <w:szCs w:val="20"/>
              </w:rPr>
              <w:t>Visit</w:t>
            </w:r>
          </w:p>
        </w:tc>
      </w:tr>
      <w:tr w:rsidR="00993C0E" w:rsidTr="005B0519">
        <w:trPr>
          <w:jc w:val="center"/>
        </w:trPr>
        <w:tc>
          <w:tcPr>
            <w:tcW w:w="2662" w:type="pct"/>
          </w:tcPr>
          <w:p w:rsidR="00993C0E" w:rsidRPr="00245075" w:rsidRDefault="00993C0E" w:rsidP="005B0519">
            <w:pPr>
              <w:rPr>
                <w:sz w:val="20"/>
                <w:szCs w:val="20"/>
              </w:rPr>
            </w:pPr>
            <w:r w:rsidRPr="00245075">
              <w:rPr>
                <w:sz w:val="20"/>
                <w:szCs w:val="20"/>
              </w:rPr>
              <w:t>HORTICORP</w:t>
            </w:r>
          </w:p>
        </w:tc>
        <w:tc>
          <w:tcPr>
            <w:tcW w:w="2338" w:type="pct"/>
          </w:tcPr>
          <w:p w:rsidR="00993C0E" w:rsidRPr="00245075" w:rsidRDefault="00993C0E" w:rsidP="005B0519">
            <w:pPr>
              <w:jc w:val="both"/>
              <w:rPr>
                <w:sz w:val="20"/>
                <w:szCs w:val="20"/>
              </w:rPr>
            </w:pPr>
            <w:r w:rsidRPr="00245075">
              <w:rPr>
                <w:sz w:val="20"/>
                <w:szCs w:val="20"/>
              </w:rPr>
              <w:t>Utilization of CFC</w:t>
            </w:r>
          </w:p>
        </w:tc>
      </w:tr>
      <w:tr w:rsidR="00993C0E" w:rsidTr="005B0519">
        <w:trPr>
          <w:jc w:val="center"/>
        </w:trPr>
        <w:tc>
          <w:tcPr>
            <w:tcW w:w="2662" w:type="pct"/>
          </w:tcPr>
          <w:p w:rsidR="00993C0E" w:rsidRPr="00245075" w:rsidRDefault="00993C0E" w:rsidP="005B0519">
            <w:pPr>
              <w:rPr>
                <w:sz w:val="20"/>
                <w:szCs w:val="20"/>
              </w:rPr>
            </w:pPr>
            <w:r w:rsidRPr="00245075">
              <w:rPr>
                <w:sz w:val="20"/>
                <w:szCs w:val="20"/>
              </w:rPr>
              <w:t>MANAGE</w:t>
            </w:r>
          </w:p>
        </w:tc>
        <w:tc>
          <w:tcPr>
            <w:tcW w:w="2338" w:type="pct"/>
          </w:tcPr>
          <w:p w:rsidR="00993C0E" w:rsidRPr="00245075" w:rsidRDefault="00993C0E" w:rsidP="005B0519">
            <w:pPr>
              <w:jc w:val="both"/>
              <w:rPr>
                <w:sz w:val="20"/>
                <w:szCs w:val="20"/>
              </w:rPr>
            </w:pPr>
            <w:r w:rsidRPr="00245075">
              <w:rPr>
                <w:sz w:val="20"/>
                <w:szCs w:val="20"/>
              </w:rPr>
              <w:t>Trainings</w:t>
            </w:r>
          </w:p>
        </w:tc>
      </w:tr>
      <w:tr w:rsidR="00993C0E" w:rsidTr="005B0519">
        <w:trPr>
          <w:jc w:val="center"/>
        </w:trPr>
        <w:tc>
          <w:tcPr>
            <w:tcW w:w="2662" w:type="pct"/>
          </w:tcPr>
          <w:p w:rsidR="00993C0E" w:rsidRPr="00245075" w:rsidRDefault="00993C0E" w:rsidP="005B0519">
            <w:pPr>
              <w:rPr>
                <w:sz w:val="20"/>
                <w:szCs w:val="20"/>
              </w:rPr>
            </w:pPr>
            <w:r w:rsidRPr="00245075">
              <w:rPr>
                <w:sz w:val="20"/>
                <w:szCs w:val="20"/>
              </w:rPr>
              <w:t>VFPCK</w:t>
            </w:r>
          </w:p>
        </w:tc>
        <w:tc>
          <w:tcPr>
            <w:tcW w:w="2338" w:type="pct"/>
          </w:tcPr>
          <w:p w:rsidR="00993C0E" w:rsidRPr="00245075" w:rsidRDefault="00993C0E" w:rsidP="005B0519">
            <w:pPr>
              <w:jc w:val="both"/>
              <w:rPr>
                <w:sz w:val="20"/>
                <w:szCs w:val="20"/>
              </w:rPr>
            </w:pPr>
            <w:r w:rsidRPr="00245075">
              <w:rPr>
                <w:sz w:val="20"/>
                <w:szCs w:val="20"/>
              </w:rPr>
              <w:t>Supply of inputs</w:t>
            </w:r>
          </w:p>
          <w:p w:rsidR="00993C0E" w:rsidRPr="00245075" w:rsidRDefault="00993C0E" w:rsidP="005B0519">
            <w:pPr>
              <w:jc w:val="both"/>
              <w:rPr>
                <w:sz w:val="20"/>
                <w:szCs w:val="20"/>
              </w:rPr>
            </w:pPr>
            <w:r w:rsidRPr="00245075">
              <w:rPr>
                <w:sz w:val="20"/>
                <w:szCs w:val="20"/>
              </w:rPr>
              <w:t xml:space="preserve">Site Visit </w:t>
            </w:r>
          </w:p>
          <w:p w:rsidR="00993C0E" w:rsidRPr="00245075" w:rsidRDefault="00993C0E" w:rsidP="005B0519">
            <w:pPr>
              <w:rPr>
                <w:sz w:val="20"/>
                <w:szCs w:val="20"/>
              </w:rPr>
            </w:pPr>
            <w:r w:rsidRPr="00245075">
              <w:rPr>
                <w:sz w:val="20"/>
                <w:szCs w:val="20"/>
              </w:rPr>
              <w:t>Utilization of CFC</w:t>
            </w:r>
          </w:p>
        </w:tc>
      </w:tr>
      <w:tr w:rsidR="00993C0E" w:rsidTr="005B0519">
        <w:trPr>
          <w:jc w:val="center"/>
        </w:trPr>
        <w:tc>
          <w:tcPr>
            <w:tcW w:w="2662" w:type="pct"/>
          </w:tcPr>
          <w:p w:rsidR="00993C0E" w:rsidRPr="00245075" w:rsidRDefault="00993C0E" w:rsidP="005B0519">
            <w:pPr>
              <w:rPr>
                <w:sz w:val="20"/>
                <w:szCs w:val="20"/>
              </w:rPr>
            </w:pPr>
            <w:r w:rsidRPr="00245075">
              <w:rPr>
                <w:sz w:val="20"/>
                <w:szCs w:val="20"/>
              </w:rPr>
              <w:t>SHM</w:t>
            </w:r>
          </w:p>
        </w:tc>
        <w:tc>
          <w:tcPr>
            <w:tcW w:w="2338" w:type="pct"/>
          </w:tcPr>
          <w:p w:rsidR="00993C0E" w:rsidRPr="00245075" w:rsidRDefault="00993C0E" w:rsidP="005B0519">
            <w:pPr>
              <w:jc w:val="both"/>
              <w:rPr>
                <w:sz w:val="20"/>
                <w:szCs w:val="20"/>
              </w:rPr>
            </w:pPr>
            <w:r w:rsidRPr="00245075">
              <w:rPr>
                <w:sz w:val="20"/>
                <w:szCs w:val="20"/>
              </w:rPr>
              <w:t>Supply of inputs</w:t>
            </w:r>
          </w:p>
        </w:tc>
      </w:tr>
      <w:tr w:rsidR="00993C0E" w:rsidTr="005B0519">
        <w:trPr>
          <w:jc w:val="center"/>
        </w:trPr>
        <w:tc>
          <w:tcPr>
            <w:tcW w:w="2662" w:type="pct"/>
          </w:tcPr>
          <w:p w:rsidR="00993C0E" w:rsidRPr="00245075" w:rsidRDefault="00993C0E" w:rsidP="005B0519">
            <w:pPr>
              <w:rPr>
                <w:sz w:val="20"/>
                <w:szCs w:val="20"/>
              </w:rPr>
            </w:pPr>
            <w:r w:rsidRPr="00245075">
              <w:rPr>
                <w:sz w:val="20"/>
                <w:szCs w:val="20"/>
              </w:rPr>
              <w:t>MSME</w:t>
            </w:r>
          </w:p>
        </w:tc>
        <w:tc>
          <w:tcPr>
            <w:tcW w:w="2338" w:type="pct"/>
          </w:tcPr>
          <w:p w:rsidR="00993C0E" w:rsidRPr="00245075" w:rsidRDefault="00993C0E" w:rsidP="005B0519">
            <w:pPr>
              <w:jc w:val="both"/>
              <w:rPr>
                <w:sz w:val="20"/>
                <w:szCs w:val="20"/>
              </w:rPr>
            </w:pPr>
            <w:r w:rsidRPr="00245075">
              <w:rPr>
                <w:sz w:val="20"/>
                <w:szCs w:val="20"/>
              </w:rPr>
              <w:t>Expert visit-Inspection of Processing unit</w:t>
            </w:r>
          </w:p>
        </w:tc>
      </w:tr>
    </w:tbl>
    <w:p w:rsidR="00563FC6" w:rsidRDefault="00563FC6">
      <w:pPr>
        <w:rPr>
          <w:b/>
          <w:sz w:val="22"/>
          <w:szCs w:val="22"/>
        </w:rPr>
      </w:pPr>
    </w:p>
    <w:p w:rsidR="00563FC6" w:rsidRDefault="00563FC6">
      <w:pPr>
        <w:rPr>
          <w:sz w:val="20"/>
          <w:szCs w:val="20"/>
        </w:rPr>
      </w:pPr>
    </w:p>
    <w:p w:rsidR="00563FC6" w:rsidRDefault="00947AC1">
      <w:pPr>
        <w:pStyle w:val="BodyText"/>
        <w:ind w:left="720" w:hanging="720"/>
        <w:rPr>
          <w:b w:val="0"/>
          <w:sz w:val="18"/>
          <w:szCs w:val="18"/>
        </w:rPr>
      </w:pPr>
      <w:r>
        <w:rPr>
          <w:b w:val="0"/>
          <w:sz w:val="18"/>
          <w:szCs w:val="18"/>
        </w:rPr>
        <w:t>NB</w:t>
      </w:r>
      <w:r>
        <w:rPr>
          <w:b w:val="0"/>
          <w:sz w:val="18"/>
          <w:szCs w:val="18"/>
        </w:rPr>
        <w:tab/>
        <w:t>The nature of linkage should be indicated in terms of joint diagnostic survey, joint implementation, participation in meeting, contribution received for infrastructural development, conducting training programmes and demonstration or any other</w:t>
      </w:r>
    </w:p>
    <w:p w:rsidR="00563FC6" w:rsidRDefault="00563FC6">
      <w:pPr>
        <w:pStyle w:val="BodyText"/>
        <w:ind w:left="720" w:hanging="720"/>
        <w:rPr>
          <w:b w:val="0"/>
          <w:sz w:val="18"/>
          <w:szCs w:val="18"/>
        </w:rPr>
      </w:pPr>
    </w:p>
    <w:p w:rsidR="00563FC6" w:rsidRDefault="00947AC1">
      <w:pPr>
        <w:jc w:val="both"/>
        <w:rPr>
          <w:b/>
          <w:sz w:val="22"/>
          <w:szCs w:val="22"/>
        </w:rPr>
      </w:pPr>
      <w:r>
        <w:rPr>
          <w:b/>
          <w:sz w:val="22"/>
          <w:szCs w:val="22"/>
        </w:rPr>
        <w:t xml:space="preserve">13B. List of special programmes undertaken by the KVK and </w:t>
      </w:r>
      <w:r>
        <w:rPr>
          <w:b/>
          <w:sz w:val="26"/>
          <w:szCs w:val="26"/>
        </w:rPr>
        <w:t>operational now</w:t>
      </w:r>
      <w:r>
        <w:rPr>
          <w:b/>
          <w:sz w:val="22"/>
          <w:szCs w:val="22"/>
        </w:rPr>
        <w:t xml:space="preserve">, which have been financed by State Govt./Other Agencies </w:t>
      </w:r>
    </w:p>
    <w:p w:rsidR="00563FC6" w:rsidRDefault="00563FC6">
      <w:pPr>
        <w:jc w:val="both"/>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67"/>
        <w:gridCol w:w="1992"/>
        <w:gridCol w:w="2269"/>
        <w:gridCol w:w="2257"/>
      </w:tblGrid>
      <w:tr w:rsidR="00993C0E" w:rsidTr="005B0519">
        <w:trPr>
          <w:cantSplit/>
        </w:trPr>
        <w:tc>
          <w:tcPr>
            <w:tcW w:w="1950" w:type="pct"/>
            <w:vAlign w:val="center"/>
          </w:tcPr>
          <w:p w:rsidR="00993C0E" w:rsidRPr="00AE578F" w:rsidRDefault="00993C0E" w:rsidP="005B0519">
            <w:pPr>
              <w:jc w:val="center"/>
              <w:rPr>
                <w:b/>
                <w:sz w:val="22"/>
                <w:szCs w:val="20"/>
              </w:rPr>
            </w:pPr>
            <w:r w:rsidRPr="00AE578F">
              <w:rPr>
                <w:b/>
                <w:sz w:val="22"/>
                <w:szCs w:val="20"/>
              </w:rPr>
              <w:lastRenderedPageBreak/>
              <w:t>Name of the scheme</w:t>
            </w:r>
          </w:p>
        </w:tc>
        <w:tc>
          <w:tcPr>
            <w:tcW w:w="932" w:type="pct"/>
          </w:tcPr>
          <w:p w:rsidR="00993C0E" w:rsidRPr="00AE578F" w:rsidRDefault="00993C0E" w:rsidP="005B0519">
            <w:pPr>
              <w:jc w:val="center"/>
              <w:rPr>
                <w:b/>
                <w:sz w:val="22"/>
                <w:szCs w:val="20"/>
              </w:rPr>
            </w:pPr>
            <w:r w:rsidRPr="00AE578F">
              <w:rPr>
                <w:b/>
                <w:sz w:val="22"/>
                <w:szCs w:val="20"/>
              </w:rPr>
              <w:t>Date/ Month of initiation</w:t>
            </w:r>
          </w:p>
        </w:tc>
        <w:tc>
          <w:tcPr>
            <w:tcW w:w="1062" w:type="pct"/>
            <w:vAlign w:val="center"/>
          </w:tcPr>
          <w:p w:rsidR="00993C0E" w:rsidRPr="00AE578F" w:rsidRDefault="00993C0E" w:rsidP="005B0519">
            <w:pPr>
              <w:jc w:val="center"/>
              <w:rPr>
                <w:b/>
                <w:sz w:val="22"/>
                <w:szCs w:val="20"/>
              </w:rPr>
            </w:pPr>
            <w:r w:rsidRPr="00AE578F">
              <w:rPr>
                <w:b/>
                <w:sz w:val="22"/>
                <w:szCs w:val="20"/>
              </w:rPr>
              <w:t>Funding agency</w:t>
            </w:r>
          </w:p>
        </w:tc>
        <w:tc>
          <w:tcPr>
            <w:tcW w:w="1056" w:type="pct"/>
            <w:vAlign w:val="center"/>
          </w:tcPr>
          <w:p w:rsidR="00993C0E" w:rsidRPr="00AE578F" w:rsidRDefault="00993C0E" w:rsidP="005B0519">
            <w:pPr>
              <w:jc w:val="center"/>
              <w:rPr>
                <w:b/>
                <w:sz w:val="22"/>
                <w:szCs w:val="20"/>
              </w:rPr>
            </w:pPr>
            <w:r w:rsidRPr="00AE578F">
              <w:rPr>
                <w:b/>
                <w:sz w:val="22"/>
                <w:szCs w:val="20"/>
              </w:rPr>
              <w:t>Amount (Rs.)</w:t>
            </w:r>
          </w:p>
        </w:tc>
      </w:tr>
      <w:tr w:rsidR="00993C0E" w:rsidTr="005B0519">
        <w:trPr>
          <w:cantSplit/>
        </w:trPr>
        <w:tc>
          <w:tcPr>
            <w:tcW w:w="1950" w:type="pct"/>
            <w:vAlign w:val="center"/>
          </w:tcPr>
          <w:p w:rsidR="00993C0E" w:rsidRDefault="00993C0E" w:rsidP="005B0519">
            <w:pPr>
              <w:rPr>
                <w:color w:val="000000"/>
                <w:sz w:val="22"/>
                <w:szCs w:val="22"/>
              </w:rPr>
            </w:pPr>
            <w:r w:rsidRPr="00146E2D">
              <w:rPr>
                <w:color w:val="000000"/>
                <w:sz w:val="22"/>
                <w:szCs w:val="22"/>
              </w:rPr>
              <w:t xml:space="preserve">405-31-08287 National Horticultural mission on spices and aromatic plants </w:t>
            </w:r>
          </w:p>
          <w:p w:rsidR="00993C0E" w:rsidRPr="00146E2D" w:rsidRDefault="00993C0E" w:rsidP="005B0519">
            <w:pPr>
              <w:rPr>
                <w:color w:val="000000"/>
                <w:sz w:val="22"/>
                <w:szCs w:val="22"/>
              </w:rPr>
            </w:pPr>
          </w:p>
        </w:tc>
        <w:tc>
          <w:tcPr>
            <w:tcW w:w="932" w:type="pct"/>
          </w:tcPr>
          <w:p w:rsidR="00993C0E" w:rsidRDefault="00993C0E" w:rsidP="005B0519">
            <w:pPr>
              <w:jc w:val="center"/>
              <w:rPr>
                <w:b/>
                <w:sz w:val="20"/>
                <w:szCs w:val="20"/>
              </w:rPr>
            </w:pPr>
          </w:p>
          <w:p w:rsidR="00993C0E" w:rsidRDefault="00993C0E" w:rsidP="005B0519">
            <w:pPr>
              <w:jc w:val="center"/>
              <w:rPr>
                <w:b/>
                <w:sz w:val="20"/>
                <w:szCs w:val="20"/>
              </w:rPr>
            </w:pPr>
            <w:r>
              <w:rPr>
                <w:b/>
                <w:sz w:val="20"/>
                <w:szCs w:val="20"/>
              </w:rPr>
              <w:t>2021</w:t>
            </w:r>
          </w:p>
        </w:tc>
        <w:tc>
          <w:tcPr>
            <w:tcW w:w="1062" w:type="pct"/>
            <w:vAlign w:val="center"/>
          </w:tcPr>
          <w:p w:rsidR="00993C0E" w:rsidRPr="00146E2D" w:rsidRDefault="00993C0E" w:rsidP="005B0519">
            <w:pPr>
              <w:jc w:val="center"/>
              <w:rPr>
                <w:color w:val="000000"/>
                <w:sz w:val="22"/>
                <w:szCs w:val="22"/>
              </w:rPr>
            </w:pPr>
            <w:r w:rsidRPr="00146E2D">
              <w:rPr>
                <w:color w:val="000000"/>
                <w:sz w:val="22"/>
                <w:szCs w:val="22"/>
              </w:rPr>
              <w:t>MIDH</w:t>
            </w:r>
          </w:p>
        </w:tc>
        <w:tc>
          <w:tcPr>
            <w:tcW w:w="1056" w:type="pct"/>
            <w:vAlign w:val="center"/>
          </w:tcPr>
          <w:p w:rsidR="00993C0E" w:rsidRPr="00AE578F" w:rsidRDefault="00993C0E" w:rsidP="005B0519">
            <w:pPr>
              <w:jc w:val="center"/>
              <w:rPr>
                <w:color w:val="000000"/>
                <w:sz w:val="22"/>
                <w:szCs w:val="22"/>
              </w:rPr>
            </w:pPr>
            <w:r w:rsidRPr="00AE578F">
              <w:rPr>
                <w:color w:val="000000"/>
                <w:sz w:val="22"/>
                <w:szCs w:val="22"/>
              </w:rPr>
              <w:t>0.9</w:t>
            </w:r>
          </w:p>
        </w:tc>
      </w:tr>
      <w:tr w:rsidR="00993C0E" w:rsidTr="005B0519">
        <w:trPr>
          <w:cantSplit/>
        </w:trPr>
        <w:tc>
          <w:tcPr>
            <w:tcW w:w="1950" w:type="pct"/>
            <w:vAlign w:val="center"/>
          </w:tcPr>
          <w:p w:rsidR="00993C0E" w:rsidRPr="00146E2D" w:rsidRDefault="00993C0E" w:rsidP="005B0519">
            <w:pPr>
              <w:rPr>
                <w:color w:val="000000"/>
                <w:sz w:val="22"/>
                <w:szCs w:val="22"/>
              </w:rPr>
            </w:pPr>
            <w:r w:rsidRPr="00146E2D">
              <w:rPr>
                <w:color w:val="000000"/>
                <w:sz w:val="22"/>
                <w:szCs w:val="22"/>
              </w:rPr>
              <w:t xml:space="preserve">405-31-20500 Annual plan project 2020-21- Crop </w:t>
            </w:r>
            <w:r w:rsidR="007A4479" w:rsidRPr="00146E2D">
              <w:rPr>
                <w:color w:val="000000"/>
                <w:sz w:val="22"/>
                <w:szCs w:val="22"/>
              </w:rPr>
              <w:t>intensification</w:t>
            </w:r>
            <w:r w:rsidR="007A4479">
              <w:rPr>
                <w:color w:val="000000"/>
                <w:sz w:val="22"/>
                <w:szCs w:val="22"/>
              </w:rPr>
              <w:t xml:space="preserve"> in rice fa</w:t>
            </w:r>
            <w:r w:rsidRPr="00146E2D">
              <w:rPr>
                <w:color w:val="000000"/>
                <w:sz w:val="22"/>
                <w:szCs w:val="22"/>
              </w:rPr>
              <w:t>llows using pulses at krishivigyankendrawayanad</w:t>
            </w:r>
          </w:p>
          <w:p w:rsidR="00993C0E" w:rsidRPr="00146E2D" w:rsidRDefault="00993C0E" w:rsidP="005B0519">
            <w:pPr>
              <w:rPr>
                <w:b/>
                <w:sz w:val="20"/>
                <w:szCs w:val="20"/>
              </w:rPr>
            </w:pPr>
          </w:p>
        </w:tc>
        <w:tc>
          <w:tcPr>
            <w:tcW w:w="932" w:type="pct"/>
          </w:tcPr>
          <w:p w:rsidR="00993C0E" w:rsidRDefault="00993C0E" w:rsidP="005B0519">
            <w:pPr>
              <w:jc w:val="center"/>
              <w:rPr>
                <w:b/>
                <w:sz w:val="20"/>
                <w:szCs w:val="20"/>
              </w:rPr>
            </w:pPr>
          </w:p>
          <w:p w:rsidR="00993C0E" w:rsidRDefault="00993C0E" w:rsidP="005B0519">
            <w:pPr>
              <w:jc w:val="center"/>
              <w:rPr>
                <w:b/>
                <w:sz w:val="20"/>
                <w:szCs w:val="20"/>
              </w:rPr>
            </w:pPr>
          </w:p>
          <w:p w:rsidR="00993C0E" w:rsidRDefault="00993C0E" w:rsidP="005B0519">
            <w:pPr>
              <w:jc w:val="center"/>
              <w:rPr>
                <w:b/>
                <w:sz w:val="20"/>
                <w:szCs w:val="20"/>
              </w:rPr>
            </w:pPr>
            <w:r>
              <w:rPr>
                <w:b/>
                <w:sz w:val="20"/>
                <w:szCs w:val="20"/>
              </w:rPr>
              <w:t>2020</w:t>
            </w:r>
          </w:p>
        </w:tc>
        <w:tc>
          <w:tcPr>
            <w:tcW w:w="1062" w:type="pct"/>
            <w:vAlign w:val="center"/>
          </w:tcPr>
          <w:p w:rsidR="00993C0E" w:rsidRPr="00146E2D" w:rsidRDefault="00993C0E" w:rsidP="005B0519">
            <w:pPr>
              <w:jc w:val="center"/>
              <w:rPr>
                <w:color w:val="000000"/>
                <w:sz w:val="22"/>
                <w:szCs w:val="22"/>
              </w:rPr>
            </w:pPr>
            <w:r w:rsidRPr="00146E2D">
              <w:rPr>
                <w:color w:val="000000"/>
                <w:sz w:val="22"/>
                <w:szCs w:val="22"/>
              </w:rPr>
              <w:t>GOK</w:t>
            </w:r>
          </w:p>
        </w:tc>
        <w:tc>
          <w:tcPr>
            <w:tcW w:w="1056" w:type="pct"/>
            <w:vAlign w:val="center"/>
          </w:tcPr>
          <w:p w:rsidR="00993C0E" w:rsidRPr="00AE578F" w:rsidRDefault="00993C0E" w:rsidP="005B0519">
            <w:pPr>
              <w:jc w:val="center"/>
              <w:rPr>
                <w:color w:val="000000"/>
                <w:sz w:val="22"/>
                <w:szCs w:val="22"/>
              </w:rPr>
            </w:pPr>
            <w:r w:rsidRPr="00AE578F">
              <w:rPr>
                <w:color w:val="000000"/>
                <w:sz w:val="22"/>
                <w:szCs w:val="22"/>
              </w:rPr>
              <w:t>0.401</w:t>
            </w:r>
          </w:p>
        </w:tc>
      </w:tr>
      <w:tr w:rsidR="00993C0E" w:rsidTr="005B0519">
        <w:trPr>
          <w:cantSplit/>
        </w:trPr>
        <w:tc>
          <w:tcPr>
            <w:tcW w:w="1950" w:type="pct"/>
            <w:vAlign w:val="center"/>
          </w:tcPr>
          <w:p w:rsidR="00993C0E" w:rsidRPr="00146E2D" w:rsidRDefault="00993C0E" w:rsidP="005B0519">
            <w:pPr>
              <w:rPr>
                <w:color w:val="000000"/>
                <w:sz w:val="22"/>
                <w:szCs w:val="22"/>
              </w:rPr>
            </w:pPr>
            <w:r w:rsidRPr="00146E2D">
              <w:rPr>
                <w:color w:val="000000"/>
                <w:sz w:val="22"/>
                <w:szCs w:val="22"/>
              </w:rPr>
              <w:t xml:space="preserve">405-31-20513 Annual </w:t>
            </w:r>
            <w:r w:rsidR="007A4479" w:rsidRPr="00146E2D">
              <w:rPr>
                <w:color w:val="000000"/>
                <w:sz w:val="22"/>
                <w:szCs w:val="22"/>
              </w:rPr>
              <w:t>plan</w:t>
            </w:r>
            <w:r w:rsidRPr="00146E2D">
              <w:rPr>
                <w:color w:val="000000"/>
                <w:sz w:val="22"/>
                <w:szCs w:val="22"/>
              </w:rPr>
              <w:t xml:space="preserve"> 2020-21- Mapping climate change induced vulnerability and trade offs of agro ecological units of kerala at KVK wayanad</w:t>
            </w:r>
          </w:p>
          <w:p w:rsidR="00993C0E" w:rsidRPr="00146E2D" w:rsidRDefault="00993C0E" w:rsidP="005B0519">
            <w:pPr>
              <w:rPr>
                <w:b/>
                <w:sz w:val="20"/>
                <w:szCs w:val="20"/>
              </w:rPr>
            </w:pPr>
          </w:p>
        </w:tc>
        <w:tc>
          <w:tcPr>
            <w:tcW w:w="932" w:type="pct"/>
          </w:tcPr>
          <w:p w:rsidR="00993C0E" w:rsidRDefault="00993C0E" w:rsidP="005B0519">
            <w:pPr>
              <w:jc w:val="center"/>
              <w:rPr>
                <w:b/>
                <w:sz w:val="20"/>
                <w:szCs w:val="20"/>
              </w:rPr>
            </w:pPr>
          </w:p>
          <w:p w:rsidR="00993C0E" w:rsidRDefault="00993C0E" w:rsidP="005B0519">
            <w:pPr>
              <w:rPr>
                <w:b/>
                <w:sz w:val="20"/>
                <w:szCs w:val="20"/>
              </w:rPr>
            </w:pPr>
          </w:p>
          <w:p w:rsidR="00993C0E" w:rsidRDefault="00993C0E" w:rsidP="005B0519">
            <w:pPr>
              <w:jc w:val="center"/>
              <w:rPr>
                <w:b/>
                <w:sz w:val="20"/>
                <w:szCs w:val="20"/>
              </w:rPr>
            </w:pPr>
            <w:r>
              <w:rPr>
                <w:b/>
                <w:sz w:val="20"/>
                <w:szCs w:val="20"/>
              </w:rPr>
              <w:t>2020</w:t>
            </w:r>
          </w:p>
        </w:tc>
        <w:tc>
          <w:tcPr>
            <w:tcW w:w="1062" w:type="pct"/>
            <w:vAlign w:val="center"/>
          </w:tcPr>
          <w:p w:rsidR="00993C0E" w:rsidRPr="00146E2D" w:rsidRDefault="00993C0E" w:rsidP="005B0519">
            <w:pPr>
              <w:jc w:val="center"/>
              <w:rPr>
                <w:color w:val="000000"/>
                <w:sz w:val="22"/>
                <w:szCs w:val="22"/>
              </w:rPr>
            </w:pPr>
            <w:r w:rsidRPr="00146E2D">
              <w:rPr>
                <w:color w:val="000000"/>
                <w:sz w:val="22"/>
                <w:szCs w:val="22"/>
              </w:rPr>
              <w:t>GOK</w:t>
            </w:r>
          </w:p>
        </w:tc>
        <w:tc>
          <w:tcPr>
            <w:tcW w:w="1056" w:type="pct"/>
            <w:vAlign w:val="center"/>
          </w:tcPr>
          <w:p w:rsidR="00993C0E" w:rsidRPr="00AE578F" w:rsidRDefault="00993C0E" w:rsidP="005B0519">
            <w:pPr>
              <w:jc w:val="center"/>
              <w:rPr>
                <w:color w:val="000000"/>
                <w:sz w:val="22"/>
                <w:szCs w:val="22"/>
              </w:rPr>
            </w:pPr>
            <w:r w:rsidRPr="00AE578F">
              <w:rPr>
                <w:color w:val="000000"/>
                <w:sz w:val="22"/>
                <w:szCs w:val="22"/>
              </w:rPr>
              <w:t>1.5</w:t>
            </w:r>
          </w:p>
        </w:tc>
      </w:tr>
      <w:tr w:rsidR="00993C0E" w:rsidTr="005B0519">
        <w:trPr>
          <w:cantSplit/>
        </w:trPr>
        <w:tc>
          <w:tcPr>
            <w:tcW w:w="1950" w:type="pct"/>
            <w:vAlign w:val="center"/>
          </w:tcPr>
          <w:p w:rsidR="00993C0E" w:rsidRPr="00146E2D" w:rsidRDefault="00993C0E" w:rsidP="005B0519">
            <w:pPr>
              <w:rPr>
                <w:color w:val="000000"/>
                <w:sz w:val="22"/>
                <w:szCs w:val="22"/>
              </w:rPr>
            </w:pPr>
            <w:r w:rsidRPr="00146E2D">
              <w:rPr>
                <w:color w:val="000000"/>
                <w:sz w:val="22"/>
                <w:szCs w:val="22"/>
              </w:rPr>
              <w:t>405-31-20897 Annual plan project 2020-21- Crop intencification in rice follows using pulses at krishivigyankendrawayanad</w:t>
            </w:r>
          </w:p>
          <w:p w:rsidR="00993C0E" w:rsidRPr="00146E2D" w:rsidRDefault="00993C0E" w:rsidP="005B0519">
            <w:pPr>
              <w:rPr>
                <w:b/>
                <w:sz w:val="20"/>
                <w:szCs w:val="20"/>
              </w:rPr>
            </w:pPr>
          </w:p>
        </w:tc>
        <w:tc>
          <w:tcPr>
            <w:tcW w:w="932" w:type="pct"/>
          </w:tcPr>
          <w:p w:rsidR="00993C0E" w:rsidRDefault="00993C0E" w:rsidP="005B0519">
            <w:pPr>
              <w:jc w:val="center"/>
              <w:rPr>
                <w:b/>
                <w:sz w:val="20"/>
                <w:szCs w:val="20"/>
              </w:rPr>
            </w:pPr>
          </w:p>
          <w:p w:rsidR="00993C0E" w:rsidRDefault="00993C0E" w:rsidP="005B0519">
            <w:pPr>
              <w:jc w:val="center"/>
              <w:rPr>
                <w:b/>
                <w:sz w:val="20"/>
                <w:szCs w:val="20"/>
              </w:rPr>
            </w:pPr>
          </w:p>
          <w:p w:rsidR="00993C0E" w:rsidRDefault="00993C0E" w:rsidP="005B0519">
            <w:pPr>
              <w:jc w:val="center"/>
              <w:rPr>
                <w:b/>
                <w:sz w:val="20"/>
                <w:szCs w:val="20"/>
              </w:rPr>
            </w:pPr>
            <w:r>
              <w:rPr>
                <w:b/>
                <w:sz w:val="20"/>
                <w:szCs w:val="20"/>
              </w:rPr>
              <w:t>2020</w:t>
            </w:r>
          </w:p>
        </w:tc>
        <w:tc>
          <w:tcPr>
            <w:tcW w:w="1062" w:type="pct"/>
            <w:vAlign w:val="center"/>
          </w:tcPr>
          <w:p w:rsidR="00993C0E" w:rsidRPr="00146E2D" w:rsidRDefault="00993C0E" w:rsidP="005B0519">
            <w:pPr>
              <w:jc w:val="center"/>
              <w:rPr>
                <w:color w:val="000000"/>
                <w:sz w:val="22"/>
                <w:szCs w:val="22"/>
              </w:rPr>
            </w:pPr>
            <w:r w:rsidRPr="00146E2D">
              <w:rPr>
                <w:color w:val="000000"/>
                <w:sz w:val="22"/>
                <w:szCs w:val="22"/>
              </w:rPr>
              <w:t>GOK</w:t>
            </w:r>
          </w:p>
        </w:tc>
        <w:tc>
          <w:tcPr>
            <w:tcW w:w="1056" w:type="pct"/>
            <w:vAlign w:val="center"/>
          </w:tcPr>
          <w:p w:rsidR="00993C0E" w:rsidRPr="00AE578F" w:rsidRDefault="00993C0E" w:rsidP="005B0519">
            <w:pPr>
              <w:jc w:val="center"/>
              <w:rPr>
                <w:color w:val="000000"/>
                <w:sz w:val="22"/>
                <w:szCs w:val="22"/>
              </w:rPr>
            </w:pPr>
            <w:r w:rsidRPr="00AE578F">
              <w:rPr>
                <w:color w:val="000000"/>
                <w:sz w:val="22"/>
                <w:szCs w:val="22"/>
              </w:rPr>
              <w:t>1.5</w:t>
            </w:r>
          </w:p>
        </w:tc>
      </w:tr>
      <w:tr w:rsidR="007A4479" w:rsidTr="005B0519">
        <w:trPr>
          <w:cantSplit/>
        </w:trPr>
        <w:tc>
          <w:tcPr>
            <w:tcW w:w="1950" w:type="pct"/>
            <w:vAlign w:val="center"/>
          </w:tcPr>
          <w:p w:rsidR="007A4479" w:rsidRPr="00146E2D" w:rsidRDefault="007A4479" w:rsidP="007A4479">
            <w:pPr>
              <w:rPr>
                <w:color w:val="000000"/>
                <w:sz w:val="22"/>
                <w:szCs w:val="22"/>
              </w:rPr>
            </w:pPr>
            <w:r w:rsidRPr="007A4479">
              <w:rPr>
                <w:color w:val="000000"/>
                <w:sz w:val="22"/>
                <w:szCs w:val="22"/>
              </w:rPr>
              <w:t>Strengthening Production of Quality Planting Materials,</w:t>
            </w:r>
            <w:r>
              <w:rPr>
                <w:color w:val="000000"/>
                <w:sz w:val="22"/>
                <w:szCs w:val="22"/>
              </w:rPr>
              <w:t xml:space="preserve"> </w:t>
            </w:r>
            <w:r w:rsidRPr="007A4479">
              <w:rPr>
                <w:color w:val="000000"/>
                <w:sz w:val="22"/>
                <w:szCs w:val="22"/>
              </w:rPr>
              <w:t>T.C. Banana, Coconut, Vegetables and Bio-inputs</w:t>
            </w:r>
          </w:p>
        </w:tc>
        <w:tc>
          <w:tcPr>
            <w:tcW w:w="932" w:type="pct"/>
          </w:tcPr>
          <w:p w:rsidR="007A4479" w:rsidRDefault="007A4479" w:rsidP="005B0519">
            <w:pPr>
              <w:jc w:val="center"/>
              <w:rPr>
                <w:b/>
                <w:sz w:val="20"/>
                <w:szCs w:val="20"/>
              </w:rPr>
            </w:pPr>
            <w:r>
              <w:rPr>
                <w:b/>
                <w:sz w:val="20"/>
                <w:szCs w:val="20"/>
              </w:rPr>
              <w:t>2020-21</w:t>
            </w:r>
          </w:p>
        </w:tc>
        <w:tc>
          <w:tcPr>
            <w:tcW w:w="1062" w:type="pct"/>
            <w:vAlign w:val="center"/>
          </w:tcPr>
          <w:p w:rsidR="007A4479" w:rsidRPr="00146E2D" w:rsidRDefault="007A4479" w:rsidP="005B0519">
            <w:pPr>
              <w:jc w:val="center"/>
              <w:rPr>
                <w:color w:val="000000"/>
                <w:sz w:val="22"/>
                <w:szCs w:val="22"/>
              </w:rPr>
            </w:pPr>
            <w:r w:rsidRPr="00146E2D">
              <w:rPr>
                <w:color w:val="000000"/>
                <w:sz w:val="22"/>
                <w:szCs w:val="22"/>
              </w:rPr>
              <w:t>GOK</w:t>
            </w:r>
          </w:p>
        </w:tc>
        <w:tc>
          <w:tcPr>
            <w:tcW w:w="1056" w:type="pct"/>
            <w:vAlign w:val="center"/>
          </w:tcPr>
          <w:p w:rsidR="007A4479" w:rsidRPr="00AE578F" w:rsidRDefault="007A4479" w:rsidP="005B0519">
            <w:pPr>
              <w:jc w:val="center"/>
              <w:rPr>
                <w:color w:val="000000"/>
                <w:sz w:val="22"/>
                <w:szCs w:val="22"/>
              </w:rPr>
            </w:pPr>
          </w:p>
        </w:tc>
      </w:tr>
      <w:tr w:rsidR="00594FBF" w:rsidTr="005B0519">
        <w:trPr>
          <w:cantSplit/>
        </w:trPr>
        <w:tc>
          <w:tcPr>
            <w:tcW w:w="1950" w:type="pct"/>
            <w:vAlign w:val="center"/>
          </w:tcPr>
          <w:p w:rsidR="00594FBF" w:rsidRPr="007A4479" w:rsidRDefault="00594FBF" w:rsidP="00594FBF">
            <w:pPr>
              <w:rPr>
                <w:color w:val="000000"/>
                <w:sz w:val="22"/>
                <w:szCs w:val="22"/>
              </w:rPr>
            </w:pPr>
            <w:r w:rsidRPr="00594FBF">
              <w:rPr>
                <w:color w:val="000000"/>
                <w:shd w:val="clear" w:color="auto" w:fill="FFFFFF"/>
              </w:rPr>
              <w:t>405-40-20638-</w:t>
            </w:r>
            <w:r>
              <w:rPr>
                <w:color w:val="000000"/>
                <w:shd w:val="clear" w:color="auto" w:fill="FFFFFF"/>
              </w:rPr>
              <w:t xml:space="preserve"> Establishment of </w:t>
            </w:r>
            <w:r>
              <w:rPr>
                <w:rStyle w:val="il"/>
                <w:color w:val="000000"/>
                <w:shd w:val="clear" w:color="auto" w:fill="FFFFFF"/>
              </w:rPr>
              <w:t>plant</w:t>
            </w:r>
            <w:r>
              <w:rPr>
                <w:color w:val="000000"/>
                <w:shd w:val="clear" w:color="auto" w:fill="FFFFFF"/>
              </w:rPr>
              <w:t> </w:t>
            </w:r>
            <w:r>
              <w:rPr>
                <w:rStyle w:val="il"/>
                <w:color w:val="000000"/>
                <w:shd w:val="clear" w:color="auto" w:fill="FFFFFF"/>
              </w:rPr>
              <w:t>health</w:t>
            </w:r>
            <w:r>
              <w:rPr>
                <w:color w:val="000000"/>
                <w:shd w:val="clear" w:color="auto" w:fill="FFFFFF"/>
              </w:rPr>
              <w:t>/Diagnostic </w:t>
            </w:r>
            <w:r>
              <w:rPr>
                <w:rStyle w:val="il"/>
                <w:color w:val="000000"/>
                <w:shd w:val="clear" w:color="auto" w:fill="FFFFFF"/>
              </w:rPr>
              <w:t>clinic</w:t>
            </w:r>
            <w:r>
              <w:rPr>
                <w:color w:val="000000"/>
                <w:shd w:val="clear" w:color="auto" w:fill="FFFFFF"/>
              </w:rPr>
              <w:t> at KVK wayanad</w:t>
            </w:r>
          </w:p>
        </w:tc>
        <w:tc>
          <w:tcPr>
            <w:tcW w:w="932" w:type="pct"/>
          </w:tcPr>
          <w:p w:rsidR="00594FBF" w:rsidRDefault="00594FBF" w:rsidP="005B0519">
            <w:pPr>
              <w:jc w:val="center"/>
              <w:rPr>
                <w:b/>
                <w:sz w:val="20"/>
                <w:szCs w:val="20"/>
              </w:rPr>
            </w:pPr>
            <w:r>
              <w:rPr>
                <w:b/>
                <w:sz w:val="20"/>
                <w:szCs w:val="20"/>
              </w:rPr>
              <w:t>2020-21</w:t>
            </w:r>
          </w:p>
        </w:tc>
        <w:tc>
          <w:tcPr>
            <w:tcW w:w="1062" w:type="pct"/>
            <w:vAlign w:val="center"/>
          </w:tcPr>
          <w:p w:rsidR="00594FBF" w:rsidRPr="00146E2D" w:rsidRDefault="00594FBF" w:rsidP="005B0519">
            <w:pPr>
              <w:jc w:val="center"/>
              <w:rPr>
                <w:color w:val="000000"/>
                <w:sz w:val="22"/>
                <w:szCs w:val="22"/>
              </w:rPr>
            </w:pPr>
            <w:r w:rsidRPr="00146E2D">
              <w:rPr>
                <w:color w:val="000000"/>
                <w:sz w:val="22"/>
                <w:szCs w:val="22"/>
              </w:rPr>
              <w:t>GOK</w:t>
            </w:r>
          </w:p>
        </w:tc>
        <w:tc>
          <w:tcPr>
            <w:tcW w:w="1056" w:type="pct"/>
            <w:vAlign w:val="center"/>
          </w:tcPr>
          <w:p w:rsidR="00594FBF" w:rsidRPr="00AE578F" w:rsidRDefault="00594FBF" w:rsidP="005B0519">
            <w:pPr>
              <w:jc w:val="center"/>
              <w:rPr>
                <w:color w:val="000000"/>
                <w:sz w:val="22"/>
                <w:szCs w:val="22"/>
              </w:rPr>
            </w:pPr>
            <w:r>
              <w:rPr>
                <w:color w:val="000000"/>
                <w:sz w:val="22"/>
                <w:szCs w:val="22"/>
              </w:rPr>
              <w:t>2.0</w:t>
            </w:r>
          </w:p>
        </w:tc>
      </w:tr>
      <w:tr w:rsidR="00F754BB" w:rsidTr="005B0519">
        <w:trPr>
          <w:cantSplit/>
        </w:trPr>
        <w:tc>
          <w:tcPr>
            <w:tcW w:w="1950" w:type="pct"/>
            <w:vAlign w:val="center"/>
          </w:tcPr>
          <w:p w:rsidR="00F754BB" w:rsidRPr="00F754BB" w:rsidRDefault="00F754BB" w:rsidP="00F754BB">
            <w:pPr>
              <w:pStyle w:val="Heading2"/>
              <w:shd w:val="clear" w:color="auto" w:fill="FFFFFF"/>
              <w:spacing w:before="0" w:after="0"/>
              <w:rPr>
                <w:rFonts w:ascii="Times New Roman" w:hAnsi="Times New Roman" w:cs="Times New Roman"/>
                <w:b w:val="0"/>
                <w:bCs w:val="0"/>
                <w:i w:val="0"/>
                <w:color w:val="202124"/>
                <w:sz w:val="24"/>
                <w:szCs w:val="24"/>
              </w:rPr>
            </w:pPr>
            <w:r w:rsidRPr="00F754BB">
              <w:rPr>
                <w:rFonts w:ascii="Times New Roman" w:hAnsi="Times New Roman" w:cs="Times New Roman"/>
                <w:b w:val="0"/>
                <w:i w:val="0"/>
                <w:color w:val="000000"/>
                <w:sz w:val="24"/>
                <w:szCs w:val="24"/>
              </w:rPr>
              <w:t>405-31-</w:t>
            </w:r>
            <w:r>
              <w:rPr>
                <w:rFonts w:ascii="Times New Roman" w:hAnsi="Times New Roman" w:cs="Times New Roman"/>
                <w:b w:val="0"/>
                <w:i w:val="0"/>
                <w:color w:val="000000"/>
                <w:sz w:val="24"/>
                <w:szCs w:val="24"/>
              </w:rPr>
              <w:t xml:space="preserve"> 20470 </w:t>
            </w:r>
            <w:r w:rsidR="007A4479" w:rsidRPr="007A4479">
              <w:rPr>
                <w:rFonts w:ascii="Times New Roman" w:hAnsi="Times New Roman" w:cs="Times New Roman"/>
                <w:b w:val="0"/>
                <w:i w:val="0"/>
                <w:color w:val="000000"/>
                <w:sz w:val="24"/>
                <w:szCs w:val="24"/>
              </w:rPr>
              <w:t xml:space="preserve">Annual plan project 2020-21- </w:t>
            </w:r>
            <w:r w:rsidRPr="007A4479">
              <w:rPr>
                <w:rFonts w:ascii="Times New Roman" w:hAnsi="Times New Roman" w:cs="Times New Roman"/>
                <w:b w:val="0"/>
                <w:bCs w:val="0"/>
                <w:i w:val="0"/>
                <w:color w:val="202124"/>
                <w:sz w:val="24"/>
                <w:szCs w:val="24"/>
              </w:rPr>
              <w:t>Doubling farmers’ income through technological</w:t>
            </w:r>
            <w:r w:rsidRPr="00F754BB">
              <w:rPr>
                <w:rFonts w:ascii="Times New Roman" w:hAnsi="Times New Roman" w:cs="Times New Roman"/>
                <w:b w:val="0"/>
                <w:bCs w:val="0"/>
                <w:i w:val="0"/>
                <w:color w:val="202124"/>
                <w:sz w:val="24"/>
                <w:szCs w:val="24"/>
              </w:rPr>
              <w:t xml:space="preserve"> interventions in the homesteads of natural calamity affected areas of Kerala at KVK, Wayanad</w:t>
            </w:r>
          </w:p>
          <w:p w:rsidR="00F754BB" w:rsidRPr="00146E2D" w:rsidRDefault="00F754BB" w:rsidP="005B0519">
            <w:pPr>
              <w:rPr>
                <w:color w:val="000000"/>
                <w:sz w:val="22"/>
                <w:szCs w:val="22"/>
              </w:rPr>
            </w:pPr>
          </w:p>
        </w:tc>
        <w:tc>
          <w:tcPr>
            <w:tcW w:w="932" w:type="pct"/>
          </w:tcPr>
          <w:p w:rsidR="007A4479" w:rsidRDefault="007A4479" w:rsidP="005B0519">
            <w:pPr>
              <w:jc w:val="center"/>
              <w:rPr>
                <w:b/>
                <w:sz w:val="20"/>
                <w:szCs w:val="20"/>
              </w:rPr>
            </w:pPr>
          </w:p>
          <w:p w:rsidR="007A4479" w:rsidRDefault="007A4479" w:rsidP="005B0519">
            <w:pPr>
              <w:jc w:val="center"/>
              <w:rPr>
                <w:b/>
                <w:sz w:val="20"/>
                <w:szCs w:val="20"/>
              </w:rPr>
            </w:pPr>
          </w:p>
          <w:p w:rsidR="007A4479" w:rsidRDefault="007A4479" w:rsidP="005B0519">
            <w:pPr>
              <w:jc w:val="center"/>
              <w:rPr>
                <w:b/>
                <w:sz w:val="20"/>
                <w:szCs w:val="20"/>
              </w:rPr>
            </w:pPr>
          </w:p>
          <w:p w:rsidR="00F754BB" w:rsidRDefault="007A4479" w:rsidP="005B0519">
            <w:pPr>
              <w:jc w:val="center"/>
              <w:rPr>
                <w:b/>
                <w:sz w:val="20"/>
                <w:szCs w:val="20"/>
              </w:rPr>
            </w:pPr>
            <w:r>
              <w:rPr>
                <w:b/>
                <w:sz w:val="20"/>
                <w:szCs w:val="20"/>
              </w:rPr>
              <w:t>2020-21</w:t>
            </w:r>
          </w:p>
        </w:tc>
        <w:tc>
          <w:tcPr>
            <w:tcW w:w="1062" w:type="pct"/>
            <w:vAlign w:val="center"/>
          </w:tcPr>
          <w:p w:rsidR="00F754BB" w:rsidRPr="00146E2D" w:rsidRDefault="007A4479" w:rsidP="005B0519">
            <w:pPr>
              <w:jc w:val="center"/>
              <w:rPr>
                <w:color w:val="000000"/>
                <w:sz w:val="22"/>
                <w:szCs w:val="22"/>
              </w:rPr>
            </w:pPr>
            <w:r w:rsidRPr="00146E2D">
              <w:rPr>
                <w:color w:val="000000"/>
                <w:sz w:val="22"/>
                <w:szCs w:val="22"/>
              </w:rPr>
              <w:t>GOK</w:t>
            </w:r>
          </w:p>
        </w:tc>
        <w:tc>
          <w:tcPr>
            <w:tcW w:w="1056" w:type="pct"/>
            <w:vAlign w:val="center"/>
          </w:tcPr>
          <w:p w:rsidR="00F754BB" w:rsidRPr="00AE578F" w:rsidRDefault="007A4479" w:rsidP="005B0519">
            <w:pPr>
              <w:jc w:val="center"/>
              <w:rPr>
                <w:color w:val="000000"/>
                <w:sz w:val="22"/>
                <w:szCs w:val="22"/>
              </w:rPr>
            </w:pPr>
            <w:r>
              <w:rPr>
                <w:color w:val="000000"/>
                <w:sz w:val="22"/>
                <w:szCs w:val="22"/>
              </w:rPr>
              <w:t>2.5</w:t>
            </w:r>
          </w:p>
        </w:tc>
      </w:tr>
      <w:tr w:rsidR="00993C0E" w:rsidTr="005B0519">
        <w:trPr>
          <w:cantSplit/>
        </w:trPr>
        <w:tc>
          <w:tcPr>
            <w:tcW w:w="1950" w:type="pct"/>
            <w:vAlign w:val="center"/>
          </w:tcPr>
          <w:p w:rsidR="00993C0E" w:rsidRPr="00146E2D" w:rsidRDefault="00993C0E" w:rsidP="005B0519">
            <w:pPr>
              <w:rPr>
                <w:color w:val="000000"/>
                <w:sz w:val="22"/>
                <w:szCs w:val="22"/>
              </w:rPr>
            </w:pPr>
            <w:r w:rsidRPr="00146E2D">
              <w:rPr>
                <w:color w:val="000000"/>
                <w:sz w:val="22"/>
                <w:szCs w:val="22"/>
              </w:rPr>
              <w:t>405-40-20411 Annual plan 2020-21- Establishment of virgin coconut oil processing units at KVK wayanad</w:t>
            </w:r>
          </w:p>
          <w:p w:rsidR="00993C0E" w:rsidRPr="00146E2D" w:rsidRDefault="00993C0E" w:rsidP="005B0519">
            <w:pPr>
              <w:rPr>
                <w:b/>
                <w:sz w:val="20"/>
                <w:szCs w:val="20"/>
              </w:rPr>
            </w:pPr>
          </w:p>
        </w:tc>
        <w:tc>
          <w:tcPr>
            <w:tcW w:w="932" w:type="pct"/>
          </w:tcPr>
          <w:p w:rsidR="00993C0E" w:rsidRDefault="00993C0E" w:rsidP="005B0519">
            <w:pPr>
              <w:jc w:val="center"/>
              <w:rPr>
                <w:b/>
                <w:sz w:val="20"/>
                <w:szCs w:val="20"/>
              </w:rPr>
            </w:pPr>
          </w:p>
          <w:p w:rsidR="00993C0E" w:rsidRDefault="00993C0E" w:rsidP="005B0519">
            <w:pPr>
              <w:jc w:val="center"/>
              <w:rPr>
                <w:b/>
                <w:sz w:val="20"/>
                <w:szCs w:val="20"/>
              </w:rPr>
            </w:pPr>
          </w:p>
          <w:p w:rsidR="00993C0E" w:rsidRDefault="00993C0E" w:rsidP="005B0519">
            <w:pPr>
              <w:jc w:val="center"/>
              <w:rPr>
                <w:b/>
                <w:sz w:val="20"/>
                <w:szCs w:val="20"/>
              </w:rPr>
            </w:pPr>
            <w:r>
              <w:rPr>
                <w:b/>
                <w:sz w:val="20"/>
                <w:szCs w:val="20"/>
              </w:rPr>
              <w:t>2021</w:t>
            </w:r>
          </w:p>
        </w:tc>
        <w:tc>
          <w:tcPr>
            <w:tcW w:w="1062" w:type="pct"/>
            <w:vAlign w:val="center"/>
          </w:tcPr>
          <w:p w:rsidR="00993C0E" w:rsidRPr="00146E2D" w:rsidRDefault="00993C0E" w:rsidP="005B0519">
            <w:pPr>
              <w:jc w:val="center"/>
              <w:rPr>
                <w:color w:val="000000"/>
                <w:sz w:val="22"/>
                <w:szCs w:val="22"/>
              </w:rPr>
            </w:pPr>
            <w:r w:rsidRPr="00146E2D">
              <w:rPr>
                <w:color w:val="000000"/>
                <w:sz w:val="22"/>
                <w:szCs w:val="22"/>
              </w:rPr>
              <w:t>GOK</w:t>
            </w:r>
          </w:p>
        </w:tc>
        <w:tc>
          <w:tcPr>
            <w:tcW w:w="1056" w:type="pct"/>
            <w:vAlign w:val="center"/>
          </w:tcPr>
          <w:p w:rsidR="00993C0E" w:rsidRPr="00AE578F" w:rsidRDefault="00993C0E" w:rsidP="005B0519">
            <w:pPr>
              <w:jc w:val="center"/>
              <w:rPr>
                <w:color w:val="000000"/>
                <w:sz w:val="22"/>
                <w:szCs w:val="22"/>
              </w:rPr>
            </w:pPr>
            <w:r w:rsidRPr="00AE578F">
              <w:rPr>
                <w:color w:val="000000"/>
                <w:sz w:val="22"/>
                <w:szCs w:val="22"/>
              </w:rPr>
              <w:t>10</w:t>
            </w:r>
          </w:p>
        </w:tc>
      </w:tr>
      <w:tr w:rsidR="00993C0E" w:rsidTr="005B0519">
        <w:trPr>
          <w:cantSplit/>
        </w:trPr>
        <w:tc>
          <w:tcPr>
            <w:tcW w:w="1950" w:type="pct"/>
            <w:vAlign w:val="center"/>
          </w:tcPr>
          <w:p w:rsidR="00993C0E" w:rsidRPr="00146E2D" w:rsidRDefault="00993C0E" w:rsidP="005B0519">
            <w:pPr>
              <w:rPr>
                <w:color w:val="000000"/>
                <w:sz w:val="22"/>
                <w:szCs w:val="22"/>
              </w:rPr>
            </w:pPr>
            <w:r w:rsidRPr="00146E2D">
              <w:rPr>
                <w:color w:val="000000"/>
                <w:sz w:val="22"/>
                <w:szCs w:val="22"/>
              </w:rPr>
              <w:t>405-40-20788 Annual plant project 2021-22 - Supporting subhiskshakeralamprogramme and block level agricultural centers at various research station and KVKs in KAU under directorate of extension</w:t>
            </w:r>
          </w:p>
          <w:p w:rsidR="00993C0E" w:rsidRPr="00146E2D" w:rsidRDefault="00993C0E" w:rsidP="005B0519">
            <w:pPr>
              <w:rPr>
                <w:b/>
                <w:sz w:val="20"/>
                <w:szCs w:val="20"/>
              </w:rPr>
            </w:pPr>
          </w:p>
        </w:tc>
        <w:tc>
          <w:tcPr>
            <w:tcW w:w="932" w:type="pct"/>
          </w:tcPr>
          <w:p w:rsidR="00993C0E" w:rsidRDefault="00993C0E" w:rsidP="005B0519">
            <w:pPr>
              <w:jc w:val="center"/>
              <w:rPr>
                <w:b/>
                <w:sz w:val="20"/>
                <w:szCs w:val="20"/>
              </w:rPr>
            </w:pPr>
          </w:p>
          <w:p w:rsidR="00993C0E" w:rsidRDefault="00993C0E" w:rsidP="005B0519">
            <w:pPr>
              <w:jc w:val="center"/>
              <w:rPr>
                <w:b/>
                <w:sz w:val="20"/>
                <w:szCs w:val="20"/>
              </w:rPr>
            </w:pPr>
          </w:p>
          <w:p w:rsidR="00993C0E" w:rsidRDefault="00993C0E" w:rsidP="005B0519">
            <w:pPr>
              <w:jc w:val="center"/>
              <w:rPr>
                <w:b/>
                <w:sz w:val="20"/>
                <w:szCs w:val="20"/>
              </w:rPr>
            </w:pPr>
          </w:p>
          <w:p w:rsidR="00993C0E" w:rsidRDefault="00993C0E" w:rsidP="005B0519">
            <w:pPr>
              <w:jc w:val="center"/>
              <w:rPr>
                <w:b/>
                <w:sz w:val="20"/>
                <w:szCs w:val="20"/>
              </w:rPr>
            </w:pPr>
            <w:r>
              <w:rPr>
                <w:b/>
                <w:sz w:val="20"/>
                <w:szCs w:val="20"/>
              </w:rPr>
              <w:t>2021</w:t>
            </w:r>
          </w:p>
        </w:tc>
        <w:tc>
          <w:tcPr>
            <w:tcW w:w="1062" w:type="pct"/>
            <w:vAlign w:val="center"/>
          </w:tcPr>
          <w:p w:rsidR="00993C0E" w:rsidRPr="00146E2D" w:rsidRDefault="00993C0E" w:rsidP="005B0519">
            <w:pPr>
              <w:jc w:val="center"/>
              <w:rPr>
                <w:color w:val="000000"/>
                <w:sz w:val="22"/>
                <w:szCs w:val="22"/>
              </w:rPr>
            </w:pPr>
            <w:r w:rsidRPr="00146E2D">
              <w:rPr>
                <w:color w:val="000000"/>
                <w:sz w:val="22"/>
                <w:szCs w:val="22"/>
              </w:rPr>
              <w:t>GOK</w:t>
            </w:r>
          </w:p>
        </w:tc>
        <w:tc>
          <w:tcPr>
            <w:tcW w:w="1056" w:type="pct"/>
            <w:vAlign w:val="center"/>
          </w:tcPr>
          <w:p w:rsidR="00993C0E" w:rsidRPr="00AE578F" w:rsidRDefault="00993C0E" w:rsidP="005B0519">
            <w:pPr>
              <w:jc w:val="center"/>
              <w:rPr>
                <w:color w:val="000000"/>
                <w:sz w:val="22"/>
                <w:szCs w:val="22"/>
              </w:rPr>
            </w:pPr>
            <w:r w:rsidRPr="00AE578F">
              <w:rPr>
                <w:color w:val="000000"/>
                <w:sz w:val="22"/>
                <w:szCs w:val="22"/>
              </w:rPr>
              <w:t>0.8</w:t>
            </w:r>
          </w:p>
        </w:tc>
      </w:tr>
      <w:tr w:rsidR="00993C0E" w:rsidTr="005B0519">
        <w:trPr>
          <w:cantSplit/>
        </w:trPr>
        <w:tc>
          <w:tcPr>
            <w:tcW w:w="1950" w:type="pct"/>
            <w:vAlign w:val="center"/>
          </w:tcPr>
          <w:p w:rsidR="00993C0E" w:rsidRPr="006E498F" w:rsidRDefault="00993C0E" w:rsidP="005B0519">
            <w:pPr>
              <w:rPr>
                <w:color w:val="000000"/>
                <w:sz w:val="22"/>
                <w:szCs w:val="22"/>
              </w:rPr>
            </w:pPr>
            <w:r w:rsidRPr="006E498F">
              <w:rPr>
                <w:color w:val="000000"/>
                <w:sz w:val="22"/>
                <w:szCs w:val="22"/>
              </w:rPr>
              <w:t xml:space="preserve">405-40-350225 Pepper planting material production in participatory mode </w:t>
            </w:r>
          </w:p>
          <w:p w:rsidR="00993C0E" w:rsidRPr="006E498F" w:rsidRDefault="00993C0E" w:rsidP="005B0519">
            <w:pPr>
              <w:rPr>
                <w:b/>
                <w:sz w:val="20"/>
                <w:szCs w:val="20"/>
              </w:rPr>
            </w:pPr>
          </w:p>
        </w:tc>
        <w:tc>
          <w:tcPr>
            <w:tcW w:w="932" w:type="pct"/>
          </w:tcPr>
          <w:p w:rsidR="00993C0E" w:rsidRDefault="00993C0E" w:rsidP="005B0519">
            <w:pPr>
              <w:jc w:val="center"/>
              <w:rPr>
                <w:b/>
                <w:sz w:val="20"/>
                <w:szCs w:val="20"/>
              </w:rPr>
            </w:pPr>
          </w:p>
          <w:p w:rsidR="00993C0E" w:rsidRPr="006E498F" w:rsidRDefault="00993C0E" w:rsidP="005B0519">
            <w:pPr>
              <w:jc w:val="center"/>
              <w:rPr>
                <w:b/>
                <w:sz w:val="20"/>
                <w:szCs w:val="20"/>
              </w:rPr>
            </w:pPr>
            <w:r w:rsidRPr="006E498F">
              <w:rPr>
                <w:b/>
                <w:sz w:val="20"/>
                <w:szCs w:val="20"/>
              </w:rPr>
              <w:t>2020</w:t>
            </w:r>
          </w:p>
        </w:tc>
        <w:tc>
          <w:tcPr>
            <w:tcW w:w="1062" w:type="pct"/>
            <w:vAlign w:val="center"/>
          </w:tcPr>
          <w:p w:rsidR="00993C0E" w:rsidRPr="006E498F" w:rsidRDefault="00993C0E" w:rsidP="005B0519">
            <w:pPr>
              <w:jc w:val="center"/>
              <w:rPr>
                <w:color w:val="000000"/>
                <w:sz w:val="22"/>
                <w:szCs w:val="22"/>
              </w:rPr>
            </w:pPr>
            <w:r w:rsidRPr="006E498F">
              <w:rPr>
                <w:color w:val="000000"/>
                <w:sz w:val="22"/>
                <w:szCs w:val="22"/>
              </w:rPr>
              <w:t>GOK</w:t>
            </w:r>
          </w:p>
        </w:tc>
        <w:tc>
          <w:tcPr>
            <w:tcW w:w="1056" w:type="pct"/>
            <w:vAlign w:val="center"/>
          </w:tcPr>
          <w:p w:rsidR="00993C0E" w:rsidRPr="006E498F" w:rsidRDefault="00993C0E" w:rsidP="005B0519">
            <w:pPr>
              <w:jc w:val="center"/>
              <w:rPr>
                <w:color w:val="000000"/>
                <w:sz w:val="22"/>
                <w:szCs w:val="22"/>
              </w:rPr>
            </w:pPr>
            <w:r w:rsidRPr="006E498F">
              <w:rPr>
                <w:color w:val="000000"/>
                <w:sz w:val="22"/>
                <w:szCs w:val="22"/>
              </w:rPr>
              <w:t>30.891</w:t>
            </w:r>
          </w:p>
        </w:tc>
      </w:tr>
      <w:tr w:rsidR="00993C0E" w:rsidTr="005B0519">
        <w:trPr>
          <w:cantSplit/>
        </w:trPr>
        <w:tc>
          <w:tcPr>
            <w:tcW w:w="1950" w:type="pct"/>
            <w:vAlign w:val="center"/>
          </w:tcPr>
          <w:p w:rsidR="00993C0E" w:rsidRPr="00146E2D" w:rsidRDefault="00993C0E" w:rsidP="005B0519">
            <w:pPr>
              <w:rPr>
                <w:color w:val="000000"/>
                <w:sz w:val="22"/>
                <w:szCs w:val="22"/>
              </w:rPr>
            </w:pPr>
            <w:r w:rsidRPr="00146E2D">
              <w:rPr>
                <w:color w:val="000000"/>
                <w:sz w:val="22"/>
                <w:szCs w:val="22"/>
              </w:rPr>
              <w:t xml:space="preserve">ICAR-CIFT-FLDs/OFTs and traning cum demonstration through the KVKs under SCSP component </w:t>
            </w:r>
          </w:p>
          <w:p w:rsidR="00993C0E" w:rsidRPr="00146E2D" w:rsidRDefault="00993C0E" w:rsidP="005B0519">
            <w:pPr>
              <w:rPr>
                <w:b/>
                <w:sz w:val="20"/>
                <w:szCs w:val="20"/>
              </w:rPr>
            </w:pPr>
          </w:p>
        </w:tc>
        <w:tc>
          <w:tcPr>
            <w:tcW w:w="932" w:type="pct"/>
          </w:tcPr>
          <w:p w:rsidR="00993C0E" w:rsidRDefault="00993C0E" w:rsidP="005B0519">
            <w:pPr>
              <w:jc w:val="center"/>
              <w:rPr>
                <w:b/>
                <w:sz w:val="20"/>
                <w:szCs w:val="20"/>
              </w:rPr>
            </w:pPr>
          </w:p>
          <w:p w:rsidR="00993C0E" w:rsidRDefault="00993C0E" w:rsidP="005B0519">
            <w:pPr>
              <w:rPr>
                <w:b/>
                <w:sz w:val="20"/>
                <w:szCs w:val="20"/>
              </w:rPr>
            </w:pPr>
          </w:p>
          <w:p w:rsidR="00993C0E" w:rsidRDefault="00993C0E" w:rsidP="005B0519">
            <w:pPr>
              <w:jc w:val="center"/>
              <w:rPr>
                <w:b/>
                <w:sz w:val="20"/>
                <w:szCs w:val="20"/>
              </w:rPr>
            </w:pPr>
            <w:r>
              <w:rPr>
                <w:b/>
                <w:sz w:val="20"/>
                <w:szCs w:val="20"/>
              </w:rPr>
              <w:t>2021</w:t>
            </w:r>
          </w:p>
        </w:tc>
        <w:tc>
          <w:tcPr>
            <w:tcW w:w="1062" w:type="pct"/>
            <w:vAlign w:val="center"/>
          </w:tcPr>
          <w:p w:rsidR="00993C0E" w:rsidRPr="00146E2D" w:rsidRDefault="00993C0E" w:rsidP="005B0519">
            <w:pPr>
              <w:jc w:val="center"/>
              <w:rPr>
                <w:color w:val="000000"/>
                <w:sz w:val="22"/>
                <w:szCs w:val="22"/>
              </w:rPr>
            </w:pPr>
            <w:r w:rsidRPr="00146E2D">
              <w:rPr>
                <w:color w:val="000000"/>
                <w:sz w:val="22"/>
                <w:szCs w:val="22"/>
              </w:rPr>
              <w:t>CIFT</w:t>
            </w:r>
          </w:p>
        </w:tc>
        <w:tc>
          <w:tcPr>
            <w:tcW w:w="1056" w:type="pct"/>
            <w:vAlign w:val="center"/>
          </w:tcPr>
          <w:p w:rsidR="00993C0E" w:rsidRPr="00AE578F" w:rsidRDefault="00993C0E" w:rsidP="005B0519">
            <w:pPr>
              <w:jc w:val="center"/>
              <w:rPr>
                <w:color w:val="000000"/>
                <w:sz w:val="22"/>
                <w:szCs w:val="22"/>
              </w:rPr>
            </w:pPr>
            <w:r w:rsidRPr="00AE578F">
              <w:rPr>
                <w:color w:val="000000"/>
                <w:sz w:val="22"/>
                <w:szCs w:val="22"/>
              </w:rPr>
              <w:t>7.3</w:t>
            </w:r>
          </w:p>
        </w:tc>
      </w:tr>
      <w:tr w:rsidR="00993C0E" w:rsidTr="005B0519">
        <w:trPr>
          <w:cantSplit/>
        </w:trPr>
        <w:tc>
          <w:tcPr>
            <w:tcW w:w="1950" w:type="pct"/>
            <w:vAlign w:val="center"/>
          </w:tcPr>
          <w:p w:rsidR="00993C0E" w:rsidRPr="00146E2D" w:rsidRDefault="00993C0E" w:rsidP="005B0519">
            <w:pPr>
              <w:rPr>
                <w:color w:val="000000"/>
                <w:sz w:val="22"/>
                <w:szCs w:val="22"/>
              </w:rPr>
            </w:pPr>
            <w:r w:rsidRPr="00146E2D">
              <w:rPr>
                <w:color w:val="000000"/>
                <w:sz w:val="22"/>
                <w:szCs w:val="22"/>
              </w:rPr>
              <w:t>405-40-70145 ATMA -DAESI at  KVKAmbalavay</w:t>
            </w:r>
            <w:r>
              <w:rPr>
                <w:color w:val="000000"/>
                <w:sz w:val="22"/>
                <w:szCs w:val="22"/>
              </w:rPr>
              <w:t>a</w:t>
            </w:r>
            <w:r w:rsidRPr="00146E2D">
              <w:rPr>
                <w:color w:val="000000"/>
                <w:sz w:val="22"/>
                <w:szCs w:val="22"/>
              </w:rPr>
              <w:t>l</w:t>
            </w:r>
          </w:p>
          <w:p w:rsidR="00993C0E" w:rsidRPr="00146E2D" w:rsidRDefault="00993C0E" w:rsidP="005B0519">
            <w:pPr>
              <w:rPr>
                <w:b/>
                <w:sz w:val="20"/>
                <w:szCs w:val="20"/>
              </w:rPr>
            </w:pPr>
          </w:p>
        </w:tc>
        <w:tc>
          <w:tcPr>
            <w:tcW w:w="932" w:type="pct"/>
          </w:tcPr>
          <w:p w:rsidR="00993C0E" w:rsidRDefault="00993C0E" w:rsidP="005B0519">
            <w:pPr>
              <w:jc w:val="center"/>
              <w:rPr>
                <w:b/>
                <w:sz w:val="20"/>
                <w:szCs w:val="20"/>
              </w:rPr>
            </w:pPr>
          </w:p>
          <w:p w:rsidR="00993C0E" w:rsidRDefault="00993C0E" w:rsidP="005B0519">
            <w:pPr>
              <w:jc w:val="center"/>
              <w:rPr>
                <w:b/>
                <w:sz w:val="20"/>
                <w:szCs w:val="20"/>
              </w:rPr>
            </w:pPr>
            <w:r>
              <w:rPr>
                <w:b/>
                <w:sz w:val="20"/>
                <w:szCs w:val="20"/>
              </w:rPr>
              <w:t>2019</w:t>
            </w:r>
          </w:p>
        </w:tc>
        <w:tc>
          <w:tcPr>
            <w:tcW w:w="1062" w:type="pct"/>
            <w:vAlign w:val="center"/>
          </w:tcPr>
          <w:p w:rsidR="00993C0E" w:rsidRPr="00146E2D" w:rsidRDefault="00993C0E" w:rsidP="005B0519">
            <w:pPr>
              <w:jc w:val="center"/>
              <w:rPr>
                <w:color w:val="000000"/>
                <w:sz w:val="22"/>
                <w:szCs w:val="22"/>
              </w:rPr>
            </w:pPr>
            <w:r w:rsidRPr="00146E2D">
              <w:rPr>
                <w:color w:val="000000"/>
                <w:sz w:val="22"/>
                <w:szCs w:val="22"/>
              </w:rPr>
              <w:t>MANAGE</w:t>
            </w:r>
          </w:p>
        </w:tc>
        <w:tc>
          <w:tcPr>
            <w:tcW w:w="1056" w:type="pct"/>
            <w:vAlign w:val="center"/>
          </w:tcPr>
          <w:p w:rsidR="00993C0E" w:rsidRPr="00AE578F" w:rsidRDefault="00993C0E" w:rsidP="005B0519">
            <w:pPr>
              <w:jc w:val="center"/>
              <w:rPr>
                <w:color w:val="000000"/>
                <w:sz w:val="22"/>
                <w:szCs w:val="22"/>
              </w:rPr>
            </w:pPr>
            <w:r w:rsidRPr="00AE578F">
              <w:rPr>
                <w:color w:val="000000"/>
                <w:sz w:val="22"/>
                <w:szCs w:val="22"/>
              </w:rPr>
              <w:t>6.942</w:t>
            </w:r>
          </w:p>
        </w:tc>
      </w:tr>
      <w:tr w:rsidR="00993C0E" w:rsidTr="005B0519">
        <w:trPr>
          <w:cantSplit/>
        </w:trPr>
        <w:tc>
          <w:tcPr>
            <w:tcW w:w="1950" w:type="pct"/>
            <w:vAlign w:val="center"/>
          </w:tcPr>
          <w:p w:rsidR="00993C0E" w:rsidRPr="00146E2D" w:rsidRDefault="00993C0E" w:rsidP="005B0519">
            <w:pPr>
              <w:rPr>
                <w:color w:val="000000"/>
                <w:sz w:val="22"/>
                <w:szCs w:val="22"/>
              </w:rPr>
            </w:pPr>
            <w:r w:rsidRPr="00146E2D">
              <w:rPr>
                <w:color w:val="000000"/>
                <w:sz w:val="22"/>
                <w:szCs w:val="22"/>
              </w:rPr>
              <w:t>405-40-70274 Tra</w:t>
            </w:r>
            <w:r w:rsidR="007A4479">
              <w:rPr>
                <w:color w:val="000000"/>
                <w:sz w:val="22"/>
                <w:szCs w:val="22"/>
              </w:rPr>
              <w:t>I</w:t>
            </w:r>
            <w:r w:rsidRPr="00146E2D">
              <w:rPr>
                <w:color w:val="000000"/>
                <w:sz w:val="22"/>
                <w:szCs w:val="22"/>
              </w:rPr>
              <w:t>ning</w:t>
            </w:r>
            <w:r w:rsidR="00F754BB">
              <w:rPr>
                <w:color w:val="000000"/>
                <w:sz w:val="22"/>
                <w:szCs w:val="22"/>
              </w:rPr>
              <w:t xml:space="preserve"> </w:t>
            </w:r>
            <w:r w:rsidRPr="00146E2D">
              <w:rPr>
                <w:color w:val="000000"/>
                <w:sz w:val="22"/>
                <w:szCs w:val="22"/>
              </w:rPr>
              <w:t xml:space="preserve">programme jointly with Nestle India Limited </w:t>
            </w:r>
          </w:p>
          <w:p w:rsidR="00993C0E" w:rsidRPr="00146E2D" w:rsidRDefault="00993C0E" w:rsidP="005B0519">
            <w:pPr>
              <w:rPr>
                <w:b/>
                <w:sz w:val="20"/>
                <w:szCs w:val="20"/>
              </w:rPr>
            </w:pPr>
          </w:p>
        </w:tc>
        <w:tc>
          <w:tcPr>
            <w:tcW w:w="932" w:type="pct"/>
          </w:tcPr>
          <w:p w:rsidR="00993C0E" w:rsidRDefault="00993C0E" w:rsidP="005B0519">
            <w:pPr>
              <w:jc w:val="center"/>
              <w:rPr>
                <w:b/>
                <w:sz w:val="20"/>
                <w:szCs w:val="20"/>
              </w:rPr>
            </w:pPr>
          </w:p>
          <w:p w:rsidR="00993C0E" w:rsidRDefault="00993C0E" w:rsidP="005B0519">
            <w:pPr>
              <w:jc w:val="center"/>
              <w:rPr>
                <w:b/>
                <w:sz w:val="20"/>
                <w:szCs w:val="20"/>
              </w:rPr>
            </w:pPr>
            <w:r>
              <w:rPr>
                <w:b/>
                <w:sz w:val="20"/>
                <w:szCs w:val="20"/>
              </w:rPr>
              <w:t>2021</w:t>
            </w:r>
          </w:p>
        </w:tc>
        <w:tc>
          <w:tcPr>
            <w:tcW w:w="1062" w:type="pct"/>
            <w:vAlign w:val="center"/>
          </w:tcPr>
          <w:p w:rsidR="00993C0E" w:rsidRPr="00146E2D" w:rsidRDefault="00993C0E" w:rsidP="005B0519">
            <w:pPr>
              <w:jc w:val="center"/>
              <w:rPr>
                <w:color w:val="000000"/>
                <w:sz w:val="22"/>
                <w:szCs w:val="22"/>
              </w:rPr>
            </w:pPr>
            <w:r w:rsidRPr="00146E2D">
              <w:rPr>
                <w:color w:val="000000"/>
                <w:sz w:val="22"/>
                <w:szCs w:val="22"/>
              </w:rPr>
              <w:t>Tea Board</w:t>
            </w:r>
          </w:p>
        </w:tc>
        <w:tc>
          <w:tcPr>
            <w:tcW w:w="1056" w:type="pct"/>
            <w:vAlign w:val="center"/>
          </w:tcPr>
          <w:p w:rsidR="00993C0E" w:rsidRPr="00AE578F" w:rsidRDefault="00993C0E" w:rsidP="005B0519">
            <w:pPr>
              <w:jc w:val="center"/>
              <w:rPr>
                <w:color w:val="000000"/>
                <w:sz w:val="22"/>
                <w:szCs w:val="22"/>
              </w:rPr>
            </w:pPr>
            <w:r w:rsidRPr="00AE578F">
              <w:rPr>
                <w:color w:val="000000"/>
                <w:sz w:val="22"/>
                <w:szCs w:val="22"/>
              </w:rPr>
              <w:t>0.761</w:t>
            </w:r>
          </w:p>
        </w:tc>
      </w:tr>
    </w:tbl>
    <w:p w:rsidR="00563FC6" w:rsidRDefault="00563FC6">
      <w:pPr>
        <w:rPr>
          <w:b/>
          <w:sz w:val="20"/>
          <w:szCs w:val="20"/>
        </w:rPr>
      </w:pPr>
    </w:p>
    <w:p w:rsidR="00563FC6" w:rsidRDefault="00947AC1">
      <w:pPr>
        <w:rPr>
          <w:b/>
          <w:sz w:val="22"/>
          <w:szCs w:val="22"/>
        </w:rPr>
      </w:pPr>
      <w:r>
        <w:rPr>
          <w:b/>
          <w:sz w:val="22"/>
          <w:szCs w:val="22"/>
        </w:rPr>
        <w:t>13C.</w:t>
      </w:r>
      <w:r>
        <w:rPr>
          <w:b/>
          <w:sz w:val="22"/>
          <w:szCs w:val="22"/>
        </w:rPr>
        <w:tab/>
        <w:t xml:space="preserve"> Details of linkage with ATMA</w:t>
      </w:r>
    </w:p>
    <w:p w:rsidR="00563FC6" w:rsidRDefault="00563FC6">
      <w:pPr>
        <w:rPr>
          <w:b/>
          <w:sz w:val="20"/>
          <w:szCs w:val="20"/>
        </w:rPr>
      </w:pPr>
    </w:p>
    <w:p w:rsidR="00563FC6" w:rsidRDefault="00947AC1">
      <w:pPr>
        <w:rPr>
          <w:b/>
        </w:rPr>
      </w:pPr>
      <w:r>
        <w:rPr>
          <w:b/>
        </w:rPr>
        <w:lastRenderedPageBreak/>
        <w:t xml:space="preserve">Coordination activities between KVK and ATMA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7"/>
        <w:gridCol w:w="1789"/>
        <w:gridCol w:w="2037"/>
        <w:gridCol w:w="2028"/>
        <w:gridCol w:w="2028"/>
        <w:gridCol w:w="2026"/>
      </w:tblGrid>
      <w:tr w:rsidR="00993C0E" w:rsidTr="005B0519">
        <w:trPr>
          <w:cantSplit/>
        </w:trPr>
        <w:tc>
          <w:tcPr>
            <w:tcW w:w="364" w:type="pct"/>
            <w:vAlign w:val="center"/>
          </w:tcPr>
          <w:p w:rsidR="00993C0E" w:rsidRDefault="00993C0E" w:rsidP="005B0519">
            <w:pPr>
              <w:rPr>
                <w:b/>
                <w:sz w:val="20"/>
                <w:szCs w:val="20"/>
              </w:rPr>
            </w:pPr>
            <w:r>
              <w:rPr>
                <w:b/>
                <w:sz w:val="20"/>
                <w:szCs w:val="20"/>
              </w:rPr>
              <w:t>S. No.</w:t>
            </w:r>
          </w:p>
        </w:tc>
        <w:tc>
          <w:tcPr>
            <w:tcW w:w="837" w:type="pct"/>
          </w:tcPr>
          <w:p w:rsidR="00993C0E" w:rsidRDefault="00993C0E" w:rsidP="005B0519">
            <w:pPr>
              <w:rPr>
                <w:b/>
                <w:sz w:val="20"/>
                <w:szCs w:val="20"/>
              </w:rPr>
            </w:pPr>
            <w:r>
              <w:rPr>
                <w:b/>
                <w:sz w:val="20"/>
                <w:szCs w:val="20"/>
              </w:rPr>
              <w:t>Programme</w:t>
            </w:r>
          </w:p>
        </w:tc>
        <w:tc>
          <w:tcPr>
            <w:tcW w:w="953" w:type="pct"/>
            <w:vAlign w:val="center"/>
          </w:tcPr>
          <w:p w:rsidR="00993C0E" w:rsidRDefault="00993C0E" w:rsidP="005B0519">
            <w:pPr>
              <w:rPr>
                <w:b/>
                <w:sz w:val="20"/>
                <w:szCs w:val="20"/>
              </w:rPr>
            </w:pPr>
            <w:r>
              <w:rPr>
                <w:b/>
                <w:sz w:val="20"/>
                <w:szCs w:val="20"/>
              </w:rPr>
              <w:t xml:space="preserve">Particulars </w:t>
            </w:r>
          </w:p>
        </w:tc>
        <w:tc>
          <w:tcPr>
            <w:tcW w:w="949" w:type="pct"/>
            <w:vAlign w:val="center"/>
          </w:tcPr>
          <w:p w:rsidR="00993C0E" w:rsidRDefault="00993C0E" w:rsidP="005B0519">
            <w:pPr>
              <w:rPr>
                <w:b/>
                <w:sz w:val="20"/>
                <w:szCs w:val="20"/>
              </w:rPr>
            </w:pPr>
            <w:r>
              <w:rPr>
                <w:b/>
                <w:sz w:val="20"/>
                <w:szCs w:val="20"/>
              </w:rPr>
              <w:t xml:space="preserve">No. of  programmes attended by KVK staff </w:t>
            </w:r>
          </w:p>
        </w:tc>
        <w:tc>
          <w:tcPr>
            <w:tcW w:w="949" w:type="pct"/>
            <w:vAlign w:val="center"/>
          </w:tcPr>
          <w:p w:rsidR="00993C0E" w:rsidRDefault="00993C0E" w:rsidP="005B0519">
            <w:pPr>
              <w:rPr>
                <w:b/>
                <w:sz w:val="20"/>
                <w:szCs w:val="20"/>
              </w:rPr>
            </w:pPr>
            <w:r>
              <w:rPr>
                <w:b/>
                <w:sz w:val="20"/>
                <w:szCs w:val="20"/>
              </w:rPr>
              <w:t xml:space="preserve">No. of  programmes Organized by KVK </w:t>
            </w:r>
          </w:p>
        </w:tc>
        <w:tc>
          <w:tcPr>
            <w:tcW w:w="948" w:type="pct"/>
          </w:tcPr>
          <w:p w:rsidR="00993C0E" w:rsidRDefault="00993C0E" w:rsidP="005B0519">
            <w:pPr>
              <w:rPr>
                <w:b/>
                <w:sz w:val="20"/>
                <w:szCs w:val="20"/>
              </w:rPr>
            </w:pPr>
            <w:r>
              <w:rPr>
                <w:b/>
                <w:sz w:val="20"/>
                <w:szCs w:val="20"/>
              </w:rPr>
              <w:t>Other remarks (if any)</w:t>
            </w:r>
          </w:p>
        </w:tc>
      </w:tr>
      <w:tr w:rsidR="00993C0E" w:rsidTr="005B0519">
        <w:trPr>
          <w:cantSplit/>
        </w:trPr>
        <w:tc>
          <w:tcPr>
            <w:tcW w:w="364" w:type="pct"/>
            <w:vAlign w:val="center"/>
          </w:tcPr>
          <w:p w:rsidR="00993C0E" w:rsidRDefault="00993C0E" w:rsidP="005B0519">
            <w:pPr>
              <w:rPr>
                <w:b/>
                <w:sz w:val="20"/>
                <w:szCs w:val="20"/>
              </w:rPr>
            </w:pPr>
            <w:r>
              <w:rPr>
                <w:b/>
                <w:sz w:val="20"/>
                <w:szCs w:val="20"/>
              </w:rPr>
              <w:t>01</w:t>
            </w:r>
          </w:p>
        </w:tc>
        <w:tc>
          <w:tcPr>
            <w:tcW w:w="837" w:type="pct"/>
          </w:tcPr>
          <w:p w:rsidR="00993C0E" w:rsidRDefault="00993C0E" w:rsidP="005B0519">
            <w:pPr>
              <w:rPr>
                <w:b/>
                <w:sz w:val="20"/>
                <w:szCs w:val="20"/>
              </w:rPr>
            </w:pPr>
            <w:r>
              <w:rPr>
                <w:b/>
                <w:sz w:val="20"/>
                <w:szCs w:val="20"/>
              </w:rPr>
              <w:t xml:space="preserve">Meetings </w:t>
            </w:r>
          </w:p>
        </w:tc>
        <w:tc>
          <w:tcPr>
            <w:tcW w:w="953" w:type="pct"/>
            <w:vAlign w:val="center"/>
          </w:tcPr>
          <w:p w:rsidR="00993C0E" w:rsidRDefault="00993C0E" w:rsidP="005B0519">
            <w:pPr>
              <w:jc w:val="center"/>
              <w:rPr>
                <w:b/>
                <w:sz w:val="20"/>
                <w:szCs w:val="20"/>
              </w:rPr>
            </w:pPr>
            <w:r>
              <w:rPr>
                <w:b/>
                <w:sz w:val="20"/>
                <w:szCs w:val="20"/>
              </w:rPr>
              <w:t>MTA</w:t>
            </w:r>
          </w:p>
        </w:tc>
        <w:tc>
          <w:tcPr>
            <w:tcW w:w="949" w:type="pct"/>
            <w:vAlign w:val="center"/>
          </w:tcPr>
          <w:p w:rsidR="00993C0E" w:rsidRDefault="00993C0E" w:rsidP="005B0519">
            <w:pPr>
              <w:jc w:val="center"/>
              <w:rPr>
                <w:b/>
                <w:sz w:val="20"/>
                <w:szCs w:val="20"/>
              </w:rPr>
            </w:pPr>
            <w:r>
              <w:rPr>
                <w:b/>
                <w:sz w:val="20"/>
                <w:szCs w:val="20"/>
              </w:rPr>
              <w:t>12</w:t>
            </w:r>
          </w:p>
        </w:tc>
        <w:tc>
          <w:tcPr>
            <w:tcW w:w="949" w:type="pct"/>
            <w:vAlign w:val="center"/>
          </w:tcPr>
          <w:p w:rsidR="00993C0E" w:rsidRPr="00E45FDE" w:rsidRDefault="00993C0E" w:rsidP="005B0519">
            <w:pPr>
              <w:jc w:val="center"/>
              <w:rPr>
                <w:b/>
                <w:sz w:val="20"/>
                <w:szCs w:val="20"/>
              </w:rPr>
            </w:pPr>
            <w:r>
              <w:rPr>
                <w:b/>
                <w:sz w:val="20"/>
                <w:szCs w:val="20"/>
              </w:rPr>
              <w:t>-</w:t>
            </w:r>
          </w:p>
        </w:tc>
        <w:tc>
          <w:tcPr>
            <w:tcW w:w="948" w:type="pct"/>
          </w:tcPr>
          <w:p w:rsidR="00993C0E" w:rsidRDefault="00993C0E" w:rsidP="005B0519">
            <w:pPr>
              <w:jc w:val="center"/>
              <w:rPr>
                <w:b/>
                <w:sz w:val="20"/>
                <w:szCs w:val="20"/>
              </w:rPr>
            </w:pPr>
            <w:r>
              <w:rPr>
                <w:b/>
                <w:sz w:val="20"/>
                <w:szCs w:val="20"/>
              </w:rPr>
              <w:t>-</w:t>
            </w:r>
          </w:p>
        </w:tc>
      </w:tr>
      <w:tr w:rsidR="00993C0E" w:rsidTr="005B0519">
        <w:trPr>
          <w:cantSplit/>
        </w:trPr>
        <w:tc>
          <w:tcPr>
            <w:tcW w:w="364" w:type="pct"/>
            <w:vAlign w:val="center"/>
          </w:tcPr>
          <w:p w:rsidR="00993C0E" w:rsidRDefault="00993C0E" w:rsidP="005B0519">
            <w:pPr>
              <w:rPr>
                <w:b/>
                <w:sz w:val="20"/>
                <w:szCs w:val="20"/>
              </w:rPr>
            </w:pPr>
            <w:r>
              <w:rPr>
                <w:b/>
                <w:sz w:val="20"/>
                <w:szCs w:val="20"/>
              </w:rPr>
              <w:t>02</w:t>
            </w:r>
          </w:p>
        </w:tc>
        <w:tc>
          <w:tcPr>
            <w:tcW w:w="837" w:type="pct"/>
          </w:tcPr>
          <w:p w:rsidR="00993C0E" w:rsidRDefault="00993C0E" w:rsidP="005B0519">
            <w:pPr>
              <w:rPr>
                <w:b/>
                <w:sz w:val="20"/>
                <w:szCs w:val="20"/>
              </w:rPr>
            </w:pPr>
            <w:r>
              <w:rPr>
                <w:b/>
                <w:sz w:val="20"/>
                <w:szCs w:val="20"/>
              </w:rPr>
              <w:t xml:space="preserve">Research projects  </w:t>
            </w:r>
          </w:p>
        </w:tc>
        <w:tc>
          <w:tcPr>
            <w:tcW w:w="953" w:type="pct"/>
            <w:vAlign w:val="center"/>
          </w:tcPr>
          <w:p w:rsidR="00993C0E" w:rsidRDefault="00993C0E" w:rsidP="005B0519">
            <w:pPr>
              <w:jc w:val="center"/>
              <w:rPr>
                <w:b/>
                <w:sz w:val="20"/>
                <w:szCs w:val="20"/>
              </w:rPr>
            </w:pPr>
            <w:r>
              <w:rPr>
                <w:b/>
                <w:sz w:val="20"/>
                <w:szCs w:val="20"/>
              </w:rPr>
              <w:t>0</w:t>
            </w:r>
          </w:p>
        </w:tc>
        <w:tc>
          <w:tcPr>
            <w:tcW w:w="949" w:type="pct"/>
            <w:vAlign w:val="center"/>
          </w:tcPr>
          <w:p w:rsidR="00993C0E" w:rsidRDefault="00993C0E" w:rsidP="005B0519">
            <w:pPr>
              <w:jc w:val="center"/>
              <w:rPr>
                <w:b/>
                <w:sz w:val="20"/>
                <w:szCs w:val="20"/>
              </w:rPr>
            </w:pPr>
            <w:r>
              <w:rPr>
                <w:b/>
                <w:sz w:val="20"/>
                <w:szCs w:val="20"/>
              </w:rPr>
              <w:t>0</w:t>
            </w:r>
          </w:p>
        </w:tc>
        <w:tc>
          <w:tcPr>
            <w:tcW w:w="949" w:type="pct"/>
          </w:tcPr>
          <w:p w:rsidR="00993C0E" w:rsidRDefault="00993C0E" w:rsidP="005B0519">
            <w:pPr>
              <w:jc w:val="center"/>
              <w:rPr>
                <w:b/>
                <w:sz w:val="20"/>
                <w:szCs w:val="20"/>
              </w:rPr>
            </w:pPr>
            <w:r>
              <w:rPr>
                <w:b/>
                <w:sz w:val="20"/>
                <w:szCs w:val="20"/>
              </w:rPr>
              <w:t>0</w:t>
            </w:r>
          </w:p>
        </w:tc>
        <w:tc>
          <w:tcPr>
            <w:tcW w:w="948" w:type="pct"/>
          </w:tcPr>
          <w:p w:rsidR="00993C0E" w:rsidRDefault="00993C0E" w:rsidP="005B0519">
            <w:pPr>
              <w:jc w:val="center"/>
              <w:rPr>
                <w:b/>
                <w:sz w:val="20"/>
                <w:szCs w:val="20"/>
              </w:rPr>
            </w:pPr>
            <w:r>
              <w:rPr>
                <w:b/>
                <w:sz w:val="20"/>
                <w:szCs w:val="20"/>
              </w:rPr>
              <w:t>0</w:t>
            </w:r>
          </w:p>
        </w:tc>
      </w:tr>
      <w:tr w:rsidR="00993C0E" w:rsidTr="005B0519">
        <w:trPr>
          <w:cantSplit/>
        </w:trPr>
        <w:tc>
          <w:tcPr>
            <w:tcW w:w="364" w:type="pct"/>
            <w:vAlign w:val="center"/>
          </w:tcPr>
          <w:p w:rsidR="00993C0E" w:rsidRDefault="00993C0E" w:rsidP="005B0519">
            <w:pPr>
              <w:rPr>
                <w:b/>
                <w:sz w:val="20"/>
                <w:szCs w:val="20"/>
              </w:rPr>
            </w:pPr>
            <w:r>
              <w:rPr>
                <w:b/>
                <w:sz w:val="20"/>
                <w:szCs w:val="20"/>
              </w:rPr>
              <w:t>03</w:t>
            </w:r>
          </w:p>
        </w:tc>
        <w:tc>
          <w:tcPr>
            <w:tcW w:w="837" w:type="pct"/>
          </w:tcPr>
          <w:p w:rsidR="00993C0E" w:rsidRDefault="00993C0E" w:rsidP="005B0519">
            <w:pPr>
              <w:rPr>
                <w:b/>
                <w:sz w:val="20"/>
                <w:szCs w:val="20"/>
              </w:rPr>
            </w:pPr>
            <w:r>
              <w:rPr>
                <w:b/>
                <w:sz w:val="20"/>
                <w:szCs w:val="20"/>
              </w:rPr>
              <w:t>Training programmes</w:t>
            </w:r>
          </w:p>
        </w:tc>
        <w:tc>
          <w:tcPr>
            <w:tcW w:w="953" w:type="pct"/>
            <w:vAlign w:val="center"/>
          </w:tcPr>
          <w:p w:rsidR="00993C0E" w:rsidRPr="00375E4C" w:rsidRDefault="00993C0E" w:rsidP="005B0519">
            <w:pPr>
              <w:spacing w:after="200" w:line="276" w:lineRule="auto"/>
              <w:rPr>
                <w:sz w:val="22"/>
                <w:szCs w:val="22"/>
              </w:rPr>
            </w:pPr>
            <w:r w:rsidRPr="008F23E8">
              <w:rPr>
                <w:sz w:val="22"/>
                <w:szCs w:val="22"/>
              </w:rPr>
              <w:t>V</w:t>
            </w:r>
            <w:r>
              <w:rPr>
                <w:sz w:val="22"/>
                <w:szCs w:val="22"/>
              </w:rPr>
              <w:t>alue addition, Organic farming,</w:t>
            </w:r>
            <w:r w:rsidRPr="008F23E8">
              <w:rPr>
                <w:sz w:val="22"/>
                <w:szCs w:val="22"/>
              </w:rPr>
              <w:t>Pest and disease management in pepper cultivation, pest and disease management in banana cultivation support to plant health clinic, vegetable cultivation, pest and disease management of paddy,  mushroom cultivation.</w:t>
            </w:r>
          </w:p>
        </w:tc>
        <w:tc>
          <w:tcPr>
            <w:tcW w:w="949" w:type="pct"/>
            <w:vAlign w:val="center"/>
          </w:tcPr>
          <w:p w:rsidR="00993C0E" w:rsidRDefault="00993C0E" w:rsidP="005B0519">
            <w:pPr>
              <w:jc w:val="center"/>
              <w:rPr>
                <w:b/>
                <w:sz w:val="20"/>
                <w:szCs w:val="20"/>
              </w:rPr>
            </w:pPr>
            <w:r>
              <w:rPr>
                <w:b/>
                <w:sz w:val="20"/>
                <w:szCs w:val="20"/>
              </w:rPr>
              <w:t>42</w:t>
            </w:r>
          </w:p>
        </w:tc>
        <w:tc>
          <w:tcPr>
            <w:tcW w:w="949" w:type="pct"/>
          </w:tcPr>
          <w:p w:rsidR="00993C0E" w:rsidRDefault="00993C0E" w:rsidP="005B0519">
            <w:pPr>
              <w:jc w:val="center"/>
              <w:rPr>
                <w:b/>
                <w:sz w:val="20"/>
                <w:szCs w:val="20"/>
              </w:rPr>
            </w:pPr>
          </w:p>
          <w:p w:rsidR="00993C0E" w:rsidRDefault="00993C0E" w:rsidP="005B0519">
            <w:pPr>
              <w:jc w:val="center"/>
              <w:rPr>
                <w:b/>
                <w:sz w:val="20"/>
                <w:szCs w:val="20"/>
              </w:rPr>
            </w:pPr>
          </w:p>
          <w:p w:rsidR="00993C0E" w:rsidRDefault="00993C0E" w:rsidP="005B0519">
            <w:pPr>
              <w:jc w:val="center"/>
              <w:rPr>
                <w:b/>
                <w:sz w:val="20"/>
                <w:szCs w:val="20"/>
              </w:rPr>
            </w:pPr>
          </w:p>
          <w:p w:rsidR="00993C0E" w:rsidRDefault="00993C0E" w:rsidP="005B0519">
            <w:pPr>
              <w:jc w:val="center"/>
              <w:rPr>
                <w:b/>
                <w:sz w:val="20"/>
                <w:szCs w:val="20"/>
              </w:rPr>
            </w:pPr>
          </w:p>
          <w:p w:rsidR="00993C0E" w:rsidRDefault="00993C0E" w:rsidP="005B0519">
            <w:pPr>
              <w:jc w:val="center"/>
              <w:rPr>
                <w:b/>
                <w:sz w:val="20"/>
                <w:szCs w:val="20"/>
              </w:rPr>
            </w:pPr>
          </w:p>
          <w:p w:rsidR="00993C0E" w:rsidRDefault="00993C0E" w:rsidP="005B0519">
            <w:pPr>
              <w:jc w:val="center"/>
              <w:rPr>
                <w:b/>
                <w:sz w:val="20"/>
                <w:szCs w:val="20"/>
              </w:rPr>
            </w:pPr>
          </w:p>
          <w:p w:rsidR="00993C0E" w:rsidRDefault="00993C0E" w:rsidP="005B0519">
            <w:pPr>
              <w:jc w:val="center"/>
              <w:rPr>
                <w:b/>
                <w:sz w:val="20"/>
                <w:szCs w:val="20"/>
              </w:rPr>
            </w:pPr>
          </w:p>
          <w:p w:rsidR="00993C0E" w:rsidRDefault="00993C0E" w:rsidP="005B0519">
            <w:pPr>
              <w:jc w:val="center"/>
              <w:rPr>
                <w:b/>
                <w:sz w:val="20"/>
                <w:szCs w:val="20"/>
              </w:rPr>
            </w:pPr>
          </w:p>
          <w:p w:rsidR="00993C0E" w:rsidRDefault="00993C0E" w:rsidP="005B0519">
            <w:pPr>
              <w:jc w:val="center"/>
              <w:rPr>
                <w:b/>
                <w:sz w:val="20"/>
                <w:szCs w:val="20"/>
              </w:rPr>
            </w:pPr>
          </w:p>
          <w:p w:rsidR="00993C0E" w:rsidRDefault="00993C0E" w:rsidP="005B0519">
            <w:pPr>
              <w:jc w:val="center"/>
              <w:rPr>
                <w:b/>
                <w:sz w:val="20"/>
                <w:szCs w:val="20"/>
              </w:rPr>
            </w:pPr>
          </w:p>
          <w:p w:rsidR="00993C0E" w:rsidRDefault="00993C0E" w:rsidP="005B0519">
            <w:pPr>
              <w:jc w:val="center"/>
              <w:rPr>
                <w:b/>
                <w:sz w:val="20"/>
                <w:szCs w:val="20"/>
              </w:rPr>
            </w:pPr>
            <w:r>
              <w:rPr>
                <w:b/>
                <w:sz w:val="20"/>
                <w:szCs w:val="20"/>
              </w:rPr>
              <w:t>30</w:t>
            </w:r>
          </w:p>
        </w:tc>
        <w:tc>
          <w:tcPr>
            <w:tcW w:w="948" w:type="pct"/>
          </w:tcPr>
          <w:p w:rsidR="00993C0E" w:rsidRDefault="00993C0E" w:rsidP="005B0519">
            <w:pPr>
              <w:jc w:val="center"/>
              <w:rPr>
                <w:b/>
                <w:sz w:val="20"/>
                <w:szCs w:val="20"/>
              </w:rPr>
            </w:pPr>
          </w:p>
          <w:p w:rsidR="00993C0E" w:rsidRDefault="00993C0E" w:rsidP="005B0519">
            <w:pPr>
              <w:jc w:val="center"/>
              <w:rPr>
                <w:b/>
                <w:sz w:val="20"/>
                <w:szCs w:val="20"/>
              </w:rPr>
            </w:pPr>
          </w:p>
          <w:p w:rsidR="00993C0E" w:rsidRDefault="00993C0E" w:rsidP="005B0519">
            <w:pPr>
              <w:jc w:val="center"/>
              <w:rPr>
                <w:b/>
                <w:sz w:val="20"/>
                <w:szCs w:val="20"/>
              </w:rPr>
            </w:pPr>
          </w:p>
          <w:p w:rsidR="00993C0E" w:rsidRDefault="00993C0E" w:rsidP="005B0519">
            <w:pPr>
              <w:jc w:val="center"/>
              <w:rPr>
                <w:b/>
                <w:sz w:val="20"/>
                <w:szCs w:val="20"/>
              </w:rPr>
            </w:pPr>
          </w:p>
          <w:p w:rsidR="00993C0E" w:rsidRDefault="00993C0E" w:rsidP="005B0519">
            <w:pPr>
              <w:jc w:val="center"/>
              <w:rPr>
                <w:b/>
                <w:sz w:val="20"/>
                <w:szCs w:val="20"/>
              </w:rPr>
            </w:pPr>
          </w:p>
          <w:p w:rsidR="00993C0E" w:rsidRDefault="00993C0E" w:rsidP="005B0519">
            <w:pPr>
              <w:jc w:val="center"/>
              <w:rPr>
                <w:b/>
                <w:sz w:val="20"/>
                <w:szCs w:val="20"/>
              </w:rPr>
            </w:pPr>
          </w:p>
          <w:p w:rsidR="00993C0E" w:rsidRDefault="00993C0E" w:rsidP="005B0519">
            <w:pPr>
              <w:jc w:val="center"/>
              <w:rPr>
                <w:b/>
                <w:sz w:val="20"/>
                <w:szCs w:val="20"/>
              </w:rPr>
            </w:pPr>
          </w:p>
          <w:p w:rsidR="00993C0E" w:rsidRDefault="00993C0E" w:rsidP="005B0519">
            <w:pPr>
              <w:jc w:val="center"/>
              <w:rPr>
                <w:b/>
                <w:sz w:val="20"/>
                <w:szCs w:val="20"/>
              </w:rPr>
            </w:pPr>
          </w:p>
          <w:p w:rsidR="00993C0E" w:rsidRDefault="00993C0E" w:rsidP="005B0519">
            <w:pPr>
              <w:jc w:val="center"/>
              <w:rPr>
                <w:b/>
                <w:sz w:val="20"/>
                <w:szCs w:val="20"/>
              </w:rPr>
            </w:pPr>
          </w:p>
          <w:p w:rsidR="00993C0E" w:rsidRDefault="00993C0E" w:rsidP="005B0519">
            <w:pPr>
              <w:jc w:val="center"/>
              <w:rPr>
                <w:b/>
                <w:sz w:val="20"/>
                <w:szCs w:val="20"/>
              </w:rPr>
            </w:pPr>
          </w:p>
          <w:p w:rsidR="00993C0E" w:rsidRDefault="00993C0E" w:rsidP="005B0519">
            <w:pPr>
              <w:jc w:val="center"/>
              <w:rPr>
                <w:b/>
                <w:sz w:val="20"/>
                <w:szCs w:val="20"/>
              </w:rPr>
            </w:pPr>
            <w:r>
              <w:rPr>
                <w:b/>
                <w:sz w:val="20"/>
                <w:szCs w:val="20"/>
              </w:rPr>
              <w:t>-</w:t>
            </w:r>
          </w:p>
        </w:tc>
      </w:tr>
      <w:tr w:rsidR="00993C0E" w:rsidTr="005B0519">
        <w:trPr>
          <w:cantSplit/>
        </w:trPr>
        <w:tc>
          <w:tcPr>
            <w:tcW w:w="364" w:type="pct"/>
            <w:vAlign w:val="center"/>
          </w:tcPr>
          <w:p w:rsidR="00993C0E" w:rsidRDefault="00993C0E" w:rsidP="005B0519">
            <w:pPr>
              <w:rPr>
                <w:b/>
                <w:sz w:val="20"/>
                <w:szCs w:val="20"/>
              </w:rPr>
            </w:pPr>
            <w:r>
              <w:rPr>
                <w:b/>
                <w:sz w:val="20"/>
                <w:szCs w:val="20"/>
              </w:rPr>
              <w:t>04</w:t>
            </w:r>
          </w:p>
        </w:tc>
        <w:tc>
          <w:tcPr>
            <w:tcW w:w="837" w:type="pct"/>
          </w:tcPr>
          <w:p w:rsidR="00993C0E" w:rsidRDefault="00993C0E" w:rsidP="005B0519">
            <w:pPr>
              <w:rPr>
                <w:b/>
                <w:sz w:val="20"/>
                <w:szCs w:val="20"/>
              </w:rPr>
            </w:pPr>
            <w:r>
              <w:rPr>
                <w:b/>
                <w:sz w:val="20"/>
                <w:szCs w:val="20"/>
              </w:rPr>
              <w:t xml:space="preserve">Demonstrations </w:t>
            </w:r>
          </w:p>
        </w:tc>
        <w:tc>
          <w:tcPr>
            <w:tcW w:w="953" w:type="pct"/>
            <w:vAlign w:val="center"/>
          </w:tcPr>
          <w:p w:rsidR="00993C0E" w:rsidRDefault="00993C0E" w:rsidP="005B0519">
            <w:pPr>
              <w:jc w:val="center"/>
              <w:rPr>
                <w:b/>
                <w:sz w:val="20"/>
                <w:szCs w:val="20"/>
              </w:rPr>
            </w:pPr>
            <w:r>
              <w:rPr>
                <w:b/>
                <w:sz w:val="20"/>
                <w:szCs w:val="20"/>
              </w:rPr>
              <w:t>-</w:t>
            </w:r>
          </w:p>
        </w:tc>
        <w:tc>
          <w:tcPr>
            <w:tcW w:w="949" w:type="pct"/>
            <w:vAlign w:val="center"/>
          </w:tcPr>
          <w:p w:rsidR="00993C0E" w:rsidRDefault="00993C0E" w:rsidP="005B0519">
            <w:pPr>
              <w:jc w:val="center"/>
              <w:rPr>
                <w:b/>
                <w:sz w:val="20"/>
                <w:szCs w:val="20"/>
              </w:rPr>
            </w:pPr>
            <w:r>
              <w:rPr>
                <w:b/>
                <w:sz w:val="20"/>
                <w:szCs w:val="20"/>
              </w:rPr>
              <w:t>-</w:t>
            </w:r>
          </w:p>
        </w:tc>
        <w:tc>
          <w:tcPr>
            <w:tcW w:w="949" w:type="pct"/>
          </w:tcPr>
          <w:p w:rsidR="00993C0E" w:rsidRDefault="00993C0E" w:rsidP="005B0519">
            <w:pPr>
              <w:jc w:val="center"/>
              <w:rPr>
                <w:b/>
                <w:sz w:val="20"/>
                <w:szCs w:val="20"/>
              </w:rPr>
            </w:pPr>
            <w:r>
              <w:rPr>
                <w:b/>
                <w:sz w:val="20"/>
                <w:szCs w:val="20"/>
              </w:rPr>
              <w:t>-</w:t>
            </w:r>
          </w:p>
        </w:tc>
        <w:tc>
          <w:tcPr>
            <w:tcW w:w="948" w:type="pct"/>
          </w:tcPr>
          <w:p w:rsidR="00993C0E" w:rsidRDefault="00993C0E" w:rsidP="005B0519">
            <w:pPr>
              <w:jc w:val="center"/>
              <w:rPr>
                <w:b/>
                <w:sz w:val="20"/>
                <w:szCs w:val="20"/>
              </w:rPr>
            </w:pPr>
            <w:r>
              <w:rPr>
                <w:b/>
                <w:sz w:val="20"/>
                <w:szCs w:val="20"/>
              </w:rPr>
              <w:t>-</w:t>
            </w:r>
          </w:p>
        </w:tc>
      </w:tr>
      <w:tr w:rsidR="00993C0E" w:rsidTr="005B0519">
        <w:trPr>
          <w:cantSplit/>
        </w:trPr>
        <w:tc>
          <w:tcPr>
            <w:tcW w:w="364" w:type="pct"/>
            <w:vAlign w:val="center"/>
          </w:tcPr>
          <w:p w:rsidR="00993C0E" w:rsidRDefault="00993C0E" w:rsidP="005B0519">
            <w:pPr>
              <w:rPr>
                <w:b/>
                <w:sz w:val="20"/>
                <w:szCs w:val="20"/>
              </w:rPr>
            </w:pPr>
            <w:r>
              <w:rPr>
                <w:b/>
                <w:sz w:val="20"/>
                <w:szCs w:val="20"/>
              </w:rPr>
              <w:t>05</w:t>
            </w:r>
          </w:p>
        </w:tc>
        <w:tc>
          <w:tcPr>
            <w:tcW w:w="837" w:type="pct"/>
          </w:tcPr>
          <w:p w:rsidR="00993C0E" w:rsidRDefault="00993C0E" w:rsidP="005B0519">
            <w:pPr>
              <w:rPr>
                <w:b/>
                <w:sz w:val="20"/>
                <w:szCs w:val="20"/>
              </w:rPr>
            </w:pPr>
            <w:r>
              <w:rPr>
                <w:b/>
                <w:sz w:val="20"/>
                <w:szCs w:val="20"/>
              </w:rPr>
              <w:t>Extension Programmes</w:t>
            </w:r>
          </w:p>
        </w:tc>
        <w:tc>
          <w:tcPr>
            <w:tcW w:w="953" w:type="pct"/>
            <w:vAlign w:val="center"/>
          </w:tcPr>
          <w:p w:rsidR="00993C0E" w:rsidRDefault="00993C0E" w:rsidP="005B0519">
            <w:pPr>
              <w:jc w:val="center"/>
              <w:rPr>
                <w:b/>
                <w:sz w:val="20"/>
                <w:szCs w:val="20"/>
              </w:rPr>
            </w:pPr>
          </w:p>
        </w:tc>
        <w:tc>
          <w:tcPr>
            <w:tcW w:w="949" w:type="pct"/>
            <w:vAlign w:val="center"/>
          </w:tcPr>
          <w:p w:rsidR="00993C0E" w:rsidRDefault="00993C0E" w:rsidP="005B0519">
            <w:pPr>
              <w:jc w:val="center"/>
              <w:rPr>
                <w:b/>
                <w:sz w:val="20"/>
                <w:szCs w:val="20"/>
              </w:rPr>
            </w:pPr>
          </w:p>
        </w:tc>
        <w:tc>
          <w:tcPr>
            <w:tcW w:w="949" w:type="pct"/>
          </w:tcPr>
          <w:p w:rsidR="00993C0E" w:rsidRDefault="00993C0E" w:rsidP="005B0519">
            <w:pPr>
              <w:jc w:val="center"/>
              <w:rPr>
                <w:b/>
                <w:sz w:val="20"/>
                <w:szCs w:val="20"/>
              </w:rPr>
            </w:pPr>
          </w:p>
        </w:tc>
        <w:tc>
          <w:tcPr>
            <w:tcW w:w="948" w:type="pct"/>
          </w:tcPr>
          <w:p w:rsidR="00993C0E" w:rsidRDefault="00993C0E" w:rsidP="005B0519">
            <w:pPr>
              <w:jc w:val="center"/>
              <w:rPr>
                <w:b/>
                <w:sz w:val="20"/>
                <w:szCs w:val="20"/>
              </w:rPr>
            </w:pPr>
          </w:p>
        </w:tc>
      </w:tr>
      <w:tr w:rsidR="00993C0E" w:rsidTr="005B0519">
        <w:trPr>
          <w:cantSplit/>
        </w:trPr>
        <w:tc>
          <w:tcPr>
            <w:tcW w:w="364" w:type="pct"/>
            <w:vAlign w:val="center"/>
          </w:tcPr>
          <w:p w:rsidR="00993C0E" w:rsidRDefault="00993C0E" w:rsidP="005B0519">
            <w:pPr>
              <w:jc w:val="center"/>
              <w:rPr>
                <w:b/>
                <w:sz w:val="20"/>
                <w:szCs w:val="20"/>
              </w:rPr>
            </w:pPr>
          </w:p>
        </w:tc>
        <w:tc>
          <w:tcPr>
            <w:tcW w:w="837" w:type="pct"/>
          </w:tcPr>
          <w:p w:rsidR="00993C0E" w:rsidRDefault="00993C0E" w:rsidP="005B0519">
            <w:pPr>
              <w:pStyle w:val="ListParagraph"/>
              <w:ind w:left="0"/>
              <w:rPr>
                <w:sz w:val="20"/>
                <w:szCs w:val="20"/>
              </w:rPr>
            </w:pPr>
            <w:r>
              <w:rPr>
                <w:sz w:val="20"/>
                <w:szCs w:val="20"/>
              </w:rPr>
              <w:t>Kisan Mela</w:t>
            </w:r>
          </w:p>
        </w:tc>
        <w:tc>
          <w:tcPr>
            <w:tcW w:w="953" w:type="pct"/>
            <w:vAlign w:val="center"/>
          </w:tcPr>
          <w:p w:rsidR="00993C0E" w:rsidRDefault="00993C0E" w:rsidP="005B0519">
            <w:pPr>
              <w:jc w:val="center"/>
              <w:rPr>
                <w:b/>
                <w:sz w:val="20"/>
                <w:szCs w:val="20"/>
              </w:rPr>
            </w:pPr>
            <w:r>
              <w:rPr>
                <w:b/>
                <w:sz w:val="20"/>
                <w:szCs w:val="20"/>
              </w:rPr>
              <w:t>-</w:t>
            </w:r>
          </w:p>
        </w:tc>
        <w:tc>
          <w:tcPr>
            <w:tcW w:w="949" w:type="pct"/>
            <w:vAlign w:val="center"/>
          </w:tcPr>
          <w:p w:rsidR="00993C0E" w:rsidRDefault="00993C0E" w:rsidP="005B0519">
            <w:pPr>
              <w:jc w:val="center"/>
              <w:rPr>
                <w:b/>
                <w:sz w:val="20"/>
                <w:szCs w:val="20"/>
              </w:rPr>
            </w:pPr>
            <w:r>
              <w:rPr>
                <w:b/>
                <w:sz w:val="20"/>
                <w:szCs w:val="20"/>
              </w:rPr>
              <w:t>-</w:t>
            </w:r>
          </w:p>
        </w:tc>
        <w:tc>
          <w:tcPr>
            <w:tcW w:w="949" w:type="pct"/>
          </w:tcPr>
          <w:p w:rsidR="00993C0E" w:rsidRDefault="00993C0E" w:rsidP="005B0519">
            <w:pPr>
              <w:jc w:val="center"/>
              <w:rPr>
                <w:b/>
                <w:sz w:val="20"/>
                <w:szCs w:val="20"/>
              </w:rPr>
            </w:pPr>
            <w:r>
              <w:rPr>
                <w:b/>
                <w:sz w:val="20"/>
                <w:szCs w:val="20"/>
              </w:rPr>
              <w:t>-</w:t>
            </w:r>
          </w:p>
        </w:tc>
        <w:tc>
          <w:tcPr>
            <w:tcW w:w="948" w:type="pct"/>
          </w:tcPr>
          <w:p w:rsidR="00993C0E" w:rsidRDefault="00993C0E" w:rsidP="005B0519">
            <w:pPr>
              <w:jc w:val="center"/>
              <w:rPr>
                <w:b/>
                <w:sz w:val="20"/>
                <w:szCs w:val="20"/>
              </w:rPr>
            </w:pPr>
            <w:r>
              <w:rPr>
                <w:b/>
                <w:sz w:val="20"/>
                <w:szCs w:val="20"/>
              </w:rPr>
              <w:t>-</w:t>
            </w:r>
          </w:p>
        </w:tc>
      </w:tr>
      <w:tr w:rsidR="00993C0E" w:rsidTr="005B0519">
        <w:trPr>
          <w:cantSplit/>
          <w:trHeight w:val="710"/>
        </w:trPr>
        <w:tc>
          <w:tcPr>
            <w:tcW w:w="364" w:type="pct"/>
            <w:vAlign w:val="center"/>
          </w:tcPr>
          <w:p w:rsidR="00993C0E" w:rsidRDefault="00993C0E" w:rsidP="005B0519">
            <w:pPr>
              <w:jc w:val="center"/>
              <w:rPr>
                <w:b/>
                <w:sz w:val="20"/>
                <w:szCs w:val="20"/>
              </w:rPr>
            </w:pPr>
          </w:p>
        </w:tc>
        <w:tc>
          <w:tcPr>
            <w:tcW w:w="837" w:type="pct"/>
          </w:tcPr>
          <w:p w:rsidR="00993C0E" w:rsidRDefault="00993C0E" w:rsidP="005B0519">
            <w:pPr>
              <w:pStyle w:val="ListParagraph"/>
              <w:ind w:left="0"/>
              <w:rPr>
                <w:sz w:val="20"/>
                <w:szCs w:val="20"/>
              </w:rPr>
            </w:pPr>
            <w:r>
              <w:rPr>
                <w:sz w:val="20"/>
                <w:szCs w:val="20"/>
              </w:rPr>
              <w:t>Technology Week</w:t>
            </w:r>
          </w:p>
        </w:tc>
        <w:tc>
          <w:tcPr>
            <w:tcW w:w="953" w:type="pct"/>
            <w:vAlign w:val="center"/>
          </w:tcPr>
          <w:p w:rsidR="00993C0E" w:rsidRPr="006A6D4F" w:rsidRDefault="00993C0E" w:rsidP="005B0519">
            <w:pPr>
              <w:rPr>
                <w:sz w:val="20"/>
                <w:szCs w:val="20"/>
              </w:rPr>
            </w:pPr>
            <w:r w:rsidRPr="006A6D4F">
              <w:rPr>
                <w:sz w:val="20"/>
                <w:szCs w:val="20"/>
              </w:rPr>
              <w:t>Training</w:t>
            </w:r>
            <w:r>
              <w:rPr>
                <w:sz w:val="20"/>
                <w:szCs w:val="20"/>
              </w:rPr>
              <w:t xml:space="preserve"> and exhibition</w:t>
            </w:r>
          </w:p>
        </w:tc>
        <w:tc>
          <w:tcPr>
            <w:tcW w:w="949" w:type="pct"/>
            <w:vAlign w:val="center"/>
          </w:tcPr>
          <w:p w:rsidR="00993C0E" w:rsidRDefault="00993C0E" w:rsidP="005B0519">
            <w:pPr>
              <w:jc w:val="center"/>
              <w:rPr>
                <w:b/>
                <w:sz w:val="20"/>
                <w:szCs w:val="20"/>
              </w:rPr>
            </w:pPr>
            <w:r>
              <w:rPr>
                <w:b/>
                <w:sz w:val="20"/>
                <w:szCs w:val="20"/>
              </w:rPr>
              <w:t>10</w:t>
            </w:r>
          </w:p>
        </w:tc>
        <w:tc>
          <w:tcPr>
            <w:tcW w:w="949" w:type="pct"/>
          </w:tcPr>
          <w:p w:rsidR="00993C0E" w:rsidRDefault="00993C0E" w:rsidP="005B0519">
            <w:pPr>
              <w:jc w:val="center"/>
              <w:rPr>
                <w:b/>
                <w:sz w:val="20"/>
                <w:szCs w:val="20"/>
              </w:rPr>
            </w:pPr>
          </w:p>
          <w:p w:rsidR="00993C0E" w:rsidRDefault="00993C0E" w:rsidP="005B0519">
            <w:pPr>
              <w:jc w:val="center"/>
              <w:rPr>
                <w:b/>
                <w:sz w:val="20"/>
                <w:szCs w:val="20"/>
              </w:rPr>
            </w:pPr>
            <w:r>
              <w:rPr>
                <w:b/>
                <w:sz w:val="20"/>
                <w:szCs w:val="20"/>
              </w:rPr>
              <w:t>10</w:t>
            </w:r>
          </w:p>
        </w:tc>
        <w:tc>
          <w:tcPr>
            <w:tcW w:w="948" w:type="pct"/>
          </w:tcPr>
          <w:p w:rsidR="00993C0E" w:rsidRDefault="00993C0E" w:rsidP="005B0519">
            <w:pPr>
              <w:jc w:val="center"/>
              <w:rPr>
                <w:b/>
                <w:sz w:val="20"/>
                <w:szCs w:val="20"/>
              </w:rPr>
            </w:pPr>
          </w:p>
          <w:p w:rsidR="00993C0E" w:rsidRDefault="00993C0E" w:rsidP="005B0519">
            <w:pPr>
              <w:jc w:val="center"/>
              <w:rPr>
                <w:b/>
                <w:sz w:val="20"/>
                <w:szCs w:val="20"/>
              </w:rPr>
            </w:pPr>
            <w:r>
              <w:rPr>
                <w:b/>
                <w:sz w:val="20"/>
                <w:szCs w:val="20"/>
              </w:rPr>
              <w:t>-</w:t>
            </w:r>
          </w:p>
        </w:tc>
      </w:tr>
      <w:tr w:rsidR="00993C0E" w:rsidTr="005B0519">
        <w:trPr>
          <w:cantSplit/>
          <w:trHeight w:val="1700"/>
        </w:trPr>
        <w:tc>
          <w:tcPr>
            <w:tcW w:w="364" w:type="pct"/>
            <w:vAlign w:val="center"/>
          </w:tcPr>
          <w:p w:rsidR="00993C0E" w:rsidRDefault="00993C0E" w:rsidP="005B0519">
            <w:pPr>
              <w:jc w:val="center"/>
              <w:rPr>
                <w:b/>
                <w:sz w:val="20"/>
                <w:szCs w:val="20"/>
              </w:rPr>
            </w:pPr>
          </w:p>
        </w:tc>
        <w:tc>
          <w:tcPr>
            <w:tcW w:w="837" w:type="pct"/>
          </w:tcPr>
          <w:p w:rsidR="00993C0E" w:rsidRDefault="00993C0E" w:rsidP="005B0519">
            <w:pPr>
              <w:pStyle w:val="ListParagraph"/>
              <w:ind w:left="0"/>
              <w:rPr>
                <w:sz w:val="20"/>
                <w:szCs w:val="20"/>
              </w:rPr>
            </w:pPr>
            <w:r>
              <w:rPr>
                <w:sz w:val="20"/>
                <w:szCs w:val="20"/>
              </w:rPr>
              <w:t xml:space="preserve">Exposure visit </w:t>
            </w:r>
          </w:p>
        </w:tc>
        <w:tc>
          <w:tcPr>
            <w:tcW w:w="953" w:type="pct"/>
            <w:vAlign w:val="center"/>
          </w:tcPr>
          <w:p w:rsidR="00993C0E" w:rsidRPr="006A6D4F" w:rsidRDefault="00993C0E" w:rsidP="005B0519">
            <w:pPr>
              <w:rPr>
                <w:sz w:val="20"/>
                <w:szCs w:val="20"/>
              </w:rPr>
            </w:pPr>
            <w:r w:rsidRPr="006A6D4F">
              <w:rPr>
                <w:sz w:val="20"/>
                <w:szCs w:val="20"/>
              </w:rPr>
              <w:t xml:space="preserve">Participation in </w:t>
            </w:r>
            <w:r w:rsidR="00F7363A" w:rsidRPr="006A6D4F">
              <w:rPr>
                <w:sz w:val="20"/>
                <w:szCs w:val="20"/>
              </w:rPr>
              <w:t>M</w:t>
            </w:r>
            <w:r w:rsidR="00F7363A">
              <w:rPr>
                <w:sz w:val="20"/>
                <w:szCs w:val="20"/>
              </w:rPr>
              <w:t>ulti-disciplinary</w:t>
            </w:r>
            <w:r>
              <w:rPr>
                <w:sz w:val="20"/>
                <w:szCs w:val="20"/>
              </w:rPr>
              <w:t xml:space="preserve"> diagnostic team for field visit, </w:t>
            </w:r>
            <w:r w:rsidRPr="006A6D4F">
              <w:rPr>
                <w:sz w:val="20"/>
                <w:szCs w:val="20"/>
              </w:rPr>
              <w:t>Exposure visit to KVK</w:t>
            </w:r>
            <w:r>
              <w:rPr>
                <w:sz w:val="20"/>
                <w:szCs w:val="20"/>
              </w:rPr>
              <w:t xml:space="preserve"> arranged by ATMA</w:t>
            </w:r>
          </w:p>
        </w:tc>
        <w:tc>
          <w:tcPr>
            <w:tcW w:w="949" w:type="pct"/>
            <w:vAlign w:val="center"/>
          </w:tcPr>
          <w:p w:rsidR="00993C0E" w:rsidRDefault="00993C0E" w:rsidP="005B0519">
            <w:pPr>
              <w:jc w:val="center"/>
              <w:rPr>
                <w:b/>
                <w:sz w:val="20"/>
                <w:szCs w:val="20"/>
              </w:rPr>
            </w:pPr>
            <w:r>
              <w:rPr>
                <w:b/>
                <w:sz w:val="20"/>
                <w:szCs w:val="20"/>
              </w:rPr>
              <w:t>21</w:t>
            </w:r>
          </w:p>
        </w:tc>
        <w:tc>
          <w:tcPr>
            <w:tcW w:w="949" w:type="pct"/>
          </w:tcPr>
          <w:p w:rsidR="00993C0E" w:rsidRDefault="00993C0E" w:rsidP="005B0519">
            <w:pPr>
              <w:jc w:val="center"/>
              <w:rPr>
                <w:b/>
                <w:sz w:val="20"/>
                <w:szCs w:val="20"/>
              </w:rPr>
            </w:pPr>
          </w:p>
          <w:p w:rsidR="00993C0E" w:rsidRDefault="00993C0E" w:rsidP="005B0519">
            <w:pPr>
              <w:jc w:val="center"/>
              <w:rPr>
                <w:b/>
                <w:sz w:val="20"/>
                <w:szCs w:val="20"/>
              </w:rPr>
            </w:pPr>
          </w:p>
          <w:p w:rsidR="00993C0E" w:rsidRDefault="00993C0E" w:rsidP="005B0519">
            <w:pPr>
              <w:jc w:val="center"/>
              <w:rPr>
                <w:b/>
                <w:sz w:val="20"/>
                <w:szCs w:val="20"/>
              </w:rPr>
            </w:pPr>
          </w:p>
          <w:p w:rsidR="00993C0E" w:rsidRDefault="00993C0E" w:rsidP="005B0519">
            <w:pPr>
              <w:jc w:val="center"/>
              <w:rPr>
                <w:b/>
                <w:sz w:val="20"/>
                <w:szCs w:val="20"/>
              </w:rPr>
            </w:pPr>
            <w:r>
              <w:rPr>
                <w:b/>
                <w:sz w:val="20"/>
                <w:szCs w:val="20"/>
              </w:rPr>
              <w:t>15</w:t>
            </w:r>
          </w:p>
        </w:tc>
        <w:tc>
          <w:tcPr>
            <w:tcW w:w="948" w:type="pct"/>
          </w:tcPr>
          <w:p w:rsidR="00993C0E" w:rsidRDefault="00993C0E" w:rsidP="005B0519">
            <w:pPr>
              <w:jc w:val="center"/>
              <w:rPr>
                <w:b/>
                <w:sz w:val="20"/>
                <w:szCs w:val="20"/>
              </w:rPr>
            </w:pPr>
          </w:p>
          <w:p w:rsidR="00993C0E" w:rsidRDefault="00993C0E" w:rsidP="005B0519">
            <w:pPr>
              <w:jc w:val="center"/>
              <w:rPr>
                <w:b/>
                <w:sz w:val="20"/>
                <w:szCs w:val="20"/>
              </w:rPr>
            </w:pPr>
          </w:p>
          <w:p w:rsidR="00993C0E" w:rsidRDefault="00993C0E" w:rsidP="005B0519">
            <w:pPr>
              <w:jc w:val="center"/>
              <w:rPr>
                <w:b/>
                <w:sz w:val="20"/>
                <w:szCs w:val="20"/>
              </w:rPr>
            </w:pPr>
          </w:p>
          <w:p w:rsidR="00993C0E" w:rsidRDefault="00993C0E" w:rsidP="005B0519">
            <w:pPr>
              <w:jc w:val="center"/>
              <w:rPr>
                <w:b/>
                <w:sz w:val="20"/>
                <w:szCs w:val="20"/>
              </w:rPr>
            </w:pPr>
            <w:r>
              <w:rPr>
                <w:b/>
                <w:sz w:val="20"/>
                <w:szCs w:val="20"/>
              </w:rPr>
              <w:t>-</w:t>
            </w:r>
          </w:p>
        </w:tc>
      </w:tr>
      <w:tr w:rsidR="00993C0E" w:rsidTr="005B0519">
        <w:trPr>
          <w:cantSplit/>
        </w:trPr>
        <w:tc>
          <w:tcPr>
            <w:tcW w:w="364" w:type="pct"/>
            <w:vAlign w:val="center"/>
          </w:tcPr>
          <w:p w:rsidR="00993C0E" w:rsidRDefault="00993C0E" w:rsidP="005B0519">
            <w:pPr>
              <w:jc w:val="center"/>
              <w:rPr>
                <w:b/>
                <w:sz w:val="20"/>
                <w:szCs w:val="20"/>
              </w:rPr>
            </w:pPr>
          </w:p>
        </w:tc>
        <w:tc>
          <w:tcPr>
            <w:tcW w:w="837" w:type="pct"/>
          </w:tcPr>
          <w:p w:rsidR="00993C0E" w:rsidRDefault="00993C0E" w:rsidP="005B0519">
            <w:pPr>
              <w:pStyle w:val="ListParagraph"/>
              <w:ind w:left="0"/>
              <w:rPr>
                <w:sz w:val="20"/>
                <w:szCs w:val="20"/>
              </w:rPr>
            </w:pPr>
            <w:r>
              <w:rPr>
                <w:sz w:val="20"/>
                <w:szCs w:val="20"/>
              </w:rPr>
              <w:t xml:space="preserve">Exhibition </w:t>
            </w:r>
          </w:p>
        </w:tc>
        <w:tc>
          <w:tcPr>
            <w:tcW w:w="953" w:type="pct"/>
            <w:vAlign w:val="center"/>
          </w:tcPr>
          <w:p w:rsidR="00993C0E" w:rsidRPr="006A6D4F" w:rsidRDefault="00993C0E" w:rsidP="005B0519">
            <w:pPr>
              <w:rPr>
                <w:sz w:val="20"/>
                <w:szCs w:val="20"/>
              </w:rPr>
            </w:pPr>
            <w:r w:rsidRPr="006A6D4F">
              <w:rPr>
                <w:sz w:val="20"/>
                <w:szCs w:val="20"/>
              </w:rPr>
              <w:t>Agriculture products exhibition on technology week</w:t>
            </w:r>
          </w:p>
        </w:tc>
        <w:tc>
          <w:tcPr>
            <w:tcW w:w="949" w:type="pct"/>
            <w:vAlign w:val="center"/>
          </w:tcPr>
          <w:p w:rsidR="00993C0E" w:rsidRDefault="00993C0E" w:rsidP="005B0519">
            <w:pPr>
              <w:jc w:val="center"/>
              <w:rPr>
                <w:b/>
                <w:sz w:val="20"/>
                <w:szCs w:val="20"/>
              </w:rPr>
            </w:pPr>
            <w:r>
              <w:rPr>
                <w:b/>
                <w:sz w:val="20"/>
                <w:szCs w:val="20"/>
              </w:rPr>
              <w:t>1</w:t>
            </w:r>
          </w:p>
        </w:tc>
        <w:tc>
          <w:tcPr>
            <w:tcW w:w="949" w:type="pct"/>
          </w:tcPr>
          <w:p w:rsidR="00993C0E" w:rsidRDefault="00993C0E" w:rsidP="005B0519">
            <w:pPr>
              <w:jc w:val="center"/>
              <w:rPr>
                <w:b/>
                <w:sz w:val="20"/>
                <w:szCs w:val="20"/>
              </w:rPr>
            </w:pPr>
          </w:p>
          <w:p w:rsidR="00993C0E" w:rsidRDefault="00993C0E" w:rsidP="005B0519">
            <w:pPr>
              <w:jc w:val="center"/>
              <w:rPr>
                <w:b/>
                <w:sz w:val="20"/>
                <w:szCs w:val="20"/>
              </w:rPr>
            </w:pPr>
            <w:r>
              <w:rPr>
                <w:b/>
                <w:sz w:val="20"/>
                <w:szCs w:val="20"/>
              </w:rPr>
              <w:t>1</w:t>
            </w:r>
          </w:p>
        </w:tc>
        <w:tc>
          <w:tcPr>
            <w:tcW w:w="948" w:type="pct"/>
          </w:tcPr>
          <w:p w:rsidR="00993C0E" w:rsidRDefault="00993C0E" w:rsidP="005B0519">
            <w:pPr>
              <w:jc w:val="center"/>
              <w:rPr>
                <w:b/>
                <w:sz w:val="20"/>
                <w:szCs w:val="20"/>
              </w:rPr>
            </w:pPr>
          </w:p>
          <w:p w:rsidR="00993C0E" w:rsidRDefault="00993C0E" w:rsidP="005B0519">
            <w:pPr>
              <w:jc w:val="center"/>
              <w:rPr>
                <w:b/>
                <w:sz w:val="20"/>
                <w:szCs w:val="20"/>
              </w:rPr>
            </w:pPr>
            <w:r>
              <w:rPr>
                <w:b/>
                <w:sz w:val="20"/>
                <w:szCs w:val="20"/>
              </w:rPr>
              <w:t>-</w:t>
            </w:r>
          </w:p>
        </w:tc>
      </w:tr>
      <w:tr w:rsidR="00993C0E" w:rsidTr="005B0519">
        <w:trPr>
          <w:cantSplit/>
        </w:trPr>
        <w:tc>
          <w:tcPr>
            <w:tcW w:w="364" w:type="pct"/>
            <w:vAlign w:val="center"/>
          </w:tcPr>
          <w:p w:rsidR="00993C0E" w:rsidRDefault="00993C0E" w:rsidP="005B0519">
            <w:pPr>
              <w:jc w:val="center"/>
              <w:rPr>
                <w:b/>
                <w:sz w:val="20"/>
                <w:szCs w:val="20"/>
              </w:rPr>
            </w:pPr>
          </w:p>
        </w:tc>
        <w:tc>
          <w:tcPr>
            <w:tcW w:w="837" w:type="pct"/>
          </w:tcPr>
          <w:p w:rsidR="00993C0E" w:rsidRDefault="00993C0E" w:rsidP="005B0519">
            <w:pPr>
              <w:pStyle w:val="ListParagraph"/>
              <w:ind w:left="0"/>
              <w:rPr>
                <w:sz w:val="20"/>
                <w:szCs w:val="20"/>
              </w:rPr>
            </w:pPr>
            <w:r>
              <w:rPr>
                <w:sz w:val="20"/>
                <w:szCs w:val="20"/>
              </w:rPr>
              <w:t>Soil health camps</w:t>
            </w:r>
          </w:p>
        </w:tc>
        <w:tc>
          <w:tcPr>
            <w:tcW w:w="953" w:type="pct"/>
            <w:vAlign w:val="center"/>
          </w:tcPr>
          <w:p w:rsidR="00993C0E" w:rsidRDefault="00993C0E" w:rsidP="005B0519">
            <w:pPr>
              <w:jc w:val="center"/>
              <w:rPr>
                <w:b/>
                <w:sz w:val="20"/>
                <w:szCs w:val="20"/>
              </w:rPr>
            </w:pPr>
            <w:r>
              <w:rPr>
                <w:b/>
                <w:sz w:val="20"/>
                <w:szCs w:val="20"/>
              </w:rPr>
              <w:t>0</w:t>
            </w:r>
          </w:p>
        </w:tc>
        <w:tc>
          <w:tcPr>
            <w:tcW w:w="949" w:type="pct"/>
            <w:vAlign w:val="center"/>
          </w:tcPr>
          <w:p w:rsidR="00993C0E" w:rsidRDefault="00993C0E" w:rsidP="005B0519">
            <w:pPr>
              <w:jc w:val="center"/>
              <w:rPr>
                <w:b/>
                <w:sz w:val="20"/>
                <w:szCs w:val="20"/>
              </w:rPr>
            </w:pPr>
            <w:r>
              <w:rPr>
                <w:b/>
                <w:sz w:val="20"/>
                <w:szCs w:val="20"/>
              </w:rPr>
              <w:t>-</w:t>
            </w:r>
          </w:p>
        </w:tc>
        <w:tc>
          <w:tcPr>
            <w:tcW w:w="949" w:type="pct"/>
          </w:tcPr>
          <w:p w:rsidR="00993C0E" w:rsidRDefault="00993C0E" w:rsidP="005B0519">
            <w:pPr>
              <w:jc w:val="center"/>
              <w:rPr>
                <w:b/>
                <w:sz w:val="20"/>
                <w:szCs w:val="20"/>
              </w:rPr>
            </w:pPr>
            <w:r>
              <w:rPr>
                <w:b/>
                <w:sz w:val="20"/>
                <w:szCs w:val="20"/>
              </w:rPr>
              <w:t>-</w:t>
            </w:r>
          </w:p>
        </w:tc>
        <w:tc>
          <w:tcPr>
            <w:tcW w:w="948" w:type="pct"/>
          </w:tcPr>
          <w:p w:rsidR="00993C0E" w:rsidRDefault="00993C0E" w:rsidP="005B0519">
            <w:pPr>
              <w:jc w:val="center"/>
              <w:rPr>
                <w:b/>
                <w:sz w:val="20"/>
                <w:szCs w:val="20"/>
              </w:rPr>
            </w:pPr>
            <w:r>
              <w:rPr>
                <w:b/>
                <w:sz w:val="20"/>
                <w:szCs w:val="20"/>
              </w:rPr>
              <w:t>-</w:t>
            </w:r>
          </w:p>
        </w:tc>
      </w:tr>
      <w:tr w:rsidR="00993C0E" w:rsidTr="005B0519">
        <w:trPr>
          <w:cantSplit/>
        </w:trPr>
        <w:tc>
          <w:tcPr>
            <w:tcW w:w="364" w:type="pct"/>
            <w:vAlign w:val="center"/>
          </w:tcPr>
          <w:p w:rsidR="00993C0E" w:rsidRDefault="00993C0E" w:rsidP="005B0519">
            <w:pPr>
              <w:jc w:val="center"/>
              <w:rPr>
                <w:b/>
                <w:sz w:val="20"/>
                <w:szCs w:val="20"/>
              </w:rPr>
            </w:pPr>
          </w:p>
        </w:tc>
        <w:tc>
          <w:tcPr>
            <w:tcW w:w="837" w:type="pct"/>
          </w:tcPr>
          <w:p w:rsidR="00993C0E" w:rsidRDefault="00993C0E" w:rsidP="005B0519">
            <w:pPr>
              <w:pStyle w:val="ListParagraph"/>
              <w:ind w:left="0"/>
              <w:rPr>
                <w:sz w:val="20"/>
                <w:szCs w:val="20"/>
              </w:rPr>
            </w:pPr>
            <w:r>
              <w:rPr>
                <w:sz w:val="20"/>
                <w:szCs w:val="20"/>
              </w:rPr>
              <w:t xml:space="preserve">Animal Health Campaigns </w:t>
            </w:r>
          </w:p>
        </w:tc>
        <w:tc>
          <w:tcPr>
            <w:tcW w:w="953" w:type="pct"/>
            <w:vAlign w:val="center"/>
          </w:tcPr>
          <w:p w:rsidR="00993C0E" w:rsidRPr="006A6D4F" w:rsidRDefault="00993C0E" w:rsidP="005B0519">
            <w:pPr>
              <w:rPr>
                <w:sz w:val="20"/>
                <w:szCs w:val="20"/>
              </w:rPr>
            </w:pPr>
            <w:r w:rsidRPr="006A6D4F">
              <w:rPr>
                <w:sz w:val="20"/>
                <w:szCs w:val="20"/>
              </w:rPr>
              <w:t>Animal Health clinic conducted during technology week</w:t>
            </w:r>
          </w:p>
        </w:tc>
        <w:tc>
          <w:tcPr>
            <w:tcW w:w="949" w:type="pct"/>
            <w:vAlign w:val="center"/>
          </w:tcPr>
          <w:p w:rsidR="00993C0E" w:rsidRDefault="00993C0E" w:rsidP="005B0519">
            <w:pPr>
              <w:jc w:val="center"/>
              <w:rPr>
                <w:b/>
                <w:sz w:val="20"/>
                <w:szCs w:val="20"/>
              </w:rPr>
            </w:pPr>
            <w:r>
              <w:rPr>
                <w:b/>
                <w:sz w:val="20"/>
                <w:szCs w:val="20"/>
              </w:rPr>
              <w:t>1</w:t>
            </w:r>
          </w:p>
        </w:tc>
        <w:tc>
          <w:tcPr>
            <w:tcW w:w="949" w:type="pct"/>
          </w:tcPr>
          <w:p w:rsidR="00993C0E" w:rsidRDefault="00993C0E" w:rsidP="005B0519">
            <w:pPr>
              <w:jc w:val="center"/>
              <w:rPr>
                <w:b/>
                <w:sz w:val="20"/>
                <w:szCs w:val="20"/>
              </w:rPr>
            </w:pPr>
          </w:p>
          <w:p w:rsidR="00993C0E" w:rsidRDefault="00993C0E" w:rsidP="005B0519">
            <w:pPr>
              <w:jc w:val="center"/>
              <w:rPr>
                <w:b/>
                <w:sz w:val="20"/>
                <w:szCs w:val="20"/>
              </w:rPr>
            </w:pPr>
            <w:r>
              <w:rPr>
                <w:b/>
                <w:sz w:val="20"/>
                <w:szCs w:val="20"/>
              </w:rPr>
              <w:t>1</w:t>
            </w:r>
          </w:p>
        </w:tc>
        <w:tc>
          <w:tcPr>
            <w:tcW w:w="948" w:type="pct"/>
          </w:tcPr>
          <w:p w:rsidR="00993C0E" w:rsidRDefault="00993C0E" w:rsidP="005B0519">
            <w:pPr>
              <w:jc w:val="center"/>
              <w:rPr>
                <w:b/>
                <w:sz w:val="20"/>
                <w:szCs w:val="20"/>
              </w:rPr>
            </w:pPr>
          </w:p>
          <w:p w:rsidR="00993C0E" w:rsidRDefault="00993C0E" w:rsidP="005B0519">
            <w:pPr>
              <w:jc w:val="center"/>
              <w:rPr>
                <w:b/>
                <w:sz w:val="20"/>
                <w:szCs w:val="20"/>
              </w:rPr>
            </w:pPr>
            <w:r>
              <w:rPr>
                <w:b/>
                <w:sz w:val="20"/>
                <w:szCs w:val="20"/>
              </w:rPr>
              <w:t>-</w:t>
            </w:r>
          </w:p>
        </w:tc>
      </w:tr>
      <w:tr w:rsidR="00993C0E" w:rsidTr="005B0519">
        <w:trPr>
          <w:cantSplit/>
        </w:trPr>
        <w:tc>
          <w:tcPr>
            <w:tcW w:w="364" w:type="pct"/>
            <w:vAlign w:val="center"/>
          </w:tcPr>
          <w:p w:rsidR="00993C0E" w:rsidRDefault="00993C0E" w:rsidP="005B0519">
            <w:pPr>
              <w:jc w:val="center"/>
              <w:rPr>
                <w:b/>
                <w:sz w:val="20"/>
                <w:szCs w:val="20"/>
              </w:rPr>
            </w:pPr>
          </w:p>
        </w:tc>
        <w:tc>
          <w:tcPr>
            <w:tcW w:w="837" w:type="pct"/>
          </w:tcPr>
          <w:p w:rsidR="00993C0E" w:rsidRDefault="00993C0E" w:rsidP="005B0519">
            <w:pPr>
              <w:pStyle w:val="ListParagraph"/>
              <w:ind w:left="0"/>
              <w:rPr>
                <w:sz w:val="20"/>
                <w:szCs w:val="20"/>
              </w:rPr>
            </w:pPr>
            <w:r>
              <w:rPr>
                <w:sz w:val="20"/>
                <w:szCs w:val="20"/>
              </w:rPr>
              <w:t>Others (Pl. specify)</w:t>
            </w:r>
          </w:p>
        </w:tc>
        <w:tc>
          <w:tcPr>
            <w:tcW w:w="953" w:type="pct"/>
            <w:vAlign w:val="center"/>
          </w:tcPr>
          <w:p w:rsidR="00993C0E" w:rsidRDefault="00993C0E" w:rsidP="005B0519">
            <w:pPr>
              <w:jc w:val="center"/>
              <w:rPr>
                <w:b/>
                <w:sz w:val="20"/>
                <w:szCs w:val="20"/>
              </w:rPr>
            </w:pPr>
            <w:r>
              <w:rPr>
                <w:b/>
                <w:sz w:val="20"/>
                <w:szCs w:val="20"/>
              </w:rPr>
              <w:t>-</w:t>
            </w:r>
          </w:p>
        </w:tc>
        <w:tc>
          <w:tcPr>
            <w:tcW w:w="949" w:type="pct"/>
            <w:vAlign w:val="center"/>
          </w:tcPr>
          <w:p w:rsidR="00993C0E" w:rsidRDefault="00993C0E" w:rsidP="005B0519">
            <w:pPr>
              <w:jc w:val="center"/>
              <w:rPr>
                <w:b/>
                <w:sz w:val="20"/>
                <w:szCs w:val="20"/>
              </w:rPr>
            </w:pPr>
            <w:r>
              <w:rPr>
                <w:b/>
                <w:sz w:val="20"/>
                <w:szCs w:val="20"/>
              </w:rPr>
              <w:t>-</w:t>
            </w:r>
          </w:p>
        </w:tc>
        <w:tc>
          <w:tcPr>
            <w:tcW w:w="949" w:type="pct"/>
          </w:tcPr>
          <w:p w:rsidR="00993C0E" w:rsidRDefault="00993C0E" w:rsidP="005B0519">
            <w:pPr>
              <w:jc w:val="center"/>
              <w:rPr>
                <w:b/>
                <w:sz w:val="20"/>
                <w:szCs w:val="20"/>
              </w:rPr>
            </w:pPr>
            <w:r>
              <w:rPr>
                <w:b/>
                <w:sz w:val="20"/>
                <w:szCs w:val="20"/>
              </w:rPr>
              <w:t>-</w:t>
            </w:r>
          </w:p>
        </w:tc>
        <w:tc>
          <w:tcPr>
            <w:tcW w:w="948" w:type="pct"/>
          </w:tcPr>
          <w:p w:rsidR="00993C0E" w:rsidRDefault="00993C0E" w:rsidP="005B0519">
            <w:pPr>
              <w:jc w:val="center"/>
              <w:rPr>
                <w:b/>
                <w:sz w:val="20"/>
                <w:szCs w:val="20"/>
              </w:rPr>
            </w:pPr>
            <w:r>
              <w:rPr>
                <w:b/>
                <w:sz w:val="20"/>
                <w:szCs w:val="20"/>
              </w:rPr>
              <w:t>-</w:t>
            </w:r>
          </w:p>
        </w:tc>
      </w:tr>
      <w:tr w:rsidR="00993C0E" w:rsidTr="005B0519">
        <w:trPr>
          <w:cantSplit/>
        </w:trPr>
        <w:tc>
          <w:tcPr>
            <w:tcW w:w="364" w:type="pct"/>
            <w:vAlign w:val="center"/>
          </w:tcPr>
          <w:p w:rsidR="00993C0E" w:rsidRDefault="00993C0E" w:rsidP="005B0519">
            <w:pPr>
              <w:rPr>
                <w:b/>
                <w:sz w:val="20"/>
                <w:szCs w:val="20"/>
              </w:rPr>
            </w:pPr>
            <w:r>
              <w:rPr>
                <w:b/>
                <w:sz w:val="20"/>
                <w:szCs w:val="20"/>
              </w:rPr>
              <w:t>06</w:t>
            </w:r>
          </w:p>
        </w:tc>
        <w:tc>
          <w:tcPr>
            <w:tcW w:w="837" w:type="pct"/>
          </w:tcPr>
          <w:p w:rsidR="00993C0E" w:rsidRDefault="00993C0E" w:rsidP="005B0519">
            <w:pPr>
              <w:rPr>
                <w:b/>
                <w:sz w:val="20"/>
                <w:szCs w:val="20"/>
              </w:rPr>
            </w:pPr>
            <w:r>
              <w:rPr>
                <w:b/>
                <w:sz w:val="20"/>
                <w:szCs w:val="20"/>
              </w:rPr>
              <w:t xml:space="preserve">Publications </w:t>
            </w:r>
          </w:p>
        </w:tc>
        <w:tc>
          <w:tcPr>
            <w:tcW w:w="953" w:type="pct"/>
            <w:vAlign w:val="center"/>
          </w:tcPr>
          <w:p w:rsidR="00993C0E" w:rsidRDefault="00993C0E" w:rsidP="005B0519">
            <w:pPr>
              <w:jc w:val="center"/>
              <w:rPr>
                <w:b/>
                <w:sz w:val="20"/>
                <w:szCs w:val="20"/>
              </w:rPr>
            </w:pPr>
          </w:p>
        </w:tc>
        <w:tc>
          <w:tcPr>
            <w:tcW w:w="949" w:type="pct"/>
            <w:vAlign w:val="center"/>
          </w:tcPr>
          <w:p w:rsidR="00993C0E" w:rsidRDefault="00993C0E" w:rsidP="005B0519">
            <w:pPr>
              <w:jc w:val="center"/>
              <w:rPr>
                <w:b/>
                <w:sz w:val="20"/>
                <w:szCs w:val="20"/>
              </w:rPr>
            </w:pPr>
            <w:r>
              <w:rPr>
                <w:b/>
                <w:sz w:val="20"/>
                <w:szCs w:val="20"/>
              </w:rPr>
              <w:t>-</w:t>
            </w:r>
          </w:p>
        </w:tc>
        <w:tc>
          <w:tcPr>
            <w:tcW w:w="949" w:type="pct"/>
          </w:tcPr>
          <w:p w:rsidR="00993C0E" w:rsidRDefault="00993C0E" w:rsidP="005B0519">
            <w:pPr>
              <w:jc w:val="center"/>
              <w:rPr>
                <w:b/>
                <w:sz w:val="20"/>
                <w:szCs w:val="20"/>
              </w:rPr>
            </w:pPr>
            <w:r>
              <w:rPr>
                <w:b/>
                <w:sz w:val="20"/>
                <w:szCs w:val="20"/>
              </w:rPr>
              <w:t>-</w:t>
            </w:r>
          </w:p>
        </w:tc>
        <w:tc>
          <w:tcPr>
            <w:tcW w:w="948" w:type="pct"/>
          </w:tcPr>
          <w:p w:rsidR="00993C0E" w:rsidRDefault="00993C0E" w:rsidP="005B0519">
            <w:pPr>
              <w:jc w:val="center"/>
              <w:rPr>
                <w:b/>
                <w:sz w:val="20"/>
                <w:szCs w:val="20"/>
              </w:rPr>
            </w:pPr>
            <w:r>
              <w:rPr>
                <w:b/>
                <w:sz w:val="20"/>
                <w:szCs w:val="20"/>
              </w:rPr>
              <w:t>-</w:t>
            </w:r>
          </w:p>
        </w:tc>
      </w:tr>
      <w:tr w:rsidR="00993C0E" w:rsidTr="005B0519">
        <w:trPr>
          <w:cantSplit/>
        </w:trPr>
        <w:tc>
          <w:tcPr>
            <w:tcW w:w="364" w:type="pct"/>
            <w:vAlign w:val="center"/>
          </w:tcPr>
          <w:p w:rsidR="00993C0E" w:rsidRDefault="00993C0E" w:rsidP="005B0519">
            <w:pPr>
              <w:jc w:val="center"/>
              <w:rPr>
                <w:b/>
                <w:sz w:val="20"/>
                <w:szCs w:val="20"/>
              </w:rPr>
            </w:pPr>
          </w:p>
        </w:tc>
        <w:tc>
          <w:tcPr>
            <w:tcW w:w="837" w:type="pct"/>
          </w:tcPr>
          <w:p w:rsidR="00993C0E" w:rsidRDefault="00993C0E" w:rsidP="005B0519">
            <w:pPr>
              <w:pStyle w:val="ListParagraph"/>
              <w:ind w:left="0"/>
              <w:rPr>
                <w:sz w:val="20"/>
                <w:szCs w:val="20"/>
              </w:rPr>
            </w:pPr>
            <w:r>
              <w:rPr>
                <w:sz w:val="20"/>
                <w:szCs w:val="20"/>
              </w:rPr>
              <w:t xml:space="preserve">Video Films  </w:t>
            </w:r>
          </w:p>
        </w:tc>
        <w:tc>
          <w:tcPr>
            <w:tcW w:w="953" w:type="pct"/>
            <w:vAlign w:val="center"/>
          </w:tcPr>
          <w:p w:rsidR="00993C0E" w:rsidRDefault="00993C0E" w:rsidP="005B0519">
            <w:pPr>
              <w:jc w:val="center"/>
              <w:rPr>
                <w:b/>
                <w:sz w:val="20"/>
                <w:szCs w:val="20"/>
              </w:rPr>
            </w:pPr>
            <w:r>
              <w:rPr>
                <w:b/>
                <w:sz w:val="20"/>
                <w:szCs w:val="20"/>
              </w:rPr>
              <w:t>-</w:t>
            </w:r>
          </w:p>
        </w:tc>
        <w:tc>
          <w:tcPr>
            <w:tcW w:w="949" w:type="pct"/>
            <w:vAlign w:val="center"/>
          </w:tcPr>
          <w:p w:rsidR="00993C0E" w:rsidRDefault="00993C0E" w:rsidP="005B0519">
            <w:pPr>
              <w:jc w:val="center"/>
              <w:rPr>
                <w:b/>
                <w:sz w:val="20"/>
                <w:szCs w:val="20"/>
              </w:rPr>
            </w:pPr>
            <w:r>
              <w:rPr>
                <w:b/>
                <w:sz w:val="20"/>
                <w:szCs w:val="20"/>
              </w:rPr>
              <w:t>-</w:t>
            </w:r>
          </w:p>
        </w:tc>
        <w:tc>
          <w:tcPr>
            <w:tcW w:w="949" w:type="pct"/>
          </w:tcPr>
          <w:p w:rsidR="00993C0E" w:rsidRDefault="00993C0E" w:rsidP="005B0519">
            <w:pPr>
              <w:jc w:val="center"/>
              <w:rPr>
                <w:b/>
                <w:sz w:val="20"/>
                <w:szCs w:val="20"/>
              </w:rPr>
            </w:pPr>
            <w:r>
              <w:rPr>
                <w:b/>
                <w:sz w:val="20"/>
                <w:szCs w:val="20"/>
              </w:rPr>
              <w:t>-</w:t>
            </w:r>
          </w:p>
        </w:tc>
        <w:tc>
          <w:tcPr>
            <w:tcW w:w="948" w:type="pct"/>
          </w:tcPr>
          <w:p w:rsidR="00993C0E" w:rsidRDefault="00993C0E" w:rsidP="005B0519">
            <w:pPr>
              <w:jc w:val="center"/>
              <w:rPr>
                <w:b/>
                <w:sz w:val="20"/>
                <w:szCs w:val="20"/>
              </w:rPr>
            </w:pPr>
            <w:r>
              <w:rPr>
                <w:b/>
                <w:sz w:val="20"/>
                <w:szCs w:val="20"/>
              </w:rPr>
              <w:t>-</w:t>
            </w:r>
          </w:p>
        </w:tc>
      </w:tr>
      <w:tr w:rsidR="00993C0E" w:rsidTr="005B0519">
        <w:trPr>
          <w:cantSplit/>
        </w:trPr>
        <w:tc>
          <w:tcPr>
            <w:tcW w:w="364" w:type="pct"/>
            <w:vAlign w:val="center"/>
          </w:tcPr>
          <w:p w:rsidR="00993C0E" w:rsidRDefault="00993C0E" w:rsidP="005B0519">
            <w:pPr>
              <w:jc w:val="center"/>
              <w:rPr>
                <w:b/>
                <w:sz w:val="20"/>
                <w:szCs w:val="20"/>
              </w:rPr>
            </w:pPr>
          </w:p>
        </w:tc>
        <w:tc>
          <w:tcPr>
            <w:tcW w:w="837" w:type="pct"/>
          </w:tcPr>
          <w:p w:rsidR="00993C0E" w:rsidRDefault="00993C0E" w:rsidP="005B0519">
            <w:pPr>
              <w:pStyle w:val="ListParagraph"/>
              <w:ind w:left="0"/>
              <w:rPr>
                <w:sz w:val="20"/>
                <w:szCs w:val="20"/>
              </w:rPr>
            </w:pPr>
            <w:r>
              <w:rPr>
                <w:sz w:val="20"/>
                <w:szCs w:val="20"/>
              </w:rPr>
              <w:t>Books</w:t>
            </w:r>
          </w:p>
        </w:tc>
        <w:tc>
          <w:tcPr>
            <w:tcW w:w="953" w:type="pct"/>
            <w:vAlign w:val="center"/>
          </w:tcPr>
          <w:p w:rsidR="00993C0E" w:rsidRDefault="00993C0E" w:rsidP="005B0519">
            <w:pPr>
              <w:jc w:val="center"/>
              <w:rPr>
                <w:b/>
                <w:sz w:val="20"/>
                <w:szCs w:val="20"/>
              </w:rPr>
            </w:pPr>
            <w:r>
              <w:rPr>
                <w:b/>
                <w:sz w:val="20"/>
                <w:szCs w:val="20"/>
              </w:rPr>
              <w:t>-</w:t>
            </w:r>
          </w:p>
        </w:tc>
        <w:tc>
          <w:tcPr>
            <w:tcW w:w="949" w:type="pct"/>
            <w:vAlign w:val="center"/>
          </w:tcPr>
          <w:p w:rsidR="00993C0E" w:rsidRDefault="00993C0E" w:rsidP="005B0519">
            <w:pPr>
              <w:jc w:val="center"/>
              <w:rPr>
                <w:b/>
                <w:sz w:val="20"/>
                <w:szCs w:val="20"/>
              </w:rPr>
            </w:pPr>
            <w:r>
              <w:rPr>
                <w:b/>
                <w:sz w:val="20"/>
                <w:szCs w:val="20"/>
              </w:rPr>
              <w:t>-</w:t>
            </w:r>
          </w:p>
        </w:tc>
        <w:tc>
          <w:tcPr>
            <w:tcW w:w="949" w:type="pct"/>
          </w:tcPr>
          <w:p w:rsidR="00993C0E" w:rsidRDefault="00993C0E" w:rsidP="005B0519">
            <w:pPr>
              <w:jc w:val="center"/>
              <w:rPr>
                <w:b/>
                <w:sz w:val="20"/>
                <w:szCs w:val="20"/>
              </w:rPr>
            </w:pPr>
            <w:r>
              <w:rPr>
                <w:b/>
                <w:sz w:val="20"/>
                <w:szCs w:val="20"/>
              </w:rPr>
              <w:t>-</w:t>
            </w:r>
          </w:p>
        </w:tc>
        <w:tc>
          <w:tcPr>
            <w:tcW w:w="948" w:type="pct"/>
          </w:tcPr>
          <w:p w:rsidR="00993C0E" w:rsidRDefault="00993C0E" w:rsidP="005B0519">
            <w:pPr>
              <w:jc w:val="center"/>
              <w:rPr>
                <w:b/>
                <w:sz w:val="20"/>
                <w:szCs w:val="20"/>
              </w:rPr>
            </w:pPr>
            <w:r>
              <w:rPr>
                <w:b/>
                <w:sz w:val="20"/>
                <w:szCs w:val="20"/>
              </w:rPr>
              <w:t>-</w:t>
            </w:r>
          </w:p>
        </w:tc>
      </w:tr>
      <w:tr w:rsidR="00993C0E" w:rsidTr="005B0519">
        <w:trPr>
          <w:cantSplit/>
        </w:trPr>
        <w:tc>
          <w:tcPr>
            <w:tcW w:w="364" w:type="pct"/>
            <w:vAlign w:val="center"/>
          </w:tcPr>
          <w:p w:rsidR="00993C0E" w:rsidRDefault="00993C0E" w:rsidP="005B0519">
            <w:pPr>
              <w:jc w:val="center"/>
              <w:rPr>
                <w:b/>
                <w:sz w:val="20"/>
                <w:szCs w:val="20"/>
              </w:rPr>
            </w:pPr>
          </w:p>
        </w:tc>
        <w:tc>
          <w:tcPr>
            <w:tcW w:w="837" w:type="pct"/>
          </w:tcPr>
          <w:p w:rsidR="00993C0E" w:rsidRDefault="00993C0E" w:rsidP="005B0519">
            <w:pPr>
              <w:pStyle w:val="ListParagraph"/>
              <w:ind w:left="0"/>
              <w:rPr>
                <w:sz w:val="20"/>
                <w:szCs w:val="20"/>
              </w:rPr>
            </w:pPr>
            <w:r>
              <w:rPr>
                <w:sz w:val="20"/>
                <w:szCs w:val="20"/>
              </w:rPr>
              <w:t xml:space="preserve">Extension Literature </w:t>
            </w:r>
          </w:p>
        </w:tc>
        <w:tc>
          <w:tcPr>
            <w:tcW w:w="953" w:type="pct"/>
            <w:vAlign w:val="center"/>
          </w:tcPr>
          <w:p w:rsidR="00993C0E" w:rsidRDefault="00993C0E" w:rsidP="005B0519">
            <w:pPr>
              <w:jc w:val="center"/>
              <w:rPr>
                <w:b/>
                <w:sz w:val="20"/>
                <w:szCs w:val="20"/>
              </w:rPr>
            </w:pPr>
            <w:r>
              <w:rPr>
                <w:b/>
                <w:sz w:val="20"/>
                <w:szCs w:val="20"/>
              </w:rPr>
              <w:t>-</w:t>
            </w:r>
          </w:p>
        </w:tc>
        <w:tc>
          <w:tcPr>
            <w:tcW w:w="949" w:type="pct"/>
            <w:vAlign w:val="center"/>
          </w:tcPr>
          <w:p w:rsidR="00993C0E" w:rsidRDefault="00993C0E" w:rsidP="005B0519">
            <w:pPr>
              <w:jc w:val="center"/>
              <w:rPr>
                <w:b/>
                <w:sz w:val="20"/>
                <w:szCs w:val="20"/>
              </w:rPr>
            </w:pPr>
            <w:r>
              <w:rPr>
                <w:b/>
                <w:sz w:val="20"/>
                <w:szCs w:val="20"/>
              </w:rPr>
              <w:t>-</w:t>
            </w:r>
          </w:p>
        </w:tc>
        <w:tc>
          <w:tcPr>
            <w:tcW w:w="949" w:type="pct"/>
          </w:tcPr>
          <w:p w:rsidR="00993C0E" w:rsidRDefault="00993C0E" w:rsidP="005B0519">
            <w:pPr>
              <w:jc w:val="center"/>
              <w:rPr>
                <w:b/>
                <w:sz w:val="20"/>
                <w:szCs w:val="20"/>
              </w:rPr>
            </w:pPr>
            <w:r>
              <w:rPr>
                <w:b/>
                <w:sz w:val="20"/>
                <w:szCs w:val="20"/>
              </w:rPr>
              <w:t>-</w:t>
            </w:r>
          </w:p>
        </w:tc>
        <w:tc>
          <w:tcPr>
            <w:tcW w:w="948" w:type="pct"/>
          </w:tcPr>
          <w:p w:rsidR="00993C0E" w:rsidRDefault="00993C0E" w:rsidP="005B0519">
            <w:pPr>
              <w:jc w:val="center"/>
              <w:rPr>
                <w:b/>
                <w:sz w:val="20"/>
                <w:szCs w:val="20"/>
              </w:rPr>
            </w:pPr>
            <w:r>
              <w:rPr>
                <w:b/>
                <w:sz w:val="20"/>
                <w:szCs w:val="20"/>
              </w:rPr>
              <w:t>-</w:t>
            </w:r>
          </w:p>
        </w:tc>
      </w:tr>
      <w:tr w:rsidR="00993C0E" w:rsidTr="005B0519">
        <w:trPr>
          <w:cantSplit/>
        </w:trPr>
        <w:tc>
          <w:tcPr>
            <w:tcW w:w="364" w:type="pct"/>
            <w:vAlign w:val="center"/>
          </w:tcPr>
          <w:p w:rsidR="00993C0E" w:rsidRDefault="00993C0E" w:rsidP="005B0519">
            <w:pPr>
              <w:jc w:val="center"/>
              <w:rPr>
                <w:b/>
                <w:sz w:val="20"/>
                <w:szCs w:val="20"/>
              </w:rPr>
            </w:pPr>
          </w:p>
        </w:tc>
        <w:tc>
          <w:tcPr>
            <w:tcW w:w="837" w:type="pct"/>
          </w:tcPr>
          <w:p w:rsidR="00993C0E" w:rsidRDefault="00993C0E" w:rsidP="005B0519">
            <w:pPr>
              <w:pStyle w:val="ListParagraph"/>
              <w:ind w:left="0"/>
              <w:rPr>
                <w:sz w:val="20"/>
                <w:szCs w:val="20"/>
              </w:rPr>
            </w:pPr>
            <w:r>
              <w:rPr>
                <w:sz w:val="20"/>
                <w:szCs w:val="20"/>
              </w:rPr>
              <w:t xml:space="preserve">Pamphlets </w:t>
            </w:r>
          </w:p>
        </w:tc>
        <w:tc>
          <w:tcPr>
            <w:tcW w:w="953" w:type="pct"/>
            <w:vAlign w:val="center"/>
          </w:tcPr>
          <w:p w:rsidR="00993C0E" w:rsidRDefault="00993C0E" w:rsidP="005B0519">
            <w:pPr>
              <w:jc w:val="center"/>
              <w:rPr>
                <w:b/>
                <w:sz w:val="20"/>
                <w:szCs w:val="20"/>
              </w:rPr>
            </w:pPr>
            <w:r>
              <w:rPr>
                <w:b/>
                <w:sz w:val="20"/>
                <w:szCs w:val="20"/>
              </w:rPr>
              <w:t>-</w:t>
            </w:r>
          </w:p>
        </w:tc>
        <w:tc>
          <w:tcPr>
            <w:tcW w:w="949" w:type="pct"/>
            <w:vAlign w:val="center"/>
          </w:tcPr>
          <w:p w:rsidR="00993C0E" w:rsidRDefault="00993C0E" w:rsidP="005B0519">
            <w:pPr>
              <w:jc w:val="center"/>
              <w:rPr>
                <w:b/>
                <w:sz w:val="20"/>
                <w:szCs w:val="20"/>
              </w:rPr>
            </w:pPr>
            <w:r>
              <w:rPr>
                <w:b/>
                <w:sz w:val="20"/>
                <w:szCs w:val="20"/>
              </w:rPr>
              <w:t>-</w:t>
            </w:r>
          </w:p>
        </w:tc>
        <w:tc>
          <w:tcPr>
            <w:tcW w:w="949" w:type="pct"/>
          </w:tcPr>
          <w:p w:rsidR="00993C0E" w:rsidRDefault="00993C0E" w:rsidP="005B0519">
            <w:pPr>
              <w:jc w:val="center"/>
              <w:rPr>
                <w:b/>
                <w:sz w:val="20"/>
                <w:szCs w:val="20"/>
              </w:rPr>
            </w:pPr>
            <w:r>
              <w:rPr>
                <w:b/>
                <w:sz w:val="20"/>
                <w:szCs w:val="20"/>
              </w:rPr>
              <w:t>-</w:t>
            </w:r>
          </w:p>
        </w:tc>
        <w:tc>
          <w:tcPr>
            <w:tcW w:w="948" w:type="pct"/>
          </w:tcPr>
          <w:p w:rsidR="00993C0E" w:rsidRDefault="00993C0E" w:rsidP="005B0519">
            <w:pPr>
              <w:jc w:val="center"/>
              <w:rPr>
                <w:b/>
                <w:sz w:val="20"/>
                <w:szCs w:val="20"/>
              </w:rPr>
            </w:pPr>
            <w:r>
              <w:rPr>
                <w:b/>
                <w:sz w:val="20"/>
                <w:szCs w:val="20"/>
              </w:rPr>
              <w:t>-</w:t>
            </w:r>
          </w:p>
        </w:tc>
      </w:tr>
      <w:tr w:rsidR="00993C0E" w:rsidTr="005B0519">
        <w:trPr>
          <w:cantSplit/>
        </w:trPr>
        <w:tc>
          <w:tcPr>
            <w:tcW w:w="364" w:type="pct"/>
            <w:vAlign w:val="center"/>
          </w:tcPr>
          <w:p w:rsidR="00993C0E" w:rsidRDefault="00993C0E" w:rsidP="005B0519">
            <w:pPr>
              <w:jc w:val="center"/>
              <w:rPr>
                <w:b/>
                <w:sz w:val="20"/>
                <w:szCs w:val="20"/>
              </w:rPr>
            </w:pPr>
          </w:p>
        </w:tc>
        <w:tc>
          <w:tcPr>
            <w:tcW w:w="837" w:type="pct"/>
          </w:tcPr>
          <w:p w:rsidR="00993C0E" w:rsidRDefault="00993C0E" w:rsidP="005B0519">
            <w:pPr>
              <w:rPr>
                <w:b/>
                <w:sz w:val="20"/>
                <w:szCs w:val="20"/>
              </w:rPr>
            </w:pPr>
            <w:r>
              <w:rPr>
                <w:sz w:val="20"/>
                <w:szCs w:val="20"/>
              </w:rPr>
              <w:t>Others (Pl. specify)</w:t>
            </w:r>
          </w:p>
        </w:tc>
        <w:tc>
          <w:tcPr>
            <w:tcW w:w="953" w:type="pct"/>
            <w:vAlign w:val="center"/>
          </w:tcPr>
          <w:p w:rsidR="00993C0E" w:rsidRDefault="00993C0E" w:rsidP="005B0519">
            <w:pPr>
              <w:jc w:val="center"/>
              <w:rPr>
                <w:b/>
                <w:sz w:val="20"/>
                <w:szCs w:val="20"/>
              </w:rPr>
            </w:pPr>
            <w:r>
              <w:rPr>
                <w:b/>
                <w:sz w:val="20"/>
                <w:szCs w:val="20"/>
              </w:rPr>
              <w:t>-</w:t>
            </w:r>
          </w:p>
        </w:tc>
        <w:tc>
          <w:tcPr>
            <w:tcW w:w="949" w:type="pct"/>
            <w:vAlign w:val="center"/>
          </w:tcPr>
          <w:p w:rsidR="00993C0E" w:rsidRDefault="00993C0E" w:rsidP="005B0519">
            <w:pPr>
              <w:jc w:val="center"/>
              <w:rPr>
                <w:b/>
                <w:sz w:val="20"/>
                <w:szCs w:val="20"/>
              </w:rPr>
            </w:pPr>
            <w:r>
              <w:rPr>
                <w:b/>
                <w:sz w:val="20"/>
                <w:szCs w:val="20"/>
              </w:rPr>
              <w:t>-</w:t>
            </w:r>
          </w:p>
        </w:tc>
        <w:tc>
          <w:tcPr>
            <w:tcW w:w="949" w:type="pct"/>
          </w:tcPr>
          <w:p w:rsidR="00993C0E" w:rsidRDefault="00993C0E" w:rsidP="005B0519">
            <w:pPr>
              <w:jc w:val="center"/>
              <w:rPr>
                <w:b/>
                <w:sz w:val="20"/>
                <w:szCs w:val="20"/>
              </w:rPr>
            </w:pPr>
            <w:r>
              <w:rPr>
                <w:b/>
                <w:sz w:val="20"/>
                <w:szCs w:val="20"/>
              </w:rPr>
              <w:t>-</w:t>
            </w:r>
          </w:p>
        </w:tc>
        <w:tc>
          <w:tcPr>
            <w:tcW w:w="948" w:type="pct"/>
          </w:tcPr>
          <w:p w:rsidR="00993C0E" w:rsidRDefault="00993C0E" w:rsidP="005B0519">
            <w:pPr>
              <w:jc w:val="center"/>
              <w:rPr>
                <w:b/>
                <w:sz w:val="20"/>
                <w:szCs w:val="20"/>
              </w:rPr>
            </w:pPr>
            <w:r>
              <w:rPr>
                <w:b/>
                <w:sz w:val="20"/>
                <w:szCs w:val="20"/>
              </w:rPr>
              <w:t>-</w:t>
            </w:r>
          </w:p>
        </w:tc>
      </w:tr>
      <w:tr w:rsidR="00993C0E" w:rsidTr="005B0519">
        <w:trPr>
          <w:cantSplit/>
        </w:trPr>
        <w:tc>
          <w:tcPr>
            <w:tcW w:w="364" w:type="pct"/>
            <w:vAlign w:val="center"/>
          </w:tcPr>
          <w:p w:rsidR="00993C0E" w:rsidRDefault="00993C0E" w:rsidP="005B0519">
            <w:pPr>
              <w:rPr>
                <w:b/>
                <w:sz w:val="20"/>
                <w:szCs w:val="20"/>
              </w:rPr>
            </w:pPr>
            <w:r>
              <w:rPr>
                <w:b/>
                <w:sz w:val="20"/>
                <w:szCs w:val="20"/>
              </w:rPr>
              <w:t>07</w:t>
            </w:r>
          </w:p>
        </w:tc>
        <w:tc>
          <w:tcPr>
            <w:tcW w:w="837" w:type="pct"/>
          </w:tcPr>
          <w:p w:rsidR="00993C0E" w:rsidRDefault="00993C0E" w:rsidP="005B0519">
            <w:pPr>
              <w:rPr>
                <w:b/>
                <w:sz w:val="20"/>
                <w:szCs w:val="20"/>
              </w:rPr>
            </w:pPr>
            <w:r>
              <w:rPr>
                <w:b/>
                <w:sz w:val="20"/>
                <w:szCs w:val="20"/>
              </w:rPr>
              <w:t xml:space="preserve">Other Activities </w:t>
            </w:r>
            <w:r>
              <w:rPr>
                <w:sz w:val="20"/>
                <w:szCs w:val="20"/>
              </w:rPr>
              <w:t>(Pl.specify)</w:t>
            </w:r>
          </w:p>
        </w:tc>
        <w:tc>
          <w:tcPr>
            <w:tcW w:w="953" w:type="pct"/>
            <w:vAlign w:val="center"/>
          </w:tcPr>
          <w:p w:rsidR="00993C0E" w:rsidRDefault="00993C0E" w:rsidP="005B0519">
            <w:pPr>
              <w:jc w:val="center"/>
              <w:rPr>
                <w:b/>
                <w:sz w:val="20"/>
                <w:szCs w:val="20"/>
              </w:rPr>
            </w:pPr>
            <w:r>
              <w:rPr>
                <w:b/>
                <w:sz w:val="20"/>
                <w:szCs w:val="20"/>
              </w:rPr>
              <w:t>-</w:t>
            </w:r>
          </w:p>
        </w:tc>
        <w:tc>
          <w:tcPr>
            <w:tcW w:w="949" w:type="pct"/>
            <w:vAlign w:val="center"/>
          </w:tcPr>
          <w:p w:rsidR="00993C0E" w:rsidRDefault="00993C0E" w:rsidP="005B0519">
            <w:pPr>
              <w:jc w:val="center"/>
              <w:rPr>
                <w:b/>
                <w:sz w:val="20"/>
                <w:szCs w:val="20"/>
              </w:rPr>
            </w:pPr>
            <w:r>
              <w:rPr>
                <w:b/>
                <w:sz w:val="20"/>
                <w:szCs w:val="20"/>
              </w:rPr>
              <w:t>-</w:t>
            </w:r>
          </w:p>
        </w:tc>
        <w:tc>
          <w:tcPr>
            <w:tcW w:w="949" w:type="pct"/>
          </w:tcPr>
          <w:p w:rsidR="00993C0E" w:rsidRDefault="00993C0E" w:rsidP="005B0519">
            <w:pPr>
              <w:jc w:val="center"/>
              <w:rPr>
                <w:b/>
                <w:sz w:val="20"/>
                <w:szCs w:val="20"/>
              </w:rPr>
            </w:pPr>
            <w:r>
              <w:rPr>
                <w:b/>
                <w:sz w:val="20"/>
                <w:szCs w:val="20"/>
              </w:rPr>
              <w:t>-</w:t>
            </w:r>
          </w:p>
        </w:tc>
        <w:tc>
          <w:tcPr>
            <w:tcW w:w="948" w:type="pct"/>
          </w:tcPr>
          <w:p w:rsidR="00993C0E" w:rsidRDefault="00993C0E" w:rsidP="005B0519">
            <w:pPr>
              <w:jc w:val="center"/>
              <w:rPr>
                <w:b/>
                <w:sz w:val="20"/>
                <w:szCs w:val="20"/>
              </w:rPr>
            </w:pPr>
            <w:r>
              <w:rPr>
                <w:b/>
                <w:sz w:val="20"/>
                <w:szCs w:val="20"/>
              </w:rPr>
              <w:t>-</w:t>
            </w:r>
          </w:p>
        </w:tc>
      </w:tr>
      <w:tr w:rsidR="00993C0E" w:rsidTr="005B0519">
        <w:trPr>
          <w:cantSplit/>
        </w:trPr>
        <w:tc>
          <w:tcPr>
            <w:tcW w:w="364" w:type="pct"/>
            <w:vAlign w:val="center"/>
          </w:tcPr>
          <w:p w:rsidR="00993C0E" w:rsidRDefault="00993C0E" w:rsidP="005B0519">
            <w:pPr>
              <w:jc w:val="center"/>
              <w:rPr>
                <w:b/>
                <w:sz w:val="20"/>
                <w:szCs w:val="20"/>
              </w:rPr>
            </w:pPr>
          </w:p>
        </w:tc>
        <w:tc>
          <w:tcPr>
            <w:tcW w:w="837" w:type="pct"/>
          </w:tcPr>
          <w:p w:rsidR="00993C0E" w:rsidRDefault="00993C0E" w:rsidP="005B0519">
            <w:pPr>
              <w:pStyle w:val="ListParagraph"/>
              <w:ind w:left="0"/>
              <w:rPr>
                <w:sz w:val="20"/>
                <w:szCs w:val="20"/>
              </w:rPr>
            </w:pPr>
            <w:r>
              <w:rPr>
                <w:sz w:val="20"/>
                <w:szCs w:val="20"/>
              </w:rPr>
              <w:t>Watershed approach</w:t>
            </w:r>
          </w:p>
        </w:tc>
        <w:tc>
          <w:tcPr>
            <w:tcW w:w="953" w:type="pct"/>
            <w:vAlign w:val="center"/>
          </w:tcPr>
          <w:p w:rsidR="00993C0E" w:rsidRDefault="00993C0E" w:rsidP="005B0519">
            <w:pPr>
              <w:jc w:val="center"/>
              <w:rPr>
                <w:b/>
                <w:sz w:val="20"/>
                <w:szCs w:val="20"/>
              </w:rPr>
            </w:pPr>
            <w:r>
              <w:rPr>
                <w:b/>
                <w:sz w:val="20"/>
                <w:szCs w:val="20"/>
              </w:rPr>
              <w:t>-</w:t>
            </w:r>
          </w:p>
        </w:tc>
        <w:tc>
          <w:tcPr>
            <w:tcW w:w="949" w:type="pct"/>
            <w:vAlign w:val="center"/>
          </w:tcPr>
          <w:p w:rsidR="00993C0E" w:rsidRDefault="00993C0E" w:rsidP="005B0519">
            <w:pPr>
              <w:jc w:val="center"/>
              <w:rPr>
                <w:b/>
                <w:sz w:val="20"/>
                <w:szCs w:val="20"/>
              </w:rPr>
            </w:pPr>
            <w:r>
              <w:rPr>
                <w:b/>
                <w:sz w:val="20"/>
                <w:szCs w:val="20"/>
              </w:rPr>
              <w:t>-</w:t>
            </w:r>
          </w:p>
        </w:tc>
        <w:tc>
          <w:tcPr>
            <w:tcW w:w="949" w:type="pct"/>
          </w:tcPr>
          <w:p w:rsidR="00993C0E" w:rsidRDefault="00993C0E" w:rsidP="005B0519">
            <w:pPr>
              <w:jc w:val="center"/>
              <w:rPr>
                <w:b/>
                <w:sz w:val="20"/>
                <w:szCs w:val="20"/>
              </w:rPr>
            </w:pPr>
            <w:r>
              <w:rPr>
                <w:b/>
                <w:sz w:val="20"/>
                <w:szCs w:val="20"/>
              </w:rPr>
              <w:t>-</w:t>
            </w:r>
          </w:p>
        </w:tc>
        <w:tc>
          <w:tcPr>
            <w:tcW w:w="948" w:type="pct"/>
          </w:tcPr>
          <w:p w:rsidR="00993C0E" w:rsidRDefault="00993C0E" w:rsidP="005B0519">
            <w:pPr>
              <w:jc w:val="center"/>
              <w:rPr>
                <w:b/>
                <w:sz w:val="20"/>
                <w:szCs w:val="20"/>
              </w:rPr>
            </w:pPr>
            <w:r>
              <w:rPr>
                <w:b/>
                <w:sz w:val="20"/>
                <w:szCs w:val="20"/>
              </w:rPr>
              <w:t>-</w:t>
            </w:r>
          </w:p>
        </w:tc>
      </w:tr>
      <w:tr w:rsidR="00993C0E" w:rsidTr="005B0519">
        <w:trPr>
          <w:cantSplit/>
        </w:trPr>
        <w:tc>
          <w:tcPr>
            <w:tcW w:w="364" w:type="pct"/>
            <w:vAlign w:val="center"/>
          </w:tcPr>
          <w:p w:rsidR="00993C0E" w:rsidRDefault="00993C0E" w:rsidP="005B0519">
            <w:pPr>
              <w:jc w:val="center"/>
              <w:rPr>
                <w:b/>
                <w:sz w:val="20"/>
                <w:szCs w:val="20"/>
              </w:rPr>
            </w:pPr>
          </w:p>
        </w:tc>
        <w:tc>
          <w:tcPr>
            <w:tcW w:w="837" w:type="pct"/>
          </w:tcPr>
          <w:p w:rsidR="00993C0E" w:rsidRDefault="00993C0E" w:rsidP="005B0519">
            <w:pPr>
              <w:pStyle w:val="ListParagraph"/>
              <w:ind w:left="0"/>
              <w:rPr>
                <w:sz w:val="20"/>
                <w:szCs w:val="20"/>
              </w:rPr>
            </w:pPr>
            <w:r>
              <w:rPr>
                <w:sz w:val="20"/>
                <w:szCs w:val="20"/>
              </w:rPr>
              <w:t xml:space="preserve">Integrated Farm Development </w:t>
            </w:r>
          </w:p>
        </w:tc>
        <w:tc>
          <w:tcPr>
            <w:tcW w:w="953" w:type="pct"/>
            <w:vAlign w:val="center"/>
          </w:tcPr>
          <w:p w:rsidR="00993C0E" w:rsidRDefault="00993C0E" w:rsidP="005B0519">
            <w:pPr>
              <w:jc w:val="center"/>
              <w:rPr>
                <w:b/>
                <w:sz w:val="20"/>
                <w:szCs w:val="20"/>
              </w:rPr>
            </w:pPr>
            <w:r>
              <w:rPr>
                <w:b/>
                <w:sz w:val="20"/>
                <w:szCs w:val="20"/>
              </w:rPr>
              <w:t>-</w:t>
            </w:r>
          </w:p>
        </w:tc>
        <w:tc>
          <w:tcPr>
            <w:tcW w:w="949" w:type="pct"/>
            <w:vAlign w:val="center"/>
          </w:tcPr>
          <w:p w:rsidR="00993C0E" w:rsidRDefault="00993C0E" w:rsidP="005B0519">
            <w:pPr>
              <w:jc w:val="center"/>
              <w:rPr>
                <w:b/>
                <w:sz w:val="20"/>
                <w:szCs w:val="20"/>
              </w:rPr>
            </w:pPr>
            <w:r>
              <w:rPr>
                <w:b/>
                <w:sz w:val="20"/>
                <w:szCs w:val="20"/>
              </w:rPr>
              <w:t>-</w:t>
            </w:r>
          </w:p>
        </w:tc>
        <w:tc>
          <w:tcPr>
            <w:tcW w:w="949" w:type="pct"/>
          </w:tcPr>
          <w:p w:rsidR="00993C0E" w:rsidRDefault="00993C0E" w:rsidP="005B0519">
            <w:pPr>
              <w:jc w:val="center"/>
              <w:rPr>
                <w:b/>
                <w:sz w:val="20"/>
                <w:szCs w:val="20"/>
              </w:rPr>
            </w:pPr>
            <w:r>
              <w:rPr>
                <w:b/>
                <w:sz w:val="20"/>
                <w:szCs w:val="20"/>
              </w:rPr>
              <w:t>-</w:t>
            </w:r>
          </w:p>
        </w:tc>
        <w:tc>
          <w:tcPr>
            <w:tcW w:w="948" w:type="pct"/>
          </w:tcPr>
          <w:p w:rsidR="00993C0E" w:rsidRDefault="00993C0E" w:rsidP="005B0519">
            <w:pPr>
              <w:jc w:val="center"/>
              <w:rPr>
                <w:b/>
                <w:sz w:val="20"/>
                <w:szCs w:val="20"/>
              </w:rPr>
            </w:pPr>
            <w:r>
              <w:rPr>
                <w:b/>
                <w:sz w:val="20"/>
                <w:szCs w:val="20"/>
              </w:rPr>
              <w:t>-</w:t>
            </w:r>
          </w:p>
        </w:tc>
      </w:tr>
      <w:tr w:rsidR="00993C0E" w:rsidTr="005B0519">
        <w:trPr>
          <w:cantSplit/>
        </w:trPr>
        <w:tc>
          <w:tcPr>
            <w:tcW w:w="364" w:type="pct"/>
            <w:vAlign w:val="center"/>
          </w:tcPr>
          <w:p w:rsidR="00993C0E" w:rsidRDefault="00993C0E" w:rsidP="005B0519">
            <w:pPr>
              <w:jc w:val="center"/>
              <w:rPr>
                <w:b/>
                <w:sz w:val="20"/>
                <w:szCs w:val="20"/>
              </w:rPr>
            </w:pPr>
          </w:p>
        </w:tc>
        <w:tc>
          <w:tcPr>
            <w:tcW w:w="837" w:type="pct"/>
          </w:tcPr>
          <w:p w:rsidR="00993C0E" w:rsidRDefault="00993C0E" w:rsidP="005B0519">
            <w:pPr>
              <w:pStyle w:val="ListParagraph"/>
              <w:ind w:left="0"/>
              <w:rPr>
                <w:sz w:val="20"/>
                <w:szCs w:val="20"/>
              </w:rPr>
            </w:pPr>
            <w:r>
              <w:rPr>
                <w:sz w:val="20"/>
                <w:szCs w:val="20"/>
              </w:rPr>
              <w:t xml:space="preserve">Agri-preneurs development </w:t>
            </w:r>
          </w:p>
        </w:tc>
        <w:tc>
          <w:tcPr>
            <w:tcW w:w="953" w:type="pct"/>
            <w:vAlign w:val="center"/>
          </w:tcPr>
          <w:p w:rsidR="00993C0E" w:rsidRDefault="00993C0E" w:rsidP="005B0519">
            <w:pPr>
              <w:jc w:val="center"/>
              <w:rPr>
                <w:b/>
                <w:sz w:val="20"/>
                <w:szCs w:val="20"/>
              </w:rPr>
            </w:pPr>
            <w:r>
              <w:rPr>
                <w:b/>
                <w:sz w:val="20"/>
                <w:szCs w:val="20"/>
              </w:rPr>
              <w:t>-</w:t>
            </w:r>
          </w:p>
        </w:tc>
        <w:tc>
          <w:tcPr>
            <w:tcW w:w="949" w:type="pct"/>
            <w:vAlign w:val="center"/>
          </w:tcPr>
          <w:p w:rsidR="00993C0E" w:rsidRDefault="00993C0E" w:rsidP="005B0519">
            <w:pPr>
              <w:jc w:val="center"/>
              <w:rPr>
                <w:b/>
                <w:sz w:val="20"/>
                <w:szCs w:val="20"/>
              </w:rPr>
            </w:pPr>
            <w:r>
              <w:rPr>
                <w:b/>
                <w:sz w:val="20"/>
                <w:szCs w:val="20"/>
              </w:rPr>
              <w:t>-</w:t>
            </w:r>
          </w:p>
        </w:tc>
        <w:tc>
          <w:tcPr>
            <w:tcW w:w="949" w:type="pct"/>
          </w:tcPr>
          <w:p w:rsidR="00993C0E" w:rsidRDefault="00993C0E" w:rsidP="005B0519">
            <w:pPr>
              <w:jc w:val="center"/>
              <w:rPr>
                <w:b/>
                <w:sz w:val="20"/>
                <w:szCs w:val="20"/>
              </w:rPr>
            </w:pPr>
            <w:r>
              <w:rPr>
                <w:b/>
                <w:sz w:val="20"/>
                <w:szCs w:val="20"/>
              </w:rPr>
              <w:t>-</w:t>
            </w:r>
          </w:p>
        </w:tc>
        <w:tc>
          <w:tcPr>
            <w:tcW w:w="948" w:type="pct"/>
          </w:tcPr>
          <w:p w:rsidR="00993C0E" w:rsidRDefault="00993C0E" w:rsidP="005B0519">
            <w:pPr>
              <w:jc w:val="center"/>
              <w:rPr>
                <w:b/>
                <w:sz w:val="20"/>
                <w:szCs w:val="20"/>
              </w:rPr>
            </w:pPr>
            <w:r>
              <w:rPr>
                <w:b/>
                <w:sz w:val="20"/>
                <w:szCs w:val="20"/>
              </w:rPr>
              <w:t>-</w:t>
            </w:r>
          </w:p>
        </w:tc>
      </w:tr>
    </w:tbl>
    <w:p w:rsidR="00563FC6" w:rsidRDefault="00563FC6"/>
    <w:p w:rsidR="00563FC6" w:rsidRDefault="00563FC6">
      <w:pPr>
        <w:ind w:left="720" w:firstLine="720"/>
        <w:rPr>
          <w:b/>
          <w:sz w:val="16"/>
          <w:szCs w:val="16"/>
        </w:rPr>
      </w:pPr>
    </w:p>
    <w:p w:rsidR="00563FC6" w:rsidRDefault="00947AC1">
      <w:pPr>
        <w:rPr>
          <w:b/>
          <w:sz w:val="22"/>
          <w:szCs w:val="22"/>
        </w:rPr>
      </w:pPr>
      <w:r>
        <w:rPr>
          <w:b/>
          <w:sz w:val="22"/>
          <w:szCs w:val="22"/>
        </w:rPr>
        <w:t>13D</w:t>
      </w:r>
      <w:r w:rsidRPr="00204B11">
        <w:rPr>
          <w:b/>
          <w:sz w:val="22"/>
          <w:szCs w:val="22"/>
        </w:rPr>
        <w:t>.   Give details of programmes implemented under National Horticultural Mission</w:t>
      </w:r>
    </w:p>
    <w:p w:rsidR="00563FC6" w:rsidRDefault="00947AC1">
      <w:pPr>
        <w:rPr>
          <w:b/>
          <w:sz w:val="16"/>
          <w:szCs w:val="16"/>
        </w:rPr>
      </w:pPr>
      <w:r>
        <w:rPr>
          <w:b/>
          <w:sz w:val="20"/>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7"/>
        <w:gridCol w:w="1789"/>
        <w:gridCol w:w="2037"/>
        <w:gridCol w:w="2028"/>
        <w:gridCol w:w="2028"/>
        <w:gridCol w:w="2026"/>
      </w:tblGrid>
      <w:tr w:rsidR="00204B11" w:rsidTr="00F41CF4">
        <w:trPr>
          <w:cantSplit/>
        </w:trPr>
        <w:tc>
          <w:tcPr>
            <w:tcW w:w="364" w:type="pct"/>
            <w:vAlign w:val="center"/>
          </w:tcPr>
          <w:p w:rsidR="00204B11" w:rsidRDefault="00204B11" w:rsidP="00F41CF4">
            <w:pPr>
              <w:rPr>
                <w:b/>
                <w:sz w:val="20"/>
                <w:szCs w:val="20"/>
              </w:rPr>
            </w:pPr>
            <w:r>
              <w:rPr>
                <w:b/>
                <w:sz w:val="20"/>
                <w:szCs w:val="20"/>
              </w:rPr>
              <w:t>S. No.</w:t>
            </w:r>
          </w:p>
        </w:tc>
        <w:tc>
          <w:tcPr>
            <w:tcW w:w="837" w:type="pct"/>
          </w:tcPr>
          <w:p w:rsidR="00204B11" w:rsidRDefault="00204B11" w:rsidP="00F41CF4">
            <w:pPr>
              <w:rPr>
                <w:b/>
                <w:sz w:val="20"/>
                <w:szCs w:val="20"/>
              </w:rPr>
            </w:pPr>
            <w:r>
              <w:rPr>
                <w:b/>
                <w:sz w:val="20"/>
                <w:szCs w:val="20"/>
              </w:rPr>
              <w:t>Programme</w:t>
            </w:r>
          </w:p>
        </w:tc>
        <w:tc>
          <w:tcPr>
            <w:tcW w:w="953" w:type="pct"/>
            <w:vAlign w:val="center"/>
          </w:tcPr>
          <w:p w:rsidR="00204B11" w:rsidRDefault="00204B11" w:rsidP="00F41CF4">
            <w:pPr>
              <w:rPr>
                <w:b/>
                <w:sz w:val="20"/>
                <w:szCs w:val="20"/>
              </w:rPr>
            </w:pPr>
            <w:r>
              <w:rPr>
                <w:b/>
                <w:sz w:val="20"/>
                <w:szCs w:val="20"/>
              </w:rPr>
              <w:t xml:space="preserve">Nature of linkage </w:t>
            </w:r>
          </w:p>
        </w:tc>
        <w:tc>
          <w:tcPr>
            <w:tcW w:w="949" w:type="pct"/>
            <w:vAlign w:val="center"/>
          </w:tcPr>
          <w:p w:rsidR="00204B11" w:rsidRDefault="00204B11" w:rsidP="00F41CF4">
            <w:pPr>
              <w:rPr>
                <w:b/>
                <w:sz w:val="20"/>
                <w:szCs w:val="20"/>
              </w:rPr>
            </w:pPr>
            <w:r>
              <w:rPr>
                <w:b/>
                <w:sz w:val="20"/>
                <w:szCs w:val="20"/>
              </w:rPr>
              <w:t>Funds received if any Rs.</w:t>
            </w:r>
          </w:p>
        </w:tc>
        <w:tc>
          <w:tcPr>
            <w:tcW w:w="949" w:type="pct"/>
          </w:tcPr>
          <w:p w:rsidR="00204B11" w:rsidRDefault="00204B11" w:rsidP="00F41CF4">
            <w:pPr>
              <w:rPr>
                <w:b/>
                <w:sz w:val="20"/>
                <w:szCs w:val="20"/>
              </w:rPr>
            </w:pPr>
            <w:r>
              <w:rPr>
                <w:b/>
                <w:sz w:val="20"/>
                <w:szCs w:val="20"/>
              </w:rPr>
              <w:t>Expenditure during the reporting period in Rs.</w:t>
            </w:r>
          </w:p>
        </w:tc>
        <w:tc>
          <w:tcPr>
            <w:tcW w:w="948" w:type="pct"/>
          </w:tcPr>
          <w:p w:rsidR="00204B11" w:rsidRDefault="00204B11" w:rsidP="00F41CF4">
            <w:pPr>
              <w:rPr>
                <w:b/>
                <w:sz w:val="20"/>
                <w:szCs w:val="20"/>
              </w:rPr>
            </w:pPr>
            <w:r>
              <w:rPr>
                <w:b/>
                <w:sz w:val="20"/>
                <w:szCs w:val="20"/>
              </w:rPr>
              <w:t>Constraints if any</w:t>
            </w:r>
          </w:p>
        </w:tc>
      </w:tr>
      <w:tr w:rsidR="00204B11" w:rsidTr="00F41CF4">
        <w:trPr>
          <w:cantSplit/>
        </w:trPr>
        <w:tc>
          <w:tcPr>
            <w:tcW w:w="364" w:type="pct"/>
            <w:vAlign w:val="center"/>
          </w:tcPr>
          <w:p w:rsidR="00204B11" w:rsidRDefault="00204B11" w:rsidP="00F41CF4">
            <w:pPr>
              <w:jc w:val="center"/>
              <w:rPr>
                <w:b/>
                <w:sz w:val="20"/>
                <w:szCs w:val="20"/>
              </w:rPr>
            </w:pPr>
            <w:r>
              <w:rPr>
                <w:b/>
                <w:sz w:val="20"/>
                <w:szCs w:val="20"/>
              </w:rPr>
              <w:t>1.</w:t>
            </w:r>
          </w:p>
        </w:tc>
        <w:tc>
          <w:tcPr>
            <w:tcW w:w="837" w:type="pct"/>
          </w:tcPr>
          <w:p w:rsidR="00204B11" w:rsidRDefault="00204B11" w:rsidP="00263301">
            <w:pPr>
              <w:rPr>
                <w:b/>
                <w:sz w:val="20"/>
                <w:szCs w:val="20"/>
              </w:rPr>
            </w:pPr>
            <w:r w:rsidRPr="003F41A7">
              <w:rPr>
                <w:b/>
                <w:sz w:val="20"/>
                <w:szCs w:val="20"/>
              </w:rPr>
              <w:t>National Horticultural mission on spices and aromatic plants</w:t>
            </w:r>
          </w:p>
        </w:tc>
        <w:tc>
          <w:tcPr>
            <w:tcW w:w="953" w:type="pct"/>
            <w:vAlign w:val="center"/>
          </w:tcPr>
          <w:p w:rsidR="00204B11" w:rsidRDefault="00204B11" w:rsidP="00F41CF4">
            <w:pPr>
              <w:jc w:val="center"/>
              <w:rPr>
                <w:b/>
                <w:sz w:val="20"/>
                <w:szCs w:val="20"/>
              </w:rPr>
            </w:pPr>
            <w:r>
              <w:rPr>
                <w:b/>
                <w:sz w:val="20"/>
                <w:szCs w:val="20"/>
              </w:rPr>
              <w:t>Project</w:t>
            </w:r>
          </w:p>
        </w:tc>
        <w:tc>
          <w:tcPr>
            <w:tcW w:w="949" w:type="pct"/>
            <w:vAlign w:val="center"/>
          </w:tcPr>
          <w:p w:rsidR="00204B11" w:rsidRDefault="00204B11" w:rsidP="00F41CF4">
            <w:pPr>
              <w:jc w:val="center"/>
              <w:rPr>
                <w:b/>
                <w:sz w:val="20"/>
                <w:szCs w:val="20"/>
              </w:rPr>
            </w:pPr>
            <w:r>
              <w:rPr>
                <w:b/>
                <w:sz w:val="20"/>
                <w:szCs w:val="20"/>
              </w:rPr>
              <w:t>70,000</w:t>
            </w:r>
          </w:p>
        </w:tc>
        <w:tc>
          <w:tcPr>
            <w:tcW w:w="949" w:type="pct"/>
          </w:tcPr>
          <w:p w:rsidR="00204B11" w:rsidRDefault="00204B11" w:rsidP="00F41CF4">
            <w:pPr>
              <w:jc w:val="center"/>
              <w:rPr>
                <w:b/>
                <w:sz w:val="20"/>
                <w:szCs w:val="20"/>
              </w:rPr>
            </w:pPr>
          </w:p>
          <w:p w:rsidR="00204B11" w:rsidRDefault="00204B11" w:rsidP="00F41CF4">
            <w:pPr>
              <w:rPr>
                <w:sz w:val="20"/>
                <w:szCs w:val="20"/>
              </w:rPr>
            </w:pPr>
          </w:p>
          <w:p w:rsidR="00204B11" w:rsidRPr="00A37E0E" w:rsidRDefault="00204B11" w:rsidP="00F41CF4">
            <w:pPr>
              <w:ind w:firstLine="720"/>
              <w:rPr>
                <w:b/>
                <w:sz w:val="20"/>
                <w:szCs w:val="20"/>
              </w:rPr>
            </w:pPr>
            <w:r w:rsidRPr="00A37E0E">
              <w:rPr>
                <w:b/>
                <w:sz w:val="20"/>
                <w:szCs w:val="20"/>
              </w:rPr>
              <w:t>12,000</w:t>
            </w:r>
          </w:p>
        </w:tc>
        <w:tc>
          <w:tcPr>
            <w:tcW w:w="948" w:type="pct"/>
          </w:tcPr>
          <w:p w:rsidR="00204B11" w:rsidRDefault="00204B11" w:rsidP="00F41CF4">
            <w:pPr>
              <w:jc w:val="center"/>
              <w:rPr>
                <w:b/>
                <w:sz w:val="20"/>
                <w:szCs w:val="20"/>
              </w:rPr>
            </w:pPr>
          </w:p>
          <w:p w:rsidR="00204B11" w:rsidRDefault="00204B11" w:rsidP="00F41CF4">
            <w:pPr>
              <w:rPr>
                <w:sz w:val="20"/>
                <w:szCs w:val="20"/>
              </w:rPr>
            </w:pPr>
          </w:p>
          <w:p w:rsidR="00204B11" w:rsidRPr="00A37E0E" w:rsidRDefault="00204B11" w:rsidP="00F41CF4">
            <w:pPr>
              <w:ind w:firstLine="720"/>
              <w:jc w:val="center"/>
              <w:rPr>
                <w:sz w:val="20"/>
                <w:szCs w:val="20"/>
              </w:rPr>
            </w:pPr>
            <w:r>
              <w:rPr>
                <w:sz w:val="20"/>
                <w:szCs w:val="20"/>
              </w:rPr>
              <w:t>-</w:t>
            </w:r>
          </w:p>
        </w:tc>
      </w:tr>
    </w:tbl>
    <w:p w:rsidR="00563FC6" w:rsidRDefault="00563FC6">
      <w:pPr>
        <w:ind w:firstLine="720"/>
        <w:rPr>
          <w:sz w:val="20"/>
          <w:szCs w:val="20"/>
        </w:rPr>
      </w:pPr>
    </w:p>
    <w:p w:rsidR="00563FC6" w:rsidRDefault="00947AC1">
      <w:pPr>
        <w:rPr>
          <w:b/>
          <w:sz w:val="22"/>
          <w:szCs w:val="22"/>
        </w:rPr>
      </w:pPr>
      <w:r>
        <w:rPr>
          <w:b/>
          <w:sz w:val="22"/>
          <w:szCs w:val="22"/>
        </w:rPr>
        <w:t xml:space="preserve">13E. </w:t>
      </w:r>
      <w:r>
        <w:rPr>
          <w:b/>
          <w:sz w:val="22"/>
          <w:szCs w:val="22"/>
        </w:rPr>
        <w:tab/>
        <w:t xml:space="preserve">Nature of linkage with National Fisheries Development Board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7"/>
        <w:gridCol w:w="1789"/>
        <w:gridCol w:w="2037"/>
        <w:gridCol w:w="2028"/>
        <w:gridCol w:w="2028"/>
        <w:gridCol w:w="2026"/>
      </w:tblGrid>
      <w:tr w:rsidR="00563FC6">
        <w:trPr>
          <w:cantSplit/>
        </w:trPr>
        <w:tc>
          <w:tcPr>
            <w:tcW w:w="364" w:type="pct"/>
            <w:vAlign w:val="center"/>
          </w:tcPr>
          <w:p w:rsidR="00563FC6" w:rsidRDefault="00947AC1">
            <w:pPr>
              <w:rPr>
                <w:b/>
                <w:sz w:val="20"/>
                <w:szCs w:val="20"/>
              </w:rPr>
            </w:pPr>
            <w:r>
              <w:rPr>
                <w:b/>
                <w:sz w:val="20"/>
                <w:szCs w:val="20"/>
              </w:rPr>
              <w:t>S. No.</w:t>
            </w:r>
          </w:p>
        </w:tc>
        <w:tc>
          <w:tcPr>
            <w:tcW w:w="837" w:type="pct"/>
          </w:tcPr>
          <w:p w:rsidR="00563FC6" w:rsidRDefault="00947AC1">
            <w:pPr>
              <w:rPr>
                <w:b/>
                <w:sz w:val="20"/>
                <w:szCs w:val="20"/>
              </w:rPr>
            </w:pPr>
            <w:r>
              <w:rPr>
                <w:b/>
                <w:sz w:val="20"/>
                <w:szCs w:val="20"/>
              </w:rPr>
              <w:t>Programme</w:t>
            </w:r>
          </w:p>
        </w:tc>
        <w:tc>
          <w:tcPr>
            <w:tcW w:w="953" w:type="pct"/>
            <w:vAlign w:val="center"/>
          </w:tcPr>
          <w:p w:rsidR="00563FC6" w:rsidRDefault="00947AC1">
            <w:pPr>
              <w:rPr>
                <w:b/>
                <w:sz w:val="20"/>
                <w:szCs w:val="20"/>
              </w:rPr>
            </w:pPr>
            <w:r>
              <w:rPr>
                <w:b/>
                <w:sz w:val="20"/>
                <w:szCs w:val="20"/>
              </w:rPr>
              <w:t xml:space="preserve">Nature of linkage </w:t>
            </w:r>
          </w:p>
        </w:tc>
        <w:tc>
          <w:tcPr>
            <w:tcW w:w="949" w:type="pct"/>
            <w:vAlign w:val="center"/>
          </w:tcPr>
          <w:p w:rsidR="00563FC6" w:rsidRDefault="00947AC1">
            <w:pPr>
              <w:rPr>
                <w:b/>
                <w:sz w:val="20"/>
                <w:szCs w:val="20"/>
              </w:rPr>
            </w:pPr>
            <w:r>
              <w:rPr>
                <w:b/>
                <w:sz w:val="20"/>
                <w:szCs w:val="20"/>
              </w:rPr>
              <w:t>Funds received if any Rs.</w:t>
            </w:r>
          </w:p>
        </w:tc>
        <w:tc>
          <w:tcPr>
            <w:tcW w:w="949" w:type="pct"/>
          </w:tcPr>
          <w:p w:rsidR="00563FC6" w:rsidRDefault="00947AC1">
            <w:pPr>
              <w:rPr>
                <w:b/>
                <w:sz w:val="20"/>
                <w:szCs w:val="20"/>
              </w:rPr>
            </w:pPr>
            <w:r>
              <w:rPr>
                <w:b/>
                <w:sz w:val="20"/>
                <w:szCs w:val="20"/>
              </w:rPr>
              <w:t>Expenditure during the reporting period in Rs.</w:t>
            </w:r>
          </w:p>
        </w:tc>
        <w:tc>
          <w:tcPr>
            <w:tcW w:w="948" w:type="pct"/>
          </w:tcPr>
          <w:p w:rsidR="00563FC6" w:rsidRDefault="00947AC1">
            <w:pPr>
              <w:rPr>
                <w:b/>
                <w:sz w:val="20"/>
                <w:szCs w:val="20"/>
              </w:rPr>
            </w:pPr>
            <w:r>
              <w:rPr>
                <w:b/>
                <w:sz w:val="20"/>
                <w:szCs w:val="20"/>
              </w:rPr>
              <w:t>Remarks</w:t>
            </w:r>
          </w:p>
        </w:tc>
      </w:tr>
      <w:tr w:rsidR="00563FC6">
        <w:trPr>
          <w:cantSplit/>
        </w:trPr>
        <w:tc>
          <w:tcPr>
            <w:tcW w:w="364" w:type="pct"/>
            <w:vAlign w:val="center"/>
          </w:tcPr>
          <w:p w:rsidR="00563FC6" w:rsidRDefault="00563FC6">
            <w:pPr>
              <w:jc w:val="center"/>
              <w:rPr>
                <w:b/>
                <w:sz w:val="20"/>
                <w:szCs w:val="20"/>
              </w:rPr>
            </w:pPr>
          </w:p>
        </w:tc>
        <w:tc>
          <w:tcPr>
            <w:tcW w:w="837" w:type="pct"/>
          </w:tcPr>
          <w:p w:rsidR="00563FC6" w:rsidRDefault="00587F02">
            <w:pPr>
              <w:jc w:val="center"/>
              <w:rPr>
                <w:b/>
                <w:sz w:val="20"/>
                <w:szCs w:val="20"/>
              </w:rPr>
            </w:pPr>
            <w:r>
              <w:rPr>
                <w:b/>
                <w:sz w:val="20"/>
                <w:szCs w:val="20"/>
              </w:rPr>
              <w:t>0</w:t>
            </w:r>
          </w:p>
        </w:tc>
        <w:tc>
          <w:tcPr>
            <w:tcW w:w="953" w:type="pct"/>
            <w:vAlign w:val="center"/>
          </w:tcPr>
          <w:p w:rsidR="00563FC6" w:rsidRDefault="00263301">
            <w:pPr>
              <w:jc w:val="center"/>
              <w:rPr>
                <w:b/>
                <w:sz w:val="20"/>
                <w:szCs w:val="20"/>
              </w:rPr>
            </w:pPr>
            <w:r>
              <w:rPr>
                <w:b/>
                <w:sz w:val="20"/>
                <w:szCs w:val="20"/>
              </w:rPr>
              <w:t>0</w:t>
            </w:r>
          </w:p>
        </w:tc>
        <w:tc>
          <w:tcPr>
            <w:tcW w:w="949" w:type="pct"/>
            <w:vAlign w:val="center"/>
          </w:tcPr>
          <w:p w:rsidR="00563FC6" w:rsidRDefault="00263301">
            <w:pPr>
              <w:jc w:val="center"/>
              <w:rPr>
                <w:b/>
                <w:sz w:val="20"/>
                <w:szCs w:val="20"/>
              </w:rPr>
            </w:pPr>
            <w:r>
              <w:rPr>
                <w:b/>
                <w:sz w:val="20"/>
                <w:szCs w:val="20"/>
              </w:rPr>
              <w:t>0</w:t>
            </w:r>
          </w:p>
        </w:tc>
        <w:tc>
          <w:tcPr>
            <w:tcW w:w="949" w:type="pct"/>
          </w:tcPr>
          <w:p w:rsidR="00563FC6" w:rsidRDefault="00263301">
            <w:pPr>
              <w:jc w:val="center"/>
              <w:rPr>
                <w:b/>
                <w:sz w:val="20"/>
                <w:szCs w:val="20"/>
              </w:rPr>
            </w:pPr>
            <w:r>
              <w:rPr>
                <w:b/>
                <w:sz w:val="20"/>
                <w:szCs w:val="20"/>
              </w:rPr>
              <w:t>0</w:t>
            </w:r>
          </w:p>
        </w:tc>
        <w:tc>
          <w:tcPr>
            <w:tcW w:w="948" w:type="pct"/>
          </w:tcPr>
          <w:p w:rsidR="00563FC6" w:rsidRDefault="00263301">
            <w:pPr>
              <w:jc w:val="center"/>
              <w:rPr>
                <w:b/>
                <w:sz w:val="20"/>
                <w:szCs w:val="20"/>
              </w:rPr>
            </w:pPr>
            <w:r>
              <w:rPr>
                <w:b/>
                <w:sz w:val="20"/>
                <w:szCs w:val="20"/>
              </w:rPr>
              <w:t>0</w:t>
            </w:r>
          </w:p>
        </w:tc>
      </w:tr>
    </w:tbl>
    <w:p w:rsidR="00563FC6" w:rsidRDefault="00563FC6">
      <w:pPr>
        <w:rPr>
          <w:sz w:val="20"/>
          <w:szCs w:val="20"/>
        </w:rPr>
      </w:pPr>
    </w:p>
    <w:p w:rsidR="00563FC6" w:rsidRDefault="00947AC1">
      <w:pPr>
        <w:rPr>
          <w:b/>
          <w:sz w:val="22"/>
          <w:szCs w:val="22"/>
        </w:rPr>
      </w:pPr>
      <w:r>
        <w:rPr>
          <w:b/>
          <w:sz w:val="22"/>
          <w:szCs w:val="22"/>
        </w:rPr>
        <w:t xml:space="preserve">13F.  </w:t>
      </w:r>
      <w:r>
        <w:rPr>
          <w:b/>
          <w:sz w:val="22"/>
          <w:szCs w:val="22"/>
        </w:rPr>
        <w:tab/>
        <w:t xml:space="preserve">Details of linkage with RKVY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7"/>
        <w:gridCol w:w="1789"/>
        <w:gridCol w:w="2037"/>
        <w:gridCol w:w="2028"/>
        <w:gridCol w:w="2028"/>
        <w:gridCol w:w="2026"/>
      </w:tblGrid>
      <w:tr w:rsidR="00563FC6">
        <w:trPr>
          <w:cantSplit/>
        </w:trPr>
        <w:tc>
          <w:tcPr>
            <w:tcW w:w="364" w:type="pct"/>
            <w:vAlign w:val="center"/>
          </w:tcPr>
          <w:p w:rsidR="00563FC6" w:rsidRDefault="00947AC1">
            <w:pPr>
              <w:rPr>
                <w:b/>
                <w:sz w:val="20"/>
                <w:szCs w:val="20"/>
              </w:rPr>
            </w:pPr>
            <w:r>
              <w:rPr>
                <w:b/>
                <w:sz w:val="20"/>
                <w:szCs w:val="20"/>
              </w:rPr>
              <w:t>S. No.</w:t>
            </w:r>
          </w:p>
        </w:tc>
        <w:tc>
          <w:tcPr>
            <w:tcW w:w="837" w:type="pct"/>
          </w:tcPr>
          <w:p w:rsidR="00563FC6" w:rsidRDefault="00947AC1">
            <w:pPr>
              <w:rPr>
                <w:b/>
                <w:sz w:val="20"/>
                <w:szCs w:val="20"/>
              </w:rPr>
            </w:pPr>
            <w:r>
              <w:rPr>
                <w:b/>
                <w:sz w:val="20"/>
                <w:szCs w:val="20"/>
              </w:rPr>
              <w:t>Programme</w:t>
            </w:r>
          </w:p>
        </w:tc>
        <w:tc>
          <w:tcPr>
            <w:tcW w:w="953" w:type="pct"/>
            <w:vAlign w:val="center"/>
          </w:tcPr>
          <w:p w:rsidR="00563FC6" w:rsidRDefault="00947AC1">
            <w:pPr>
              <w:rPr>
                <w:b/>
                <w:sz w:val="20"/>
                <w:szCs w:val="20"/>
              </w:rPr>
            </w:pPr>
            <w:r>
              <w:rPr>
                <w:b/>
                <w:sz w:val="20"/>
                <w:szCs w:val="20"/>
              </w:rPr>
              <w:t xml:space="preserve">Nature of linkage </w:t>
            </w:r>
          </w:p>
        </w:tc>
        <w:tc>
          <w:tcPr>
            <w:tcW w:w="949" w:type="pct"/>
            <w:vAlign w:val="center"/>
          </w:tcPr>
          <w:p w:rsidR="00563FC6" w:rsidRDefault="00947AC1">
            <w:pPr>
              <w:rPr>
                <w:b/>
                <w:sz w:val="20"/>
                <w:szCs w:val="20"/>
              </w:rPr>
            </w:pPr>
            <w:r>
              <w:rPr>
                <w:b/>
                <w:sz w:val="20"/>
                <w:szCs w:val="20"/>
              </w:rPr>
              <w:t>Funds received if any Rs.</w:t>
            </w:r>
          </w:p>
        </w:tc>
        <w:tc>
          <w:tcPr>
            <w:tcW w:w="949" w:type="pct"/>
          </w:tcPr>
          <w:p w:rsidR="00563FC6" w:rsidRDefault="00947AC1">
            <w:pPr>
              <w:rPr>
                <w:b/>
                <w:sz w:val="20"/>
                <w:szCs w:val="20"/>
              </w:rPr>
            </w:pPr>
            <w:r>
              <w:rPr>
                <w:b/>
                <w:sz w:val="20"/>
                <w:szCs w:val="20"/>
              </w:rPr>
              <w:t>Expenditure during the reporting period in Rs.</w:t>
            </w:r>
          </w:p>
        </w:tc>
        <w:tc>
          <w:tcPr>
            <w:tcW w:w="948" w:type="pct"/>
            <w:vAlign w:val="center"/>
          </w:tcPr>
          <w:p w:rsidR="00563FC6" w:rsidRDefault="00947AC1">
            <w:pPr>
              <w:rPr>
                <w:b/>
                <w:sz w:val="20"/>
                <w:szCs w:val="20"/>
              </w:rPr>
            </w:pPr>
            <w:r>
              <w:rPr>
                <w:b/>
                <w:sz w:val="20"/>
                <w:szCs w:val="20"/>
              </w:rPr>
              <w:t xml:space="preserve">Remarks </w:t>
            </w:r>
          </w:p>
        </w:tc>
      </w:tr>
      <w:tr w:rsidR="00563FC6">
        <w:trPr>
          <w:cantSplit/>
        </w:trPr>
        <w:tc>
          <w:tcPr>
            <w:tcW w:w="364" w:type="pct"/>
            <w:vAlign w:val="center"/>
          </w:tcPr>
          <w:p w:rsidR="00563FC6" w:rsidRDefault="00563FC6">
            <w:pPr>
              <w:jc w:val="center"/>
              <w:rPr>
                <w:b/>
                <w:sz w:val="20"/>
                <w:szCs w:val="20"/>
              </w:rPr>
            </w:pPr>
          </w:p>
        </w:tc>
        <w:tc>
          <w:tcPr>
            <w:tcW w:w="837" w:type="pct"/>
          </w:tcPr>
          <w:p w:rsidR="00563FC6" w:rsidRDefault="00587F02">
            <w:pPr>
              <w:jc w:val="center"/>
              <w:rPr>
                <w:b/>
                <w:sz w:val="20"/>
                <w:szCs w:val="20"/>
              </w:rPr>
            </w:pPr>
            <w:r>
              <w:rPr>
                <w:b/>
                <w:sz w:val="20"/>
                <w:szCs w:val="20"/>
              </w:rPr>
              <w:t>0</w:t>
            </w:r>
          </w:p>
        </w:tc>
        <w:tc>
          <w:tcPr>
            <w:tcW w:w="953" w:type="pct"/>
            <w:vAlign w:val="center"/>
          </w:tcPr>
          <w:p w:rsidR="00563FC6" w:rsidRDefault="00A54443">
            <w:pPr>
              <w:jc w:val="center"/>
              <w:rPr>
                <w:b/>
                <w:sz w:val="20"/>
                <w:szCs w:val="20"/>
              </w:rPr>
            </w:pPr>
            <w:r>
              <w:rPr>
                <w:b/>
                <w:sz w:val="20"/>
                <w:szCs w:val="20"/>
              </w:rPr>
              <w:t>0</w:t>
            </w:r>
          </w:p>
        </w:tc>
        <w:tc>
          <w:tcPr>
            <w:tcW w:w="949" w:type="pct"/>
            <w:vAlign w:val="center"/>
          </w:tcPr>
          <w:p w:rsidR="00563FC6" w:rsidRDefault="00A54443">
            <w:pPr>
              <w:jc w:val="center"/>
              <w:rPr>
                <w:b/>
                <w:sz w:val="20"/>
                <w:szCs w:val="20"/>
              </w:rPr>
            </w:pPr>
            <w:r>
              <w:rPr>
                <w:b/>
                <w:sz w:val="20"/>
                <w:szCs w:val="20"/>
              </w:rPr>
              <w:t>0</w:t>
            </w:r>
          </w:p>
        </w:tc>
        <w:tc>
          <w:tcPr>
            <w:tcW w:w="949" w:type="pct"/>
          </w:tcPr>
          <w:p w:rsidR="00563FC6" w:rsidRDefault="00A54443">
            <w:pPr>
              <w:jc w:val="center"/>
              <w:rPr>
                <w:b/>
                <w:sz w:val="20"/>
                <w:szCs w:val="20"/>
              </w:rPr>
            </w:pPr>
            <w:r>
              <w:rPr>
                <w:b/>
                <w:sz w:val="20"/>
                <w:szCs w:val="20"/>
              </w:rPr>
              <w:t>0</w:t>
            </w:r>
          </w:p>
        </w:tc>
        <w:tc>
          <w:tcPr>
            <w:tcW w:w="948" w:type="pct"/>
          </w:tcPr>
          <w:p w:rsidR="00563FC6" w:rsidRDefault="00A54443">
            <w:pPr>
              <w:jc w:val="center"/>
              <w:rPr>
                <w:b/>
                <w:sz w:val="20"/>
                <w:szCs w:val="20"/>
              </w:rPr>
            </w:pPr>
            <w:r>
              <w:rPr>
                <w:b/>
                <w:sz w:val="20"/>
                <w:szCs w:val="20"/>
              </w:rPr>
              <w:t>0</w:t>
            </w:r>
          </w:p>
        </w:tc>
      </w:tr>
    </w:tbl>
    <w:p w:rsidR="00563FC6" w:rsidRDefault="00563FC6">
      <w:pPr>
        <w:rPr>
          <w:b/>
          <w:u w:val="single"/>
        </w:rPr>
      </w:pPr>
    </w:p>
    <w:p w:rsidR="00563FC6" w:rsidRDefault="00947AC1">
      <w:pPr>
        <w:rPr>
          <w:b/>
          <w:u w:val="single"/>
        </w:rPr>
      </w:pPr>
      <w:r>
        <w:rPr>
          <w:b/>
          <w:u w:val="single"/>
        </w:rPr>
        <w:br w:type="page"/>
      </w:r>
    </w:p>
    <w:p w:rsidR="00563FC6" w:rsidRDefault="00947AC1">
      <w:pPr>
        <w:rPr>
          <w:b/>
          <w:u w:val="single"/>
        </w:rPr>
      </w:pPr>
      <w:r>
        <w:rPr>
          <w:b/>
        </w:rPr>
        <w:lastRenderedPageBreak/>
        <w:t>13G. Kisan Mobile Advisory Services</w:t>
      </w:r>
    </w:p>
    <w:p w:rsidR="00563FC6" w:rsidRDefault="00563FC6">
      <w:pPr>
        <w:rPr>
          <w:b/>
          <w:u w:val="single"/>
        </w:rPr>
      </w:pPr>
    </w:p>
    <w:tbl>
      <w:tblPr>
        <w:tblStyle w:val="TableGrid"/>
        <w:tblW w:w="11340" w:type="dxa"/>
        <w:tblInd w:w="-162" w:type="dxa"/>
        <w:tblLayout w:type="fixed"/>
        <w:tblLook w:val="04A0"/>
      </w:tblPr>
      <w:tblGrid>
        <w:gridCol w:w="1080"/>
        <w:gridCol w:w="1080"/>
        <w:gridCol w:w="1350"/>
        <w:gridCol w:w="630"/>
        <w:gridCol w:w="990"/>
        <w:gridCol w:w="900"/>
        <w:gridCol w:w="1080"/>
        <w:gridCol w:w="1080"/>
        <w:gridCol w:w="1080"/>
        <w:gridCol w:w="1080"/>
        <w:gridCol w:w="990"/>
      </w:tblGrid>
      <w:tr w:rsidR="00993C0E" w:rsidTr="005B0519">
        <w:tc>
          <w:tcPr>
            <w:tcW w:w="1080" w:type="dxa"/>
            <w:vMerge w:val="restart"/>
          </w:tcPr>
          <w:p w:rsidR="00993C0E" w:rsidRDefault="00993C0E" w:rsidP="005B0519">
            <w:pPr>
              <w:rPr>
                <w:b/>
                <w:sz w:val="18"/>
              </w:rPr>
            </w:pPr>
            <w:r>
              <w:rPr>
                <w:b/>
                <w:sz w:val="18"/>
              </w:rPr>
              <w:t>Month</w:t>
            </w:r>
          </w:p>
        </w:tc>
        <w:tc>
          <w:tcPr>
            <w:tcW w:w="1080" w:type="dxa"/>
            <w:vMerge w:val="restart"/>
          </w:tcPr>
          <w:p w:rsidR="00993C0E" w:rsidRDefault="00993C0E" w:rsidP="005B0519">
            <w:pPr>
              <w:rPr>
                <w:b/>
                <w:sz w:val="18"/>
              </w:rPr>
            </w:pPr>
            <w:r>
              <w:rPr>
                <w:b/>
                <w:sz w:val="18"/>
              </w:rPr>
              <w:t>No of Advisories</w:t>
            </w:r>
          </w:p>
        </w:tc>
        <w:tc>
          <w:tcPr>
            <w:tcW w:w="1350" w:type="dxa"/>
            <w:vMerge w:val="restart"/>
          </w:tcPr>
          <w:p w:rsidR="00993C0E" w:rsidRDefault="00993C0E" w:rsidP="005B0519">
            <w:pPr>
              <w:rPr>
                <w:b/>
                <w:sz w:val="18"/>
              </w:rPr>
            </w:pPr>
            <w:r>
              <w:rPr>
                <w:b/>
                <w:sz w:val="18"/>
              </w:rPr>
              <w:t>Message type (Text/Voice)</w:t>
            </w:r>
          </w:p>
        </w:tc>
        <w:tc>
          <w:tcPr>
            <w:tcW w:w="5760" w:type="dxa"/>
            <w:gridSpan w:val="6"/>
          </w:tcPr>
          <w:p w:rsidR="00993C0E" w:rsidRDefault="00993C0E" w:rsidP="005B0519">
            <w:pPr>
              <w:jc w:val="center"/>
              <w:rPr>
                <w:b/>
                <w:sz w:val="18"/>
              </w:rPr>
            </w:pPr>
            <w:r>
              <w:rPr>
                <w:b/>
                <w:sz w:val="18"/>
              </w:rPr>
              <w:t>SMS/voice calls sent (No.)</w:t>
            </w:r>
          </w:p>
        </w:tc>
        <w:tc>
          <w:tcPr>
            <w:tcW w:w="1080" w:type="dxa"/>
            <w:vMerge w:val="restart"/>
          </w:tcPr>
          <w:p w:rsidR="00993C0E" w:rsidRDefault="00993C0E" w:rsidP="005B0519">
            <w:pPr>
              <w:rPr>
                <w:b/>
                <w:sz w:val="18"/>
              </w:rPr>
            </w:pPr>
            <w:r>
              <w:rPr>
                <w:b/>
                <w:sz w:val="18"/>
              </w:rPr>
              <w:t>Total SMS/Voice calls sent (No.)</w:t>
            </w:r>
          </w:p>
        </w:tc>
        <w:tc>
          <w:tcPr>
            <w:tcW w:w="990" w:type="dxa"/>
            <w:vMerge w:val="restart"/>
          </w:tcPr>
          <w:p w:rsidR="00993C0E" w:rsidRDefault="00993C0E" w:rsidP="005B0519">
            <w:pPr>
              <w:rPr>
                <w:b/>
                <w:sz w:val="18"/>
              </w:rPr>
            </w:pPr>
            <w:r>
              <w:rPr>
                <w:b/>
                <w:sz w:val="18"/>
              </w:rPr>
              <w:t>Farmers benefitted (No.)</w:t>
            </w:r>
          </w:p>
        </w:tc>
      </w:tr>
      <w:tr w:rsidR="00993C0E" w:rsidTr="005B0519">
        <w:tc>
          <w:tcPr>
            <w:tcW w:w="1080" w:type="dxa"/>
            <w:vMerge/>
          </w:tcPr>
          <w:p w:rsidR="00993C0E" w:rsidRDefault="00993C0E" w:rsidP="005B0519">
            <w:pPr>
              <w:rPr>
                <w:b/>
                <w:sz w:val="18"/>
              </w:rPr>
            </w:pPr>
          </w:p>
        </w:tc>
        <w:tc>
          <w:tcPr>
            <w:tcW w:w="1080" w:type="dxa"/>
            <w:vMerge/>
          </w:tcPr>
          <w:p w:rsidR="00993C0E" w:rsidRDefault="00993C0E" w:rsidP="005B0519">
            <w:pPr>
              <w:rPr>
                <w:b/>
                <w:sz w:val="18"/>
              </w:rPr>
            </w:pPr>
          </w:p>
        </w:tc>
        <w:tc>
          <w:tcPr>
            <w:tcW w:w="1350" w:type="dxa"/>
            <w:vMerge/>
          </w:tcPr>
          <w:p w:rsidR="00993C0E" w:rsidRDefault="00993C0E" w:rsidP="005B0519">
            <w:pPr>
              <w:rPr>
                <w:b/>
                <w:sz w:val="18"/>
              </w:rPr>
            </w:pPr>
          </w:p>
        </w:tc>
        <w:tc>
          <w:tcPr>
            <w:tcW w:w="630" w:type="dxa"/>
          </w:tcPr>
          <w:p w:rsidR="00993C0E" w:rsidRDefault="00993C0E" w:rsidP="005B0519">
            <w:pPr>
              <w:rPr>
                <w:b/>
                <w:sz w:val="18"/>
              </w:rPr>
            </w:pPr>
            <w:r>
              <w:rPr>
                <w:b/>
                <w:sz w:val="18"/>
              </w:rPr>
              <w:t>Crop</w:t>
            </w:r>
          </w:p>
        </w:tc>
        <w:tc>
          <w:tcPr>
            <w:tcW w:w="990" w:type="dxa"/>
          </w:tcPr>
          <w:p w:rsidR="00993C0E" w:rsidRDefault="00993C0E" w:rsidP="005B0519">
            <w:pPr>
              <w:rPr>
                <w:b/>
                <w:sz w:val="18"/>
              </w:rPr>
            </w:pPr>
            <w:r>
              <w:rPr>
                <w:b/>
                <w:sz w:val="18"/>
              </w:rPr>
              <w:t>Livestock</w:t>
            </w:r>
          </w:p>
        </w:tc>
        <w:tc>
          <w:tcPr>
            <w:tcW w:w="900" w:type="dxa"/>
          </w:tcPr>
          <w:p w:rsidR="00993C0E" w:rsidRDefault="00993C0E" w:rsidP="005B0519">
            <w:pPr>
              <w:rPr>
                <w:b/>
                <w:sz w:val="18"/>
              </w:rPr>
            </w:pPr>
            <w:r>
              <w:rPr>
                <w:b/>
                <w:sz w:val="18"/>
              </w:rPr>
              <w:t>Weather</w:t>
            </w:r>
          </w:p>
        </w:tc>
        <w:tc>
          <w:tcPr>
            <w:tcW w:w="1080" w:type="dxa"/>
          </w:tcPr>
          <w:p w:rsidR="00993C0E" w:rsidRDefault="00993C0E" w:rsidP="005B0519">
            <w:pPr>
              <w:rPr>
                <w:b/>
                <w:sz w:val="18"/>
              </w:rPr>
            </w:pPr>
            <w:r>
              <w:rPr>
                <w:b/>
                <w:sz w:val="18"/>
              </w:rPr>
              <w:t>Marketing</w:t>
            </w:r>
          </w:p>
        </w:tc>
        <w:tc>
          <w:tcPr>
            <w:tcW w:w="1080" w:type="dxa"/>
          </w:tcPr>
          <w:p w:rsidR="00993C0E" w:rsidRDefault="00993C0E" w:rsidP="005B0519">
            <w:pPr>
              <w:rPr>
                <w:b/>
                <w:sz w:val="18"/>
              </w:rPr>
            </w:pPr>
            <w:r>
              <w:rPr>
                <w:b/>
                <w:sz w:val="18"/>
              </w:rPr>
              <w:t>Awareness</w:t>
            </w:r>
          </w:p>
        </w:tc>
        <w:tc>
          <w:tcPr>
            <w:tcW w:w="1080" w:type="dxa"/>
          </w:tcPr>
          <w:p w:rsidR="00993C0E" w:rsidRDefault="00993C0E" w:rsidP="005B0519">
            <w:pPr>
              <w:rPr>
                <w:b/>
                <w:sz w:val="18"/>
              </w:rPr>
            </w:pPr>
            <w:r>
              <w:rPr>
                <w:b/>
                <w:sz w:val="18"/>
              </w:rPr>
              <w:t>Other enterprises</w:t>
            </w:r>
          </w:p>
        </w:tc>
        <w:tc>
          <w:tcPr>
            <w:tcW w:w="1080" w:type="dxa"/>
            <w:vMerge/>
          </w:tcPr>
          <w:p w:rsidR="00993C0E" w:rsidRDefault="00993C0E" w:rsidP="005B0519">
            <w:pPr>
              <w:rPr>
                <w:b/>
                <w:sz w:val="18"/>
              </w:rPr>
            </w:pPr>
          </w:p>
        </w:tc>
        <w:tc>
          <w:tcPr>
            <w:tcW w:w="990" w:type="dxa"/>
            <w:vMerge/>
          </w:tcPr>
          <w:p w:rsidR="00993C0E" w:rsidRDefault="00993C0E" w:rsidP="005B0519">
            <w:pPr>
              <w:rPr>
                <w:b/>
                <w:sz w:val="18"/>
              </w:rPr>
            </w:pPr>
          </w:p>
        </w:tc>
      </w:tr>
      <w:tr w:rsidR="00993C0E" w:rsidTr="005B0519">
        <w:tc>
          <w:tcPr>
            <w:tcW w:w="1080" w:type="dxa"/>
          </w:tcPr>
          <w:p w:rsidR="00993C0E" w:rsidRDefault="00993C0E" w:rsidP="005B0519">
            <w:pPr>
              <w:rPr>
                <w:sz w:val="20"/>
                <w:szCs w:val="20"/>
              </w:rPr>
            </w:pPr>
            <w:r>
              <w:rPr>
                <w:sz w:val="20"/>
                <w:szCs w:val="20"/>
              </w:rPr>
              <w:t xml:space="preserve">January </w:t>
            </w:r>
          </w:p>
        </w:tc>
        <w:tc>
          <w:tcPr>
            <w:tcW w:w="1080" w:type="dxa"/>
          </w:tcPr>
          <w:p w:rsidR="00993C0E" w:rsidRDefault="00993C0E" w:rsidP="005B0519">
            <w:pPr>
              <w:rPr>
                <w:sz w:val="20"/>
                <w:szCs w:val="20"/>
              </w:rPr>
            </w:pPr>
            <w:r>
              <w:rPr>
                <w:sz w:val="20"/>
                <w:szCs w:val="20"/>
              </w:rPr>
              <w:t>294</w:t>
            </w:r>
          </w:p>
        </w:tc>
        <w:tc>
          <w:tcPr>
            <w:tcW w:w="1350" w:type="dxa"/>
          </w:tcPr>
          <w:p w:rsidR="00993C0E" w:rsidRDefault="00993C0E" w:rsidP="005B0519">
            <w:pPr>
              <w:rPr>
                <w:sz w:val="20"/>
                <w:szCs w:val="20"/>
              </w:rPr>
            </w:pPr>
            <w:r>
              <w:rPr>
                <w:sz w:val="20"/>
                <w:szCs w:val="20"/>
              </w:rPr>
              <w:t>Text and Voice</w:t>
            </w:r>
          </w:p>
        </w:tc>
        <w:tc>
          <w:tcPr>
            <w:tcW w:w="630" w:type="dxa"/>
          </w:tcPr>
          <w:p w:rsidR="00993C0E" w:rsidRDefault="00993C0E" w:rsidP="005B0519">
            <w:pPr>
              <w:jc w:val="center"/>
              <w:rPr>
                <w:b/>
                <w:sz w:val="18"/>
              </w:rPr>
            </w:pPr>
            <w:r>
              <w:rPr>
                <w:b/>
                <w:sz w:val="18"/>
              </w:rPr>
              <w:t>103</w:t>
            </w:r>
          </w:p>
        </w:tc>
        <w:tc>
          <w:tcPr>
            <w:tcW w:w="990" w:type="dxa"/>
          </w:tcPr>
          <w:p w:rsidR="00993C0E" w:rsidRDefault="00993C0E" w:rsidP="005B0519">
            <w:pPr>
              <w:jc w:val="center"/>
              <w:rPr>
                <w:b/>
                <w:sz w:val="18"/>
              </w:rPr>
            </w:pPr>
            <w:r>
              <w:rPr>
                <w:b/>
                <w:sz w:val="18"/>
              </w:rPr>
              <w:t>82</w:t>
            </w:r>
          </w:p>
        </w:tc>
        <w:tc>
          <w:tcPr>
            <w:tcW w:w="900" w:type="dxa"/>
          </w:tcPr>
          <w:p w:rsidR="00993C0E" w:rsidRDefault="00993C0E" w:rsidP="005B0519">
            <w:pPr>
              <w:jc w:val="center"/>
              <w:rPr>
                <w:b/>
                <w:sz w:val="18"/>
              </w:rPr>
            </w:pPr>
            <w:r>
              <w:rPr>
                <w:b/>
                <w:sz w:val="18"/>
              </w:rPr>
              <w:t>0</w:t>
            </w:r>
          </w:p>
        </w:tc>
        <w:tc>
          <w:tcPr>
            <w:tcW w:w="1080" w:type="dxa"/>
          </w:tcPr>
          <w:p w:rsidR="00993C0E" w:rsidRDefault="00993C0E" w:rsidP="005B0519">
            <w:pPr>
              <w:jc w:val="center"/>
              <w:rPr>
                <w:b/>
                <w:sz w:val="18"/>
              </w:rPr>
            </w:pPr>
            <w:r>
              <w:rPr>
                <w:b/>
                <w:sz w:val="18"/>
              </w:rPr>
              <w:t>64</w:t>
            </w:r>
          </w:p>
        </w:tc>
        <w:tc>
          <w:tcPr>
            <w:tcW w:w="1080" w:type="dxa"/>
          </w:tcPr>
          <w:p w:rsidR="00993C0E" w:rsidRDefault="00993C0E" w:rsidP="005B0519">
            <w:pPr>
              <w:jc w:val="center"/>
              <w:rPr>
                <w:b/>
                <w:sz w:val="18"/>
              </w:rPr>
            </w:pPr>
            <w:r>
              <w:rPr>
                <w:b/>
                <w:sz w:val="18"/>
              </w:rPr>
              <w:t>32</w:t>
            </w:r>
          </w:p>
        </w:tc>
        <w:tc>
          <w:tcPr>
            <w:tcW w:w="1080" w:type="dxa"/>
          </w:tcPr>
          <w:p w:rsidR="00993C0E" w:rsidRDefault="00993C0E" w:rsidP="005B0519">
            <w:pPr>
              <w:jc w:val="center"/>
              <w:rPr>
                <w:b/>
                <w:sz w:val="18"/>
              </w:rPr>
            </w:pPr>
            <w:r>
              <w:rPr>
                <w:b/>
                <w:sz w:val="18"/>
              </w:rPr>
              <w:t>13</w:t>
            </w:r>
          </w:p>
        </w:tc>
        <w:tc>
          <w:tcPr>
            <w:tcW w:w="1080" w:type="dxa"/>
          </w:tcPr>
          <w:p w:rsidR="00993C0E" w:rsidRPr="00A94CAD" w:rsidRDefault="00993C0E" w:rsidP="005B0519">
            <w:pPr>
              <w:jc w:val="center"/>
              <w:rPr>
                <w:b/>
                <w:sz w:val="20"/>
                <w:szCs w:val="20"/>
              </w:rPr>
            </w:pPr>
            <w:r w:rsidRPr="00A94CAD">
              <w:rPr>
                <w:b/>
                <w:sz w:val="20"/>
                <w:szCs w:val="20"/>
              </w:rPr>
              <w:t>294</w:t>
            </w:r>
          </w:p>
        </w:tc>
        <w:tc>
          <w:tcPr>
            <w:tcW w:w="990" w:type="dxa"/>
          </w:tcPr>
          <w:p w:rsidR="00993C0E" w:rsidRPr="00A94CAD" w:rsidRDefault="00993C0E" w:rsidP="005B0519">
            <w:pPr>
              <w:jc w:val="center"/>
              <w:rPr>
                <w:b/>
                <w:sz w:val="20"/>
                <w:szCs w:val="20"/>
              </w:rPr>
            </w:pPr>
            <w:r w:rsidRPr="00A94CAD">
              <w:rPr>
                <w:b/>
                <w:sz w:val="20"/>
                <w:szCs w:val="20"/>
              </w:rPr>
              <w:t>294</w:t>
            </w:r>
          </w:p>
        </w:tc>
      </w:tr>
      <w:tr w:rsidR="00993C0E" w:rsidTr="005B0519">
        <w:tc>
          <w:tcPr>
            <w:tcW w:w="1080" w:type="dxa"/>
          </w:tcPr>
          <w:p w:rsidR="00993C0E" w:rsidRDefault="00993C0E" w:rsidP="005B0519">
            <w:pPr>
              <w:rPr>
                <w:sz w:val="20"/>
                <w:szCs w:val="20"/>
              </w:rPr>
            </w:pPr>
            <w:r>
              <w:rPr>
                <w:sz w:val="20"/>
                <w:szCs w:val="20"/>
              </w:rPr>
              <w:t xml:space="preserve">February </w:t>
            </w:r>
          </w:p>
        </w:tc>
        <w:tc>
          <w:tcPr>
            <w:tcW w:w="1080" w:type="dxa"/>
          </w:tcPr>
          <w:p w:rsidR="00993C0E" w:rsidRDefault="00993C0E" w:rsidP="005B0519">
            <w:pPr>
              <w:rPr>
                <w:sz w:val="20"/>
                <w:szCs w:val="20"/>
              </w:rPr>
            </w:pPr>
            <w:r>
              <w:rPr>
                <w:sz w:val="20"/>
                <w:szCs w:val="20"/>
              </w:rPr>
              <w:t>60</w:t>
            </w:r>
          </w:p>
        </w:tc>
        <w:tc>
          <w:tcPr>
            <w:tcW w:w="1350" w:type="dxa"/>
          </w:tcPr>
          <w:p w:rsidR="00993C0E" w:rsidRDefault="00993C0E" w:rsidP="005B0519">
            <w:pPr>
              <w:rPr>
                <w:sz w:val="20"/>
                <w:szCs w:val="20"/>
              </w:rPr>
            </w:pPr>
            <w:r>
              <w:rPr>
                <w:sz w:val="20"/>
                <w:szCs w:val="20"/>
              </w:rPr>
              <w:t>Text and Voice</w:t>
            </w:r>
          </w:p>
        </w:tc>
        <w:tc>
          <w:tcPr>
            <w:tcW w:w="630" w:type="dxa"/>
          </w:tcPr>
          <w:p w:rsidR="00993C0E" w:rsidRDefault="00993C0E" w:rsidP="005B0519">
            <w:pPr>
              <w:jc w:val="center"/>
              <w:rPr>
                <w:b/>
                <w:sz w:val="18"/>
              </w:rPr>
            </w:pPr>
            <w:r>
              <w:rPr>
                <w:b/>
                <w:sz w:val="18"/>
              </w:rPr>
              <w:t>36</w:t>
            </w:r>
          </w:p>
        </w:tc>
        <w:tc>
          <w:tcPr>
            <w:tcW w:w="990" w:type="dxa"/>
          </w:tcPr>
          <w:p w:rsidR="00993C0E" w:rsidRDefault="00993C0E" w:rsidP="005B0519">
            <w:pPr>
              <w:jc w:val="center"/>
              <w:rPr>
                <w:b/>
                <w:sz w:val="18"/>
              </w:rPr>
            </w:pPr>
            <w:r>
              <w:rPr>
                <w:b/>
                <w:sz w:val="18"/>
              </w:rPr>
              <w:t>8</w:t>
            </w:r>
          </w:p>
        </w:tc>
        <w:tc>
          <w:tcPr>
            <w:tcW w:w="900" w:type="dxa"/>
          </w:tcPr>
          <w:p w:rsidR="00993C0E" w:rsidRDefault="00993C0E" w:rsidP="005B0519">
            <w:pPr>
              <w:jc w:val="center"/>
              <w:rPr>
                <w:b/>
                <w:sz w:val="18"/>
              </w:rPr>
            </w:pPr>
            <w:r>
              <w:rPr>
                <w:b/>
                <w:sz w:val="18"/>
              </w:rPr>
              <w:t>0</w:t>
            </w:r>
          </w:p>
        </w:tc>
        <w:tc>
          <w:tcPr>
            <w:tcW w:w="1080" w:type="dxa"/>
          </w:tcPr>
          <w:p w:rsidR="00993C0E" w:rsidRDefault="00993C0E" w:rsidP="005B0519">
            <w:pPr>
              <w:jc w:val="center"/>
              <w:rPr>
                <w:b/>
                <w:sz w:val="18"/>
              </w:rPr>
            </w:pPr>
            <w:r>
              <w:rPr>
                <w:b/>
                <w:sz w:val="18"/>
              </w:rPr>
              <w:t>2</w:t>
            </w:r>
          </w:p>
        </w:tc>
        <w:tc>
          <w:tcPr>
            <w:tcW w:w="1080" w:type="dxa"/>
          </w:tcPr>
          <w:p w:rsidR="00993C0E" w:rsidRDefault="00993C0E" w:rsidP="005B0519">
            <w:pPr>
              <w:jc w:val="center"/>
              <w:rPr>
                <w:b/>
                <w:sz w:val="18"/>
              </w:rPr>
            </w:pPr>
            <w:r>
              <w:rPr>
                <w:b/>
                <w:sz w:val="18"/>
              </w:rPr>
              <w:t>6</w:t>
            </w:r>
          </w:p>
        </w:tc>
        <w:tc>
          <w:tcPr>
            <w:tcW w:w="1080" w:type="dxa"/>
          </w:tcPr>
          <w:p w:rsidR="00993C0E" w:rsidRDefault="00993C0E" w:rsidP="005B0519">
            <w:pPr>
              <w:jc w:val="center"/>
              <w:rPr>
                <w:b/>
                <w:sz w:val="18"/>
              </w:rPr>
            </w:pPr>
            <w:r>
              <w:rPr>
                <w:b/>
                <w:sz w:val="18"/>
              </w:rPr>
              <w:t>8</w:t>
            </w:r>
          </w:p>
        </w:tc>
        <w:tc>
          <w:tcPr>
            <w:tcW w:w="1080" w:type="dxa"/>
          </w:tcPr>
          <w:p w:rsidR="00993C0E" w:rsidRPr="00A94CAD" w:rsidRDefault="00993C0E" w:rsidP="005B0519">
            <w:pPr>
              <w:jc w:val="center"/>
              <w:rPr>
                <w:b/>
                <w:sz w:val="20"/>
                <w:szCs w:val="20"/>
              </w:rPr>
            </w:pPr>
            <w:r w:rsidRPr="00A94CAD">
              <w:rPr>
                <w:b/>
                <w:sz w:val="20"/>
                <w:szCs w:val="20"/>
              </w:rPr>
              <w:t>60</w:t>
            </w:r>
          </w:p>
        </w:tc>
        <w:tc>
          <w:tcPr>
            <w:tcW w:w="990" w:type="dxa"/>
          </w:tcPr>
          <w:p w:rsidR="00993C0E" w:rsidRPr="00A94CAD" w:rsidRDefault="00993C0E" w:rsidP="005B0519">
            <w:pPr>
              <w:jc w:val="center"/>
              <w:rPr>
                <w:b/>
                <w:sz w:val="20"/>
                <w:szCs w:val="20"/>
              </w:rPr>
            </w:pPr>
            <w:r w:rsidRPr="00A94CAD">
              <w:rPr>
                <w:b/>
                <w:sz w:val="20"/>
                <w:szCs w:val="20"/>
              </w:rPr>
              <w:t>60</w:t>
            </w:r>
          </w:p>
        </w:tc>
      </w:tr>
      <w:tr w:rsidR="00993C0E" w:rsidTr="005B0519">
        <w:tc>
          <w:tcPr>
            <w:tcW w:w="1080" w:type="dxa"/>
          </w:tcPr>
          <w:p w:rsidR="00993C0E" w:rsidRDefault="00993C0E" w:rsidP="005B0519">
            <w:pPr>
              <w:rPr>
                <w:sz w:val="20"/>
                <w:szCs w:val="20"/>
              </w:rPr>
            </w:pPr>
            <w:r>
              <w:rPr>
                <w:sz w:val="20"/>
                <w:szCs w:val="20"/>
              </w:rPr>
              <w:t>March</w:t>
            </w:r>
          </w:p>
        </w:tc>
        <w:tc>
          <w:tcPr>
            <w:tcW w:w="1080" w:type="dxa"/>
          </w:tcPr>
          <w:p w:rsidR="00993C0E" w:rsidRDefault="00993C0E" w:rsidP="005B0519">
            <w:pPr>
              <w:rPr>
                <w:sz w:val="20"/>
                <w:szCs w:val="20"/>
              </w:rPr>
            </w:pPr>
            <w:r>
              <w:rPr>
                <w:sz w:val="20"/>
                <w:szCs w:val="20"/>
              </w:rPr>
              <w:t>148</w:t>
            </w:r>
          </w:p>
        </w:tc>
        <w:tc>
          <w:tcPr>
            <w:tcW w:w="1350" w:type="dxa"/>
          </w:tcPr>
          <w:p w:rsidR="00993C0E" w:rsidRDefault="00993C0E" w:rsidP="005B0519">
            <w:pPr>
              <w:rPr>
                <w:sz w:val="20"/>
                <w:szCs w:val="20"/>
              </w:rPr>
            </w:pPr>
            <w:r>
              <w:rPr>
                <w:sz w:val="20"/>
                <w:szCs w:val="20"/>
              </w:rPr>
              <w:t>Text and Voice</w:t>
            </w:r>
          </w:p>
        </w:tc>
        <w:tc>
          <w:tcPr>
            <w:tcW w:w="630" w:type="dxa"/>
          </w:tcPr>
          <w:p w:rsidR="00993C0E" w:rsidRDefault="00993C0E" w:rsidP="005B0519">
            <w:pPr>
              <w:jc w:val="center"/>
              <w:rPr>
                <w:b/>
                <w:sz w:val="18"/>
              </w:rPr>
            </w:pPr>
            <w:r>
              <w:rPr>
                <w:b/>
                <w:sz w:val="18"/>
              </w:rPr>
              <w:t>71</w:t>
            </w:r>
          </w:p>
        </w:tc>
        <w:tc>
          <w:tcPr>
            <w:tcW w:w="990" w:type="dxa"/>
          </w:tcPr>
          <w:p w:rsidR="00993C0E" w:rsidRDefault="00993C0E" w:rsidP="005B0519">
            <w:pPr>
              <w:jc w:val="center"/>
              <w:rPr>
                <w:b/>
                <w:sz w:val="18"/>
              </w:rPr>
            </w:pPr>
            <w:r>
              <w:rPr>
                <w:b/>
                <w:sz w:val="18"/>
              </w:rPr>
              <w:t>23</w:t>
            </w:r>
          </w:p>
        </w:tc>
        <w:tc>
          <w:tcPr>
            <w:tcW w:w="900" w:type="dxa"/>
          </w:tcPr>
          <w:p w:rsidR="00993C0E" w:rsidRDefault="00993C0E" w:rsidP="005B0519">
            <w:pPr>
              <w:jc w:val="center"/>
              <w:rPr>
                <w:b/>
                <w:sz w:val="18"/>
              </w:rPr>
            </w:pPr>
            <w:r>
              <w:rPr>
                <w:b/>
                <w:sz w:val="18"/>
              </w:rPr>
              <w:t>1</w:t>
            </w:r>
          </w:p>
        </w:tc>
        <w:tc>
          <w:tcPr>
            <w:tcW w:w="1080" w:type="dxa"/>
          </w:tcPr>
          <w:p w:rsidR="00993C0E" w:rsidRDefault="00993C0E" w:rsidP="005B0519">
            <w:pPr>
              <w:jc w:val="center"/>
              <w:rPr>
                <w:b/>
                <w:sz w:val="18"/>
              </w:rPr>
            </w:pPr>
            <w:r>
              <w:rPr>
                <w:b/>
                <w:sz w:val="18"/>
              </w:rPr>
              <w:t>6</w:t>
            </w:r>
          </w:p>
        </w:tc>
        <w:tc>
          <w:tcPr>
            <w:tcW w:w="1080" w:type="dxa"/>
          </w:tcPr>
          <w:p w:rsidR="00993C0E" w:rsidRDefault="00993C0E" w:rsidP="005B0519">
            <w:pPr>
              <w:jc w:val="center"/>
              <w:rPr>
                <w:b/>
                <w:sz w:val="18"/>
              </w:rPr>
            </w:pPr>
            <w:r>
              <w:rPr>
                <w:b/>
                <w:sz w:val="18"/>
              </w:rPr>
              <w:t>24</w:t>
            </w:r>
          </w:p>
        </w:tc>
        <w:tc>
          <w:tcPr>
            <w:tcW w:w="1080" w:type="dxa"/>
          </w:tcPr>
          <w:p w:rsidR="00993C0E" w:rsidRDefault="00993C0E" w:rsidP="005B0519">
            <w:pPr>
              <w:jc w:val="center"/>
              <w:rPr>
                <w:b/>
                <w:sz w:val="18"/>
              </w:rPr>
            </w:pPr>
            <w:r>
              <w:rPr>
                <w:b/>
                <w:sz w:val="18"/>
              </w:rPr>
              <w:t>23</w:t>
            </w:r>
          </w:p>
        </w:tc>
        <w:tc>
          <w:tcPr>
            <w:tcW w:w="1080" w:type="dxa"/>
          </w:tcPr>
          <w:p w:rsidR="00993C0E" w:rsidRPr="00A94CAD" w:rsidRDefault="00993C0E" w:rsidP="005B0519">
            <w:pPr>
              <w:jc w:val="center"/>
              <w:rPr>
                <w:b/>
                <w:sz w:val="20"/>
                <w:szCs w:val="20"/>
              </w:rPr>
            </w:pPr>
            <w:r w:rsidRPr="00A94CAD">
              <w:rPr>
                <w:b/>
                <w:sz w:val="20"/>
                <w:szCs w:val="20"/>
              </w:rPr>
              <w:t>148</w:t>
            </w:r>
          </w:p>
        </w:tc>
        <w:tc>
          <w:tcPr>
            <w:tcW w:w="990" w:type="dxa"/>
          </w:tcPr>
          <w:p w:rsidR="00993C0E" w:rsidRPr="00A94CAD" w:rsidRDefault="00993C0E" w:rsidP="005B0519">
            <w:pPr>
              <w:jc w:val="center"/>
              <w:rPr>
                <w:b/>
                <w:sz w:val="20"/>
                <w:szCs w:val="20"/>
              </w:rPr>
            </w:pPr>
            <w:r w:rsidRPr="00A94CAD">
              <w:rPr>
                <w:b/>
                <w:sz w:val="20"/>
                <w:szCs w:val="20"/>
              </w:rPr>
              <w:t>148</w:t>
            </w:r>
          </w:p>
        </w:tc>
      </w:tr>
      <w:tr w:rsidR="00993C0E" w:rsidTr="005B0519">
        <w:tc>
          <w:tcPr>
            <w:tcW w:w="1080" w:type="dxa"/>
          </w:tcPr>
          <w:p w:rsidR="00993C0E" w:rsidRDefault="00993C0E" w:rsidP="005B0519">
            <w:pPr>
              <w:rPr>
                <w:sz w:val="20"/>
                <w:szCs w:val="20"/>
              </w:rPr>
            </w:pPr>
            <w:r>
              <w:rPr>
                <w:sz w:val="20"/>
                <w:szCs w:val="20"/>
              </w:rPr>
              <w:t xml:space="preserve">April </w:t>
            </w:r>
          </w:p>
        </w:tc>
        <w:tc>
          <w:tcPr>
            <w:tcW w:w="1080" w:type="dxa"/>
          </w:tcPr>
          <w:p w:rsidR="00993C0E" w:rsidRDefault="00993C0E" w:rsidP="005B0519">
            <w:pPr>
              <w:rPr>
                <w:sz w:val="20"/>
                <w:szCs w:val="20"/>
              </w:rPr>
            </w:pPr>
            <w:r>
              <w:rPr>
                <w:sz w:val="20"/>
                <w:szCs w:val="20"/>
              </w:rPr>
              <w:t>121</w:t>
            </w:r>
          </w:p>
        </w:tc>
        <w:tc>
          <w:tcPr>
            <w:tcW w:w="1350" w:type="dxa"/>
          </w:tcPr>
          <w:p w:rsidR="00993C0E" w:rsidRDefault="00993C0E" w:rsidP="005B0519">
            <w:pPr>
              <w:rPr>
                <w:sz w:val="20"/>
                <w:szCs w:val="20"/>
              </w:rPr>
            </w:pPr>
            <w:r>
              <w:rPr>
                <w:sz w:val="20"/>
                <w:szCs w:val="20"/>
              </w:rPr>
              <w:t>Text and Voice</w:t>
            </w:r>
          </w:p>
        </w:tc>
        <w:tc>
          <w:tcPr>
            <w:tcW w:w="630" w:type="dxa"/>
          </w:tcPr>
          <w:p w:rsidR="00993C0E" w:rsidRDefault="00993C0E" w:rsidP="005B0519">
            <w:pPr>
              <w:jc w:val="center"/>
              <w:rPr>
                <w:b/>
                <w:sz w:val="18"/>
              </w:rPr>
            </w:pPr>
            <w:r>
              <w:rPr>
                <w:b/>
                <w:sz w:val="18"/>
              </w:rPr>
              <w:t>72</w:t>
            </w:r>
          </w:p>
        </w:tc>
        <w:tc>
          <w:tcPr>
            <w:tcW w:w="990" w:type="dxa"/>
          </w:tcPr>
          <w:p w:rsidR="00993C0E" w:rsidRDefault="00993C0E" w:rsidP="005B0519">
            <w:pPr>
              <w:jc w:val="center"/>
              <w:rPr>
                <w:b/>
                <w:sz w:val="18"/>
              </w:rPr>
            </w:pPr>
            <w:r>
              <w:rPr>
                <w:b/>
                <w:sz w:val="18"/>
              </w:rPr>
              <w:t>28</w:t>
            </w:r>
          </w:p>
        </w:tc>
        <w:tc>
          <w:tcPr>
            <w:tcW w:w="900" w:type="dxa"/>
          </w:tcPr>
          <w:p w:rsidR="00993C0E" w:rsidRDefault="00993C0E" w:rsidP="005B0519">
            <w:pPr>
              <w:jc w:val="center"/>
              <w:rPr>
                <w:b/>
                <w:sz w:val="18"/>
              </w:rPr>
            </w:pPr>
            <w:r>
              <w:rPr>
                <w:b/>
                <w:sz w:val="18"/>
              </w:rPr>
              <w:t>0</w:t>
            </w:r>
          </w:p>
        </w:tc>
        <w:tc>
          <w:tcPr>
            <w:tcW w:w="1080" w:type="dxa"/>
          </w:tcPr>
          <w:p w:rsidR="00993C0E" w:rsidRDefault="00993C0E" w:rsidP="005B0519">
            <w:pPr>
              <w:jc w:val="center"/>
              <w:rPr>
                <w:b/>
                <w:sz w:val="18"/>
              </w:rPr>
            </w:pPr>
            <w:r>
              <w:rPr>
                <w:b/>
                <w:sz w:val="18"/>
              </w:rPr>
              <w:t>3</w:t>
            </w:r>
          </w:p>
        </w:tc>
        <w:tc>
          <w:tcPr>
            <w:tcW w:w="1080" w:type="dxa"/>
          </w:tcPr>
          <w:p w:rsidR="00993C0E" w:rsidRDefault="00993C0E" w:rsidP="005B0519">
            <w:pPr>
              <w:jc w:val="center"/>
              <w:rPr>
                <w:b/>
                <w:sz w:val="18"/>
              </w:rPr>
            </w:pPr>
            <w:r>
              <w:rPr>
                <w:b/>
                <w:sz w:val="18"/>
              </w:rPr>
              <w:t>11</w:t>
            </w:r>
          </w:p>
        </w:tc>
        <w:tc>
          <w:tcPr>
            <w:tcW w:w="1080" w:type="dxa"/>
          </w:tcPr>
          <w:p w:rsidR="00993C0E" w:rsidRDefault="00993C0E" w:rsidP="005B0519">
            <w:pPr>
              <w:jc w:val="center"/>
              <w:rPr>
                <w:b/>
                <w:sz w:val="18"/>
              </w:rPr>
            </w:pPr>
            <w:r>
              <w:rPr>
                <w:b/>
                <w:sz w:val="18"/>
              </w:rPr>
              <w:t>7</w:t>
            </w:r>
          </w:p>
        </w:tc>
        <w:tc>
          <w:tcPr>
            <w:tcW w:w="1080" w:type="dxa"/>
          </w:tcPr>
          <w:p w:rsidR="00993C0E" w:rsidRPr="00A94CAD" w:rsidRDefault="00993C0E" w:rsidP="005B0519">
            <w:pPr>
              <w:jc w:val="center"/>
              <w:rPr>
                <w:b/>
                <w:sz w:val="20"/>
                <w:szCs w:val="20"/>
              </w:rPr>
            </w:pPr>
            <w:r w:rsidRPr="00A94CAD">
              <w:rPr>
                <w:b/>
                <w:sz w:val="20"/>
                <w:szCs w:val="20"/>
              </w:rPr>
              <w:t>121</w:t>
            </w:r>
          </w:p>
        </w:tc>
        <w:tc>
          <w:tcPr>
            <w:tcW w:w="990" w:type="dxa"/>
          </w:tcPr>
          <w:p w:rsidR="00993C0E" w:rsidRPr="00A94CAD" w:rsidRDefault="00993C0E" w:rsidP="005B0519">
            <w:pPr>
              <w:jc w:val="center"/>
              <w:rPr>
                <w:b/>
                <w:sz w:val="20"/>
                <w:szCs w:val="20"/>
              </w:rPr>
            </w:pPr>
            <w:r w:rsidRPr="00A94CAD">
              <w:rPr>
                <w:b/>
                <w:sz w:val="20"/>
                <w:szCs w:val="20"/>
              </w:rPr>
              <w:t>121</w:t>
            </w:r>
          </w:p>
        </w:tc>
      </w:tr>
      <w:tr w:rsidR="00993C0E" w:rsidTr="005B0519">
        <w:tc>
          <w:tcPr>
            <w:tcW w:w="1080" w:type="dxa"/>
          </w:tcPr>
          <w:p w:rsidR="00993C0E" w:rsidRDefault="00993C0E" w:rsidP="005B0519">
            <w:pPr>
              <w:rPr>
                <w:sz w:val="20"/>
                <w:szCs w:val="20"/>
              </w:rPr>
            </w:pPr>
            <w:r>
              <w:rPr>
                <w:sz w:val="20"/>
                <w:szCs w:val="20"/>
              </w:rPr>
              <w:t>May</w:t>
            </w:r>
          </w:p>
        </w:tc>
        <w:tc>
          <w:tcPr>
            <w:tcW w:w="1080" w:type="dxa"/>
          </w:tcPr>
          <w:p w:rsidR="00993C0E" w:rsidRDefault="00993C0E" w:rsidP="005B0519">
            <w:pPr>
              <w:rPr>
                <w:sz w:val="20"/>
                <w:szCs w:val="20"/>
              </w:rPr>
            </w:pPr>
            <w:r>
              <w:rPr>
                <w:sz w:val="20"/>
                <w:szCs w:val="20"/>
              </w:rPr>
              <w:t>848</w:t>
            </w:r>
          </w:p>
        </w:tc>
        <w:tc>
          <w:tcPr>
            <w:tcW w:w="1350" w:type="dxa"/>
          </w:tcPr>
          <w:p w:rsidR="00993C0E" w:rsidRDefault="00993C0E" w:rsidP="005B0519">
            <w:pPr>
              <w:rPr>
                <w:sz w:val="20"/>
                <w:szCs w:val="20"/>
              </w:rPr>
            </w:pPr>
            <w:r>
              <w:rPr>
                <w:sz w:val="20"/>
                <w:szCs w:val="20"/>
              </w:rPr>
              <w:t>Text and Voice</w:t>
            </w:r>
          </w:p>
        </w:tc>
        <w:tc>
          <w:tcPr>
            <w:tcW w:w="630" w:type="dxa"/>
          </w:tcPr>
          <w:p w:rsidR="00993C0E" w:rsidRDefault="00993C0E" w:rsidP="005B0519">
            <w:pPr>
              <w:jc w:val="center"/>
              <w:rPr>
                <w:b/>
                <w:sz w:val="18"/>
              </w:rPr>
            </w:pPr>
            <w:r>
              <w:rPr>
                <w:b/>
                <w:sz w:val="18"/>
              </w:rPr>
              <w:t>256</w:t>
            </w:r>
          </w:p>
        </w:tc>
        <w:tc>
          <w:tcPr>
            <w:tcW w:w="990" w:type="dxa"/>
          </w:tcPr>
          <w:p w:rsidR="00993C0E" w:rsidRDefault="00993C0E" w:rsidP="005B0519">
            <w:pPr>
              <w:jc w:val="center"/>
              <w:rPr>
                <w:b/>
                <w:sz w:val="18"/>
              </w:rPr>
            </w:pPr>
            <w:r>
              <w:rPr>
                <w:b/>
                <w:sz w:val="18"/>
              </w:rPr>
              <w:t>303</w:t>
            </w:r>
          </w:p>
        </w:tc>
        <w:tc>
          <w:tcPr>
            <w:tcW w:w="900" w:type="dxa"/>
          </w:tcPr>
          <w:p w:rsidR="00993C0E" w:rsidRDefault="00993C0E" w:rsidP="005B0519">
            <w:pPr>
              <w:jc w:val="center"/>
              <w:rPr>
                <w:b/>
                <w:sz w:val="18"/>
              </w:rPr>
            </w:pPr>
            <w:r>
              <w:rPr>
                <w:b/>
                <w:sz w:val="18"/>
              </w:rPr>
              <w:t>6</w:t>
            </w:r>
          </w:p>
        </w:tc>
        <w:tc>
          <w:tcPr>
            <w:tcW w:w="1080" w:type="dxa"/>
          </w:tcPr>
          <w:p w:rsidR="00993C0E" w:rsidRDefault="00993C0E" w:rsidP="005B0519">
            <w:pPr>
              <w:jc w:val="center"/>
              <w:rPr>
                <w:b/>
                <w:sz w:val="18"/>
              </w:rPr>
            </w:pPr>
            <w:r>
              <w:rPr>
                <w:b/>
                <w:sz w:val="18"/>
              </w:rPr>
              <w:t>16</w:t>
            </w:r>
          </w:p>
        </w:tc>
        <w:tc>
          <w:tcPr>
            <w:tcW w:w="1080" w:type="dxa"/>
          </w:tcPr>
          <w:p w:rsidR="00993C0E" w:rsidRDefault="00993C0E" w:rsidP="005B0519">
            <w:pPr>
              <w:jc w:val="center"/>
              <w:rPr>
                <w:b/>
                <w:sz w:val="18"/>
              </w:rPr>
            </w:pPr>
            <w:r>
              <w:rPr>
                <w:b/>
                <w:sz w:val="18"/>
              </w:rPr>
              <w:t>131</w:t>
            </w:r>
          </w:p>
        </w:tc>
        <w:tc>
          <w:tcPr>
            <w:tcW w:w="1080" w:type="dxa"/>
          </w:tcPr>
          <w:p w:rsidR="00993C0E" w:rsidRDefault="00993C0E" w:rsidP="005B0519">
            <w:pPr>
              <w:jc w:val="center"/>
              <w:rPr>
                <w:b/>
                <w:sz w:val="18"/>
              </w:rPr>
            </w:pPr>
            <w:r>
              <w:rPr>
                <w:b/>
                <w:sz w:val="18"/>
              </w:rPr>
              <w:t>136</w:t>
            </w:r>
          </w:p>
        </w:tc>
        <w:tc>
          <w:tcPr>
            <w:tcW w:w="1080" w:type="dxa"/>
          </w:tcPr>
          <w:p w:rsidR="00993C0E" w:rsidRPr="00A94CAD" w:rsidRDefault="00993C0E" w:rsidP="005B0519">
            <w:pPr>
              <w:jc w:val="center"/>
              <w:rPr>
                <w:b/>
                <w:sz w:val="20"/>
                <w:szCs w:val="20"/>
              </w:rPr>
            </w:pPr>
            <w:r w:rsidRPr="00A94CAD">
              <w:rPr>
                <w:b/>
                <w:sz w:val="20"/>
                <w:szCs w:val="20"/>
              </w:rPr>
              <w:t>848</w:t>
            </w:r>
          </w:p>
        </w:tc>
        <w:tc>
          <w:tcPr>
            <w:tcW w:w="990" w:type="dxa"/>
          </w:tcPr>
          <w:p w:rsidR="00993C0E" w:rsidRPr="00A94CAD" w:rsidRDefault="00993C0E" w:rsidP="005B0519">
            <w:pPr>
              <w:jc w:val="center"/>
              <w:rPr>
                <w:b/>
                <w:sz w:val="20"/>
                <w:szCs w:val="20"/>
              </w:rPr>
            </w:pPr>
            <w:r w:rsidRPr="00A94CAD">
              <w:rPr>
                <w:b/>
                <w:sz w:val="20"/>
                <w:szCs w:val="20"/>
              </w:rPr>
              <w:t>848</w:t>
            </w:r>
          </w:p>
        </w:tc>
      </w:tr>
      <w:tr w:rsidR="00993C0E" w:rsidTr="005B0519">
        <w:tc>
          <w:tcPr>
            <w:tcW w:w="1080" w:type="dxa"/>
          </w:tcPr>
          <w:p w:rsidR="00993C0E" w:rsidRDefault="00993C0E" w:rsidP="005B0519">
            <w:pPr>
              <w:rPr>
                <w:sz w:val="20"/>
                <w:szCs w:val="20"/>
              </w:rPr>
            </w:pPr>
            <w:r>
              <w:rPr>
                <w:sz w:val="20"/>
                <w:szCs w:val="20"/>
              </w:rPr>
              <w:t xml:space="preserve">June </w:t>
            </w:r>
          </w:p>
        </w:tc>
        <w:tc>
          <w:tcPr>
            <w:tcW w:w="1080" w:type="dxa"/>
          </w:tcPr>
          <w:p w:rsidR="00993C0E" w:rsidRDefault="00993C0E" w:rsidP="005B0519">
            <w:pPr>
              <w:rPr>
                <w:sz w:val="20"/>
                <w:szCs w:val="20"/>
              </w:rPr>
            </w:pPr>
            <w:r>
              <w:rPr>
                <w:sz w:val="20"/>
                <w:szCs w:val="20"/>
              </w:rPr>
              <w:t>482</w:t>
            </w:r>
          </w:p>
        </w:tc>
        <w:tc>
          <w:tcPr>
            <w:tcW w:w="1350" w:type="dxa"/>
          </w:tcPr>
          <w:p w:rsidR="00993C0E" w:rsidRDefault="00993C0E" w:rsidP="005B0519">
            <w:pPr>
              <w:rPr>
                <w:sz w:val="20"/>
                <w:szCs w:val="20"/>
              </w:rPr>
            </w:pPr>
            <w:r>
              <w:rPr>
                <w:sz w:val="20"/>
                <w:szCs w:val="20"/>
              </w:rPr>
              <w:t>Text and Voice</w:t>
            </w:r>
          </w:p>
        </w:tc>
        <w:tc>
          <w:tcPr>
            <w:tcW w:w="630" w:type="dxa"/>
          </w:tcPr>
          <w:p w:rsidR="00993C0E" w:rsidRDefault="00993C0E" w:rsidP="005B0519">
            <w:pPr>
              <w:jc w:val="center"/>
              <w:rPr>
                <w:b/>
                <w:sz w:val="18"/>
              </w:rPr>
            </w:pPr>
            <w:r>
              <w:rPr>
                <w:b/>
                <w:sz w:val="18"/>
              </w:rPr>
              <w:t>198</w:t>
            </w:r>
          </w:p>
        </w:tc>
        <w:tc>
          <w:tcPr>
            <w:tcW w:w="990" w:type="dxa"/>
          </w:tcPr>
          <w:p w:rsidR="00993C0E" w:rsidRDefault="00993C0E" w:rsidP="005B0519">
            <w:pPr>
              <w:jc w:val="center"/>
              <w:rPr>
                <w:b/>
                <w:sz w:val="18"/>
              </w:rPr>
            </w:pPr>
            <w:r>
              <w:rPr>
                <w:b/>
                <w:sz w:val="18"/>
              </w:rPr>
              <w:t>108</w:t>
            </w:r>
          </w:p>
        </w:tc>
        <w:tc>
          <w:tcPr>
            <w:tcW w:w="900" w:type="dxa"/>
          </w:tcPr>
          <w:p w:rsidR="00993C0E" w:rsidRDefault="00993C0E" w:rsidP="005B0519">
            <w:pPr>
              <w:jc w:val="center"/>
              <w:rPr>
                <w:b/>
                <w:sz w:val="18"/>
              </w:rPr>
            </w:pPr>
            <w:r>
              <w:rPr>
                <w:b/>
                <w:sz w:val="18"/>
              </w:rPr>
              <w:t>2</w:t>
            </w:r>
          </w:p>
        </w:tc>
        <w:tc>
          <w:tcPr>
            <w:tcW w:w="1080" w:type="dxa"/>
          </w:tcPr>
          <w:p w:rsidR="00993C0E" w:rsidRDefault="00993C0E" w:rsidP="005B0519">
            <w:pPr>
              <w:jc w:val="center"/>
              <w:rPr>
                <w:b/>
                <w:sz w:val="18"/>
              </w:rPr>
            </w:pPr>
            <w:r>
              <w:rPr>
                <w:b/>
                <w:sz w:val="18"/>
              </w:rPr>
              <w:t>34</w:t>
            </w:r>
          </w:p>
        </w:tc>
        <w:tc>
          <w:tcPr>
            <w:tcW w:w="1080" w:type="dxa"/>
          </w:tcPr>
          <w:p w:rsidR="00993C0E" w:rsidRDefault="00993C0E" w:rsidP="005B0519">
            <w:pPr>
              <w:jc w:val="center"/>
              <w:rPr>
                <w:b/>
                <w:sz w:val="18"/>
              </w:rPr>
            </w:pPr>
            <w:r>
              <w:rPr>
                <w:b/>
                <w:sz w:val="18"/>
              </w:rPr>
              <w:t>96</w:t>
            </w:r>
          </w:p>
        </w:tc>
        <w:tc>
          <w:tcPr>
            <w:tcW w:w="1080" w:type="dxa"/>
          </w:tcPr>
          <w:p w:rsidR="00993C0E" w:rsidRDefault="00993C0E" w:rsidP="005B0519">
            <w:pPr>
              <w:jc w:val="center"/>
              <w:rPr>
                <w:b/>
                <w:sz w:val="18"/>
              </w:rPr>
            </w:pPr>
            <w:r>
              <w:rPr>
                <w:b/>
                <w:sz w:val="18"/>
              </w:rPr>
              <w:t>44</w:t>
            </w:r>
          </w:p>
        </w:tc>
        <w:tc>
          <w:tcPr>
            <w:tcW w:w="1080" w:type="dxa"/>
          </w:tcPr>
          <w:p w:rsidR="00993C0E" w:rsidRDefault="00993C0E" w:rsidP="005B0519">
            <w:pPr>
              <w:jc w:val="center"/>
              <w:rPr>
                <w:sz w:val="20"/>
                <w:szCs w:val="20"/>
              </w:rPr>
            </w:pPr>
            <w:r>
              <w:rPr>
                <w:sz w:val="20"/>
                <w:szCs w:val="20"/>
              </w:rPr>
              <w:t>482</w:t>
            </w:r>
          </w:p>
        </w:tc>
        <w:tc>
          <w:tcPr>
            <w:tcW w:w="990" w:type="dxa"/>
          </w:tcPr>
          <w:p w:rsidR="00993C0E" w:rsidRDefault="00993C0E" w:rsidP="005B0519">
            <w:pPr>
              <w:jc w:val="center"/>
              <w:rPr>
                <w:sz w:val="20"/>
                <w:szCs w:val="20"/>
              </w:rPr>
            </w:pPr>
            <w:r>
              <w:rPr>
                <w:sz w:val="20"/>
                <w:szCs w:val="20"/>
              </w:rPr>
              <w:t>482</w:t>
            </w:r>
          </w:p>
        </w:tc>
      </w:tr>
      <w:tr w:rsidR="00993C0E" w:rsidTr="005B0519">
        <w:tc>
          <w:tcPr>
            <w:tcW w:w="1080" w:type="dxa"/>
          </w:tcPr>
          <w:p w:rsidR="00993C0E" w:rsidRDefault="00993C0E" w:rsidP="005B0519">
            <w:pPr>
              <w:rPr>
                <w:sz w:val="20"/>
                <w:szCs w:val="20"/>
              </w:rPr>
            </w:pPr>
            <w:r>
              <w:rPr>
                <w:sz w:val="20"/>
                <w:szCs w:val="20"/>
              </w:rPr>
              <w:t xml:space="preserve">July </w:t>
            </w:r>
          </w:p>
        </w:tc>
        <w:tc>
          <w:tcPr>
            <w:tcW w:w="1080" w:type="dxa"/>
          </w:tcPr>
          <w:p w:rsidR="00993C0E" w:rsidRDefault="00993C0E" w:rsidP="005B0519">
            <w:pPr>
              <w:rPr>
                <w:sz w:val="20"/>
                <w:szCs w:val="20"/>
              </w:rPr>
            </w:pPr>
            <w:r>
              <w:rPr>
                <w:sz w:val="20"/>
                <w:szCs w:val="20"/>
              </w:rPr>
              <w:t>164</w:t>
            </w:r>
          </w:p>
        </w:tc>
        <w:tc>
          <w:tcPr>
            <w:tcW w:w="1350" w:type="dxa"/>
          </w:tcPr>
          <w:p w:rsidR="00993C0E" w:rsidRDefault="00993C0E" w:rsidP="005B0519">
            <w:pPr>
              <w:rPr>
                <w:sz w:val="20"/>
                <w:szCs w:val="20"/>
              </w:rPr>
            </w:pPr>
            <w:r>
              <w:rPr>
                <w:sz w:val="20"/>
                <w:szCs w:val="20"/>
              </w:rPr>
              <w:t>Text and Voice</w:t>
            </w:r>
          </w:p>
        </w:tc>
        <w:tc>
          <w:tcPr>
            <w:tcW w:w="630" w:type="dxa"/>
          </w:tcPr>
          <w:p w:rsidR="00993C0E" w:rsidRDefault="00993C0E" w:rsidP="005B0519">
            <w:pPr>
              <w:jc w:val="center"/>
              <w:rPr>
                <w:b/>
                <w:sz w:val="18"/>
              </w:rPr>
            </w:pPr>
            <w:r>
              <w:rPr>
                <w:b/>
                <w:sz w:val="18"/>
              </w:rPr>
              <w:t>88</w:t>
            </w:r>
          </w:p>
        </w:tc>
        <w:tc>
          <w:tcPr>
            <w:tcW w:w="990" w:type="dxa"/>
          </w:tcPr>
          <w:p w:rsidR="00993C0E" w:rsidRDefault="00993C0E" w:rsidP="005B0519">
            <w:pPr>
              <w:jc w:val="center"/>
              <w:rPr>
                <w:b/>
                <w:sz w:val="18"/>
              </w:rPr>
            </w:pPr>
            <w:r>
              <w:rPr>
                <w:b/>
                <w:sz w:val="18"/>
              </w:rPr>
              <w:t>34</w:t>
            </w:r>
          </w:p>
        </w:tc>
        <w:tc>
          <w:tcPr>
            <w:tcW w:w="900" w:type="dxa"/>
          </w:tcPr>
          <w:p w:rsidR="00993C0E" w:rsidRDefault="00993C0E" w:rsidP="005B0519">
            <w:pPr>
              <w:jc w:val="center"/>
              <w:rPr>
                <w:b/>
                <w:sz w:val="18"/>
              </w:rPr>
            </w:pPr>
            <w:r>
              <w:rPr>
                <w:b/>
                <w:sz w:val="18"/>
              </w:rPr>
              <w:t>0</w:t>
            </w:r>
          </w:p>
        </w:tc>
        <w:tc>
          <w:tcPr>
            <w:tcW w:w="1080" w:type="dxa"/>
          </w:tcPr>
          <w:p w:rsidR="00993C0E" w:rsidRDefault="00993C0E" w:rsidP="005B0519">
            <w:pPr>
              <w:jc w:val="center"/>
              <w:rPr>
                <w:b/>
                <w:sz w:val="18"/>
              </w:rPr>
            </w:pPr>
            <w:r>
              <w:rPr>
                <w:b/>
                <w:sz w:val="18"/>
              </w:rPr>
              <w:t>16</w:t>
            </w:r>
          </w:p>
        </w:tc>
        <w:tc>
          <w:tcPr>
            <w:tcW w:w="1080" w:type="dxa"/>
          </w:tcPr>
          <w:p w:rsidR="00993C0E" w:rsidRDefault="00993C0E" w:rsidP="005B0519">
            <w:pPr>
              <w:jc w:val="center"/>
              <w:rPr>
                <w:b/>
                <w:sz w:val="18"/>
              </w:rPr>
            </w:pPr>
            <w:r>
              <w:rPr>
                <w:b/>
                <w:sz w:val="18"/>
              </w:rPr>
              <w:t>21</w:t>
            </w:r>
          </w:p>
        </w:tc>
        <w:tc>
          <w:tcPr>
            <w:tcW w:w="1080" w:type="dxa"/>
          </w:tcPr>
          <w:p w:rsidR="00993C0E" w:rsidRDefault="00993C0E" w:rsidP="005B0519">
            <w:pPr>
              <w:jc w:val="center"/>
              <w:rPr>
                <w:b/>
                <w:sz w:val="18"/>
              </w:rPr>
            </w:pPr>
            <w:r>
              <w:rPr>
                <w:b/>
                <w:sz w:val="18"/>
              </w:rPr>
              <w:t>5</w:t>
            </w:r>
          </w:p>
        </w:tc>
        <w:tc>
          <w:tcPr>
            <w:tcW w:w="1080" w:type="dxa"/>
          </w:tcPr>
          <w:p w:rsidR="00993C0E" w:rsidRDefault="00993C0E" w:rsidP="005B0519">
            <w:pPr>
              <w:jc w:val="center"/>
              <w:rPr>
                <w:sz w:val="20"/>
                <w:szCs w:val="20"/>
              </w:rPr>
            </w:pPr>
            <w:r>
              <w:rPr>
                <w:sz w:val="20"/>
                <w:szCs w:val="20"/>
              </w:rPr>
              <w:t>164</w:t>
            </w:r>
          </w:p>
        </w:tc>
        <w:tc>
          <w:tcPr>
            <w:tcW w:w="990" w:type="dxa"/>
          </w:tcPr>
          <w:p w:rsidR="00993C0E" w:rsidRDefault="00993C0E" w:rsidP="005B0519">
            <w:pPr>
              <w:jc w:val="center"/>
              <w:rPr>
                <w:sz w:val="20"/>
                <w:szCs w:val="20"/>
              </w:rPr>
            </w:pPr>
            <w:r>
              <w:rPr>
                <w:sz w:val="20"/>
                <w:szCs w:val="20"/>
              </w:rPr>
              <w:t>164</w:t>
            </w:r>
          </w:p>
        </w:tc>
      </w:tr>
      <w:tr w:rsidR="00993C0E" w:rsidTr="005B0519">
        <w:tc>
          <w:tcPr>
            <w:tcW w:w="1080" w:type="dxa"/>
          </w:tcPr>
          <w:p w:rsidR="00993C0E" w:rsidRDefault="00993C0E" w:rsidP="005B0519">
            <w:pPr>
              <w:rPr>
                <w:sz w:val="20"/>
                <w:szCs w:val="20"/>
              </w:rPr>
            </w:pPr>
            <w:r>
              <w:rPr>
                <w:sz w:val="20"/>
                <w:szCs w:val="20"/>
              </w:rPr>
              <w:t>August</w:t>
            </w:r>
          </w:p>
        </w:tc>
        <w:tc>
          <w:tcPr>
            <w:tcW w:w="1080" w:type="dxa"/>
          </w:tcPr>
          <w:p w:rsidR="00993C0E" w:rsidRDefault="00993C0E" w:rsidP="005B0519">
            <w:pPr>
              <w:rPr>
                <w:sz w:val="20"/>
                <w:szCs w:val="20"/>
              </w:rPr>
            </w:pPr>
            <w:r>
              <w:rPr>
                <w:sz w:val="20"/>
                <w:szCs w:val="20"/>
              </w:rPr>
              <w:t>592</w:t>
            </w:r>
          </w:p>
        </w:tc>
        <w:tc>
          <w:tcPr>
            <w:tcW w:w="1350" w:type="dxa"/>
          </w:tcPr>
          <w:p w:rsidR="00993C0E" w:rsidRDefault="00993C0E" w:rsidP="005B0519">
            <w:pPr>
              <w:rPr>
                <w:sz w:val="20"/>
                <w:szCs w:val="20"/>
              </w:rPr>
            </w:pPr>
            <w:r>
              <w:rPr>
                <w:sz w:val="20"/>
                <w:szCs w:val="20"/>
              </w:rPr>
              <w:t>Text and Voice</w:t>
            </w:r>
          </w:p>
        </w:tc>
        <w:tc>
          <w:tcPr>
            <w:tcW w:w="630" w:type="dxa"/>
          </w:tcPr>
          <w:p w:rsidR="00993C0E" w:rsidRDefault="00993C0E" w:rsidP="005B0519">
            <w:pPr>
              <w:jc w:val="center"/>
              <w:rPr>
                <w:b/>
                <w:sz w:val="18"/>
              </w:rPr>
            </w:pPr>
            <w:r>
              <w:rPr>
                <w:b/>
                <w:sz w:val="18"/>
              </w:rPr>
              <w:t>219</w:t>
            </w:r>
          </w:p>
        </w:tc>
        <w:tc>
          <w:tcPr>
            <w:tcW w:w="990" w:type="dxa"/>
          </w:tcPr>
          <w:p w:rsidR="00993C0E" w:rsidRDefault="00993C0E" w:rsidP="005B0519">
            <w:pPr>
              <w:jc w:val="center"/>
              <w:rPr>
                <w:b/>
                <w:sz w:val="18"/>
              </w:rPr>
            </w:pPr>
            <w:r>
              <w:rPr>
                <w:b/>
                <w:sz w:val="18"/>
              </w:rPr>
              <w:t>246</w:t>
            </w:r>
          </w:p>
        </w:tc>
        <w:tc>
          <w:tcPr>
            <w:tcW w:w="900" w:type="dxa"/>
          </w:tcPr>
          <w:p w:rsidR="00993C0E" w:rsidRDefault="00993C0E" w:rsidP="005B0519">
            <w:pPr>
              <w:jc w:val="center"/>
              <w:rPr>
                <w:b/>
                <w:sz w:val="18"/>
              </w:rPr>
            </w:pPr>
            <w:r>
              <w:rPr>
                <w:b/>
                <w:sz w:val="18"/>
              </w:rPr>
              <w:t>2</w:t>
            </w:r>
          </w:p>
        </w:tc>
        <w:tc>
          <w:tcPr>
            <w:tcW w:w="1080" w:type="dxa"/>
          </w:tcPr>
          <w:p w:rsidR="00993C0E" w:rsidRDefault="00993C0E" w:rsidP="005B0519">
            <w:pPr>
              <w:jc w:val="center"/>
              <w:rPr>
                <w:b/>
                <w:sz w:val="18"/>
              </w:rPr>
            </w:pPr>
            <w:r>
              <w:rPr>
                <w:b/>
                <w:sz w:val="18"/>
              </w:rPr>
              <w:t>39</w:t>
            </w:r>
          </w:p>
        </w:tc>
        <w:tc>
          <w:tcPr>
            <w:tcW w:w="1080" w:type="dxa"/>
          </w:tcPr>
          <w:p w:rsidR="00993C0E" w:rsidRDefault="00993C0E" w:rsidP="005B0519">
            <w:pPr>
              <w:jc w:val="center"/>
              <w:rPr>
                <w:b/>
                <w:sz w:val="18"/>
              </w:rPr>
            </w:pPr>
            <w:r>
              <w:rPr>
                <w:b/>
                <w:sz w:val="18"/>
              </w:rPr>
              <w:t>54</w:t>
            </w:r>
          </w:p>
        </w:tc>
        <w:tc>
          <w:tcPr>
            <w:tcW w:w="1080" w:type="dxa"/>
          </w:tcPr>
          <w:p w:rsidR="00993C0E" w:rsidRDefault="00993C0E" w:rsidP="005B0519">
            <w:pPr>
              <w:jc w:val="center"/>
              <w:rPr>
                <w:b/>
                <w:sz w:val="18"/>
              </w:rPr>
            </w:pPr>
            <w:r>
              <w:rPr>
                <w:b/>
                <w:sz w:val="18"/>
              </w:rPr>
              <w:t>32</w:t>
            </w:r>
          </w:p>
        </w:tc>
        <w:tc>
          <w:tcPr>
            <w:tcW w:w="1080" w:type="dxa"/>
          </w:tcPr>
          <w:p w:rsidR="00993C0E" w:rsidRDefault="00993C0E" w:rsidP="005B0519">
            <w:pPr>
              <w:jc w:val="center"/>
              <w:rPr>
                <w:sz w:val="20"/>
                <w:szCs w:val="20"/>
              </w:rPr>
            </w:pPr>
            <w:r>
              <w:rPr>
                <w:sz w:val="20"/>
                <w:szCs w:val="20"/>
              </w:rPr>
              <w:t>592</w:t>
            </w:r>
          </w:p>
        </w:tc>
        <w:tc>
          <w:tcPr>
            <w:tcW w:w="990" w:type="dxa"/>
          </w:tcPr>
          <w:p w:rsidR="00993C0E" w:rsidRDefault="00993C0E" w:rsidP="005B0519">
            <w:pPr>
              <w:jc w:val="center"/>
              <w:rPr>
                <w:sz w:val="20"/>
                <w:szCs w:val="20"/>
              </w:rPr>
            </w:pPr>
            <w:r>
              <w:rPr>
                <w:sz w:val="20"/>
                <w:szCs w:val="20"/>
              </w:rPr>
              <w:t>592</w:t>
            </w:r>
          </w:p>
        </w:tc>
      </w:tr>
      <w:tr w:rsidR="00993C0E" w:rsidTr="005B0519">
        <w:tc>
          <w:tcPr>
            <w:tcW w:w="1080" w:type="dxa"/>
          </w:tcPr>
          <w:p w:rsidR="00993C0E" w:rsidRDefault="00993C0E" w:rsidP="005B0519">
            <w:pPr>
              <w:rPr>
                <w:sz w:val="20"/>
                <w:szCs w:val="20"/>
              </w:rPr>
            </w:pPr>
            <w:r>
              <w:rPr>
                <w:sz w:val="20"/>
                <w:szCs w:val="20"/>
              </w:rPr>
              <w:t xml:space="preserve">September </w:t>
            </w:r>
          </w:p>
        </w:tc>
        <w:tc>
          <w:tcPr>
            <w:tcW w:w="1080" w:type="dxa"/>
          </w:tcPr>
          <w:p w:rsidR="00993C0E" w:rsidRDefault="00993C0E" w:rsidP="005B0519">
            <w:pPr>
              <w:rPr>
                <w:sz w:val="20"/>
                <w:szCs w:val="20"/>
              </w:rPr>
            </w:pPr>
            <w:r>
              <w:rPr>
                <w:sz w:val="20"/>
                <w:szCs w:val="20"/>
              </w:rPr>
              <w:t>864</w:t>
            </w:r>
          </w:p>
        </w:tc>
        <w:tc>
          <w:tcPr>
            <w:tcW w:w="1350" w:type="dxa"/>
          </w:tcPr>
          <w:p w:rsidR="00993C0E" w:rsidRDefault="00993C0E" w:rsidP="005B0519">
            <w:pPr>
              <w:rPr>
                <w:sz w:val="20"/>
                <w:szCs w:val="20"/>
              </w:rPr>
            </w:pPr>
            <w:r>
              <w:rPr>
                <w:sz w:val="20"/>
                <w:szCs w:val="20"/>
              </w:rPr>
              <w:t>Text and Voice</w:t>
            </w:r>
          </w:p>
        </w:tc>
        <w:tc>
          <w:tcPr>
            <w:tcW w:w="630" w:type="dxa"/>
          </w:tcPr>
          <w:p w:rsidR="00993C0E" w:rsidRDefault="00993C0E" w:rsidP="005B0519">
            <w:pPr>
              <w:jc w:val="center"/>
              <w:rPr>
                <w:b/>
                <w:sz w:val="18"/>
              </w:rPr>
            </w:pPr>
            <w:r>
              <w:rPr>
                <w:b/>
                <w:sz w:val="18"/>
              </w:rPr>
              <w:t>357</w:t>
            </w:r>
          </w:p>
        </w:tc>
        <w:tc>
          <w:tcPr>
            <w:tcW w:w="990" w:type="dxa"/>
          </w:tcPr>
          <w:p w:rsidR="00993C0E" w:rsidRDefault="00993C0E" w:rsidP="005B0519">
            <w:pPr>
              <w:jc w:val="center"/>
              <w:rPr>
                <w:b/>
                <w:sz w:val="18"/>
              </w:rPr>
            </w:pPr>
            <w:r>
              <w:rPr>
                <w:b/>
                <w:sz w:val="18"/>
              </w:rPr>
              <w:t>294</w:t>
            </w:r>
          </w:p>
        </w:tc>
        <w:tc>
          <w:tcPr>
            <w:tcW w:w="900" w:type="dxa"/>
          </w:tcPr>
          <w:p w:rsidR="00993C0E" w:rsidRDefault="00993C0E" w:rsidP="005B0519">
            <w:pPr>
              <w:jc w:val="center"/>
              <w:rPr>
                <w:b/>
                <w:sz w:val="18"/>
              </w:rPr>
            </w:pPr>
            <w:r>
              <w:rPr>
                <w:b/>
                <w:sz w:val="18"/>
              </w:rPr>
              <w:t>3</w:t>
            </w:r>
          </w:p>
        </w:tc>
        <w:tc>
          <w:tcPr>
            <w:tcW w:w="1080" w:type="dxa"/>
          </w:tcPr>
          <w:p w:rsidR="00993C0E" w:rsidRDefault="00993C0E" w:rsidP="005B0519">
            <w:pPr>
              <w:jc w:val="center"/>
              <w:rPr>
                <w:b/>
                <w:sz w:val="18"/>
              </w:rPr>
            </w:pPr>
            <w:r>
              <w:rPr>
                <w:b/>
                <w:sz w:val="18"/>
              </w:rPr>
              <w:t>55</w:t>
            </w:r>
          </w:p>
        </w:tc>
        <w:tc>
          <w:tcPr>
            <w:tcW w:w="1080" w:type="dxa"/>
          </w:tcPr>
          <w:p w:rsidR="00993C0E" w:rsidRDefault="00993C0E" w:rsidP="005B0519">
            <w:pPr>
              <w:jc w:val="center"/>
              <w:rPr>
                <w:b/>
                <w:sz w:val="18"/>
              </w:rPr>
            </w:pPr>
            <w:r>
              <w:rPr>
                <w:b/>
                <w:sz w:val="18"/>
              </w:rPr>
              <w:t>121</w:t>
            </w:r>
          </w:p>
        </w:tc>
        <w:tc>
          <w:tcPr>
            <w:tcW w:w="1080" w:type="dxa"/>
          </w:tcPr>
          <w:p w:rsidR="00993C0E" w:rsidRDefault="00993C0E" w:rsidP="005B0519">
            <w:pPr>
              <w:jc w:val="center"/>
              <w:rPr>
                <w:b/>
                <w:sz w:val="18"/>
              </w:rPr>
            </w:pPr>
            <w:r>
              <w:rPr>
                <w:b/>
                <w:sz w:val="18"/>
              </w:rPr>
              <w:t>34</w:t>
            </w:r>
          </w:p>
        </w:tc>
        <w:tc>
          <w:tcPr>
            <w:tcW w:w="1080" w:type="dxa"/>
          </w:tcPr>
          <w:p w:rsidR="00993C0E" w:rsidRDefault="00993C0E" w:rsidP="005B0519">
            <w:pPr>
              <w:jc w:val="center"/>
              <w:rPr>
                <w:sz w:val="20"/>
                <w:szCs w:val="20"/>
              </w:rPr>
            </w:pPr>
            <w:r>
              <w:rPr>
                <w:sz w:val="20"/>
                <w:szCs w:val="20"/>
              </w:rPr>
              <w:t>864</w:t>
            </w:r>
          </w:p>
        </w:tc>
        <w:tc>
          <w:tcPr>
            <w:tcW w:w="990" w:type="dxa"/>
          </w:tcPr>
          <w:p w:rsidR="00993C0E" w:rsidRDefault="00993C0E" w:rsidP="005B0519">
            <w:pPr>
              <w:jc w:val="center"/>
              <w:rPr>
                <w:sz w:val="20"/>
                <w:szCs w:val="20"/>
              </w:rPr>
            </w:pPr>
            <w:r>
              <w:rPr>
                <w:sz w:val="20"/>
                <w:szCs w:val="20"/>
              </w:rPr>
              <w:t>864</w:t>
            </w:r>
          </w:p>
        </w:tc>
      </w:tr>
      <w:tr w:rsidR="00993C0E" w:rsidTr="005B0519">
        <w:tc>
          <w:tcPr>
            <w:tcW w:w="1080" w:type="dxa"/>
          </w:tcPr>
          <w:p w:rsidR="00993C0E" w:rsidRDefault="00993C0E" w:rsidP="005B0519">
            <w:pPr>
              <w:rPr>
                <w:sz w:val="20"/>
                <w:szCs w:val="20"/>
              </w:rPr>
            </w:pPr>
            <w:r>
              <w:rPr>
                <w:sz w:val="20"/>
                <w:szCs w:val="20"/>
              </w:rPr>
              <w:t xml:space="preserve">October </w:t>
            </w:r>
          </w:p>
        </w:tc>
        <w:tc>
          <w:tcPr>
            <w:tcW w:w="1080" w:type="dxa"/>
          </w:tcPr>
          <w:p w:rsidR="00993C0E" w:rsidRDefault="00993C0E" w:rsidP="005B0519">
            <w:pPr>
              <w:rPr>
                <w:sz w:val="20"/>
                <w:szCs w:val="20"/>
              </w:rPr>
            </w:pPr>
            <w:r>
              <w:rPr>
                <w:sz w:val="20"/>
                <w:szCs w:val="20"/>
              </w:rPr>
              <w:t>768</w:t>
            </w:r>
          </w:p>
        </w:tc>
        <w:tc>
          <w:tcPr>
            <w:tcW w:w="1350" w:type="dxa"/>
          </w:tcPr>
          <w:p w:rsidR="00993C0E" w:rsidRDefault="00993C0E" w:rsidP="005B0519">
            <w:pPr>
              <w:rPr>
                <w:sz w:val="20"/>
                <w:szCs w:val="20"/>
              </w:rPr>
            </w:pPr>
            <w:r>
              <w:rPr>
                <w:sz w:val="20"/>
                <w:szCs w:val="20"/>
              </w:rPr>
              <w:t>Text and Voice</w:t>
            </w:r>
          </w:p>
        </w:tc>
        <w:tc>
          <w:tcPr>
            <w:tcW w:w="630" w:type="dxa"/>
          </w:tcPr>
          <w:p w:rsidR="00993C0E" w:rsidRPr="004B4323" w:rsidRDefault="00993C0E" w:rsidP="005B0519">
            <w:pPr>
              <w:jc w:val="center"/>
              <w:rPr>
                <w:b/>
                <w:sz w:val="18"/>
              </w:rPr>
            </w:pPr>
            <w:r w:rsidRPr="004B4323">
              <w:rPr>
                <w:b/>
                <w:sz w:val="18"/>
              </w:rPr>
              <w:t>418</w:t>
            </w:r>
          </w:p>
        </w:tc>
        <w:tc>
          <w:tcPr>
            <w:tcW w:w="990" w:type="dxa"/>
          </w:tcPr>
          <w:p w:rsidR="00993C0E" w:rsidRPr="004B4323" w:rsidRDefault="00993C0E" w:rsidP="005B0519">
            <w:pPr>
              <w:jc w:val="center"/>
              <w:rPr>
                <w:b/>
                <w:sz w:val="18"/>
              </w:rPr>
            </w:pPr>
            <w:r w:rsidRPr="004B4323">
              <w:rPr>
                <w:b/>
                <w:sz w:val="18"/>
              </w:rPr>
              <w:t>266</w:t>
            </w:r>
          </w:p>
        </w:tc>
        <w:tc>
          <w:tcPr>
            <w:tcW w:w="900" w:type="dxa"/>
          </w:tcPr>
          <w:p w:rsidR="00993C0E" w:rsidRPr="004B4323" w:rsidRDefault="00993C0E" w:rsidP="005B0519">
            <w:pPr>
              <w:jc w:val="center"/>
              <w:rPr>
                <w:b/>
                <w:sz w:val="18"/>
              </w:rPr>
            </w:pPr>
            <w:r w:rsidRPr="004B4323">
              <w:rPr>
                <w:b/>
                <w:sz w:val="18"/>
              </w:rPr>
              <w:t>0</w:t>
            </w:r>
          </w:p>
        </w:tc>
        <w:tc>
          <w:tcPr>
            <w:tcW w:w="1080" w:type="dxa"/>
          </w:tcPr>
          <w:p w:rsidR="00993C0E" w:rsidRPr="004B4323" w:rsidRDefault="00993C0E" w:rsidP="005B0519">
            <w:pPr>
              <w:jc w:val="center"/>
              <w:rPr>
                <w:b/>
                <w:sz w:val="18"/>
              </w:rPr>
            </w:pPr>
            <w:r w:rsidRPr="004B4323">
              <w:rPr>
                <w:b/>
                <w:sz w:val="18"/>
              </w:rPr>
              <w:t>13</w:t>
            </w:r>
          </w:p>
        </w:tc>
        <w:tc>
          <w:tcPr>
            <w:tcW w:w="1080" w:type="dxa"/>
          </w:tcPr>
          <w:p w:rsidR="00993C0E" w:rsidRPr="004B4323" w:rsidRDefault="00993C0E" w:rsidP="005B0519">
            <w:pPr>
              <w:jc w:val="center"/>
              <w:rPr>
                <w:b/>
                <w:sz w:val="18"/>
              </w:rPr>
            </w:pPr>
            <w:r w:rsidRPr="004B4323">
              <w:rPr>
                <w:b/>
                <w:sz w:val="18"/>
              </w:rPr>
              <w:t>58</w:t>
            </w:r>
          </w:p>
        </w:tc>
        <w:tc>
          <w:tcPr>
            <w:tcW w:w="1080" w:type="dxa"/>
          </w:tcPr>
          <w:p w:rsidR="00993C0E" w:rsidRPr="004B4323" w:rsidRDefault="00993C0E" w:rsidP="005B0519">
            <w:pPr>
              <w:jc w:val="center"/>
              <w:rPr>
                <w:b/>
                <w:sz w:val="18"/>
              </w:rPr>
            </w:pPr>
            <w:r w:rsidRPr="004B4323">
              <w:rPr>
                <w:b/>
                <w:sz w:val="18"/>
              </w:rPr>
              <w:t>13</w:t>
            </w:r>
          </w:p>
        </w:tc>
        <w:tc>
          <w:tcPr>
            <w:tcW w:w="1080" w:type="dxa"/>
          </w:tcPr>
          <w:p w:rsidR="00993C0E" w:rsidRPr="004B4323" w:rsidRDefault="00993C0E" w:rsidP="005B0519">
            <w:pPr>
              <w:jc w:val="center"/>
              <w:rPr>
                <w:b/>
                <w:sz w:val="20"/>
                <w:szCs w:val="20"/>
              </w:rPr>
            </w:pPr>
            <w:r w:rsidRPr="004B4323">
              <w:rPr>
                <w:b/>
                <w:sz w:val="20"/>
                <w:szCs w:val="20"/>
              </w:rPr>
              <w:t>768</w:t>
            </w:r>
          </w:p>
        </w:tc>
        <w:tc>
          <w:tcPr>
            <w:tcW w:w="990" w:type="dxa"/>
          </w:tcPr>
          <w:p w:rsidR="00993C0E" w:rsidRPr="004B4323" w:rsidRDefault="00993C0E" w:rsidP="005B0519">
            <w:pPr>
              <w:jc w:val="center"/>
              <w:rPr>
                <w:b/>
                <w:sz w:val="20"/>
                <w:szCs w:val="20"/>
              </w:rPr>
            </w:pPr>
            <w:r w:rsidRPr="004B4323">
              <w:rPr>
                <w:b/>
                <w:sz w:val="20"/>
                <w:szCs w:val="20"/>
              </w:rPr>
              <w:t>768</w:t>
            </w:r>
          </w:p>
        </w:tc>
      </w:tr>
      <w:tr w:rsidR="00993C0E" w:rsidTr="005B0519">
        <w:tc>
          <w:tcPr>
            <w:tcW w:w="1080" w:type="dxa"/>
          </w:tcPr>
          <w:p w:rsidR="00993C0E" w:rsidRDefault="00993C0E" w:rsidP="005B0519">
            <w:pPr>
              <w:rPr>
                <w:sz w:val="20"/>
                <w:szCs w:val="20"/>
              </w:rPr>
            </w:pPr>
            <w:r>
              <w:rPr>
                <w:sz w:val="20"/>
                <w:szCs w:val="20"/>
              </w:rPr>
              <w:t xml:space="preserve">November </w:t>
            </w:r>
          </w:p>
        </w:tc>
        <w:tc>
          <w:tcPr>
            <w:tcW w:w="1080" w:type="dxa"/>
          </w:tcPr>
          <w:p w:rsidR="00993C0E" w:rsidRDefault="00993C0E" w:rsidP="005B0519">
            <w:pPr>
              <w:rPr>
                <w:sz w:val="20"/>
                <w:szCs w:val="20"/>
              </w:rPr>
            </w:pPr>
            <w:r>
              <w:rPr>
                <w:sz w:val="20"/>
                <w:szCs w:val="20"/>
              </w:rPr>
              <w:t>224</w:t>
            </w:r>
          </w:p>
        </w:tc>
        <w:tc>
          <w:tcPr>
            <w:tcW w:w="1350" w:type="dxa"/>
          </w:tcPr>
          <w:p w:rsidR="00993C0E" w:rsidRDefault="00993C0E" w:rsidP="005B0519">
            <w:pPr>
              <w:rPr>
                <w:sz w:val="20"/>
                <w:szCs w:val="20"/>
              </w:rPr>
            </w:pPr>
            <w:r>
              <w:rPr>
                <w:sz w:val="20"/>
                <w:szCs w:val="20"/>
              </w:rPr>
              <w:t>Text and Voice</w:t>
            </w:r>
          </w:p>
        </w:tc>
        <w:tc>
          <w:tcPr>
            <w:tcW w:w="630" w:type="dxa"/>
          </w:tcPr>
          <w:p w:rsidR="00993C0E" w:rsidRPr="004B4323" w:rsidRDefault="00993C0E" w:rsidP="005B0519">
            <w:pPr>
              <w:jc w:val="center"/>
              <w:rPr>
                <w:b/>
                <w:sz w:val="18"/>
              </w:rPr>
            </w:pPr>
            <w:r w:rsidRPr="004B4323">
              <w:rPr>
                <w:b/>
                <w:sz w:val="18"/>
              </w:rPr>
              <w:t>116</w:t>
            </w:r>
          </w:p>
        </w:tc>
        <w:tc>
          <w:tcPr>
            <w:tcW w:w="990" w:type="dxa"/>
          </w:tcPr>
          <w:p w:rsidR="00993C0E" w:rsidRPr="004B4323" w:rsidRDefault="00993C0E" w:rsidP="005B0519">
            <w:pPr>
              <w:jc w:val="center"/>
              <w:rPr>
                <w:b/>
                <w:sz w:val="18"/>
              </w:rPr>
            </w:pPr>
            <w:r w:rsidRPr="004B4323">
              <w:rPr>
                <w:b/>
                <w:sz w:val="18"/>
              </w:rPr>
              <w:t>81</w:t>
            </w:r>
          </w:p>
        </w:tc>
        <w:tc>
          <w:tcPr>
            <w:tcW w:w="900" w:type="dxa"/>
          </w:tcPr>
          <w:p w:rsidR="00993C0E" w:rsidRPr="004B4323" w:rsidRDefault="00993C0E" w:rsidP="005B0519">
            <w:pPr>
              <w:jc w:val="center"/>
              <w:rPr>
                <w:b/>
                <w:sz w:val="18"/>
              </w:rPr>
            </w:pPr>
            <w:r w:rsidRPr="004B4323">
              <w:rPr>
                <w:b/>
                <w:sz w:val="18"/>
              </w:rPr>
              <w:t>0</w:t>
            </w:r>
          </w:p>
        </w:tc>
        <w:tc>
          <w:tcPr>
            <w:tcW w:w="1080" w:type="dxa"/>
          </w:tcPr>
          <w:p w:rsidR="00993C0E" w:rsidRPr="004B4323" w:rsidRDefault="00993C0E" w:rsidP="005B0519">
            <w:pPr>
              <w:jc w:val="center"/>
              <w:rPr>
                <w:b/>
                <w:sz w:val="18"/>
              </w:rPr>
            </w:pPr>
            <w:r w:rsidRPr="004B4323">
              <w:rPr>
                <w:b/>
                <w:sz w:val="18"/>
              </w:rPr>
              <w:t>0</w:t>
            </w:r>
          </w:p>
        </w:tc>
        <w:tc>
          <w:tcPr>
            <w:tcW w:w="1080" w:type="dxa"/>
          </w:tcPr>
          <w:p w:rsidR="00993C0E" w:rsidRPr="004B4323" w:rsidRDefault="00993C0E" w:rsidP="005B0519">
            <w:pPr>
              <w:jc w:val="center"/>
              <w:rPr>
                <w:b/>
                <w:sz w:val="18"/>
              </w:rPr>
            </w:pPr>
            <w:r w:rsidRPr="004B4323">
              <w:rPr>
                <w:b/>
                <w:sz w:val="18"/>
              </w:rPr>
              <w:t>18</w:t>
            </w:r>
          </w:p>
        </w:tc>
        <w:tc>
          <w:tcPr>
            <w:tcW w:w="1080" w:type="dxa"/>
          </w:tcPr>
          <w:p w:rsidR="00993C0E" w:rsidRPr="004B4323" w:rsidRDefault="00993C0E" w:rsidP="005B0519">
            <w:pPr>
              <w:jc w:val="center"/>
              <w:rPr>
                <w:b/>
                <w:sz w:val="18"/>
              </w:rPr>
            </w:pPr>
            <w:r w:rsidRPr="004B4323">
              <w:rPr>
                <w:b/>
                <w:sz w:val="18"/>
              </w:rPr>
              <w:t>9</w:t>
            </w:r>
          </w:p>
        </w:tc>
        <w:tc>
          <w:tcPr>
            <w:tcW w:w="1080" w:type="dxa"/>
          </w:tcPr>
          <w:p w:rsidR="00993C0E" w:rsidRPr="004B4323" w:rsidRDefault="00993C0E" w:rsidP="005B0519">
            <w:pPr>
              <w:jc w:val="center"/>
              <w:rPr>
                <w:b/>
                <w:sz w:val="20"/>
                <w:szCs w:val="20"/>
              </w:rPr>
            </w:pPr>
            <w:r w:rsidRPr="004B4323">
              <w:rPr>
                <w:b/>
                <w:sz w:val="20"/>
                <w:szCs w:val="20"/>
              </w:rPr>
              <w:t>224</w:t>
            </w:r>
          </w:p>
        </w:tc>
        <w:tc>
          <w:tcPr>
            <w:tcW w:w="990" w:type="dxa"/>
          </w:tcPr>
          <w:p w:rsidR="00993C0E" w:rsidRPr="004B4323" w:rsidRDefault="00993C0E" w:rsidP="005B0519">
            <w:pPr>
              <w:jc w:val="center"/>
              <w:rPr>
                <w:b/>
                <w:sz w:val="20"/>
                <w:szCs w:val="20"/>
              </w:rPr>
            </w:pPr>
            <w:r w:rsidRPr="004B4323">
              <w:rPr>
                <w:b/>
                <w:sz w:val="20"/>
                <w:szCs w:val="20"/>
              </w:rPr>
              <w:t>224</w:t>
            </w:r>
          </w:p>
        </w:tc>
      </w:tr>
      <w:tr w:rsidR="00993C0E" w:rsidTr="005B0519">
        <w:tc>
          <w:tcPr>
            <w:tcW w:w="1080" w:type="dxa"/>
          </w:tcPr>
          <w:p w:rsidR="00993C0E" w:rsidRDefault="00993C0E" w:rsidP="005B0519">
            <w:pPr>
              <w:rPr>
                <w:sz w:val="20"/>
                <w:szCs w:val="20"/>
              </w:rPr>
            </w:pPr>
            <w:r>
              <w:rPr>
                <w:sz w:val="20"/>
                <w:szCs w:val="20"/>
              </w:rPr>
              <w:t xml:space="preserve">December </w:t>
            </w:r>
          </w:p>
        </w:tc>
        <w:tc>
          <w:tcPr>
            <w:tcW w:w="1080" w:type="dxa"/>
          </w:tcPr>
          <w:p w:rsidR="00993C0E" w:rsidRDefault="00993C0E" w:rsidP="005B0519">
            <w:pPr>
              <w:rPr>
                <w:sz w:val="20"/>
                <w:szCs w:val="20"/>
              </w:rPr>
            </w:pPr>
            <w:r>
              <w:rPr>
                <w:sz w:val="20"/>
                <w:szCs w:val="20"/>
              </w:rPr>
              <w:t>739</w:t>
            </w:r>
          </w:p>
        </w:tc>
        <w:tc>
          <w:tcPr>
            <w:tcW w:w="1350" w:type="dxa"/>
          </w:tcPr>
          <w:p w:rsidR="00993C0E" w:rsidRDefault="00993C0E" w:rsidP="005B0519">
            <w:pPr>
              <w:rPr>
                <w:sz w:val="20"/>
                <w:szCs w:val="20"/>
              </w:rPr>
            </w:pPr>
            <w:r>
              <w:rPr>
                <w:sz w:val="20"/>
                <w:szCs w:val="20"/>
              </w:rPr>
              <w:t>Text and Voice</w:t>
            </w:r>
          </w:p>
        </w:tc>
        <w:tc>
          <w:tcPr>
            <w:tcW w:w="630" w:type="dxa"/>
          </w:tcPr>
          <w:p w:rsidR="00993C0E" w:rsidRPr="004B4323" w:rsidRDefault="00993C0E" w:rsidP="005B0519">
            <w:pPr>
              <w:jc w:val="center"/>
              <w:rPr>
                <w:b/>
                <w:sz w:val="18"/>
              </w:rPr>
            </w:pPr>
            <w:r w:rsidRPr="004B4323">
              <w:rPr>
                <w:b/>
                <w:sz w:val="18"/>
              </w:rPr>
              <w:t>308</w:t>
            </w:r>
          </w:p>
        </w:tc>
        <w:tc>
          <w:tcPr>
            <w:tcW w:w="990" w:type="dxa"/>
          </w:tcPr>
          <w:p w:rsidR="00993C0E" w:rsidRPr="004B4323" w:rsidRDefault="00993C0E" w:rsidP="005B0519">
            <w:pPr>
              <w:jc w:val="center"/>
              <w:rPr>
                <w:b/>
                <w:sz w:val="18"/>
              </w:rPr>
            </w:pPr>
            <w:r w:rsidRPr="004B4323">
              <w:rPr>
                <w:b/>
                <w:sz w:val="18"/>
              </w:rPr>
              <w:t>346</w:t>
            </w:r>
          </w:p>
        </w:tc>
        <w:tc>
          <w:tcPr>
            <w:tcW w:w="900" w:type="dxa"/>
          </w:tcPr>
          <w:p w:rsidR="00993C0E" w:rsidRPr="004B4323" w:rsidRDefault="00993C0E" w:rsidP="005B0519">
            <w:pPr>
              <w:jc w:val="center"/>
              <w:rPr>
                <w:b/>
                <w:sz w:val="18"/>
              </w:rPr>
            </w:pPr>
            <w:r w:rsidRPr="004B4323">
              <w:rPr>
                <w:b/>
                <w:sz w:val="18"/>
              </w:rPr>
              <w:t>0</w:t>
            </w:r>
          </w:p>
        </w:tc>
        <w:tc>
          <w:tcPr>
            <w:tcW w:w="1080" w:type="dxa"/>
          </w:tcPr>
          <w:p w:rsidR="00993C0E" w:rsidRPr="004B4323" w:rsidRDefault="00993C0E" w:rsidP="005B0519">
            <w:pPr>
              <w:jc w:val="center"/>
              <w:rPr>
                <w:b/>
                <w:sz w:val="18"/>
              </w:rPr>
            </w:pPr>
            <w:r w:rsidRPr="004B4323">
              <w:rPr>
                <w:b/>
                <w:sz w:val="18"/>
              </w:rPr>
              <w:t>3</w:t>
            </w:r>
          </w:p>
        </w:tc>
        <w:tc>
          <w:tcPr>
            <w:tcW w:w="1080" w:type="dxa"/>
          </w:tcPr>
          <w:p w:rsidR="00993C0E" w:rsidRPr="004B4323" w:rsidRDefault="00993C0E" w:rsidP="005B0519">
            <w:pPr>
              <w:jc w:val="center"/>
              <w:rPr>
                <w:b/>
                <w:sz w:val="18"/>
              </w:rPr>
            </w:pPr>
            <w:r w:rsidRPr="004B4323">
              <w:rPr>
                <w:b/>
                <w:sz w:val="18"/>
              </w:rPr>
              <w:t>42</w:t>
            </w:r>
          </w:p>
        </w:tc>
        <w:tc>
          <w:tcPr>
            <w:tcW w:w="1080" w:type="dxa"/>
          </w:tcPr>
          <w:p w:rsidR="00993C0E" w:rsidRPr="004B4323" w:rsidRDefault="00993C0E" w:rsidP="005B0519">
            <w:pPr>
              <w:jc w:val="center"/>
              <w:rPr>
                <w:b/>
                <w:sz w:val="18"/>
              </w:rPr>
            </w:pPr>
            <w:r w:rsidRPr="004B4323">
              <w:rPr>
                <w:b/>
                <w:sz w:val="18"/>
              </w:rPr>
              <w:t>40</w:t>
            </w:r>
          </w:p>
        </w:tc>
        <w:tc>
          <w:tcPr>
            <w:tcW w:w="1080" w:type="dxa"/>
          </w:tcPr>
          <w:p w:rsidR="00993C0E" w:rsidRPr="004B4323" w:rsidRDefault="00993C0E" w:rsidP="005B0519">
            <w:pPr>
              <w:jc w:val="center"/>
              <w:rPr>
                <w:b/>
                <w:sz w:val="20"/>
                <w:szCs w:val="20"/>
              </w:rPr>
            </w:pPr>
            <w:r w:rsidRPr="004B4323">
              <w:rPr>
                <w:b/>
                <w:sz w:val="20"/>
                <w:szCs w:val="20"/>
              </w:rPr>
              <w:t>739</w:t>
            </w:r>
          </w:p>
        </w:tc>
        <w:tc>
          <w:tcPr>
            <w:tcW w:w="990" w:type="dxa"/>
          </w:tcPr>
          <w:p w:rsidR="00993C0E" w:rsidRPr="004B4323" w:rsidRDefault="00993C0E" w:rsidP="005B0519">
            <w:pPr>
              <w:jc w:val="center"/>
              <w:rPr>
                <w:b/>
                <w:sz w:val="20"/>
                <w:szCs w:val="20"/>
              </w:rPr>
            </w:pPr>
            <w:r w:rsidRPr="004B4323">
              <w:rPr>
                <w:b/>
                <w:sz w:val="20"/>
                <w:szCs w:val="20"/>
              </w:rPr>
              <w:t>739</w:t>
            </w:r>
          </w:p>
        </w:tc>
      </w:tr>
      <w:tr w:rsidR="00993C0E" w:rsidTr="005B0519">
        <w:tc>
          <w:tcPr>
            <w:tcW w:w="1080" w:type="dxa"/>
          </w:tcPr>
          <w:p w:rsidR="00993C0E" w:rsidRDefault="00993C0E" w:rsidP="005B0519">
            <w:pPr>
              <w:rPr>
                <w:b/>
                <w:sz w:val="20"/>
                <w:szCs w:val="20"/>
              </w:rPr>
            </w:pPr>
            <w:r>
              <w:rPr>
                <w:b/>
                <w:sz w:val="20"/>
                <w:szCs w:val="20"/>
              </w:rPr>
              <w:t>Total</w:t>
            </w:r>
          </w:p>
        </w:tc>
        <w:tc>
          <w:tcPr>
            <w:tcW w:w="1080" w:type="dxa"/>
          </w:tcPr>
          <w:p w:rsidR="00993C0E" w:rsidRDefault="00993C0E" w:rsidP="005B0519">
            <w:pPr>
              <w:rPr>
                <w:b/>
                <w:sz w:val="18"/>
              </w:rPr>
            </w:pPr>
            <w:r>
              <w:rPr>
                <w:b/>
                <w:sz w:val="18"/>
              </w:rPr>
              <w:t>5304</w:t>
            </w:r>
          </w:p>
        </w:tc>
        <w:tc>
          <w:tcPr>
            <w:tcW w:w="1350" w:type="dxa"/>
          </w:tcPr>
          <w:p w:rsidR="00993C0E" w:rsidRDefault="00993C0E" w:rsidP="005B0519">
            <w:pPr>
              <w:rPr>
                <w:b/>
                <w:sz w:val="18"/>
              </w:rPr>
            </w:pPr>
          </w:p>
        </w:tc>
        <w:tc>
          <w:tcPr>
            <w:tcW w:w="630" w:type="dxa"/>
          </w:tcPr>
          <w:p w:rsidR="00993C0E" w:rsidRDefault="00993C0E" w:rsidP="005B0519">
            <w:pPr>
              <w:jc w:val="center"/>
              <w:rPr>
                <w:b/>
                <w:sz w:val="18"/>
              </w:rPr>
            </w:pPr>
            <w:r>
              <w:rPr>
                <w:b/>
                <w:sz w:val="18"/>
              </w:rPr>
              <w:t>2242</w:t>
            </w:r>
          </w:p>
        </w:tc>
        <w:tc>
          <w:tcPr>
            <w:tcW w:w="990" w:type="dxa"/>
          </w:tcPr>
          <w:p w:rsidR="00993C0E" w:rsidRDefault="00993C0E" w:rsidP="005B0519">
            <w:pPr>
              <w:jc w:val="center"/>
              <w:rPr>
                <w:b/>
                <w:sz w:val="18"/>
              </w:rPr>
            </w:pPr>
            <w:r>
              <w:rPr>
                <w:b/>
                <w:sz w:val="18"/>
              </w:rPr>
              <w:t>1819</w:t>
            </w:r>
          </w:p>
        </w:tc>
        <w:tc>
          <w:tcPr>
            <w:tcW w:w="900" w:type="dxa"/>
          </w:tcPr>
          <w:p w:rsidR="00993C0E" w:rsidRDefault="00993C0E" w:rsidP="005B0519">
            <w:pPr>
              <w:jc w:val="center"/>
              <w:rPr>
                <w:b/>
                <w:sz w:val="18"/>
              </w:rPr>
            </w:pPr>
            <w:r>
              <w:rPr>
                <w:b/>
                <w:sz w:val="18"/>
              </w:rPr>
              <w:t>14</w:t>
            </w:r>
          </w:p>
        </w:tc>
        <w:tc>
          <w:tcPr>
            <w:tcW w:w="1080" w:type="dxa"/>
          </w:tcPr>
          <w:p w:rsidR="00993C0E" w:rsidRDefault="00993C0E" w:rsidP="005B0519">
            <w:pPr>
              <w:jc w:val="center"/>
              <w:rPr>
                <w:b/>
                <w:sz w:val="18"/>
              </w:rPr>
            </w:pPr>
            <w:r>
              <w:rPr>
                <w:b/>
                <w:sz w:val="18"/>
              </w:rPr>
              <w:t>251</w:t>
            </w:r>
          </w:p>
        </w:tc>
        <w:tc>
          <w:tcPr>
            <w:tcW w:w="1080" w:type="dxa"/>
          </w:tcPr>
          <w:p w:rsidR="00993C0E" w:rsidRDefault="00993C0E" w:rsidP="005B0519">
            <w:pPr>
              <w:jc w:val="center"/>
              <w:rPr>
                <w:b/>
                <w:sz w:val="18"/>
              </w:rPr>
            </w:pPr>
            <w:r>
              <w:rPr>
                <w:b/>
                <w:sz w:val="18"/>
              </w:rPr>
              <w:t>614</w:t>
            </w:r>
          </w:p>
        </w:tc>
        <w:tc>
          <w:tcPr>
            <w:tcW w:w="1080" w:type="dxa"/>
          </w:tcPr>
          <w:p w:rsidR="00993C0E" w:rsidRDefault="00993C0E" w:rsidP="005B0519">
            <w:pPr>
              <w:jc w:val="center"/>
              <w:rPr>
                <w:b/>
                <w:sz w:val="18"/>
              </w:rPr>
            </w:pPr>
            <w:r>
              <w:rPr>
                <w:b/>
                <w:sz w:val="18"/>
              </w:rPr>
              <w:t>364</w:t>
            </w:r>
          </w:p>
        </w:tc>
        <w:tc>
          <w:tcPr>
            <w:tcW w:w="1080" w:type="dxa"/>
          </w:tcPr>
          <w:p w:rsidR="00993C0E" w:rsidRDefault="00993C0E" w:rsidP="005B0519">
            <w:pPr>
              <w:jc w:val="center"/>
              <w:rPr>
                <w:b/>
                <w:sz w:val="18"/>
              </w:rPr>
            </w:pPr>
            <w:r>
              <w:rPr>
                <w:b/>
                <w:sz w:val="18"/>
              </w:rPr>
              <w:t>5304</w:t>
            </w:r>
          </w:p>
        </w:tc>
        <w:tc>
          <w:tcPr>
            <w:tcW w:w="990" w:type="dxa"/>
          </w:tcPr>
          <w:p w:rsidR="00993C0E" w:rsidRDefault="00993C0E" w:rsidP="005B0519">
            <w:pPr>
              <w:jc w:val="center"/>
              <w:rPr>
                <w:b/>
                <w:sz w:val="18"/>
              </w:rPr>
            </w:pPr>
            <w:r>
              <w:rPr>
                <w:b/>
                <w:sz w:val="18"/>
              </w:rPr>
              <w:t>5304</w:t>
            </w:r>
          </w:p>
        </w:tc>
      </w:tr>
    </w:tbl>
    <w:p w:rsidR="00563FC6" w:rsidRDefault="00563FC6">
      <w:pPr>
        <w:rPr>
          <w:b/>
          <w:u w:val="single"/>
        </w:rPr>
      </w:pPr>
    </w:p>
    <w:p w:rsidR="00563FC6" w:rsidRDefault="00563FC6">
      <w:pPr>
        <w:jc w:val="center"/>
        <w:rPr>
          <w:b/>
          <w:u w:val="single"/>
        </w:rPr>
      </w:pPr>
    </w:p>
    <w:p w:rsidR="00563FC6" w:rsidRDefault="00563FC6">
      <w:pPr>
        <w:jc w:val="center"/>
        <w:rPr>
          <w:b/>
          <w:u w:val="single"/>
        </w:rPr>
      </w:pPr>
    </w:p>
    <w:p w:rsidR="00563FC6" w:rsidRDefault="00947AC1">
      <w:pPr>
        <w:jc w:val="center"/>
        <w:rPr>
          <w:b/>
          <w:u w:val="single"/>
        </w:rPr>
      </w:pPr>
      <w:r>
        <w:rPr>
          <w:b/>
          <w:u w:val="single"/>
        </w:rPr>
        <w:t>PART XIV- PERFORMANCE OF INFRASTRUCTURE IN KVK</w:t>
      </w:r>
    </w:p>
    <w:p w:rsidR="00563FC6" w:rsidRDefault="00563FC6">
      <w:pPr>
        <w:rPr>
          <w:b/>
          <w:sz w:val="16"/>
          <w:szCs w:val="16"/>
        </w:rPr>
      </w:pPr>
    </w:p>
    <w:p w:rsidR="00563FC6" w:rsidRDefault="00947AC1">
      <w:pPr>
        <w:rPr>
          <w:b/>
          <w:sz w:val="22"/>
          <w:szCs w:val="22"/>
        </w:rPr>
      </w:pPr>
      <w:r>
        <w:rPr>
          <w:b/>
          <w:sz w:val="22"/>
          <w:szCs w:val="22"/>
        </w:rPr>
        <w:t>14A.</w:t>
      </w:r>
      <w:r>
        <w:rPr>
          <w:b/>
          <w:sz w:val="22"/>
          <w:szCs w:val="22"/>
        </w:rPr>
        <w:tab/>
        <w:t>Performance of demonstration units (other than instructional farm)</w:t>
      </w:r>
    </w:p>
    <w:p w:rsidR="00563FC6" w:rsidRDefault="00563FC6">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8"/>
        <w:gridCol w:w="1363"/>
        <w:gridCol w:w="1218"/>
        <w:gridCol w:w="650"/>
        <w:gridCol w:w="1457"/>
        <w:gridCol w:w="1643"/>
        <w:gridCol w:w="1289"/>
        <w:gridCol w:w="930"/>
        <w:gridCol w:w="1092"/>
        <w:gridCol w:w="485"/>
      </w:tblGrid>
      <w:tr w:rsidR="00AC398C" w:rsidTr="00F41CF4">
        <w:trPr>
          <w:cantSplit/>
          <w:trHeight w:val="252"/>
        </w:trPr>
        <w:tc>
          <w:tcPr>
            <w:tcW w:w="261" w:type="pct"/>
            <w:vMerge w:val="restart"/>
            <w:vAlign w:val="center"/>
          </w:tcPr>
          <w:p w:rsidR="00AC398C" w:rsidRDefault="00AC398C" w:rsidP="00F41CF4">
            <w:pPr>
              <w:ind w:right="72"/>
              <w:jc w:val="center"/>
              <w:rPr>
                <w:sz w:val="20"/>
                <w:szCs w:val="20"/>
              </w:rPr>
            </w:pPr>
            <w:r>
              <w:rPr>
                <w:sz w:val="20"/>
                <w:szCs w:val="20"/>
              </w:rPr>
              <w:t>Sl. No.</w:t>
            </w:r>
          </w:p>
        </w:tc>
        <w:tc>
          <w:tcPr>
            <w:tcW w:w="638" w:type="pct"/>
            <w:vMerge w:val="restart"/>
            <w:vAlign w:val="center"/>
          </w:tcPr>
          <w:p w:rsidR="00AC398C" w:rsidRDefault="00AC398C" w:rsidP="00F41CF4">
            <w:pPr>
              <w:ind w:right="72"/>
              <w:jc w:val="center"/>
              <w:rPr>
                <w:sz w:val="20"/>
                <w:szCs w:val="20"/>
              </w:rPr>
            </w:pPr>
            <w:r>
              <w:rPr>
                <w:sz w:val="20"/>
                <w:szCs w:val="20"/>
              </w:rPr>
              <w:t>Demo Unit</w:t>
            </w:r>
          </w:p>
        </w:tc>
        <w:tc>
          <w:tcPr>
            <w:tcW w:w="570" w:type="pct"/>
            <w:vMerge w:val="restart"/>
            <w:vAlign w:val="center"/>
          </w:tcPr>
          <w:p w:rsidR="00AC398C" w:rsidRDefault="00AC398C" w:rsidP="00F41CF4">
            <w:pPr>
              <w:ind w:right="72"/>
              <w:jc w:val="center"/>
              <w:rPr>
                <w:sz w:val="20"/>
                <w:szCs w:val="20"/>
              </w:rPr>
            </w:pPr>
            <w:r>
              <w:rPr>
                <w:sz w:val="20"/>
                <w:szCs w:val="20"/>
              </w:rPr>
              <w:t xml:space="preserve">Year of </w:t>
            </w:r>
          </w:p>
          <w:p w:rsidR="00AC398C" w:rsidRDefault="00AC398C" w:rsidP="00F41CF4">
            <w:pPr>
              <w:ind w:right="72"/>
              <w:jc w:val="center"/>
              <w:rPr>
                <w:sz w:val="20"/>
                <w:szCs w:val="20"/>
              </w:rPr>
            </w:pPr>
            <w:r>
              <w:rPr>
                <w:sz w:val="20"/>
                <w:szCs w:val="20"/>
              </w:rPr>
              <w:t>establishment</w:t>
            </w:r>
          </w:p>
        </w:tc>
        <w:tc>
          <w:tcPr>
            <w:tcW w:w="304" w:type="pct"/>
            <w:vMerge w:val="restart"/>
            <w:vAlign w:val="center"/>
          </w:tcPr>
          <w:p w:rsidR="00AC398C" w:rsidRDefault="00AC398C" w:rsidP="00F41CF4">
            <w:pPr>
              <w:ind w:right="72"/>
              <w:jc w:val="center"/>
              <w:rPr>
                <w:sz w:val="20"/>
                <w:szCs w:val="20"/>
              </w:rPr>
            </w:pPr>
            <w:r>
              <w:rPr>
                <w:sz w:val="20"/>
                <w:szCs w:val="20"/>
              </w:rPr>
              <w:t>Area</w:t>
            </w:r>
          </w:p>
          <w:p w:rsidR="00AC398C" w:rsidRDefault="00AC398C" w:rsidP="00F41CF4">
            <w:pPr>
              <w:ind w:right="72"/>
              <w:jc w:val="center"/>
              <w:rPr>
                <w:sz w:val="20"/>
                <w:szCs w:val="20"/>
              </w:rPr>
            </w:pPr>
            <w:r>
              <w:rPr>
                <w:sz w:val="20"/>
                <w:szCs w:val="20"/>
              </w:rPr>
              <w:t>(ha)</w:t>
            </w:r>
          </w:p>
        </w:tc>
        <w:tc>
          <w:tcPr>
            <w:tcW w:w="2054" w:type="pct"/>
            <w:gridSpan w:val="3"/>
            <w:vAlign w:val="center"/>
          </w:tcPr>
          <w:p w:rsidR="00AC398C" w:rsidRDefault="00AC398C" w:rsidP="00F41CF4">
            <w:pPr>
              <w:ind w:right="72"/>
              <w:jc w:val="center"/>
              <w:rPr>
                <w:sz w:val="20"/>
                <w:szCs w:val="20"/>
              </w:rPr>
            </w:pPr>
            <w:r>
              <w:rPr>
                <w:sz w:val="20"/>
                <w:szCs w:val="20"/>
              </w:rPr>
              <w:t>Details of production</w:t>
            </w:r>
          </w:p>
        </w:tc>
        <w:tc>
          <w:tcPr>
            <w:tcW w:w="946" w:type="pct"/>
            <w:gridSpan w:val="2"/>
            <w:vAlign w:val="center"/>
          </w:tcPr>
          <w:p w:rsidR="00AC398C" w:rsidRDefault="00AC398C" w:rsidP="00F41CF4">
            <w:pPr>
              <w:ind w:right="72"/>
              <w:jc w:val="center"/>
              <w:rPr>
                <w:sz w:val="20"/>
                <w:szCs w:val="20"/>
              </w:rPr>
            </w:pPr>
            <w:r>
              <w:rPr>
                <w:sz w:val="20"/>
                <w:szCs w:val="20"/>
              </w:rPr>
              <w:t>Amount (Rs.)</w:t>
            </w:r>
          </w:p>
        </w:tc>
        <w:tc>
          <w:tcPr>
            <w:tcW w:w="227" w:type="pct"/>
            <w:vMerge w:val="restart"/>
            <w:vAlign w:val="center"/>
          </w:tcPr>
          <w:p w:rsidR="00AC398C" w:rsidRDefault="00AC398C" w:rsidP="00F41CF4">
            <w:pPr>
              <w:ind w:right="72"/>
              <w:jc w:val="center"/>
              <w:rPr>
                <w:sz w:val="20"/>
                <w:szCs w:val="20"/>
              </w:rPr>
            </w:pPr>
            <w:r>
              <w:rPr>
                <w:sz w:val="20"/>
                <w:szCs w:val="20"/>
              </w:rPr>
              <w:t>Remarks</w:t>
            </w:r>
          </w:p>
        </w:tc>
      </w:tr>
      <w:tr w:rsidR="00AC398C" w:rsidTr="00E85A4C">
        <w:trPr>
          <w:cantSplit/>
          <w:trHeight w:val="368"/>
        </w:trPr>
        <w:tc>
          <w:tcPr>
            <w:tcW w:w="261" w:type="pct"/>
            <w:vMerge/>
            <w:vAlign w:val="center"/>
          </w:tcPr>
          <w:p w:rsidR="00AC398C" w:rsidRDefault="00AC398C" w:rsidP="00F41CF4">
            <w:pPr>
              <w:ind w:right="240"/>
              <w:jc w:val="center"/>
              <w:rPr>
                <w:sz w:val="20"/>
                <w:szCs w:val="20"/>
              </w:rPr>
            </w:pPr>
          </w:p>
        </w:tc>
        <w:tc>
          <w:tcPr>
            <w:tcW w:w="638" w:type="pct"/>
            <w:vMerge/>
            <w:vAlign w:val="center"/>
          </w:tcPr>
          <w:p w:rsidR="00AC398C" w:rsidRDefault="00AC398C" w:rsidP="00F41CF4">
            <w:pPr>
              <w:ind w:right="240"/>
              <w:jc w:val="center"/>
              <w:rPr>
                <w:sz w:val="20"/>
                <w:szCs w:val="20"/>
              </w:rPr>
            </w:pPr>
          </w:p>
        </w:tc>
        <w:tc>
          <w:tcPr>
            <w:tcW w:w="570" w:type="pct"/>
            <w:vMerge/>
            <w:vAlign w:val="center"/>
          </w:tcPr>
          <w:p w:rsidR="00AC398C" w:rsidRDefault="00AC398C" w:rsidP="00F41CF4">
            <w:pPr>
              <w:ind w:right="240"/>
              <w:jc w:val="center"/>
              <w:rPr>
                <w:sz w:val="20"/>
                <w:szCs w:val="20"/>
              </w:rPr>
            </w:pPr>
          </w:p>
        </w:tc>
        <w:tc>
          <w:tcPr>
            <w:tcW w:w="304" w:type="pct"/>
            <w:vMerge/>
            <w:vAlign w:val="center"/>
          </w:tcPr>
          <w:p w:rsidR="00AC398C" w:rsidRDefault="00AC398C" w:rsidP="00F41CF4">
            <w:pPr>
              <w:ind w:right="240"/>
              <w:jc w:val="center"/>
              <w:rPr>
                <w:sz w:val="20"/>
                <w:szCs w:val="20"/>
              </w:rPr>
            </w:pPr>
          </w:p>
        </w:tc>
        <w:tc>
          <w:tcPr>
            <w:tcW w:w="682" w:type="pct"/>
            <w:vAlign w:val="center"/>
          </w:tcPr>
          <w:p w:rsidR="00AC398C" w:rsidRDefault="00AC398C" w:rsidP="00F41CF4">
            <w:pPr>
              <w:tabs>
                <w:tab w:val="left" w:pos="1487"/>
              </w:tabs>
              <w:ind w:right="240"/>
              <w:jc w:val="center"/>
              <w:rPr>
                <w:sz w:val="20"/>
                <w:szCs w:val="20"/>
              </w:rPr>
            </w:pPr>
            <w:r>
              <w:rPr>
                <w:sz w:val="20"/>
                <w:szCs w:val="20"/>
              </w:rPr>
              <w:t>Variety</w:t>
            </w:r>
          </w:p>
        </w:tc>
        <w:tc>
          <w:tcPr>
            <w:tcW w:w="769" w:type="pct"/>
            <w:vAlign w:val="center"/>
          </w:tcPr>
          <w:p w:rsidR="00AC398C" w:rsidRDefault="00AC398C" w:rsidP="00F41CF4">
            <w:pPr>
              <w:ind w:right="3"/>
              <w:jc w:val="center"/>
              <w:rPr>
                <w:sz w:val="20"/>
                <w:szCs w:val="20"/>
              </w:rPr>
            </w:pPr>
            <w:r>
              <w:rPr>
                <w:sz w:val="20"/>
                <w:szCs w:val="20"/>
              </w:rPr>
              <w:t>Produce</w:t>
            </w:r>
          </w:p>
        </w:tc>
        <w:tc>
          <w:tcPr>
            <w:tcW w:w="603" w:type="pct"/>
            <w:vAlign w:val="center"/>
          </w:tcPr>
          <w:p w:rsidR="00AC398C" w:rsidRDefault="00AC398C" w:rsidP="00F41CF4">
            <w:pPr>
              <w:ind w:right="-1"/>
              <w:jc w:val="center"/>
              <w:rPr>
                <w:sz w:val="20"/>
                <w:szCs w:val="20"/>
              </w:rPr>
            </w:pPr>
            <w:r>
              <w:rPr>
                <w:sz w:val="20"/>
                <w:szCs w:val="20"/>
              </w:rPr>
              <w:t>Qty.</w:t>
            </w:r>
          </w:p>
        </w:tc>
        <w:tc>
          <w:tcPr>
            <w:tcW w:w="435" w:type="pct"/>
            <w:vAlign w:val="center"/>
          </w:tcPr>
          <w:p w:rsidR="00AC398C" w:rsidRDefault="00AC398C" w:rsidP="00F41CF4">
            <w:pPr>
              <w:jc w:val="center"/>
              <w:rPr>
                <w:sz w:val="20"/>
                <w:szCs w:val="20"/>
              </w:rPr>
            </w:pPr>
            <w:r>
              <w:rPr>
                <w:sz w:val="20"/>
                <w:szCs w:val="20"/>
              </w:rPr>
              <w:t>Cost of inputs</w:t>
            </w:r>
          </w:p>
        </w:tc>
        <w:tc>
          <w:tcPr>
            <w:tcW w:w="511" w:type="pct"/>
            <w:vAlign w:val="center"/>
          </w:tcPr>
          <w:p w:rsidR="00AC398C" w:rsidRDefault="00AC398C" w:rsidP="00F41CF4">
            <w:pPr>
              <w:jc w:val="center"/>
              <w:rPr>
                <w:sz w:val="20"/>
                <w:szCs w:val="20"/>
              </w:rPr>
            </w:pPr>
            <w:r>
              <w:rPr>
                <w:sz w:val="20"/>
                <w:szCs w:val="20"/>
              </w:rPr>
              <w:t>Gross income</w:t>
            </w:r>
          </w:p>
        </w:tc>
        <w:tc>
          <w:tcPr>
            <w:tcW w:w="227" w:type="pct"/>
            <w:vMerge/>
            <w:vAlign w:val="center"/>
          </w:tcPr>
          <w:p w:rsidR="00AC398C" w:rsidRDefault="00AC398C" w:rsidP="00F41CF4">
            <w:pPr>
              <w:ind w:right="240"/>
              <w:jc w:val="center"/>
              <w:rPr>
                <w:sz w:val="20"/>
                <w:szCs w:val="20"/>
              </w:rPr>
            </w:pPr>
          </w:p>
        </w:tc>
      </w:tr>
      <w:tr w:rsidR="00AC398C" w:rsidTr="00E85A4C">
        <w:tc>
          <w:tcPr>
            <w:tcW w:w="261" w:type="pct"/>
          </w:tcPr>
          <w:p w:rsidR="00AC398C" w:rsidRDefault="00AC398C" w:rsidP="00F41CF4">
            <w:pPr>
              <w:ind w:right="240"/>
              <w:rPr>
                <w:sz w:val="20"/>
                <w:szCs w:val="20"/>
              </w:rPr>
            </w:pPr>
            <w:r>
              <w:rPr>
                <w:sz w:val="20"/>
                <w:szCs w:val="20"/>
              </w:rPr>
              <w:t>1</w:t>
            </w:r>
          </w:p>
        </w:tc>
        <w:tc>
          <w:tcPr>
            <w:tcW w:w="638" w:type="pct"/>
          </w:tcPr>
          <w:p w:rsidR="00AC398C" w:rsidRDefault="00AC398C" w:rsidP="00F41CF4">
            <w:pPr>
              <w:ind w:right="240"/>
              <w:rPr>
                <w:sz w:val="20"/>
                <w:szCs w:val="20"/>
              </w:rPr>
            </w:pPr>
            <w:r>
              <w:rPr>
                <w:sz w:val="20"/>
                <w:szCs w:val="20"/>
              </w:rPr>
              <w:t>Soil Lab</w:t>
            </w:r>
          </w:p>
          <w:p w:rsidR="00AC398C" w:rsidRDefault="00AC398C" w:rsidP="00F41CF4">
            <w:pPr>
              <w:ind w:right="240"/>
              <w:rPr>
                <w:sz w:val="20"/>
                <w:szCs w:val="20"/>
              </w:rPr>
            </w:pPr>
          </w:p>
        </w:tc>
        <w:tc>
          <w:tcPr>
            <w:tcW w:w="570" w:type="pct"/>
          </w:tcPr>
          <w:p w:rsidR="00AC398C" w:rsidRDefault="00AC398C" w:rsidP="00F41CF4">
            <w:pPr>
              <w:ind w:right="240"/>
              <w:rPr>
                <w:sz w:val="20"/>
                <w:szCs w:val="20"/>
              </w:rPr>
            </w:pPr>
            <w:r>
              <w:rPr>
                <w:sz w:val="20"/>
                <w:szCs w:val="20"/>
              </w:rPr>
              <w:t>2007</w:t>
            </w:r>
          </w:p>
        </w:tc>
        <w:tc>
          <w:tcPr>
            <w:tcW w:w="304" w:type="pct"/>
          </w:tcPr>
          <w:p w:rsidR="00AC398C" w:rsidRDefault="00AC398C" w:rsidP="00F41CF4">
            <w:pPr>
              <w:ind w:right="240"/>
              <w:rPr>
                <w:sz w:val="20"/>
                <w:szCs w:val="20"/>
              </w:rPr>
            </w:pPr>
          </w:p>
        </w:tc>
        <w:tc>
          <w:tcPr>
            <w:tcW w:w="682" w:type="pct"/>
          </w:tcPr>
          <w:p w:rsidR="00AC398C" w:rsidRDefault="00AC398C" w:rsidP="00F41CF4">
            <w:pPr>
              <w:ind w:right="240"/>
              <w:rPr>
                <w:sz w:val="20"/>
                <w:szCs w:val="20"/>
              </w:rPr>
            </w:pPr>
          </w:p>
        </w:tc>
        <w:tc>
          <w:tcPr>
            <w:tcW w:w="769" w:type="pct"/>
          </w:tcPr>
          <w:p w:rsidR="00AC398C" w:rsidRDefault="00AC398C" w:rsidP="00F41CF4">
            <w:pPr>
              <w:ind w:right="240"/>
              <w:rPr>
                <w:sz w:val="20"/>
                <w:szCs w:val="20"/>
              </w:rPr>
            </w:pPr>
          </w:p>
        </w:tc>
        <w:tc>
          <w:tcPr>
            <w:tcW w:w="603" w:type="pct"/>
          </w:tcPr>
          <w:p w:rsidR="00AC398C" w:rsidRDefault="00AC398C" w:rsidP="00F41CF4">
            <w:pPr>
              <w:ind w:right="240"/>
              <w:rPr>
                <w:sz w:val="20"/>
                <w:szCs w:val="20"/>
              </w:rPr>
            </w:pPr>
            <w:r>
              <w:rPr>
                <w:sz w:val="20"/>
                <w:szCs w:val="20"/>
              </w:rPr>
              <w:t xml:space="preserve">956 </w:t>
            </w:r>
          </w:p>
        </w:tc>
        <w:tc>
          <w:tcPr>
            <w:tcW w:w="435" w:type="pct"/>
          </w:tcPr>
          <w:p w:rsidR="00AC398C" w:rsidRPr="00D178A9" w:rsidRDefault="00AC398C" w:rsidP="00F41CF4">
            <w:pPr>
              <w:ind w:right="240"/>
              <w:rPr>
                <w:sz w:val="20"/>
                <w:szCs w:val="20"/>
                <w:highlight w:val="yellow"/>
              </w:rPr>
            </w:pPr>
            <w:r w:rsidRPr="005049E9">
              <w:rPr>
                <w:sz w:val="20"/>
                <w:szCs w:val="20"/>
              </w:rPr>
              <w:t>921709.00</w:t>
            </w:r>
          </w:p>
        </w:tc>
        <w:tc>
          <w:tcPr>
            <w:tcW w:w="511" w:type="pct"/>
          </w:tcPr>
          <w:p w:rsidR="00AC398C" w:rsidRDefault="00AC398C" w:rsidP="00F41CF4">
            <w:pPr>
              <w:ind w:right="240"/>
              <w:rPr>
                <w:sz w:val="20"/>
                <w:szCs w:val="20"/>
              </w:rPr>
            </w:pPr>
            <w:r>
              <w:rPr>
                <w:sz w:val="20"/>
                <w:szCs w:val="20"/>
              </w:rPr>
              <w:t>1,54,290/-</w:t>
            </w:r>
          </w:p>
        </w:tc>
        <w:tc>
          <w:tcPr>
            <w:tcW w:w="227" w:type="pct"/>
          </w:tcPr>
          <w:p w:rsidR="00AC398C" w:rsidRDefault="00AC398C" w:rsidP="00F41CF4">
            <w:pPr>
              <w:ind w:right="240"/>
              <w:rPr>
                <w:sz w:val="20"/>
                <w:szCs w:val="20"/>
              </w:rPr>
            </w:pPr>
          </w:p>
        </w:tc>
      </w:tr>
      <w:tr w:rsidR="00AC398C" w:rsidTr="00E85A4C">
        <w:tc>
          <w:tcPr>
            <w:tcW w:w="261" w:type="pct"/>
          </w:tcPr>
          <w:p w:rsidR="00AC398C" w:rsidRDefault="00AC398C" w:rsidP="00F41CF4">
            <w:pPr>
              <w:ind w:right="240"/>
              <w:rPr>
                <w:sz w:val="20"/>
                <w:szCs w:val="20"/>
              </w:rPr>
            </w:pPr>
            <w:r>
              <w:rPr>
                <w:sz w:val="20"/>
                <w:szCs w:val="20"/>
              </w:rPr>
              <w:t>2</w:t>
            </w:r>
          </w:p>
        </w:tc>
        <w:tc>
          <w:tcPr>
            <w:tcW w:w="638" w:type="pct"/>
          </w:tcPr>
          <w:p w:rsidR="00AC398C" w:rsidRDefault="00AC398C" w:rsidP="00F41CF4">
            <w:pPr>
              <w:ind w:right="240"/>
              <w:rPr>
                <w:sz w:val="20"/>
                <w:szCs w:val="20"/>
              </w:rPr>
            </w:pPr>
            <w:r>
              <w:rPr>
                <w:sz w:val="20"/>
                <w:szCs w:val="20"/>
              </w:rPr>
              <w:t>Nursery Unit</w:t>
            </w:r>
          </w:p>
        </w:tc>
        <w:tc>
          <w:tcPr>
            <w:tcW w:w="570" w:type="pct"/>
          </w:tcPr>
          <w:p w:rsidR="00AC398C" w:rsidRDefault="00AC398C" w:rsidP="00F41CF4">
            <w:pPr>
              <w:ind w:right="240"/>
              <w:rPr>
                <w:sz w:val="20"/>
                <w:szCs w:val="20"/>
              </w:rPr>
            </w:pPr>
            <w:r>
              <w:rPr>
                <w:sz w:val="20"/>
                <w:szCs w:val="20"/>
              </w:rPr>
              <w:t>2010</w:t>
            </w:r>
          </w:p>
        </w:tc>
        <w:tc>
          <w:tcPr>
            <w:tcW w:w="304" w:type="pct"/>
          </w:tcPr>
          <w:p w:rsidR="00AC398C" w:rsidRDefault="00AC398C" w:rsidP="00F41CF4">
            <w:pPr>
              <w:ind w:right="240"/>
              <w:rPr>
                <w:sz w:val="20"/>
                <w:szCs w:val="20"/>
              </w:rPr>
            </w:pPr>
          </w:p>
        </w:tc>
        <w:tc>
          <w:tcPr>
            <w:tcW w:w="682" w:type="pct"/>
          </w:tcPr>
          <w:p w:rsidR="00AC398C" w:rsidRDefault="00AC398C" w:rsidP="00F41CF4">
            <w:pPr>
              <w:ind w:right="240"/>
              <w:rPr>
                <w:sz w:val="20"/>
                <w:szCs w:val="20"/>
              </w:rPr>
            </w:pPr>
            <w:r>
              <w:rPr>
                <w:sz w:val="20"/>
                <w:szCs w:val="20"/>
              </w:rPr>
              <w:t>.Vegetable</w:t>
            </w:r>
          </w:p>
          <w:p w:rsidR="00AC398C" w:rsidRDefault="00AC398C" w:rsidP="00F41CF4">
            <w:pPr>
              <w:ind w:right="240"/>
              <w:rPr>
                <w:sz w:val="20"/>
                <w:szCs w:val="20"/>
              </w:rPr>
            </w:pPr>
            <w:r>
              <w:rPr>
                <w:sz w:val="20"/>
                <w:szCs w:val="20"/>
              </w:rPr>
              <w:t>seedlings</w:t>
            </w:r>
          </w:p>
          <w:p w:rsidR="00AC398C" w:rsidRDefault="00AC398C" w:rsidP="00F41CF4">
            <w:pPr>
              <w:ind w:right="240"/>
              <w:rPr>
                <w:sz w:val="20"/>
                <w:szCs w:val="20"/>
              </w:rPr>
            </w:pPr>
          </w:p>
          <w:p w:rsidR="00AC398C" w:rsidRDefault="00AC398C" w:rsidP="00F41CF4">
            <w:pPr>
              <w:ind w:right="240"/>
              <w:rPr>
                <w:sz w:val="20"/>
                <w:szCs w:val="20"/>
              </w:rPr>
            </w:pPr>
            <w:r>
              <w:rPr>
                <w:sz w:val="20"/>
                <w:szCs w:val="20"/>
              </w:rPr>
              <w:t>.Fruit</w:t>
            </w:r>
          </w:p>
          <w:p w:rsidR="00AC398C" w:rsidRDefault="00AC398C" w:rsidP="00F41CF4">
            <w:pPr>
              <w:ind w:right="240"/>
              <w:rPr>
                <w:sz w:val="20"/>
                <w:szCs w:val="20"/>
              </w:rPr>
            </w:pPr>
          </w:p>
          <w:p w:rsidR="00AC398C" w:rsidRDefault="00AC398C" w:rsidP="00F41CF4">
            <w:pPr>
              <w:ind w:right="240"/>
              <w:rPr>
                <w:sz w:val="20"/>
                <w:szCs w:val="20"/>
              </w:rPr>
            </w:pPr>
            <w:r>
              <w:rPr>
                <w:sz w:val="20"/>
                <w:szCs w:val="20"/>
              </w:rPr>
              <w:t>Ornamental plants</w:t>
            </w:r>
          </w:p>
          <w:p w:rsidR="00AC398C" w:rsidRDefault="00AC398C" w:rsidP="00F41CF4">
            <w:pPr>
              <w:ind w:right="240"/>
              <w:rPr>
                <w:sz w:val="20"/>
                <w:szCs w:val="20"/>
              </w:rPr>
            </w:pPr>
          </w:p>
          <w:p w:rsidR="00AC398C" w:rsidRDefault="00AC398C" w:rsidP="00F41CF4">
            <w:pPr>
              <w:ind w:right="240"/>
              <w:rPr>
                <w:sz w:val="20"/>
                <w:szCs w:val="20"/>
              </w:rPr>
            </w:pPr>
            <w:r>
              <w:rPr>
                <w:sz w:val="20"/>
                <w:szCs w:val="20"/>
              </w:rPr>
              <w:t>.Medicinal and Aromatic</w:t>
            </w:r>
          </w:p>
          <w:p w:rsidR="00AC398C" w:rsidRDefault="00AC398C" w:rsidP="00F41CF4">
            <w:pPr>
              <w:ind w:right="240"/>
              <w:rPr>
                <w:sz w:val="20"/>
                <w:szCs w:val="20"/>
              </w:rPr>
            </w:pPr>
          </w:p>
          <w:p w:rsidR="00AC398C" w:rsidRDefault="00AC398C" w:rsidP="00F41CF4">
            <w:pPr>
              <w:ind w:right="240"/>
              <w:rPr>
                <w:sz w:val="20"/>
                <w:szCs w:val="20"/>
              </w:rPr>
            </w:pPr>
            <w:r>
              <w:rPr>
                <w:sz w:val="20"/>
                <w:szCs w:val="20"/>
              </w:rPr>
              <w:t>.Plantation plants</w:t>
            </w:r>
          </w:p>
          <w:p w:rsidR="00AC398C" w:rsidRDefault="00AC398C" w:rsidP="00F41CF4">
            <w:pPr>
              <w:ind w:right="240"/>
              <w:rPr>
                <w:sz w:val="20"/>
                <w:szCs w:val="20"/>
              </w:rPr>
            </w:pPr>
            <w:r>
              <w:rPr>
                <w:sz w:val="20"/>
                <w:szCs w:val="20"/>
              </w:rPr>
              <w:t>Spices</w:t>
            </w:r>
          </w:p>
          <w:p w:rsidR="00AC398C" w:rsidRDefault="00AC398C" w:rsidP="00F41CF4">
            <w:pPr>
              <w:ind w:right="240"/>
              <w:rPr>
                <w:sz w:val="20"/>
                <w:szCs w:val="20"/>
              </w:rPr>
            </w:pPr>
          </w:p>
          <w:p w:rsidR="00AC398C" w:rsidRDefault="00AC398C" w:rsidP="00F41CF4">
            <w:pPr>
              <w:ind w:right="240"/>
              <w:rPr>
                <w:sz w:val="20"/>
                <w:szCs w:val="20"/>
              </w:rPr>
            </w:pPr>
            <w:r>
              <w:rPr>
                <w:sz w:val="20"/>
                <w:szCs w:val="20"/>
              </w:rPr>
              <w:lastRenderedPageBreak/>
              <w:t>.Forest Species</w:t>
            </w:r>
          </w:p>
          <w:p w:rsidR="00AC398C" w:rsidRDefault="00AC398C" w:rsidP="00F41CF4">
            <w:pPr>
              <w:ind w:right="240"/>
              <w:rPr>
                <w:sz w:val="20"/>
                <w:szCs w:val="20"/>
              </w:rPr>
            </w:pPr>
          </w:p>
          <w:p w:rsidR="00AC398C" w:rsidRDefault="00AC398C" w:rsidP="00F41CF4">
            <w:pPr>
              <w:ind w:right="240"/>
              <w:rPr>
                <w:sz w:val="20"/>
                <w:szCs w:val="20"/>
              </w:rPr>
            </w:pPr>
            <w:r>
              <w:rPr>
                <w:sz w:val="20"/>
                <w:szCs w:val="20"/>
              </w:rPr>
              <w:t>.Azolla</w:t>
            </w:r>
          </w:p>
          <w:p w:rsidR="00AC398C" w:rsidRDefault="00AC398C" w:rsidP="00F41CF4">
            <w:pPr>
              <w:ind w:right="240"/>
              <w:rPr>
                <w:sz w:val="20"/>
                <w:szCs w:val="20"/>
              </w:rPr>
            </w:pPr>
          </w:p>
          <w:p w:rsidR="00AC398C" w:rsidRDefault="00AC398C" w:rsidP="00F41CF4">
            <w:pPr>
              <w:ind w:right="240"/>
              <w:rPr>
                <w:sz w:val="20"/>
                <w:szCs w:val="20"/>
              </w:rPr>
            </w:pPr>
          </w:p>
        </w:tc>
        <w:tc>
          <w:tcPr>
            <w:tcW w:w="769" w:type="pct"/>
          </w:tcPr>
          <w:p w:rsidR="00AC398C" w:rsidRDefault="00AC398C" w:rsidP="00F41CF4">
            <w:pPr>
              <w:ind w:right="240"/>
              <w:rPr>
                <w:sz w:val="20"/>
                <w:szCs w:val="20"/>
              </w:rPr>
            </w:pPr>
            <w:r>
              <w:rPr>
                <w:sz w:val="20"/>
                <w:szCs w:val="20"/>
              </w:rPr>
              <w:lastRenderedPageBreak/>
              <w:t>Planting materials</w:t>
            </w: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tc>
        <w:tc>
          <w:tcPr>
            <w:tcW w:w="603" w:type="pct"/>
          </w:tcPr>
          <w:p w:rsidR="00AC398C" w:rsidRDefault="00AC398C" w:rsidP="00F41CF4">
            <w:pPr>
              <w:ind w:right="240"/>
              <w:rPr>
                <w:sz w:val="20"/>
                <w:szCs w:val="20"/>
              </w:rPr>
            </w:pPr>
            <w:r>
              <w:rPr>
                <w:sz w:val="20"/>
                <w:szCs w:val="20"/>
              </w:rPr>
              <w:lastRenderedPageBreak/>
              <w:t>2,15,260</w:t>
            </w: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r>
              <w:rPr>
                <w:sz w:val="20"/>
                <w:szCs w:val="20"/>
              </w:rPr>
              <w:t>75kg</w:t>
            </w:r>
          </w:p>
        </w:tc>
        <w:tc>
          <w:tcPr>
            <w:tcW w:w="435" w:type="pct"/>
          </w:tcPr>
          <w:p w:rsidR="00AC398C" w:rsidRPr="00D178A9" w:rsidRDefault="00AC398C" w:rsidP="00F41CF4">
            <w:pPr>
              <w:ind w:right="240"/>
              <w:rPr>
                <w:sz w:val="20"/>
                <w:szCs w:val="20"/>
                <w:highlight w:val="yellow"/>
              </w:rPr>
            </w:pPr>
            <w:r w:rsidRPr="00723DBC">
              <w:rPr>
                <w:sz w:val="20"/>
                <w:szCs w:val="20"/>
              </w:rPr>
              <w:lastRenderedPageBreak/>
              <w:t>1843418.00</w:t>
            </w:r>
          </w:p>
        </w:tc>
        <w:tc>
          <w:tcPr>
            <w:tcW w:w="511" w:type="pct"/>
          </w:tcPr>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r>
              <w:rPr>
                <w:sz w:val="20"/>
                <w:szCs w:val="20"/>
              </w:rPr>
              <w:t>46,27,608/-</w:t>
            </w:r>
          </w:p>
        </w:tc>
        <w:tc>
          <w:tcPr>
            <w:tcW w:w="227" w:type="pct"/>
          </w:tcPr>
          <w:p w:rsidR="00AC398C" w:rsidRDefault="00AC398C" w:rsidP="00F41CF4">
            <w:pPr>
              <w:ind w:right="240"/>
              <w:rPr>
                <w:sz w:val="20"/>
                <w:szCs w:val="20"/>
              </w:rPr>
            </w:pPr>
          </w:p>
        </w:tc>
      </w:tr>
      <w:tr w:rsidR="00AC398C" w:rsidTr="00E85A4C">
        <w:trPr>
          <w:trHeight w:hRule="exact" w:val="5491"/>
        </w:trPr>
        <w:tc>
          <w:tcPr>
            <w:tcW w:w="261" w:type="pct"/>
          </w:tcPr>
          <w:p w:rsidR="00AC398C" w:rsidRDefault="00AC398C" w:rsidP="00F41CF4">
            <w:pPr>
              <w:ind w:right="240"/>
              <w:rPr>
                <w:sz w:val="20"/>
                <w:szCs w:val="20"/>
              </w:rPr>
            </w:pPr>
            <w:r>
              <w:rPr>
                <w:sz w:val="20"/>
                <w:szCs w:val="20"/>
              </w:rPr>
              <w:lastRenderedPageBreak/>
              <w:t>3</w:t>
            </w:r>
          </w:p>
        </w:tc>
        <w:tc>
          <w:tcPr>
            <w:tcW w:w="638" w:type="pct"/>
          </w:tcPr>
          <w:p w:rsidR="00AC398C" w:rsidRDefault="00AC398C" w:rsidP="00F41CF4">
            <w:pPr>
              <w:ind w:right="240"/>
              <w:rPr>
                <w:sz w:val="20"/>
                <w:szCs w:val="20"/>
              </w:rPr>
            </w:pPr>
            <w:r>
              <w:rPr>
                <w:sz w:val="20"/>
                <w:szCs w:val="20"/>
              </w:rPr>
              <w:t>Biocontrol Lab</w:t>
            </w:r>
          </w:p>
        </w:tc>
        <w:tc>
          <w:tcPr>
            <w:tcW w:w="570" w:type="pct"/>
          </w:tcPr>
          <w:p w:rsidR="00AC398C" w:rsidRDefault="00AC398C" w:rsidP="00F41CF4">
            <w:pPr>
              <w:ind w:right="240"/>
              <w:rPr>
                <w:sz w:val="20"/>
                <w:szCs w:val="20"/>
              </w:rPr>
            </w:pPr>
            <w:r>
              <w:rPr>
                <w:sz w:val="20"/>
                <w:szCs w:val="20"/>
              </w:rPr>
              <w:t>2004</w:t>
            </w:r>
          </w:p>
        </w:tc>
        <w:tc>
          <w:tcPr>
            <w:tcW w:w="304" w:type="pct"/>
          </w:tcPr>
          <w:p w:rsidR="00AC398C" w:rsidRDefault="00AC398C" w:rsidP="00F41CF4">
            <w:pPr>
              <w:ind w:right="240"/>
              <w:rPr>
                <w:sz w:val="20"/>
                <w:szCs w:val="20"/>
              </w:rPr>
            </w:pPr>
          </w:p>
        </w:tc>
        <w:tc>
          <w:tcPr>
            <w:tcW w:w="682" w:type="pct"/>
            <w:vAlign w:val="bottom"/>
          </w:tcPr>
          <w:p w:rsidR="00AC398C" w:rsidRDefault="00AC398C" w:rsidP="00F41CF4">
            <w:pPr>
              <w:ind w:right="240"/>
              <w:rPr>
                <w:sz w:val="20"/>
                <w:szCs w:val="20"/>
              </w:rPr>
            </w:pPr>
            <w:r>
              <w:rPr>
                <w:sz w:val="20"/>
                <w:szCs w:val="20"/>
              </w:rPr>
              <w:t>Bio Fertilizers</w:t>
            </w: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r>
              <w:rPr>
                <w:sz w:val="20"/>
                <w:szCs w:val="20"/>
              </w:rPr>
              <w:t xml:space="preserve">Bio-pesticide  </w:t>
            </w: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r>
              <w:rPr>
                <w:sz w:val="20"/>
                <w:szCs w:val="20"/>
              </w:rPr>
              <w:t>Bio-fungicide</w:t>
            </w:r>
          </w:p>
          <w:p w:rsidR="00AC398C" w:rsidRDefault="00AC398C" w:rsidP="00F41CF4">
            <w:pPr>
              <w:ind w:right="240"/>
              <w:rPr>
                <w:sz w:val="20"/>
                <w:szCs w:val="20"/>
              </w:rPr>
            </w:pPr>
          </w:p>
          <w:p w:rsidR="00AC398C" w:rsidRDefault="00AC398C" w:rsidP="00F41CF4">
            <w:pPr>
              <w:ind w:right="240"/>
              <w:rPr>
                <w:sz w:val="20"/>
                <w:szCs w:val="20"/>
              </w:rPr>
            </w:pPr>
            <w:r>
              <w:rPr>
                <w:sz w:val="20"/>
                <w:szCs w:val="20"/>
              </w:rPr>
              <w:t>Bio Agents</w:t>
            </w: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tc>
        <w:tc>
          <w:tcPr>
            <w:tcW w:w="769" w:type="pct"/>
          </w:tcPr>
          <w:p w:rsidR="00AC398C" w:rsidRPr="00D6632B" w:rsidRDefault="00AC398C" w:rsidP="00F41CF4">
            <w:pPr>
              <w:ind w:right="240"/>
              <w:rPr>
                <w:sz w:val="20"/>
                <w:szCs w:val="20"/>
              </w:rPr>
            </w:pPr>
            <w:r w:rsidRPr="00D6632B">
              <w:rPr>
                <w:sz w:val="20"/>
                <w:szCs w:val="20"/>
              </w:rPr>
              <w:t>Acetobacter</w:t>
            </w:r>
          </w:p>
          <w:p w:rsidR="00AC398C" w:rsidRPr="00D6632B" w:rsidRDefault="00AC398C" w:rsidP="00F41CF4">
            <w:pPr>
              <w:ind w:right="240"/>
              <w:rPr>
                <w:sz w:val="20"/>
                <w:szCs w:val="20"/>
              </w:rPr>
            </w:pPr>
            <w:r w:rsidRPr="00D6632B">
              <w:rPr>
                <w:sz w:val="20"/>
                <w:szCs w:val="20"/>
              </w:rPr>
              <w:t>Azospirillum</w:t>
            </w:r>
          </w:p>
          <w:p w:rsidR="00AC398C" w:rsidRPr="00D6632B" w:rsidRDefault="00AC398C" w:rsidP="00F41CF4">
            <w:pPr>
              <w:ind w:right="240"/>
              <w:rPr>
                <w:sz w:val="20"/>
                <w:szCs w:val="20"/>
              </w:rPr>
            </w:pPr>
            <w:r w:rsidRPr="00D6632B">
              <w:rPr>
                <w:sz w:val="20"/>
                <w:szCs w:val="20"/>
              </w:rPr>
              <w:t>Bio potash</w:t>
            </w:r>
          </w:p>
          <w:p w:rsidR="00AC398C" w:rsidRPr="00D6632B" w:rsidRDefault="00AC398C" w:rsidP="00F41CF4">
            <w:pPr>
              <w:ind w:right="240"/>
              <w:rPr>
                <w:sz w:val="20"/>
                <w:szCs w:val="20"/>
              </w:rPr>
            </w:pPr>
            <w:r w:rsidRPr="00D6632B">
              <w:rPr>
                <w:sz w:val="20"/>
                <w:szCs w:val="20"/>
              </w:rPr>
              <w:t>Rhizobium</w:t>
            </w:r>
          </w:p>
          <w:p w:rsidR="00AC398C" w:rsidRPr="00D6632B" w:rsidRDefault="00AC398C" w:rsidP="00F41CF4">
            <w:pPr>
              <w:ind w:right="240"/>
              <w:rPr>
                <w:sz w:val="20"/>
                <w:szCs w:val="20"/>
              </w:rPr>
            </w:pPr>
            <w:r w:rsidRPr="00D6632B">
              <w:rPr>
                <w:sz w:val="20"/>
                <w:szCs w:val="20"/>
              </w:rPr>
              <w:t>VAM</w:t>
            </w:r>
          </w:p>
          <w:p w:rsidR="00AC398C" w:rsidRDefault="00AC398C" w:rsidP="00F41CF4">
            <w:pPr>
              <w:ind w:right="240"/>
              <w:rPr>
                <w:sz w:val="20"/>
                <w:szCs w:val="20"/>
              </w:rPr>
            </w:pPr>
            <w:r w:rsidRPr="00D6632B">
              <w:rPr>
                <w:sz w:val="20"/>
                <w:szCs w:val="20"/>
              </w:rPr>
              <w:t>Phospho-solubilizing bacteria</w:t>
            </w:r>
          </w:p>
          <w:p w:rsidR="00AC398C" w:rsidRDefault="00AC398C" w:rsidP="00F41CF4">
            <w:pPr>
              <w:ind w:right="240"/>
              <w:rPr>
                <w:sz w:val="20"/>
                <w:szCs w:val="20"/>
              </w:rPr>
            </w:pPr>
          </w:p>
          <w:p w:rsidR="00AC398C" w:rsidRPr="006A270B" w:rsidRDefault="00AC398C" w:rsidP="00F41CF4">
            <w:pPr>
              <w:ind w:right="240"/>
              <w:rPr>
                <w:sz w:val="20"/>
                <w:szCs w:val="20"/>
              </w:rPr>
            </w:pPr>
            <w:r w:rsidRPr="006A270B">
              <w:rPr>
                <w:sz w:val="20"/>
                <w:szCs w:val="20"/>
              </w:rPr>
              <w:t>Beauveria</w:t>
            </w:r>
          </w:p>
          <w:p w:rsidR="00AC398C" w:rsidRPr="006A270B" w:rsidRDefault="00AC398C" w:rsidP="00F41CF4">
            <w:pPr>
              <w:ind w:right="240"/>
              <w:rPr>
                <w:sz w:val="20"/>
                <w:szCs w:val="20"/>
              </w:rPr>
            </w:pPr>
            <w:r w:rsidRPr="006A270B">
              <w:rPr>
                <w:sz w:val="20"/>
                <w:szCs w:val="20"/>
              </w:rPr>
              <w:t>Verticillium</w:t>
            </w:r>
          </w:p>
          <w:p w:rsidR="00AC398C" w:rsidRPr="006A270B" w:rsidRDefault="00AC398C" w:rsidP="00F41CF4">
            <w:pPr>
              <w:ind w:right="240"/>
              <w:rPr>
                <w:sz w:val="20"/>
                <w:szCs w:val="20"/>
              </w:rPr>
            </w:pPr>
            <w:r w:rsidRPr="006A270B">
              <w:rPr>
                <w:sz w:val="20"/>
                <w:szCs w:val="20"/>
              </w:rPr>
              <w:t>Pochonia</w:t>
            </w:r>
          </w:p>
          <w:p w:rsidR="00AC398C" w:rsidRPr="006A270B" w:rsidRDefault="00AC398C" w:rsidP="00F41CF4">
            <w:pPr>
              <w:ind w:right="240"/>
              <w:rPr>
                <w:sz w:val="20"/>
                <w:szCs w:val="20"/>
              </w:rPr>
            </w:pPr>
            <w:r w:rsidRPr="006A270B">
              <w:rPr>
                <w:sz w:val="20"/>
                <w:szCs w:val="20"/>
              </w:rPr>
              <w:t>Paecilomvces</w:t>
            </w:r>
          </w:p>
          <w:p w:rsidR="00AC398C" w:rsidRDefault="00AC398C" w:rsidP="00F41CF4">
            <w:pPr>
              <w:ind w:right="240"/>
              <w:rPr>
                <w:sz w:val="20"/>
                <w:szCs w:val="20"/>
              </w:rPr>
            </w:pPr>
            <w:r w:rsidRPr="006A270B">
              <w:rPr>
                <w:sz w:val="20"/>
                <w:szCs w:val="20"/>
              </w:rPr>
              <w:t>Metarhizium</w:t>
            </w:r>
          </w:p>
          <w:p w:rsidR="00AC398C" w:rsidRDefault="00AC398C" w:rsidP="00F41CF4">
            <w:pPr>
              <w:ind w:right="240"/>
              <w:rPr>
                <w:sz w:val="20"/>
                <w:szCs w:val="20"/>
              </w:rPr>
            </w:pPr>
          </w:p>
          <w:p w:rsidR="00AC398C" w:rsidRPr="006A270B" w:rsidRDefault="00AC398C" w:rsidP="00F41CF4">
            <w:pPr>
              <w:ind w:right="240"/>
              <w:rPr>
                <w:sz w:val="20"/>
                <w:szCs w:val="20"/>
              </w:rPr>
            </w:pPr>
            <w:r w:rsidRPr="006A270B">
              <w:rPr>
                <w:sz w:val="20"/>
                <w:szCs w:val="20"/>
              </w:rPr>
              <w:t>Trichoderma</w:t>
            </w:r>
          </w:p>
          <w:p w:rsidR="00AC398C" w:rsidRDefault="00AC398C" w:rsidP="00F41CF4">
            <w:pPr>
              <w:ind w:right="240"/>
            </w:pPr>
            <w:r w:rsidRPr="004B62EC">
              <w:rPr>
                <w:sz w:val="20"/>
                <w:szCs w:val="20"/>
              </w:rPr>
              <w:t>Pseudomona</w:t>
            </w:r>
            <w:r w:rsidRPr="004B62EC">
              <w:rPr>
                <w:b/>
                <w:bCs/>
                <w:sz w:val="20"/>
                <w:szCs w:val="20"/>
              </w:rPr>
              <w:t>s</w:t>
            </w: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b/>
                <w:bCs/>
                <w:sz w:val="20"/>
                <w:szCs w:val="20"/>
              </w:rPr>
            </w:pPr>
            <w:r w:rsidRPr="004B62EC">
              <w:rPr>
                <w:sz w:val="20"/>
                <w:szCs w:val="20"/>
              </w:rPr>
              <w:t>Pheromone trap</w:t>
            </w:r>
          </w:p>
          <w:p w:rsidR="00AC398C" w:rsidRDefault="00AC398C" w:rsidP="00F41CF4">
            <w:pPr>
              <w:ind w:right="240"/>
              <w:rPr>
                <w:b/>
                <w:bCs/>
                <w:sz w:val="20"/>
                <w:szCs w:val="20"/>
              </w:rPr>
            </w:pPr>
          </w:p>
          <w:p w:rsidR="00AC398C" w:rsidRDefault="00AC398C" w:rsidP="00F41CF4">
            <w:pPr>
              <w:ind w:right="240"/>
              <w:rPr>
                <w:b/>
                <w:bCs/>
                <w:sz w:val="20"/>
                <w:szCs w:val="20"/>
              </w:rPr>
            </w:pPr>
          </w:p>
          <w:p w:rsidR="00AC398C" w:rsidRDefault="00AC398C" w:rsidP="00F41CF4">
            <w:pPr>
              <w:ind w:right="240"/>
              <w:rPr>
                <w:sz w:val="20"/>
                <w:szCs w:val="20"/>
              </w:rPr>
            </w:pPr>
          </w:p>
        </w:tc>
        <w:tc>
          <w:tcPr>
            <w:tcW w:w="603" w:type="pct"/>
          </w:tcPr>
          <w:p w:rsidR="00AC398C" w:rsidRDefault="00AC398C" w:rsidP="00F41CF4">
            <w:pPr>
              <w:ind w:right="240"/>
              <w:rPr>
                <w:rFonts w:eastAsia="Arial Unicode MS"/>
                <w:b/>
                <w:sz w:val="20"/>
                <w:szCs w:val="20"/>
              </w:rPr>
            </w:pPr>
          </w:p>
          <w:p w:rsidR="00AC398C" w:rsidRDefault="00AC398C" w:rsidP="00F41CF4">
            <w:pPr>
              <w:ind w:right="240"/>
              <w:rPr>
                <w:rFonts w:eastAsia="Arial Unicode MS"/>
                <w:b/>
                <w:sz w:val="20"/>
                <w:szCs w:val="20"/>
              </w:rPr>
            </w:pPr>
          </w:p>
          <w:p w:rsidR="00AC398C" w:rsidRDefault="00AC398C" w:rsidP="00F41CF4">
            <w:pPr>
              <w:ind w:right="240"/>
              <w:rPr>
                <w:rFonts w:eastAsia="Arial Unicode MS"/>
                <w:b/>
                <w:sz w:val="20"/>
                <w:szCs w:val="20"/>
              </w:rPr>
            </w:pPr>
          </w:p>
          <w:p w:rsidR="00AC398C" w:rsidRDefault="00AC398C" w:rsidP="00F41CF4">
            <w:pPr>
              <w:ind w:right="240"/>
              <w:rPr>
                <w:rFonts w:eastAsia="Arial Unicode MS"/>
                <w:b/>
                <w:sz w:val="20"/>
                <w:szCs w:val="20"/>
              </w:rPr>
            </w:pPr>
          </w:p>
          <w:p w:rsidR="00AC398C" w:rsidRDefault="00AC398C" w:rsidP="00F41CF4">
            <w:pPr>
              <w:ind w:right="240"/>
              <w:rPr>
                <w:rFonts w:eastAsia="Arial Unicode MS"/>
                <w:b/>
                <w:sz w:val="20"/>
                <w:szCs w:val="20"/>
              </w:rPr>
            </w:pPr>
          </w:p>
          <w:p w:rsidR="00AC398C" w:rsidRDefault="00AC398C" w:rsidP="00F41CF4">
            <w:pPr>
              <w:ind w:right="240"/>
              <w:rPr>
                <w:rFonts w:eastAsia="Arial Unicode MS"/>
                <w:b/>
                <w:sz w:val="20"/>
                <w:szCs w:val="20"/>
              </w:rPr>
            </w:pPr>
          </w:p>
          <w:p w:rsidR="00AC398C" w:rsidRDefault="00AC398C" w:rsidP="00F41CF4">
            <w:pPr>
              <w:ind w:right="240"/>
              <w:rPr>
                <w:rFonts w:eastAsia="Arial Unicode MS"/>
                <w:b/>
                <w:sz w:val="20"/>
                <w:szCs w:val="20"/>
              </w:rPr>
            </w:pPr>
          </w:p>
          <w:p w:rsidR="00AC398C" w:rsidRDefault="00AC398C" w:rsidP="00F41CF4">
            <w:pPr>
              <w:ind w:right="240"/>
              <w:rPr>
                <w:rFonts w:eastAsia="Arial Unicode MS"/>
                <w:b/>
                <w:sz w:val="20"/>
                <w:szCs w:val="20"/>
              </w:rPr>
            </w:pPr>
          </w:p>
          <w:p w:rsidR="00AC398C" w:rsidRPr="008D1FCF" w:rsidRDefault="00AC398C" w:rsidP="00F41CF4">
            <w:pPr>
              <w:ind w:right="240"/>
              <w:rPr>
                <w:bCs/>
                <w:sz w:val="20"/>
                <w:szCs w:val="20"/>
              </w:rPr>
            </w:pPr>
            <w:r w:rsidRPr="008D1FCF">
              <w:rPr>
                <w:rFonts w:eastAsia="Arial Unicode MS"/>
                <w:bCs/>
                <w:sz w:val="20"/>
                <w:szCs w:val="20"/>
              </w:rPr>
              <w:t>13,161</w:t>
            </w:r>
            <w:r>
              <w:rPr>
                <w:rFonts w:eastAsia="Arial Unicode MS"/>
                <w:bCs/>
                <w:sz w:val="20"/>
                <w:szCs w:val="20"/>
              </w:rPr>
              <w:t xml:space="preserve"> kg</w:t>
            </w:r>
          </w:p>
        </w:tc>
        <w:tc>
          <w:tcPr>
            <w:tcW w:w="435" w:type="pct"/>
          </w:tcPr>
          <w:p w:rsidR="00AC398C" w:rsidRPr="00D178A9" w:rsidRDefault="00AC398C" w:rsidP="00F41CF4">
            <w:pPr>
              <w:ind w:right="240"/>
              <w:rPr>
                <w:sz w:val="20"/>
                <w:szCs w:val="20"/>
                <w:highlight w:val="yellow"/>
              </w:rPr>
            </w:pPr>
            <w:r w:rsidRPr="00BE7E48">
              <w:rPr>
                <w:sz w:val="20"/>
                <w:szCs w:val="20"/>
              </w:rPr>
              <w:t>6</w:t>
            </w:r>
            <w:r>
              <w:rPr>
                <w:sz w:val="20"/>
                <w:szCs w:val="20"/>
              </w:rPr>
              <w:t>,</w:t>
            </w:r>
            <w:r w:rsidRPr="00BE7E48">
              <w:rPr>
                <w:sz w:val="20"/>
                <w:szCs w:val="20"/>
              </w:rPr>
              <w:t>27,394.00</w:t>
            </w:r>
          </w:p>
        </w:tc>
        <w:tc>
          <w:tcPr>
            <w:tcW w:w="511" w:type="pct"/>
          </w:tcPr>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Pr="00BE7E48" w:rsidRDefault="00AC398C" w:rsidP="00F41CF4">
            <w:pPr>
              <w:ind w:right="240"/>
              <w:rPr>
                <w:bCs/>
                <w:sz w:val="20"/>
                <w:szCs w:val="20"/>
              </w:rPr>
            </w:pPr>
            <w:r w:rsidRPr="00BE7E48">
              <w:rPr>
                <w:rFonts w:eastAsia="Arial Unicode MS"/>
                <w:bCs/>
                <w:sz w:val="20"/>
                <w:szCs w:val="20"/>
              </w:rPr>
              <w:t>9,97,589/-</w:t>
            </w:r>
          </w:p>
        </w:tc>
        <w:tc>
          <w:tcPr>
            <w:tcW w:w="227" w:type="pct"/>
          </w:tcPr>
          <w:p w:rsidR="00AC398C" w:rsidRDefault="00AC398C" w:rsidP="00F41CF4">
            <w:pPr>
              <w:ind w:right="240"/>
              <w:rPr>
                <w:sz w:val="20"/>
                <w:szCs w:val="20"/>
              </w:rPr>
            </w:pPr>
          </w:p>
        </w:tc>
      </w:tr>
      <w:tr w:rsidR="008079DA" w:rsidTr="00E85A4C">
        <w:tc>
          <w:tcPr>
            <w:tcW w:w="261" w:type="pct"/>
          </w:tcPr>
          <w:p w:rsidR="008079DA" w:rsidRPr="00E85A4C" w:rsidRDefault="008079DA" w:rsidP="00F41CF4">
            <w:pPr>
              <w:ind w:right="240"/>
              <w:rPr>
                <w:sz w:val="20"/>
                <w:szCs w:val="20"/>
              </w:rPr>
            </w:pPr>
            <w:r w:rsidRPr="00E85A4C">
              <w:rPr>
                <w:sz w:val="20"/>
                <w:szCs w:val="20"/>
              </w:rPr>
              <w:t>4</w:t>
            </w:r>
          </w:p>
        </w:tc>
        <w:tc>
          <w:tcPr>
            <w:tcW w:w="638" w:type="pct"/>
          </w:tcPr>
          <w:p w:rsidR="008079DA" w:rsidRPr="00E85A4C" w:rsidRDefault="008079DA" w:rsidP="00F41CF4">
            <w:pPr>
              <w:ind w:right="240"/>
              <w:rPr>
                <w:sz w:val="20"/>
                <w:szCs w:val="20"/>
              </w:rPr>
            </w:pPr>
            <w:r w:rsidRPr="00E85A4C">
              <w:rPr>
                <w:sz w:val="20"/>
                <w:szCs w:val="20"/>
              </w:rPr>
              <w:t>Goat</w:t>
            </w:r>
          </w:p>
        </w:tc>
        <w:tc>
          <w:tcPr>
            <w:tcW w:w="570" w:type="pct"/>
          </w:tcPr>
          <w:p w:rsidR="008079DA" w:rsidRPr="00E85A4C" w:rsidRDefault="008079DA" w:rsidP="00F41CF4">
            <w:pPr>
              <w:ind w:right="240"/>
              <w:rPr>
                <w:sz w:val="20"/>
                <w:szCs w:val="20"/>
              </w:rPr>
            </w:pPr>
            <w:r w:rsidRPr="00E85A4C">
              <w:rPr>
                <w:sz w:val="20"/>
                <w:szCs w:val="20"/>
              </w:rPr>
              <w:t>2005</w:t>
            </w:r>
          </w:p>
        </w:tc>
        <w:tc>
          <w:tcPr>
            <w:tcW w:w="304" w:type="pct"/>
          </w:tcPr>
          <w:p w:rsidR="008079DA" w:rsidRPr="00E85A4C" w:rsidRDefault="008079DA" w:rsidP="00F41CF4">
            <w:pPr>
              <w:ind w:right="240"/>
              <w:rPr>
                <w:sz w:val="20"/>
                <w:szCs w:val="20"/>
              </w:rPr>
            </w:pPr>
          </w:p>
        </w:tc>
        <w:tc>
          <w:tcPr>
            <w:tcW w:w="682" w:type="pct"/>
          </w:tcPr>
          <w:p w:rsidR="008079DA" w:rsidRPr="00E85A4C" w:rsidRDefault="008079DA" w:rsidP="00F41CF4">
            <w:pPr>
              <w:ind w:right="240"/>
              <w:rPr>
                <w:sz w:val="20"/>
                <w:szCs w:val="20"/>
              </w:rPr>
            </w:pPr>
            <w:r w:rsidRPr="00E85A4C">
              <w:rPr>
                <w:sz w:val="20"/>
                <w:szCs w:val="20"/>
              </w:rPr>
              <w:t>Malabari cross</w:t>
            </w:r>
          </w:p>
        </w:tc>
        <w:tc>
          <w:tcPr>
            <w:tcW w:w="769" w:type="pct"/>
          </w:tcPr>
          <w:p w:rsidR="008079DA" w:rsidRPr="00E85A4C" w:rsidRDefault="008079DA" w:rsidP="00F41CF4">
            <w:pPr>
              <w:ind w:right="240"/>
              <w:rPr>
                <w:sz w:val="20"/>
                <w:szCs w:val="20"/>
              </w:rPr>
            </w:pPr>
            <w:r>
              <w:rPr>
                <w:sz w:val="20"/>
                <w:szCs w:val="20"/>
              </w:rPr>
              <w:t>Goats</w:t>
            </w:r>
          </w:p>
        </w:tc>
        <w:tc>
          <w:tcPr>
            <w:tcW w:w="603" w:type="pct"/>
          </w:tcPr>
          <w:p w:rsidR="008079DA" w:rsidRPr="00E85A4C" w:rsidRDefault="008079DA" w:rsidP="008079DA">
            <w:pPr>
              <w:ind w:right="240"/>
              <w:rPr>
                <w:sz w:val="20"/>
                <w:szCs w:val="20"/>
              </w:rPr>
            </w:pPr>
            <w:r>
              <w:rPr>
                <w:sz w:val="20"/>
                <w:szCs w:val="20"/>
              </w:rPr>
              <w:t>24</w:t>
            </w:r>
          </w:p>
        </w:tc>
        <w:tc>
          <w:tcPr>
            <w:tcW w:w="435" w:type="pct"/>
            <w:vMerge w:val="restart"/>
          </w:tcPr>
          <w:p w:rsidR="008079DA" w:rsidRPr="00E85A4C" w:rsidRDefault="008079DA" w:rsidP="00F41CF4">
            <w:pPr>
              <w:ind w:right="240"/>
              <w:rPr>
                <w:sz w:val="20"/>
                <w:szCs w:val="20"/>
              </w:rPr>
            </w:pPr>
            <w:r w:rsidRPr="00E85A4C">
              <w:rPr>
                <w:sz w:val="20"/>
                <w:szCs w:val="20"/>
              </w:rPr>
              <w:t>9,11,198/-</w:t>
            </w:r>
          </w:p>
        </w:tc>
        <w:tc>
          <w:tcPr>
            <w:tcW w:w="511" w:type="pct"/>
          </w:tcPr>
          <w:p w:rsidR="008079DA" w:rsidRPr="008079DA" w:rsidRDefault="008079DA" w:rsidP="00F41CF4">
            <w:pPr>
              <w:ind w:right="240"/>
              <w:rPr>
                <w:sz w:val="20"/>
                <w:szCs w:val="20"/>
              </w:rPr>
            </w:pPr>
            <w:r w:rsidRPr="008079DA">
              <w:rPr>
                <w:rFonts w:eastAsia="Arial Unicode MS"/>
                <w:bCs/>
                <w:sz w:val="20"/>
                <w:szCs w:val="20"/>
              </w:rPr>
              <w:t>1,44,255</w:t>
            </w:r>
          </w:p>
        </w:tc>
        <w:tc>
          <w:tcPr>
            <w:tcW w:w="227" w:type="pct"/>
          </w:tcPr>
          <w:p w:rsidR="008079DA" w:rsidRDefault="008079DA" w:rsidP="00EF0A09">
            <w:pPr>
              <w:jc w:val="center"/>
              <w:rPr>
                <w:rFonts w:eastAsia="Arial Unicode MS"/>
                <w:sz w:val="20"/>
                <w:szCs w:val="20"/>
              </w:rPr>
            </w:pPr>
          </w:p>
        </w:tc>
      </w:tr>
      <w:tr w:rsidR="008079DA" w:rsidTr="00E85A4C">
        <w:tc>
          <w:tcPr>
            <w:tcW w:w="261" w:type="pct"/>
          </w:tcPr>
          <w:p w:rsidR="008079DA" w:rsidRPr="00E85A4C" w:rsidRDefault="008079DA" w:rsidP="00F41CF4">
            <w:pPr>
              <w:ind w:right="240"/>
              <w:rPr>
                <w:sz w:val="20"/>
                <w:szCs w:val="20"/>
              </w:rPr>
            </w:pPr>
            <w:r w:rsidRPr="00E85A4C">
              <w:rPr>
                <w:sz w:val="20"/>
                <w:szCs w:val="20"/>
              </w:rPr>
              <w:t>5</w:t>
            </w:r>
          </w:p>
          <w:p w:rsidR="008079DA" w:rsidRPr="00E85A4C" w:rsidRDefault="008079DA" w:rsidP="00F41CF4">
            <w:pPr>
              <w:ind w:right="240"/>
              <w:rPr>
                <w:sz w:val="20"/>
                <w:szCs w:val="20"/>
              </w:rPr>
            </w:pPr>
          </w:p>
        </w:tc>
        <w:tc>
          <w:tcPr>
            <w:tcW w:w="638" w:type="pct"/>
          </w:tcPr>
          <w:p w:rsidR="008079DA" w:rsidRPr="00E85A4C" w:rsidRDefault="008079DA" w:rsidP="00F41CF4">
            <w:pPr>
              <w:ind w:right="240"/>
              <w:rPr>
                <w:sz w:val="20"/>
                <w:szCs w:val="20"/>
              </w:rPr>
            </w:pPr>
            <w:r w:rsidRPr="00E85A4C">
              <w:rPr>
                <w:sz w:val="20"/>
                <w:szCs w:val="20"/>
              </w:rPr>
              <w:t>Poultry</w:t>
            </w:r>
          </w:p>
        </w:tc>
        <w:tc>
          <w:tcPr>
            <w:tcW w:w="570" w:type="pct"/>
          </w:tcPr>
          <w:p w:rsidR="008079DA" w:rsidRPr="00E85A4C" w:rsidRDefault="008079DA" w:rsidP="00F41CF4">
            <w:pPr>
              <w:ind w:right="240"/>
              <w:rPr>
                <w:sz w:val="20"/>
                <w:szCs w:val="20"/>
              </w:rPr>
            </w:pPr>
            <w:r w:rsidRPr="00E85A4C">
              <w:rPr>
                <w:sz w:val="20"/>
                <w:szCs w:val="20"/>
              </w:rPr>
              <w:t>2015</w:t>
            </w:r>
          </w:p>
        </w:tc>
        <w:tc>
          <w:tcPr>
            <w:tcW w:w="304" w:type="pct"/>
          </w:tcPr>
          <w:p w:rsidR="008079DA" w:rsidRPr="00E85A4C" w:rsidRDefault="008079DA" w:rsidP="00F41CF4">
            <w:pPr>
              <w:ind w:right="240"/>
              <w:rPr>
                <w:sz w:val="20"/>
                <w:szCs w:val="20"/>
              </w:rPr>
            </w:pPr>
          </w:p>
        </w:tc>
        <w:tc>
          <w:tcPr>
            <w:tcW w:w="682" w:type="pct"/>
            <w:vAlign w:val="bottom"/>
          </w:tcPr>
          <w:p w:rsidR="008079DA" w:rsidRPr="00E85A4C" w:rsidRDefault="008079DA" w:rsidP="00F41CF4">
            <w:pPr>
              <w:ind w:right="240"/>
              <w:rPr>
                <w:sz w:val="20"/>
                <w:szCs w:val="20"/>
              </w:rPr>
            </w:pPr>
          </w:p>
        </w:tc>
        <w:tc>
          <w:tcPr>
            <w:tcW w:w="769" w:type="pct"/>
          </w:tcPr>
          <w:p w:rsidR="008079DA" w:rsidRPr="00E85A4C" w:rsidRDefault="008079DA" w:rsidP="00F41CF4">
            <w:pPr>
              <w:ind w:right="240"/>
              <w:rPr>
                <w:sz w:val="20"/>
                <w:szCs w:val="20"/>
              </w:rPr>
            </w:pPr>
            <w:r w:rsidRPr="00E85A4C">
              <w:rPr>
                <w:sz w:val="20"/>
                <w:szCs w:val="20"/>
              </w:rPr>
              <w:t>Chicks,</w:t>
            </w:r>
          </w:p>
          <w:p w:rsidR="008079DA" w:rsidRPr="00E85A4C" w:rsidRDefault="008079DA" w:rsidP="00F41CF4">
            <w:pPr>
              <w:ind w:right="240"/>
              <w:rPr>
                <w:sz w:val="20"/>
                <w:szCs w:val="20"/>
              </w:rPr>
            </w:pPr>
            <w:r w:rsidRPr="00E85A4C">
              <w:rPr>
                <w:sz w:val="20"/>
                <w:szCs w:val="20"/>
              </w:rPr>
              <w:t>Hen,</w:t>
            </w:r>
          </w:p>
          <w:p w:rsidR="008079DA" w:rsidRPr="00E85A4C" w:rsidRDefault="008079DA" w:rsidP="00F41CF4">
            <w:pPr>
              <w:ind w:right="240"/>
              <w:rPr>
                <w:sz w:val="20"/>
                <w:szCs w:val="20"/>
              </w:rPr>
            </w:pPr>
            <w:r w:rsidRPr="00E85A4C">
              <w:rPr>
                <w:sz w:val="20"/>
                <w:szCs w:val="20"/>
              </w:rPr>
              <w:t>cock</w:t>
            </w:r>
          </w:p>
        </w:tc>
        <w:tc>
          <w:tcPr>
            <w:tcW w:w="603" w:type="pct"/>
          </w:tcPr>
          <w:p w:rsidR="008079DA" w:rsidRPr="00E85A4C" w:rsidRDefault="008079DA" w:rsidP="00F41CF4">
            <w:pPr>
              <w:ind w:right="240"/>
              <w:rPr>
                <w:sz w:val="20"/>
                <w:szCs w:val="20"/>
              </w:rPr>
            </w:pPr>
            <w:r>
              <w:rPr>
                <w:sz w:val="20"/>
                <w:szCs w:val="20"/>
              </w:rPr>
              <w:t>4023</w:t>
            </w:r>
          </w:p>
        </w:tc>
        <w:tc>
          <w:tcPr>
            <w:tcW w:w="435" w:type="pct"/>
            <w:vMerge/>
          </w:tcPr>
          <w:p w:rsidR="008079DA" w:rsidRPr="00E85A4C" w:rsidRDefault="008079DA" w:rsidP="00F41CF4">
            <w:pPr>
              <w:ind w:right="240"/>
              <w:rPr>
                <w:sz w:val="20"/>
                <w:szCs w:val="20"/>
              </w:rPr>
            </w:pPr>
          </w:p>
        </w:tc>
        <w:tc>
          <w:tcPr>
            <w:tcW w:w="511" w:type="pct"/>
          </w:tcPr>
          <w:p w:rsidR="008079DA" w:rsidRPr="00E85A4C" w:rsidRDefault="008079DA" w:rsidP="00F41CF4">
            <w:pPr>
              <w:ind w:right="240"/>
              <w:rPr>
                <w:sz w:val="20"/>
                <w:szCs w:val="20"/>
              </w:rPr>
            </w:pPr>
            <w:r w:rsidRPr="00E85A4C">
              <w:rPr>
                <w:sz w:val="20"/>
                <w:szCs w:val="20"/>
              </w:rPr>
              <w:t>8,19,648/-</w:t>
            </w:r>
          </w:p>
        </w:tc>
        <w:tc>
          <w:tcPr>
            <w:tcW w:w="227" w:type="pct"/>
          </w:tcPr>
          <w:p w:rsidR="008079DA" w:rsidRDefault="008079DA" w:rsidP="00EF0A09">
            <w:pPr>
              <w:jc w:val="center"/>
              <w:rPr>
                <w:rFonts w:eastAsia="Arial Unicode MS"/>
                <w:b/>
                <w:sz w:val="20"/>
                <w:szCs w:val="20"/>
              </w:rPr>
            </w:pPr>
          </w:p>
        </w:tc>
      </w:tr>
      <w:tr w:rsidR="00AC398C" w:rsidTr="00E85A4C">
        <w:tc>
          <w:tcPr>
            <w:tcW w:w="261" w:type="pct"/>
          </w:tcPr>
          <w:p w:rsidR="00AC398C" w:rsidRDefault="00AC398C" w:rsidP="00F41CF4">
            <w:pPr>
              <w:ind w:right="240"/>
              <w:rPr>
                <w:sz w:val="20"/>
                <w:szCs w:val="20"/>
              </w:rPr>
            </w:pPr>
            <w:r>
              <w:rPr>
                <w:sz w:val="20"/>
                <w:szCs w:val="20"/>
              </w:rPr>
              <w:t>6</w:t>
            </w:r>
          </w:p>
        </w:tc>
        <w:tc>
          <w:tcPr>
            <w:tcW w:w="638" w:type="pct"/>
          </w:tcPr>
          <w:p w:rsidR="00AC398C" w:rsidRDefault="00AC398C" w:rsidP="00F41CF4">
            <w:pPr>
              <w:ind w:right="240"/>
              <w:rPr>
                <w:sz w:val="20"/>
                <w:szCs w:val="20"/>
              </w:rPr>
            </w:pPr>
            <w:r>
              <w:rPr>
                <w:sz w:val="20"/>
                <w:szCs w:val="20"/>
              </w:rPr>
              <w:t>Mushroom</w:t>
            </w:r>
          </w:p>
        </w:tc>
        <w:tc>
          <w:tcPr>
            <w:tcW w:w="570" w:type="pct"/>
          </w:tcPr>
          <w:p w:rsidR="00AC398C" w:rsidRDefault="00AC398C" w:rsidP="00F41CF4">
            <w:pPr>
              <w:ind w:right="240"/>
              <w:rPr>
                <w:sz w:val="20"/>
                <w:szCs w:val="20"/>
              </w:rPr>
            </w:pPr>
            <w:r>
              <w:rPr>
                <w:sz w:val="20"/>
                <w:szCs w:val="20"/>
              </w:rPr>
              <w:t>2014</w:t>
            </w:r>
          </w:p>
        </w:tc>
        <w:tc>
          <w:tcPr>
            <w:tcW w:w="304" w:type="pct"/>
          </w:tcPr>
          <w:p w:rsidR="00AC398C" w:rsidRDefault="00AC398C" w:rsidP="00F41CF4">
            <w:pPr>
              <w:ind w:right="240"/>
              <w:rPr>
                <w:sz w:val="20"/>
                <w:szCs w:val="20"/>
              </w:rPr>
            </w:pPr>
          </w:p>
        </w:tc>
        <w:tc>
          <w:tcPr>
            <w:tcW w:w="682" w:type="pct"/>
            <w:vAlign w:val="bottom"/>
          </w:tcPr>
          <w:p w:rsidR="00AC398C" w:rsidRDefault="00AC398C" w:rsidP="00F41CF4">
            <w:pPr>
              <w:ind w:right="240"/>
              <w:rPr>
                <w:sz w:val="20"/>
                <w:szCs w:val="20"/>
              </w:rPr>
            </w:pPr>
          </w:p>
        </w:tc>
        <w:tc>
          <w:tcPr>
            <w:tcW w:w="769" w:type="pct"/>
          </w:tcPr>
          <w:p w:rsidR="00AC398C" w:rsidRDefault="00AC398C" w:rsidP="00F41CF4">
            <w:pPr>
              <w:ind w:right="240"/>
              <w:rPr>
                <w:sz w:val="20"/>
                <w:szCs w:val="20"/>
              </w:rPr>
            </w:pPr>
            <w:r>
              <w:rPr>
                <w:sz w:val="20"/>
                <w:szCs w:val="20"/>
              </w:rPr>
              <w:t>1.Spown,</w:t>
            </w:r>
          </w:p>
          <w:p w:rsidR="00AC398C" w:rsidRDefault="00AC398C" w:rsidP="00F41CF4">
            <w:pPr>
              <w:ind w:right="240"/>
              <w:rPr>
                <w:sz w:val="20"/>
                <w:szCs w:val="20"/>
              </w:rPr>
            </w:pPr>
            <w:r>
              <w:rPr>
                <w:sz w:val="20"/>
                <w:szCs w:val="20"/>
              </w:rPr>
              <w:t>16,437pkts of 300g</w:t>
            </w:r>
          </w:p>
          <w:p w:rsidR="00AC398C" w:rsidRDefault="00AC398C" w:rsidP="00F41CF4">
            <w:pPr>
              <w:ind w:right="240"/>
              <w:rPr>
                <w:sz w:val="20"/>
                <w:szCs w:val="20"/>
              </w:rPr>
            </w:pPr>
            <w:r>
              <w:rPr>
                <w:sz w:val="20"/>
                <w:szCs w:val="20"/>
              </w:rPr>
              <w:t>2.Mushroom</w:t>
            </w:r>
          </w:p>
        </w:tc>
        <w:tc>
          <w:tcPr>
            <w:tcW w:w="603" w:type="pct"/>
          </w:tcPr>
          <w:p w:rsidR="00AC398C" w:rsidRDefault="00AC398C" w:rsidP="00F41CF4">
            <w:pPr>
              <w:ind w:right="240"/>
              <w:rPr>
                <w:sz w:val="20"/>
                <w:szCs w:val="20"/>
              </w:rPr>
            </w:pPr>
            <w:r>
              <w:rPr>
                <w:sz w:val="20"/>
                <w:szCs w:val="20"/>
              </w:rPr>
              <w:t>16,437</w:t>
            </w: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r>
              <w:rPr>
                <w:sz w:val="20"/>
                <w:szCs w:val="20"/>
              </w:rPr>
              <w:t>658kg</w:t>
            </w:r>
          </w:p>
        </w:tc>
        <w:tc>
          <w:tcPr>
            <w:tcW w:w="435" w:type="pct"/>
            <w:shd w:val="clear" w:color="auto" w:fill="auto"/>
          </w:tcPr>
          <w:p w:rsidR="00AC398C" w:rsidRPr="00D178A9" w:rsidRDefault="00AC398C" w:rsidP="00F41CF4">
            <w:pPr>
              <w:ind w:right="240"/>
              <w:rPr>
                <w:sz w:val="20"/>
                <w:szCs w:val="20"/>
                <w:highlight w:val="yellow"/>
              </w:rPr>
            </w:pPr>
            <w:r w:rsidRPr="00FF1160">
              <w:rPr>
                <w:sz w:val="20"/>
                <w:szCs w:val="20"/>
              </w:rPr>
              <w:t>460854.00</w:t>
            </w:r>
          </w:p>
        </w:tc>
        <w:tc>
          <w:tcPr>
            <w:tcW w:w="511" w:type="pct"/>
          </w:tcPr>
          <w:p w:rsidR="00AC398C" w:rsidRDefault="00AC398C" w:rsidP="00F41CF4">
            <w:pPr>
              <w:ind w:right="240"/>
              <w:rPr>
                <w:sz w:val="20"/>
                <w:szCs w:val="20"/>
              </w:rPr>
            </w:pPr>
          </w:p>
          <w:p w:rsidR="00AC398C" w:rsidRDefault="00AC398C" w:rsidP="00F41CF4">
            <w:pPr>
              <w:ind w:right="240"/>
              <w:rPr>
                <w:sz w:val="20"/>
                <w:szCs w:val="20"/>
              </w:rPr>
            </w:pPr>
            <w:r>
              <w:rPr>
                <w:sz w:val="20"/>
                <w:szCs w:val="20"/>
              </w:rPr>
              <w:t>8,08,131/-</w:t>
            </w:r>
          </w:p>
        </w:tc>
        <w:tc>
          <w:tcPr>
            <w:tcW w:w="227" w:type="pct"/>
          </w:tcPr>
          <w:p w:rsidR="00AC398C" w:rsidRDefault="00AC398C" w:rsidP="00F41CF4">
            <w:pPr>
              <w:ind w:right="240"/>
              <w:rPr>
                <w:sz w:val="20"/>
                <w:szCs w:val="20"/>
              </w:rPr>
            </w:pPr>
          </w:p>
        </w:tc>
      </w:tr>
      <w:tr w:rsidR="00AC398C" w:rsidTr="00E85A4C">
        <w:tc>
          <w:tcPr>
            <w:tcW w:w="261" w:type="pct"/>
          </w:tcPr>
          <w:p w:rsidR="00AC398C" w:rsidRDefault="00AC398C" w:rsidP="00F41CF4">
            <w:pPr>
              <w:ind w:right="240"/>
              <w:rPr>
                <w:sz w:val="20"/>
                <w:szCs w:val="20"/>
              </w:rPr>
            </w:pPr>
            <w:r>
              <w:rPr>
                <w:sz w:val="20"/>
                <w:szCs w:val="20"/>
              </w:rPr>
              <w:t>7</w:t>
            </w:r>
          </w:p>
        </w:tc>
        <w:tc>
          <w:tcPr>
            <w:tcW w:w="638" w:type="pct"/>
          </w:tcPr>
          <w:p w:rsidR="00AC398C" w:rsidRDefault="00AC398C" w:rsidP="00F41CF4">
            <w:pPr>
              <w:ind w:right="240"/>
              <w:rPr>
                <w:sz w:val="20"/>
                <w:szCs w:val="20"/>
              </w:rPr>
            </w:pPr>
            <w:r>
              <w:rPr>
                <w:sz w:val="20"/>
                <w:szCs w:val="20"/>
              </w:rPr>
              <w:t xml:space="preserve">Food processing unit </w:t>
            </w: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Pr="00FF1489" w:rsidRDefault="00AC398C" w:rsidP="00F41CF4">
            <w:pPr>
              <w:ind w:right="240"/>
              <w:rPr>
                <w:sz w:val="32"/>
                <w:szCs w:val="32"/>
              </w:rPr>
            </w:pPr>
            <w:r w:rsidRPr="00FF1489">
              <w:rPr>
                <w:sz w:val="32"/>
                <w:szCs w:val="32"/>
              </w:rPr>
              <w:t>Total</w:t>
            </w: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tc>
        <w:tc>
          <w:tcPr>
            <w:tcW w:w="570" w:type="pct"/>
          </w:tcPr>
          <w:p w:rsidR="00AC398C" w:rsidRDefault="00AC398C" w:rsidP="00F41CF4">
            <w:pPr>
              <w:ind w:right="240"/>
              <w:rPr>
                <w:sz w:val="20"/>
                <w:szCs w:val="20"/>
              </w:rPr>
            </w:pPr>
          </w:p>
        </w:tc>
        <w:tc>
          <w:tcPr>
            <w:tcW w:w="304" w:type="pct"/>
          </w:tcPr>
          <w:p w:rsidR="00AC398C" w:rsidRDefault="00AC398C" w:rsidP="00F41CF4">
            <w:pPr>
              <w:ind w:right="240"/>
              <w:rPr>
                <w:sz w:val="20"/>
                <w:szCs w:val="20"/>
              </w:rPr>
            </w:pPr>
          </w:p>
        </w:tc>
        <w:tc>
          <w:tcPr>
            <w:tcW w:w="682" w:type="pct"/>
            <w:vAlign w:val="bottom"/>
          </w:tcPr>
          <w:p w:rsidR="00AC398C" w:rsidRDefault="00AC398C" w:rsidP="00F41CF4">
            <w:pPr>
              <w:ind w:right="240"/>
              <w:rPr>
                <w:sz w:val="20"/>
                <w:szCs w:val="20"/>
              </w:rPr>
            </w:pPr>
          </w:p>
        </w:tc>
        <w:tc>
          <w:tcPr>
            <w:tcW w:w="769" w:type="pct"/>
          </w:tcPr>
          <w:p w:rsidR="00AC398C" w:rsidRDefault="00AC398C" w:rsidP="00F41CF4">
            <w:pPr>
              <w:ind w:right="240"/>
              <w:rPr>
                <w:sz w:val="20"/>
                <w:szCs w:val="20"/>
              </w:rPr>
            </w:pPr>
          </w:p>
        </w:tc>
        <w:tc>
          <w:tcPr>
            <w:tcW w:w="603" w:type="pct"/>
          </w:tcPr>
          <w:p w:rsidR="00AC398C" w:rsidRDefault="00AC398C" w:rsidP="00F41CF4">
            <w:pPr>
              <w:ind w:right="240"/>
              <w:rPr>
                <w:sz w:val="20"/>
                <w:szCs w:val="20"/>
              </w:rPr>
            </w:pPr>
            <w:r>
              <w:rPr>
                <w:sz w:val="20"/>
                <w:szCs w:val="20"/>
              </w:rPr>
              <w:t>887</w:t>
            </w:r>
          </w:p>
          <w:p w:rsidR="00AC398C" w:rsidRDefault="00AC398C" w:rsidP="00F41CF4">
            <w:pPr>
              <w:ind w:right="240"/>
              <w:rPr>
                <w:sz w:val="20"/>
                <w:szCs w:val="20"/>
              </w:rPr>
            </w:pPr>
          </w:p>
          <w:p w:rsidR="00AC398C" w:rsidRDefault="00AC398C" w:rsidP="00F41CF4">
            <w:pPr>
              <w:ind w:right="240"/>
              <w:rPr>
                <w:sz w:val="20"/>
                <w:szCs w:val="20"/>
              </w:rPr>
            </w:pPr>
            <w:r>
              <w:rPr>
                <w:sz w:val="20"/>
                <w:szCs w:val="20"/>
              </w:rPr>
              <w:t>156</w:t>
            </w:r>
          </w:p>
          <w:p w:rsidR="00AC398C" w:rsidRDefault="00AC398C" w:rsidP="00F41CF4">
            <w:pPr>
              <w:ind w:right="240"/>
              <w:rPr>
                <w:sz w:val="20"/>
                <w:szCs w:val="20"/>
              </w:rPr>
            </w:pPr>
          </w:p>
          <w:p w:rsidR="00AC398C" w:rsidRDefault="00AC398C" w:rsidP="00F41CF4">
            <w:pPr>
              <w:ind w:right="240"/>
              <w:rPr>
                <w:sz w:val="20"/>
                <w:szCs w:val="20"/>
              </w:rPr>
            </w:pPr>
            <w:r>
              <w:rPr>
                <w:sz w:val="20"/>
                <w:szCs w:val="20"/>
              </w:rPr>
              <w:t>886</w:t>
            </w: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r>
              <w:rPr>
                <w:sz w:val="20"/>
                <w:szCs w:val="20"/>
              </w:rPr>
              <w:t>71</w:t>
            </w: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r>
              <w:rPr>
                <w:sz w:val="20"/>
                <w:szCs w:val="20"/>
              </w:rPr>
              <w:t>12</w:t>
            </w: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r>
              <w:rPr>
                <w:sz w:val="20"/>
                <w:szCs w:val="20"/>
              </w:rPr>
              <w:t>27</w:t>
            </w: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r w:rsidRPr="00FF1489">
              <w:rPr>
                <w:b/>
                <w:bCs/>
              </w:rPr>
              <w:t>2</w:t>
            </w:r>
            <w:r>
              <w:rPr>
                <w:b/>
                <w:bCs/>
              </w:rPr>
              <w:t>,</w:t>
            </w:r>
            <w:r w:rsidRPr="00FF1489">
              <w:rPr>
                <w:b/>
                <w:bCs/>
              </w:rPr>
              <w:t>039</w:t>
            </w:r>
          </w:p>
        </w:tc>
        <w:tc>
          <w:tcPr>
            <w:tcW w:w="435" w:type="pct"/>
            <w:vMerge w:val="restart"/>
          </w:tcPr>
          <w:p w:rsidR="00AC398C" w:rsidRPr="00D178A9" w:rsidRDefault="00AC398C" w:rsidP="00F41CF4">
            <w:pPr>
              <w:ind w:right="240"/>
              <w:rPr>
                <w:sz w:val="20"/>
                <w:szCs w:val="20"/>
                <w:highlight w:val="yellow"/>
              </w:rPr>
            </w:pPr>
            <w:r w:rsidRPr="00A40212">
              <w:rPr>
                <w:sz w:val="20"/>
                <w:szCs w:val="20"/>
              </w:rPr>
              <w:t>260638.00</w:t>
            </w:r>
          </w:p>
          <w:p w:rsidR="00AC398C" w:rsidRPr="00D178A9" w:rsidRDefault="00AC398C" w:rsidP="00F41CF4">
            <w:pPr>
              <w:ind w:right="240"/>
              <w:rPr>
                <w:sz w:val="20"/>
                <w:szCs w:val="20"/>
                <w:highlight w:val="yellow"/>
              </w:rPr>
            </w:pPr>
          </w:p>
        </w:tc>
        <w:tc>
          <w:tcPr>
            <w:tcW w:w="511" w:type="pct"/>
          </w:tcPr>
          <w:p w:rsidR="00AC398C" w:rsidRDefault="00AC398C" w:rsidP="00F41CF4">
            <w:pPr>
              <w:ind w:right="240"/>
              <w:rPr>
                <w:sz w:val="20"/>
                <w:szCs w:val="20"/>
              </w:rPr>
            </w:pPr>
            <w:r>
              <w:rPr>
                <w:sz w:val="20"/>
                <w:szCs w:val="20"/>
              </w:rPr>
              <w:t>1,91,695/-</w:t>
            </w:r>
          </w:p>
          <w:p w:rsidR="00AC398C" w:rsidRDefault="00AC398C" w:rsidP="00F41CF4">
            <w:pPr>
              <w:ind w:right="240"/>
              <w:rPr>
                <w:sz w:val="20"/>
                <w:szCs w:val="20"/>
              </w:rPr>
            </w:pPr>
          </w:p>
          <w:p w:rsidR="00AC398C" w:rsidRDefault="00AC398C" w:rsidP="00F41CF4">
            <w:pPr>
              <w:ind w:right="240"/>
              <w:rPr>
                <w:sz w:val="20"/>
                <w:szCs w:val="20"/>
              </w:rPr>
            </w:pPr>
            <w:r>
              <w:rPr>
                <w:sz w:val="20"/>
                <w:szCs w:val="20"/>
              </w:rPr>
              <w:t>43,886/-</w:t>
            </w:r>
          </w:p>
          <w:p w:rsidR="00AC398C" w:rsidRDefault="00AC398C" w:rsidP="00F41CF4">
            <w:pPr>
              <w:ind w:right="240"/>
              <w:rPr>
                <w:sz w:val="20"/>
                <w:szCs w:val="20"/>
              </w:rPr>
            </w:pPr>
          </w:p>
          <w:p w:rsidR="00AC398C" w:rsidRDefault="00AC398C" w:rsidP="00F41CF4">
            <w:pPr>
              <w:ind w:right="240"/>
              <w:rPr>
                <w:sz w:val="20"/>
                <w:szCs w:val="20"/>
              </w:rPr>
            </w:pPr>
            <w:r>
              <w:rPr>
                <w:sz w:val="20"/>
                <w:szCs w:val="20"/>
              </w:rPr>
              <w:t>2,197/-</w:t>
            </w: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r>
              <w:rPr>
                <w:sz w:val="20"/>
                <w:szCs w:val="20"/>
              </w:rPr>
              <w:t>28,719/-</w:t>
            </w: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r>
              <w:rPr>
                <w:sz w:val="20"/>
                <w:szCs w:val="20"/>
              </w:rPr>
              <w:t>2,640</w:t>
            </w: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r>
              <w:rPr>
                <w:sz w:val="20"/>
                <w:szCs w:val="20"/>
              </w:rPr>
              <w:t>7,555</w:t>
            </w: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r w:rsidRPr="00FF1489">
              <w:rPr>
                <w:b/>
                <w:bCs/>
              </w:rPr>
              <w:t>2</w:t>
            </w:r>
            <w:r>
              <w:rPr>
                <w:b/>
                <w:bCs/>
              </w:rPr>
              <w:t>,</w:t>
            </w:r>
            <w:r w:rsidRPr="00FF1489">
              <w:rPr>
                <w:b/>
                <w:bCs/>
              </w:rPr>
              <w:t>76</w:t>
            </w:r>
            <w:r>
              <w:rPr>
                <w:b/>
                <w:bCs/>
              </w:rPr>
              <w:t>,</w:t>
            </w:r>
            <w:r w:rsidRPr="00FF1489">
              <w:rPr>
                <w:b/>
                <w:bCs/>
              </w:rPr>
              <w:t>692</w:t>
            </w:r>
            <w:r>
              <w:rPr>
                <w:sz w:val="20"/>
                <w:szCs w:val="20"/>
              </w:rPr>
              <w:t>/-</w:t>
            </w:r>
          </w:p>
        </w:tc>
        <w:tc>
          <w:tcPr>
            <w:tcW w:w="227" w:type="pct"/>
          </w:tcPr>
          <w:p w:rsidR="00AC398C" w:rsidRDefault="00AC398C" w:rsidP="00F41CF4">
            <w:pPr>
              <w:ind w:right="240"/>
              <w:rPr>
                <w:sz w:val="20"/>
                <w:szCs w:val="20"/>
              </w:rPr>
            </w:pPr>
          </w:p>
        </w:tc>
      </w:tr>
      <w:tr w:rsidR="00AC398C" w:rsidTr="00E85A4C">
        <w:tc>
          <w:tcPr>
            <w:tcW w:w="261" w:type="pct"/>
          </w:tcPr>
          <w:p w:rsidR="00AC398C" w:rsidRDefault="00AC398C" w:rsidP="00F41CF4">
            <w:pPr>
              <w:ind w:right="240"/>
              <w:rPr>
                <w:sz w:val="20"/>
                <w:szCs w:val="20"/>
              </w:rPr>
            </w:pPr>
          </w:p>
        </w:tc>
        <w:tc>
          <w:tcPr>
            <w:tcW w:w="638" w:type="pct"/>
          </w:tcPr>
          <w:p w:rsidR="00AC398C" w:rsidRDefault="00AC398C" w:rsidP="00F41CF4">
            <w:pPr>
              <w:ind w:right="240"/>
              <w:rPr>
                <w:sz w:val="20"/>
                <w:szCs w:val="20"/>
              </w:rPr>
            </w:pPr>
            <w:r>
              <w:rPr>
                <w:sz w:val="20"/>
                <w:szCs w:val="20"/>
              </w:rPr>
              <w:t>Common facilitation center</w:t>
            </w: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r w:rsidRPr="0041729A">
              <w:rPr>
                <w:b/>
                <w:bCs/>
                <w:sz w:val="28"/>
                <w:szCs w:val="28"/>
              </w:rPr>
              <w:t>Total</w:t>
            </w:r>
          </w:p>
        </w:tc>
        <w:tc>
          <w:tcPr>
            <w:tcW w:w="570" w:type="pct"/>
          </w:tcPr>
          <w:p w:rsidR="00AC398C" w:rsidRDefault="00AC398C" w:rsidP="00F41CF4">
            <w:pPr>
              <w:ind w:right="240"/>
              <w:rPr>
                <w:sz w:val="20"/>
                <w:szCs w:val="20"/>
              </w:rPr>
            </w:pPr>
          </w:p>
        </w:tc>
        <w:tc>
          <w:tcPr>
            <w:tcW w:w="304" w:type="pct"/>
          </w:tcPr>
          <w:p w:rsidR="00AC398C" w:rsidRDefault="00AC398C" w:rsidP="00F41CF4">
            <w:pPr>
              <w:ind w:right="240"/>
              <w:rPr>
                <w:sz w:val="20"/>
                <w:szCs w:val="20"/>
              </w:rPr>
            </w:pPr>
          </w:p>
        </w:tc>
        <w:tc>
          <w:tcPr>
            <w:tcW w:w="682" w:type="pct"/>
            <w:vAlign w:val="bottom"/>
          </w:tcPr>
          <w:p w:rsidR="00AC398C" w:rsidRDefault="00AC398C" w:rsidP="00F41CF4">
            <w:pPr>
              <w:ind w:right="240"/>
              <w:rPr>
                <w:sz w:val="20"/>
                <w:szCs w:val="20"/>
              </w:rPr>
            </w:pPr>
          </w:p>
        </w:tc>
        <w:tc>
          <w:tcPr>
            <w:tcW w:w="769" w:type="pct"/>
          </w:tcPr>
          <w:p w:rsidR="00AC398C" w:rsidRDefault="00AC398C" w:rsidP="00F41CF4">
            <w:pPr>
              <w:ind w:right="240"/>
              <w:rPr>
                <w:sz w:val="20"/>
                <w:szCs w:val="20"/>
              </w:rPr>
            </w:pPr>
          </w:p>
        </w:tc>
        <w:tc>
          <w:tcPr>
            <w:tcW w:w="603" w:type="pct"/>
          </w:tcPr>
          <w:p w:rsidR="00AC398C" w:rsidRDefault="00AC398C" w:rsidP="00F41CF4">
            <w:pPr>
              <w:ind w:right="240"/>
              <w:rPr>
                <w:sz w:val="20"/>
                <w:szCs w:val="20"/>
              </w:rPr>
            </w:pPr>
            <w:r>
              <w:rPr>
                <w:sz w:val="20"/>
                <w:szCs w:val="20"/>
              </w:rPr>
              <w:t>5,488.48 kg</w:t>
            </w: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r w:rsidRPr="0041729A">
              <w:rPr>
                <w:b/>
                <w:bCs/>
                <w:sz w:val="18"/>
                <w:szCs w:val="18"/>
              </w:rPr>
              <w:t>7</w:t>
            </w:r>
            <w:r>
              <w:rPr>
                <w:b/>
                <w:bCs/>
                <w:sz w:val="18"/>
                <w:szCs w:val="18"/>
              </w:rPr>
              <w:t>,</w:t>
            </w:r>
            <w:r w:rsidRPr="0041729A">
              <w:rPr>
                <w:b/>
                <w:bCs/>
                <w:sz w:val="18"/>
                <w:szCs w:val="18"/>
              </w:rPr>
              <w:t>527.48</w:t>
            </w:r>
          </w:p>
        </w:tc>
        <w:tc>
          <w:tcPr>
            <w:tcW w:w="435" w:type="pct"/>
            <w:vMerge/>
          </w:tcPr>
          <w:p w:rsidR="00AC398C" w:rsidRPr="00D178A9" w:rsidRDefault="00AC398C" w:rsidP="00F41CF4">
            <w:pPr>
              <w:ind w:right="240"/>
              <w:rPr>
                <w:sz w:val="20"/>
                <w:szCs w:val="20"/>
                <w:highlight w:val="yellow"/>
              </w:rPr>
            </w:pPr>
          </w:p>
        </w:tc>
        <w:tc>
          <w:tcPr>
            <w:tcW w:w="511" w:type="pct"/>
          </w:tcPr>
          <w:p w:rsidR="00AC398C" w:rsidRDefault="00AC398C" w:rsidP="00F41CF4">
            <w:pPr>
              <w:ind w:right="240"/>
              <w:rPr>
                <w:sz w:val="20"/>
                <w:szCs w:val="20"/>
              </w:rPr>
            </w:pPr>
            <w:r>
              <w:rPr>
                <w:sz w:val="20"/>
                <w:szCs w:val="20"/>
              </w:rPr>
              <w:t>1,78,919/-</w:t>
            </w: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p>
          <w:p w:rsidR="00AC398C" w:rsidRDefault="00AC398C" w:rsidP="00F41CF4">
            <w:pPr>
              <w:ind w:right="240"/>
              <w:rPr>
                <w:sz w:val="20"/>
                <w:szCs w:val="20"/>
              </w:rPr>
            </w:pPr>
            <w:r w:rsidRPr="0041729A">
              <w:rPr>
                <w:b/>
                <w:bCs/>
                <w:sz w:val="18"/>
                <w:szCs w:val="18"/>
              </w:rPr>
              <w:t>4,55,611/-</w:t>
            </w:r>
          </w:p>
        </w:tc>
        <w:tc>
          <w:tcPr>
            <w:tcW w:w="227" w:type="pct"/>
          </w:tcPr>
          <w:p w:rsidR="00AC398C" w:rsidRDefault="00AC398C" w:rsidP="00F41CF4">
            <w:pPr>
              <w:ind w:right="240"/>
              <w:rPr>
                <w:sz w:val="20"/>
                <w:szCs w:val="20"/>
              </w:rPr>
            </w:pPr>
          </w:p>
        </w:tc>
      </w:tr>
    </w:tbl>
    <w:p w:rsidR="00563FC6" w:rsidRDefault="00563FC6">
      <w:pPr>
        <w:rPr>
          <w:sz w:val="16"/>
          <w:szCs w:val="16"/>
        </w:rPr>
      </w:pPr>
    </w:p>
    <w:p w:rsidR="00563FC6" w:rsidRDefault="00947AC1">
      <w:pPr>
        <w:rPr>
          <w:b/>
          <w:sz w:val="22"/>
          <w:szCs w:val="22"/>
        </w:rPr>
      </w:pPr>
      <w:r>
        <w:rPr>
          <w:b/>
          <w:sz w:val="22"/>
          <w:szCs w:val="22"/>
        </w:rPr>
        <w:t>14B.</w:t>
      </w:r>
      <w:r>
        <w:rPr>
          <w:b/>
          <w:sz w:val="22"/>
          <w:szCs w:val="22"/>
        </w:rPr>
        <w:tab/>
        <w:t>Performance of instructional farm (Crops) including seed production</w:t>
      </w:r>
    </w:p>
    <w:p w:rsidR="00563FC6" w:rsidRDefault="00947AC1">
      <w:pPr>
        <w:rPr>
          <w:sz w:val="20"/>
          <w:szCs w:val="20"/>
        </w:rPr>
      </w:pPr>
      <w:r>
        <w:rPr>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2"/>
        <w:gridCol w:w="1267"/>
        <w:gridCol w:w="1158"/>
        <w:gridCol w:w="654"/>
        <w:gridCol w:w="851"/>
        <w:gridCol w:w="1366"/>
        <w:gridCol w:w="579"/>
        <w:gridCol w:w="1173"/>
        <w:gridCol w:w="1186"/>
        <w:gridCol w:w="1019"/>
      </w:tblGrid>
      <w:tr w:rsidR="00563FC6" w:rsidTr="00F954A1">
        <w:trPr>
          <w:cantSplit/>
          <w:trHeight w:val="252"/>
          <w:jc w:val="center"/>
        </w:trPr>
        <w:tc>
          <w:tcPr>
            <w:tcW w:w="670" w:type="pct"/>
            <w:vMerge w:val="restart"/>
            <w:vAlign w:val="center"/>
          </w:tcPr>
          <w:p w:rsidR="00563FC6" w:rsidRDefault="00947AC1">
            <w:pPr>
              <w:ind w:right="72"/>
              <w:jc w:val="center"/>
              <w:rPr>
                <w:sz w:val="20"/>
                <w:szCs w:val="20"/>
              </w:rPr>
            </w:pPr>
            <w:r>
              <w:rPr>
                <w:sz w:val="20"/>
                <w:szCs w:val="20"/>
              </w:rPr>
              <w:t>Name</w:t>
            </w:r>
          </w:p>
          <w:p w:rsidR="00563FC6" w:rsidRDefault="00947AC1">
            <w:pPr>
              <w:ind w:right="72"/>
              <w:jc w:val="center"/>
              <w:rPr>
                <w:sz w:val="20"/>
                <w:szCs w:val="20"/>
              </w:rPr>
            </w:pPr>
            <w:r>
              <w:rPr>
                <w:sz w:val="20"/>
                <w:szCs w:val="20"/>
              </w:rPr>
              <w:t>of the crop</w:t>
            </w:r>
          </w:p>
        </w:tc>
        <w:tc>
          <w:tcPr>
            <w:tcW w:w="593" w:type="pct"/>
            <w:vMerge w:val="restart"/>
            <w:vAlign w:val="center"/>
          </w:tcPr>
          <w:p w:rsidR="00563FC6" w:rsidRDefault="00947AC1">
            <w:pPr>
              <w:jc w:val="center"/>
              <w:rPr>
                <w:sz w:val="20"/>
                <w:szCs w:val="20"/>
              </w:rPr>
            </w:pPr>
            <w:r>
              <w:rPr>
                <w:sz w:val="20"/>
                <w:szCs w:val="20"/>
              </w:rPr>
              <w:t>Date of sowing</w:t>
            </w:r>
          </w:p>
        </w:tc>
        <w:tc>
          <w:tcPr>
            <w:tcW w:w="542" w:type="pct"/>
            <w:vMerge w:val="restart"/>
            <w:vAlign w:val="center"/>
          </w:tcPr>
          <w:p w:rsidR="00563FC6" w:rsidRDefault="00947AC1">
            <w:pPr>
              <w:ind w:right="72"/>
              <w:jc w:val="center"/>
              <w:rPr>
                <w:sz w:val="20"/>
                <w:szCs w:val="20"/>
              </w:rPr>
            </w:pPr>
            <w:r>
              <w:rPr>
                <w:sz w:val="20"/>
                <w:szCs w:val="20"/>
              </w:rPr>
              <w:t>Date of harvest</w:t>
            </w:r>
          </w:p>
        </w:tc>
        <w:tc>
          <w:tcPr>
            <w:tcW w:w="306" w:type="pct"/>
            <w:vMerge w:val="restart"/>
            <w:textDirection w:val="btLr"/>
            <w:vAlign w:val="center"/>
          </w:tcPr>
          <w:p w:rsidR="00563FC6" w:rsidRDefault="00947AC1">
            <w:pPr>
              <w:ind w:left="113" w:right="72"/>
              <w:jc w:val="center"/>
              <w:rPr>
                <w:sz w:val="20"/>
                <w:szCs w:val="20"/>
              </w:rPr>
            </w:pPr>
            <w:r>
              <w:rPr>
                <w:sz w:val="20"/>
                <w:szCs w:val="20"/>
              </w:rPr>
              <w:t>Area (ha)</w:t>
            </w:r>
          </w:p>
        </w:tc>
        <w:tc>
          <w:tcPr>
            <w:tcW w:w="1308" w:type="pct"/>
            <w:gridSpan w:val="3"/>
            <w:vAlign w:val="center"/>
          </w:tcPr>
          <w:p w:rsidR="00563FC6" w:rsidRDefault="00947AC1">
            <w:pPr>
              <w:ind w:right="72"/>
              <w:jc w:val="center"/>
              <w:rPr>
                <w:sz w:val="20"/>
                <w:szCs w:val="20"/>
              </w:rPr>
            </w:pPr>
            <w:r>
              <w:rPr>
                <w:sz w:val="20"/>
                <w:szCs w:val="20"/>
              </w:rPr>
              <w:t>Details of production</w:t>
            </w:r>
          </w:p>
        </w:tc>
        <w:tc>
          <w:tcPr>
            <w:tcW w:w="1104" w:type="pct"/>
            <w:gridSpan w:val="2"/>
            <w:vAlign w:val="center"/>
          </w:tcPr>
          <w:p w:rsidR="00563FC6" w:rsidRDefault="00947AC1">
            <w:pPr>
              <w:ind w:right="72"/>
              <w:jc w:val="center"/>
              <w:rPr>
                <w:sz w:val="20"/>
                <w:szCs w:val="20"/>
              </w:rPr>
            </w:pPr>
            <w:r>
              <w:rPr>
                <w:sz w:val="20"/>
                <w:szCs w:val="20"/>
              </w:rPr>
              <w:t>Amount (Rs.)</w:t>
            </w:r>
          </w:p>
        </w:tc>
        <w:tc>
          <w:tcPr>
            <w:tcW w:w="477" w:type="pct"/>
            <w:vMerge w:val="restart"/>
            <w:vAlign w:val="center"/>
          </w:tcPr>
          <w:p w:rsidR="00563FC6" w:rsidRDefault="00947AC1">
            <w:pPr>
              <w:ind w:right="72"/>
              <w:jc w:val="center"/>
              <w:rPr>
                <w:sz w:val="20"/>
                <w:szCs w:val="20"/>
              </w:rPr>
            </w:pPr>
            <w:r>
              <w:rPr>
                <w:sz w:val="20"/>
                <w:szCs w:val="20"/>
              </w:rPr>
              <w:t>Remarks</w:t>
            </w:r>
          </w:p>
        </w:tc>
      </w:tr>
      <w:tr w:rsidR="00563FC6" w:rsidTr="00F954A1">
        <w:trPr>
          <w:cantSplit/>
          <w:trHeight w:val="368"/>
          <w:jc w:val="center"/>
        </w:trPr>
        <w:tc>
          <w:tcPr>
            <w:tcW w:w="670" w:type="pct"/>
            <w:vMerge/>
            <w:vAlign w:val="center"/>
          </w:tcPr>
          <w:p w:rsidR="00563FC6" w:rsidRDefault="00563FC6">
            <w:pPr>
              <w:ind w:right="240"/>
              <w:jc w:val="center"/>
              <w:rPr>
                <w:sz w:val="20"/>
                <w:szCs w:val="20"/>
              </w:rPr>
            </w:pPr>
          </w:p>
        </w:tc>
        <w:tc>
          <w:tcPr>
            <w:tcW w:w="593" w:type="pct"/>
            <w:vMerge/>
            <w:vAlign w:val="center"/>
          </w:tcPr>
          <w:p w:rsidR="00563FC6" w:rsidRDefault="00563FC6">
            <w:pPr>
              <w:ind w:right="240"/>
              <w:jc w:val="center"/>
              <w:rPr>
                <w:sz w:val="20"/>
                <w:szCs w:val="20"/>
              </w:rPr>
            </w:pPr>
          </w:p>
        </w:tc>
        <w:tc>
          <w:tcPr>
            <w:tcW w:w="542" w:type="pct"/>
            <w:vMerge/>
            <w:vAlign w:val="center"/>
          </w:tcPr>
          <w:p w:rsidR="00563FC6" w:rsidRDefault="00563FC6">
            <w:pPr>
              <w:ind w:right="240"/>
              <w:jc w:val="center"/>
              <w:rPr>
                <w:sz w:val="20"/>
                <w:szCs w:val="20"/>
              </w:rPr>
            </w:pPr>
          </w:p>
        </w:tc>
        <w:tc>
          <w:tcPr>
            <w:tcW w:w="306" w:type="pct"/>
            <w:vMerge/>
            <w:vAlign w:val="center"/>
          </w:tcPr>
          <w:p w:rsidR="00563FC6" w:rsidRDefault="00563FC6">
            <w:pPr>
              <w:ind w:right="240"/>
              <w:jc w:val="center"/>
              <w:rPr>
                <w:sz w:val="20"/>
                <w:szCs w:val="20"/>
              </w:rPr>
            </w:pPr>
          </w:p>
        </w:tc>
        <w:tc>
          <w:tcPr>
            <w:tcW w:w="398" w:type="pct"/>
            <w:vAlign w:val="center"/>
          </w:tcPr>
          <w:p w:rsidR="00563FC6" w:rsidRDefault="00947AC1">
            <w:pPr>
              <w:tabs>
                <w:tab w:val="left" w:pos="1487"/>
              </w:tabs>
              <w:ind w:right="17"/>
              <w:jc w:val="center"/>
              <w:rPr>
                <w:sz w:val="20"/>
                <w:szCs w:val="20"/>
              </w:rPr>
            </w:pPr>
            <w:r>
              <w:rPr>
                <w:sz w:val="20"/>
                <w:szCs w:val="20"/>
              </w:rPr>
              <w:t>Variety</w:t>
            </w:r>
          </w:p>
        </w:tc>
        <w:tc>
          <w:tcPr>
            <w:tcW w:w="639" w:type="pct"/>
            <w:vAlign w:val="center"/>
          </w:tcPr>
          <w:p w:rsidR="00563FC6" w:rsidRDefault="00947AC1">
            <w:pPr>
              <w:ind w:right="3"/>
              <w:jc w:val="center"/>
              <w:rPr>
                <w:sz w:val="20"/>
                <w:szCs w:val="20"/>
              </w:rPr>
            </w:pPr>
            <w:r>
              <w:rPr>
                <w:sz w:val="20"/>
                <w:szCs w:val="20"/>
              </w:rPr>
              <w:t>Type of Produce</w:t>
            </w:r>
          </w:p>
        </w:tc>
        <w:tc>
          <w:tcPr>
            <w:tcW w:w="271" w:type="pct"/>
            <w:vAlign w:val="center"/>
          </w:tcPr>
          <w:p w:rsidR="00563FC6" w:rsidRDefault="00947AC1">
            <w:pPr>
              <w:ind w:right="-1"/>
              <w:jc w:val="center"/>
              <w:rPr>
                <w:sz w:val="20"/>
                <w:szCs w:val="20"/>
              </w:rPr>
            </w:pPr>
            <w:r>
              <w:rPr>
                <w:sz w:val="20"/>
                <w:szCs w:val="20"/>
              </w:rPr>
              <w:t>Qty.</w:t>
            </w:r>
          </w:p>
        </w:tc>
        <w:tc>
          <w:tcPr>
            <w:tcW w:w="549" w:type="pct"/>
            <w:vAlign w:val="center"/>
          </w:tcPr>
          <w:p w:rsidR="00563FC6" w:rsidRDefault="00947AC1">
            <w:pPr>
              <w:jc w:val="center"/>
              <w:rPr>
                <w:sz w:val="20"/>
                <w:szCs w:val="20"/>
              </w:rPr>
            </w:pPr>
            <w:r>
              <w:rPr>
                <w:sz w:val="20"/>
                <w:szCs w:val="20"/>
              </w:rPr>
              <w:t>Cost of inputs</w:t>
            </w:r>
          </w:p>
        </w:tc>
        <w:tc>
          <w:tcPr>
            <w:tcW w:w="555" w:type="pct"/>
            <w:vAlign w:val="center"/>
          </w:tcPr>
          <w:p w:rsidR="00563FC6" w:rsidRDefault="00947AC1">
            <w:pPr>
              <w:jc w:val="center"/>
              <w:rPr>
                <w:sz w:val="20"/>
                <w:szCs w:val="20"/>
              </w:rPr>
            </w:pPr>
            <w:r>
              <w:rPr>
                <w:sz w:val="20"/>
                <w:szCs w:val="20"/>
              </w:rPr>
              <w:t>Gross income</w:t>
            </w:r>
          </w:p>
        </w:tc>
        <w:tc>
          <w:tcPr>
            <w:tcW w:w="477" w:type="pct"/>
            <w:vMerge/>
            <w:vAlign w:val="center"/>
          </w:tcPr>
          <w:p w:rsidR="00563FC6" w:rsidRDefault="00563FC6">
            <w:pPr>
              <w:ind w:right="240"/>
              <w:jc w:val="center"/>
              <w:rPr>
                <w:sz w:val="20"/>
                <w:szCs w:val="20"/>
              </w:rPr>
            </w:pPr>
          </w:p>
        </w:tc>
      </w:tr>
      <w:tr w:rsidR="00F954A1" w:rsidTr="00F954A1">
        <w:trPr>
          <w:jc w:val="center"/>
        </w:trPr>
        <w:tc>
          <w:tcPr>
            <w:tcW w:w="670" w:type="pct"/>
          </w:tcPr>
          <w:p w:rsidR="00F954A1" w:rsidRDefault="00F954A1">
            <w:pPr>
              <w:ind w:right="240"/>
              <w:rPr>
                <w:sz w:val="20"/>
                <w:szCs w:val="20"/>
              </w:rPr>
            </w:pPr>
            <w:r>
              <w:rPr>
                <w:sz w:val="20"/>
                <w:szCs w:val="20"/>
              </w:rPr>
              <w:t xml:space="preserve">Cereals </w:t>
            </w:r>
          </w:p>
        </w:tc>
        <w:tc>
          <w:tcPr>
            <w:tcW w:w="593" w:type="pct"/>
          </w:tcPr>
          <w:p w:rsidR="00F954A1" w:rsidRDefault="00F954A1" w:rsidP="00F954A1">
            <w:pPr>
              <w:ind w:right="240"/>
              <w:jc w:val="center"/>
              <w:rPr>
                <w:sz w:val="20"/>
                <w:szCs w:val="20"/>
              </w:rPr>
            </w:pPr>
            <w:r>
              <w:rPr>
                <w:sz w:val="20"/>
                <w:szCs w:val="20"/>
              </w:rPr>
              <w:t>-</w:t>
            </w:r>
          </w:p>
        </w:tc>
        <w:tc>
          <w:tcPr>
            <w:tcW w:w="542" w:type="pct"/>
          </w:tcPr>
          <w:p w:rsidR="00F954A1" w:rsidRDefault="00F954A1" w:rsidP="006A5270">
            <w:pPr>
              <w:ind w:right="240"/>
              <w:jc w:val="center"/>
              <w:rPr>
                <w:sz w:val="20"/>
                <w:szCs w:val="20"/>
              </w:rPr>
            </w:pPr>
            <w:r>
              <w:rPr>
                <w:sz w:val="20"/>
                <w:szCs w:val="20"/>
              </w:rPr>
              <w:t>-</w:t>
            </w:r>
          </w:p>
        </w:tc>
        <w:tc>
          <w:tcPr>
            <w:tcW w:w="306" w:type="pct"/>
          </w:tcPr>
          <w:p w:rsidR="00F954A1" w:rsidRDefault="00F954A1" w:rsidP="006A5270">
            <w:pPr>
              <w:ind w:right="240"/>
              <w:jc w:val="center"/>
              <w:rPr>
                <w:sz w:val="20"/>
                <w:szCs w:val="20"/>
              </w:rPr>
            </w:pPr>
            <w:r>
              <w:rPr>
                <w:sz w:val="20"/>
                <w:szCs w:val="20"/>
              </w:rPr>
              <w:t>-</w:t>
            </w:r>
          </w:p>
        </w:tc>
        <w:tc>
          <w:tcPr>
            <w:tcW w:w="398" w:type="pct"/>
          </w:tcPr>
          <w:p w:rsidR="00F954A1" w:rsidRDefault="00F954A1" w:rsidP="006A5270">
            <w:pPr>
              <w:ind w:right="240"/>
              <w:jc w:val="center"/>
              <w:rPr>
                <w:sz w:val="20"/>
                <w:szCs w:val="20"/>
              </w:rPr>
            </w:pPr>
            <w:r>
              <w:rPr>
                <w:sz w:val="20"/>
                <w:szCs w:val="20"/>
              </w:rPr>
              <w:t>-</w:t>
            </w:r>
          </w:p>
        </w:tc>
        <w:tc>
          <w:tcPr>
            <w:tcW w:w="639" w:type="pct"/>
          </w:tcPr>
          <w:p w:rsidR="00F954A1" w:rsidRDefault="00F954A1" w:rsidP="006A5270">
            <w:pPr>
              <w:ind w:right="240"/>
              <w:jc w:val="center"/>
              <w:rPr>
                <w:sz w:val="20"/>
                <w:szCs w:val="20"/>
              </w:rPr>
            </w:pPr>
            <w:r>
              <w:rPr>
                <w:sz w:val="20"/>
                <w:szCs w:val="20"/>
              </w:rPr>
              <w:t>-</w:t>
            </w:r>
          </w:p>
        </w:tc>
        <w:tc>
          <w:tcPr>
            <w:tcW w:w="271" w:type="pct"/>
          </w:tcPr>
          <w:p w:rsidR="00F954A1" w:rsidRDefault="00F954A1" w:rsidP="006A5270">
            <w:pPr>
              <w:ind w:right="240"/>
              <w:jc w:val="center"/>
              <w:rPr>
                <w:sz w:val="20"/>
                <w:szCs w:val="20"/>
              </w:rPr>
            </w:pPr>
            <w:r>
              <w:rPr>
                <w:sz w:val="20"/>
                <w:szCs w:val="20"/>
              </w:rPr>
              <w:t>-</w:t>
            </w:r>
          </w:p>
        </w:tc>
        <w:tc>
          <w:tcPr>
            <w:tcW w:w="549" w:type="pct"/>
          </w:tcPr>
          <w:p w:rsidR="00F954A1" w:rsidRDefault="00F954A1" w:rsidP="006A5270">
            <w:pPr>
              <w:ind w:right="240"/>
              <w:jc w:val="center"/>
              <w:rPr>
                <w:sz w:val="20"/>
                <w:szCs w:val="20"/>
              </w:rPr>
            </w:pPr>
            <w:r>
              <w:rPr>
                <w:sz w:val="20"/>
                <w:szCs w:val="20"/>
              </w:rPr>
              <w:t>-</w:t>
            </w:r>
          </w:p>
        </w:tc>
        <w:tc>
          <w:tcPr>
            <w:tcW w:w="555" w:type="pct"/>
          </w:tcPr>
          <w:p w:rsidR="00F954A1" w:rsidRDefault="00F954A1" w:rsidP="006A5270">
            <w:pPr>
              <w:ind w:right="240"/>
              <w:jc w:val="center"/>
              <w:rPr>
                <w:sz w:val="20"/>
                <w:szCs w:val="20"/>
              </w:rPr>
            </w:pPr>
            <w:r>
              <w:rPr>
                <w:sz w:val="20"/>
                <w:szCs w:val="20"/>
              </w:rPr>
              <w:t>-</w:t>
            </w:r>
          </w:p>
        </w:tc>
        <w:tc>
          <w:tcPr>
            <w:tcW w:w="477" w:type="pct"/>
          </w:tcPr>
          <w:p w:rsidR="00F954A1" w:rsidRDefault="00F954A1" w:rsidP="006A5270">
            <w:pPr>
              <w:ind w:right="240"/>
              <w:jc w:val="center"/>
              <w:rPr>
                <w:sz w:val="20"/>
                <w:szCs w:val="20"/>
              </w:rPr>
            </w:pPr>
            <w:r>
              <w:rPr>
                <w:sz w:val="20"/>
                <w:szCs w:val="20"/>
              </w:rPr>
              <w:t>-</w:t>
            </w:r>
          </w:p>
        </w:tc>
      </w:tr>
      <w:tr w:rsidR="00F954A1" w:rsidTr="00F954A1">
        <w:trPr>
          <w:jc w:val="center"/>
        </w:trPr>
        <w:tc>
          <w:tcPr>
            <w:tcW w:w="670" w:type="pct"/>
          </w:tcPr>
          <w:p w:rsidR="00F954A1" w:rsidRDefault="00F954A1">
            <w:pPr>
              <w:ind w:right="240"/>
              <w:rPr>
                <w:sz w:val="20"/>
                <w:szCs w:val="20"/>
              </w:rPr>
            </w:pPr>
          </w:p>
        </w:tc>
        <w:tc>
          <w:tcPr>
            <w:tcW w:w="593" w:type="pct"/>
          </w:tcPr>
          <w:p w:rsidR="00F954A1" w:rsidRDefault="00F954A1" w:rsidP="00F954A1">
            <w:pPr>
              <w:ind w:right="240"/>
              <w:jc w:val="center"/>
              <w:rPr>
                <w:sz w:val="20"/>
                <w:szCs w:val="20"/>
              </w:rPr>
            </w:pPr>
            <w:r>
              <w:rPr>
                <w:sz w:val="20"/>
                <w:szCs w:val="20"/>
              </w:rPr>
              <w:t>-</w:t>
            </w:r>
          </w:p>
        </w:tc>
        <w:tc>
          <w:tcPr>
            <w:tcW w:w="542" w:type="pct"/>
          </w:tcPr>
          <w:p w:rsidR="00F954A1" w:rsidRDefault="00F954A1" w:rsidP="006A5270">
            <w:pPr>
              <w:ind w:right="240"/>
              <w:jc w:val="center"/>
              <w:rPr>
                <w:sz w:val="20"/>
                <w:szCs w:val="20"/>
              </w:rPr>
            </w:pPr>
            <w:r>
              <w:rPr>
                <w:sz w:val="20"/>
                <w:szCs w:val="20"/>
              </w:rPr>
              <w:t>-</w:t>
            </w:r>
          </w:p>
        </w:tc>
        <w:tc>
          <w:tcPr>
            <w:tcW w:w="306" w:type="pct"/>
          </w:tcPr>
          <w:p w:rsidR="00F954A1" w:rsidRDefault="00F954A1" w:rsidP="006A5270">
            <w:pPr>
              <w:ind w:right="240"/>
              <w:jc w:val="center"/>
              <w:rPr>
                <w:sz w:val="20"/>
                <w:szCs w:val="20"/>
              </w:rPr>
            </w:pPr>
            <w:r>
              <w:rPr>
                <w:sz w:val="20"/>
                <w:szCs w:val="20"/>
              </w:rPr>
              <w:t>-</w:t>
            </w:r>
          </w:p>
        </w:tc>
        <w:tc>
          <w:tcPr>
            <w:tcW w:w="398" w:type="pct"/>
          </w:tcPr>
          <w:p w:rsidR="00F954A1" w:rsidRDefault="00F954A1" w:rsidP="006A5270">
            <w:pPr>
              <w:ind w:right="240"/>
              <w:jc w:val="center"/>
              <w:rPr>
                <w:sz w:val="20"/>
                <w:szCs w:val="20"/>
              </w:rPr>
            </w:pPr>
            <w:r>
              <w:rPr>
                <w:sz w:val="20"/>
                <w:szCs w:val="20"/>
              </w:rPr>
              <w:t>-</w:t>
            </w:r>
          </w:p>
        </w:tc>
        <w:tc>
          <w:tcPr>
            <w:tcW w:w="639" w:type="pct"/>
          </w:tcPr>
          <w:p w:rsidR="00F954A1" w:rsidRDefault="00F954A1" w:rsidP="006A5270">
            <w:pPr>
              <w:ind w:right="240"/>
              <w:jc w:val="center"/>
              <w:rPr>
                <w:sz w:val="20"/>
                <w:szCs w:val="20"/>
              </w:rPr>
            </w:pPr>
            <w:r>
              <w:rPr>
                <w:sz w:val="20"/>
                <w:szCs w:val="20"/>
              </w:rPr>
              <w:t>-</w:t>
            </w:r>
          </w:p>
        </w:tc>
        <w:tc>
          <w:tcPr>
            <w:tcW w:w="271" w:type="pct"/>
          </w:tcPr>
          <w:p w:rsidR="00F954A1" w:rsidRDefault="00F954A1" w:rsidP="006A5270">
            <w:pPr>
              <w:ind w:right="240"/>
              <w:jc w:val="center"/>
              <w:rPr>
                <w:sz w:val="20"/>
                <w:szCs w:val="20"/>
              </w:rPr>
            </w:pPr>
            <w:r>
              <w:rPr>
                <w:sz w:val="20"/>
                <w:szCs w:val="20"/>
              </w:rPr>
              <w:t>-</w:t>
            </w:r>
          </w:p>
        </w:tc>
        <w:tc>
          <w:tcPr>
            <w:tcW w:w="549" w:type="pct"/>
          </w:tcPr>
          <w:p w:rsidR="00F954A1" w:rsidRDefault="00F954A1" w:rsidP="006A5270">
            <w:pPr>
              <w:ind w:right="240"/>
              <w:jc w:val="center"/>
              <w:rPr>
                <w:sz w:val="20"/>
                <w:szCs w:val="20"/>
              </w:rPr>
            </w:pPr>
            <w:r>
              <w:rPr>
                <w:sz w:val="20"/>
                <w:szCs w:val="20"/>
              </w:rPr>
              <w:t>-</w:t>
            </w:r>
          </w:p>
        </w:tc>
        <w:tc>
          <w:tcPr>
            <w:tcW w:w="555" w:type="pct"/>
          </w:tcPr>
          <w:p w:rsidR="00F954A1" w:rsidRDefault="00F954A1" w:rsidP="006A5270">
            <w:pPr>
              <w:ind w:right="240"/>
              <w:jc w:val="center"/>
              <w:rPr>
                <w:sz w:val="20"/>
                <w:szCs w:val="20"/>
              </w:rPr>
            </w:pPr>
            <w:r>
              <w:rPr>
                <w:sz w:val="20"/>
                <w:szCs w:val="20"/>
              </w:rPr>
              <w:t>-</w:t>
            </w:r>
          </w:p>
        </w:tc>
        <w:tc>
          <w:tcPr>
            <w:tcW w:w="477" w:type="pct"/>
          </w:tcPr>
          <w:p w:rsidR="00F954A1" w:rsidRDefault="00F954A1" w:rsidP="006A5270">
            <w:pPr>
              <w:ind w:right="240"/>
              <w:jc w:val="center"/>
              <w:rPr>
                <w:sz w:val="20"/>
                <w:szCs w:val="20"/>
              </w:rPr>
            </w:pPr>
            <w:r>
              <w:rPr>
                <w:sz w:val="20"/>
                <w:szCs w:val="20"/>
              </w:rPr>
              <w:t>-</w:t>
            </w:r>
          </w:p>
        </w:tc>
      </w:tr>
      <w:tr w:rsidR="00F954A1" w:rsidTr="00F954A1">
        <w:trPr>
          <w:jc w:val="center"/>
        </w:trPr>
        <w:tc>
          <w:tcPr>
            <w:tcW w:w="670" w:type="pct"/>
          </w:tcPr>
          <w:p w:rsidR="00F954A1" w:rsidRDefault="00F954A1">
            <w:pPr>
              <w:ind w:right="240"/>
              <w:rPr>
                <w:sz w:val="20"/>
                <w:szCs w:val="20"/>
              </w:rPr>
            </w:pPr>
            <w:r>
              <w:rPr>
                <w:sz w:val="20"/>
                <w:szCs w:val="20"/>
              </w:rPr>
              <w:t xml:space="preserve">Pulses </w:t>
            </w:r>
          </w:p>
        </w:tc>
        <w:tc>
          <w:tcPr>
            <w:tcW w:w="593" w:type="pct"/>
          </w:tcPr>
          <w:p w:rsidR="00F954A1" w:rsidRDefault="00F954A1" w:rsidP="00F954A1">
            <w:pPr>
              <w:ind w:right="240"/>
              <w:jc w:val="center"/>
              <w:rPr>
                <w:sz w:val="20"/>
                <w:szCs w:val="20"/>
              </w:rPr>
            </w:pPr>
            <w:r>
              <w:rPr>
                <w:sz w:val="20"/>
                <w:szCs w:val="20"/>
              </w:rPr>
              <w:t>-</w:t>
            </w:r>
          </w:p>
        </w:tc>
        <w:tc>
          <w:tcPr>
            <w:tcW w:w="542" w:type="pct"/>
          </w:tcPr>
          <w:p w:rsidR="00F954A1" w:rsidRDefault="00F954A1" w:rsidP="006A5270">
            <w:pPr>
              <w:ind w:right="240"/>
              <w:jc w:val="center"/>
              <w:rPr>
                <w:sz w:val="20"/>
                <w:szCs w:val="20"/>
              </w:rPr>
            </w:pPr>
            <w:r>
              <w:rPr>
                <w:sz w:val="20"/>
                <w:szCs w:val="20"/>
              </w:rPr>
              <w:t>-</w:t>
            </w:r>
          </w:p>
        </w:tc>
        <w:tc>
          <w:tcPr>
            <w:tcW w:w="306" w:type="pct"/>
          </w:tcPr>
          <w:p w:rsidR="00F954A1" w:rsidRDefault="00F954A1" w:rsidP="006A5270">
            <w:pPr>
              <w:ind w:right="240"/>
              <w:jc w:val="center"/>
              <w:rPr>
                <w:sz w:val="20"/>
                <w:szCs w:val="20"/>
              </w:rPr>
            </w:pPr>
            <w:r>
              <w:rPr>
                <w:sz w:val="20"/>
                <w:szCs w:val="20"/>
              </w:rPr>
              <w:t>-</w:t>
            </w:r>
          </w:p>
        </w:tc>
        <w:tc>
          <w:tcPr>
            <w:tcW w:w="398" w:type="pct"/>
          </w:tcPr>
          <w:p w:rsidR="00F954A1" w:rsidRDefault="00F954A1" w:rsidP="006A5270">
            <w:pPr>
              <w:ind w:right="240"/>
              <w:jc w:val="center"/>
              <w:rPr>
                <w:sz w:val="20"/>
                <w:szCs w:val="20"/>
              </w:rPr>
            </w:pPr>
            <w:r>
              <w:rPr>
                <w:sz w:val="20"/>
                <w:szCs w:val="20"/>
              </w:rPr>
              <w:t>-</w:t>
            </w:r>
          </w:p>
        </w:tc>
        <w:tc>
          <w:tcPr>
            <w:tcW w:w="639" w:type="pct"/>
          </w:tcPr>
          <w:p w:rsidR="00F954A1" w:rsidRDefault="00F954A1" w:rsidP="006A5270">
            <w:pPr>
              <w:ind w:right="240"/>
              <w:jc w:val="center"/>
              <w:rPr>
                <w:sz w:val="20"/>
                <w:szCs w:val="20"/>
              </w:rPr>
            </w:pPr>
            <w:r>
              <w:rPr>
                <w:sz w:val="20"/>
                <w:szCs w:val="20"/>
              </w:rPr>
              <w:t>-</w:t>
            </w:r>
          </w:p>
        </w:tc>
        <w:tc>
          <w:tcPr>
            <w:tcW w:w="271" w:type="pct"/>
          </w:tcPr>
          <w:p w:rsidR="00F954A1" w:rsidRDefault="00F954A1" w:rsidP="006A5270">
            <w:pPr>
              <w:ind w:right="240"/>
              <w:jc w:val="center"/>
              <w:rPr>
                <w:sz w:val="20"/>
                <w:szCs w:val="20"/>
              </w:rPr>
            </w:pPr>
            <w:r>
              <w:rPr>
                <w:sz w:val="20"/>
                <w:szCs w:val="20"/>
              </w:rPr>
              <w:t>-</w:t>
            </w:r>
          </w:p>
        </w:tc>
        <w:tc>
          <w:tcPr>
            <w:tcW w:w="549" w:type="pct"/>
          </w:tcPr>
          <w:p w:rsidR="00F954A1" w:rsidRDefault="00F954A1" w:rsidP="006A5270">
            <w:pPr>
              <w:ind w:right="240"/>
              <w:jc w:val="center"/>
              <w:rPr>
                <w:sz w:val="20"/>
                <w:szCs w:val="20"/>
              </w:rPr>
            </w:pPr>
            <w:r>
              <w:rPr>
                <w:sz w:val="20"/>
                <w:szCs w:val="20"/>
              </w:rPr>
              <w:t>-</w:t>
            </w:r>
          </w:p>
        </w:tc>
        <w:tc>
          <w:tcPr>
            <w:tcW w:w="555" w:type="pct"/>
          </w:tcPr>
          <w:p w:rsidR="00F954A1" w:rsidRDefault="00F954A1" w:rsidP="006A5270">
            <w:pPr>
              <w:ind w:right="240"/>
              <w:jc w:val="center"/>
              <w:rPr>
                <w:sz w:val="20"/>
                <w:szCs w:val="20"/>
              </w:rPr>
            </w:pPr>
            <w:r>
              <w:rPr>
                <w:sz w:val="20"/>
                <w:szCs w:val="20"/>
              </w:rPr>
              <w:t>-</w:t>
            </w:r>
          </w:p>
        </w:tc>
        <w:tc>
          <w:tcPr>
            <w:tcW w:w="477" w:type="pct"/>
          </w:tcPr>
          <w:p w:rsidR="00F954A1" w:rsidRDefault="00F954A1" w:rsidP="006A5270">
            <w:pPr>
              <w:ind w:right="240"/>
              <w:jc w:val="center"/>
              <w:rPr>
                <w:sz w:val="20"/>
                <w:szCs w:val="20"/>
              </w:rPr>
            </w:pPr>
            <w:r>
              <w:rPr>
                <w:sz w:val="20"/>
                <w:szCs w:val="20"/>
              </w:rPr>
              <w:t>-</w:t>
            </w:r>
          </w:p>
        </w:tc>
      </w:tr>
      <w:tr w:rsidR="00F954A1" w:rsidTr="00F954A1">
        <w:trPr>
          <w:jc w:val="center"/>
        </w:trPr>
        <w:tc>
          <w:tcPr>
            <w:tcW w:w="670" w:type="pct"/>
          </w:tcPr>
          <w:p w:rsidR="00F954A1" w:rsidRDefault="00F954A1">
            <w:pPr>
              <w:ind w:right="240"/>
              <w:rPr>
                <w:sz w:val="20"/>
                <w:szCs w:val="20"/>
              </w:rPr>
            </w:pPr>
          </w:p>
        </w:tc>
        <w:tc>
          <w:tcPr>
            <w:tcW w:w="593" w:type="pct"/>
          </w:tcPr>
          <w:p w:rsidR="00F954A1" w:rsidRDefault="00F954A1" w:rsidP="00F954A1">
            <w:pPr>
              <w:ind w:right="240"/>
              <w:jc w:val="center"/>
              <w:rPr>
                <w:sz w:val="20"/>
                <w:szCs w:val="20"/>
              </w:rPr>
            </w:pPr>
            <w:r>
              <w:rPr>
                <w:sz w:val="20"/>
                <w:szCs w:val="20"/>
              </w:rPr>
              <w:t>-</w:t>
            </w:r>
          </w:p>
        </w:tc>
        <w:tc>
          <w:tcPr>
            <w:tcW w:w="542" w:type="pct"/>
          </w:tcPr>
          <w:p w:rsidR="00F954A1" w:rsidRDefault="00F954A1" w:rsidP="006A5270">
            <w:pPr>
              <w:ind w:right="240"/>
              <w:jc w:val="center"/>
              <w:rPr>
                <w:sz w:val="20"/>
                <w:szCs w:val="20"/>
              </w:rPr>
            </w:pPr>
            <w:r>
              <w:rPr>
                <w:sz w:val="20"/>
                <w:szCs w:val="20"/>
              </w:rPr>
              <w:t>-</w:t>
            </w:r>
          </w:p>
        </w:tc>
        <w:tc>
          <w:tcPr>
            <w:tcW w:w="306" w:type="pct"/>
          </w:tcPr>
          <w:p w:rsidR="00F954A1" w:rsidRDefault="00F954A1" w:rsidP="006A5270">
            <w:pPr>
              <w:ind w:right="240"/>
              <w:jc w:val="center"/>
              <w:rPr>
                <w:sz w:val="20"/>
                <w:szCs w:val="20"/>
              </w:rPr>
            </w:pPr>
            <w:r>
              <w:rPr>
                <w:sz w:val="20"/>
                <w:szCs w:val="20"/>
              </w:rPr>
              <w:t>-</w:t>
            </w:r>
          </w:p>
        </w:tc>
        <w:tc>
          <w:tcPr>
            <w:tcW w:w="398" w:type="pct"/>
          </w:tcPr>
          <w:p w:rsidR="00F954A1" w:rsidRDefault="00F954A1" w:rsidP="006A5270">
            <w:pPr>
              <w:ind w:right="240"/>
              <w:jc w:val="center"/>
              <w:rPr>
                <w:sz w:val="20"/>
                <w:szCs w:val="20"/>
              </w:rPr>
            </w:pPr>
            <w:r>
              <w:rPr>
                <w:sz w:val="20"/>
                <w:szCs w:val="20"/>
              </w:rPr>
              <w:t>-</w:t>
            </w:r>
          </w:p>
        </w:tc>
        <w:tc>
          <w:tcPr>
            <w:tcW w:w="639" w:type="pct"/>
          </w:tcPr>
          <w:p w:rsidR="00F954A1" w:rsidRDefault="00F954A1" w:rsidP="006A5270">
            <w:pPr>
              <w:ind w:right="240"/>
              <w:jc w:val="center"/>
              <w:rPr>
                <w:sz w:val="20"/>
                <w:szCs w:val="20"/>
              </w:rPr>
            </w:pPr>
            <w:r>
              <w:rPr>
                <w:sz w:val="20"/>
                <w:szCs w:val="20"/>
              </w:rPr>
              <w:t>-</w:t>
            </w:r>
          </w:p>
        </w:tc>
        <w:tc>
          <w:tcPr>
            <w:tcW w:w="271" w:type="pct"/>
          </w:tcPr>
          <w:p w:rsidR="00F954A1" w:rsidRDefault="00F954A1" w:rsidP="006A5270">
            <w:pPr>
              <w:ind w:right="240"/>
              <w:jc w:val="center"/>
              <w:rPr>
                <w:sz w:val="20"/>
                <w:szCs w:val="20"/>
              </w:rPr>
            </w:pPr>
            <w:r>
              <w:rPr>
                <w:sz w:val="20"/>
                <w:szCs w:val="20"/>
              </w:rPr>
              <w:t>-</w:t>
            </w:r>
          </w:p>
        </w:tc>
        <w:tc>
          <w:tcPr>
            <w:tcW w:w="549" w:type="pct"/>
          </w:tcPr>
          <w:p w:rsidR="00F954A1" w:rsidRDefault="00F954A1" w:rsidP="006A5270">
            <w:pPr>
              <w:ind w:right="240"/>
              <w:jc w:val="center"/>
              <w:rPr>
                <w:sz w:val="20"/>
                <w:szCs w:val="20"/>
              </w:rPr>
            </w:pPr>
            <w:r>
              <w:rPr>
                <w:sz w:val="20"/>
                <w:szCs w:val="20"/>
              </w:rPr>
              <w:t>-</w:t>
            </w:r>
          </w:p>
        </w:tc>
        <w:tc>
          <w:tcPr>
            <w:tcW w:w="555" w:type="pct"/>
          </w:tcPr>
          <w:p w:rsidR="00F954A1" w:rsidRDefault="00F954A1" w:rsidP="006A5270">
            <w:pPr>
              <w:ind w:right="240"/>
              <w:jc w:val="center"/>
              <w:rPr>
                <w:sz w:val="20"/>
                <w:szCs w:val="20"/>
              </w:rPr>
            </w:pPr>
            <w:r>
              <w:rPr>
                <w:sz w:val="20"/>
                <w:szCs w:val="20"/>
              </w:rPr>
              <w:t>-</w:t>
            </w:r>
          </w:p>
        </w:tc>
        <w:tc>
          <w:tcPr>
            <w:tcW w:w="477" w:type="pct"/>
          </w:tcPr>
          <w:p w:rsidR="00F954A1" w:rsidRDefault="00F954A1" w:rsidP="006A5270">
            <w:pPr>
              <w:ind w:right="240"/>
              <w:jc w:val="center"/>
              <w:rPr>
                <w:sz w:val="20"/>
                <w:szCs w:val="20"/>
              </w:rPr>
            </w:pPr>
            <w:r>
              <w:rPr>
                <w:sz w:val="20"/>
                <w:szCs w:val="20"/>
              </w:rPr>
              <w:t>-</w:t>
            </w:r>
          </w:p>
        </w:tc>
      </w:tr>
      <w:tr w:rsidR="00F954A1" w:rsidTr="00F954A1">
        <w:trPr>
          <w:jc w:val="center"/>
        </w:trPr>
        <w:tc>
          <w:tcPr>
            <w:tcW w:w="670" w:type="pct"/>
          </w:tcPr>
          <w:p w:rsidR="00F954A1" w:rsidRDefault="00F954A1">
            <w:pPr>
              <w:rPr>
                <w:sz w:val="20"/>
                <w:szCs w:val="20"/>
              </w:rPr>
            </w:pPr>
            <w:r>
              <w:rPr>
                <w:sz w:val="20"/>
                <w:szCs w:val="20"/>
              </w:rPr>
              <w:t>Oilseeds</w:t>
            </w:r>
          </w:p>
        </w:tc>
        <w:tc>
          <w:tcPr>
            <w:tcW w:w="593" w:type="pct"/>
          </w:tcPr>
          <w:p w:rsidR="00F954A1" w:rsidRDefault="00F954A1" w:rsidP="00F954A1">
            <w:pPr>
              <w:ind w:right="240"/>
              <w:jc w:val="center"/>
              <w:rPr>
                <w:sz w:val="20"/>
                <w:szCs w:val="20"/>
              </w:rPr>
            </w:pPr>
            <w:r>
              <w:rPr>
                <w:sz w:val="20"/>
                <w:szCs w:val="20"/>
              </w:rPr>
              <w:t>-</w:t>
            </w:r>
          </w:p>
        </w:tc>
        <w:tc>
          <w:tcPr>
            <w:tcW w:w="542" w:type="pct"/>
          </w:tcPr>
          <w:p w:rsidR="00F954A1" w:rsidRDefault="00F954A1" w:rsidP="006A5270">
            <w:pPr>
              <w:ind w:right="240"/>
              <w:jc w:val="center"/>
              <w:rPr>
                <w:sz w:val="20"/>
                <w:szCs w:val="20"/>
              </w:rPr>
            </w:pPr>
            <w:r>
              <w:rPr>
                <w:sz w:val="20"/>
                <w:szCs w:val="20"/>
              </w:rPr>
              <w:t>-</w:t>
            </w:r>
          </w:p>
        </w:tc>
        <w:tc>
          <w:tcPr>
            <w:tcW w:w="306" w:type="pct"/>
          </w:tcPr>
          <w:p w:rsidR="00F954A1" w:rsidRDefault="00F954A1" w:rsidP="006A5270">
            <w:pPr>
              <w:ind w:right="240"/>
              <w:jc w:val="center"/>
              <w:rPr>
                <w:sz w:val="20"/>
                <w:szCs w:val="20"/>
              </w:rPr>
            </w:pPr>
            <w:r>
              <w:rPr>
                <w:sz w:val="20"/>
                <w:szCs w:val="20"/>
              </w:rPr>
              <w:t>-</w:t>
            </w:r>
          </w:p>
        </w:tc>
        <w:tc>
          <w:tcPr>
            <w:tcW w:w="398" w:type="pct"/>
          </w:tcPr>
          <w:p w:rsidR="00F954A1" w:rsidRDefault="00F954A1" w:rsidP="006A5270">
            <w:pPr>
              <w:ind w:right="240"/>
              <w:jc w:val="center"/>
              <w:rPr>
                <w:sz w:val="20"/>
                <w:szCs w:val="20"/>
              </w:rPr>
            </w:pPr>
            <w:r>
              <w:rPr>
                <w:sz w:val="20"/>
                <w:szCs w:val="20"/>
              </w:rPr>
              <w:t>-</w:t>
            </w:r>
          </w:p>
        </w:tc>
        <w:tc>
          <w:tcPr>
            <w:tcW w:w="639" w:type="pct"/>
          </w:tcPr>
          <w:p w:rsidR="00F954A1" w:rsidRDefault="00F954A1" w:rsidP="006A5270">
            <w:pPr>
              <w:ind w:right="240"/>
              <w:jc w:val="center"/>
              <w:rPr>
                <w:sz w:val="20"/>
                <w:szCs w:val="20"/>
              </w:rPr>
            </w:pPr>
            <w:r>
              <w:rPr>
                <w:sz w:val="20"/>
                <w:szCs w:val="20"/>
              </w:rPr>
              <w:t>-</w:t>
            </w:r>
          </w:p>
        </w:tc>
        <w:tc>
          <w:tcPr>
            <w:tcW w:w="271" w:type="pct"/>
          </w:tcPr>
          <w:p w:rsidR="00F954A1" w:rsidRDefault="00F954A1" w:rsidP="006A5270">
            <w:pPr>
              <w:ind w:right="240"/>
              <w:jc w:val="center"/>
              <w:rPr>
                <w:sz w:val="20"/>
                <w:szCs w:val="20"/>
              </w:rPr>
            </w:pPr>
            <w:r>
              <w:rPr>
                <w:sz w:val="20"/>
                <w:szCs w:val="20"/>
              </w:rPr>
              <w:t>-</w:t>
            </w:r>
          </w:p>
        </w:tc>
        <w:tc>
          <w:tcPr>
            <w:tcW w:w="549" w:type="pct"/>
          </w:tcPr>
          <w:p w:rsidR="00F954A1" w:rsidRDefault="00F954A1" w:rsidP="006A5270">
            <w:pPr>
              <w:ind w:right="240"/>
              <w:jc w:val="center"/>
              <w:rPr>
                <w:sz w:val="20"/>
                <w:szCs w:val="20"/>
              </w:rPr>
            </w:pPr>
            <w:r>
              <w:rPr>
                <w:sz w:val="20"/>
                <w:szCs w:val="20"/>
              </w:rPr>
              <w:t>-</w:t>
            </w:r>
          </w:p>
        </w:tc>
        <w:tc>
          <w:tcPr>
            <w:tcW w:w="555" w:type="pct"/>
          </w:tcPr>
          <w:p w:rsidR="00F954A1" w:rsidRDefault="00F954A1" w:rsidP="006A5270">
            <w:pPr>
              <w:ind w:right="240"/>
              <w:jc w:val="center"/>
              <w:rPr>
                <w:sz w:val="20"/>
                <w:szCs w:val="20"/>
              </w:rPr>
            </w:pPr>
            <w:r>
              <w:rPr>
                <w:sz w:val="20"/>
                <w:szCs w:val="20"/>
              </w:rPr>
              <w:t>-</w:t>
            </w:r>
          </w:p>
        </w:tc>
        <w:tc>
          <w:tcPr>
            <w:tcW w:w="477" w:type="pct"/>
          </w:tcPr>
          <w:p w:rsidR="00F954A1" w:rsidRDefault="00F954A1" w:rsidP="006A5270">
            <w:pPr>
              <w:ind w:right="240"/>
              <w:jc w:val="center"/>
              <w:rPr>
                <w:sz w:val="20"/>
                <w:szCs w:val="20"/>
              </w:rPr>
            </w:pPr>
            <w:r>
              <w:rPr>
                <w:sz w:val="20"/>
                <w:szCs w:val="20"/>
              </w:rPr>
              <w:t>-</w:t>
            </w:r>
          </w:p>
        </w:tc>
      </w:tr>
      <w:tr w:rsidR="00F954A1" w:rsidTr="00F954A1">
        <w:trPr>
          <w:jc w:val="center"/>
        </w:trPr>
        <w:tc>
          <w:tcPr>
            <w:tcW w:w="670" w:type="pct"/>
          </w:tcPr>
          <w:p w:rsidR="00F954A1" w:rsidRDefault="00F954A1">
            <w:pPr>
              <w:ind w:right="240"/>
              <w:rPr>
                <w:sz w:val="20"/>
                <w:szCs w:val="20"/>
              </w:rPr>
            </w:pPr>
          </w:p>
        </w:tc>
        <w:tc>
          <w:tcPr>
            <w:tcW w:w="593" w:type="pct"/>
          </w:tcPr>
          <w:p w:rsidR="00F954A1" w:rsidRDefault="00F954A1" w:rsidP="00F954A1">
            <w:pPr>
              <w:ind w:right="240"/>
              <w:jc w:val="center"/>
              <w:rPr>
                <w:sz w:val="20"/>
                <w:szCs w:val="20"/>
              </w:rPr>
            </w:pPr>
            <w:r>
              <w:rPr>
                <w:sz w:val="20"/>
                <w:szCs w:val="20"/>
              </w:rPr>
              <w:t>-</w:t>
            </w:r>
          </w:p>
        </w:tc>
        <w:tc>
          <w:tcPr>
            <w:tcW w:w="542" w:type="pct"/>
          </w:tcPr>
          <w:p w:rsidR="00F954A1" w:rsidRDefault="00F954A1" w:rsidP="006A5270">
            <w:pPr>
              <w:ind w:right="240"/>
              <w:jc w:val="center"/>
              <w:rPr>
                <w:sz w:val="20"/>
                <w:szCs w:val="20"/>
              </w:rPr>
            </w:pPr>
            <w:r>
              <w:rPr>
                <w:sz w:val="20"/>
                <w:szCs w:val="20"/>
              </w:rPr>
              <w:t>-</w:t>
            </w:r>
          </w:p>
        </w:tc>
        <w:tc>
          <w:tcPr>
            <w:tcW w:w="306" w:type="pct"/>
          </w:tcPr>
          <w:p w:rsidR="00F954A1" w:rsidRDefault="00F954A1" w:rsidP="006A5270">
            <w:pPr>
              <w:ind w:right="240"/>
              <w:jc w:val="center"/>
              <w:rPr>
                <w:sz w:val="20"/>
                <w:szCs w:val="20"/>
              </w:rPr>
            </w:pPr>
            <w:r>
              <w:rPr>
                <w:sz w:val="20"/>
                <w:szCs w:val="20"/>
              </w:rPr>
              <w:t>-</w:t>
            </w:r>
          </w:p>
        </w:tc>
        <w:tc>
          <w:tcPr>
            <w:tcW w:w="398" w:type="pct"/>
          </w:tcPr>
          <w:p w:rsidR="00F954A1" w:rsidRDefault="00F954A1" w:rsidP="006A5270">
            <w:pPr>
              <w:ind w:right="240"/>
              <w:jc w:val="center"/>
              <w:rPr>
                <w:sz w:val="20"/>
                <w:szCs w:val="20"/>
              </w:rPr>
            </w:pPr>
            <w:r>
              <w:rPr>
                <w:sz w:val="20"/>
                <w:szCs w:val="20"/>
              </w:rPr>
              <w:t>-</w:t>
            </w:r>
          </w:p>
        </w:tc>
        <w:tc>
          <w:tcPr>
            <w:tcW w:w="639" w:type="pct"/>
          </w:tcPr>
          <w:p w:rsidR="00F954A1" w:rsidRDefault="00F954A1" w:rsidP="006A5270">
            <w:pPr>
              <w:ind w:right="240"/>
              <w:jc w:val="center"/>
              <w:rPr>
                <w:sz w:val="20"/>
                <w:szCs w:val="20"/>
              </w:rPr>
            </w:pPr>
            <w:r>
              <w:rPr>
                <w:sz w:val="20"/>
                <w:szCs w:val="20"/>
              </w:rPr>
              <w:t>-</w:t>
            </w:r>
          </w:p>
        </w:tc>
        <w:tc>
          <w:tcPr>
            <w:tcW w:w="271" w:type="pct"/>
          </w:tcPr>
          <w:p w:rsidR="00F954A1" w:rsidRDefault="00F954A1" w:rsidP="006A5270">
            <w:pPr>
              <w:ind w:right="240"/>
              <w:jc w:val="center"/>
              <w:rPr>
                <w:sz w:val="20"/>
                <w:szCs w:val="20"/>
              </w:rPr>
            </w:pPr>
            <w:r>
              <w:rPr>
                <w:sz w:val="20"/>
                <w:szCs w:val="20"/>
              </w:rPr>
              <w:t>-</w:t>
            </w:r>
          </w:p>
        </w:tc>
        <w:tc>
          <w:tcPr>
            <w:tcW w:w="549" w:type="pct"/>
          </w:tcPr>
          <w:p w:rsidR="00F954A1" w:rsidRDefault="00F954A1" w:rsidP="006A5270">
            <w:pPr>
              <w:ind w:right="240"/>
              <w:jc w:val="center"/>
              <w:rPr>
                <w:sz w:val="20"/>
                <w:szCs w:val="20"/>
              </w:rPr>
            </w:pPr>
            <w:r>
              <w:rPr>
                <w:sz w:val="20"/>
                <w:szCs w:val="20"/>
              </w:rPr>
              <w:t>-</w:t>
            </w:r>
          </w:p>
        </w:tc>
        <w:tc>
          <w:tcPr>
            <w:tcW w:w="555" w:type="pct"/>
          </w:tcPr>
          <w:p w:rsidR="00F954A1" w:rsidRDefault="00F954A1" w:rsidP="006A5270">
            <w:pPr>
              <w:ind w:right="240"/>
              <w:jc w:val="center"/>
              <w:rPr>
                <w:sz w:val="20"/>
                <w:szCs w:val="20"/>
              </w:rPr>
            </w:pPr>
            <w:r>
              <w:rPr>
                <w:sz w:val="20"/>
                <w:szCs w:val="20"/>
              </w:rPr>
              <w:t>-</w:t>
            </w:r>
          </w:p>
        </w:tc>
        <w:tc>
          <w:tcPr>
            <w:tcW w:w="477" w:type="pct"/>
          </w:tcPr>
          <w:p w:rsidR="00F954A1" w:rsidRDefault="00F954A1" w:rsidP="006A5270">
            <w:pPr>
              <w:ind w:right="240"/>
              <w:jc w:val="center"/>
              <w:rPr>
                <w:sz w:val="20"/>
                <w:szCs w:val="20"/>
              </w:rPr>
            </w:pPr>
            <w:r>
              <w:rPr>
                <w:sz w:val="20"/>
                <w:szCs w:val="20"/>
              </w:rPr>
              <w:t>-</w:t>
            </w:r>
          </w:p>
        </w:tc>
      </w:tr>
      <w:tr w:rsidR="00F954A1" w:rsidTr="00F954A1">
        <w:trPr>
          <w:jc w:val="center"/>
        </w:trPr>
        <w:tc>
          <w:tcPr>
            <w:tcW w:w="670" w:type="pct"/>
          </w:tcPr>
          <w:p w:rsidR="00F954A1" w:rsidRDefault="00F954A1">
            <w:pPr>
              <w:ind w:right="240"/>
              <w:rPr>
                <w:sz w:val="20"/>
                <w:szCs w:val="20"/>
              </w:rPr>
            </w:pPr>
            <w:r>
              <w:rPr>
                <w:sz w:val="20"/>
                <w:szCs w:val="20"/>
              </w:rPr>
              <w:t xml:space="preserve">Fibers </w:t>
            </w:r>
          </w:p>
        </w:tc>
        <w:tc>
          <w:tcPr>
            <w:tcW w:w="593" w:type="pct"/>
          </w:tcPr>
          <w:p w:rsidR="00F954A1" w:rsidRDefault="00F954A1" w:rsidP="00F954A1">
            <w:pPr>
              <w:ind w:right="240"/>
              <w:jc w:val="center"/>
              <w:rPr>
                <w:sz w:val="20"/>
                <w:szCs w:val="20"/>
              </w:rPr>
            </w:pPr>
            <w:r>
              <w:rPr>
                <w:sz w:val="20"/>
                <w:szCs w:val="20"/>
              </w:rPr>
              <w:t>-</w:t>
            </w:r>
          </w:p>
        </w:tc>
        <w:tc>
          <w:tcPr>
            <w:tcW w:w="542" w:type="pct"/>
          </w:tcPr>
          <w:p w:rsidR="00F954A1" w:rsidRDefault="00F954A1" w:rsidP="006A5270">
            <w:pPr>
              <w:ind w:right="240"/>
              <w:jc w:val="center"/>
              <w:rPr>
                <w:sz w:val="20"/>
                <w:szCs w:val="20"/>
              </w:rPr>
            </w:pPr>
            <w:r>
              <w:rPr>
                <w:sz w:val="20"/>
                <w:szCs w:val="20"/>
              </w:rPr>
              <w:t>-</w:t>
            </w:r>
          </w:p>
        </w:tc>
        <w:tc>
          <w:tcPr>
            <w:tcW w:w="306" w:type="pct"/>
          </w:tcPr>
          <w:p w:rsidR="00F954A1" w:rsidRDefault="00F954A1" w:rsidP="006A5270">
            <w:pPr>
              <w:ind w:right="240"/>
              <w:jc w:val="center"/>
              <w:rPr>
                <w:sz w:val="20"/>
                <w:szCs w:val="20"/>
              </w:rPr>
            </w:pPr>
            <w:r>
              <w:rPr>
                <w:sz w:val="20"/>
                <w:szCs w:val="20"/>
              </w:rPr>
              <w:t>-</w:t>
            </w:r>
          </w:p>
        </w:tc>
        <w:tc>
          <w:tcPr>
            <w:tcW w:w="398" w:type="pct"/>
          </w:tcPr>
          <w:p w:rsidR="00F954A1" w:rsidRDefault="00F954A1" w:rsidP="006A5270">
            <w:pPr>
              <w:ind w:right="240"/>
              <w:jc w:val="center"/>
              <w:rPr>
                <w:sz w:val="20"/>
                <w:szCs w:val="20"/>
              </w:rPr>
            </w:pPr>
            <w:r>
              <w:rPr>
                <w:sz w:val="20"/>
                <w:szCs w:val="20"/>
              </w:rPr>
              <w:t>-</w:t>
            </w:r>
          </w:p>
        </w:tc>
        <w:tc>
          <w:tcPr>
            <w:tcW w:w="639" w:type="pct"/>
          </w:tcPr>
          <w:p w:rsidR="00F954A1" w:rsidRDefault="00F954A1" w:rsidP="006A5270">
            <w:pPr>
              <w:ind w:right="240"/>
              <w:jc w:val="center"/>
              <w:rPr>
                <w:sz w:val="20"/>
                <w:szCs w:val="20"/>
              </w:rPr>
            </w:pPr>
            <w:r>
              <w:rPr>
                <w:sz w:val="20"/>
                <w:szCs w:val="20"/>
              </w:rPr>
              <w:t>-</w:t>
            </w:r>
          </w:p>
        </w:tc>
        <w:tc>
          <w:tcPr>
            <w:tcW w:w="271" w:type="pct"/>
          </w:tcPr>
          <w:p w:rsidR="00F954A1" w:rsidRDefault="00F954A1" w:rsidP="006A5270">
            <w:pPr>
              <w:ind w:right="240"/>
              <w:jc w:val="center"/>
              <w:rPr>
                <w:sz w:val="20"/>
                <w:szCs w:val="20"/>
              </w:rPr>
            </w:pPr>
            <w:r>
              <w:rPr>
                <w:sz w:val="20"/>
                <w:szCs w:val="20"/>
              </w:rPr>
              <w:t>-</w:t>
            </w:r>
          </w:p>
        </w:tc>
        <w:tc>
          <w:tcPr>
            <w:tcW w:w="549" w:type="pct"/>
          </w:tcPr>
          <w:p w:rsidR="00F954A1" w:rsidRDefault="00F954A1" w:rsidP="006A5270">
            <w:pPr>
              <w:ind w:right="240"/>
              <w:jc w:val="center"/>
              <w:rPr>
                <w:sz w:val="20"/>
                <w:szCs w:val="20"/>
              </w:rPr>
            </w:pPr>
            <w:r>
              <w:rPr>
                <w:sz w:val="20"/>
                <w:szCs w:val="20"/>
              </w:rPr>
              <w:t>-</w:t>
            </w:r>
          </w:p>
        </w:tc>
        <w:tc>
          <w:tcPr>
            <w:tcW w:w="555" w:type="pct"/>
          </w:tcPr>
          <w:p w:rsidR="00F954A1" w:rsidRDefault="00F954A1" w:rsidP="006A5270">
            <w:pPr>
              <w:ind w:right="240"/>
              <w:jc w:val="center"/>
              <w:rPr>
                <w:sz w:val="20"/>
                <w:szCs w:val="20"/>
              </w:rPr>
            </w:pPr>
            <w:r>
              <w:rPr>
                <w:sz w:val="20"/>
                <w:szCs w:val="20"/>
              </w:rPr>
              <w:t>-</w:t>
            </w:r>
          </w:p>
        </w:tc>
        <w:tc>
          <w:tcPr>
            <w:tcW w:w="477" w:type="pct"/>
          </w:tcPr>
          <w:p w:rsidR="00F954A1" w:rsidRDefault="00F954A1" w:rsidP="006A5270">
            <w:pPr>
              <w:ind w:right="240"/>
              <w:jc w:val="center"/>
              <w:rPr>
                <w:sz w:val="20"/>
                <w:szCs w:val="20"/>
              </w:rPr>
            </w:pPr>
            <w:r>
              <w:rPr>
                <w:sz w:val="20"/>
                <w:szCs w:val="20"/>
              </w:rPr>
              <w:t>-</w:t>
            </w:r>
          </w:p>
        </w:tc>
      </w:tr>
      <w:tr w:rsidR="00F954A1" w:rsidTr="00F954A1">
        <w:trPr>
          <w:jc w:val="center"/>
        </w:trPr>
        <w:tc>
          <w:tcPr>
            <w:tcW w:w="670" w:type="pct"/>
          </w:tcPr>
          <w:p w:rsidR="00F954A1" w:rsidRDefault="00F954A1">
            <w:pPr>
              <w:ind w:right="240"/>
              <w:rPr>
                <w:sz w:val="20"/>
                <w:szCs w:val="20"/>
              </w:rPr>
            </w:pPr>
          </w:p>
        </w:tc>
        <w:tc>
          <w:tcPr>
            <w:tcW w:w="593" w:type="pct"/>
          </w:tcPr>
          <w:p w:rsidR="00F954A1" w:rsidRDefault="00F954A1" w:rsidP="00F954A1">
            <w:pPr>
              <w:ind w:right="240"/>
              <w:jc w:val="center"/>
              <w:rPr>
                <w:sz w:val="20"/>
                <w:szCs w:val="20"/>
              </w:rPr>
            </w:pPr>
            <w:r>
              <w:rPr>
                <w:sz w:val="20"/>
                <w:szCs w:val="20"/>
              </w:rPr>
              <w:t>-</w:t>
            </w:r>
          </w:p>
        </w:tc>
        <w:tc>
          <w:tcPr>
            <w:tcW w:w="542" w:type="pct"/>
          </w:tcPr>
          <w:p w:rsidR="00F954A1" w:rsidRDefault="00F954A1" w:rsidP="006A5270">
            <w:pPr>
              <w:ind w:right="240"/>
              <w:jc w:val="center"/>
              <w:rPr>
                <w:sz w:val="20"/>
                <w:szCs w:val="20"/>
              </w:rPr>
            </w:pPr>
            <w:r>
              <w:rPr>
                <w:sz w:val="20"/>
                <w:szCs w:val="20"/>
              </w:rPr>
              <w:t>-</w:t>
            </w:r>
          </w:p>
        </w:tc>
        <w:tc>
          <w:tcPr>
            <w:tcW w:w="306" w:type="pct"/>
          </w:tcPr>
          <w:p w:rsidR="00F954A1" w:rsidRDefault="00F954A1" w:rsidP="006A5270">
            <w:pPr>
              <w:ind w:right="240"/>
              <w:jc w:val="center"/>
              <w:rPr>
                <w:sz w:val="20"/>
                <w:szCs w:val="20"/>
              </w:rPr>
            </w:pPr>
            <w:r>
              <w:rPr>
                <w:sz w:val="20"/>
                <w:szCs w:val="20"/>
              </w:rPr>
              <w:t>-</w:t>
            </w:r>
          </w:p>
        </w:tc>
        <w:tc>
          <w:tcPr>
            <w:tcW w:w="398" w:type="pct"/>
          </w:tcPr>
          <w:p w:rsidR="00F954A1" w:rsidRDefault="00F954A1" w:rsidP="006A5270">
            <w:pPr>
              <w:ind w:right="240"/>
              <w:jc w:val="center"/>
              <w:rPr>
                <w:sz w:val="20"/>
                <w:szCs w:val="20"/>
              </w:rPr>
            </w:pPr>
            <w:r>
              <w:rPr>
                <w:sz w:val="20"/>
                <w:szCs w:val="20"/>
              </w:rPr>
              <w:t>-</w:t>
            </w:r>
          </w:p>
        </w:tc>
        <w:tc>
          <w:tcPr>
            <w:tcW w:w="639" w:type="pct"/>
          </w:tcPr>
          <w:p w:rsidR="00F954A1" w:rsidRDefault="00F954A1" w:rsidP="006A5270">
            <w:pPr>
              <w:ind w:right="240"/>
              <w:jc w:val="center"/>
              <w:rPr>
                <w:sz w:val="20"/>
                <w:szCs w:val="20"/>
              </w:rPr>
            </w:pPr>
            <w:r>
              <w:rPr>
                <w:sz w:val="20"/>
                <w:szCs w:val="20"/>
              </w:rPr>
              <w:t>-</w:t>
            </w:r>
          </w:p>
        </w:tc>
        <w:tc>
          <w:tcPr>
            <w:tcW w:w="271" w:type="pct"/>
          </w:tcPr>
          <w:p w:rsidR="00F954A1" w:rsidRDefault="00F954A1" w:rsidP="006A5270">
            <w:pPr>
              <w:ind w:right="240"/>
              <w:jc w:val="center"/>
              <w:rPr>
                <w:sz w:val="20"/>
                <w:szCs w:val="20"/>
              </w:rPr>
            </w:pPr>
            <w:r>
              <w:rPr>
                <w:sz w:val="20"/>
                <w:szCs w:val="20"/>
              </w:rPr>
              <w:t>-</w:t>
            </w:r>
          </w:p>
        </w:tc>
        <w:tc>
          <w:tcPr>
            <w:tcW w:w="549" w:type="pct"/>
          </w:tcPr>
          <w:p w:rsidR="00F954A1" w:rsidRDefault="00F954A1" w:rsidP="006A5270">
            <w:pPr>
              <w:ind w:right="240"/>
              <w:jc w:val="center"/>
              <w:rPr>
                <w:sz w:val="20"/>
                <w:szCs w:val="20"/>
              </w:rPr>
            </w:pPr>
            <w:r>
              <w:rPr>
                <w:sz w:val="20"/>
                <w:szCs w:val="20"/>
              </w:rPr>
              <w:t>-</w:t>
            </w:r>
          </w:p>
        </w:tc>
        <w:tc>
          <w:tcPr>
            <w:tcW w:w="555" w:type="pct"/>
          </w:tcPr>
          <w:p w:rsidR="00F954A1" w:rsidRDefault="00F954A1" w:rsidP="006A5270">
            <w:pPr>
              <w:ind w:right="240"/>
              <w:jc w:val="center"/>
              <w:rPr>
                <w:sz w:val="20"/>
                <w:szCs w:val="20"/>
              </w:rPr>
            </w:pPr>
            <w:r>
              <w:rPr>
                <w:sz w:val="20"/>
                <w:szCs w:val="20"/>
              </w:rPr>
              <w:t>-</w:t>
            </w:r>
          </w:p>
        </w:tc>
        <w:tc>
          <w:tcPr>
            <w:tcW w:w="477" w:type="pct"/>
          </w:tcPr>
          <w:p w:rsidR="00F954A1" w:rsidRDefault="00F954A1" w:rsidP="006A5270">
            <w:pPr>
              <w:ind w:right="240"/>
              <w:jc w:val="center"/>
              <w:rPr>
                <w:sz w:val="20"/>
                <w:szCs w:val="20"/>
              </w:rPr>
            </w:pPr>
            <w:r>
              <w:rPr>
                <w:sz w:val="20"/>
                <w:szCs w:val="20"/>
              </w:rPr>
              <w:t>-</w:t>
            </w:r>
          </w:p>
        </w:tc>
      </w:tr>
      <w:tr w:rsidR="00563FC6">
        <w:trPr>
          <w:jc w:val="center"/>
        </w:trPr>
        <w:tc>
          <w:tcPr>
            <w:tcW w:w="5000" w:type="pct"/>
            <w:gridSpan w:val="10"/>
          </w:tcPr>
          <w:p w:rsidR="00563FC6" w:rsidRDefault="00947AC1">
            <w:pPr>
              <w:ind w:right="240"/>
              <w:rPr>
                <w:sz w:val="20"/>
                <w:szCs w:val="20"/>
              </w:rPr>
            </w:pPr>
            <w:r>
              <w:rPr>
                <w:sz w:val="20"/>
                <w:szCs w:val="20"/>
              </w:rPr>
              <w:t>Spices &amp; Plantation crops</w:t>
            </w:r>
          </w:p>
        </w:tc>
      </w:tr>
      <w:tr w:rsidR="00F954A1" w:rsidTr="00F954A1">
        <w:trPr>
          <w:jc w:val="center"/>
        </w:trPr>
        <w:tc>
          <w:tcPr>
            <w:tcW w:w="670" w:type="pct"/>
          </w:tcPr>
          <w:p w:rsidR="00F954A1" w:rsidRDefault="00F954A1">
            <w:pPr>
              <w:ind w:right="240"/>
              <w:rPr>
                <w:sz w:val="20"/>
                <w:szCs w:val="20"/>
              </w:rPr>
            </w:pPr>
          </w:p>
        </w:tc>
        <w:tc>
          <w:tcPr>
            <w:tcW w:w="593" w:type="pct"/>
          </w:tcPr>
          <w:p w:rsidR="00F954A1" w:rsidRDefault="00F954A1" w:rsidP="00F954A1">
            <w:pPr>
              <w:ind w:right="240"/>
              <w:jc w:val="center"/>
              <w:rPr>
                <w:sz w:val="20"/>
                <w:szCs w:val="20"/>
              </w:rPr>
            </w:pPr>
            <w:r>
              <w:rPr>
                <w:sz w:val="20"/>
                <w:szCs w:val="20"/>
              </w:rPr>
              <w:t>-</w:t>
            </w:r>
          </w:p>
        </w:tc>
        <w:tc>
          <w:tcPr>
            <w:tcW w:w="542" w:type="pct"/>
          </w:tcPr>
          <w:p w:rsidR="00F954A1" w:rsidRDefault="00F954A1" w:rsidP="006A5270">
            <w:pPr>
              <w:ind w:right="240"/>
              <w:jc w:val="center"/>
              <w:rPr>
                <w:sz w:val="20"/>
                <w:szCs w:val="20"/>
              </w:rPr>
            </w:pPr>
            <w:r>
              <w:rPr>
                <w:sz w:val="20"/>
                <w:szCs w:val="20"/>
              </w:rPr>
              <w:t>-</w:t>
            </w:r>
          </w:p>
        </w:tc>
        <w:tc>
          <w:tcPr>
            <w:tcW w:w="306" w:type="pct"/>
          </w:tcPr>
          <w:p w:rsidR="00F954A1" w:rsidRDefault="00F954A1" w:rsidP="006A5270">
            <w:pPr>
              <w:ind w:right="240"/>
              <w:jc w:val="center"/>
              <w:rPr>
                <w:sz w:val="20"/>
                <w:szCs w:val="20"/>
              </w:rPr>
            </w:pPr>
            <w:r>
              <w:rPr>
                <w:sz w:val="20"/>
                <w:szCs w:val="20"/>
              </w:rPr>
              <w:t>-</w:t>
            </w:r>
          </w:p>
        </w:tc>
        <w:tc>
          <w:tcPr>
            <w:tcW w:w="398" w:type="pct"/>
          </w:tcPr>
          <w:p w:rsidR="00F954A1" w:rsidRDefault="00F954A1" w:rsidP="006A5270">
            <w:pPr>
              <w:ind w:right="240"/>
              <w:jc w:val="center"/>
              <w:rPr>
                <w:sz w:val="20"/>
                <w:szCs w:val="20"/>
              </w:rPr>
            </w:pPr>
            <w:r>
              <w:rPr>
                <w:sz w:val="20"/>
                <w:szCs w:val="20"/>
              </w:rPr>
              <w:t>-</w:t>
            </w:r>
          </w:p>
        </w:tc>
        <w:tc>
          <w:tcPr>
            <w:tcW w:w="639" w:type="pct"/>
          </w:tcPr>
          <w:p w:rsidR="00F954A1" w:rsidRDefault="00F954A1" w:rsidP="006A5270">
            <w:pPr>
              <w:ind w:right="240"/>
              <w:jc w:val="center"/>
              <w:rPr>
                <w:sz w:val="20"/>
                <w:szCs w:val="20"/>
              </w:rPr>
            </w:pPr>
            <w:r>
              <w:rPr>
                <w:sz w:val="20"/>
                <w:szCs w:val="20"/>
              </w:rPr>
              <w:t>-</w:t>
            </w:r>
          </w:p>
        </w:tc>
        <w:tc>
          <w:tcPr>
            <w:tcW w:w="271" w:type="pct"/>
          </w:tcPr>
          <w:p w:rsidR="00F954A1" w:rsidRDefault="00F954A1" w:rsidP="006A5270">
            <w:pPr>
              <w:ind w:right="240"/>
              <w:jc w:val="center"/>
              <w:rPr>
                <w:sz w:val="20"/>
                <w:szCs w:val="20"/>
              </w:rPr>
            </w:pPr>
            <w:r>
              <w:rPr>
                <w:sz w:val="20"/>
                <w:szCs w:val="20"/>
              </w:rPr>
              <w:t>-</w:t>
            </w:r>
          </w:p>
        </w:tc>
        <w:tc>
          <w:tcPr>
            <w:tcW w:w="549" w:type="pct"/>
          </w:tcPr>
          <w:p w:rsidR="00F954A1" w:rsidRDefault="00F954A1" w:rsidP="006A5270">
            <w:pPr>
              <w:ind w:right="240"/>
              <w:jc w:val="center"/>
              <w:rPr>
                <w:sz w:val="20"/>
                <w:szCs w:val="20"/>
              </w:rPr>
            </w:pPr>
            <w:r>
              <w:rPr>
                <w:sz w:val="20"/>
                <w:szCs w:val="20"/>
              </w:rPr>
              <w:t>-</w:t>
            </w:r>
          </w:p>
        </w:tc>
        <w:tc>
          <w:tcPr>
            <w:tcW w:w="555" w:type="pct"/>
          </w:tcPr>
          <w:p w:rsidR="00F954A1" w:rsidRDefault="00F954A1" w:rsidP="006A5270">
            <w:pPr>
              <w:ind w:right="240"/>
              <w:jc w:val="center"/>
              <w:rPr>
                <w:sz w:val="20"/>
                <w:szCs w:val="20"/>
              </w:rPr>
            </w:pPr>
            <w:r>
              <w:rPr>
                <w:sz w:val="20"/>
                <w:szCs w:val="20"/>
              </w:rPr>
              <w:t>-</w:t>
            </w:r>
          </w:p>
        </w:tc>
        <w:tc>
          <w:tcPr>
            <w:tcW w:w="477" w:type="pct"/>
          </w:tcPr>
          <w:p w:rsidR="00F954A1" w:rsidRDefault="00F954A1" w:rsidP="006A5270">
            <w:pPr>
              <w:ind w:right="240"/>
              <w:jc w:val="center"/>
              <w:rPr>
                <w:sz w:val="20"/>
                <w:szCs w:val="20"/>
              </w:rPr>
            </w:pPr>
            <w:r>
              <w:rPr>
                <w:sz w:val="20"/>
                <w:szCs w:val="20"/>
              </w:rPr>
              <w:t>-</w:t>
            </w:r>
          </w:p>
        </w:tc>
      </w:tr>
      <w:tr w:rsidR="00F954A1" w:rsidTr="00F954A1">
        <w:trPr>
          <w:jc w:val="center"/>
        </w:trPr>
        <w:tc>
          <w:tcPr>
            <w:tcW w:w="670" w:type="pct"/>
          </w:tcPr>
          <w:p w:rsidR="00F954A1" w:rsidRDefault="00F954A1">
            <w:pPr>
              <w:ind w:right="240"/>
              <w:rPr>
                <w:sz w:val="20"/>
                <w:szCs w:val="20"/>
              </w:rPr>
            </w:pPr>
            <w:r>
              <w:rPr>
                <w:sz w:val="20"/>
                <w:szCs w:val="20"/>
              </w:rPr>
              <w:t>Floriculture</w:t>
            </w:r>
          </w:p>
        </w:tc>
        <w:tc>
          <w:tcPr>
            <w:tcW w:w="593" w:type="pct"/>
          </w:tcPr>
          <w:p w:rsidR="00F954A1" w:rsidRDefault="00F954A1" w:rsidP="00F954A1">
            <w:pPr>
              <w:ind w:right="240"/>
              <w:jc w:val="center"/>
              <w:rPr>
                <w:sz w:val="20"/>
                <w:szCs w:val="20"/>
              </w:rPr>
            </w:pPr>
            <w:r>
              <w:rPr>
                <w:sz w:val="20"/>
                <w:szCs w:val="20"/>
              </w:rPr>
              <w:t>-</w:t>
            </w:r>
          </w:p>
        </w:tc>
        <w:tc>
          <w:tcPr>
            <w:tcW w:w="542" w:type="pct"/>
          </w:tcPr>
          <w:p w:rsidR="00F954A1" w:rsidRDefault="00F954A1" w:rsidP="006A5270">
            <w:pPr>
              <w:ind w:right="240"/>
              <w:jc w:val="center"/>
              <w:rPr>
                <w:sz w:val="20"/>
                <w:szCs w:val="20"/>
              </w:rPr>
            </w:pPr>
            <w:r>
              <w:rPr>
                <w:sz w:val="20"/>
                <w:szCs w:val="20"/>
              </w:rPr>
              <w:t>-</w:t>
            </w:r>
          </w:p>
        </w:tc>
        <w:tc>
          <w:tcPr>
            <w:tcW w:w="306" w:type="pct"/>
          </w:tcPr>
          <w:p w:rsidR="00F954A1" w:rsidRDefault="00F954A1" w:rsidP="006A5270">
            <w:pPr>
              <w:ind w:right="240"/>
              <w:jc w:val="center"/>
              <w:rPr>
                <w:sz w:val="20"/>
                <w:szCs w:val="20"/>
              </w:rPr>
            </w:pPr>
            <w:r>
              <w:rPr>
                <w:sz w:val="20"/>
                <w:szCs w:val="20"/>
              </w:rPr>
              <w:t>-</w:t>
            </w:r>
          </w:p>
        </w:tc>
        <w:tc>
          <w:tcPr>
            <w:tcW w:w="398" w:type="pct"/>
          </w:tcPr>
          <w:p w:rsidR="00F954A1" w:rsidRDefault="00F954A1" w:rsidP="006A5270">
            <w:pPr>
              <w:ind w:right="240"/>
              <w:jc w:val="center"/>
              <w:rPr>
                <w:sz w:val="20"/>
                <w:szCs w:val="20"/>
              </w:rPr>
            </w:pPr>
            <w:r>
              <w:rPr>
                <w:sz w:val="20"/>
                <w:szCs w:val="20"/>
              </w:rPr>
              <w:t>-</w:t>
            </w:r>
          </w:p>
        </w:tc>
        <w:tc>
          <w:tcPr>
            <w:tcW w:w="639" w:type="pct"/>
          </w:tcPr>
          <w:p w:rsidR="00F954A1" w:rsidRDefault="00F954A1" w:rsidP="006A5270">
            <w:pPr>
              <w:ind w:right="240"/>
              <w:jc w:val="center"/>
              <w:rPr>
                <w:sz w:val="20"/>
                <w:szCs w:val="20"/>
              </w:rPr>
            </w:pPr>
            <w:r>
              <w:rPr>
                <w:sz w:val="20"/>
                <w:szCs w:val="20"/>
              </w:rPr>
              <w:t>-</w:t>
            </w:r>
          </w:p>
        </w:tc>
        <w:tc>
          <w:tcPr>
            <w:tcW w:w="271" w:type="pct"/>
          </w:tcPr>
          <w:p w:rsidR="00F954A1" w:rsidRDefault="00F954A1" w:rsidP="006A5270">
            <w:pPr>
              <w:ind w:right="240"/>
              <w:jc w:val="center"/>
              <w:rPr>
                <w:sz w:val="20"/>
                <w:szCs w:val="20"/>
              </w:rPr>
            </w:pPr>
            <w:r>
              <w:rPr>
                <w:sz w:val="20"/>
                <w:szCs w:val="20"/>
              </w:rPr>
              <w:t>-</w:t>
            </w:r>
          </w:p>
        </w:tc>
        <w:tc>
          <w:tcPr>
            <w:tcW w:w="549" w:type="pct"/>
          </w:tcPr>
          <w:p w:rsidR="00F954A1" w:rsidRDefault="00F954A1" w:rsidP="006A5270">
            <w:pPr>
              <w:ind w:right="240"/>
              <w:jc w:val="center"/>
              <w:rPr>
                <w:sz w:val="20"/>
                <w:szCs w:val="20"/>
              </w:rPr>
            </w:pPr>
            <w:r>
              <w:rPr>
                <w:sz w:val="20"/>
                <w:szCs w:val="20"/>
              </w:rPr>
              <w:t>-</w:t>
            </w:r>
          </w:p>
        </w:tc>
        <w:tc>
          <w:tcPr>
            <w:tcW w:w="555" w:type="pct"/>
          </w:tcPr>
          <w:p w:rsidR="00F954A1" w:rsidRDefault="00F954A1" w:rsidP="006A5270">
            <w:pPr>
              <w:ind w:right="240"/>
              <w:jc w:val="center"/>
              <w:rPr>
                <w:sz w:val="20"/>
                <w:szCs w:val="20"/>
              </w:rPr>
            </w:pPr>
            <w:r>
              <w:rPr>
                <w:sz w:val="20"/>
                <w:szCs w:val="20"/>
              </w:rPr>
              <w:t>-</w:t>
            </w:r>
          </w:p>
        </w:tc>
        <w:tc>
          <w:tcPr>
            <w:tcW w:w="477" w:type="pct"/>
          </w:tcPr>
          <w:p w:rsidR="00F954A1" w:rsidRDefault="00F954A1" w:rsidP="006A5270">
            <w:pPr>
              <w:ind w:right="240"/>
              <w:jc w:val="center"/>
              <w:rPr>
                <w:sz w:val="20"/>
                <w:szCs w:val="20"/>
              </w:rPr>
            </w:pPr>
            <w:r>
              <w:rPr>
                <w:sz w:val="20"/>
                <w:szCs w:val="20"/>
              </w:rPr>
              <w:t>-</w:t>
            </w:r>
          </w:p>
        </w:tc>
      </w:tr>
      <w:tr w:rsidR="00F954A1" w:rsidTr="00F954A1">
        <w:trPr>
          <w:jc w:val="center"/>
        </w:trPr>
        <w:tc>
          <w:tcPr>
            <w:tcW w:w="670" w:type="pct"/>
          </w:tcPr>
          <w:p w:rsidR="00F954A1" w:rsidRDefault="00F954A1">
            <w:pPr>
              <w:ind w:right="240"/>
              <w:rPr>
                <w:sz w:val="20"/>
                <w:szCs w:val="20"/>
              </w:rPr>
            </w:pPr>
          </w:p>
        </w:tc>
        <w:tc>
          <w:tcPr>
            <w:tcW w:w="593" w:type="pct"/>
          </w:tcPr>
          <w:p w:rsidR="00F954A1" w:rsidRDefault="00F954A1" w:rsidP="00F954A1">
            <w:pPr>
              <w:ind w:right="240"/>
              <w:jc w:val="center"/>
              <w:rPr>
                <w:sz w:val="20"/>
                <w:szCs w:val="20"/>
              </w:rPr>
            </w:pPr>
            <w:r>
              <w:rPr>
                <w:sz w:val="20"/>
                <w:szCs w:val="20"/>
              </w:rPr>
              <w:t>-</w:t>
            </w:r>
          </w:p>
        </w:tc>
        <w:tc>
          <w:tcPr>
            <w:tcW w:w="542" w:type="pct"/>
          </w:tcPr>
          <w:p w:rsidR="00F954A1" w:rsidRDefault="00F954A1" w:rsidP="006A5270">
            <w:pPr>
              <w:ind w:right="240"/>
              <w:jc w:val="center"/>
              <w:rPr>
                <w:sz w:val="20"/>
                <w:szCs w:val="20"/>
              </w:rPr>
            </w:pPr>
            <w:r>
              <w:rPr>
                <w:sz w:val="20"/>
                <w:szCs w:val="20"/>
              </w:rPr>
              <w:t>-</w:t>
            </w:r>
          </w:p>
        </w:tc>
        <w:tc>
          <w:tcPr>
            <w:tcW w:w="306" w:type="pct"/>
          </w:tcPr>
          <w:p w:rsidR="00F954A1" w:rsidRDefault="00F954A1" w:rsidP="006A5270">
            <w:pPr>
              <w:ind w:right="240"/>
              <w:jc w:val="center"/>
              <w:rPr>
                <w:sz w:val="20"/>
                <w:szCs w:val="20"/>
              </w:rPr>
            </w:pPr>
            <w:r>
              <w:rPr>
                <w:sz w:val="20"/>
                <w:szCs w:val="20"/>
              </w:rPr>
              <w:t>-</w:t>
            </w:r>
          </w:p>
        </w:tc>
        <w:tc>
          <w:tcPr>
            <w:tcW w:w="398" w:type="pct"/>
          </w:tcPr>
          <w:p w:rsidR="00F954A1" w:rsidRDefault="00F954A1" w:rsidP="006A5270">
            <w:pPr>
              <w:ind w:right="240"/>
              <w:jc w:val="center"/>
              <w:rPr>
                <w:sz w:val="20"/>
                <w:szCs w:val="20"/>
              </w:rPr>
            </w:pPr>
            <w:r>
              <w:rPr>
                <w:sz w:val="20"/>
                <w:szCs w:val="20"/>
              </w:rPr>
              <w:t>-</w:t>
            </w:r>
          </w:p>
        </w:tc>
        <w:tc>
          <w:tcPr>
            <w:tcW w:w="639" w:type="pct"/>
          </w:tcPr>
          <w:p w:rsidR="00F954A1" w:rsidRDefault="00F954A1" w:rsidP="006A5270">
            <w:pPr>
              <w:ind w:right="240"/>
              <w:jc w:val="center"/>
              <w:rPr>
                <w:sz w:val="20"/>
                <w:szCs w:val="20"/>
              </w:rPr>
            </w:pPr>
            <w:r>
              <w:rPr>
                <w:sz w:val="20"/>
                <w:szCs w:val="20"/>
              </w:rPr>
              <w:t>-</w:t>
            </w:r>
          </w:p>
        </w:tc>
        <w:tc>
          <w:tcPr>
            <w:tcW w:w="271" w:type="pct"/>
          </w:tcPr>
          <w:p w:rsidR="00F954A1" w:rsidRDefault="00F954A1" w:rsidP="006A5270">
            <w:pPr>
              <w:ind w:right="240"/>
              <w:jc w:val="center"/>
              <w:rPr>
                <w:sz w:val="20"/>
                <w:szCs w:val="20"/>
              </w:rPr>
            </w:pPr>
            <w:r>
              <w:rPr>
                <w:sz w:val="20"/>
                <w:szCs w:val="20"/>
              </w:rPr>
              <w:t>-</w:t>
            </w:r>
          </w:p>
        </w:tc>
        <w:tc>
          <w:tcPr>
            <w:tcW w:w="549" w:type="pct"/>
          </w:tcPr>
          <w:p w:rsidR="00F954A1" w:rsidRDefault="00F954A1" w:rsidP="006A5270">
            <w:pPr>
              <w:ind w:right="240"/>
              <w:jc w:val="center"/>
              <w:rPr>
                <w:sz w:val="20"/>
                <w:szCs w:val="20"/>
              </w:rPr>
            </w:pPr>
            <w:r>
              <w:rPr>
                <w:sz w:val="20"/>
                <w:szCs w:val="20"/>
              </w:rPr>
              <w:t>-</w:t>
            </w:r>
          </w:p>
        </w:tc>
        <w:tc>
          <w:tcPr>
            <w:tcW w:w="555" w:type="pct"/>
          </w:tcPr>
          <w:p w:rsidR="00F954A1" w:rsidRDefault="00F954A1" w:rsidP="006A5270">
            <w:pPr>
              <w:ind w:right="240"/>
              <w:jc w:val="center"/>
              <w:rPr>
                <w:sz w:val="20"/>
                <w:szCs w:val="20"/>
              </w:rPr>
            </w:pPr>
            <w:r>
              <w:rPr>
                <w:sz w:val="20"/>
                <w:szCs w:val="20"/>
              </w:rPr>
              <w:t>-</w:t>
            </w:r>
          </w:p>
        </w:tc>
        <w:tc>
          <w:tcPr>
            <w:tcW w:w="477" w:type="pct"/>
          </w:tcPr>
          <w:p w:rsidR="00F954A1" w:rsidRDefault="00F954A1" w:rsidP="006A5270">
            <w:pPr>
              <w:ind w:right="240"/>
              <w:jc w:val="center"/>
              <w:rPr>
                <w:sz w:val="20"/>
                <w:szCs w:val="20"/>
              </w:rPr>
            </w:pPr>
            <w:r>
              <w:rPr>
                <w:sz w:val="20"/>
                <w:szCs w:val="20"/>
              </w:rPr>
              <w:t>-</w:t>
            </w:r>
          </w:p>
        </w:tc>
      </w:tr>
      <w:tr w:rsidR="00F954A1" w:rsidTr="00F954A1">
        <w:trPr>
          <w:jc w:val="center"/>
        </w:trPr>
        <w:tc>
          <w:tcPr>
            <w:tcW w:w="670" w:type="pct"/>
          </w:tcPr>
          <w:p w:rsidR="00F954A1" w:rsidRDefault="00F954A1">
            <w:pPr>
              <w:ind w:right="240"/>
              <w:rPr>
                <w:sz w:val="20"/>
                <w:szCs w:val="20"/>
              </w:rPr>
            </w:pPr>
            <w:r>
              <w:rPr>
                <w:sz w:val="20"/>
                <w:szCs w:val="20"/>
              </w:rPr>
              <w:t xml:space="preserve">Fruits </w:t>
            </w:r>
          </w:p>
        </w:tc>
        <w:tc>
          <w:tcPr>
            <w:tcW w:w="593" w:type="pct"/>
          </w:tcPr>
          <w:p w:rsidR="00F954A1" w:rsidRDefault="00F954A1" w:rsidP="00F954A1">
            <w:pPr>
              <w:ind w:right="240"/>
              <w:jc w:val="center"/>
              <w:rPr>
                <w:sz w:val="20"/>
                <w:szCs w:val="20"/>
              </w:rPr>
            </w:pPr>
            <w:r>
              <w:rPr>
                <w:sz w:val="20"/>
                <w:szCs w:val="20"/>
              </w:rPr>
              <w:t>-</w:t>
            </w:r>
          </w:p>
        </w:tc>
        <w:tc>
          <w:tcPr>
            <w:tcW w:w="542" w:type="pct"/>
          </w:tcPr>
          <w:p w:rsidR="00F954A1" w:rsidRDefault="00F954A1" w:rsidP="006A5270">
            <w:pPr>
              <w:ind w:right="240"/>
              <w:jc w:val="center"/>
              <w:rPr>
                <w:sz w:val="20"/>
                <w:szCs w:val="20"/>
              </w:rPr>
            </w:pPr>
            <w:r>
              <w:rPr>
                <w:sz w:val="20"/>
                <w:szCs w:val="20"/>
              </w:rPr>
              <w:t>-</w:t>
            </w:r>
          </w:p>
        </w:tc>
        <w:tc>
          <w:tcPr>
            <w:tcW w:w="306" w:type="pct"/>
          </w:tcPr>
          <w:p w:rsidR="00F954A1" w:rsidRDefault="00F954A1" w:rsidP="006A5270">
            <w:pPr>
              <w:ind w:right="240"/>
              <w:jc w:val="center"/>
              <w:rPr>
                <w:sz w:val="20"/>
                <w:szCs w:val="20"/>
              </w:rPr>
            </w:pPr>
            <w:r>
              <w:rPr>
                <w:sz w:val="20"/>
                <w:szCs w:val="20"/>
              </w:rPr>
              <w:t>-</w:t>
            </w:r>
          </w:p>
        </w:tc>
        <w:tc>
          <w:tcPr>
            <w:tcW w:w="398" w:type="pct"/>
          </w:tcPr>
          <w:p w:rsidR="00F954A1" w:rsidRDefault="00F954A1" w:rsidP="006A5270">
            <w:pPr>
              <w:ind w:right="240"/>
              <w:jc w:val="center"/>
              <w:rPr>
                <w:sz w:val="20"/>
                <w:szCs w:val="20"/>
              </w:rPr>
            </w:pPr>
            <w:r>
              <w:rPr>
                <w:sz w:val="20"/>
                <w:szCs w:val="20"/>
              </w:rPr>
              <w:t>-</w:t>
            </w:r>
          </w:p>
        </w:tc>
        <w:tc>
          <w:tcPr>
            <w:tcW w:w="639" w:type="pct"/>
          </w:tcPr>
          <w:p w:rsidR="00F954A1" w:rsidRDefault="00F954A1" w:rsidP="006A5270">
            <w:pPr>
              <w:ind w:right="240"/>
              <w:jc w:val="center"/>
              <w:rPr>
                <w:sz w:val="20"/>
                <w:szCs w:val="20"/>
              </w:rPr>
            </w:pPr>
            <w:r>
              <w:rPr>
                <w:sz w:val="20"/>
                <w:szCs w:val="20"/>
              </w:rPr>
              <w:t>-</w:t>
            </w:r>
          </w:p>
        </w:tc>
        <w:tc>
          <w:tcPr>
            <w:tcW w:w="271" w:type="pct"/>
          </w:tcPr>
          <w:p w:rsidR="00F954A1" w:rsidRDefault="00F954A1" w:rsidP="006A5270">
            <w:pPr>
              <w:ind w:right="240"/>
              <w:jc w:val="center"/>
              <w:rPr>
                <w:sz w:val="20"/>
                <w:szCs w:val="20"/>
              </w:rPr>
            </w:pPr>
            <w:r>
              <w:rPr>
                <w:sz w:val="20"/>
                <w:szCs w:val="20"/>
              </w:rPr>
              <w:t>-</w:t>
            </w:r>
          </w:p>
        </w:tc>
        <w:tc>
          <w:tcPr>
            <w:tcW w:w="549" w:type="pct"/>
          </w:tcPr>
          <w:p w:rsidR="00F954A1" w:rsidRDefault="00F954A1" w:rsidP="006A5270">
            <w:pPr>
              <w:ind w:right="240"/>
              <w:jc w:val="center"/>
              <w:rPr>
                <w:sz w:val="20"/>
                <w:szCs w:val="20"/>
              </w:rPr>
            </w:pPr>
            <w:r>
              <w:rPr>
                <w:sz w:val="20"/>
                <w:szCs w:val="20"/>
              </w:rPr>
              <w:t>-</w:t>
            </w:r>
          </w:p>
        </w:tc>
        <w:tc>
          <w:tcPr>
            <w:tcW w:w="555" w:type="pct"/>
          </w:tcPr>
          <w:p w:rsidR="00F954A1" w:rsidRDefault="00F954A1" w:rsidP="006A5270">
            <w:pPr>
              <w:ind w:right="240"/>
              <w:jc w:val="center"/>
              <w:rPr>
                <w:sz w:val="20"/>
                <w:szCs w:val="20"/>
              </w:rPr>
            </w:pPr>
            <w:r>
              <w:rPr>
                <w:sz w:val="20"/>
                <w:szCs w:val="20"/>
              </w:rPr>
              <w:t>-</w:t>
            </w:r>
          </w:p>
        </w:tc>
        <w:tc>
          <w:tcPr>
            <w:tcW w:w="477" w:type="pct"/>
          </w:tcPr>
          <w:p w:rsidR="00F954A1" w:rsidRDefault="00F954A1" w:rsidP="006A5270">
            <w:pPr>
              <w:ind w:right="240"/>
              <w:jc w:val="center"/>
              <w:rPr>
                <w:sz w:val="20"/>
                <w:szCs w:val="20"/>
              </w:rPr>
            </w:pPr>
            <w:r>
              <w:rPr>
                <w:sz w:val="20"/>
                <w:szCs w:val="20"/>
              </w:rPr>
              <w:t>-</w:t>
            </w:r>
          </w:p>
        </w:tc>
      </w:tr>
      <w:tr w:rsidR="00F954A1" w:rsidTr="00F954A1">
        <w:trPr>
          <w:jc w:val="center"/>
        </w:trPr>
        <w:tc>
          <w:tcPr>
            <w:tcW w:w="670" w:type="pct"/>
          </w:tcPr>
          <w:p w:rsidR="00F954A1" w:rsidRDefault="00F954A1">
            <w:pPr>
              <w:ind w:right="240"/>
              <w:rPr>
                <w:sz w:val="20"/>
                <w:szCs w:val="20"/>
              </w:rPr>
            </w:pPr>
          </w:p>
        </w:tc>
        <w:tc>
          <w:tcPr>
            <w:tcW w:w="593" w:type="pct"/>
          </w:tcPr>
          <w:p w:rsidR="00F954A1" w:rsidRDefault="00F954A1" w:rsidP="00F954A1">
            <w:pPr>
              <w:ind w:right="240"/>
              <w:jc w:val="center"/>
              <w:rPr>
                <w:sz w:val="20"/>
                <w:szCs w:val="20"/>
              </w:rPr>
            </w:pPr>
            <w:r>
              <w:rPr>
                <w:sz w:val="20"/>
                <w:szCs w:val="20"/>
              </w:rPr>
              <w:t>-</w:t>
            </w:r>
          </w:p>
        </w:tc>
        <w:tc>
          <w:tcPr>
            <w:tcW w:w="542" w:type="pct"/>
          </w:tcPr>
          <w:p w:rsidR="00F954A1" w:rsidRDefault="00F954A1" w:rsidP="006A5270">
            <w:pPr>
              <w:ind w:right="240"/>
              <w:jc w:val="center"/>
              <w:rPr>
                <w:sz w:val="20"/>
                <w:szCs w:val="20"/>
              </w:rPr>
            </w:pPr>
            <w:r>
              <w:rPr>
                <w:sz w:val="20"/>
                <w:szCs w:val="20"/>
              </w:rPr>
              <w:t>-</w:t>
            </w:r>
          </w:p>
        </w:tc>
        <w:tc>
          <w:tcPr>
            <w:tcW w:w="306" w:type="pct"/>
          </w:tcPr>
          <w:p w:rsidR="00F954A1" w:rsidRDefault="00F954A1" w:rsidP="006A5270">
            <w:pPr>
              <w:ind w:right="240"/>
              <w:jc w:val="center"/>
              <w:rPr>
                <w:sz w:val="20"/>
                <w:szCs w:val="20"/>
              </w:rPr>
            </w:pPr>
            <w:r>
              <w:rPr>
                <w:sz w:val="20"/>
                <w:szCs w:val="20"/>
              </w:rPr>
              <w:t>-</w:t>
            </w:r>
          </w:p>
        </w:tc>
        <w:tc>
          <w:tcPr>
            <w:tcW w:w="398" w:type="pct"/>
          </w:tcPr>
          <w:p w:rsidR="00F954A1" w:rsidRDefault="00F954A1" w:rsidP="006A5270">
            <w:pPr>
              <w:ind w:right="240"/>
              <w:jc w:val="center"/>
              <w:rPr>
                <w:sz w:val="20"/>
                <w:szCs w:val="20"/>
              </w:rPr>
            </w:pPr>
            <w:r>
              <w:rPr>
                <w:sz w:val="20"/>
                <w:szCs w:val="20"/>
              </w:rPr>
              <w:t>-</w:t>
            </w:r>
          </w:p>
        </w:tc>
        <w:tc>
          <w:tcPr>
            <w:tcW w:w="639" w:type="pct"/>
          </w:tcPr>
          <w:p w:rsidR="00F954A1" w:rsidRDefault="00F954A1" w:rsidP="006A5270">
            <w:pPr>
              <w:ind w:right="240"/>
              <w:jc w:val="center"/>
              <w:rPr>
                <w:sz w:val="20"/>
                <w:szCs w:val="20"/>
              </w:rPr>
            </w:pPr>
            <w:r>
              <w:rPr>
                <w:sz w:val="20"/>
                <w:szCs w:val="20"/>
              </w:rPr>
              <w:t>-</w:t>
            </w:r>
          </w:p>
        </w:tc>
        <w:tc>
          <w:tcPr>
            <w:tcW w:w="271" w:type="pct"/>
          </w:tcPr>
          <w:p w:rsidR="00F954A1" w:rsidRDefault="00F954A1" w:rsidP="006A5270">
            <w:pPr>
              <w:ind w:right="240"/>
              <w:jc w:val="center"/>
              <w:rPr>
                <w:sz w:val="20"/>
                <w:szCs w:val="20"/>
              </w:rPr>
            </w:pPr>
            <w:r>
              <w:rPr>
                <w:sz w:val="20"/>
                <w:szCs w:val="20"/>
              </w:rPr>
              <w:t>-</w:t>
            </w:r>
          </w:p>
        </w:tc>
        <w:tc>
          <w:tcPr>
            <w:tcW w:w="549" w:type="pct"/>
          </w:tcPr>
          <w:p w:rsidR="00F954A1" w:rsidRDefault="00F954A1" w:rsidP="006A5270">
            <w:pPr>
              <w:ind w:right="240"/>
              <w:jc w:val="center"/>
              <w:rPr>
                <w:sz w:val="20"/>
                <w:szCs w:val="20"/>
              </w:rPr>
            </w:pPr>
            <w:r>
              <w:rPr>
                <w:sz w:val="20"/>
                <w:szCs w:val="20"/>
              </w:rPr>
              <w:t>-</w:t>
            </w:r>
          </w:p>
        </w:tc>
        <w:tc>
          <w:tcPr>
            <w:tcW w:w="555" w:type="pct"/>
          </w:tcPr>
          <w:p w:rsidR="00F954A1" w:rsidRDefault="00F954A1" w:rsidP="006A5270">
            <w:pPr>
              <w:ind w:right="240"/>
              <w:jc w:val="center"/>
              <w:rPr>
                <w:sz w:val="20"/>
                <w:szCs w:val="20"/>
              </w:rPr>
            </w:pPr>
            <w:r>
              <w:rPr>
                <w:sz w:val="20"/>
                <w:szCs w:val="20"/>
              </w:rPr>
              <w:t>-</w:t>
            </w:r>
          </w:p>
        </w:tc>
        <w:tc>
          <w:tcPr>
            <w:tcW w:w="477" w:type="pct"/>
          </w:tcPr>
          <w:p w:rsidR="00F954A1" w:rsidRDefault="00F954A1" w:rsidP="006A5270">
            <w:pPr>
              <w:ind w:right="240"/>
              <w:jc w:val="center"/>
              <w:rPr>
                <w:sz w:val="20"/>
                <w:szCs w:val="20"/>
              </w:rPr>
            </w:pPr>
            <w:r>
              <w:rPr>
                <w:sz w:val="20"/>
                <w:szCs w:val="20"/>
              </w:rPr>
              <w:t>-</w:t>
            </w:r>
          </w:p>
        </w:tc>
      </w:tr>
      <w:tr w:rsidR="00F954A1" w:rsidTr="00F954A1">
        <w:trPr>
          <w:jc w:val="center"/>
        </w:trPr>
        <w:tc>
          <w:tcPr>
            <w:tcW w:w="670" w:type="pct"/>
          </w:tcPr>
          <w:p w:rsidR="00F954A1" w:rsidRDefault="00F954A1">
            <w:pPr>
              <w:ind w:right="240"/>
              <w:rPr>
                <w:sz w:val="20"/>
                <w:szCs w:val="20"/>
              </w:rPr>
            </w:pPr>
            <w:r>
              <w:rPr>
                <w:sz w:val="20"/>
                <w:szCs w:val="20"/>
              </w:rPr>
              <w:t xml:space="preserve">Vegetables </w:t>
            </w:r>
          </w:p>
        </w:tc>
        <w:tc>
          <w:tcPr>
            <w:tcW w:w="593" w:type="pct"/>
          </w:tcPr>
          <w:p w:rsidR="00F954A1" w:rsidRDefault="00F954A1" w:rsidP="00F954A1">
            <w:pPr>
              <w:ind w:right="240"/>
              <w:jc w:val="center"/>
              <w:rPr>
                <w:sz w:val="20"/>
                <w:szCs w:val="20"/>
              </w:rPr>
            </w:pPr>
            <w:r>
              <w:rPr>
                <w:sz w:val="20"/>
                <w:szCs w:val="20"/>
              </w:rPr>
              <w:t>-</w:t>
            </w:r>
          </w:p>
        </w:tc>
        <w:tc>
          <w:tcPr>
            <w:tcW w:w="542" w:type="pct"/>
          </w:tcPr>
          <w:p w:rsidR="00F954A1" w:rsidRDefault="00F954A1" w:rsidP="006A5270">
            <w:pPr>
              <w:ind w:right="240"/>
              <w:jc w:val="center"/>
              <w:rPr>
                <w:sz w:val="20"/>
                <w:szCs w:val="20"/>
              </w:rPr>
            </w:pPr>
            <w:r>
              <w:rPr>
                <w:sz w:val="20"/>
                <w:szCs w:val="20"/>
              </w:rPr>
              <w:t>-</w:t>
            </w:r>
          </w:p>
        </w:tc>
        <w:tc>
          <w:tcPr>
            <w:tcW w:w="306" w:type="pct"/>
          </w:tcPr>
          <w:p w:rsidR="00F954A1" w:rsidRDefault="00F954A1" w:rsidP="006A5270">
            <w:pPr>
              <w:ind w:right="240"/>
              <w:jc w:val="center"/>
              <w:rPr>
                <w:sz w:val="20"/>
                <w:szCs w:val="20"/>
              </w:rPr>
            </w:pPr>
            <w:r>
              <w:rPr>
                <w:sz w:val="20"/>
                <w:szCs w:val="20"/>
              </w:rPr>
              <w:t>-</w:t>
            </w:r>
          </w:p>
        </w:tc>
        <w:tc>
          <w:tcPr>
            <w:tcW w:w="398" w:type="pct"/>
          </w:tcPr>
          <w:p w:rsidR="00F954A1" w:rsidRDefault="00F954A1" w:rsidP="006A5270">
            <w:pPr>
              <w:ind w:right="240"/>
              <w:jc w:val="center"/>
              <w:rPr>
                <w:sz w:val="20"/>
                <w:szCs w:val="20"/>
              </w:rPr>
            </w:pPr>
            <w:r>
              <w:rPr>
                <w:sz w:val="20"/>
                <w:szCs w:val="20"/>
              </w:rPr>
              <w:t>-</w:t>
            </w:r>
          </w:p>
        </w:tc>
        <w:tc>
          <w:tcPr>
            <w:tcW w:w="639" w:type="pct"/>
          </w:tcPr>
          <w:p w:rsidR="00F954A1" w:rsidRDefault="00F954A1" w:rsidP="006A5270">
            <w:pPr>
              <w:ind w:right="240"/>
              <w:jc w:val="center"/>
              <w:rPr>
                <w:sz w:val="20"/>
                <w:szCs w:val="20"/>
              </w:rPr>
            </w:pPr>
            <w:r>
              <w:rPr>
                <w:sz w:val="20"/>
                <w:szCs w:val="20"/>
              </w:rPr>
              <w:t>-</w:t>
            </w:r>
          </w:p>
        </w:tc>
        <w:tc>
          <w:tcPr>
            <w:tcW w:w="271" w:type="pct"/>
          </w:tcPr>
          <w:p w:rsidR="00F954A1" w:rsidRDefault="00F954A1" w:rsidP="006A5270">
            <w:pPr>
              <w:ind w:right="240"/>
              <w:jc w:val="center"/>
              <w:rPr>
                <w:sz w:val="20"/>
                <w:szCs w:val="20"/>
              </w:rPr>
            </w:pPr>
            <w:r>
              <w:rPr>
                <w:sz w:val="20"/>
                <w:szCs w:val="20"/>
              </w:rPr>
              <w:t>-</w:t>
            </w:r>
          </w:p>
        </w:tc>
        <w:tc>
          <w:tcPr>
            <w:tcW w:w="549" w:type="pct"/>
          </w:tcPr>
          <w:p w:rsidR="00F954A1" w:rsidRDefault="00F954A1" w:rsidP="006A5270">
            <w:pPr>
              <w:ind w:right="240"/>
              <w:jc w:val="center"/>
              <w:rPr>
                <w:sz w:val="20"/>
                <w:szCs w:val="20"/>
              </w:rPr>
            </w:pPr>
            <w:r>
              <w:rPr>
                <w:sz w:val="20"/>
                <w:szCs w:val="20"/>
              </w:rPr>
              <w:t>-</w:t>
            </w:r>
          </w:p>
        </w:tc>
        <w:tc>
          <w:tcPr>
            <w:tcW w:w="555" w:type="pct"/>
          </w:tcPr>
          <w:p w:rsidR="00F954A1" w:rsidRDefault="00F954A1" w:rsidP="006A5270">
            <w:pPr>
              <w:ind w:right="240"/>
              <w:jc w:val="center"/>
              <w:rPr>
                <w:sz w:val="20"/>
                <w:szCs w:val="20"/>
              </w:rPr>
            </w:pPr>
            <w:r>
              <w:rPr>
                <w:sz w:val="20"/>
                <w:szCs w:val="20"/>
              </w:rPr>
              <w:t>-</w:t>
            </w:r>
          </w:p>
        </w:tc>
        <w:tc>
          <w:tcPr>
            <w:tcW w:w="477" w:type="pct"/>
          </w:tcPr>
          <w:p w:rsidR="00F954A1" w:rsidRDefault="00F954A1" w:rsidP="006A5270">
            <w:pPr>
              <w:ind w:right="240"/>
              <w:jc w:val="center"/>
              <w:rPr>
                <w:sz w:val="20"/>
                <w:szCs w:val="20"/>
              </w:rPr>
            </w:pPr>
            <w:r>
              <w:rPr>
                <w:sz w:val="20"/>
                <w:szCs w:val="20"/>
              </w:rPr>
              <w:t>-</w:t>
            </w:r>
          </w:p>
        </w:tc>
      </w:tr>
      <w:tr w:rsidR="00F954A1" w:rsidTr="00F954A1">
        <w:trPr>
          <w:jc w:val="center"/>
        </w:trPr>
        <w:tc>
          <w:tcPr>
            <w:tcW w:w="670" w:type="pct"/>
          </w:tcPr>
          <w:p w:rsidR="00F954A1" w:rsidRDefault="00F954A1">
            <w:pPr>
              <w:ind w:right="240"/>
              <w:rPr>
                <w:sz w:val="20"/>
                <w:szCs w:val="20"/>
              </w:rPr>
            </w:pPr>
          </w:p>
        </w:tc>
        <w:tc>
          <w:tcPr>
            <w:tcW w:w="593" w:type="pct"/>
          </w:tcPr>
          <w:p w:rsidR="00F954A1" w:rsidRDefault="00F954A1" w:rsidP="00F954A1">
            <w:pPr>
              <w:ind w:right="240"/>
              <w:jc w:val="center"/>
              <w:rPr>
                <w:sz w:val="20"/>
                <w:szCs w:val="20"/>
              </w:rPr>
            </w:pPr>
            <w:r>
              <w:rPr>
                <w:sz w:val="20"/>
                <w:szCs w:val="20"/>
              </w:rPr>
              <w:t>-</w:t>
            </w:r>
          </w:p>
        </w:tc>
        <w:tc>
          <w:tcPr>
            <w:tcW w:w="542" w:type="pct"/>
          </w:tcPr>
          <w:p w:rsidR="00F954A1" w:rsidRDefault="00F954A1" w:rsidP="006A5270">
            <w:pPr>
              <w:ind w:right="240"/>
              <w:jc w:val="center"/>
              <w:rPr>
                <w:sz w:val="20"/>
                <w:szCs w:val="20"/>
              </w:rPr>
            </w:pPr>
            <w:r>
              <w:rPr>
                <w:sz w:val="20"/>
                <w:szCs w:val="20"/>
              </w:rPr>
              <w:t>-</w:t>
            </w:r>
          </w:p>
        </w:tc>
        <w:tc>
          <w:tcPr>
            <w:tcW w:w="306" w:type="pct"/>
          </w:tcPr>
          <w:p w:rsidR="00F954A1" w:rsidRDefault="00F954A1" w:rsidP="006A5270">
            <w:pPr>
              <w:ind w:right="240"/>
              <w:jc w:val="center"/>
              <w:rPr>
                <w:sz w:val="20"/>
                <w:szCs w:val="20"/>
              </w:rPr>
            </w:pPr>
            <w:r>
              <w:rPr>
                <w:sz w:val="20"/>
                <w:szCs w:val="20"/>
              </w:rPr>
              <w:t>-</w:t>
            </w:r>
          </w:p>
        </w:tc>
        <w:tc>
          <w:tcPr>
            <w:tcW w:w="398" w:type="pct"/>
          </w:tcPr>
          <w:p w:rsidR="00F954A1" w:rsidRDefault="00F954A1" w:rsidP="006A5270">
            <w:pPr>
              <w:ind w:right="240"/>
              <w:jc w:val="center"/>
              <w:rPr>
                <w:sz w:val="20"/>
                <w:szCs w:val="20"/>
              </w:rPr>
            </w:pPr>
            <w:r>
              <w:rPr>
                <w:sz w:val="20"/>
                <w:szCs w:val="20"/>
              </w:rPr>
              <w:t>-</w:t>
            </w:r>
          </w:p>
        </w:tc>
        <w:tc>
          <w:tcPr>
            <w:tcW w:w="639" w:type="pct"/>
          </w:tcPr>
          <w:p w:rsidR="00F954A1" w:rsidRDefault="00F954A1" w:rsidP="006A5270">
            <w:pPr>
              <w:ind w:right="240"/>
              <w:jc w:val="center"/>
              <w:rPr>
                <w:sz w:val="20"/>
                <w:szCs w:val="20"/>
              </w:rPr>
            </w:pPr>
            <w:r>
              <w:rPr>
                <w:sz w:val="20"/>
                <w:szCs w:val="20"/>
              </w:rPr>
              <w:t>-</w:t>
            </w:r>
          </w:p>
        </w:tc>
        <w:tc>
          <w:tcPr>
            <w:tcW w:w="271" w:type="pct"/>
          </w:tcPr>
          <w:p w:rsidR="00F954A1" w:rsidRDefault="00F954A1" w:rsidP="006A5270">
            <w:pPr>
              <w:ind w:right="240"/>
              <w:jc w:val="center"/>
              <w:rPr>
                <w:sz w:val="20"/>
                <w:szCs w:val="20"/>
              </w:rPr>
            </w:pPr>
            <w:r>
              <w:rPr>
                <w:sz w:val="20"/>
                <w:szCs w:val="20"/>
              </w:rPr>
              <w:t>-</w:t>
            </w:r>
          </w:p>
        </w:tc>
        <w:tc>
          <w:tcPr>
            <w:tcW w:w="549" w:type="pct"/>
          </w:tcPr>
          <w:p w:rsidR="00F954A1" w:rsidRDefault="00F954A1" w:rsidP="006A5270">
            <w:pPr>
              <w:ind w:right="240"/>
              <w:jc w:val="center"/>
              <w:rPr>
                <w:sz w:val="20"/>
                <w:szCs w:val="20"/>
              </w:rPr>
            </w:pPr>
            <w:r>
              <w:rPr>
                <w:sz w:val="20"/>
                <w:szCs w:val="20"/>
              </w:rPr>
              <w:t>-</w:t>
            </w:r>
          </w:p>
        </w:tc>
        <w:tc>
          <w:tcPr>
            <w:tcW w:w="555" w:type="pct"/>
          </w:tcPr>
          <w:p w:rsidR="00F954A1" w:rsidRDefault="00F954A1" w:rsidP="006A5270">
            <w:pPr>
              <w:ind w:right="240"/>
              <w:jc w:val="center"/>
              <w:rPr>
                <w:sz w:val="20"/>
                <w:szCs w:val="20"/>
              </w:rPr>
            </w:pPr>
            <w:r>
              <w:rPr>
                <w:sz w:val="20"/>
                <w:szCs w:val="20"/>
              </w:rPr>
              <w:t>-</w:t>
            </w:r>
          </w:p>
        </w:tc>
        <w:tc>
          <w:tcPr>
            <w:tcW w:w="477" w:type="pct"/>
          </w:tcPr>
          <w:p w:rsidR="00F954A1" w:rsidRDefault="00F954A1" w:rsidP="006A5270">
            <w:pPr>
              <w:ind w:right="240"/>
              <w:jc w:val="center"/>
              <w:rPr>
                <w:sz w:val="20"/>
                <w:szCs w:val="20"/>
              </w:rPr>
            </w:pPr>
            <w:r>
              <w:rPr>
                <w:sz w:val="20"/>
                <w:szCs w:val="20"/>
              </w:rPr>
              <w:t>-</w:t>
            </w:r>
          </w:p>
        </w:tc>
      </w:tr>
      <w:tr w:rsidR="00563FC6">
        <w:trPr>
          <w:jc w:val="center"/>
        </w:trPr>
        <w:tc>
          <w:tcPr>
            <w:tcW w:w="5000" w:type="pct"/>
            <w:gridSpan w:val="10"/>
          </w:tcPr>
          <w:p w:rsidR="00563FC6" w:rsidRDefault="00947AC1">
            <w:pPr>
              <w:ind w:right="240"/>
              <w:rPr>
                <w:sz w:val="20"/>
                <w:szCs w:val="20"/>
              </w:rPr>
            </w:pPr>
            <w:r>
              <w:rPr>
                <w:sz w:val="20"/>
                <w:szCs w:val="20"/>
              </w:rPr>
              <w:t>Others (specify)</w:t>
            </w:r>
          </w:p>
        </w:tc>
      </w:tr>
      <w:tr w:rsidR="00F954A1" w:rsidTr="00F954A1">
        <w:trPr>
          <w:jc w:val="center"/>
        </w:trPr>
        <w:tc>
          <w:tcPr>
            <w:tcW w:w="670" w:type="pct"/>
          </w:tcPr>
          <w:p w:rsidR="00F954A1" w:rsidRDefault="00F954A1">
            <w:pPr>
              <w:ind w:right="240"/>
              <w:rPr>
                <w:sz w:val="20"/>
                <w:szCs w:val="20"/>
              </w:rPr>
            </w:pPr>
          </w:p>
        </w:tc>
        <w:tc>
          <w:tcPr>
            <w:tcW w:w="593" w:type="pct"/>
          </w:tcPr>
          <w:p w:rsidR="00F954A1" w:rsidRDefault="00F954A1" w:rsidP="00F954A1">
            <w:pPr>
              <w:ind w:right="240"/>
              <w:jc w:val="center"/>
              <w:rPr>
                <w:sz w:val="20"/>
                <w:szCs w:val="20"/>
              </w:rPr>
            </w:pPr>
            <w:r>
              <w:rPr>
                <w:sz w:val="20"/>
                <w:szCs w:val="20"/>
              </w:rPr>
              <w:t>-</w:t>
            </w:r>
          </w:p>
        </w:tc>
        <w:tc>
          <w:tcPr>
            <w:tcW w:w="542" w:type="pct"/>
          </w:tcPr>
          <w:p w:rsidR="00F954A1" w:rsidRDefault="00F954A1" w:rsidP="006A5270">
            <w:pPr>
              <w:ind w:right="240"/>
              <w:jc w:val="center"/>
              <w:rPr>
                <w:sz w:val="20"/>
                <w:szCs w:val="20"/>
              </w:rPr>
            </w:pPr>
            <w:r>
              <w:rPr>
                <w:sz w:val="20"/>
                <w:szCs w:val="20"/>
              </w:rPr>
              <w:t>-</w:t>
            </w:r>
          </w:p>
        </w:tc>
        <w:tc>
          <w:tcPr>
            <w:tcW w:w="306" w:type="pct"/>
          </w:tcPr>
          <w:p w:rsidR="00F954A1" w:rsidRDefault="00F954A1" w:rsidP="006A5270">
            <w:pPr>
              <w:ind w:right="240"/>
              <w:jc w:val="center"/>
              <w:rPr>
                <w:sz w:val="20"/>
                <w:szCs w:val="20"/>
              </w:rPr>
            </w:pPr>
            <w:r>
              <w:rPr>
                <w:sz w:val="20"/>
                <w:szCs w:val="20"/>
              </w:rPr>
              <w:t>-</w:t>
            </w:r>
          </w:p>
        </w:tc>
        <w:tc>
          <w:tcPr>
            <w:tcW w:w="398" w:type="pct"/>
          </w:tcPr>
          <w:p w:rsidR="00F954A1" w:rsidRDefault="00F954A1" w:rsidP="006A5270">
            <w:pPr>
              <w:ind w:right="240"/>
              <w:jc w:val="center"/>
              <w:rPr>
                <w:sz w:val="20"/>
                <w:szCs w:val="20"/>
              </w:rPr>
            </w:pPr>
            <w:r>
              <w:rPr>
                <w:sz w:val="20"/>
                <w:szCs w:val="20"/>
              </w:rPr>
              <w:t>-</w:t>
            </w:r>
          </w:p>
        </w:tc>
        <w:tc>
          <w:tcPr>
            <w:tcW w:w="639" w:type="pct"/>
          </w:tcPr>
          <w:p w:rsidR="00F954A1" w:rsidRDefault="00F954A1" w:rsidP="006A5270">
            <w:pPr>
              <w:ind w:right="240"/>
              <w:jc w:val="center"/>
              <w:rPr>
                <w:sz w:val="20"/>
                <w:szCs w:val="20"/>
              </w:rPr>
            </w:pPr>
            <w:r>
              <w:rPr>
                <w:sz w:val="20"/>
                <w:szCs w:val="20"/>
              </w:rPr>
              <w:t>-</w:t>
            </w:r>
          </w:p>
        </w:tc>
        <w:tc>
          <w:tcPr>
            <w:tcW w:w="271" w:type="pct"/>
          </w:tcPr>
          <w:p w:rsidR="00F954A1" w:rsidRDefault="00F954A1" w:rsidP="006A5270">
            <w:pPr>
              <w:ind w:right="240"/>
              <w:jc w:val="center"/>
              <w:rPr>
                <w:sz w:val="20"/>
                <w:szCs w:val="20"/>
              </w:rPr>
            </w:pPr>
            <w:r>
              <w:rPr>
                <w:sz w:val="20"/>
                <w:szCs w:val="20"/>
              </w:rPr>
              <w:t>-</w:t>
            </w:r>
          </w:p>
        </w:tc>
        <w:tc>
          <w:tcPr>
            <w:tcW w:w="549" w:type="pct"/>
          </w:tcPr>
          <w:p w:rsidR="00F954A1" w:rsidRDefault="00F954A1" w:rsidP="006A5270">
            <w:pPr>
              <w:ind w:right="240"/>
              <w:jc w:val="center"/>
              <w:rPr>
                <w:sz w:val="20"/>
                <w:szCs w:val="20"/>
              </w:rPr>
            </w:pPr>
            <w:r>
              <w:rPr>
                <w:sz w:val="20"/>
                <w:szCs w:val="20"/>
              </w:rPr>
              <w:t>-</w:t>
            </w:r>
          </w:p>
        </w:tc>
        <w:tc>
          <w:tcPr>
            <w:tcW w:w="555" w:type="pct"/>
          </w:tcPr>
          <w:p w:rsidR="00F954A1" w:rsidRDefault="00F954A1" w:rsidP="006A5270">
            <w:pPr>
              <w:ind w:right="240"/>
              <w:jc w:val="center"/>
              <w:rPr>
                <w:sz w:val="20"/>
                <w:szCs w:val="20"/>
              </w:rPr>
            </w:pPr>
            <w:r>
              <w:rPr>
                <w:sz w:val="20"/>
                <w:szCs w:val="20"/>
              </w:rPr>
              <w:t>-</w:t>
            </w:r>
          </w:p>
        </w:tc>
        <w:tc>
          <w:tcPr>
            <w:tcW w:w="477" w:type="pct"/>
          </w:tcPr>
          <w:p w:rsidR="00F954A1" w:rsidRDefault="00F954A1" w:rsidP="006A5270">
            <w:pPr>
              <w:ind w:right="240"/>
              <w:jc w:val="center"/>
              <w:rPr>
                <w:sz w:val="20"/>
                <w:szCs w:val="20"/>
              </w:rPr>
            </w:pPr>
            <w:r>
              <w:rPr>
                <w:sz w:val="20"/>
                <w:szCs w:val="20"/>
              </w:rPr>
              <w:t>-</w:t>
            </w:r>
          </w:p>
        </w:tc>
      </w:tr>
      <w:tr w:rsidR="00F954A1" w:rsidTr="00F954A1">
        <w:trPr>
          <w:jc w:val="center"/>
        </w:trPr>
        <w:tc>
          <w:tcPr>
            <w:tcW w:w="670" w:type="pct"/>
          </w:tcPr>
          <w:p w:rsidR="00F954A1" w:rsidRDefault="00F954A1">
            <w:pPr>
              <w:ind w:right="240"/>
              <w:rPr>
                <w:sz w:val="20"/>
                <w:szCs w:val="20"/>
              </w:rPr>
            </w:pPr>
          </w:p>
        </w:tc>
        <w:tc>
          <w:tcPr>
            <w:tcW w:w="593" w:type="pct"/>
          </w:tcPr>
          <w:p w:rsidR="00F954A1" w:rsidRDefault="00F954A1" w:rsidP="00F954A1">
            <w:pPr>
              <w:ind w:right="240"/>
              <w:jc w:val="center"/>
              <w:rPr>
                <w:sz w:val="20"/>
                <w:szCs w:val="20"/>
              </w:rPr>
            </w:pPr>
            <w:r>
              <w:rPr>
                <w:sz w:val="20"/>
                <w:szCs w:val="20"/>
              </w:rPr>
              <w:t>-</w:t>
            </w:r>
          </w:p>
        </w:tc>
        <w:tc>
          <w:tcPr>
            <w:tcW w:w="542" w:type="pct"/>
          </w:tcPr>
          <w:p w:rsidR="00F954A1" w:rsidRDefault="00F954A1" w:rsidP="006A5270">
            <w:pPr>
              <w:ind w:right="240"/>
              <w:jc w:val="center"/>
              <w:rPr>
                <w:sz w:val="20"/>
                <w:szCs w:val="20"/>
              </w:rPr>
            </w:pPr>
            <w:r>
              <w:rPr>
                <w:sz w:val="20"/>
                <w:szCs w:val="20"/>
              </w:rPr>
              <w:t>-</w:t>
            </w:r>
          </w:p>
        </w:tc>
        <w:tc>
          <w:tcPr>
            <w:tcW w:w="306" w:type="pct"/>
          </w:tcPr>
          <w:p w:rsidR="00F954A1" w:rsidRDefault="00F954A1" w:rsidP="006A5270">
            <w:pPr>
              <w:ind w:right="240"/>
              <w:jc w:val="center"/>
              <w:rPr>
                <w:sz w:val="20"/>
                <w:szCs w:val="20"/>
              </w:rPr>
            </w:pPr>
            <w:r>
              <w:rPr>
                <w:sz w:val="20"/>
                <w:szCs w:val="20"/>
              </w:rPr>
              <w:t>-</w:t>
            </w:r>
          </w:p>
        </w:tc>
        <w:tc>
          <w:tcPr>
            <w:tcW w:w="398" w:type="pct"/>
          </w:tcPr>
          <w:p w:rsidR="00F954A1" w:rsidRDefault="00F954A1" w:rsidP="006A5270">
            <w:pPr>
              <w:ind w:right="240"/>
              <w:jc w:val="center"/>
              <w:rPr>
                <w:sz w:val="20"/>
                <w:szCs w:val="20"/>
              </w:rPr>
            </w:pPr>
            <w:r>
              <w:rPr>
                <w:sz w:val="20"/>
                <w:szCs w:val="20"/>
              </w:rPr>
              <w:t>-</w:t>
            </w:r>
          </w:p>
        </w:tc>
        <w:tc>
          <w:tcPr>
            <w:tcW w:w="639" w:type="pct"/>
          </w:tcPr>
          <w:p w:rsidR="00F954A1" w:rsidRDefault="00F954A1" w:rsidP="006A5270">
            <w:pPr>
              <w:ind w:right="240"/>
              <w:jc w:val="center"/>
              <w:rPr>
                <w:sz w:val="20"/>
                <w:szCs w:val="20"/>
              </w:rPr>
            </w:pPr>
            <w:r>
              <w:rPr>
                <w:sz w:val="20"/>
                <w:szCs w:val="20"/>
              </w:rPr>
              <w:t>-</w:t>
            </w:r>
          </w:p>
        </w:tc>
        <w:tc>
          <w:tcPr>
            <w:tcW w:w="271" w:type="pct"/>
          </w:tcPr>
          <w:p w:rsidR="00F954A1" w:rsidRDefault="00F954A1" w:rsidP="006A5270">
            <w:pPr>
              <w:ind w:right="240"/>
              <w:jc w:val="center"/>
              <w:rPr>
                <w:sz w:val="20"/>
                <w:szCs w:val="20"/>
              </w:rPr>
            </w:pPr>
            <w:r>
              <w:rPr>
                <w:sz w:val="20"/>
                <w:szCs w:val="20"/>
              </w:rPr>
              <w:t>-</w:t>
            </w:r>
          </w:p>
        </w:tc>
        <w:tc>
          <w:tcPr>
            <w:tcW w:w="549" w:type="pct"/>
          </w:tcPr>
          <w:p w:rsidR="00F954A1" w:rsidRDefault="00F954A1" w:rsidP="006A5270">
            <w:pPr>
              <w:ind w:right="240"/>
              <w:jc w:val="center"/>
              <w:rPr>
                <w:sz w:val="20"/>
                <w:szCs w:val="20"/>
              </w:rPr>
            </w:pPr>
            <w:r>
              <w:rPr>
                <w:sz w:val="20"/>
                <w:szCs w:val="20"/>
              </w:rPr>
              <w:t>-</w:t>
            </w:r>
          </w:p>
        </w:tc>
        <w:tc>
          <w:tcPr>
            <w:tcW w:w="555" w:type="pct"/>
          </w:tcPr>
          <w:p w:rsidR="00F954A1" w:rsidRDefault="00F954A1" w:rsidP="006A5270">
            <w:pPr>
              <w:ind w:right="240"/>
              <w:jc w:val="center"/>
              <w:rPr>
                <w:sz w:val="20"/>
                <w:szCs w:val="20"/>
              </w:rPr>
            </w:pPr>
            <w:r>
              <w:rPr>
                <w:sz w:val="20"/>
                <w:szCs w:val="20"/>
              </w:rPr>
              <w:t>-</w:t>
            </w:r>
          </w:p>
        </w:tc>
        <w:tc>
          <w:tcPr>
            <w:tcW w:w="477" w:type="pct"/>
          </w:tcPr>
          <w:p w:rsidR="00F954A1" w:rsidRDefault="00F954A1" w:rsidP="006A5270">
            <w:pPr>
              <w:ind w:right="240"/>
              <w:jc w:val="center"/>
              <w:rPr>
                <w:sz w:val="20"/>
                <w:szCs w:val="20"/>
              </w:rPr>
            </w:pPr>
            <w:r>
              <w:rPr>
                <w:sz w:val="20"/>
                <w:szCs w:val="20"/>
              </w:rPr>
              <w:t>-</w:t>
            </w:r>
          </w:p>
        </w:tc>
      </w:tr>
    </w:tbl>
    <w:p w:rsidR="00563FC6" w:rsidRDefault="00563FC6">
      <w:pPr>
        <w:rPr>
          <w:b/>
          <w:sz w:val="22"/>
          <w:szCs w:val="22"/>
        </w:rPr>
      </w:pPr>
    </w:p>
    <w:p w:rsidR="00563FC6" w:rsidRDefault="00563FC6">
      <w:pPr>
        <w:ind w:left="360"/>
        <w:rPr>
          <w:b/>
          <w:sz w:val="22"/>
          <w:szCs w:val="22"/>
        </w:rPr>
      </w:pPr>
    </w:p>
    <w:p w:rsidR="00563FC6" w:rsidRDefault="00563FC6">
      <w:pPr>
        <w:rPr>
          <w:b/>
          <w:sz w:val="22"/>
          <w:szCs w:val="22"/>
        </w:rPr>
      </w:pPr>
    </w:p>
    <w:p w:rsidR="00563FC6" w:rsidRDefault="00563FC6">
      <w:pPr>
        <w:rPr>
          <w:b/>
          <w:sz w:val="22"/>
          <w:szCs w:val="22"/>
        </w:rPr>
      </w:pPr>
    </w:p>
    <w:p w:rsidR="00563FC6" w:rsidRDefault="00563FC6">
      <w:pPr>
        <w:rPr>
          <w:b/>
          <w:sz w:val="22"/>
          <w:szCs w:val="22"/>
        </w:rPr>
      </w:pPr>
    </w:p>
    <w:p w:rsidR="00563FC6" w:rsidRDefault="00947AC1">
      <w:pPr>
        <w:rPr>
          <w:b/>
          <w:sz w:val="22"/>
          <w:szCs w:val="22"/>
        </w:rPr>
      </w:pPr>
      <w:r>
        <w:rPr>
          <w:b/>
          <w:sz w:val="22"/>
          <w:szCs w:val="22"/>
        </w:rPr>
        <w:t xml:space="preserve">14C. Performance of production Units (bio-agents / bio pesticides/ bio fertilizers etc.,) </w:t>
      </w:r>
      <w:r>
        <w:rPr>
          <w:b/>
          <w:sz w:val="22"/>
          <w:szCs w:val="22"/>
        </w:rPr>
        <w:tab/>
      </w:r>
    </w:p>
    <w:p w:rsidR="00563FC6" w:rsidRDefault="00563FC6">
      <w:pPr>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0"/>
        <w:gridCol w:w="1611"/>
        <w:gridCol w:w="1943"/>
        <w:gridCol w:w="1915"/>
        <w:gridCol w:w="2058"/>
        <w:gridCol w:w="2188"/>
      </w:tblGrid>
      <w:tr w:rsidR="00563FC6">
        <w:trPr>
          <w:cantSplit/>
          <w:trHeight w:val="252"/>
          <w:jc w:val="center"/>
        </w:trPr>
        <w:tc>
          <w:tcPr>
            <w:tcW w:w="454" w:type="pct"/>
            <w:vMerge w:val="restart"/>
            <w:vAlign w:val="center"/>
          </w:tcPr>
          <w:p w:rsidR="00563FC6" w:rsidRDefault="00947AC1">
            <w:pPr>
              <w:jc w:val="center"/>
              <w:rPr>
                <w:sz w:val="20"/>
                <w:szCs w:val="20"/>
              </w:rPr>
            </w:pPr>
            <w:r>
              <w:rPr>
                <w:sz w:val="20"/>
                <w:szCs w:val="20"/>
              </w:rPr>
              <w:t>Sl.</w:t>
            </w:r>
          </w:p>
          <w:p w:rsidR="00563FC6" w:rsidRDefault="00947AC1">
            <w:pPr>
              <w:jc w:val="center"/>
              <w:rPr>
                <w:sz w:val="20"/>
                <w:szCs w:val="20"/>
              </w:rPr>
            </w:pPr>
            <w:r>
              <w:rPr>
                <w:sz w:val="20"/>
                <w:szCs w:val="20"/>
              </w:rPr>
              <w:t>No.</w:t>
            </w:r>
          </w:p>
        </w:tc>
        <w:tc>
          <w:tcPr>
            <w:tcW w:w="754" w:type="pct"/>
            <w:vMerge w:val="restart"/>
            <w:vAlign w:val="center"/>
          </w:tcPr>
          <w:p w:rsidR="00563FC6" w:rsidRDefault="00947AC1">
            <w:pPr>
              <w:ind w:right="72"/>
              <w:jc w:val="center"/>
              <w:rPr>
                <w:sz w:val="20"/>
                <w:szCs w:val="20"/>
              </w:rPr>
            </w:pPr>
            <w:r>
              <w:rPr>
                <w:sz w:val="20"/>
                <w:szCs w:val="20"/>
              </w:rPr>
              <w:t>Name of the Product</w:t>
            </w:r>
          </w:p>
        </w:tc>
        <w:tc>
          <w:tcPr>
            <w:tcW w:w="909" w:type="pct"/>
            <w:vMerge w:val="restart"/>
            <w:vAlign w:val="center"/>
          </w:tcPr>
          <w:p w:rsidR="00563FC6" w:rsidRDefault="00947AC1">
            <w:pPr>
              <w:ind w:right="-83"/>
              <w:jc w:val="center"/>
              <w:rPr>
                <w:sz w:val="20"/>
                <w:szCs w:val="20"/>
              </w:rPr>
            </w:pPr>
            <w:r>
              <w:rPr>
                <w:sz w:val="20"/>
                <w:szCs w:val="20"/>
              </w:rPr>
              <w:t>Qty</w:t>
            </w:r>
          </w:p>
        </w:tc>
        <w:tc>
          <w:tcPr>
            <w:tcW w:w="1859" w:type="pct"/>
            <w:gridSpan w:val="2"/>
            <w:vAlign w:val="center"/>
          </w:tcPr>
          <w:p w:rsidR="00563FC6" w:rsidRDefault="00947AC1">
            <w:pPr>
              <w:ind w:right="72"/>
              <w:jc w:val="center"/>
              <w:rPr>
                <w:sz w:val="20"/>
                <w:szCs w:val="20"/>
              </w:rPr>
            </w:pPr>
            <w:r>
              <w:rPr>
                <w:sz w:val="20"/>
                <w:szCs w:val="20"/>
              </w:rPr>
              <w:t>Amount (Rs.)</w:t>
            </w:r>
          </w:p>
        </w:tc>
        <w:tc>
          <w:tcPr>
            <w:tcW w:w="1024" w:type="pct"/>
            <w:vMerge w:val="restart"/>
            <w:vAlign w:val="center"/>
          </w:tcPr>
          <w:p w:rsidR="00563FC6" w:rsidRDefault="00947AC1">
            <w:pPr>
              <w:ind w:right="72"/>
              <w:jc w:val="center"/>
              <w:rPr>
                <w:sz w:val="20"/>
                <w:szCs w:val="20"/>
              </w:rPr>
            </w:pPr>
            <w:r>
              <w:rPr>
                <w:sz w:val="20"/>
                <w:szCs w:val="20"/>
              </w:rPr>
              <w:t>Remarks</w:t>
            </w:r>
          </w:p>
        </w:tc>
      </w:tr>
      <w:tr w:rsidR="00563FC6">
        <w:trPr>
          <w:cantSplit/>
          <w:trHeight w:val="368"/>
          <w:jc w:val="center"/>
        </w:trPr>
        <w:tc>
          <w:tcPr>
            <w:tcW w:w="454" w:type="pct"/>
            <w:vMerge/>
            <w:vAlign w:val="center"/>
          </w:tcPr>
          <w:p w:rsidR="00563FC6" w:rsidRDefault="00563FC6">
            <w:pPr>
              <w:ind w:right="240"/>
              <w:jc w:val="center"/>
              <w:rPr>
                <w:sz w:val="20"/>
                <w:szCs w:val="20"/>
              </w:rPr>
            </w:pPr>
          </w:p>
        </w:tc>
        <w:tc>
          <w:tcPr>
            <w:tcW w:w="754" w:type="pct"/>
            <w:vMerge/>
            <w:vAlign w:val="center"/>
          </w:tcPr>
          <w:p w:rsidR="00563FC6" w:rsidRDefault="00563FC6">
            <w:pPr>
              <w:ind w:right="240"/>
              <w:jc w:val="center"/>
              <w:rPr>
                <w:sz w:val="20"/>
                <w:szCs w:val="20"/>
              </w:rPr>
            </w:pPr>
          </w:p>
        </w:tc>
        <w:tc>
          <w:tcPr>
            <w:tcW w:w="909" w:type="pct"/>
            <w:vMerge/>
            <w:vAlign w:val="center"/>
          </w:tcPr>
          <w:p w:rsidR="00563FC6" w:rsidRDefault="00563FC6">
            <w:pPr>
              <w:ind w:right="240"/>
              <w:jc w:val="center"/>
              <w:rPr>
                <w:sz w:val="20"/>
                <w:szCs w:val="20"/>
              </w:rPr>
            </w:pPr>
          </w:p>
        </w:tc>
        <w:tc>
          <w:tcPr>
            <w:tcW w:w="896" w:type="pct"/>
            <w:vAlign w:val="center"/>
          </w:tcPr>
          <w:p w:rsidR="00563FC6" w:rsidRDefault="00947AC1">
            <w:pPr>
              <w:jc w:val="center"/>
              <w:rPr>
                <w:sz w:val="20"/>
                <w:szCs w:val="20"/>
              </w:rPr>
            </w:pPr>
            <w:r>
              <w:rPr>
                <w:sz w:val="20"/>
                <w:szCs w:val="20"/>
              </w:rPr>
              <w:t>Cost of inputs</w:t>
            </w:r>
          </w:p>
        </w:tc>
        <w:tc>
          <w:tcPr>
            <w:tcW w:w="963" w:type="pct"/>
            <w:vAlign w:val="center"/>
          </w:tcPr>
          <w:p w:rsidR="00563FC6" w:rsidRDefault="00947AC1">
            <w:pPr>
              <w:jc w:val="center"/>
              <w:rPr>
                <w:sz w:val="20"/>
                <w:szCs w:val="20"/>
              </w:rPr>
            </w:pPr>
            <w:r>
              <w:rPr>
                <w:sz w:val="20"/>
                <w:szCs w:val="20"/>
              </w:rPr>
              <w:t>Gross income</w:t>
            </w:r>
          </w:p>
        </w:tc>
        <w:tc>
          <w:tcPr>
            <w:tcW w:w="1024" w:type="pct"/>
            <w:vMerge/>
            <w:vAlign w:val="center"/>
          </w:tcPr>
          <w:p w:rsidR="00563FC6" w:rsidRDefault="00563FC6">
            <w:pPr>
              <w:ind w:right="240"/>
              <w:jc w:val="center"/>
              <w:rPr>
                <w:sz w:val="20"/>
                <w:szCs w:val="20"/>
              </w:rPr>
            </w:pPr>
          </w:p>
        </w:tc>
      </w:tr>
      <w:tr w:rsidR="00331848" w:rsidTr="005B0519">
        <w:trPr>
          <w:jc w:val="center"/>
        </w:trPr>
        <w:tc>
          <w:tcPr>
            <w:tcW w:w="454" w:type="pct"/>
          </w:tcPr>
          <w:p w:rsidR="00331848" w:rsidRDefault="00331848" w:rsidP="00331848">
            <w:pPr>
              <w:ind w:right="240"/>
              <w:rPr>
                <w:sz w:val="20"/>
                <w:szCs w:val="20"/>
              </w:rPr>
            </w:pPr>
            <w:r>
              <w:rPr>
                <w:sz w:val="20"/>
                <w:szCs w:val="20"/>
              </w:rPr>
              <w:t>1</w:t>
            </w:r>
          </w:p>
        </w:tc>
        <w:tc>
          <w:tcPr>
            <w:tcW w:w="754" w:type="pct"/>
            <w:vAlign w:val="bottom"/>
          </w:tcPr>
          <w:p w:rsidR="00331848" w:rsidRDefault="00331848" w:rsidP="00331848">
            <w:pPr>
              <w:ind w:right="240"/>
              <w:rPr>
                <w:sz w:val="20"/>
                <w:szCs w:val="20"/>
              </w:rPr>
            </w:pPr>
            <w:r>
              <w:rPr>
                <w:sz w:val="20"/>
                <w:szCs w:val="20"/>
              </w:rPr>
              <w:t>Bio Fertilizers</w:t>
            </w:r>
          </w:p>
        </w:tc>
        <w:tc>
          <w:tcPr>
            <w:tcW w:w="909" w:type="pct"/>
          </w:tcPr>
          <w:p w:rsidR="00331848" w:rsidRDefault="00331848" w:rsidP="00331848">
            <w:pPr>
              <w:rPr>
                <w:sz w:val="20"/>
                <w:szCs w:val="20"/>
              </w:rPr>
            </w:pPr>
            <w:r>
              <w:rPr>
                <w:sz w:val="20"/>
                <w:szCs w:val="20"/>
              </w:rPr>
              <w:t>Acetobacter</w:t>
            </w:r>
          </w:p>
          <w:p w:rsidR="00331848" w:rsidRDefault="00331848" w:rsidP="00331848">
            <w:pPr>
              <w:ind w:right="240"/>
              <w:rPr>
                <w:sz w:val="20"/>
                <w:szCs w:val="20"/>
              </w:rPr>
            </w:pPr>
          </w:p>
        </w:tc>
        <w:tc>
          <w:tcPr>
            <w:tcW w:w="896" w:type="pct"/>
            <w:vAlign w:val="bottom"/>
          </w:tcPr>
          <w:p w:rsidR="00331848" w:rsidRDefault="00331848" w:rsidP="00331848">
            <w:pPr>
              <w:ind w:right="240"/>
              <w:rPr>
                <w:sz w:val="20"/>
                <w:szCs w:val="20"/>
              </w:rPr>
            </w:pPr>
            <w:r>
              <w:rPr>
                <w:rFonts w:eastAsia="Arial Unicode MS"/>
                <w:sz w:val="20"/>
                <w:szCs w:val="20"/>
              </w:rPr>
              <w:t>604</w:t>
            </w:r>
          </w:p>
        </w:tc>
        <w:tc>
          <w:tcPr>
            <w:tcW w:w="963" w:type="pct"/>
            <w:vAlign w:val="bottom"/>
          </w:tcPr>
          <w:p w:rsidR="00331848" w:rsidRDefault="00331848" w:rsidP="00331848">
            <w:pPr>
              <w:ind w:right="240"/>
              <w:rPr>
                <w:sz w:val="20"/>
                <w:szCs w:val="20"/>
              </w:rPr>
            </w:pPr>
            <w:r>
              <w:rPr>
                <w:rFonts w:eastAsia="Arial Unicode MS"/>
                <w:sz w:val="20"/>
                <w:szCs w:val="20"/>
              </w:rPr>
              <w:t>47,108</w:t>
            </w:r>
          </w:p>
        </w:tc>
        <w:tc>
          <w:tcPr>
            <w:tcW w:w="1024" w:type="pct"/>
            <w:vAlign w:val="bottom"/>
          </w:tcPr>
          <w:p w:rsidR="00331848" w:rsidRDefault="008C142B" w:rsidP="008C142B">
            <w:pPr>
              <w:ind w:right="240"/>
              <w:jc w:val="center"/>
              <w:rPr>
                <w:sz w:val="20"/>
                <w:szCs w:val="20"/>
              </w:rPr>
            </w:pPr>
            <w:r>
              <w:rPr>
                <w:sz w:val="20"/>
                <w:szCs w:val="20"/>
              </w:rPr>
              <w:t>-</w:t>
            </w:r>
          </w:p>
        </w:tc>
      </w:tr>
      <w:tr w:rsidR="008C142B" w:rsidTr="006A5270">
        <w:trPr>
          <w:jc w:val="center"/>
        </w:trPr>
        <w:tc>
          <w:tcPr>
            <w:tcW w:w="454" w:type="pct"/>
          </w:tcPr>
          <w:p w:rsidR="008C142B" w:rsidRDefault="008C142B" w:rsidP="00331848">
            <w:pPr>
              <w:ind w:right="240"/>
              <w:rPr>
                <w:sz w:val="20"/>
                <w:szCs w:val="20"/>
              </w:rPr>
            </w:pPr>
          </w:p>
        </w:tc>
        <w:tc>
          <w:tcPr>
            <w:tcW w:w="754" w:type="pct"/>
          </w:tcPr>
          <w:p w:rsidR="008C142B" w:rsidRPr="005266D3" w:rsidRDefault="008C142B" w:rsidP="008C142B">
            <w:pPr>
              <w:jc w:val="center"/>
              <w:rPr>
                <w:sz w:val="20"/>
                <w:szCs w:val="20"/>
              </w:rPr>
            </w:pPr>
            <w:r>
              <w:rPr>
                <w:sz w:val="20"/>
                <w:szCs w:val="20"/>
              </w:rPr>
              <w:t>-</w:t>
            </w:r>
          </w:p>
        </w:tc>
        <w:tc>
          <w:tcPr>
            <w:tcW w:w="909" w:type="pct"/>
          </w:tcPr>
          <w:p w:rsidR="008C142B" w:rsidRDefault="008C142B" w:rsidP="00331848">
            <w:pPr>
              <w:ind w:right="240"/>
              <w:rPr>
                <w:sz w:val="20"/>
                <w:szCs w:val="20"/>
              </w:rPr>
            </w:pPr>
            <w:r>
              <w:rPr>
                <w:sz w:val="20"/>
                <w:szCs w:val="20"/>
              </w:rPr>
              <w:t>Azospirillum</w:t>
            </w:r>
          </w:p>
        </w:tc>
        <w:tc>
          <w:tcPr>
            <w:tcW w:w="896" w:type="pct"/>
            <w:vAlign w:val="bottom"/>
          </w:tcPr>
          <w:p w:rsidR="008C142B" w:rsidRDefault="008C142B" w:rsidP="00331848">
            <w:pPr>
              <w:ind w:right="240"/>
              <w:rPr>
                <w:sz w:val="20"/>
                <w:szCs w:val="20"/>
              </w:rPr>
            </w:pPr>
            <w:r>
              <w:rPr>
                <w:rFonts w:eastAsia="Arial Unicode MS"/>
                <w:sz w:val="20"/>
                <w:szCs w:val="20"/>
              </w:rPr>
              <w:t>1023</w:t>
            </w:r>
          </w:p>
        </w:tc>
        <w:tc>
          <w:tcPr>
            <w:tcW w:w="963" w:type="pct"/>
            <w:vAlign w:val="bottom"/>
          </w:tcPr>
          <w:p w:rsidR="008C142B" w:rsidRDefault="008C142B" w:rsidP="00331848">
            <w:pPr>
              <w:ind w:right="240"/>
              <w:rPr>
                <w:sz w:val="20"/>
                <w:szCs w:val="20"/>
              </w:rPr>
            </w:pPr>
            <w:r>
              <w:rPr>
                <w:rFonts w:eastAsia="Arial Unicode MS"/>
                <w:sz w:val="20"/>
                <w:szCs w:val="20"/>
              </w:rPr>
              <w:t>85,825</w:t>
            </w:r>
          </w:p>
        </w:tc>
        <w:tc>
          <w:tcPr>
            <w:tcW w:w="1024" w:type="pct"/>
          </w:tcPr>
          <w:p w:rsidR="008C142B" w:rsidRPr="001177A2" w:rsidRDefault="008C142B" w:rsidP="008C142B">
            <w:pPr>
              <w:jc w:val="center"/>
              <w:rPr>
                <w:sz w:val="20"/>
                <w:szCs w:val="20"/>
              </w:rPr>
            </w:pPr>
            <w:r>
              <w:rPr>
                <w:sz w:val="20"/>
                <w:szCs w:val="20"/>
              </w:rPr>
              <w:t>-</w:t>
            </w:r>
          </w:p>
        </w:tc>
      </w:tr>
      <w:tr w:rsidR="008C142B" w:rsidTr="006A5270">
        <w:trPr>
          <w:jc w:val="center"/>
        </w:trPr>
        <w:tc>
          <w:tcPr>
            <w:tcW w:w="454" w:type="pct"/>
          </w:tcPr>
          <w:p w:rsidR="008C142B" w:rsidRDefault="008C142B" w:rsidP="00331848">
            <w:pPr>
              <w:ind w:right="240"/>
              <w:rPr>
                <w:sz w:val="20"/>
                <w:szCs w:val="20"/>
              </w:rPr>
            </w:pPr>
          </w:p>
        </w:tc>
        <w:tc>
          <w:tcPr>
            <w:tcW w:w="754" w:type="pct"/>
          </w:tcPr>
          <w:p w:rsidR="008C142B" w:rsidRPr="005266D3" w:rsidRDefault="008C142B" w:rsidP="008C142B">
            <w:pPr>
              <w:jc w:val="center"/>
              <w:rPr>
                <w:sz w:val="20"/>
                <w:szCs w:val="20"/>
              </w:rPr>
            </w:pPr>
            <w:r>
              <w:rPr>
                <w:sz w:val="20"/>
                <w:szCs w:val="20"/>
              </w:rPr>
              <w:t>-</w:t>
            </w:r>
          </w:p>
        </w:tc>
        <w:tc>
          <w:tcPr>
            <w:tcW w:w="909" w:type="pct"/>
          </w:tcPr>
          <w:p w:rsidR="008C142B" w:rsidRDefault="008C142B" w:rsidP="00331848">
            <w:pPr>
              <w:ind w:right="240"/>
              <w:rPr>
                <w:sz w:val="20"/>
                <w:szCs w:val="20"/>
              </w:rPr>
            </w:pPr>
            <w:r>
              <w:rPr>
                <w:sz w:val="20"/>
                <w:szCs w:val="20"/>
              </w:rPr>
              <w:t>Bio potash</w:t>
            </w:r>
          </w:p>
        </w:tc>
        <w:tc>
          <w:tcPr>
            <w:tcW w:w="896" w:type="pct"/>
            <w:vAlign w:val="bottom"/>
          </w:tcPr>
          <w:p w:rsidR="008C142B" w:rsidRDefault="008C142B" w:rsidP="00331848">
            <w:pPr>
              <w:ind w:right="240"/>
              <w:rPr>
                <w:rFonts w:eastAsia="Arial Unicode MS"/>
                <w:sz w:val="20"/>
                <w:szCs w:val="20"/>
              </w:rPr>
            </w:pPr>
            <w:r>
              <w:rPr>
                <w:rFonts w:eastAsia="Arial Unicode MS"/>
                <w:sz w:val="20"/>
                <w:szCs w:val="20"/>
              </w:rPr>
              <w:t>381</w:t>
            </w:r>
          </w:p>
        </w:tc>
        <w:tc>
          <w:tcPr>
            <w:tcW w:w="963" w:type="pct"/>
            <w:vAlign w:val="bottom"/>
          </w:tcPr>
          <w:p w:rsidR="008C142B" w:rsidRDefault="008C142B" w:rsidP="00331848">
            <w:pPr>
              <w:ind w:right="240"/>
              <w:rPr>
                <w:rFonts w:eastAsia="Arial Unicode MS"/>
                <w:sz w:val="20"/>
                <w:szCs w:val="20"/>
              </w:rPr>
            </w:pPr>
            <w:r>
              <w:rPr>
                <w:rFonts w:eastAsia="Arial Unicode MS"/>
                <w:sz w:val="20"/>
                <w:szCs w:val="20"/>
              </w:rPr>
              <w:t>12,098</w:t>
            </w:r>
          </w:p>
        </w:tc>
        <w:tc>
          <w:tcPr>
            <w:tcW w:w="1024" w:type="pct"/>
          </w:tcPr>
          <w:p w:rsidR="008C142B" w:rsidRPr="001177A2" w:rsidRDefault="008C142B" w:rsidP="008C142B">
            <w:pPr>
              <w:jc w:val="center"/>
              <w:rPr>
                <w:sz w:val="20"/>
                <w:szCs w:val="20"/>
              </w:rPr>
            </w:pPr>
            <w:r>
              <w:rPr>
                <w:sz w:val="20"/>
                <w:szCs w:val="20"/>
              </w:rPr>
              <w:t>-</w:t>
            </w:r>
          </w:p>
        </w:tc>
      </w:tr>
      <w:tr w:rsidR="008C142B" w:rsidTr="006A5270">
        <w:trPr>
          <w:jc w:val="center"/>
        </w:trPr>
        <w:tc>
          <w:tcPr>
            <w:tcW w:w="454" w:type="pct"/>
          </w:tcPr>
          <w:p w:rsidR="008C142B" w:rsidRDefault="008C142B" w:rsidP="00331848">
            <w:pPr>
              <w:ind w:right="240"/>
              <w:rPr>
                <w:sz w:val="20"/>
                <w:szCs w:val="20"/>
              </w:rPr>
            </w:pPr>
          </w:p>
        </w:tc>
        <w:tc>
          <w:tcPr>
            <w:tcW w:w="754" w:type="pct"/>
          </w:tcPr>
          <w:p w:rsidR="008C142B" w:rsidRPr="005266D3" w:rsidRDefault="008C142B" w:rsidP="008C142B">
            <w:pPr>
              <w:jc w:val="center"/>
              <w:rPr>
                <w:sz w:val="20"/>
                <w:szCs w:val="20"/>
              </w:rPr>
            </w:pPr>
            <w:r>
              <w:rPr>
                <w:sz w:val="20"/>
                <w:szCs w:val="20"/>
              </w:rPr>
              <w:t>-</w:t>
            </w:r>
          </w:p>
        </w:tc>
        <w:tc>
          <w:tcPr>
            <w:tcW w:w="909" w:type="pct"/>
          </w:tcPr>
          <w:p w:rsidR="008C142B" w:rsidRDefault="008C142B" w:rsidP="00331848">
            <w:pPr>
              <w:ind w:right="240"/>
              <w:rPr>
                <w:sz w:val="20"/>
                <w:szCs w:val="20"/>
              </w:rPr>
            </w:pPr>
            <w:r>
              <w:rPr>
                <w:sz w:val="20"/>
                <w:szCs w:val="20"/>
              </w:rPr>
              <w:t>Rhizobium</w:t>
            </w:r>
          </w:p>
        </w:tc>
        <w:tc>
          <w:tcPr>
            <w:tcW w:w="896" w:type="pct"/>
            <w:vAlign w:val="bottom"/>
          </w:tcPr>
          <w:p w:rsidR="008C142B" w:rsidRDefault="008C142B" w:rsidP="00331848">
            <w:pPr>
              <w:ind w:right="240"/>
              <w:rPr>
                <w:rFonts w:eastAsia="Arial Unicode MS"/>
                <w:sz w:val="20"/>
                <w:szCs w:val="20"/>
              </w:rPr>
            </w:pPr>
            <w:r>
              <w:rPr>
                <w:rFonts w:eastAsia="Arial Unicode MS"/>
                <w:sz w:val="20"/>
                <w:szCs w:val="20"/>
              </w:rPr>
              <w:t>218</w:t>
            </w:r>
          </w:p>
        </w:tc>
        <w:tc>
          <w:tcPr>
            <w:tcW w:w="963" w:type="pct"/>
            <w:vAlign w:val="bottom"/>
          </w:tcPr>
          <w:p w:rsidR="008C142B" w:rsidRDefault="008C142B" w:rsidP="00331848">
            <w:pPr>
              <w:ind w:right="240"/>
              <w:rPr>
                <w:rFonts w:eastAsia="Arial Unicode MS"/>
                <w:sz w:val="20"/>
                <w:szCs w:val="20"/>
              </w:rPr>
            </w:pPr>
            <w:r>
              <w:rPr>
                <w:rFonts w:eastAsia="Arial Unicode MS"/>
                <w:sz w:val="20"/>
                <w:szCs w:val="20"/>
              </w:rPr>
              <w:t>20,282</w:t>
            </w:r>
          </w:p>
        </w:tc>
        <w:tc>
          <w:tcPr>
            <w:tcW w:w="1024" w:type="pct"/>
          </w:tcPr>
          <w:p w:rsidR="008C142B" w:rsidRPr="001177A2" w:rsidRDefault="008C142B" w:rsidP="008C142B">
            <w:pPr>
              <w:jc w:val="center"/>
              <w:rPr>
                <w:sz w:val="20"/>
                <w:szCs w:val="20"/>
              </w:rPr>
            </w:pPr>
            <w:r>
              <w:rPr>
                <w:sz w:val="20"/>
                <w:szCs w:val="20"/>
              </w:rPr>
              <w:t>-</w:t>
            </w:r>
          </w:p>
        </w:tc>
      </w:tr>
      <w:tr w:rsidR="008C142B" w:rsidTr="006A5270">
        <w:trPr>
          <w:jc w:val="center"/>
        </w:trPr>
        <w:tc>
          <w:tcPr>
            <w:tcW w:w="454" w:type="pct"/>
          </w:tcPr>
          <w:p w:rsidR="008C142B" w:rsidRDefault="008C142B" w:rsidP="00331848">
            <w:pPr>
              <w:ind w:right="240"/>
              <w:rPr>
                <w:sz w:val="20"/>
                <w:szCs w:val="20"/>
              </w:rPr>
            </w:pPr>
          </w:p>
        </w:tc>
        <w:tc>
          <w:tcPr>
            <w:tcW w:w="754" w:type="pct"/>
          </w:tcPr>
          <w:p w:rsidR="008C142B" w:rsidRPr="005266D3" w:rsidRDefault="008C142B" w:rsidP="008C142B">
            <w:pPr>
              <w:jc w:val="center"/>
              <w:rPr>
                <w:sz w:val="20"/>
                <w:szCs w:val="20"/>
              </w:rPr>
            </w:pPr>
            <w:r>
              <w:rPr>
                <w:sz w:val="20"/>
                <w:szCs w:val="20"/>
              </w:rPr>
              <w:t>-</w:t>
            </w:r>
          </w:p>
        </w:tc>
        <w:tc>
          <w:tcPr>
            <w:tcW w:w="909" w:type="pct"/>
          </w:tcPr>
          <w:p w:rsidR="008C142B" w:rsidRDefault="008C142B" w:rsidP="00331848">
            <w:pPr>
              <w:ind w:right="240"/>
              <w:rPr>
                <w:sz w:val="20"/>
                <w:szCs w:val="20"/>
              </w:rPr>
            </w:pPr>
            <w:r>
              <w:rPr>
                <w:sz w:val="20"/>
                <w:szCs w:val="20"/>
              </w:rPr>
              <w:t>VAM</w:t>
            </w:r>
          </w:p>
        </w:tc>
        <w:tc>
          <w:tcPr>
            <w:tcW w:w="896" w:type="pct"/>
            <w:vAlign w:val="bottom"/>
          </w:tcPr>
          <w:p w:rsidR="008C142B" w:rsidRDefault="008C142B" w:rsidP="00331848">
            <w:pPr>
              <w:ind w:right="240"/>
              <w:rPr>
                <w:rFonts w:eastAsia="Arial Unicode MS"/>
                <w:sz w:val="20"/>
                <w:szCs w:val="20"/>
              </w:rPr>
            </w:pPr>
            <w:r>
              <w:rPr>
                <w:rFonts w:eastAsia="Arial Unicode MS"/>
                <w:sz w:val="20"/>
                <w:szCs w:val="20"/>
              </w:rPr>
              <w:t>2288</w:t>
            </w:r>
          </w:p>
        </w:tc>
        <w:tc>
          <w:tcPr>
            <w:tcW w:w="963" w:type="pct"/>
            <w:vAlign w:val="bottom"/>
          </w:tcPr>
          <w:p w:rsidR="008C142B" w:rsidRDefault="008C142B" w:rsidP="00331848">
            <w:pPr>
              <w:ind w:right="240"/>
              <w:rPr>
                <w:rFonts w:eastAsia="Arial Unicode MS"/>
                <w:sz w:val="20"/>
                <w:szCs w:val="20"/>
              </w:rPr>
            </w:pPr>
            <w:r>
              <w:rPr>
                <w:rFonts w:eastAsia="Arial Unicode MS"/>
                <w:sz w:val="20"/>
                <w:szCs w:val="20"/>
              </w:rPr>
              <w:t>68,806</w:t>
            </w:r>
          </w:p>
        </w:tc>
        <w:tc>
          <w:tcPr>
            <w:tcW w:w="1024" w:type="pct"/>
          </w:tcPr>
          <w:p w:rsidR="008C142B" w:rsidRPr="001177A2" w:rsidRDefault="008C142B" w:rsidP="008C142B">
            <w:pPr>
              <w:jc w:val="center"/>
              <w:rPr>
                <w:sz w:val="20"/>
                <w:szCs w:val="20"/>
              </w:rPr>
            </w:pPr>
            <w:r>
              <w:rPr>
                <w:sz w:val="20"/>
                <w:szCs w:val="20"/>
              </w:rPr>
              <w:t>-</w:t>
            </w:r>
          </w:p>
        </w:tc>
      </w:tr>
      <w:tr w:rsidR="008C142B" w:rsidTr="006A5270">
        <w:trPr>
          <w:jc w:val="center"/>
        </w:trPr>
        <w:tc>
          <w:tcPr>
            <w:tcW w:w="454" w:type="pct"/>
          </w:tcPr>
          <w:p w:rsidR="008C142B" w:rsidRDefault="008C142B" w:rsidP="00331848">
            <w:pPr>
              <w:ind w:right="240"/>
              <w:rPr>
                <w:sz w:val="20"/>
                <w:szCs w:val="20"/>
              </w:rPr>
            </w:pPr>
          </w:p>
        </w:tc>
        <w:tc>
          <w:tcPr>
            <w:tcW w:w="754" w:type="pct"/>
          </w:tcPr>
          <w:p w:rsidR="008C142B" w:rsidRPr="005266D3" w:rsidRDefault="008C142B" w:rsidP="008C142B">
            <w:pPr>
              <w:jc w:val="center"/>
              <w:rPr>
                <w:sz w:val="20"/>
                <w:szCs w:val="20"/>
              </w:rPr>
            </w:pPr>
            <w:r>
              <w:rPr>
                <w:sz w:val="20"/>
                <w:szCs w:val="20"/>
              </w:rPr>
              <w:t>-</w:t>
            </w:r>
          </w:p>
        </w:tc>
        <w:tc>
          <w:tcPr>
            <w:tcW w:w="909" w:type="pct"/>
          </w:tcPr>
          <w:p w:rsidR="008C142B" w:rsidRDefault="008C142B" w:rsidP="00331848">
            <w:pPr>
              <w:ind w:right="240"/>
              <w:rPr>
                <w:sz w:val="20"/>
                <w:szCs w:val="20"/>
              </w:rPr>
            </w:pPr>
            <w:r>
              <w:rPr>
                <w:sz w:val="20"/>
                <w:szCs w:val="20"/>
              </w:rPr>
              <w:t>Phospho-solubilizing bacteria</w:t>
            </w:r>
          </w:p>
        </w:tc>
        <w:tc>
          <w:tcPr>
            <w:tcW w:w="896" w:type="pct"/>
            <w:vAlign w:val="bottom"/>
          </w:tcPr>
          <w:p w:rsidR="008C142B" w:rsidRDefault="008C142B" w:rsidP="00331848">
            <w:pPr>
              <w:ind w:right="240"/>
              <w:rPr>
                <w:rFonts w:eastAsia="Arial Unicode MS"/>
                <w:sz w:val="20"/>
                <w:szCs w:val="20"/>
              </w:rPr>
            </w:pPr>
            <w:r>
              <w:rPr>
                <w:rFonts w:eastAsia="Arial Unicode MS"/>
                <w:sz w:val="20"/>
                <w:szCs w:val="20"/>
              </w:rPr>
              <w:t>104</w:t>
            </w:r>
          </w:p>
        </w:tc>
        <w:tc>
          <w:tcPr>
            <w:tcW w:w="963" w:type="pct"/>
            <w:vAlign w:val="bottom"/>
          </w:tcPr>
          <w:p w:rsidR="008C142B" w:rsidRDefault="008C142B" w:rsidP="00331848">
            <w:pPr>
              <w:ind w:right="240"/>
              <w:rPr>
                <w:rFonts w:eastAsia="Arial Unicode MS"/>
                <w:sz w:val="20"/>
                <w:szCs w:val="20"/>
              </w:rPr>
            </w:pPr>
            <w:r>
              <w:rPr>
                <w:rFonts w:eastAsia="Arial Unicode MS"/>
                <w:sz w:val="20"/>
                <w:szCs w:val="20"/>
              </w:rPr>
              <w:t>8,840</w:t>
            </w:r>
          </w:p>
        </w:tc>
        <w:tc>
          <w:tcPr>
            <w:tcW w:w="1024" w:type="pct"/>
          </w:tcPr>
          <w:p w:rsidR="008C142B" w:rsidRPr="001177A2" w:rsidRDefault="008C142B" w:rsidP="008C142B">
            <w:pPr>
              <w:jc w:val="center"/>
              <w:rPr>
                <w:sz w:val="20"/>
                <w:szCs w:val="20"/>
              </w:rPr>
            </w:pPr>
            <w:r>
              <w:rPr>
                <w:sz w:val="20"/>
                <w:szCs w:val="20"/>
              </w:rPr>
              <w:t>-</w:t>
            </w:r>
          </w:p>
        </w:tc>
      </w:tr>
      <w:tr w:rsidR="008C142B" w:rsidTr="006A5270">
        <w:trPr>
          <w:jc w:val="center"/>
        </w:trPr>
        <w:tc>
          <w:tcPr>
            <w:tcW w:w="454" w:type="pct"/>
          </w:tcPr>
          <w:p w:rsidR="008C142B" w:rsidRDefault="008C142B" w:rsidP="00331848">
            <w:pPr>
              <w:ind w:right="240"/>
              <w:rPr>
                <w:sz w:val="20"/>
                <w:szCs w:val="20"/>
              </w:rPr>
            </w:pPr>
            <w:r>
              <w:rPr>
                <w:sz w:val="20"/>
                <w:szCs w:val="20"/>
              </w:rPr>
              <w:t>2</w:t>
            </w:r>
          </w:p>
        </w:tc>
        <w:tc>
          <w:tcPr>
            <w:tcW w:w="754" w:type="pct"/>
            <w:vAlign w:val="bottom"/>
          </w:tcPr>
          <w:p w:rsidR="008C142B" w:rsidRDefault="008C142B" w:rsidP="00331848">
            <w:pPr>
              <w:ind w:right="240"/>
              <w:rPr>
                <w:sz w:val="20"/>
                <w:szCs w:val="20"/>
              </w:rPr>
            </w:pPr>
            <w:r>
              <w:rPr>
                <w:sz w:val="20"/>
                <w:szCs w:val="20"/>
              </w:rPr>
              <w:t xml:space="preserve">Bio-pesticide  </w:t>
            </w:r>
          </w:p>
        </w:tc>
        <w:tc>
          <w:tcPr>
            <w:tcW w:w="909" w:type="pct"/>
          </w:tcPr>
          <w:p w:rsidR="008C142B" w:rsidRDefault="008C142B" w:rsidP="00331848">
            <w:pPr>
              <w:ind w:right="240"/>
              <w:rPr>
                <w:sz w:val="20"/>
                <w:szCs w:val="20"/>
              </w:rPr>
            </w:pPr>
            <w:r>
              <w:rPr>
                <w:sz w:val="20"/>
                <w:szCs w:val="20"/>
              </w:rPr>
              <w:t>Beauveria</w:t>
            </w:r>
          </w:p>
        </w:tc>
        <w:tc>
          <w:tcPr>
            <w:tcW w:w="896" w:type="pct"/>
            <w:vAlign w:val="bottom"/>
          </w:tcPr>
          <w:p w:rsidR="008C142B" w:rsidRDefault="008C142B" w:rsidP="00331848">
            <w:pPr>
              <w:ind w:right="240"/>
              <w:rPr>
                <w:rFonts w:eastAsia="Arial Unicode MS"/>
                <w:sz w:val="20"/>
                <w:szCs w:val="20"/>
              </w:rPr>
            </w:pPr>
            <w:r>
              <w:rPr>
                <w:rFonts w:eastAsia="Arial Unicode MS"/>
                <w:sz w:val="20"/>
                <w:szCs w:val="20"/>
              </w:rPr>
              <w:t>592</w:t>
            </w:r>
          </w:p>
        </w:tc>
        <w:tc>
          <w:tcPr>
            <w:tcW w:w="963" w:type="pct"/>
            <w:vAlign w:val="bottom"/>
          </w:tcPr>
          <w:p w:rsidR="008C142B" w:rsidRDefault="008C142B" w:rsidP="00331848">
            <w:pPr>
              <w:ind w:right="240"/>
              <w:rPr>
                <w:rFonts w:eastAsia="Arial Unicode MS"/>
                <w:sz w:val="20"/>
                <w:szCs w:val="20"/>
              </w:rPr>
            </w:pPr>
            <w:r>
              <w:rPr>
                <w:rFonts w:eastAsia="Arial Unicode MS"/>
                <w:sz w:val="20"/>
                <w:szCs w:val="20"/>
              </w:rPr>
              <w:t>50,323</w:t>
            </w:r>
          </w:p>
        </w:tc>
        <w:tc>
          <w:tcPr>
            <w:tcW w:w="1024" w:type="pct"/>
          </w:tcPr>
          <w:p w:rsidR="008C142B" w:rsidRPr="001177A2" w:rsidRDefault="008C142B" w:rsidP="008C142B">
            <w:pPr>
              <w:jc w:val="center"/>
              <w:rPr>
                <w:sz w:val="20"/>
                <w:szCs w:val="20"/>
              </w:rPr>
            </w:pPr>
            <w:r>
              <w:rPr>
                <w:sz w:val="20"/>
                <w:szCs w:val="20"/>
              </w:rPr>
              <w:t>-</w:t>
            </w:r>
          </w:p>
        </w:tc>
      </w:tr>
      <w:tr w:rsidR="008C142B" w:rsidTr="006A5270">
        <w:trPr>
          <w:jc w:val="center"/>
        </w:trPr>
        <w:tc>
          <w:tcPr>
            <w:tcW w:w="454" w:type="pct"/>
          </w:tcPr>
          <w:p w:rsidR="008C142B" w:rsidRDefault="008C142B" w:rsidP="00331848">
            <w:pPr>
              <w:ind w:right="240"/>
              <w:rPr>
                <w:sz w:val="20"/>
                <w:szCs w:val="20"/>
              </w:rPr>
            </w:pPr>
          </w:p>
        </w:tc>
        <w:tc>
          <w:tcPr>
            <w:tcW w:w="754" w:type="pct"/>
            <w:vAlign w:val="bottom"/>
          </w:tcPr>
          <w:p w:rsidR="008C142B" w:rsidRDefault="008C142B" w:rsidP="008C142B">
            <w:pPr>
              <w:ind w:right="240"/>
              <w:jc w:val="center"/>
              <w:rPr>
                <w:sz w:val="20"/>
                <w:szCs w:val="20"/>
              </w:rPr>
            </w:pPr>
            <w:r>
              <w:rPr>
                <w:sz w:val="20"/>
                <w:szCs w:val="20"/>
              </w:rPr>
              <w:t>-</w:t>
            </w:r>
          </w:p>
        </w:tc>
        <w:tc>
          <w:tcPr>
            <w:tcW w:w="909" w:type="pct"/>
          </w:tcPr>
          <w:p w:rsidR="008C142B" w:rsidRDefault="008C142B" w:rsidP="00331848">
            <w:pPr>
              <w:ind w:right="240"/>
              <w:rPr>
                <w:sz w:val="20"/>
                <w:szCs w:val="20"/>
              </w:rPr>
            </w:pPr>
            <w:r>
              <w:rPr>
                <w:sz w:val="20"/>
                <w:szCs w:val="20"/>
              </w:rPr>
              <w:t>Verticillium</w:t>
            </w:r>
          </w:p>
        </w:tc>
        <w:tc>
          <w:tcPr>
            <w:tcW w:w="896" w:type="pct"/>
            <w:vAlign w:val="bottom"/>
          </w:tcPr>
          <w:p w:rsidR="008C142B" w:rsidRDefault="008C142B" w:rsidP="00331848">
            <w:pPr>
              <w:ind w:right="240"/>
              <w:rPr>
                <w:rFonts w:eastAsia="Arial Unicode MS"/>
                <w:sz w:val="20"/>
                <w:szCs w:val="20"/>
              </w:rPr>
            </w:pPr>
            <w:r>
              <w:rPr>
                <w:rFonts w:eastAsia="Arial Unicode MS"/>
                <w:sz w:val="20"/>
                <w:szCs w:val="20"/>
              </w:rPr>
              <w:t>554</w:t>
            </w:r>
          </w:p>
        </w:tc>
        <w:tc>
          <w:tcPr>
            <w:tcW w:w="963" w:type="pct"/>
            <w:vAlign w:val="bottom"/>
          </w:tcPr>
          <w:p w:rsidR="008C142B" w:rsidRDefault="008C142B" w:rsidP="00331848">
            <w:pPr>
              <w:ind w:right="240"/>
              <w:rPr>
                <w:rFonts w:eastAsia="Arial Unicode MS"/>
                <w:sz w:val="20"/>
                <w:szCs w:val="20"/>
              </w:rPr>
            </w:pPr>
            <w:r>
              <w:rPr>
                <w:rFonts w:eastAsia="Arial Unicode MS"/>
                <w:sz w:val="20"/>
                <w:szCs w:val="20"/>
              </w:rPr>
              <w:t>44,761</w:t>
            </w:r>
          </w:p>
        </w:tc>
        <w:tc>
          <w:tcPr>
            <w:tcW w:w="1024" w:type="pct"/>
          </w:tcPr>
          <w:p w:rsidR="008C142B" w:rsidRPr="001177A2" w:rsidRDefault="008C142B" w:rsidP="008C142B">
            <w:pPr>
              <w:jc w:val="center"/>
              <w:rPr>
                <w:sz w:val="20"/>
                <w:szCs w:val="20"/>
              </w:rPr>
            </w:pPr>
            <w:r>
              <w:rPr>
                <w:sz w:val="20"/>
                <w:szCs w:val="20"/>
              </w:rPr>
              <w:t>-</w:t>
            </w:r>
          </w:p>
        </w:tc>
      </w:tr>
      <w:tr w:rsidR="008C142B" w:rsidTr="006A5270">
        <w:trPr>
          <w:jc w:val="center"/>
        </w:trPr>
        <w:tc>
          <w:tcPr>
            <w:tcW w:w="454" w:type="pct"/>
          </w:tcPr>
          <w:p w:rsidR="008C142B" w:rsidRDefault="008C142B" w:rsidP="00331848">
            <w:pPr>
              <w:ind w:right="240"/>
              <w:rPr>
                <w:sz w:val="20"/>
                <w:szCs w:val="20"/>
              </w:rPr>
            </w:pPr>
          </w:p>
        </w:tc>
        <w:tc>
          <w:tcPr>
            <w:tcW w:w="754" w:type="pct"/>
            <w:vAlign w:val="bottom"/>
          </w:tcPr>
          <w:p w:rsidR="008C142B" w:rsidRDefault="008C142B" w:rsidP="008C142B">
            <w:pPr>
              <w:ind w:right="240"/>
              <w:jc w:val="center"/>
              <w:rPr>
                <w:sz w:val="20"/>
                <w:szCs w:val="20"/>
              </w:rPr>
            </w:pPr>
            <w:r>
              <w:rPr>
                <w:sz w:val="20"/>
                <w:szCs w:val="20"/>
              </w:rPr>
              <w:t>-</w:t>
            </w:r>
          </w:p>
        </w:tc>
        <w:tc>
          <w:tcPr>
            <w:tcW w:w="909" w:type="pct"/>
          </w:tcPr>
          <w:p w:rsidR="008C142B" w:rsidRDefault="008C142B" w:rsidP="00331848">
            <w:pPr>
              <w:ind w:right="240"/>
              <w:rPr>
                <w:sz w:val="20"/>
                <w:szCs w:val="20"/>
              </w:rPr>
            </w:pPr>
            <w:r>
              <w:rPr>
                <w:sz w:val="20"/>
                <w:szCs w:val="20"/>
              </w:rPr>
              <w:t>Pochonia</w:t>
            </w:r>
          </w:p>
        </w:tc>
        <w:tc>
          <w:tcPr>
            <w:tcW w:w="896" w:type="pct"/>
            <w:vAlign w:val="bottom"/>
          </w:tcPr>
          <w:p w:rsidR="008C142B" w:rsidRDefault="008C142B" w:rsidP="00331848">
            <w:pPr>
              <w:ind w:right="240"/>
              <w:rPr>
                <w:rFonts w:eastAsia="Arial Unicode MS"/>
                <w:sz w:val="20"/>
                <w:szCs w:val="20"/>
              </w:rPr>
            </w:pPr>
            <w:r>
              <w:rPr>
                <w:rFonts w:eastAsia="Arial Unicode MS"/>
                <w:sz w:val="20"/>
                <w:szCs w:val="20"/>
              </w:rPr>
              <w:t>585</w:t>
            </w:r>
          </w:p>
        </w:tc>
        <w:tc>
          <w:tcPr>
            <w:tcW w:w="963" w:type="pct"/>
            <w:vAlign w:val="bottom"/>
          </w:tcPr>
          <w:p w:rsidR="008C142B" w:rsidRDefault="008C142B" w:rsidP="00331848">
            <w:pPr>
              <w:ind w:right="240"/>
              <w:rPr>
                <w:rFonts w:eastAsia="Arial Unicode MS"/>
                <w:sz w:val="20"/>
                <w:szCs w:val="20"/>
              </w:rPr>
            </w:pPr>
            <w:r>
              <w:rPr>
                <w:rFonts w:eastAsia="Arial Unicode MS"/>
                <w:sz w:val="20"/>
                <w:szCs w:val="20"/>
              </w:rPr>
              <w:t>49,611</w:t>
            </w:r>
          </w:p>
        </w:tc>
        <w:tc>
          <w:tcPr>
            <w:tcW w:w="1024" w:type="pct"/>
          </w:tcPr>
          <w:p w:rsidR="008C142B" w:rsidRPr="001177A2" w:rsidRDefault="008C142B" w:rsidP="008C142B">
            <w:pPr>
              <w:jc w:val="center"/>
              <w:rPr>
                <w:sz w:val="20"/>
                <w:szCs w:val="20"/>
              </w:rPr>
            </w:pPr>
            <w:r>
              <w:rPr>
                <w:sz w:val="20"/>
                <w:szCs w:val="20"/>
              </w:rPr>
              <w:t>-</w:t>
            </w:r>
          </w:p>
        </w:tc>
      </w:tr>
      <w:tr w:rsidR="008C142B" w:rsidTr="006A5270">
        <w:trPr>
          <w:jc w:val="center"/>
        </w:trPr>
        <w:tc>
          <w:tcPr>
            <w:tcW w:w="454" w:type="pct"/>
          </w:tcPr>
          <w:p w:rsidR="008C142B" w:rsidRDefault="008C142B" w:rsidP="00331848">
            <w:pPr>
              <w:ind w:right="240"/>
              <w:rPr>
                <w:sz w:val="20"/>
                <w:szCs w:val="20"/>
              </w:rPr>
            </w:pPr>
          </w:p>
        </w:tc>
        <w:tc>
          <w:tcPr>
            <w:tcW w:w="754" w:type="pct"/>
            <w:vAlign w:val="bottom"/>
          </w:tcPr>
          <w:p w:rsidR="008C142B" w:rsidRDefault="008C142B" w:rsidP="008C142B">
            <w:pPr>
              <w:ind w:right="240"/>
              <w:jc w:val="center"/>
              <w:rPr>
                <w:sz w:val="20"/>
                <w:szCs w:val="20"/>
              </w:rPr>
            </w:pPr>
            <w:r>
              <w:rPr>
                <w:sz w:val="20"/>
                <w:szCs w:val="20"/>
              </w:rPr>
              <w:t>-</w:t>
            </w:r>
          </w:p>
        </w:tc>
        <w:tc>
          <w:tcPr>
            <w:tcW w:w="909" w:type="pct"/>
          </w:tcPr>
          <w:p w:rsidR="008C142B" w:rsidRDefault="008C142B" w:rsidP="00331848">
            <w:pPr>
              <w:ind w:right="240"/>
              <w:rPr>
                <w:sz w:val="20"/>
                <w:szCs w:val="20"/>
              </w:rPr>
            </w:pPr>
            <w:r>
              <w:rPr>
                <w:sz w:val="20"/>
                <w:szCs w:val="20"/>
              </w:rPr>
              <w:t>Paecilomvces</w:t>
            </w:r>
          </w:p>
        </w:tc>
        <w:tc>
          <w:tcPr>
            <w:tcW w:w="896" w:type="pct"/>
            <w:vAlign w:val="bottom"/>
          </w:tcPr>
          <w:p w:rsidR="008C142B" w:rsidRDefault="008C142B" w:rsidP="00331848">
            <w:pPr>
              <w:ind w:right="240"/>
              <w:rPr>
                <w:rFonts w:eastAsia="Arial Unicode MS"/>
                <w:sz w:val="20"/>
                <w:szCs w:val="20"/>
              </w:rPr>
            </w:pPr>
            <w:r>
              <w:rPr>
                <w:rFonts w:eastAsia="Arial Unicode MS"/>
                <w:sz w:val="20"/>
                <w:szCs w:val="20"/>
              </w:rPr>
              <w:t>231</w:t>
            </w:r>
          </w:p>
        </w:tc>
        <w:tc>
          <w:tcPr>
            <w:tcW w:w="963" w:type="pct"/>
            <w:vAlign w:val="bottom"/>
          </w:tcPr>
          <w:p w:rsidR="008C142B" w:rsidRDefault="008C142B" w:rsidP="00331848">
            <w:pPr>
              <w:ind w:right="240"/>
              <w:rPr>
                <w:rFonts w:eastAsia="Arial Unicode MS"/>
                <w:sz w:val="20"/>
                <w:szCs w:val="20"/>
              </w:rPr>
            </w:pPr>
            <w:r>
              <w:rPr>
                <w:rFonts w:eastAsia="Arial Unicode MS"/>
                <w:sz w:val="20"/>
                <w:szCs w:val="20"/>
              </w:rPr>
              <w:t>52,620</w:t>
            </w:r>
          </w:p>
        </w:tc>
        <w:tc>
          <w:tcPr>
            <w:tcW w:w="1024" w:type="pct"/>
          </w:tcPr>
          <w:p w:rsidR="008C142B" w:rsidRPr="001177A2" w:rsidRDefault="008C142B" w:rsidP="008C142B">
            <w:pPr>
              <w:jc w:val="center"/>
              <w:rPr>
                <w:sz w:val="20"/>
                <w:szCs w:val="20"/>
              </w:rPr>
            </w:pPr>
            <w:r>
              <w:rPr>
                <w:sz w:val="20"/>
                <w:szCs w:val="20"/>
              </w:rPr>
              <w:t>-</w:t>
            </w:r>
          </w:p>
        </w:tc>
      </w:tr>
      <w:tr w:rsidR="008C142B" w:rsidTr="006A5270">
        <w:trPr>
          <w:jc w:val="center"/>
        </w:trPr>
        <w:tc>
          <w:tcPr>
            <w:tcW w:w="454" w:type="pct"/>
          </w:tcPr>
          <w:p w:rsidR="008C142B" w:rsidRDefault="008C142B" w:rsidP="00331848">
            <w:pPr>
              <w:ind w:right="240"/>
              <w:rPr>
                <w:sz w:val="20"/>
                <w:szCs w:val="20"/>
              </w:rPr>
            </w:pPr>
          </w:p>
        </w:tc>
        <w:tc>
          <w:tcPr>
            <w:tcW w:w="754" w:type="pct"/>
            <w:vAlign w:val="bottom"/>
          </w:tcPr>
          <w:p w:rsidR="008C142B" w:rsidRDefault="008C142B" w:rsidP="008C142B">
            <w:pPr>
              <w:ind w:right="240"/>
              <w:jc w:val="center"/>
              <w:rPr>
                <w:sz w:val="20"/>
                <w:szCs w:val="20"/>
              </w:rPr>
            </w:pPr>
            <w:r>
              <w:rPr>
                <w:sz w:val="20"/>
                <w:szCs w:val="20"/>
              </w:rPr>
              <w:t>-</w:t>
            </w:r>
          </w:p>
        </w:tc>
        <w:tc>
          <w:tcPr>
            <w:tcW w:w="909" w:type="pct"/>
          </w:tcPr>
          <w:p w:rsidR="008C142B" w:rsidRDefault="008C142B" w:rsidP="00331848">
            <w:pPr>
              <w:ind w:right="240"/>
              <w:rPr>
                <w:sz w:val="20"/>
                <w:szCs w:val="20"/>
              </w:rPr>
            </w:pPr>
            <w:r>
              <w:rPr>
                <w:sz w:val="20"/>
                <w:szCs w:val="20"/>
              </w:rPr>
              <w:t>Metarhizium</w:t>
            </w:r>
          </w:p>
        </w:tc>
        <w:tc>
          <w:tcPr>
            <w:tcW w:w="896" w:type="pct"/>
            <w:vAlign w:val="bottom"/>
          </w:tcPr>
          <w:p w:rsidR="008C142B" w:rsidRDefault="008C142B" w:rsidP="00331848">
            <w:pPr>
              <w:ind w:right="240"/>
              <w:rPr>
                <w:rFonts w:eastAsia="Arial Unicode MS"/>
                <w:sz w:val="20"/>
                <w:szCs w:val="20"/>
              </w:rPr>
            </w:pPr>
            <w:r>
              <w:rPr>
                <w:rFonts w:eastAsia="Arial Unicode MS"/>
                <w:sz w:val="20"/>
                <w:szCs w:val="20"/>
              </w:rPr>
              <w:t>215</w:t>
            </w:r>
          </w:p>
        </w:tc>
        <w:tc>
          <w:tcPr>
            <w:tcW w:w="963" w:type="pct"/>
            <w:vAlign w:val="bottom"/>
          </w:tcPr>
          <w:p w:rsidR="008C142B" w:rsidRDefault="008C142B" w:rsidP="00331848">
            <w:pPr>
              <w:ind w:right="240"/>
              <w:rPr>
                <w:rFonts w:eastAsia="Arial Unicode MS"/>
                <w:sz w:val="20"/>
                <w:szCs w:val="20"/>
              </w:rPr>
            </w:pPr>
            <w:r>
              <w:rPr>
                <w:rFonts w:eastAsia="Arial Unicode MS"/>
                <w:sz w:val="20"/>
                <w:szCs w:val="20"/>
              </w:rPr>
              <w:t>18,252</w:t>
            </w:r>
          </w:p>
        </w:tc>
        <w:tc>
          <w:tcPr>
            <w:tcW w:w="1024" w:type="pct"/>
          </w:tcPr>
          <w:p w:rsidR="008C142B" w:rsidRPr="001177A2" w:rsidRDefault="008C142B" w:rsidP="008C142B">
            <w:pPr>
              <w:jc w:val="center"/>
              <w:rPr>
                <w:sz w:val="20"/>
                <w:szCs w:val="20"/>
              </w:rPr>
            </w:pPr>
            <w:r>
              <w:rPr>
                <w:sz w:val="20"/>
                <w:szCs w:val="20"/>
              </w:rPr>
              <w:t>-</w:t>
            </w:r>
          </w:p>
        </w:tc>
      </w:tr>
      <w:tr w:rsidR="008C142B" w:rsidTr="006A5270">
        <w:trPr>
          <w:jc w:val="center"/>
        </w:trPr>
        <w:tc>
          <w:tcPr>
            <w:tcW w:w="454" w:type="pct"/>
          </w:tcPr>
          <w:p w:rsidR="008C142B" w:rsidRDefault="008C142B" w:rsidP="00331848">
            <w:pPr>
              <w:ind w:right="240"/>
              <w:rPr>
                <w:sz w:val="20"/>
                <w:szCs w:val="20"/>
              </w:rPr>
            </w:pPr>
            <w:r>
              <w:rPr>
                <w:sz w:val="20"/>
                <w:szCs w:val="20"/>
              </w:rPr>
              <w:lastRenderedPageBreak/>
              <w:t>3</w:t>
            </w:r>
          </w:p>
        </w:tc>
        <w:tc>
          <w:tcPr>
            <w:tcW w:w="754" w:type="pct"/>
            <w:vAlign w:val="bottom"/>
          </w:tcPr>
          <w:p w:rsidR="008C142B" w:rsidRDefault="008C142B" w:rsidP="00331848">
            <w:pPr>
              <w:ind w:right="240"/>
              <w:rPr>
                <w:sz w:val="20"/>
                <w:szCs w:val="20"/>
              </w:rPr>
            </w:pPr>
            <w:r>
              <w:rPr>
                <w:sz w:val="20"/>
                <w:szCs w:val="20"/>
              </w:rPr>
              <w:t xml:space="preserve">Bio-fungicide </w:t>
            </w:r>
          </w:p>
        </w:tc>
        <w:tc>
          <w:tcPr>
            <w:tcW w:w="909" w:type="pct"/>
          </w:tcPr>
          <w:p w:rsidR="008C142B" w:rsidRDefault="008C142B" w:rsidP="00331848">
            <w:pPr>
              <w:ind w:right="240"/>
              <w:rPr>
                <w:sz w:val="20"/>
                <w:szCs w:val="20"/>
              </w:rPr>
            </w:pPr>
            <w:r>
              <w:rPr>
                <w:sz w:val="20"/>
                <w:szCs w:val="20"/>
              </w:rPr>
              <w:t>Trichoderma</w:t>
            </w:r>
          </w:p>
        </w:tc>
        <w:tc>
          <w:tcPr>
            <w:tcW w:w="896" w:type="pct"/>
            <w:vAlign w:val="bottom"/>
          </w:tcPr>
          <w:p w:rsidR="008C142B" w:rsidRDefault="008C142B" w:rsidP="00331848">
            <w:pPr>
              <w:ind w:right="240"/>
              <w:rPr>
                <w:rFonts w:eastAsia="Arial Unicode MS"/>
                <w:sz w:val="20"/>
                <w:szCs w:val="20"/>
              </w:rPr>
            </w:pPr>
            <w:r>
              <w:rPr>
                <w:rFonts w:eastAsia="Arial Unicode MS"/>
                <w:sz w:val="20"/>
                <w:szCs w:val="20"/>
              </w:rPr>
              <w:t>3107</w:t>
            </w:r>
          </w:p>
        </w:tc>
        <w:tc>
          <w:tcPr>
            <w:tcW w:w="963" w:type="pct"/>
            <w:vAlign w:val="bottom"/>
          </w:tcPr>
          <w:p w:rsidR="008C142B" w:rsidRDefault="008C142B" w:rsidP="00331848">
            <w:pPr>
              <w:ind w:right="240"/>
              <w:rPr>
                <w:rFonts w:eastAsia="Arial Unicode MS"/>
                <w:sz w:val="20"/>
                <w:szCs w:val="20"/>
              </w:rPr>
            </w:pPr>
            <w:r>
              <w:rPr>
                <w:rFonts w:eastAsia="Arial Unicode MS"/>
                <w:sz w:val="20"/>
                <w:szCs w:val="20"/>
              </w:rPr>
              <w:t>2,59,268</w:t>
            </w:r>
          </w:p>
        </w:tc>
        <w:tc>
          <w:tcPr>
            <w:tcW w:w="1024" w:type="pct"/>
          </w:tcPr>
          <w:p w:rsidR="008C142B" w:rsidRPr="001177A2" w:rsidRDefault="008C142B" w:rsidP="008C142B">
            <w:pPr>
              <w:jc w:val="center"/>
              <w:rPr>
                <w:sz w:val="20"/>
                <w:szCs w:val="20"/>
              </w:rPr>
            </w:pPr>
            <w:r>
              <w:rPr>
                <w:sz w:val="20"/>
                <w:szCs w:val="20"/>
              </w:rPr>
              <w:t>-</w:t>
            </w:r>
          </w:p>
        </w:tc>
      </w:tr>
      <w:tr w:rsidR="008C142B" w:rsidTr="006A5270">
        <w:trPr>
          <w:jc w:val="center"/>
        </w:trPr>
        <w:tc>
          <w:tcPr>
            <w:tcW w:w="454" w:type="pct"/>
          </w:tcPr>
          <w:p w:rsidR="008C142B" w:rsidRDefault="008C142B" w:rsidP="00331848">
            <w:pPr>
              <w:ind w:right="240"/>
              <w:rPr>
                <w:sz w:val="20"/>
                <w:szCs w:val="20"/>
              </w:rPr>
            </w:pPr>
          </w:p>
        </w:tc>
        <w:tc>
          <w:tcPr>
            <w:tcW w:w="754" w:type="pct"/>
            <w:vAlign w:val="bottom"/>
          </w:tcPr>
          <w:p w:rsidR="008C142B" w:rsidRDefault="001717F6" w:rsidP="001717F6">
            <w:pPr>
              <w:ind w:right="240"/>
              <w:jc w:val="center"/>
              <w:rPr>
                <w:sz w:val="20"/>
                <w:szCs w:val="20"/>
              </w:rPr>
            </w:pPr>
            <w:r>
              <w:rPr>
                <w:sz w:val="20"/>
                <w:szCs w:val="20"/>
              </w:rPr>
              <w:t>-</w:t>
            </w:r>
          </w:p>
        </w:tc>
        <w:tc>
          <w:tcPr>
            <w:tcW w:w="909" w:type="pct"/>
          </w:tcPr>
          <w:p w:rsidR="008C142B" w:rsidRDefault="008C142B" w:rsidP="00331848">
            <w:pPr>
              <w:ind w:right="240"/>
              <w:rPr>
                <w:sz w:val="20"/>
                <w:szCs w:val="20"/>
              </w:rPr>
            </w:pPr>
            <w:r>
              <w:rPr>
                <w:sz w:val="20"/>
                <w:szCs w:val="20"/>
              </w:rPr>
              <w:t>Pseudomonas</w:t>
            </w:r>
          </w:p>
        </w:tc>
        <w:tc>
          <w:tcPr>
            <w:tcW w:w="896" w:type="pct"/>
            <w:vAlign w:val="bottom"/>
          </w:tcPr>
          <w:p w:rsidR="008C142B" w:rsidRDefault="008C142B" w:rsidP="00331848">
            <w:pPr>
              <w:ind w:right="240"/>
              <w:rPr>
                <w:rFonts w:eastAsia="Arial Unicode MS"/>
                <w:sz w:val="20"/>
                <w:szCs w:val="20"/>
              </w:rPr>
            </w:pPr>
            <w:r>
              <w:rPr>
                <w:rFonts w:eastAsia="Arial Unicode MS"/>
                <w:sz w:val="20"/>
                <w:szCs w:val="20"/>
              </w:rPr>
              <w:t>2937</w:t>
            </w:r>
          </w:p>
        </w:tc>
        <w:tc>
          <w:tcPr>
            <w:tcW w:w="963" w:type="pct"/>
            <w:vAlign w:val="bottom"/>
          </w:tcPr>
          <w:p w:rsidR="008C142B" w:rsidRDefault="008C142B" w:rsidP="00331848">
            <w:pPr>
              <w:ind w:right="240"/>
              <w:rPr>
                <w:rFonts w:eastAsia="Arial Unicode MS"/>
                <w:sz w:val="20"/>
                <w:szCs w:val="20"/>
              </w:rPr>
            </w:pPr>
            <w:r>
              <w:rPr>
                <w:rFonts w:eastAsia="Arial Unicode MS"/>
                <w:sz w:val="20"/>
                <w:szCs w:val="20"/>
              </w:rPr>
              <w:t>2,30,275</w:t>
            </w:r>
          </w:p>
        </w:tc>
        <w:tc>
          <w:tcPr>
            <w:tcW w:w="1024" w:type="pct"/>
          </w:tcPr>
          <w:p w:rsidR="008C142B" w:rsidRPr="001177A2" w:rsidRDefault="008C142B" w:rsidP="008C142B">
            <w:pPr>
              <w:jc w:val="center"/>
              <w:rPr>
                <w:sz w:val="20"/>
                <w:szCs w:val="20"/>
              </w:rPr>
            </w:pPr>
            <w:r>
              <w:rPr>
                <w:sz w:val="20"/>
                <w:szCs w:val="20"/>
              </w:rPr>
              <w:t>-</w:t>
            </w:r>
          </w:p>
        </w:tc>
      </w:tr>
      <w:tr w:rsidR="008C142B" w:rsidTr="006A5270">
        <w:trPr>
          <w:jc w:val="center"/>
        </w:trPr>
        <w:tc>
          <w:tcPr>
            <w:tcW w:w="454" w:type="pct"/>
          </w:tcPr>
          <w:p w:rsidR="008C142B" w:rsidRDefault="008C142B" w:rsidP="00331848">
            <w:pPr>
              <w:ind w:right="240"/>
              <w:rPr>
                <w:sz w:val="20"/>
                <w:szCs w:val="20"/>
              </w:rPr>
            </w:pPr>
          </w:p>
        </w:tc>
        <w:tc>
          <w:tcPr>
            <w:tcW w:w="754" w:type="pct"/>
            <w:vAlign w:val="bottom"/>
          </w:tcPr>
          <w:p w:rsidR="008C142B" w:rsidRDefault="008C142B" w:rsidP="00331848">
            <w:pPr>
              <w:ind w:right="240"/>
              <w:rPr>
                <w:sz w:val="20"/>
                <w:szCs w:val="20"/>
              </w:rPr>
            </w:pPr>
            <w:r>
              <w:rPr>
                <w:sz w:val="20"/>
                <w:szCs w:val="20"/>
              </w:rPr>
              <w:t xml:space="preserve">Bio Agents </w:t>
            </w:r>
          </w:p>
        </w:tc>
        <w:tc>
          <w:tcPr>
            <w:tcW w:w="909" w:type="pct"/>
          </w:tcPr>
          <w:p w:rsidR="008C142B" w:rsidRDefault="008C142B" w:rsidP="00331848">
            <w:pPr>
              <w:ind w:right="240"/>
              <w:rPr>
                <w:sz w:val="20"/>
                <w:szCs w:val="20"/>
              </w:rPr>
            </w:pPr>
            <w:r>
              <w:rPr>
                <w:sz w:val="20"/>
                <w:szCs w:val="20"/>
              </w:rPr>
              <w:t>Pheromone trap</w:t>
            </w:r>
          </w:p>
        </w:tc>
        <w:tc>
          <w:tcPr>
            <w:tcW w:w="896" w:type="pct"/>
            <w:vAlign w:val="bottom"/>
          </w:tcPr>
          <w:p w:rsidR="008C142B" w:rsidRDefault="008C142B" w:rsidP="00331848">
            <w:pPr>
              <w:ind w:right="240"/>
              <w:rPr>
                <w:rFonts w:eastAsia="Arial Unicode MS"/>
                <w:sz w:val="20"/>
                <w:szCs w:val="20"/>
              </w:rPr>
            </w:pPr>
            <w:r>
              <w:rPr>
                <w:rFonts w:eastAsia="Arial Unicode MS"/>
                <w:sz w:val="20"/>
                <w:szCs w:val="20"/>
              </w:rPr>
              <w:t>322</w:t>
            </w:r>
          </w:p>
        </w:tc>
        <w:tc>
          <w:tcPr>
            <w:tcW w:w="963" w:type="pct"/>
            <w:vAlign w:val="bottom"/>
          </w:tcPr>
          <w:p w:rsidR="008C142B" w:rsidRDefault="008C142B" w:rsidP="00331848">
            <w:pPr>
              <w:ind w:right="240"/>
              <w:rPr>
                <w:rFonts w:eastAsia="Arial Unicode MS"/>
                <w:sz w:val="20"/>
                <w:szCs w:val="20"/>
              </w:rPr>
            </w:pPr>
            <w:r>
              <w:rPr>
                <w:rFonts w:eastAsia="Arial Unicode MS"/>
                <w:sz w:val="20"/>
                <w:szCs w:val="20"/>
              </w:rPr>
              <w:t>49,520</w:t>
            </w:r>
          </w:p>
        </w:tc>
        <w:tc>
          <w:tcPr>
            <w:tcW w:w="1024" w:type="pct"/>
          </w:tcPr>
          <w:p w:rsidR="008C142B" w:rsidRPr="001177A2" w:rsidRDefault="008C142B" w:rsidP="008C142B">
            <w:pPr>
              <w:jc w:val="center"/>
              <w:rPr>
                <w:sz w:val="20"/>
                <w:szCs w:val="20"/>
              </w:rPr>
            </w:pPr>
            <w:r>
              <w:rPr>
                <w:sz w:val="20"/>
                <w:szCs w:val="20"/>
              </w:rPr>
              <w:t>-</w:t>
            </w:r>
          </w:p>
        </w:tc>
      </w:tr>
      <w:tr w:rsidR="008C142B" w:rsidTr="006A5270">
        <w:trPr>
          <w:jc w:val="center"/>
        </w:trPr>
        <w:tc>
          <w:tcPr>
            <w:tcW w:w="454" w:type="pct"/>
          </w:tcPr>
          <w:p w:rsidR="008C142B" w:rsidRDefault="008C142B" w:rsidP="00331848">
            <w:pPr>
              <w:ind w:right="240"/>
              <w:rPr>
                <w:sz w:val="20"/>
                <w:szCs w:val="20"/>
              </w:rPr>
            </w:pPr>
          </w:p>
        </w:tc>
        <w:tc>
          <w:tcPr>
            <w:tcW w:w="754" w:type="pct"/>
            <w:vAlign w:val="bottom"/>
          </w:tcPr>
          <w:p w:rsidR="008C142B" w:rsidRDefault="008C142B" w:rsidP="00331848">
            <w:pPr>
              <w:ind w:right="240"/>
              <w:rPr>
                <w:sz w:val="20"/>
                <w:szCs w:val="20"/>
              </w:rPr>
            </w:pPr>
            <w:r>
              <w:rPr>
                <w:sz w:val="20"/>
                <w:szCs w:val="20"/>
              </w:rPr>
              <w:t>Others (specify)</w:t>
            </w:r>
          </w:p>
        </w:tc>
        <w:tc>
          <w:tcPr>
            <w:tcW w:w="909" w:type="pct"/>
          </w:tcPr>
          <w:p w:rsidR="008C142B" w:rsidRDefault="008C142B" w:rsidP="00727BF5">
            <w:pPr>
              <w:ind w:right="240"/>
              <w:jc w:val="center"/>
              <w:rPr>
                <w:sz w:val="20"/>
                <w:szCs w:val="20"/>
              </w:rPr>
            </w:pPr>
          </w:p>
          <w:p w:rsidR="008C142B" w:rsidRDefault="008C142B" w:rsidP="00727BF5">
            <w:pPr>
              <w:ind w:right="240"/>
              <w:jc w:val="center"/>
              <w:rPr>
                <w:sz w:val="20"/>
                <w:szCs w:val="20"/>
              </w:rPr>
            </w:pPr>
            <w:r>
              <w:rPr>
                <w:sz w:val="20"/>
                <w:szCs w:val="20"/>
              </w:rPr>
              <w:t>-</w:t>
            </w:r>
          </w:p>
        </w:tc>
        <w:tc>
          <w:tcPr>
            <w:tcW w:w="896" w:type="pct"/>
            <w:vAlign w:val="bottom"/>
          </w:tcPr>
          <w:p w:rsidR="008C142B" w:rsidRDefault="008C142B" w:rsidP="00727BF5">
            <w:pPr>
              <w:ind w:right="240"/>
              <w:jc w:val="center"/>
              <w:rPr>
                <w:rFonts w:eastAsia="Arial Unicode MS"/>
                <w:sz w:val="20"/>
                <w:szCs w:val="20"/>
              </w:rPr>
            </w:pPr>
            <w:r>
              <w:rPr>
                <w:rFonts w:eastAsia="Arial Unicode MS"/>
                <w:sz w:val="20"/>
                <w:szCs w:val="20"/>
              </w:rPr>
              <w:t>-</w:t>
            </w:r>
          </w:p>
        </w:tc>
        <w:tc>
          <w:tcPr>
            <w:tcW w:w="963" w:type="pct"/>
            <w:vAlign w:val="bottom"/>
          </w:tcPr>
          <w:p w:rsidR="008C142B" w:rsidRDefault="008C142B" w:rsidP="00727BF5">
            <w:pPr>
              <w:ind w:right="240"/>
              <w:jc w:val="center"/>
              <w:rPr>
                <w:rFonts w:eastAsia="Arial Unicode MS"/>
                <w:sz w:val="20"/>
                <w:szCs w:val="20"/>
              </w:rPr>
            </w:pPr>
            <w:r>
              <w:rPr>
                <w:rFonts w:eastAsia="Arial Unicode MS"/>
                <w:sz w:val="20"/>
                <w:szCs w:val="20"/>
              </w:rPr>
              <w:t>-</w:t>
            </w:r>
          </w:p>
        </w:tc>
        <w:tc>
          <w:tcPr>
            <w:tcW w:w="1024" w:type="pct"/>
          </w:tcPr>
          <w:p w:rsidR="008C142B" w:rsidRPr="001177A2" w:rsidRDefault="008C142B" w:rsidP="008C142B">
            <w:pPr>
              <w:jc w:val="center"/>
              <w:rPr>
                <w:sz w:val="20"/>
                <w:szCs w:val="20"/>
              </w:rPr>
            </w:pPr>
            <w:r>
              <w:rPr>
                <w:sz w:val="20"/>
                <w:szCs w:val="20"/>
              </w:rPr>
              <w:t>-</w:t>
            </w:r>
          </w:p>
        </w:tc>
      </w:tr>
      <w:tr w:rsidR="008C142B" w:rsidTr="006A5270">
        <w:trPr>
          <w:jc w:val="center"/>
        </w:trPr>
        <w:tc>
          <w:tcPr>
            <w:tcW w:w="454" w:type="pct"/>
          </w:tcPr>
          <w:p w:rsidR="008C142B" w:rsidRDefault="008C142B" w:rsidP="00331848">
            <w:pPr>
              <w:ind w:right="240"/>
              <w:rPr>
                <w:sz w:val="20"/>
                <w:szCs w:val="20"/>
              </w:rPr>
            </w:pPr>
          </w:p>
        </w:tc>
        <w:tc>
          <w:tcPr>
            <w:tcW w:w="754" w:type="pct"/>
            <w:vAlign w:val="bottom"/>
          </w:tcPr>
          <w:p w:rsidR="008C142B" w:rsidRDefault="008C142B" w:rsidP="00331848">
            <w:pPr>
              <w:ind w:right="240"/>
              <w:rPr>
                <w:sz w:val="20"/>
                <w:szCs w:val="20"/>
              </w:rPr>
            </w:pPr>
            <w:r>
              <w:rPr>
                <w:b/>
                <w:sz w:val="20"/>
                <w:szCs w:val="20"/>
              </w:rPr>
              <w:t>Total</w:t>
            </w:r>
          </w:p>
        </w:tc>
        <w:tc>
          <w:tcPr>
            <w:tcW w:w="909" w:type="pct"/>
          </w:tcPr>
          <w:p w:rsidR="008C142B" w:rsidRDefault="008C142B" w:rsidP="00331848">
            <w:pPr>
              <w:ind w:right="240"/>
              <w:rPr>
                <w:sz w:val="20"/>
                <w:szCs w:val="20"/>
              </w:rPr>
            </w:pPr>
          </w:p>
        </w:tc>
        <w:tc>
          <w:tcPr>
            <w:tcW w:w="896" w:type="pct"/>
            <w:vAlign w:val="bottom"/>
          </w:tcPr>
          <w:p w:rsidR="008C142B" w:rsidRDefault="008C142B" w:rsidP="00331848">
            <w:pPr>
              <w:ind w:right="240"/>
              <w:rPr>
                <w:rFonts w:eastAsia="Arial Unicode MS"/>
                <w:sz w:val="20"/>
                <w:szCs w:val="20"/>
              </w:rPr>
            </w:pPr>
            <w:r>
              <w:rPr>
                <w:rFonts w:eastAsia="Arial Unicode MS"/>
                <w:b/>
                <w:sz w:val="20"/>
                <w:szCs w:val="20"/>
              </w:rPr>
              <w:t>13,161</w:t>
            </w:r>
          </w:p>
        </w:tc>
        <w:tc>
          <w:tcPr>
            <w:tcW w:w="963" w:type="pct"/>
            <w:vAlign w:val="bottom"/>
          </w:tcPr>
          <w:p w:rsidR="008C142B" w:rsidRDefault="008C142B" w:rsidP="00331848">
            <w:pPr>
              <w:ind w:right="240"/>
              <w:rPr>
                <w:rFonts w:eastAsia="Arial Unicode MS"/>
                <w:sz w:val="20"/>
                <w:szCs w:val="20"/>
              </w:rPr>
            </w:pPr>
            <w:r>
              <w:rPr>
                <w:rFonts w:eastAsia="Arial Unicode MS"/>
                <w:b/>
                <w:sz w:val="20"/>
                <w:szCs w:val="20"/>
              </w:rPr>
              <w:t>9,97,589</w:t>
            </w:r>
          </w:p>
        </w:tc>
        <w:tc>
          <w:tcPr>
            <w:tcW w:w="1024" w:type="pct"/>
          </w:tcPr>
          <w:p w:rsidR="008C142B" w:rsidRPr="001177A2" w:rsidRDefault="008C142B" w:rsidP="006A5270">
            <w:pPr>
              <w:rPr>
                <w:sz w:val="20"/>
                <w:szCs w:val="20"/>
              </w:rPr>
            </w:pPr>
          </w:p>
        </w:tc>
      </w:tr>
    </w:tbl>
    <w:p w:rsidR="00563FC6" w:rsidRDefault="00563FC6">
      <w:pPr>
        <w:ind w:right="240"/>
        <w:rPr>
          <w:sz w:val="20"/>
          <w:szCs w:val="20"/>
        </w:rPr>
      </w:pPr>
    </w:p>
    <w:p w:rsidR="00563FC6" w:rsidRDefault="00947AC1">
      <w:pPr>
        <w:rPr>
          <w:b/>
          <w:sz w:val="22"/>
          <w:szCs w:val="22"/>
        </w:rPr>
      </w:pPr>
      <w:r>
        <w:rPr>
          <w:b/>
          <w:sz w:val="22"/>
          <w:szCs w:val="22"/>
        </w:rPr>
        <w:t xml:space="preserve">14D.    Performance of instructional farm (livestock and fisheries production) </w:t>
      </w:r>
      <w:r>
        <w:rPr>
          <w:b/>
          <w:sz w:val="22"/>
          <w:szCs w:val="22"/>
        </w:rPr>
        <w:tab/>
      </w:r>
    </w:p>
    <w:p w:rsidR="00563FC6" w:rsidRDefault="00563FC6">
      <w:pPr>
        <w:ind w:left="360"/>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5"/>
        <w:gridCol w:w="1254"/>
        <w:gridCol w:w="1425"/>
        <w:gridCol w:w="1528"/>
        <w:gridCol w:w="930"/>
        <w:gridCol w:w="1489"/>
        <w:gridCol w:w="1603"/>
        <w:gridCol w:w="1701"/>
      </w:tblGrid>
      <w:tr w:rsidR="00563FC6">
        <w:trPr>
          <w:cantSplit/>
          <w:trHeight w:val="252"/>
          <w:jc w:val="center"/>
        </w:trPr>
        <w:tc>
          <w:tcPr>
            <w:tcW w:w="353" w:type="pct"/>
            <w:vMerge w:val="restart"/>
            <w:vAlign w:val="center"/>
          </w:tcPr>
          <w:p w:rsidR="00563FC6" w:rsidRDefault="00947AC1">
            <w:pPr>
              <w:jc w:val="center"/>
              <w:rPr>
                <w:sz w:val="20"/>
                <w:szCs w:val="20"/>
              </w:rPr>
            </w:pPr>
            <w:r>
              <w:rPr>
                <w:sz w:val="20"/>
                <w:szCs w:val="20"/>
              </w:rPr>
              <w:t>Sl.</w:t>
            </w:r>
          </w:p>
          <w:p w:rsidR="00563FC6" w:rsidRDefault="00947AC1">
            <w:pPr>
              <w:jc w:val="center"/>
              <w:rPr>
                <w:sz w:val="20"/>
                <w:szCs w:val="20"/>
              </w:rPr>
            </w:pPr>
            <w:r>
              <w:rPr>
                <w:sz w:val="20"/>
                <w:szCs w:val="20"/>
              </w:rPr>
              <w:t>No</w:t>
            </w:r>
          </w:p>
          <w:p w:rsidR="00563FC6" w:rsidRDefault="00563FC6">
            <w:pPr>
              <w:jc w:val="center"/>
              <w:rPr>
                <w:sz w:val="20"/>
                <w:szCs w:val="20"/>
              </w:rPr>
            </w:pPr>
          </w:p>
        </w:tc>
        <w:tc>
          <w:tcPr>
            <w:tcW w:w="587" w:type="pct"/>
            <w:vMerge w:val="restart"/>
            <w:vAlign w:val="center"/>
          </w:tcPr>
          <w:p w:rsidR="00563FC6" w:rsidRDefault="00947AC1">
            <w:pPr>
              <w:ind w:right="72"/>
              <w:jc w:val="center"/>
              <w:rPr>
                <w:sz w:val="20"/>
                <w:szCs w:val="20"/>
              </w:rPr>
            </w:pPr>
            <w:r>
              <w:rPr>
                <w:sz w:val="20"/>
                <w:szCs w:val="20"/>
              </w:rPr>
              <w:t>Name</w:t>
            </w:r>
          </w:p>
          <w:p w:rsidR="00563FC6" w:rsidRDefault="00947AC1">
            <w:pPr>
              <w:ind w:right="72"/>
              <w:jc w:val="center"/>
              <w:rPr>
                <w:sz w:val="20"/>
                <w:szCs w:val="20"/>
              </w:rPr>
            </w:pPr>
            <w:r>
              <w:rPr>
                <w:sz w:val="20"/>
                <w:szCs w:val="20"/>
              </w:rPr>
              <w:t>of the animal / bird / aquatics</w:t>
            </w:r>
          </w:p>
        </w:tc>
        <w:tc>
          <w:tcPr>
            <w:tcW w:w="1817" w:type="pct"/>
            <w:gridSpan w:val="3"/>
            <w:vAlign w:val="center"/>
          </w:tcPr>
          <w:p w:rsidR="00563FC6" w:rsidRDefault="00947AC1">
            <w:pPr>
              <w:ind w:right="72"/>
              <w:jc w:val="center"/>
              <w:rPr>
                <w:sz w:val="20"/>
                <w:szCs w:val="20"/>
              </w:rPr>
            </w:pPr>
            <w:r>
              <w:rPr>
                <w:sz w:val="20"/>
                <w:szCs w:val="20"/>
              </w:rPr>
              <w:t>Details of production</w:t>
            </w:r>
          </w:p>
        </w:tc>
        <w:tc>
          <w:tcPr>
            <w:tcW w:w="1447" w:type="pct"/>
            <w:gridSpan w:val="2"/>
            <w:vAlign w:val="center"/>
          </w:tcPr>
          <w:p w:rsidR="00563FC6" w:rsidRDefault="00947AC1">
            <w:pPr>
              <w:ind w:right="72"/>
              <w:jc w:val="center"/>
              <w:rPr>
                <w:sz w:val="20"/>
                <w:szCs w:val="20"/>
              </w:rPr>
            </w:pPr>
            <w:r>
              <w:rPr>
                <w:sz w:val="20"/>
                <w:szCs w:val="20"/>
              </w:rPr>
              <w:t>Amount (Rs.)</w:t>
            </w:r>
          </w:p>
        </w:tc>
        <w:tc>
          <w:tcPr>
            <w:tcW w:w="796" w:type="pct"/>
            <w:vMerge w:val="restart"/>
            <w:vAlign w:val="center"/>
          </w:tcPr>
          <w:p w:rsidR="00563FC6" w:rsidRDefault="00947AC1">
            <w:pPr>
              <w:ind w:right="72"/>
              <w:jc w:val="center"/>
              <w:rPr>
                <w:sz w:val="20"/>
                <w:szCs w:val="20"/>
              </w:rPr>
            </w:pPr>
            <w:r>
              <w:rPr>
                <w:sz w:val="20"/>
                <w:szCs w:val="20"/>
              </w:rPr>
              <w:t>Remarks</w:t>
            </w:r>
          </w:p>
        </w:tc>
      </w:tr>
      <w:tr w:rsidR="00563FC6">
        <w:trPr>
          <w:cantSplit/>
          <w:trHeight w:val="368"/>
          <w:jc w:val="center"/>
        </w:trPr>
        <w:tc>
          <w:tcPr>
            <w:tcW w:w="353" w:type="pct"/>
            <w:vMerge/>
            <w:vAlign w:val="center"/>
          </w:tcPr>
          <w:p w:rsidR="00563FC6" w:rsidRDefault="00563FC6">
            <w:pPr>
              <w:ind w:right="240"/>
              <w:jc w:val="center"/>
              <w:rPr>
                <w:sz w:val="20"/>
                <w:szCs w:val="20"/>
              </w:rPr>
            </w:pPr>
          </w:p>
        </w:tc>
        <w:tc>
          <w:tcPr>
            <w:tcW w:w="587" w:type="pct"/>
            <w:vMerge/>
            <w:vAlign w:val="center"/>
          </w:tcPr>
          <w:p w:rsidR="00563FC6" w:rsidRDefault="00563FC6">
            <w:pPr>
              <w:ind w:right="240"/>
              <w:jc w:val="center"/>
              <w:rPr>
                <w:sz w:val="20"/>
                <w:szCs w:val="20"/>
              </w:rPr>
            </w:pPr>
          </w:p>
        </w:tc>
        <w:tc>
          <w:tcPr>
            <w:tcW w:w="667" w:type="pct"/>
            <w:vAlign w:val="center"/>
          </w:tcPr>
          <w:p w:rsidR="00563FC6" w:rsidRDefault="00947AC1">
            <w:pPr>
              <w:tabs>
                <w:tab w:val="left" w:pos="1487"/>
              </w:tabs>
              <w:ind w:right="17"/>
              <w:jc w:val="center"/>
              <w:rPr>
                <w:sz w:val="20"/>
                <w:szCs w:val="20"/>
              </w:rPr>
            </w:pPr>
            <w:r>
              <w:rPr>
                <w:sz w:val="20"/>
                <w:szCs w:val="20"/>
              </w:rPr>
              <w:t>Breed</w:t>
            </w:r>
          </w:p>
        </w:tc>
        <w:tc>
          <w:tcPr>
            <w:tcW w:w="715" w:type="pct"/>
            <w:vAlign w:val="center"/>
          </w:tcPr>
          <w:p w:rsidR="00563FC6" w:rsidRDefault="00947AC1">
            <w:pPr>
              <w:ind w:right="3"/>
              <w:jc w:val="center"/>
              <w:rPr>
                <w:sz w:val="20"/>
                <w:szCs w:val="20"/>
              </w:rPr>
            </w:pPr>
            <w:r>
              <w:rPr>
                <w:sz w:val="20"/>
                <w:szCs w:val="20"/>
              </w:rPr>
              <w:t>Type of Produce</w:t>
            </w:r>
          </w:p>
        </w:tc>
        <w:tc>
          <w:tcPr>
            <w:tcW w:w="435" w:type="pct"/>
            <w:vAlign w:val="center"/>
          </w:tcPr>
          <w:p w:rsidR="00563FC6" w:rsidRDefault="00947AC1">
            <w:pPr>
              <w:ind w:right="-1"/>
              <w:jc w:val="center"/>
              <w:rPr>
                <w:sz w:val="20"/>
                <w:szCs w:val="20"/>
              </w:rPr>
            </w:pPr>
            <w:r>
              <w:rPr>
                <w:sz w:val="20"/>
                <w:szCs w:val="20"/>
              </w:rPr>
              <w:t>Qty.</w:t>
            </w:r>
          </w:p>
        </w:tc>
        <w:tc>
          <w:tcPr>
            <w:tcW w:w="697" w:type="pct"/>
            <w:vAlign w:val="center"/>
          </w:tcPr>
          <w:p w:rsidR="00563FC6" w:rsidRDefault="00947AC1">
            <w:pPr>
              <w:jc w:val="center"/>
              <w:rPr>
                <w:sz w:val="20"/>
                <w:szCs w:val="20"/>
              </w:rPr>
            </w:pPr>
            <w:r>
              <w:rPr>
                <w:sz w:val="20"/>
                <w:szCs w:val="20"/>
              </w:rPr>
              <w:t>Cost of inputs</w:t>
            </w:r>
          </w:p>
        </w:tc>
        <w:tc>
          <w:tcPr>
            <w:tcW w:w="750" w:type="pct"/>
            <w:vAlign w:val="center"/>
          </w:tcPr>
          <w:p w:rsidR="00563FC6" w:rsidRDefault="00947AC1">
            <w:pPr>
              <w:jc w:val="center"/>
              <w:rPr>
                <w:sz w:val="20"/>
                <w:szCs w:val="20"/>
              </w:rPr>
            </w:pPr>
            <w:r>
              <w:rPr>
                <w:sz w:val="20"/>
                <w:szCs w:val="20"/>
              </w:rPr>
              <w:t>Gross income</w:t>
            </w:r>
          </w:p>
        </w:tc>
        <w:tc>
          <w:tcPr>
            <w:tcW w:w="796" w:type="pct"/>
            <w:vMerge/>
            <w:vAlign w:val="center"/>
          </w:tcPr>
          <w:p w:rsidR="00563FC6" w:rsidRDefault="00563FC6">
            <w:pPr>
              <w:ind w:right="240"/>
              <w:jc w:val="center"/>
              <w:rPr>
                <w:sz w:val="20"/>
                <w:szCs w:val="20"/>
              </w:rPr>
            </w:pPr>
          </w:p>
        </w:tc>
      </w:tr>
      <w:tr w:rsidR="008C142B">
        <w:trPr>
          <w:jc w:val="center"/>
        </w:trPr>
        <w:tc>
          <w:tcPr>
            <w:tcW w:w="353" w:type="pct"/>
          </w:tcPr>
          <w:p w:rsidR="008C142B" w:rsidRDefault="008C142B" w:rsidP="008C142B">
            <w:pPr>
              <w:ind w:right="240"/>
              <w:jc w:val="center"/>
              <w:rPr>
                <w:sz w:val="20"/>
                <w:szCs w:val="20"/>
              </w:rPr>
            </w:pPr>
            <w:r>
              <w:rPr>
                <w:sz w:val="20"/>
                <w:szCs w:val="20"/>
              </w:rPr>
              <w:t>-</w:t>
            </w:r>
          </w:p>
        </w:tc>
        <w:tc>
          <w:tcPr>
            <w:tcW w:w="587" w:type="pct"/>
          </w:tcPr>
          <w:p w:rsidR="008C142B" w:rsidRDefault="008C142B" w:rsidP="008C142B">
            <w:pPr>
              <w:ind w:right="240"/>
              <w:jc w:val="center"/>
              <w:rPr>
                <w:sz w:val="20"/>
                <w:szCs w:val="20"/>
              </w:rPr>
            </w:pPr>
            <w:r>
              <w:rPr>
                <w:sz w:val="20"/>
                <w:szCs w:val="20"/>
              </w:rPr>
              <w:t>-</w:t>
            </w:r>
          </w:p>
        </w:tc>
        <w:tc>
          <w:tcPr>
            <w:tcW w:w="667" w:type="pct"/>
          </w:tcPr>
          <w:p w:rsidR="008C142B" w:rsidRDefault="008C142B" w:rsidP="008C142B">
            <w:pPr>
              <w:ind w:right="240"/>
              <w:jc w:val="center"/>
              <w:rPr>
                <w:sz w:val="20"/>
                <w:szCs w:val="20"/>
              </w:rPr>
            </w:pPr>
            <w:r>
              <w:rPr>
                <w:sz w:val="20"/>
                <w:szCs w:val="20"/>
              </w:rPr>
              <w:t>-</w:t>
            </w:r>
          </w:p>
        </w:tc>
        <w:tc>
          <w:tcPr>
            <w:tcW w:w="715" w:type="pct"/>
          </w:tcPr>
          <w:p w:rsidR="008C142B" w:rsidRDefault="008C142B" w:rsidP="008C142B">
            <w:pPr>
              <w:ind w:right="240"/>
              <w:jc w:val="center"/>
              <w:rPr>
                <w:sz w:val="20"/>
                <w:szCs w:val="20"/>
              </w:rPr>
            </w:pPr>
            <w:r>
              <w:rPr>
                <w:sz w:val="20"/>
                <w:szCs w:val="20"/>
              </w:rPr>
              <w:t>-</w:t>
            </w:r>
          </w:p>
        </w:tc>
        <w:tc>
          <w:tcPr>
            <w:tcW w:w="435" w:type="pct"/>
          </w:tcPr>
          <w:p w:rsidR="008C142B" w:rsidRDefault="008C142B" w:rsidP="008C142B">
            <w:pPr>
              <w:ind w:right="240"/>
              <w:jc w:val="center"/>
              <w:rPr>
                <w:sz w:val="20"/>
                <w:szCs w:val="20"/>
              </w:rPr>
            </w:pPr>
            <w:r>
              <w:rPr>
                <w:sz w:val="20"/>
                <w:szCs w:val="20"/>
              </w:rPr>
              <w:t>-</w:t>
            </w:r>
          </w:p>
        </w:tc>
        <w:tc>
          <w:tcPr>
            <w:tcW w:w="697" w:type="pct"/>
          </w:tcPr>
          <w:p w:rsidR="008C142B" w:rsidRDefault="008C142B" w:rsidP="008C142B">
            <w:pPr>
              <w:ind w:right="240"/>
              <w:jc w:val="center"/>
              <w:rPr>
                <w:sz w:val="20"/>
                <w:szCs w:val="20"/>
              </w:rPr>
            </w:pPr>
            <w:r>
              <w:rPr>
                <w:sz w:val="20"/>
                <w:szCs w:val="20"/>
              </w:rPr>
              <w:t>-</w:t>
            </w:r>
          </w:p>
        </w:tc>
        <w:tc>
          <w:tcPr>
            <w:tcW w:w="750" w:type="pct"/>
          </w:tcPr>
          <w:p w:rsidR="008C142B" w:rsidRDefault="008C142B" w:rsidP="008C142B">
            <w:pPr>
              <w:ind w:right="240"/>
              <w:jc w:val="center"/>
              <w:rPr>
                <w:sz w:val="20"/>
                <w:szCs w:val="20"/>
              </w:rPr>
            </w:pPr>
            <w:r>
              <w:rPr>
                <w:sz w:val="20"/>
                <w:szCs w:val="20"/>
              </w:rPr>
              <w:t>-</w:t>
            </w:r>
          </w:p>
        </w:tc>
        <w:tc>
          <w:tcPr>
            <w:tcW w:w="796" w:type="pct"/>
          </w:tcPr>
          <w:p w:rsidR="008C142B" w:rsidRDefault="008C142B" w:rsidP="008C142B">
            <w:pPr>
              <w:ind w:right="240"/>
              <w:jc w:val="center"/>
              <w:rPr>
                <w:sz w:val="20"/>
                <w:szCs w:val="20"/>
              </w:rPr>
            </w:pPr>
            <w:r>
              <w:rPr>
                <w:sz w:val="20"/>
                <w:szCs w:val="20"/>
              </w:rPr>
              <w:t>-</w:t>
            </w:r>
          </w:p>
        </w:tc>
      </w:tr>
      <w:tr w:rsidR="008C142B">
        <w:trPr>
          <w:jc w:val="center"/>
        </w:trPr>
        <w:tc>
          <w:tcPr>
            <w:tcW w:w="353" w:type="pct"/>
          </w:tcPr>
          <w:p w:rsidR="008C142B" w:rsidRDefault="008C142B" w:rsidP="008C142B">
            <w:pPr>
              <w:ind w:right="240"/>
              <w:jc w:val="center"/>
              <w:rPr>
                <w:sz w:val="20"/>
                <w:szCs w:val="20"/>
              </w:rPr>
            </w:pPr>
            <w:r>
              <w:rPr>
                <w:sz w:val="20"/>
                <w:szCs w:val="20"/>
              </w:rPr>
              <w:t>-</w:t>
            </w:r>
          </w:p>
        </w:tc>
        <w:tc>
          <w:tcPr>
            <w:tcW w:w="587" w:type="pct"/>
          </w:tcPr>
          <w:p w:rsidR="008C142B" w:rsidRDefault="008C142B" w:rsidP="008C142B">
            <w:pPr>
              <w:ind w:right="240"/>
              <w:jc w:val="center"/>
              <w:rPr>
                <w:sz w:val="20"/>
                <w:szCs w:val="20"/>
              </w:rPr>
            </w:pPr>
            <w:r>
              <w:rPr>
                <w:sz w:val="20"/>
                <w:szCs w:val="20"/>
              </w:rPr>
              <w:t>-</w:t>
            </w:r>
          </w:p>
        </w:tc>
        <w:tc>
          <w:tcPr>
            <w:tcW w:w="667" w:type="pct"/>
          </w:tcPr>
          <w:p w:rsidR="008C142B" w:rsidRDefault="008C142B" w:rsidP="008C142B">
            <w:pPr>
              <w:ind w:right="240"/>
              <w:jc w:val="center"/>
              <w:rPr>
                <w:sz w:val="20"/>
                <w:szCs w:val="20"/>
              </w:rPr>
            </w:pPr>
            <w:r>
              <w:rPr>
                <w:sz w:val="20"/>
                <w:szCs w:val="20"/>
              </w:rPr>
              <w:t>-</w:t>
            </w:r>
          </w:p>
        </w:tc>
        <w:tc>
          <w:tcPr>
            <w:tcW w:w="715" w:type="pct"/>
          </w:tcPr>
          <w:p w:rsidR="008C142B" w:rsidRDefault="008C142B" w:rsidP="008C142B">
            <w:pPr>
              <w:ind w:right="240"/>
              <w:jc w:val="center"/>
              <w:rPr>
                <w:sz w:val="20"/>
                <w:szCs w:val="20"/>
              </w:rPr>
            </w:pPr>
            <w:r>
              <w:rPr>
                <w:sz w:val="20"/>
                <w:szCs w:val="20"/>
              </w:rPr>
              <w:t>-</w:t>
            </w:r>
          </w:p>
        </w:tc>
        <w:tc>
          <w:tcPr>
            <w:tcW w:w="435" w:type="pct"/>
          </w:tcPr>
          <w:p w:rsidR="008C142B" w:rsidRDefault="008C142B" w:rsidP="008C142B">
            <w:pPr>
              <w:ind w:right="240"/>
              <w:jc w:val="center"/>
              <w:rPr>
                <w:sz w:val="20"/>
                <w:szCs w:val="20"/>
              </w:rPr>
            </w:pPr>
            <w:r>
              <w:rPr>
                <w:sz w:val="20"/>
                <w:szCs w:val="20"/>
              </w:rPr>
              <w:t>-</w:t>
            </w:r>
          </w:p>
        </w:tc>
        <w:tc>
          <w:tcPr>
            <w:tcW w:w="697" w:type="pct"/>
          </w:tcPr>
          <w:p w:rsidR="008C142B" w:rsidRDefault="008C142B" w:rsidP="008C142B">
            <w:pPr>
              <w:ind w:right="240"/>
              <w:jc w:val="center"/>
              <w:rPr>
                <w:sz w:val="20"/>
                <w:szCs w:val="20"/>
              </w:rPr>
            </w:pPr>
            <w:r>
              <w:rPr>
                <w:sz w:val="20"/>
                <w:szCs w:val="20"/>
              </w:rPr>
              <w:t>-</w:t>
            </w:r>
          </w:p>
        </w:tc>
        <w:tc>
          <w:tcPr>
            <w:tcW w:w="750" w:type="pct"/>
          </w:tcPr>
          <w:p w:rsidR="008C142B" w:rsidRDefault="008C142B" w:rsidP="008C142B">
            <w:pPr>
              <w:ind w:right="240"/>
              <w:jc w:val="center"/>
              <w:rPr>
                <w:sz w:val="20"/>
                <w:szCs w:val="20"/>
              </w:rPr>
            </w:pPr>
            <w:r>
              <w:rPr>
                <w:sz w:val="20"/>
                <w:szCs w:val="20"/>
              </w:rPr>
              <w:t>-</w:t>
            </w:r>
          </w:p>
        </w:tc>
        <w:tc>
          <w:tcPr>
            <w:tcW w:w="796" w:type="pct"/>
          </w:tcPr>
          <w:p w:rsidR="008C142B" w:rsidRDefault="008C142B" w:rsidP="008C142B">
            <w:pPr>
              <w:ind w:right="240"/>
              <w:jc w:val="center"/>
              <w:rPr>
                <w:sz w:val="20"/>
                <w:szCs w:val="20"/>
              </w:rPr>
            </w:pPr>
            <w:r>
              <w:rPr>
                <w:sz w:val="20"/>
                <w:szCs w:val="20"/>
              </w:rPr>
              <w:t>-</w:t>
            </w:r>
          </w:p>
        </w:tc>
      </w:tr>
    </w:tbl>
    <w:p w:rsidR="00563FC6" w:rsidRDefault="00563FC6">
      <w:pPr>
        <w:rPr>
          <w:b/>
          <w:sz w:val="20"/>
          <w:szCs w:val="20"/>
        </w:rPr>
      </w:pPr>
    </w:p>
    <w:p w:rsidR="00563FC6" w:rsidRDefault="00947AC1">
      <w:pPr>
        <w:rPr>
          <w:b/>
          <w:sz w:val="22"/>
          <w:szCs w:val="22"/>
        </w:rPr>
      </w:pPr>
      <w:r>
        <w:rPr>
          <w:b/>
          <w:sz w:val="22"/>
          <w:szCs w:val="22"/>
        </w:rPr>
        <w:t>14E.</w:t>
      </w:r>
      <w:r>
        <w:rPr>
          <w:b/>
          <w:sz w:val="22"/>
          <w:szCs w:val="22"/>
        </w:rPr>
        <w:tab/>
        <w:t>Utilization of hostel facilities</w:t>
      </w:r>
    </w:p>
    <w:p w:rsidR="00563FC6" w:rsidRDefault="00563FC6">
      <w:pPr>
        <w:rPr>
          <w:sz w:val="20"/>
          <w:szCs w:val="20"/>
        </w:rPr>
      </w:pPr>
    </w:p>
    <w:p w:rsidR="00563FC6" w:rsidRDefault="00947AC1">
      <w:pPr>
        <w:rPr>
          <w:sz w:val="20"/>
          <w:szCs w:val="20"/>
        </w:rPr>
      </w:pPr>
      <w:r>
        <w:rPr>
          <w:sz w:val="20"/>
          <w:szCs w:val="20"/>
        </w:rPr>
        <w:tab/>
        <w:t>Accommodation available (No. of beds)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6"/>
        <w:gridCol w:w="2669"/>
        <w:gridCol w:w="2665"/>
        <w:gridCol w:w="2665"/>
      </w:tblGrid>
      <w:tr w:rsidR="00563FC6">
        <w:trPr>
          <w:jc w:val="center"/>
        </w:trPr>
        <w:tc>
          <w:tcPr>
            <w:tcW w:w="1257" w:type="pct"/>
            <w:vAlign w:val="center"/>
          </w:tcPr>
          <w:p w:rsidR="00563FC6" w:rsidRDefault="00947AC1">
            <w:pPr>
              <w:jc w:val="center"/>
              <w:rPr>
                <w:b/>
                <w:bCs/>
                <w:sz w:val="20"/>
                <w:szCs w:val="20"/>
              </w:rPr>
            </w:pPr>
            <w:r>
              <w:rPr>
                <w:b/>
                <w:bCs/>
                <w:sz w:val="20"/>
                <w:szCs w:val="20"/>
              </w:rPr>
              <w:t>Months</w:t>
            </w:r>
          </w:p>
        </w:tc>
        <w:tc>
          <w:tcPr>
            <w:tcW w:w="1249" w:type="pct"/>
            <w:vAlign w:val="center"/>
          </w:tcPr>
          <w:p w:rsidR="00563FC6" w:rsidRDefault="00947AC1">
            <w:pPr>
              <w:jc w:val="center"/>
              <w:rPr>
                <w:b/>
                <w:bCs/>
                <w:sz w:val="20"/>
                <w:szCs w:val="20"/>
              </w:rPr>
            </w:pPr>
            <w:r>
              <w:rPr>
                <w:b/>
                <w:bCs/>
                <w:sz w:val="20"/>
                <w:szCs w:val="20"/>
              </w:rPr>
              <w:t>No. of trainees stayed</w:t>
            </w:r>
          </w:p>
        </w:tc>
        <w:tc>
          <w:tcPr>
            <w:tcW w:w="1247" w:type="pct"/>
            <w:vAlign w:val="center"/>
          </w:tcPr>
          <w:p w:rsidR="00563FC6" w:rsidRDefault="00947AC1">
            <w:pPr>
              <w:jc w:val="center"/>
              <w:rPr>
                <w:b/>
                <w:bCs/>
                <w:sz w:val="20"/>
                <w:szCs w:val="20"/>
              </w:rPr>
            </w:pPr>
            <w:r>
              <w:rPr>
                <w:b/>
                <w:bCs/>
                <w:sz w:val="20"/>
                <w:szCs w:val="20"/>
              </w:rPr>
              <w:t>Trainee days (days stayed)</w:t>
            </w:r>
          </w:p>
        </w:tc>
        <w:tc>
          <w:tcPr>
            <w:tcW w:w="1247" w:type="pct"/>
            <w:vAlign w:val="center"/>
          </w:tcPr>
          <w:p w:rsidR="00563FC6" w:rsidRDefault="00947AC1">
            <w:pPr>
              <w:jc w:val="center"/>
              <w:rPr>
                <w:b/>
                <w:bCs/>
                <w:sz w:val="20"/>
                <w:szCs w:val="20"/>
              </w:rPr>
            </w:pPr>
            <w:r>
              <w:rPr>
                <w:b/>
                <w:bCs/>
                <w:sz w:val="20"/>
                <w:szCs w:val="20"/>
              </w:rPr>
              <w:t>Reason for short fall (if any)</w:t>
            </w:r>
          </w:p>
        </w:tc>
      </w:tr>
      <w:tr w:rsidR="008C142B">
        <w:trPr>
          <w:jc w:val="center"/>
        </w:trPr>
        <w:tc>
          <w:tcPr>
            <w:tcW w:w="1257" w:type="pct"/>
          </w:tcPr>
          <w:p w:rsidR="008C142B" w:rsidRDefault="008C142B">
            <w:pPr>
              <w:rPr>
                <w:sz w:val="20"/>
                <w:szCs w:val="20"/>
              </w:rPr>
            </w:pPr>
            <w:r>
              <w:rPr>
                <w:sz w:val="20"/>
                <w:szCs w:val="20"/>
              </w:rPr>
              <w:t xml:space="preserve">January </w:t>
            </w:r>
          </w:p>
        </w:tc>
        <w:tc>
          <w:tcPr>
            <w:tcW w:w="1249" w:type="pct"/>
          </w:tcPr>
          <w:p w:rsidR="008C142B" w:rsidRDefault="008C142B" w:rsidP="008C142B">
            <w:pPr>
              <w:jc w:val="center"/>
              <w:rPr>
                <w:sz w:val="20"/>
                <w:szCs w:val="20"/>
              </w:rPr>
            </w:pPr>
            <w:r>
              <w:rPr>
                <w:sz w:val="20"/>
                <w:szCs w:val="20"/>
              </w:rPr>
              <w:t>-</w:t>
            </w:r>
          </w:p>
        </w:tc>
        <w:tc>
          <w:tcPr>
            <w:tcW w:w="1247" w:type="pct"/>
          </w:tcPr>
          <w:p w:rsidR="008C142B" w:rsidRDefault="008C142B" w:rsidP="008C142B">
            <w:pPr>
              <w:jc w:val="center"/>
              <w:rPr>
                <w:sz w:val="20"/>
                <w:szCs w:val="20"/>
              </w:rPr>
            </w:pPr>
            <w:r>
              <w:rPr>
                <w:sz w:val="20"/>
                <w:szCs w:val="20"/>
              </w:rPr>
              <w:t>-</w:t>
            </w:r>
          </w:p>
        </w:tc>
        <w:tc>
          <w:tcPr>
            <w:tcW w:w="1247" w:type="pct"/>
          </w:tcPr>
          <w:p w:rsidR="008C142B" w:rsidRDefault="008C142B" w:rsidP="008C142B">
            <w:pPr>
              <w:jc w:val="center"/>
              <w:rPr>
                <w:sz w:val="20"/>
                <w:szCs w:val="20"/>
              </w:rPr>
            </w:pPr>
            <w:r>
              <w:rPr>
                <w:sz w:val="20"/>
                <w:szCs w:val="20"/>
              </w:rPr>
              <w:t>-</w:t>
            </w:r>
          </w:p>
        </w:tc>
      </w:tr>
      <w:tr w:rsidR="008C142B">
        <w:trPr>
          <w:jc w:val="center"/>
        </w:trPr>
        <w:tc>
          <w:tcPr>
            <w:tcW w:w="1257" w:type="pct"/>
          </w:tcPr>
          <w:p w:rsidR="008C142B" w:rsidRDefault="008C142B">
            <w:pPr>
              <w:rPr>
                <w:sz w:val="20"/>
                <w:szCs w:val="20"/>
              </w:rPr>
            </w:pPr>
            <w:r>
              <w:rPr>
                <w:sz w:val="20"/>
                <w:szCs w:val="20"/>
              </w:rPr>
              <w:t xml:space="preserve">February </w:t>
            </w:r>
          </w:p>
        </w:tc>
        <w:tc>
          <w:tcPr>
            <w:tcW w:w="1249" w:type="pct"/>
          </w:tcPr>
          <w:p w:rsidR="008C142B" w:rsidRDefault="008C142B" w:rsidP="008C142B">
            <w:pPr>
              <w:jc w:val="center"/>
              <w:rPr>
                <w:sz w:val="20"/>
                <w:szCs w:val="20"/>
              </w:rPr>
            </w:pPr>
            <w:r>
              <w:rPr>
                <w:sz w:val="20"/>
                <w:szCs w:val="20"/>
              </w:rPr>
              <w:t>-</w:t>
            </w:r>
          </w:p>
        </w:tc>
        <w:tc>
          <w:tcPr>
            <w:tcW w:w="1247" w:type="pct"/>
          </w:tcPr>
          <w:p w:rsidR="008C142B" w:rsidRDefault="008C142B" w:rsidP="008C142B">
            <w:pPr>
              <w:jc w:val="center"/>
              <w:rPr>
                <w:sz w:val="20"/>
                <w:szCs w:val="20"/>
              </w:rPr>
            </w:pPr>
            <w:r>
              <w:rPr>
                <w:sz w:val="20"/>
                <w:szCs w:val="20"/>
              </w:rPr>
              <w:t>-</w:t>
            </w:r>
          </w:p>
        </w:tc>
        <w:tc>
          <w:tcPr>
            <w:tcW w:w="1247" w:type="pct"/>
          </w:tcPr>
          <w:p w:rsidR="008C142B" w:rsidRDefault="008C142B" w:rsidP="008C142B">
            <w:pPr>
              <w:jc w:val="center"/>
              <w:rPr>
                <w:sz w:val="20"/>
                <w:szCs w:val="20"/>
              </w:rPr>
            </w:pPr>
            <w:r>
              <w:rPr>
                <w:sz w:val="20"/>
                <w:szCs w:val="20"/>
              </w:rPr>
              <w:t>-</w:t>
            </w:r>
          </w:p>
        </w:tc>
      </w:tr>
      <w:tr w:rsidR="008C142B">
        <w:trPr>
          <w:jc w:val="center"/>
        </w:trPr>
        <w:tc>
          <w:tcPr>
            <w:tcW w:w="1257" w:type="pct"/>
          </w:tcPr>
          <w:p w:rsidR="008C142B" w:rsidRDefault="008C142B">
            <w:pPr>
              <w:rPr>
                <w:sz w:val="20"/>
                <w:szCs w:val="20"/>
              </w:rPr>
            </w:pPr>
            <w:r>
              <w:rPr>
                <w:sz w:val="20"/>
                <w:szCs w:val="20"/>
              </w:rPr>
              <w:t>March</w:t>
            </w:r>
          </w:p>
        </w:tc>
        <w:tc>
          <w:tcPr>
            <w:tcW w:w="1249" w:type="pct"/>
          </w:tcPr>
          <w:p w:rsidR="008C142B" w:rsidRDefault="008C142B" w:rsidP="008C142B">
            <w:pPr>
              <w:jc w:val="center"/>
              <w:rPr>
                <w:sz w:val="20"/>
                <w:szCs w:val="20"/>
              </w:rPr>
            </w:pPr>
            <w:r>
              <w:rPr>
                <w:sz w:val="20"/>
                <w:szCs w:val="20"/>
              </w:rPr>
              <w:t>-</w:t>
            </w:r>
          </w:p>
        </w:tc>
        <w:tc>
          <w:tcPr>
            <w:tcW w:w="1247" w:type="pct"/>
          </w:tcPr>
          <w:p w:rsidR="008C142B" w:rsidRDefault="008C142B" w:rsidP="008C142B">
            <w:pPr>
              <w:jc w:val="center"/>
              <w:rPr>
                <w:sz w:val="20"/>
                <w:szCs w:val="20"/>
              </w:rPr>
            </w:pPr>
            <w:r>
              <w:rPr>
                <w:sz w:val="20"/>
                <w:szCs w:val="20"/>
              </w:rPr>
              <w:t>-</w:t>
            </w:r>
          </w:p>
        </w:tc>
        <w:tc>
          <w:tcPr>
            <w:tcW w:w="1247" w:type="pct"/>
          </w:tcPr>
          <w:p w:rsidR="008C142B" w:rsidRDefault="008C142B" w:rsidP="008C142B">
            <w:pPr>
              <w:jc w:val="center"/>
              <w:rPr>
                <w:sz w:val="20"/>
                <w:szCs w:val="20"/>
              </w:rPr>
            </w:pPr>
            <w:r>
              <w:rPr>
                <w:sz w:val="20"/>
                <w:szCs w:val="20"/>
              </w:rPr>
              <w:t>-</w:t>
            </w:r>
          </w:p>
        </w:tc>
      </w:tr>
      <w:tr w:rsidR="008C142B">
        <w:trPr>
          <w:jc w:val="center"/>
        </w:trPr>
        <w:tc>
          <w:tcPr>
            <w:tcW w:w="1257" w:type="pct"/>
          </w:tcPr>
          <w:p w:rsidR="008C142B" w:rsidRDefault="008C142B">
            <w:pPr>
              <w:rPr>
                <w:sz w:val="20"/>
                <w:szCs w:val="20"/>
              </w:rPr>
            </w:pPr>
            <w:r>
              <w:rPr>
                <w:sz w:val="20"/>
                <w:szCs w:val="20"/>
              </w:rPr>
              <w:t xml:space="preserve">April </w:t>
            </w:r>
          </w:p>
        </w:tc>
        <w:tc>
          <w:tcPr>
            <w:tcW w:w="1249" w:type="pct"/>
          </w:tcPr>
          <w:p w:rsidR="008C142B" w:rsidRDefault="008C142B" w:rsidP="008C142B">
            <w:pPr>
              <w:jc w:val="center"/>
              <w:rPr>
                <w:sz w:val="20"/>
                <w:szCs w:val="20"/>
              </w:rPr>
            </w:pPr>
            <w:r>
              <w:rPr>
                <w:sz w:val="20"/>
                <w:szCs w:val="20"/>
              </w:rPr>
              <w:t>-</w:t>
            </w:r>
          </w:p>
        </w:tc>
        <w:tc>
          <w:tcPr>
            <w:tcW w:w="1247" w:type="pct"/>
          </w:tcPr>
          <w:p w:rsidR="008C142B" w:rsidRDefault="008C142B" w:rsidP="008C142B">
            <w:pPr>
              <w:jc w:val="center"/>
              <w:rPr>
                <w:sz w:val="20"/>
                <w:szCs w:val="20"/>
              </w:rPr>
            </w:pPr>
            <w:r>
              <w:rPr>
                <w:sz w:val="20"/>
                <w:szCs w:val="20"/>
              </w:rPr>
              <w:t>-</w:t>
            </w:r>
          </w:p>
        </w:tc>
        <w:tc>
          <w:tcPr>
            <w:tcW w:w="1247" w:type="pct"/>
          </w:tcPr>
          <w:p w:rsidR="008C142B" w:rsidRDefault="008C142B" w:rsidP="008C142B">
            <w:pPr>
              <w:jc w:val="center"/>
              <w:rPr>
                <w:sz w:val="20"/>
                <w:szCs w:val="20"/>
              </w:rPr>
            </w:pPr>
            <w:r>
              <w:rPr>
                <w:sz w:val="20"/>
                <w:szCs w:val="20"/>
              </w:rPr>
              <w:t>-</w:t>
            </w:r>
          </w:p>
        </w:tc>
      </w:tr>
      <w:tr w:rsidR="008C142B">
        <w:trPr>
          <w:jc w:val="center"/>
        </w:trPr>
        <w:tc>
          <w:tcPr>
            <w:tcW w:w="1257" w:type="pct"/>
          </w:tcPr>
          <w:p w:rsidR="008C142B" w:rsidRDefault="008C142B">
            <w:pPr>
              <w:rPr>
                <w:sz w:val="20"/>
                <w:szCs w:val="20"/>
              </w:rPr>
            </w:pPr>
            <w:r>
              <w:rPr>
                <w:sz w:val="20"/>
                <w:szCs w:val="20"/>
              </w:rPr>
              <w:t>May</w:t>
            </w:r>
          </w:p>
        </w:tc>
        <w:tc>
          <w:tcPr>
            <w:tcW w:w="1249" w:type="pct"/>
          </w:tcPr>
          <w:p w:rsidR="008C142B" w:rsidRDefault="008C142B" w:rsidP="008C142B">
            <w:pPr>
              <w:jc w:val="center"/>
              <w:rPr>
                <w:sz w:val="20"/>
                <w:szCs w:val="20"/>
              </w:rPr>
            </w:pPr>
            <w:r>
              <w:rPr>
                <w:sz w:val="20"/>
                <w:szCs w:val="20"/>
              </w:rPr>
              <w:t>-</w:t>
            </w:r>
          </w:p>
        </w:tc>
        <w:tc>
          <w:tcPr>
            <w:tcW w:w="1247" w:type="pct"/>
          </w:tcPr>
          <w:p w:rsidR="008C142B" w:rsidRDefault="008C142B" w:rsidP="008C142B">
            <w:pPr>
              <w:jc w:val="center"/>
              <w:rPr>
                <w:sz w:val="20"/>
                <w:szCs w:val="20"/>
              </w:rPr>
            </w:pPr>
            <w:r>
              <w:rPr>
                <w:sz w:val="20"/>
                <w:szCs w:val="20"/>
              </w:rPr>
              <w:t>-</w:t>
            </w:r>
          </w:p>
        </w:tc>
        <w:tc>
          <w:tcPr>
            <w:tcW w:w="1247" w:type="pct"/>
          </w:tcPr>
          <w:p w:rsidR="008C142B" w:rsidRDefault="008C142B" w:rsidP="008C142B">
            <w:pPr>
              <w:jc w:val="center"/>
              <w:rPr>
                <w:sz w:val="20"/>
                <w:szCs w:val="20"/>
              </w:rPr>
            </w:pPr>
            <w:r>
              <w:rPr>
                <w:sz w:val="20"/>
                <w:szCs w:val="20"/>
              </w:rPr>
              <w:t>-</w:t>
            </w:r>
          </w:p>
        </w:tc>
      </w:tr>
      <w:tr w:rsidR="008C142B">
        <w:trPr>
          <w:jc w:val="center"/>
        </w:trPr>
        <w:tc>
          <w:tcPr>
            <w:tcW w:w="1257" w:type="pct"/>
          </w:tcPr>
          <w:p w:rsidR="008C142B" w:rsidRDefault="008C142B">
            <w:pPr>
              <w:rPr>
                <w:sz w:val="20"/>
                <w:szCs w:val="20"/>
              </w:rPr>
            </w:pPr>
            <w:r>
              <w:rPr>
                <w:sz w:val="20"/>
                <w:szCs w:val="20"/>
              </w:rPr>
              <w:t xml:space="preserve">June </w:t>
            </w:r>
          </w:p>
        </w:tc>
        <w:tc>
          <w:tcPr>
            <w:tcW w:w="1249" w:type="pct"/>
          </w:tcPr>
          <w:p w:rsidR="008C142B" w:rsidRDefault="008C142B" w:rsidP="008C142B">
            <w:pPr>
              <w:jc w:val="center"/>
              <w:rPr>
                <w:sz w:val="20"/>
                <w:szCs w:val="20"/>
              </w:rPr>
            </w:pPr>
            <w:r>
              <w:rPr>
                <w:sz w:val="20"/>
                <w:szCs w:val="20"/>
              </w:rPr>
              <w:t>-</w:t>
            </w:r>
          </w:p>
        </w:tc>
        <w:tc>
          <w:tcPr>
            <w:tcW w:w="1247" w:type="pct"/>
          </w:tcPr>
          <w:p w:rsidR="008C142B" w:rsidRDefault="008C142B" w:rsidP="008C142B">
            <w:pPr>
              <w:jc w:val="center"/>
              <w:rPr>
                <w:sz w:val="20"/>
                <w:szCs w:val="20"/>
              </w:rPr>
            </w:pPr>
            <w:r>
              <w:rPr>
                <w:sz w:val="20"/>
                <w:szCs w:val="20"/>
              </w:rPr>
              <w:t>-</w:t>
            </w:r>
          </w:p>
        </w:tc>
        <w:tc>
          <w:tcPr>
            <w:tcW w:w="1247" w:type="pct"/>
          </w:tcPr>
          <w:p w:rsidR="008C142B" w:rsidRDefault="008C142B" w:rsidP="008C142B">
            <w:pPr>
              <w:jc w:val="center"/>
              <w:rPr>
                <w:sz w:val="20"/>
                <w:szCs w:val="20"/>
              </w:rPr>
            </w:pPr>
            <w:r>
              <w:rPr>
                <w:sz w:val="20"/>
                <w:szCs w:val="20"/>
              </w:rPr>
              <w:t>-</w:t>
            </w:r>
          </w:p>
        </w:tc>
      </w:tr>
      <w:tr w:rsidR="008C142B">
        <w:trPr>
          <w:jc w:val="center"/>
        </w:trPr>
        <w:tc>
          <w:tcPr>
            <w:tcW w:w="1257" w:type="pct"/>
          </w:tcPr>
          <w:p w:rsidR="008C142B" w:rsidRDefault="008C142B">
            <w:pPr>
              <w:rPr>
                <w:sz w:val="20"/>
                <w:szCs w:val="20"/>
              </w:rPr>
            </w:pPr>
            <w:r>
              <w:rPr>
                <w:sz w:val="20"/>
                <w:szCs w:val="20"/>
              </w:rPr>
              <w:t xml:space="preserve">July </w:t>
            </w:r>
          </w:p>
        </w:tc>
        <w:tc>
          <w:tcPr>
            <w:tcW w:w="1249" w:type="pct"/>
          </w:tcPr>
          <w:p w:rsidR="008C142B" w:rsidRDefault="008C142B" w:rsidP="008C142B">
            <w:pPr>
              <w:jc w:val="center"/>
              <w:rPr>
                <w:sz w:val="20"/>
                <w:szCs w:val="20"/>
              </w:rPr>
            </w:pPr>
            <w:r>
              <w:rPr>
                <w:sz w:val="20"/>
                <w:szCs w:val="20"/>
              </w:rPr>
              <w:t>-</w:t>
            </w:r>
          </w:p>
        </w:tc>
        <w:tc>
          <w:tcPr>
            <w:tcW w:w="1247" w:type="pct"/>
          </w:tcPr>
          <w:p w:rsidR="008C142B" w:rsidRDefault="008C142B" w:rsidP="008C142B">
            <w:pPr>
              <w:jc w:val="center"/>
              <w:rPr>
                <w:sz w:val="20"/>
                <w:szCs w:val="20"/>
              </w:rPr>
            </w:pPr>
            <w:r>
              <w:rPr>
                <w:sz w:val="20"/>
                <w:szCs w:val="20"/>
              </w:rPr>
              <w:t>-</w:t>
            </w:r>
          </w:p>
        </w:tc>
        <w:tc>
          <w:tcPr>
            <w:tcW w:w="1247" w:type="pct"/>
          </w:tcPr>
          <w:p w:rsidR="008C142B" w:rsidRDefault="008C142B" w:rsidP="008C142B">
            <w:pPr>
              <w:jc w:val="center"/>
              <w:rPr>
                <w:sz w:val="20"/>
                <w:szCs w:val="20"/>
              </w:rPr>
            </w:pPr>
            <w:r>
              <w:rPr>
                <w:sz w:val="20"/>
                <w:szCs w:val="20"/>
              </w:rPr>
              <w:t>-</w:t>
            </w:r>
          </w:p>
        </w:tc>
      </w:tr>
      <w:tr w:rsidR="008C142B">
        <w:trPr>
          <w:jc w:val="center"/>
        </w:trPr>
        <w:tc>
          <w:tcPr>
            <w:tcW w:w="1257" w:type="pct"/>
          </w:tcPr>
          <w:p w:rsidR="008C142B" w:rsidRDefault="008C142B">
            <w:pPr>
              <w:rPr>
                <w:sz w:val="20"/>
                <w:szCs w:val="20"/>
              </w:rPr>
            </w:pPr>
            <w:r>
              <w:rPr>
                <w:sz w:val="20"/>
                <w:szCs w:val="20"/>
              </w:rPr>
              <w:t>August</w:t>
            </w:r>
          </w:p>
        </w:tc>
        <w:tc>
          <w:tcPr>
            <w:tcW w:w="1249" w:type="pct"/>
          </w:tcPr>
          <w:p w:rsidR="008C142B" w:rsidRDefault="008C142B" w:rsidP="008C142B">
            <w:pPr>
              <w:jc w:val="center"/>
              <w:rPr>
                <w:sz w:val="20"/>
                <w:szCs w:val="20"/>
              </w:rPr>
            </w:pPr>
            <w:r>
              <w:rPr>
                <w:sz w:val="20"/>
                <w:szCs w:val="20"/>
              </w:rPr>
              <w:t>-</w:t>
            </w:r>
          </w:p>
        </w:tc>
        <w:tc>
          <w:tcPr>
            <w:tcW w:w="1247" w:type="pct"/>
          </w:tcPr>
          <w:p w:rsidR="008C142B" w:rsidRDefault="008C142B" w:rsidP="008C142B">
            <w:pPr>
              <w:jc w:val="center"/>
              <w:rPr>
                <w:sz w:val="20"/>
                <w:szCs w:val="20"/>
              </w:rPr>
            </w:pPr>
            <w:r>
              <w:rPr>
                <w:sz w:val="20"/>
                <w:szCs w:val="20"/>
              </w:rPr>
              <w:t>-</w:t>
            </w:r>
          </w:p>
        </w:tc>
        <w:tc>
          <w:tcPr>
            <w:tcW w:w="1247" w:type="pct"/>
          </w:tcPr>
          <w:p w:rsidR="008C142B" w:rsidRDefault="008C142B" w:rsidP="008C142B">
            <w:pPr>
              <w:jc w:val="center"/>
              <w:rPr>
                <w:sz w:val="20"/>
                <w:szCs w:val="20"/>
              </w:rPr>
            </w:pPr>
            <w:r>
              <w:rPr>
                <w:sz w:val="20"/>
                <w:szCs w:val="20"/>
              </w:rPr>
              <w:t>-</w:t>
            </w:r>
          </w:p>
        </w:tc>
      </w:tr>
      <w:tr w:rsidR="008C142B">
        <w:trPr>
          <w:jc w:val="center"/>
        </w:trPr>
        <w:tc>
          <w:tcPr>
            <w:tcW w:w="1257" w:type="pct"/>
          </w:tcPr>
          <w:p w:rsidR="008C142B" w:rsidRDefault="008C142B">
            <w:pPr>
              <w:rPr>
                <w:sz w:val="20"/>
                <w:szCs w:val="20"/>
              </w:rPr>
            </w:pPr>
            <w:r>
              <w:rPr>
                <w:sz w:val="20"/>
                <w:szCs w:val="20"/>
              </w:rPr>
              <w:t xml:space="preserve">September </w:t>
            </w:r>
          </w:p>
        </w:tc>
        <w:tc>
          <w:tcPr>
            <w:tcW w:w="1249" w:type="pct"/>
          </w:tcPr>
          <w:p w:rsidR="008C142B" w:rsidRDefault="008C142B" w:rsidP="008C142B">
            <w:pPr>
              <w:jc w:val="center"/>
              <w:rPr>
                <w:sz w:val="20"/>
                <w:szCs w:val="20"/>
              </w:rPr>
            </w:pPr>
            <w:r>
              <w:rPr>
                <w:sz w:val="20"/>
                <w:szCs w:val="20"/>
              </w:rPr>
              <w:t>-</w:t>
            </w:r>
          </w:p>
        </w:tc>
        <w:tc>
          <w:tcPr>
            <w:tcW w:w="1247" w:type="pct"/>
          </w:tcPr>
          <w:p w:rsidR="008C142B" w:rsidRDefault="008C142B" w:rsidP="008C142B">
            <w:pPr>
              <w:jc w:val="center"/>
              <w:rPr>
                <w:sz w:val="20"/>
                <w:szCs w:val="20"/>
              </w:rPr>
            </w:pPr>
            <w:r>
              <w:rPr>
                <w:sz w:val="20"/>
                <w:szCs w:val="20"/>
              </w:rPr>
              <w:t>-</w:t>
            </w:r>
          </w:p>
        </w:tc>
        <w:tc>
          <w:tcPr>
            <w:tcW w:w="1247" w:type="pct"/>
          </w:tcPr>
          <w:p w:rsidR="008C142B" w:rsidRDefault="008C142B" w:rsidP="008C142B">
            <w:pPr>
              <w:jc w:val="center"/>
              <w:rPr>
                <w:sz w:val="20"/>
                <w:szCs w:val="20"/>
              </w:rPr>
            </w:pPr>
            <w:r>
              <w:rPr>
                <w:sz w:val="20"/>
                <w:szCs w:val="20"/>
              </w:rPr>
              <w:t>-</w:t>
            </w:r>
          </w:p>
        </w:tc>
      </w:tr>
      <w:tr w:rsidR="008C142B">
        <w:trPr>
          <w:jc w:val="center"/>
        </w:trPr>
        <w:tc>
          <w:tcPr>
            <w:tcW w:w="1257" w:type="pct"/>
          </w:tcPr>
          <w:p w:rsidR="008C142B" w:rsidRDefault="008C142B">
            <w:pPr>
              <w:rPr>
                <w:sz w:val="20"/>
                <w:szCs w:val="20"/>
              </w:rPr>
            </w:pPr>
            <w:r>
              <w:rPr>
                <w:sz w:val="20"/>
                <w:szCs w:val="20"/>
              </w:rPr>
              <w:t xml:space="preserve">October </w:t>
            </w:r>
          </w:p>
        </w:tc>
        <w:tc>
          <w:tcPr>
            <w:tcW w:w="1249" w:type="pct"/>
          </w:tcPr>
          <w:p w:rsidR="008C142B" w:rsidRDefault="008C142B" w:rsidP="008C142B">
            <w:pPr>
              <w:jc w:val="center"/>
              <w:rPr>
                <w:sz w:val="20"/>
                <w:szCs w:val="20"/>
              </w:rPr>
            </w:pPr>
            <w:r>
              <w:rPr>
                <w:sz w:val="20"/>
                <w:szCs w:val="20"/>
              </w:rPr>
              <w:t>-</w:t>
            </w:r>
          </w:p>
        </w:tc>
        <w:tc>
          <w:tcPr>
            <w:tcW w:w="1247" w:type="pct"/>
          </w:tcPr>
          <w:p w:rsidR="008C142B" w:rsidRDefault="008C142B" w:rsidP="008C142B">
            <w:pPr>
              <w:jc w:val="center"/>
              <w:rPr>
                <w:sz w:val="20"/>
                <w:szCs w:val="20"/>
              </w:rPr>
            </w:pPr>
            <w:r>
              <w:rPr>
                <w:sz w:val="20"/>
                <w:szCs w:val="20"/>
              </w:rPr>
              <w:t>-</w:t>
            </w:r>
          </w:p>
        </w:tc>
        <w:tc>
          <w:tcPr>
            <w:tcW w:w="1247" w:type="pct"/>
          </w:tcPr>
          <w:p w:rsidR="008C142B" w:rsidRDefault="008C142B" w:rsidP="008C142B">
            <w:pPr>
              <w:jc w:val="center"/>
              <w:rPr>
                <w:sz w:val="20"/>
                <w:szCs w:val="20"/>
              </w:rPr>
            </w:pPr>
            <w:r>
              <w:rPr>
                <w:sz w:val="20"/>
                <w:szCs w:val="20"/>
              </w:rPr>
              <w:t>-</w:t>
            </w:r>
          </w:p>
        </w:tc>
      </w:tr>
      <w:tr w:rsidR="008C142B">
        <w:trPr>
          <w:jc w:val="center"/>
        </w:trPr>
        <w:tc>
          <w:tcPr>
            <w:tcW w:w="1257" w:type="pct"/>
          </w:tcPr>
          <w:p w:rsidR="008C142B" w:rsidRDefault="008C142B">
            <w:pPr>
              <w:rPr>
                <w:sz w:val="20"/>
                <w:szCs w:val="20"/>
              </w:rPr>
            </w:pPr>
            <w:r>
              <w:rPr>
                <w:sz w:val="20"/>
                <w:szCs w:val="20"/>
              </w:rPr>
              <w:t xml:space="preserve">November </w:t>
            </w:r>
          </w:p>
        </w:tc>
        <w:tc>
          <w:tcPr>
            <w:tcW w:w="1249" w:type="pct"/>
          </w:tcPr>
          <w:p w:rsidR="008C142B" w:rsidRDefault="008C142B" w:rsidP="008C142B">
            <w:pPr>
              <w:jc w:val="center"/>
              <w:rPr>
                <w:sz w:val="20"/>
                <w:szCs w:val="20"/>
              </w:rPr>
            </w:pPr>
            <w:r>
              <w:rPr>
                <w:sz w:val="20"/>
                <w:szCs w:val="20"/>
              </w:rPr>
              <w:t>-</w:t>
            </w:r>
          </w:p>
        </w:tc>
        <w:tc>
          <w:tcPr>
            <w:tcW w:w="1247" w:type="pct"/>
          </w:tcPr>
          <w:p w:rsidR="008C142B" w:rsidRDefault="008C142B" w:rsidP="008C142B">
            <w:pPr>
              <w:jc w:val="center"/>
              <w:rPr>
                <w:sz w:val="20"/>
                <w:szCs w:val="20"/>
              </w:rPr>
            </w:pPr>
            <w:r>
              <w:rPr>
                <w:sz w:val="20"/>
                <w:szCs w:val="20"/>
              </w:rPr>
              <w:t>-</w:t>
            </w:r>
          </w:p>
        </w:tc>
        <w:tc>
          <w:tcPr>
            <w:tcW w:w="1247" w:type="pct"/>
          </w:tcPr>
          <w:p w:rsidR="008C142B" w:rsidRDefault="008C142B" w:rsidP="008C142B">
            <w:pPr>
              <w:jc w:val="center"/>
              <w:rPr>
                <w:sz w:val="20"/>
                <w:szCs w:val="20"/>
              </w:rPr>
            </w:pPr>
            <w:r>
              <w:rPr>
                <w:sz w:val="20"/>
                <w:szCs w:val="20"/>
              </w:rPr>
              <w:t>-</w:t>
            </w:r>
          </w:p>
        </w:tc>
      </w:tr>
      <w:tr w:rsidR="008C142B" w:rsidTr="008C142B">
        <w:trPr>
          <w:trHeight w:val="70"/>
          <w:jc w:val="center"/>
        </w:trPr>
        <w:tc>
          <w:tcPr>
            <w:tcW w:w="1257" w:type="pct"/>
          </w:tcPr>
          <w:p w:rsidR="008C142B" w:rsidRDefault="008C142B">
            <w:pPr>
              <w:rPr>
                <w:sz w:val="20"/>
                <w:szCs w:val="20"/>
              </w:rPr>
            </w:pPr>
            <w:r>
              <w:rPr>
                <w:sz w:val="20"/>
                <w:szCs w:val="20"/>
              </w:rPr>
              <w:t xml:space="preserve">December </w:t>
            </w:r>
          </w:p>
        </w:tc>
        <w:tc>
          <w:tcPr>
            <w:tcW w:w="1249" w:type="pct"/>
          </w:tcPr>
          <w:p w:rsidR="008C142B" w:rsidRDefault="008C142B" w:rsidP="008C142B">
            <w:pPr>
              <w:jc w:val="center"/>
              <w:rPr>
                <w:sz w:val="20"/>
                <w:szCs w:val="20"/>
              </w:rPr>
            </w:pPr>
            <w:r>
              <w:rPr>
                <w:sz w:val="20"/>
                <w:szCs w:val="20"/>
              </w:rPr>
              <w:t>-</w:t>
            </w:r>
          </w:p>
        </w:tc>
        <w:tc>
          <w:tcPr>
            <w:tcW w:w="1247" w:type="pct"/>
          </w:tcPr>
          <w:p w:rsidR="008C142B" w:rsidRDefault="008C142B" w:rsidP="008C142B">
            <w:pPr>
              <w:jc w:val="center"/>
              <w:rPr>
                <w:sz w:val="20"/>
                <w:szCs w:val="20"/>
              </w:rPr>
            </w:pPr>
            <w:r>
              <w:rPr>
                <w:sz w:val="20"/>
                <w:szCs w:val="20"/>
              </w:rPr>
              <w:t>-</w:t>
            </w:r>
          </w:p>
        </w:tc>
        <w:tc>
          <w:tcPr>
            <w:tcW w:w="1247" w:type="pct"/>
          </w:tcPr>
          <w:p w:rsidR="008C142B" w:rsidRDefault="008C142B" w:rsidP="008C142B">
            <w:pPr>
              <w:jc w:val="center"/>
              <w:rPr>
                <w:sz w:val="20"/>
                <w:szCs w:val="20"/>
              </w:rPr>
            </w:pPr>
            <w:r>
              <w:rPr>
                <w:sz w:val="20"/>
                <w:szCs w:val="20"/>
              </w:rPr>
              <w:t>-</w:t>
            </w:r>
          </w:p>
        </w:tc>
      </w:tr>
    </w:tbl>
    <w:p w:rsidR="00563FC6" w:rsidRDefault="00563FC6">
      <w:pPr>
        <w:rPr>
          <w:sz w:val="16"/>
          <w:szCs w:val="16"/>
        </w:rPr>
      </w:pPr>
    </w:p>
    <w:p w:rsidR="00563FC6" w:rsidRDefault="00563FC6">
      <w:pPr>
        <w:rPr>
          <w:sz w:val="16"/>
          <w:szCs w:val="16"/>
        </w:rPr>
      </w:pPr>
    </w:p>
    <w:p w:rsidR="00563FC6" w:rsidRDefault="00947AC1">
      <w:pPr>
        <w:rPr>
          <w:b/>
          <w:bCs/>
          <w:sz w:val="20"/>
          <w:szCs w:val="16"/>
        </w:rPr>
      </w:pPr>
      <w:r>
        <w:rPr>
          <w:b/>
          <w:bCs/>
          <w:sz w:val="20"/>
          <w:szCs w:val="16"/>
        </w:rPr>
        <w:t>14F. Database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1"/>
        <w:gridCol w:w="3562"/>
        <w:gridCol w:w="3562"/>
      </w:tblGrid>
      <w:tr w:rsidR="00563FC6">
        <w:tc>
          <w:tcPr>
            <w:tcW w:w="3561" w:type="dxa"/>
          </w:tcPr>
          <w:p w:rsidR="00563FC6" w:rsidRDefault="00947AC1">
            <w:pPr>
              <w:rPr>
                <w:b/>
                <w:bCs/>
                <w:sz w:val="20"/>
                <w:szCs w:val="16"/>
              </w:rPr>
            </w:pPr>
            <w:r>
              <w:rPr>
                <w:b/>
                <w:bCs/>
                <w:sz w:val="20"/>
                <w:szCs w:val="16"/>
              </w:rPr>
              <w:t>S.No</w:t>
            </w:r>
          </w:p>
        </w:tc>
        <w:tc>
          <w:tcPr>
            <w:tcW w:w="3562" w:type="dxa"/>
          </w:tcPr>
          <w:p w:rsidR="00563FC6" w:rsidRDefault="00947AC1">
            <w:pPr>
              <w:rPr>
                <w:b/>
                <w:bCs/>
                <w:sz w:val="20"/>
                <w:szCs w:val="16"/>
              </w:rPr>
            </w:pPr>
            <w:r>
              <w:rPr>
                <w:b/>
                <w:bCs/>
                <w:sz w:val="20"/>
                <w:szCs w:val="16"/>
              </w:rPr>
              <w:t>Database target</w:t>
            </w:r>
          </w:p>
        </w:tc>
        <w:tc>
          <w:tcPr>
            <w:tcW w:w="3562" w:type="dxa"/>
          </w:tcPr>
          <w:p w:rsidR="00563FC6" w:rsidRDefault="00947AC1">
            <w:pPr>
              <w:rPr>
                <w:b/>
                <w:bCs/>
                <w:sz w:val="20"/>
                <w:szCs w:val="16"/>
              </w:rPr>
            </w:pPr>
            <w:r>
              <w:rPr>
                <w:b/>
                <w:bCs/>
                <w:sz w:val="20"/>
                <w:szCs w:val="16"/>
              </w:rPr>
              <w:t xml:space="preserve">Database created </w:t>
            </w:r>
          </w:p>
        </w:tc>
      </w:tr>
      <w:tr w:rsidR="00563FC6">
        <w:tc>
          <w:tcPr>
            <w:tcW w:w="3561" w:type="dxa"/>
          </w:tcPr>
          <w:p w:rsidR="00563FC6" w:rsidRDefault="008C142B" w:rsidP="008C142B">
            <w:pPr>
              <w:jc w:val="center"/>
              <w:rPr>
                <w:b/>
                <w:bCs/>
                <w:sz w:val="20"/>
                <w:szCs w:val="16"/>
              </w:rPr>
            </w:pPr>
            <w:r>
              <w:rPr>
                <w:b/>
                <w:bCs/>
                <w:sz w:val="20"/>
                <w:szCs w:val="16"/>
              </w:rPr>
              <w:t>-</w:t>
            </w:r>
          </w:p>
        </w:tc>
        <w:tc>
          <w:tcPr>
            <w:tcW w:w="3562" w:type="dxa"/>
          </w:tcPr>
          <w:p w:rsidR="00563FC6" w:rsidRDefault="008C142B" w:rsidP="008C142B">
            <w:pPr>
              <w:jc w:val="center"/>
              <w:rPr>
                <w:b/>
                <w:bCs/>
                <w:sz w:val="20"/>
                <w:szCs w:val="16"/>
              </w:rPr>
            </w:pPr>
            <w:r>
              <w:rPr>
                <w:b/>
                <w:bCs/>
                <w:sz w:val="20"/>
                <w:szCs w:val="16"/>
              </w:rPr>
              <w:t>-</w:t>
            </w:r>
          </w:p>
        </w:tc>
        <w:tc>
          <w:tcPr>
            <w:tcW w:w="3562" w:type="dxa"/>
          </w:tcPr>
          <w:p w:rsidR="00563FC6" w:rsidRDefault="008C142B" w:rsidP="008C142B">
            <w:pPr>
              <w:jc w:val="center"/>
              <w:rPr>
                <w:b/>
                <w:bCs/>
                <w:sz w:val="20"/>
                <w:szCs w:val="16"/>
              </w:rPr>
            </w:pPr>
            <w:r>
              <w:rPr>
                <w:b/>
                <w:bCs/>
                <w:sz w:val="20"/>
                <w:szCs w:val="16"/>
              </w:rPr>
              <w:t>-</w:t>
            </w:r>
          </w:p>
        </w:tc>
      </w:tr>
    </w:tbl>
    <w:p w:rsidR="00563FC6" w:rsidRDefault="00563FC6">
      <w:pPr>
        <w:rPr>
          <w:b/>
          <w:bCs/>
          <w:sz w:val="20"/>
          <w:szCs w:val="16"/>
        </w:rPr>
      </w:pPr>
    </w:p>
    <w:p w:rsidR="00563FC6" w:rsidRDefault="00563FC6">
      <w:pPr>
        <w:rPr>
          <w:b/>
          <w:bCs/>
          <w:sz w:val="20"/>
          <w:szCs w:val="16"/>
        </w:rPr>
      </w:pPr>
    </w:p>
    <w:p w:rsidR="00563FC6" w:rsidRDefault="00947AC1">
      <w:pPr>
        <w:rPr>
          <w:b/>
          <w:bCs/>
          <w:sz w:val="20"/>
          <w:szCs w:val="16"/>
        </w:rPr>
      </w:pPr>
      <w:r w:rsidRPr="004554CD">
        <w:rPr>
          <w:b/>
          <w:bCs/>
          <w:sz w:val="20"/>
          <w:szCs w:val="16"/>
        </w:rPr>
        <w:t>14G. Details on Rain Water Harvesting Structure and micro-irrigation system</w:t>
      </w:r>
    </w:p>
    <w:p w:rsidR="00563FC6" w:rsidRDefault="00563FC6">
      <w:pPr>
        <w:rPr>
          <w:b/>
          <w:bCs/>
          <w:sz w:val="20"/>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
        <w:gridCol w:w="1191"/>
        <w:gridCol w:w="1342"/>
        <w:gridCol w:w="1190"/>
        <w:gridCol w:w="1423"/>
        <w:gridCol w:w="942"/>
        <w:gridCol w:w="823"/>
        <w:gridCol w:w="1004"/>
        <w:gridCol w:w="970"/>
        <w:gridCol w:w="921"/>
      </w:tblGrid>
      <w:tr w:rsidR="004554CD" w:rsidTr="00F41CF4">
        <w:trPr>
          <w:cantSplit/>
          <w:jc w:val="center"/>
        </w:trPr>
        <w:tc>
          <w:tcPr>
            <w:tcW w:w="411" w:type="pct"/>
            <w:vMerge w:val="restart"/>
          </w:tcPr>
          <w:p w:rsidR="004554CD" w:rsidRDefault="004554CD" w:rsidP="00F41CF4">
            <w:pPr>
              <w:rPr>
                <w:b/>
                <w:bCs/>
                <w:sz w:val="16"/>
                <w:szCs w:val="16"/>
              </w:rPr>
            </w:pPr>
            <w:r>
              <w:rPr>
                <w:b/>
                <w:bCs/>
                <w:sz w:val="16"/>
                <w:szCs w:val="16"/>
              </w:rPr>
              <w:t>Amount sanction (Rs.)</w:t>
            </w:r>
          </w:p>
        </w:tc>
        <w:tc>
          <w:tcPr>
            <w:tcW w:w="557" w:type="pct"/>
            <w:vMerge w:val="restart"/>
          </w:tcPr>
          <w:p w:rsidR="004554CD" w:rsidRDefault="004554CD" w:rsidP="00F41CF4">
            <w:pPr>
              <w:rPr>
                <w:b/>
                <w:bCs/>
                <w:sz w:val="16"/>
                <w:szCs w:val="16"/>
              </w:rPr>
            </w:pPr>
            <w:r>
              <w:rPr>
                <w:b/>
                <w:bCs/>
                <w:sz w:val="16"/>
                <w:szCs w:val="16"/>
              </w:rPr>
              <w:t>Expenditure (Rs.)</w:t>
            </w:r>
          </w:p>
        </w:tc>
        <w:tc>
          <w:tcPr>
            <w:tcW w:w="628" w:type="pct"/>
            <w:vMerge w:val="restart"/>
          </w:tcPr>
          <w:p w:rsidR="004554CD" w:rsidRDefault="004554CD" w:rsidP="00F41CF4">
            <w:pPr>
              <w:rPr>
                <w:b/>
                <w:bCs/>
                <w:sz w:val="16"/>
                <w:szCs w:val="16"/>
              </w:rPr>
            </w:pPr>
            <w:r>
              <w:rPr>
                <w:b/>
                <w:bCs/>
                <w:sz w:val="16"/>
                <w:szCs w:val="16"/>
              </w:rPr>
              <w:t>Details of infrastructure created / micro irrigation system etc.</w:t>
            </w:r>
          </w:p>
        </w:tc>
        <w:tc>
          <w:tcPr>
            <w:tcW w:w="2518" w:type="pct"/>
            <w:gridSpan w:val="5"/>
          </w:tcPr>
          <w:p w:rsidR="004554CD" w:rsidRDefault="004554CD" w:rsidP="00F41CF4">
            <w:pPr>
              <w:jc w:val="center"/>
              <w:rPr>
                <w:b/>
                <w:bCs/>
                <w:sz w:val="22"/>
                <w:szCs w:val="22"/>
              </w:rPr>
            </w:pPr>
            <w:r>
              <w:rPr>
                <w:b/>
                <w:bCs/>
                <w:sz w:val="22"/>
                <w:szCs w:val="22"/>
              </w:rPr>
              <w:t>Activities conducted</w:t>
            </w:r>
          </w:p>
        </w:tc>
        <w:tc>
          <w:tcPr>
            <w:tcW w:w="454" w:type="pct"/>
            <w:vMerge w:val="restart"/>
          </w:tcPr>
          <w:p w:rsidR="004554CD" w:rsidRDefault="004554CD" w:rsidP="00F41CF4">
            <w:pPr>
              <w:rPr>
                <w:b/>
                <w:bCs/>
                <w:sz w:val="16"/>
                <w:szCs w:val="16"/>
              </w:rPr>
            </w:pPr>
            <w:r>
              <w:rPr>
                <w:b/>
                <w:bCs/>
                <w:sz w:val="16"/>
                <w:szCs w:val="16"/>
              </w:rPr>
              <w:t>Quantity of water harvested in ‘000 litres</w:t>
            </w:r>
          </w:p>
        </w:tc>
        <w:tc>
          <w:tcPr>
            <w:tcW w:w="431" w:type="pct"/>
            <w:vMerge w:val="restart"/>
          </w:tcPr>
          <w:p w:rsidR="004554CD" w:rsidRDefault="004554CD" w:rsidP="00F41CF4">
            <w:pPr>
              <w:rPr>
                <w:b/>
                <w:bCs/>
                <w:sz w:val="16"/>
                <w:szCs w:val="16"/>
              </w:rPr>
            </w:pPr>
            <w:r>
              <w:rPr>
                <w:b/>
                <w:bCs/>
                <w:sz w:val="16"/>
                <w:szCs w:val="16"/>
              </w:rPr>
              <w:t>Area irrigated / utilization pattern</w:t>
            </w:r>
          </w:p>
        </w:tc>
      </w:tr>
      <w:tr w:rsidR="004554CD" w:rsidTr="00F41CF4">
        <w:trPr>
          <w:jc w:val="center"/>
        </w:trPr>
        <w:tc>
          <w:tcPr>
            <w:tcW w:w="411" w:type="pct"/>
            <w:vMerge/>
          </w:tcPr>
          <w:p w:rsidR="004554CD" w:rsidRDefault="004554CD" w:rsidP="00F41CF4">
            <w:pPr>
              <w:rPr>
                <w:b/>
                <w:bCs/>
                <w:sz w:val="16"/>
                <w:szCs w:val="16"/>
              </w:rPr>
            </w:pPr>
          </w:p>
        </w:tc>
        <w:tc>
          <w:tcPr>
            <w:tcW w:w="557" w:type="pct"/>
            <w:vMerge/>
          </w:tcPr>
          <w:p w:rsidR="004554CD" w:rsidRDefault="004554CD" w:rsidP="00F41CF4">
            <w:pPr>
              <w:rPr>
                <w:b/>
                <w:bCs/>
                <w:sz w:val="16"/>
                <w:szCs w:val="16"/>
              </w:rPr>
            </w:pPr>
          </w:p>
        </w:tc>
        <w:tc>
          <w:tcPr>
            <w:tcW w:w="628" w:type="pct"/>
            <w:vMerge/>
          </w:tcPr>
          <w:p w:rsidR="004554CD" w:rsidRDefault="004554CD" w:rsidP="00F41CF4">
            <w:pPr>
              <w:rPr>
                <w:b/>
                <w:bCs/>
                <w:sz w:val="16"/>
                <w:szCs w:val="16"/>
              </w:rPr>
            </w:pPr>
          </w:p>
        </w:tc>
        <w:tc>
          <w:tcPr>
            <w:tcW w:w="557" w:type="pct"/>
          </w:tcPr>
          <w:p w:rsidR="004554CD" w:rsidRDefault="004554CD" w:rsidP="00F41CF4">
            <w:pPr>
              <w:rPr>
                <w:b/>
                <w:bCs/>
                <w:sz w:val="16"/>
                <w:szCs w:val="16"/>
              </w:rPr>
            </w:pPr>
            <w:r>
              <w:rPr>
                <w:b/>
                <w:bCs/>
                <w:sz w:val="16"/>
                <w:szCs w:val="16"/>
              </w:rPr>
              <w:t>No. of Training programmes</w:t>
            </w:r>
          </w:p>
        </w:tc>
        <w:tc>
          <w:tcPr>
            <w:tcW w:w="666" w:type="pct"/>
          </w:tcPr>
          <w:p w:rsidR="004554CD" w:rsidRDefault="004554CD" w:rsidP="00F41CF4">
            <w:pPr>
              <w:rPr>
                <w:b/>
                <w:bCs/>
                <w:sz w:val="16"/>
                <w:szCs w:val="16"/>
              </w:rPr>
            </w:pPr>
            <w:r>
              <w:rPr>
                <w:b/>
                <w:bCs/>
                <w:sz w:val="16"/>
                <w:szCs w:val="16"/>
              </w:rPr>
              <w:t>No. of Demonstration s</w:t>
            </w:r>
          </w:p>
        </w:tc>
        <w:tc>
          <w:tcPr>
            <w:tcW w:w="441" w:type="pct"/>
          </w:tcPr>
          <w:p w:rsidR="004554CD" w:rsidRDefault="004554CD" w:rsidP="00F41CF4">
            <w:pPr>
              <w:rPr>
                <w:b/>
                <w:bCs/>
                <w:sz w:val="16"/>
                <w:szCs w:val="16"/>
              </w:rPr>
            </w:pPr>
            <w:r>
              <w:rPr>
                <w:b/>
                <w:bCs/>
                <w:sz w:val="16"/>
                <w:szCs w:val="16"/>
              </w:rPr>
              <w:t>No. of plant materials produced</w:t>
            </w:r>
          </w:p>
        </w:tc>
        <w:tc>
          <w:tcPr>
            <w:tcW w:w="385" w:type="pct"/>
          </w:tcPr>
          <w:p w:rsidR="004554CD" w:rsidRDefault="004554CD" w:rsidP="00F41CF4">
            <w:pPr>
              <w:rPr>
                <w:b/>
                <w:bCs/>
                <w:sz w:val="16"/>
                <w:szCs w:val="16"/>
              </w:rPr>
            </w:pPr>
            <w:r>
              <w:rPr>
                <w:b/>
                <w:bCs/>
                <w:sz w:val="16"/>
                <w:szCs w:val="16"/>
              </w:rPr>
              <w:t xml:space="preserve">Visit by farmers </w:t>
            </w:r>
          </w:p>
          <w:p w:rsidR="004554CD" w:rsidRDefault="004554CD" w:rsidP="00F41CF4">
            <w:pPr>
              <w:rPr>
                <w:b/>
                <w:bCs/>
                <w:sz w:val="16"/>
                <w:szCs w:val="16"/>
              </w:rPr>
            </w:pPr>
            <w:r>
              <w:rPr>
                <w:b/>
                <w:bCs/>
                <w:sz w:val="16"/>
                <w:szCs w:val="16"/>
              </w:rPr>
              <w:t>(No.)</w:t>
            </w:r>
          </w:p>
        </w:tc>
        <w:tc>
          <w:tcPr>
            <w:tcW w:w="470" w:type="pct"/>
          </w:tcPr>
          <w:p w:rsidR="004554CD" w:rsidRDefault="004554CD" w:rsidP="00F41CF4">
            <w:pPr>
              <w:rPr>
                <w:b/>
                <w:bCs/>
                <w:sz w:val="16"/>
                <w:szCs w:val="16"/>
              </w:rPr>
            </w:pPr>
            <w:r>
              <w:rPr>
                <w:b/>
                <w:bCs/>
                <w:sz w:val="16"/>
                <w:szCs w:val="16"/>
              </w:rPr>
              <w:t xml:space="preserve">Visit by officials </w:t>
            </w:r>
          </w:p>
          <w:p w:rsidR="004554CD" w:rsidRDefault="004554CD" w:rsidP="00F41CF4">
            <w:pPr>
              <w:rPr>
                <w:b/>
                <w:bCs/>
                <w:sz w:val="16"/>
                <w:szCs w:val="16"/>
              </w:rPr>
            </w:pPr>
            <w:r>
              <w:rPr>
                <w:b/>
                <w:bCs/>
                <w:sz w:val="16"/>
                <w:szCs w:val="16"/>
              </w:rPr>
              <w:t>(No.)</w:t>
            </w:r>
          </w:p>
        </w:tc>
        <w:tc>
          <w:tcPr>
            <w:tcW w:w="454" w:type="pct"/>
            <w:vMerge/>
          </w:tcPr>
          <w:p w:rsidR="004554CD" w:rsidRDefault="004554CD" w:rsidP="00F41CF4">
            <w:pPr>
              <w:rPr>
                <w:b/>
                <w:bCs/>
                <w:sz w:val="16"/>
                <w:szCs w:val="16"/>
              </w:rPr>
            </w:pPr>
          </w:p>
        </w:tc>
        <w:tc>
          <w:tcPr>
            <w:tcW w:w="431" w:type="pct"/>
            <w:vMerge/>
          </w:tcPr>
          <w:p w:rsidR="004554CD" w:rsidRDefault="004554CD" w:rsidP="00F41CF4">
            <w:pPr>
              <w:rPr>
                <w:b/>
                <w:bCs/>
                <w:sz w:val="16"/>
                <w:szCs w:val="16"/>
              </w:rPr>
            </w:pPr>
          </w:p>
        </w:tc>
      </w:tr>
      <w:tr w:rsidR="004554CD" w:rsidRPr="007C3AC4" w:rsidTr="00F41CF4">
        <w:trPr>
          <w:jc w:val="center"/>
        </w:trPr>
        <w:tc>
          <w:tcPr>
            <w:tcW w:w="411" w:type="pct"/>
          </w:tcPr>
          <w:p w:rsidR="004554CD" w:rsidRPr="007C3AC4" w:rsidRDefault="004554CD" w:rsidP="00F41CF4">
            <w:pPr>
              <w:rPr>
                <w:bCs/>
                <w:sz w:val="16"/>
                <w:szCs w:val="16"/>
              </w:rPr>
            </w:pPr>
            <w:r w:rsidRPr="007C3AC4">
              <w:rPr>
                <w:bCs/>
                <w:sz w:val="16"/>
                <w:szCs w:val="16"/>
              </w:rPr>
              <w:t>2.5 Lakh</w:t>
            </w:r>
          </w:p>
        </w:tc>
        <w:tc>
          <w:tcPr>
            <w:tcW w:w="557" w:type="pct"/>
          </w:tcPr>
          <w:p w:rsidR="004554CD" w:rsidRPr="007C3AC4" w:rsidRDefault="004554CD" w:rsidP="00F41CF4">
            <w:pPr>
              <w:rPr>
                <w:bCs/>
                <w:sz w:val="16"/>
                <w:szCs w:val="16"/>
              </w:rPr>
            </w:pPr>
            <w:r w:rsidRPr="007C3AC4">
              <w:rPr>
                <w:bCs/>
                <w:sz w:val="16"/>
                <w:szCs w:val="16"/>
              </w:rPr>
              <w:t>2.5 Lakh</w:t>
            </w:r>
          </w:p>
        </w:tc>
        <w:tc>
          <w:tcPr>
            <w:tcW w:w="628" w:type="pct"/>
          </w:tcPr>
          <w:p w:rsidR="004554CD" w:rsidRPr="007C3AC4" w:rsidRDefault="004554CD" w:rsidP="00F41CF4">
            <w:pPr>
              <w:rPr>
                <w:bCs/>
                <w:sz w:val="16"/>
                <w:szCs w:val="16"/>
              </w:rPr>
            </w:pPr>
            <w:r w:rsidRPr="007C3AC4">
              <w:rPr>
                <w:bCs/>
                <w:sz w:val="16"/>
                <w:szCs w:val="16"/>
              </w:rPr>
              <w:t>Lining of rain harvesting structure with geo membrane sheet</w:t>
            </w:r>
          </w:p>
        </w:tc>
        <w:tc>
          <w:tcPr>
            <w:tcW w:w="557" w:type="pct"/>
          </w:tcPr>
          <w:p w:rsidR="004554CD" w:rsidRPr="007C3AC4" w:rsidRDefault="004554CD" w:rsidP="00BE4D02">
            <w:pPr>
              <w:jc w:val="center"/>
              <w:rPr>
                <w:bCs/>
                <w:sz w:val="16"/>
                <w:szCs w:val="16"/>
              </w:rPr>
            </w:pPr>
            <w:r>
              <w:rPr>
                <w:bCs/>
                <w:sz w:val="16"/>
                <w:szCs w:val="16"/>
              </w:rPr>
              <w:t>2</w:t>
            </w:r>
          </w:p>
        </w:tc>
        <w:tc>
          <w:tcPr>
            <w:tcW w:w="666" w:type="pct"/>
          </w:tcPr>
          <w:p w:rsidR="004554CD" w:rsidRPr="007C3AC4" w:rsidRDefault="004554CD" w:rsidP="00BE4D02">
            <w:pPr>
              <w:jc w:val="center"/>
              <w:rPr>
                <w:bCs/>
                <w:sz w:val="16"/>
                <w:szCs w:val="16"/>
              </w:rPr>
            </w:pPr>
            <w:r w:rsidRPr="007C3AC4">
              <w:rPr>
                <w:bCs/>
                <w:sz w:val="16"/>
                <w:szCs w:val="16"/>
              </w:rPr>
              <w:t>3</w:t>
            </w:r>
          </w:p>
        </w:tc>
        <w:tc>
          <w:tcPr>
            <w:tcW w:w="441" w:type="pct"/>
          </w:tcPr>
          <w:p w:rsidR="004554CD" w:rsidRPr="007C3AC4" w:rsidRDefault="004554CD" w:rsidP="00BE4D02">
            <w:pPr>
              <w:jc w:val="center"/>
              <w:rPr>
                <w:bCs/>
                <w:sz w:val="16"/>
                <w:szCs w:val="16"/>
              </w:rPr>
            </w:pPr>
            <w:r w:rsidRPr="007C3AC4">
              <w:rPr>
                <w:bCs/>
                <w:sz w:val="16"/>
                <w:szCs w:val="16"/>
              </w:rPr>
              <w:t>10,230</w:t>
            </w:r>
          </w:p>
        </w:tc>
        <w:tc>
          <w:tcPr>
            <w:tcW w:w="385" w:type="pct"/>
          </w:tcPr>
          <w:p w:rsidR="004554CD" w:rsidRPr="007C3AC4" w:rsidRDefault="004554CD" w:rsidP="00BE4D02">
            <w:pPr>
              <w:jc w:val="center"/>
              <w:rPr>
                <w:bCs/>
                <w:sz w:val="16"/>
                <w:szCs w:val="16"/>
              </w:rPr>
            </w:pPr>
            <w:r w:rsidRPr="007C3AC4">
              <w:rPr>
                <w:bCs/>
                <w:sz w:val="16"/>
                <w:szCs w:val="16"/>
              </w:rPr>
              <w:t>326</w:t>
            </w:r>
          </w:p>
        </w:tc>
        <w:tc>
          <w:tcPr>
            <w:tcW w:w="470" w:type="pct"/>
          </w:tcPr>
          <w:p w:rsidR="004554CD" w:rsidRPr="007C3AC4" w:rsidRDefault="004554CD" w:rsidP="00BE4D02">
            <w:pPr>
              <w:jc w:val="center"/>
              <w:rPr>
                <w:bCs/>
                <w:sz w:val="16"/>
                <w:szCs w:val="16"/>
              </w:rPr>
            </w:pPr>
            <w:r w:rsidRPr="007C3AC4">
              <w:rPr>
                <w:bCs/>
                <w:sz w:val="16"/>
                <w:szCs w:val="16"/>
              </w:rPr>
              <w:t>24</w:t>
            </w:r>
          </w:p>
        </w:tc>
        <w:tc>
          <w:tcPr>
            <w:tcW w:w="454" w:type="pct"/>
          </w:tcPr>
          <w:p w:rsidR="004554CD" w:rsidRPr="007C3AC4" w:rsidRDefault="004554CD" w:rsidP="00BE4D02">
            <w:pPr>
              <w:jc w:val="center"/>
              <w:rPr>
                <w:bCs/>
                <w:sz w:val="16"/>
                <w:szCs w:val="16"/>
              </w:rPr>
            </w:pPr>
            <w:r w:rsidRPr="007C3AC4">
              <w:rPr>
                <w:bCs/>
                <w:sz w:val="16"/>
                <w:szCs w:val="16"/>
              </w:rPr>
              <w:t>5,00,000</w:t>
            </w:r>
          </w:p>
        </w:tc>
        <w:tc>
          <w:tcPr>
            <w:tcW w:w="431" w:type="pct"/>
          </w:tcPr>
          <w:p w:rsidR="004554CD" w:rsidRPr="007C3AC4" w:rsidRDefault="004554CD" w:rsidP="00BE4D02">
            <w:pPr>
              <w:jc w:val="center"/>
              <w:rPr>
                <w:bCs/>
                <w:sz w:val="16"/>
                <w:szCs w:val="16"/>
              </w:rPr>
            </w:pPr>
            <w:r w:rsidRPr="007C3AC4">
              <w:rPr>
                <w:bCs/>
                <w:sz w:val="16"/>
                <w:szCs w:val="16"/>
              </w:rPr>
              <w:t>0.2 ha</w:t>
            </w:r>
          </w:p>
        </w:tc>
      </w:tr>
    </w:tbl>
    <w:p w:rsidR="00563FC6" w:rsidRDefault="00563FC6">
      <w:pPr>
        <w:rPr>
          <w:b/>
          <w:bCs/>
          <w:sz w:val="20"/>
          <w:szCs w:val="16"/>
        </w:rPr>
      </w:pPr>
    </w:p>
    <w:p w:rsidR="00627B44" w:rsidRPr="004554CD" w:rsidRDefault="00627B44" w:rsidP="00627B44">
      <w:pPr>
        <w:pStyle w:val="ListParagraph"/>
        <w:numPr>
          <w:ilvl w:val="0"/>
          <w:numId w:val="5"/>
        </w:numPr>
        <w:rPr>
          <w:b/>
          <w:bCs/>
          <w:sz w:val="20"/>
          <w:szCs w:val="16"/>
        </w:rPr>
      </w:pPr>
      <w:r w:rsidRPr="004554CD">
        <w:rPr>
          <w:b/>
          <w:bCs/>
          <w:sz w:val="20"/>
          <w:szCs w:val="16"/>
        </w:rPr>
        <w:t>Micro-irrigation systems</w:t>
      </w:r>
    </w:p>
    <w:p w:rsidR="00627B44" w:rsidRPr="00627B44" w:rsidRDefault="00627B44" w:rsidP="00627B44">
      <w:pPr>
        <w:rPr>
          <w:b/>
          <w:bCs/>
          <w:sz w:val="20"/>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
        <w:gridCol w:w="1191"/>
        <w:gridCol w:w="1342"/>
        <w:gridCol w:w="1190"/>
        <w:gridCol w:w="1423"/>
        <w:gridCol w:w="942"/>
        <w:gridCol w:w="823"/>
        <w:gridCol w:w="1004"/>
        <w:gridCol w:w="970"/>
        <w:gridCol w:w="921"/>
      </w:tblGrid>
      <w:tr w:rsidR="004554CD" w:rsidTr="00F41CF4">
        <w:trPr>
          <w:cantSplit/>
          <w:jc w:val="center"/>
        </w:trPr>
        <w:tc>
          <w:tcPr>
            <w:tcW w:w="411" w:type="pct"/>
            <w:vMerge w:val="restart"/>
          </w:tcPr>
          <w:p w:rsidR="004554CD" w:rsidRDefault="004554CD" w:rsidP="00F41CF4">
            <w:pPr>
              <w:rPr>
                <w:b/>
                <w:bCs/>
                <w:sz w:val="16"/>
                <w:szCs w:val="16"/>
              </w:rPr>
            </w:pPr>
            <w:r>
              <w:rPr>
                <w:b/>
                <w:bCs/>
                <w:sz w:val="16"/>
                <w:szCs w:val="16"/>
              </w:rPr>
              <w:t>Amount sanction (Rs.)</w:t>
            </w:r>
          </w:p>
        </w:tc>
        <w:tc>
          <w:tcPr>
            <w:tcW w:w="557" w:type="pct"/>
            <w:vMerge w:val="restart"/>
          </w:tcPr>
          <w:p w:rsidR="004554CD" w:rsidRDefault="004554CD" w:rsidP="00F41CF4">
            <w:pPr>
              <w:rPr>
                <w:b/>
                <w:bCs/>
                <w:sz w:val="16"/>
                <w:szCs w:val="16"/>
              </w:rPr>
            </w:pPr>
            <w:r>
              <w:rPr>
                <w:b/>
                <w:bCs/>
                <w:sz w:val="16"/>
                <w:szCs w:val="16"/>
              </w:rPr>
              <w:t>Expenditure (Rs.)</w:t>
            </w:r>
          </w:p>
        </w:tc>
        <w:tc>
          <w:tcPr>
            <w:tcW w:w="628" w:type="pct"/>
            <w:vMerge w:val="restart"/>
          </w:tcPr>
          <w:p w:rsidR="004554CD" w:rsidRDefault="004554CD" w:rsidP="00F41CF4">
            <w:pPr>
              <w:rPr>
                <w:b/>
                <w:bCs/>
                <w:sz w:val="16"/>
                <w:szCs w:val="16"/>
              </w:rPr>
            </w:pPr>
            <w:r>
              <w:rPr>
                <w:b/>
                <w:bCs/>
                <w:sz w:val="16"/>
                <w:szCs w:val="16"/>
              </w:rPr>
              <w:t>Details of infrastructure created / micro irrigation system etc.</w:t>
            </w:r>
          </w:p>
        </w:tc>
        <w:tc>
          <w:tcPr>
            <w:tcW w:w="2518" w:type="pct"/>
            <w:gridSpan w:val="5"/>
          </w:tcPr>
          <w:p w:rsidR="004554CD" w:rsidRDefault="004554CD" w:rsidP="00F41CF4">
            <w:pPr>
              <w:jc w:val="center"/>
              <w:rPr>
                <w:b/>
                <w:bCs/>
                <w:sz w:val="22"/>
                <w:szCs w:val="22"/>
              </w:rPr>
            </w:pPr>
            <w:r>
              <w:rPr>
                <w:b/>
                <w:bCs/>
                <w:sz w:val="22"/>
                <w:szCs w:val="22"/>
              </w:rPr>
              <w:t>Activities conducted</w:t>
            </w:r>
          </w:p>
        </w:tc>
        <w:tc>
          <w:tcPr>
            <w:tcW w:w="454" w:type="pct"/>
            <w:vMerge w:val="restart"/>
          </w:tcPr>
          <w:p w:rsidR="004554CD" w:rsidRDefault="004554CD" w:rsidP="00F41CF4">
            <w:pPr>
              <w:rPr>
                <w:b/>
                <w:bCs/>
                <w:sz w:val="16"/>
                <w:szCs w:val="16"/>
              </w:rPr>
            </w:pPr>
            <w:r>
              <w:rPr>
                <w:b/>
                <w:bCs/>
                <w:sz w:val="16"/>
                <w:szCs w:val="16"/>
              </w:rPr>
              <w:t>Quantity of water harvested in ‘000 litres</w:t>
            </w:r>
          </w:p>
        </w:tc>
        <w:tc>
          <w:tcPr>
            <w:tcW w:w="431" w:type="pct"/>
            <w:vMerge w:val="restart"/>
          </w:tcPr>
          <w:p w:rsidR="004554CD" w:rsidRDefault="004554CD" w:rsidP="00F41CF4">
            <w:pPr>
              <w:rPr>
                <w:b/>
                <w:bCs/>
                <w:sz w:val="16"/>
                <w:szCs w:val="16"/>
              </w:rPr>
            </w:pPr>
            <w:r>
              <w:rPr>
                <w:b/>
                <w:bCs/>
                <w:sz w:val="16"/>
                <w:szCs w:val="16"/>
              </w:rPr>
              <w:t>Area irrigated / utilization pattern</w:t>
            </w:r>
          </w:p>
        </w:tc>
      </w:tr>
      <w:tr w:rsidR="004554CD" w:rsidTr="00F41CF4">
        <w:trPr>
          <w:jc w:val="center"/>
        </w:trPr>
        <w:tc>
          <w:tcPr>
            <w:tcW w:w="411" w:type="pct"/>
            <w:vMerge/>
          </w:tcPr>
          <w:p w:rsidR="004554CD" w:rsidRDefault="004554CD" w:rsidP="00F41CF4">
            <w:pPr>
              <w:rPr>
                <w:b/>
                <w:bCs/>
                <w:sz w:val="16"/>
                <w:szCs w:val="16"/>
              </w:rPr>
            </w:pPr>
          </w:p>
        </w:tc>
        <w:tc>
          <w:tcPr>
            <w:tcW w:w="557" w:type="pct"/>
            <w:vMerge/>
          </w:tcPr>
          <w:p w:rsidR="004554CD" w:rsidRDefault="004554CD" w:rsidP="00F41CF4">
            <w:pPr>
              <w:rPr>
                <w:b/>
                <w:bCs/>
                <w:sz w:val="16"/>
                <w:szCs w:val="16"/>
              </w:rPr>
            </w:pPr>
          </w:p>
        </w:tc>
        <w:tc>
          <w:tcPr>
            <w:tcW w:w="628" w:type="pct"/>
            <w:vMerge/>
          </w:tcPr>
          <w:p w:rsidR="004554CD" w:rsidRDefault="004554CD" w:rsidP="00F41CF4">
            <w:pPr>
              <w:rPr>
                <w:b/>
                <w:bCs/>
                <w:sz w:val="16"/>
                <w:szCs w:val="16"/>
              </w:rPr>
            </w:pPr>
          </w:p>
        </w:tc>
        <w:tc>
          <w:tcPr>
            <w:tcW w:w="557" w:type="pct"/>
          </w:tcPr>
          <w:p w:rsidR="004554CD" w:rsidRDefault="004554CD" w:rsidP="00F41CF4">
            <w:pPr>
              <w:rPr>
                <w:b/>
                <w:bCs/>
                <w:sz w:val="16"/>
                <w:szCs w:val="16"/>
              </w:rPr>
            </w:pPr>
            <w:r>
              <w:rPr>
                <w:b/>
                <w:bCs/>
                <w:sz w:val="16"/>
                <w:szCs w:val="16"/>
              </w:rPr>
              <w:t>No. of Training programmes</w:t>
            </w:r>
          </w:p>
        </w:tc>
        <w:tc>
          <w:tcPr>
            <w:tcW w:w="666" w:type="pct"/>
          </w:tcPr>
          <w:p w:rsidR="004554CD" w:rsidRDefault="004554CD" w:rsidP="00F41CF4">
            <w:pPr>
              <w:rPr>
                <w:b/>
                <w:bCs/>
                <w:sz w:val="16"/>
                <w:szCs w:val="16"/>
              </w:rPr>
            </w:pPr>
            <w:r>
              <w:rPr>
                <w:b/>
                <w:bCs/>
                <w:sz w:val="16"/>
                <w:szCs w:val="16"/>
              </w:rPr>
              <w:t>No. of Demonstration s</w:t>
            </w:r>
          </w:p>
        </w:tc>
        <w:tc>
          <w:tcPr>
            <w:tcW w:w="441" w:type="pct"/>
          </w:tcPr>
          <w:p w:rsidR="004554CD" w:rsidRDefault="004554CD" w:rsidP="00F41CF4">
            <w:pPr>
              <w:rPr>
                <w:b/>
                <w:bCs/>
                <w:sz w:val="16"/>
                <w:szCs w:val="16"/>
              </w:rPr>
            </w:pPr>
            <w:r>
              <w:rPr>
                <w:b/>
                <w:bCs/>
                <w:sz w:val="16"/>
                <w:szCs w:val="16"/>
              </w:rPr>
              <w:t>No. of plant materials produced</w:t>
            </w:r>
          </w:p>
        </w:tc>
        <w:tc>
          <w:tcPr>
            <w:tcW w:w="385" w:type="pct"/>
          </w:tcPr>
          <w:p w:rsidR="004554CD" w:rsidRDefault="004554CD" w:rsidP="00F41CF4">
            <w:pPr>
              <w:rPr>
                <w:b/>
                <w:bCs/>
                <w:sz w:val="16"/>
                <w:szCs w:val="16"/>
              </w:rPr>
            </w:pPr>
            <w:r>
              <w:rPr>
                <w:b/>
                <w:bCs/>
                <w:sz w:val="16"/>
                <w:szCs w:val="16"/>
              </w:rPr>
              <w:t xml:space="preserve">Visit by farmers </w:t>
            </w:r>
          </w:p>
          <w:p w:rsidR="004554CD" w:rsidRDefault="004554CD" w:rsidP="00F41CF4">
            <w:pPr>
              <w:rPr>
                <w:b/>
                <w:bCs/>
                <w:sz w:val="16"/>
                <w:szCs w:val="16"/>
              </w:rPr>
            </w:pPr>
            <w:r>
              <w:rPr>
                <w:b/>
                <w:bCs/>
                <w:sz w:val="16"/>
                <w:szCs w:val="16"/>
              </w:rPr>
              <w:t>(No.)</w:t>
            </w:r>
          </w:p>
        </w:tc>
        <w:tc>
          <w:tcPr>
            <w:tcW w:w="470" w:type="pct"/>
          </w:tcPr>
          <w:p w:rsidR="004554CD" w:rsidRDefault="004554CD" w:rsidP="00F41CF4">
            <w:pPr>
              <w:rPr>
                <w:b/>
                <w:bCs/>
                <w:sz w:val="16"/>
                <w:szCs w:val="16"/>
              </w:rPr>
            </w:pPr>
            <w:r>
              <w:rPr>
                <w:b/>
                <w:bCs/>
                <w:sz w:val="16"/>
                <w:szCs w:val="16"/>
              </w:rPr>
              <w:t xml:space="preserve">Visit by officials </w:t>
            </w:r>
          </w:p>
          <w:p w:rsidR="004554CD" w:rsidRDefault="004554CD" w:rsidP="00F41CF4">
            <w:pPr>
              <w:rPr>
                <w:b/>
                <w:bCs/>
                <w:sz w:val="16"/>
                <w:szCs w:val="16"/>
              </w:rPr>
            </w:pPr>
            <w:r>
              <w:rPr>
                <w:b/>
                <w:bCs/>
                <w:sz w:val="16"/>
                <w:szCs w:val="16"/>
              </w:rPr>
              <w:t>(No.)</w:t>
            </w:r>
          </w:p>
        </w:tc>
        <w:tc>
          <w:tcPr>
            <w:tcW w:w="454" w:type="pct"/>
            <w:vMerge/>
          </w:tcPr>
          <w:p w:rsidR="004554CD" w:rsidRDefault="004554CD" w:rsidP="00F41CF4">
            <w:pPr>
              <w:rPr>
                <w:b/>
                <w:bCs/>
                <w:sz w:val="16"/>
                <w:szCs w:val="16"/>
              </w:rPr>
            </w:pPr>
          </w:p>
        </w:tc>
        <w:tc>
          <w:tcPr>
            <w:tcW w:w="431" w:type="pct"/>
            <w:vMerge/>
          </w:tcPr>
          <w:p w:rsidR="004554CD" w:rsidRDefault="004554CD" w:rsidP="00F41CF4">
            <w:pPr>
              <w:rPr>
                <w:b/>
                <w:bCs/>
                <w:sz w:val="16"/>
                <w:szCs w:val="16"/>
              </w:rPr>
            </w:pPr>
          </w:p>
        </w:tc>
      </w:tr>
      <w:tr w:rsidR="004554CD" w:rsidTr="00F41CF4">
        <w:trPr>
          <w:jc w:val="center"/>
        </w:trPr>
        <w:tc>
          <w:tcPr>
            <w:tcW w:w="411" w:type="pct"/>
          </w:tcPr>
          <w:p w:rsidR="004554CD" w:rsidRPr="007C3AC4" w:rsidRDefault="004554CD" w:rsidP="00F41CF4">
            <w:pPr>
              <w:rPr>
                <w:bCs/>
                <w:sz w:val="16"/>
                <w:szCs w:val="16"/>
              </w:rPr>
            </w:pPr>
            <w:r w:rsidRPr="007C3AC4">
              <w:rPr>
                <w:bCs/>
                <w:sz w:val="16"/>
                <w:szCs w:val="16"/>
              </w:rPr>
              <w:t>15,000</w:t>
            </w:r>
          </w:p>
        </w:tc>
        <w:tc>
          <w:tcPr>
            <w:tcW w:w="557" w:type="pct"/>
          </w:tcPr>
          <w:p w:rsidR="004554CD" w:rsidRPr="007C3AC4" w:rsidRDefault="004554CD" w:rsidP="00F41CF4">
            <w:pPr>
              <w:rPr>
                <w:bCs/>
                <w:sz w:val="16"/>
                <w:szCs w:val="16"/>
              </w:rPr>
            </w:pPr>
            <w:r w:rsidRPr="007C3AC4">
              <w:rPr>
                <w:bCs/>
                <w:sz w:val="16"/>
                <w:szCs w:val="16"/>
              </w:rPr>
              <w:t>15,000</w:t>
            </w:r>
          </w:p>
        </w:tc>
        <w:tc>
          <w:tcPr>
            <w:tcW w:w="628" w:type="pct"/>
          </w:tcPr>
          <w:p w:rsidR="004554CD" w:rsidRPr="007C3AC4" w:rsidRDefault="004554CD" w:rsidP="00F41CF4">
            <w:pPr>
              <w:rPr>
                <w:bCs/>
                <w:sz w:val="16"/>
                <w:szCs w:val="16"/>
              </w:rPr>
            </w:pPr>
            <w:r w:rsidRPr="007C3AC4">
              <w:rPr>
                <w:bCs/>
                <w:sz w:val="16"/>
                <w:szCs w:val="16"/>
              </w:rPr>
              <w:t>Drip irrigation with fertigation system</w:t>
            </w:r>
          </w:p>
        </w:tc>
        <w:tc>
          <w:tcPr>
            <w:tcW w:w="557" w:type="pct"/>
          </w:tcPr>
          <w:p w:rsidR="004554CD" w:rsidRPr="007C3AC4" w:rsidRDefault="004554CD" w:rsidP="00F41CF4">
            <w:pPr>
              <w:jc w:val="center"/>
              <w:rPr>
                <w:bCs/>
                <w:sz w:val="16"/>
                <w:szCs w:val="16"/>
              </w:rPr>
            </w:pPr>
            <w:r>
              <w:rPr>
                <w:bCs/>
                <w:sz w:val="16"/>
                <w:szCs w:val="16"/>
              </w:rPr>
              <w:t>3</w:t>
            </w:r>
          </w:p>
        </w:tc>
        <w:tc>
          <w:tcPr>
            <w:tcW w:w="666" w:type="pct"/>
          </w:tcPr>
          <w:p w:rsidR="004554CD" w:rsidRPr="007C3AC4" w:rsidRDefault="004554CD" w:rsidP="00F41CF4">
            <w:pPr>
              <w:rPr>
                <w:bCs/>
                <w:sz w:val="16"/>
                <w:szCs w:val="16"/>
              </w:rPr>
            </w:pPr>
            <w:r w:rsidRPr="007C3AC4">
              <w:rPr>
                <w:bCs/>
                <w:sz w:val="16"/>
                <w:szCs w:val="16"/>
              </w:rPr>
              <w:t>1</w:t>
            </w:r>
          </w:p>
        </w:tc>
        <w:tc>
          <w:tcPr>
            <w:tcW w:w="441" w:type="pct"/>
          </w:tcPr>
          <w:p w:rsidR="004554CD" w:rsidRPr="007C3AC4" w:rsidRDefault="004554CD" w:rsidP="00F41CF4">
            <w:pPr>
              <w:rPr>
                <w:bCs/>
                <w:sz w:val="16"/>
                <w:szCs w:val="16"/>
              </w:rPr>
            </w:pPr>
            <w:r w:rsidRPr="007C3AC4">
              <w:rPr>
                <w:bCs/>
                <w:sz w:val="16"/>
                <w:szCs w:val="16"/>
              </w:rPr>
              <w:t>2500</w:t>
            </w:r>
          </w:p>
        </w:tc>
        <w:tc>
          <w:tcPr>
            <w:tcW w:w="385" w:type="pct"/>
          </w:tcPr>
          <w:p w:rsidR="004554CD" w:rsidRPr="007C3AC4" w:rsidRDefault="004554CD" w:rsidP="00F41CF4">
            <w:pPr>
              <w:rPr>
                <w:bCs/>
                <w:sz w:val="16"/>
                <w:szCs w:val="16"/>
              </w:rPr>
            </w:pPr>
            <w:r w:rsidRPr="007C3AC4">
              <w:rPr>
                <w:bCs/>
                <w:sz w:val="16"/>
                <w:szCs w:val="16"/>
              </w:rPr>
              <w:t>247</w:t>
            </w:r>
          </w:p>
        </w:tc>
        <w:tc>
          <w:tcPr>
            <w:tcW w:w="470" w:type="pct"/>
          </w:tcPr>
          <w:p w:rsidR="004554CD" w:rsidRPr="007C3AC4" w:rsidRDefault="004554CD" w:rsidP="00F41CF4">
            <w:pPr>
              <w:rPr>
                <w:bCs/>
                <w:sz w:val="16"/>
                <w:szCs w:val="16"/>
              </w:rPr>
            </w:pPr>
            <w:r w:rsidRPr="007C3AC4">
              <w:rPr>
                <w:bCs/>
                <w:sz w:val="16"/>
                <w:szCs w:val="16"/>
              </w:rPr>
              <w:t>18</w:t>
            </w:r>
          </w:p>
        </w:tc>
        <w:tc>
          <w:tcPr>
            <w:tcW w:w="454" w:type="pct"/>
          </w:tcPr>
          <w:p w:rsidR="004554CD" w:rsidRPr="007C3AC4" w:rsidRDefault="004554CD" w:rsidP="00F41CF4">
            <w:pPr>
              <w:jc w:val="center"/>
              <w:rPr>
                <w:bCs/>
                <w:sz w:val="16"/>
                <w:szCs w:val="16"/>
              </w:rPr>
            </w:pPr>
            <w:r w:rsidRPr="007C3AC4">
              <w:rPr>
                <w:bCs/>
                <w:sz w:val="16"/>
                <w:szCs w:val="16"/>
              </w:rPr>
              <w:t>-</w:t>
            </w:r>
          </w:p>
        </w:tc>
        <w:tc>
          <w:tcPr>
            <w:tcW w:w="431" w:type="pct"/>
          </w:tcPr>
          <w:p w:rsidR="004554CD" w:rsidRPr="007C3AC4" w:rsidRDefault="004554CD" w:rsidP="00F41CF4">
            <w:pPr>
              <w:jc w:val="center"/>
              <w:rPr>
                <w:bCs/>
                <w:sz w:val="16"/>
                <w:szCs w:val="16"/>
              </w:rPr>
            </w:pPr>
            <w:r w:rsidRPr="007C3AC4">
              <w:rPr>
                <w:bCs/>
                <w:sz w:val="16"/>
                <w:szCs w:val="16"/>
              </w:rPr>
              <w:t>0.2 ha</w:t>
            </w:r>
          </w:p>
        </w:tc>
      </w:tr>
    </w:tbl>
    <w:p w:rsidR="00563FC6" w:rsidRDefault="00563FC6">
      <w:pPr>
        <w:rPr>
          <w:sz w:val="16"/>
          <w:szCs w:val="16"/>
        </w:rPr>
      </w:pPr>
    </w:p>
    <w:p w:rsidR="00563FC6" w:rsidRDefault="00947AC1">
      <w:pPr>
        <w:jc w:val="center"/>
        <w:rPr>
          <w:b/>
          <w:u w:val="single"/>
        </w:rPr>
      </w:pPr>
      <w:r>
        <w:rPr>
          <w:b/>
          <w:u w:val="single"/>
        </w:rPr>
        <w:lastRenderedPageBreak/>
        <w:t>PART XV – SPECIAL PROGRAMMES</w:t>
      </w:r>
    </w:p>
    <w:p w:rsidR="00563FC6" w:rsidRDefault="00563FC6">
      <w:pPr>
        <w:jc w:val="center"/>
        <w:rPr>
          <w:b/>
          <w:u w:val="single"/>
        </w:rPr>
      </w:pPr>
    </w:p>
    <w:p w:rsidR="00563FC6" w:rsidRDefault="00563FC6">
      <w:pPr>
        <w:rPr>
          <w:b/>
          <w:u w:val="single"/>
        </w:rPr>
      </w:pPr>
    </w:p>
    <w:p w:rsidR="00563FC6" w:rsidRDefault="00947AC1">
      <w:pPr>
        <w:rPr>
          <w:b/>
        </w:rPr>
      </w:pPr>
      <w:r>
        <w:rPr>
          <w:b/>
        </w:rPr>
        <w:t>15.1 ParamparagathKrishiVikasYojana (PKVY)</w:t>
      </w:r>
    </w:p>
    <w:tbl>
      <w:tblPr>
        <w:tblStyle w:val="TableGrid"/>
        <w:tblW w:w="4828" w:type="pct"/>
        <w:tblLook w:val="04A0"/>
      </w:tblPr>
      <w:tblGrid>
        <w:gridCol w:w="519"/>
        <w:gridCol w:w="777"/>
        <w:gridCol w:w="668"/>
        <w:gridCol w:w="669"/>
        <w:gridCol w:w="669"/>
        <w:gridCol w:w="508"/>
        <w:gridCol w:w="970"/>
        <w:gridCol w:w="1028"/>
        <w:gridCol w:w="834"/>
        <w:gridCol w:w="1048"/>
        <w:gridCol w:w="710"/>
        <w:gridCol w:w="1096"/>
        <w:gridCol w:w="821"/>
      </w:tblGrid>
      <w:tr w:rsidR="00563FC6" w:rsidTr="00CA1571">
        <w:tc>
          <w:tcPr>
            <w:tcW w:w="252" w:type="pct"/>
            <w:vMerge w:val="restart"/>
          </w:tcPr>
          <w:p w:rsidR="00563FC6" w:rsidRDefault="00947AC1">
            <w:pPr>
              <w:rPr>
                <w:sz w:val="20"/>
                <w:szCs w:val="20"/>
              </w:rPr>
            </w:pPr>
            <w:r>
              <w:rPr>
                <w:sz w:val="20"/>
                <w:szCs w:val="20"/>
              </w:rPr>
              <w:t>Sl No.</w:t>
            </w:r>
          </w:p>
        </w:tc>
        <w:tc>
          <w:tcPr>
            <w:tcW w:w="377" w:type="pct"/>
            <w:vMerge w:val="restart"/>
          </w:tcPr>
          <w:p w:rsidR="00563FC6" w:rsidRDefault="00947AC1">
            <w:pPr>
              <w:rPr>
                <w:sz w:val="20"/>
                <w:szCs w:val="20"/>
              </w:rPr>
            </w:pPr>
            <w:r>
              <w:rPr>
                <w:sz w:val="20"/>
                <w:szCs w:val="20"/>
              </w:rPr>
              <w:t>Name of cluster village</w:t>
            </w:r>
          </w:p>
        </w:tc>
        <w:tc>
          <w:tcPr>
            <w:tcW w:w="1218" w:type="pct"/>
            <w:gridSpan w:val="4"/>
          </w:tcPr>
          <w:p w:rsidR="00563FC6" w:rsidRDefault="00947AC1">
            <w:pPr>
              <w:rPr>
                <w:sz w:val="20"/>
                <w:szCs w:val="20"/>
              </w:rPr>
            </w:pPr>
            <w:r>
              <w:rPr>
                <w:sz w:val="20"/>
                <w:szCs w:val="20"/>
              </w:rPr>
              <w:t>Initial soil fertility status (Average of cluster village)</w:t>
            </w:r>
          </w:p>
        </w:tc>
        <w:tc>
          <w:tcPr>
            <w:tcW w:w="470" w:type="pct"/>
            <w:vMerge w:val="restart"/>
          </w:tcPr>
          <w:p w:rsidR="00563FC6" w:rsidRDefault="00947AC1">
            <w:pPr>
              <w:rPr>
                <w:sz w:val="20"/>
                <w:szCs w:val="20"/>
              </w:rPr>
            </w:pPr>
            <w:r>
              <w:rPr>
                <w:sz w:val="20"/>
                <w:szCs w:val="20"/>
              </w:rPr>
              <w:t>Facilities created for organic source of manure</w:t>
            </w:r>
          </w:p>
        </w:tc>
        <w:tc>
          <w:tcPr>
            <w:tcW w:w="498" w:type="pct"/>
            <w:vMerge w:val="restart"/>
          </w:tcPr>
          <w:p w:rsidR="00563FC6" w:rsidRDefault="00947AC1">
            <w:pPr>
              <w:rPr>
                <w:sz w:val="20"/>
                <w:szCs w:val="20"/>
              </w:rPr>
            </w:pPr>
            <w:r>
              <w:rPr>
                <w:sz w:val="20"/>
                <w:szCs w:val="20"/>
              </w:rPr>
              <w:t>Name of Crops cultivated</w:t>
            </w:r>
          </w:p>
        </w:tc>
        <w:tc>
          <w:tcPr>
            <w:tcW w:w="404" w:type="pct"/>
            <w:vMerge w:val="restart"/>
          </w:tcPr>
          <w:p w:rsidR="00563FC6" w:rsidRDefault="00947AC1">
            <w:pPr>
              <w:rPr>
                <w:sz w:val="20"/>
                <w:szCs w:val="20"/>
              </w:rPr>
            </w:pPr>
            <w:r>
              <w:rPr>
                <w:sz w:val="20"/>
                <w:szCs w:val="20"/>
              </w:rPr>
              <w:t>Variety</w:t>
            </w:r>
          </w:p>
        </w:tc>
        <w:tc>
          <w:tcPr>
            <w:tcW w:w="508" w:type="pct"/>
            <w:vMerge w:val="restart"/>
          </w:tcPr>
          <w:p w:rsidR="00563FC6" w:rsidRDefault="00947AC1">
            <w:pPr>
              <w:rPr>
                <w:sz w:val="20"/>
                <w:szCs w:val="20"/>
              </w:rPr>
            </w:pPr>
            <w:r>
              <w:rPr>
                <w:sz w:val="20"/>
                <w:szCs w:val="20"/>
              </w:rPr>
              <w:t>Organic inputs applied including bio-agents and botanicals treatment</w:t>
            </w:r>
          </w:p>
        </w:tc>
        <w:tc>
          <w:tcPr>
            <w:tcW w:w="344" w:type="pct"/>
            <w:vMerge w:val="restart"/>
          </w:tcPr>
          <w:p w:rsidR="00563FC6" w:rsidRDefault="00947AC1">
            <w:pPr>
              <w:rPr>
                <w:sz w:val="20"/>
                <w:szCs w:val="20"/>
              </w:rPr>
            </w:pPr>
            <w:r>
              <w:rPr>
                <w:sz w:val="20"/>
                <w:szCs w:val="20"/>
              </w:rPr>
              <w:t>Yield (q/ha)</w:t>
            </w:r>
          </w:p>
        </w:tc>
        <w:tc>
          <w:tcPr>
            <w:tcW w:w="929" w:type="pct"/>
            <w:gridSpan w:val="2"/>
          </w:tcPr>
          <w:p w:rsidR="00563FC6" w:rsidRDefault="00947AC1">
            <w:pPr>
              <w:rPr>
                <w:sz w:val="20"/>
                <w:szCs w:val="20"/>
              </w:rPr>
            </w:pPr>
            <w:r>
              <w:rPr>
                <w:sz w:val="20"/>
                <w:szCs w:val="20"/>
              </w:rPr>
              <w:t>Economics</w:t>
            </w:r>
          </w:p>
        </w:tc>
      </w:tr>
      <w:tr w:rsidR="00563FC6" w:rsidTr="00CA1571">
        <w:tc>
          <w:tcPr>
            <w:tcW w:w="252" w:type="pct"/>
            <w:vMerge/>
          </w:tcPr>
          <w:p w:rsidR="00563FC6" w:rsidRDefault="00563FC6">
            <w:pPr>
              <w:rPr>
                <w:sz w:val="20"/>
                <w:szCs w:val="20"/>
              </w:rPr>
            </w:pPr>
          </w:p>
        </w:tc>
        <w:tc>
          <w:tcPr>
            <w:tcW w:w="377" w:type="pct"/>
            <w:vMerge/>
          </w:tcPr>
          <w:p w:rsidR="00563FC6" w:rsidRDefault="00563FC6">
            <w:pPr>
              <w:rPr>
                <w:sz w:val="20"/>
                <w:szCs w:val="20"/>
              </w:rPr>
            </w:pPr>
          </w:p>
        </w:tc>
        <w:tc>
          <w:tcPr>
            <w:tcW w:w="324" w:type="pct"/>
          </w:tcPr>
          <w:p w:rsidR="00563FC6" w:rsidRDefault="00947AC1">
            <w:pPr>
              <w:rPr>
                <w:sz w:val="20"/>
                <w:szCs w:val="20"/>
              </w:rPr>
            </w:pPr>
            <w:r>
              <w:rPr>
                <w:sz w:val="20"/>
                <w:szCs w:val="20"/>
              </w:rPr>
              <w:t>Aval. N</w:t>
            </w:r>
          </w:p>
        </w:tc>
        <w:tc>
          <w:tcPr>
            <w:tcW w:w="324" w:type="pct"/>
          </w:tcPr>
          <w:p w:rsidR="00563FC6" w:rsidRDefault="00947AC1">
            <w:pPr>
              <w:rPr>
                <w:sz w:val="20"/>
                <w:szCs w:val="20"/>
              </w:rPr>
            </w:pPr>
            <w:r>
              <w:rPr>
                <w:sz w:val="20"/>
                <w:szCs w:val="20"/>
              </w:rPr>
              <w:t>Aval. P</w:t>
            </w:r>
          </w:p>
        </w:tc>
        <w:tc>
          <w:tcPr>
            <w:tcW w:w="324" w:type="pct"/>
          </w:tcPr>
          <w:p w:rsidR="00563FC6" w:rsidRDefault="00947AC1">
            <w:pPr>
              <w:rPr>
                <w:sz w:val="20"/>
                <w:szCs w:val="20"/>
              </w:rPr>
            </w:pPr>
            <w:r>
              <w:rPr>
                <w:sz w:val="20"/>
                <w:szCs w:val="20"/>
              </w:rPr>
              <w:t>Aval. K</w:t>
            </w:r>
          </w:p>
        </w:tc>
        <w:tc>
          <w:tcPr>
            <w:tcW w:w="246" w:type="pct"/>
          </w:tcPr>
          <w:p w:rsidR="00563FC6" w:rsidRDefault="00947AC1">
            <w:pPr>
              <w:rPr>
                <w:sz w:val="20"/>
                <w:szCs w:val="20"/>
              </w:rPr>
            </w:pPr>
            <w:r>
              <w:rPr>
                <w:sz w:val="20"/>
                <w:szCs w:val="20"/>
              </w:rPr>
              <w:t>OC %</w:t>
            </w:r>
          </w:p>
        </w:tc>
        <w:tc>
          <w:tcPr>
            <w:tcW w:w="470" w:type="pct"/>
            <w:vMerge/>
          </w:tcPr>
          <w:p w:rsidR="00563FC6" w:rsidRDefault="00563FC6">
            <w:pPr>
              <w:rPr>
                <w:sz w:val="20"/>
                <w:szCs w:val="20"/>
              </w:rPr>
            </w:pPr>
          </w:p>
        </w:tc>
        <w:tc>
          <w:tcPr>
            <w:tcW w:w="498" w:type="pct"/>
            <w:vMerge/>
          </w:tcPr>
          <w:p w:rsidR="00563FC6" w:rsidRDefault="00563FC6">
            <w:pPr>
              <w:rPr>
                <w:sz w:val="20"/>
                <w:szCs w:val="20"/>
              </w:rPr>
            </w:pPr>
          </w:p>
        </w:tc>
        <w:tc>
          <w:tcPr>
            <w:tcW w:w="404" w:type="pct"/>
            <w:vMerge/>
          </w:tcPr>
          <w:p w:rsidR="00563FC6" w:rsidRDefault="00563FC6">
            <w:pPr>
              <w:rPr>
                <w:sz w:val="20"/>
                <w:szCs w:val="20"/>
              </w:rPr>
            </w:pPr>
          </w:p>
        </w:tc>
        <w:tc>
          <w:tcPr>
            <w:tcW w:w="508" w:type="pct"/>
            <w:vMerge/>
          </w:tcPr>
          <w:p w:rsidR="00563FC6" w:rsidRDefault="00563FC6">
            <w:pPr>
              <w:rPr>
                <w:sz w:val="20"/>
                <w:szCs w:val="20"/>
              </w:rPr>
            </w:pPr>
          </w:p>
        </w:tc>
        <w:tc>
          <w:tcPr>
            <w:tcW w:w="344" w:type="pct"/>
            <w:vMerge/>
          </w:tcPr>
          <w:p w:rsidR="00563FC6" w:rsidRDefault="00563FC6">
            <w:pPr>
              <w:rPr>
                <w:sz w:val="20"/>
                <w:szCs w:val="20"/>
              </w:rPr>
            </w:pPr>
          </w:p>
        </w:tc>
        <w:tc>
          <w:tcPr>
            <w:tcW w:w="531" w:type="pct"/>
          </w:tcPr>
          <w:p w:rsidR="00563FC6" w:rsidRDefault="00947AC1">
            <w:pPr>
              <w:rPr>
                <w:sz w:val="20"/>
                <w:szCs w:val="20"/>
              </w:rPr>
            </w:pPr>
            <w:r>
              <w:rPr>
                <w:sz w:val="20"/>
                <w:szCs w:val="20"/>
              </w:rPr>
              <w:t>Cost of cultivation (Rs/ha)</w:t>
            </w:r>
          </w:p>
        </w:tc>
        <w:tc>
          <w:tcPr>
            <w:tcW w:w="398" w:type="pct"/>
          </w:tcPr>
          <w:p w:rsidR="00563FC6" w:rsidRDefault="00947AC1">
            <w:pPr>
              <w:rPr>
                <w:sz w:val="20"/>
                <w:szCs w:val="20"/>
              </w:rPr>
            </w:pPr>
            <w:r>
              <w:rPr>
                <w:sz w:val="20"/>
                <w:szCs w:val="20"/>
              </w:rPr>
              <w:t>Net returns (Rs/ha)</w:t>
            </w:r>
          </w:p>
        </w:tc>
      </w:tr>
      <w:tr w:rsidR="00563FC6" w:rsidTr="00CA1571">
        <w:tc>
          <w:tcPr>
            <w:tcW w:w="252" w:type="pct"/>
          </w:tcPr>
          <w:p w:rsidR="00563FC6" w:rsidRDefault="00947AC1" w:rsidP="008C142B">
            <w:pPr>
              <w:jc w:val="center"/>
              <w:rPr>
                <w:sz w:val="20"/>
                <w:szCs w:val="20"/>
              </w:rPr>
            </w:pPr>
            <w:r>
              <w:rPr>
                <w:sz w:val="20"/>
                <w:szCs w:val="20"/>
              </w:rPr>
              <w:t>1</w:t>
            </w:r>
          </w:p>
        </w:tc>
        <w:tc>
          <w:tcPr>
            <w:tcW w:w="377" w:type="pct"/>
          </w:tcPr>
          <w:p w:rsidR="00563FC6" w:rsidRDefault="00947AC1" w:rsidP="008C142B">
            <w:pPr>
              <w:jc w:val="center"/>
              <w:rPr>
                <w:sz w:val="20"/>
                <w:szCs w:val="20"/>
              </w:rPr>
            </w:pPr>
            <w:r>
              <w:rPr>
                <w:sz w:val="20"/>
                <w:szCs w:val="20"/>
              </w:rPr>
              <w:t>1.</w:t>
            </w:r>
          </w:p>
        </w:tc>
        <w:tc>
          <w:tcPr>
            <w:tcW w:w="324" w:type="pct"/>
          </w:tcPr>
          <w:p w:rsidR="00563FC6" w:rsidRPr="00CA1571" w:rsidRDefault="00CA1571" w:rsidP="008C142B">
            <w:pPr>
              <w:jc w:val="center"/>
              <w:rPr>
                <w:i/>
                <w:iCs/>
                <w:sz w:val="20"/>
                <w:szCs w:val="20"/>
              </w:rPr>
            </w:pPr>
            <w:r w:rsidRPr="00CA1571">
              <w:rPr>
                <w:i/>
                <w:iCs/>
                <w:sz w:val="20"/>
                <w:szCs w:val="20"/>
              </w:rPr>
              <w:t>-</w:t>
            </w:r>
          </w:p>
        </w:tc>
        <w:tc>
          <w:tcPr>
            <w:tcW w:w="324" w:type="pct"/>
          </w:tcPr>
          <w:p w:rsidR="00563FC6" w:rsidRPr="00CA1571" w:rsidRDefault="00CA1571" w:rsidP="008C142B">
            <w:pPr>
              <w:jc w:val="center"/>
              <w:rPr>
                <w:i/>
                <w:iCs/>
                <w:sz w:val="20"/>
                <w:szCs w:val="20"/>
              </w:rPr>
            </w:pPr>
            <w:r w:rsidRPr="00CA1571">
              <w:rPr>
                <w:i/>
                <w:iCs/>
                <w:sz w:val="20"/>
                <w:szCs w:val="20"/>
              </w:rPr>
              <w:t>-</w:t>
            </w:r>
          </w:p>
        </w:tc>
        <w:tc>
          <w:tcPr>
            <w:tcW w:w="324" w:type="pct"/>
          </w:tcPr>
          <w:p w:rsidR="00563FC6" w:rsidRPr="00CA1571" w:rsidRDefault="00CA1571" w:rsidP="008C142B">
            <w:pPr>
              <w:jc w:val="center"/>
              <w:rPr>
                <w:i/>
                <w:iCs/>
                <w:sz w:val="20"/>
                <w:szCs w:val="20"/>
              </w:rPr>
            </w:pPr>
            <w:r w:rsidRPr="00CA1571">
              <w:rPr>
                <w:i/>
                <w:iCs/>
                <w:sz w:val="20"/>
                <w:szCs w:val="20"/>
              </w:rPr>
              <w:t>-</w:t>
            </w:r>
          </w:p>
        </w:tc>
        <w:tc>
          <w:tcPr>
            <w:tcW w:w="246" w:type="pct"/>
          </w:tcPr>
          <w:p w:rsidR="00563FC6" w:rsidRPr="00CA1571" w:rsidRDefault="00CA1571" w:rsidP="008C142B">
            <w:pPr>
              <w:jc w:val="center"/>
              <w:rPr>
                <w:i/>
                <w:iCs/>
                <w:sz w:val="20"/>
                <w:szCs w:val="20"/>
              </w:rPr>
            </w:pPr>
            <w:r w:rsidRPr="00CA1571">
              <w:rPr>
                <w:i/>
                <w:iCs/>
                <w:sz w:val="20"/>
                <w:szCs w:val="20"/>
              </w:rPr>
              <w:t>-</w:t>
            </w:r>
          </w:p>
        </w:tc>
        <w:tc>
          <w:tcPr>
            <w:tcW w:w="470" w:type="pct"/>
          </w:tcPr>
          <w:p w:rsidR="00563FC6" w:rsidRPr="00CA1571" w:rsidRDefault="00CA1571" w:rsidP="008C142B">
            <w:pPr>
              <w:jc w:val="center"/>
              <w:rPr>
                <w:i/>
                <w:iCs/>
                <w:sz w:val="20"/>
                <w:szCs w:val="20"/>
              </w:rPr>
            </w:pPr>
            <w:r w:rsidRPr="00CA1571">
              <w:rPr>
                <w:i/>
                <w:iCs/>
                <w:sz w:val="20"/>
                <w:szCs w:val="20"/>
              </w:rPr>
              <w:t>-</w:t>
            </w:r>
          </w:p>
        </w:tc>
        <w:tc>
          <w:tcPr>
            <w:tcW w:w="498" w:type="pct"/>
          </w:tcPr>
          <w:p w:rsidR="00563FC6" w:rsidRPr="00CA1571" w:rsidRDefault="00CA1571" w:rsidP="008C142B">
            <w:pPr>
              <w:jc w:val="center"/>
              <w:rPr>
                <w:i/>
                <w:iCs/>
                <w:sz w:val="20"/>
                <w:szCs w:val="20"/>
              </w:rPr>
            </w:pPr>
            <w:r w:rsidRPr="00CA1571">
              <w:rPr>
                <w:i/>
                <w:iCs/>
                <w:sz w:val="20"/>
                <w:szCs w:val="20"/>
              </w:rPr>
              <w:t>-</w:t>
            </w:r>
          </w:p>
        </w:tc>
        <w:tc>
          <w:tcPr>
            <w:tcW w:w="404" w:type="pct"/>
          </w:tcPr>
          <w:p w:rsidR="00563FC6" w:rsidRPr="00CA1571" w:rsidRDefault="00CA1571" w:rsidP="008C142B">
            <w:pPr>
              <w:jc w:val="center"/>
              <w:rPr>
                <w:i/>
                <w:iCs/>
                <w:sz w:val="20"/>
                <w:szCs w:val="20"/>
              </w:rPr>
            </w:pPr>
            <w:r w:rsidRPr="00CA1571">
              <w:rPr>
                <w:i/>
                <w:iCs/>
                <w:sz w:val="20"/>
                <w:szCs w:val="20"/>
              </w:rPr>
              <w:t>-</w:t>
            </w:r>
          </w:p>
        </w:tc>
        <w:tc>
          <w:tcPr>
            <w:tcW w:w="508" w:type="pct"/>
          </w:tcPr>
          <w:p w:rsidR="00563FC6" w:rsidRPr="00CA1571" w:rsidRDefault="00CA1571" w:rsidP="008C142B">
            <w:pPr>
              <w:jc w:val="center"/>
              <w:rPr>
                <w:i/>
                <w:iCs/>
                <w:sz w:val="20"/>
                <w:szCs w:val="20"/>
              </w:rPr>
            </w:pPr>
            <w:r w:rsidRPr="00CA1571">
              <w:rPr>
                <w:i/>
                <w:iCs/>
                <w:sz w:val="20"/>
                <w:szCs w:val="20"/>
              </w:rPr>
              <w:t>-</w:t>
            </w:r>
          </w:p>
        </w:tc>
        <w:tc>
          <w:tcPr>
            <w:tcW w:w="344" w:type="pct"/>
          </w:tcPr>
          <w:p w:rsidR="00563FC6" w:rsidRPr="00CA1571" w:rsidRDefault="00CA1571" w:rsidP="008C142B">
            <w:pPr>
              <w:jc w:val="center"/>
              <w:rPr>
                <w:i/>
                <w:iCs/>
                <w:sz w:val="20"/>
                <w:szCs w:val="20"/>
              </w:rPr>
            </w:pPr>
            <w:r w:rsidRPr="00CA1571">
              <w:rPr>
                <w:i/>
                <w:iCs/>
                <w:sz w:val="20"/>
                <w:szCs w:val="20"/>
              </w:rPr>
              <w:t>-</w:t>
            </w:r>
          </w:p>
        </w:tc>
        <w:tc>
          <w:tcPr>
            <w:tcW w:w="531" w:type="pct"/>
          </w:tcPr>
          <w:p w:rsidR="00563FC6" w:rsidRPr="00CA1571" w:rsidRDefault="00CA1571" w:rsidP="008C142B">
            <w:pPr>
              <w:jc w:val="center"/>
              <w:rPr>
                <w:i/>
                <w:iCs/>
                <w:sz w:val="20"/>
                <w:szCs w:val="20"/>
              </w:rPr>
            </w:pPr>
            <w:r w:rsidRPr="00CA1571">
              <w:rPr>
                <w:i/>
                <w:iCs/>
                <w:sz w:val="20"/>
                <w:szCs w:val="20"/>
              </w:rPr>
              <w:t>-</w:t>
            </w:r>
          </w:p>
        </w:tc>
        <w:tc>
          <w:tcPr>
            <w:tcW w:w="398" w:type="pct"/>
          </w:tcPr>
          <w:p w:rsidR="00563FC6" w:rsidRPr="00CA1571" w:rsidRDefault="00CA1571" w:rsidP="008C142B">
            <w:pPr>
              <w:jc w:val="center"/>
              <w:rPr>
                <w:i/>
                <w:iCs/>
                <w:sz w:val="20"/>
                <w:szCs w:val="20"/>
              </w:rPr>
            </w:pPr>
            <w:r w:rsidRPr="00CA1571">
              <w:rPr>
                <w:i/>
                <w:iCs/>
                <w:sz w:val="20"/>
                <w:szCs w:val="20"/>
              </w:rPr>
              <w:t>-</w:t>
            </w:r>
          </w:p>
        </w:tc>
      </w:tr>
      <w:tr w:rsidR="00CA1571" w:rsidTr="00CA1571">
        <w:tc>
          <w:tcPr>
            <w:tcW w:w="252" w:type="pct"/>
          </w:tcPr>
          <w:p w:rsidR="00CA1571" w:rsidRDefault="00CA1571" w:rsidP="008C142B">
            <w:pPr>
              <w:jc w:val="center"/>
              <w:rPr>
                <w:sz w:val="20"/>
                <w:szCs w:val="20"/>
              </w:rPr>
            </w:pPr>
          </w:p>
        </w:tc>
        <w:tc>
          <w:tcPr>
            <w:tcW w:w="377" w:type="pct"/>
          </w:tcPr>
          <w:p w:rsidR="00CA1571" w:rsidRDefault="00CA1571" w:rsidP="008C142B">
            <w:pPr>
              <w:jc w:val="center"/>
              <w:rPr>
                <w:sz w:val="20"/>
                <w:szCs w:val="20"/>
              </w:rPr>
            </w:pPr>
            <w:r>
              <w:rPr>
                <w:sz w:val="20"/>
                <w:szCs w:val="20"/>
              </w:rPr>
              <w:t>2.</w:t>
            </w:r>
          </w:p>
        </w:tc>
        <w:tc>
          <w:tcPr>
            <w:tcW w:w="324" w:type="pct"/>
          </w:tcPr>
          <w:p w:rsidR="00CA1571" w:rsidRDefault="00CA1571" w:rsidP="008C142B">
            <w:pPr>
              <w:jc w:val="center"/>
              <w:rPr>
                <w:sz w:val="20"/>
                <w:szCs w:val="20"/>
              </w:rPr>
            </w:pPr>
            <w:r w:rsidRPr="00CA1571">
              <w:rPr>
                <w:i/>
                <w:iCs/>
                <w:sz w:val="20"/>
                <w:szCs w:val="20"/>
              </w:rPr>
              <w:t>-</w:t>
            </w:r>
          </w:p>
        </w:tc>
        <w:tc>
          <w:tcPr>
            <w:tcW w:w="324" w:type="pct"/>
          </w:tcPr>
          <w:p w:rsidR="00CA1571" w:rsidRDefault="00CA1571" w:rsidP="008C142B">
            <w:pPr>
              <w:jc w:val="center"/>
              <w:rPr>
                <w:sz w:val="20"/>
                <w:szCs w:val="20"/>
              </w:rPr>
            </w:pPr>
            <w:r w:rsidRPr="00CA1571">
              <w:rPr>
                <w:i/>
                <w:iCs/>
                <w:sz w:val="20"/>
                <w:szCs w:val="20"/>
              </w:rPr>
              <w:t>-</w:t>
            </w:r>
          </w:p>
        </w:tc>
        <w:tc>
          <w:tcPr>
            <w:tcW w:w="324" w:type="pct"/>
          </w:tcPr>
          <w:p w:rsidR="00CA1571" w:rsidRDefault="00CA1571" w:rsidP="008C142B">
            <w:pPr>
              <w:jc w:val="center"/>
              <w:rPr>
                <w:sz w:val="20"/>
                <w:szCs w:val="20"/>
              </w:rPr>
            </w:pPr>
            <w:r w:rsidRPr="00CA1571">
              <w:rPr>
                <w:i/>
                <w:iCs/>
                <w:sz w:val="20"/>
                <w:szCs w:val="20"/>
              </w:rPr>
              <w:t>-</w:t>
            </w:r>
          </w:p>
        </w:tc>
        <w:tc>
          <w:tcPr>
            <w:tcW w:w="246" w:type="pct"/>
          </w:tcPr>
          <w:p w:rsidR="00CA1571" w:rsidRDefault="00CA1571" w:rsidP="008C142B">
            <w:pPr>
              <w:jc w:val="center"/>
              <w:rPr>
                <w:sz w:val="20"/>
                <w:szCs w:val="20"/>
              </w:rPr>
            </w:pPr>
            <w:r w:rsidRPr="00CA1571">
              <w:rPr>
                <w:i/>
                <w:iCs/>
                <w:sz w:val="20"/>
                <w:szCs w:val="20"/>
              </w:rPr>
              <w:t>-</w:t>
            </w:r>
          </w:p>
        </w:tc>
        <w:tc>
          <w:tcPr>
            <w:tcW w:w="470" w:type="pct"/>
          </w:tcPr>
          <w:p w:rsidR="00CA1571" w:rsidRDefault="00CA1571" w:rsidP="008C142B">
            <w:pPr>
              <w:jc w:val="center"/>
              <w:rPr>
                <w:sz w:val="20"/>
                <w:szCs w:val="20"/>
              </w:rPr>
            </w:pPr>
            <w:r w:rsidRPr="00CA1571">
              <w:rPr>
                <w:i/>
                <w:iCs/>
                <w:sz w:val="20"/>
                <w:szCs w:val="20"/>
              </w:rPr>
              <w:t>-</w:t>
            </w:r>
          </w:p>
        </w:tc>
        <w:tc>
          <w:tcPr>
            <w:tcW w:w="498" w:type="pct"/>
          </w:tcPr>
          <w:p w:rsidR="00CA1571" w:rsidRDefault="00CA1571" w:rsidP="008C142B">
            <w:pPr>
              <w:jc w:val="center"/>
              <w:rPr>
                <w:sz w:val="20"/>
                <w:szCs w:val="20"/>
              </w:rPr>
            </w:pPr>
            <w:r w:rsidRPr="00CA1571">
              <w:rPr>
                <w:i/>
                <w:iCs/>
                <w:sz w:val="20"/>
                <w:szCs w:val="20"/>
              </w:rPr>
              <w:t>-</w:t>
            </w:r>
          </w:p>
        </w:tc>
        <w:tc>
          <w:tcPr>
            <w:tcW w:w="404" w:type="pct"/>
          </w:tcPr>
          <w:p w:rsidR="00CA1571" w:rsidRDefault="00CA1571" w:rsidP="008C142B">
            <w:pPr>
              <w:jc w:val="center"/>
              <w:rPr>
                <w:sz w:val="20"/>
                <w:szCs w:val="20"/>
              </w:rPr>
            </w:pPr>
            <w:r w:rsidRPr="00CA1571">
              <w:rPr>
                <w:i/>
                <w:iCs/>
                <w:sz w:val="20"/>
                <w:szCs w:val="20"/>
              </w:rPr>
              <w:t>-</w:t>
            </w:r>
          </w:p>
        </w:tc>
        <w:tc>
          <w:tcPr>
            <w:tcW w:w="508" w:type="pct"/>
          </w:tcPr>
          <w:p w:rsidR="00CA1571" w:rsidRDefault="00CA1571" w:rsidP="008C142B">
            <w:pPr>
              <w:jc w:val="center"/>
              <w:rPr>
                <w:sz w:val="20"/>
                <w:szCs w:val="20"/>
              </w:rPr>
            </w:pPr>
            <w:r w:rsidRPr="00CA1571">
              <w:rPr>
                <w:i/>
                <w:iCs/>
                <w:sz w:val="20"/>
                <w:szCs w:val="20"/>
              </w:rPr>
              <w:t>-</w:t>
            </w:r>
          </w:p>
        </w:tc>
        <w:tc>
          <w:tcPr>
            <w:tcW w:w="344" w:type="pct"/>
          </w:tcPr>
          <w:p w:rsidR="00CA1571" w:rsidRDefault="00CA1571" w:rsidP="008C142B">
            <w:pPr>
              <w:jc w:val="center"/>
              <w:rPr>
                <w:sz w:val="20"/>
                <w:szCs w:val="20"/>
              </w:rPr>
            </w:pPr>
            <w:r w:rsidRPr="00CA1571">
              <w:rPr>
                <w:i/>
                <w:iCs/>
                <w:sz w:val="20"/>
                <w:szCs w:val="20"/>
              </w:rPr>
              <w:t>-</w:t>
            </w:r>
          </w:p>
        </w:tc>
        <w:tc>
          <w:tcPr>
            <w:tcW w:w="531" w:type="pct"/>
          </w:tcPr>
          <w:p w:rsidR="00CA1571" w:rsidRDefault="00CA1571" w:rsidP="008C142B">
            <w:pPr>
              <w:jc w:val="center"/>
              <w:rPr>
                <w:sz w:val="20"/>
                <w:szCs w:val="20"/>
              </w:rPr>
            </w:pPr>
            <w:r w:rsidRPr="00CA1571">
              <w:rPr>
                <w:i/>
                <w:iCs/>
                <w:sz w:val="20"/>
                <w:szCs w:val="20"/>
              </w:rPr>
              <w:t>-</w:t>
            </w:r>
          </w:p>
        </w:tc>
        <w:tc>
          <w:tcPr>
            <w:tcW w:w="398" w:type="pct"/>
          </w:tcPr>
          <w:p w:rsidR="00CA1571" w:rsidRDefault="00CA1571" w:rsidP="008C142B">
            <w:pPr>
              <w:jc w:val="center"/>
              <w:rPr>
                <w:sz w:val="20"/>
                <w:szCs w:val="20"/>
              </w:rPr>
            </w:pPr>
            <w:r w:rsidRPr="00CA1571">
              <w:rPr>
                <w:i/>
                <w:iCs/>
                <w:sz w:val="20"/>
                <w:szCs w:val="20"/>
              </w:rPr>
              <w:t>-</w:t>
            </w:r>
          </w:p>
        </w:tc>
      </w:tr>
      <w:tr w:rsidR="00CA1571" w:rsidTr="00CA1571">
        <w:tc>
          <w:tcPr>
            <w:tcW w:w="252" w:type="pct"/>
          </w:tcPr>
          <w:p w:rsidR="00CA1571" w:rsidRDefault="00CA1571" w:rsidP="008C142B">
            <w:pPr>
              <w:jc w:val="center"/>
              <w:rPr>
                <w:sz w:val="20"/>
                <w:szCs w:val="20"/>
              </w:rPr>
            </w:pPr>
            <w:r>
              <w:rPr>
                <w:sz w:val="20"/>
                <w:szCs w:val="20"/>
              </w:rPr>
              <w:t>2</w:t>
            </w:r>
          </w:p>
        </w:tc>
        <w:tc>
          <w:tcPr>
            <w:tcW w:w="377" w:type="pct"/>
          </w:tcPr>
          <w:p w:rsidR="00CA1571" w:rsidRDefault="00CA1571" w:rsidP="008C142B">
            <w:pPr>
              <w:jc w:val="center"/>
              <w:rPr>
                <w:sz w:val="20"/>
                <w:szCs w:val="20"/>
              </w:rPr>
            </w:pPr>
            <w:r>
              <w:rPr>
                <w:sz w:val="20"/>
                <w:szCs w:val="20"/>
              </w:rPr>
              <w:t>1.</w:t>
            </w:r>
          </w:p>
        </w:tc>
        <w:tc>
          <w:tcPr>
            <w:tcW w:w="324" w:type="pct"/>
          </w:tcPr>
          <w:p w:rsidR="00CA1571" w:rsidRDefault="00CA1571" w:rsidP="008C142B">
            <w:pPr>
              <w:jc w:val="center"/>
              <w:rPr>
                <w:sz w:val="20"/>
                <w:szCs w:val="20"/>
              </w:rPr>
            </w:pPr>
            <w:r w:rsidRPr="00CA1571">
              <w:rPr>
                <w:i/>
                <w:iCs/>
                <w:sz w:val="20"/>
                <w:szCs w:val="20"/>
              </w:rPr>
              <w:t>-</w:t>
            </w:r>
          </w:p>
        </w:tc>
        <w:tc>
          <w:tcPr>
            <w:tcW w:w="324" w:type="pct"/>
          </w:tcPr>
          <w:p w:rsidR="00CA1571" w:rsidRDefault="00CA1571" w:rsidP="008C142B">
            <w:pPr>
              <w:jc w:val="center"/>
              <w:rPr>
                <w:sz w:val="20"/>
                <w:szCs w:val="20"/>
              </w:rPr>
            </w:pPr>
            <w:r w:rsidRPr="00CA1571">
              <w:rPr>
                <w:i/>
                <w:iCs/>
                <w:sz w:val="20"/>
                <w:szCs w:val="20"/>
              </w:rPr>
              <w:t>-</w:t>
            </w:r>
          </w:p>
        </w:tc>
        <w:tc>
          <w:tcPr>
            <w:tcW w:w="324" w:type="pct"/>
          </w:tcPr>
          <w:p w:rsidR="00CA1571" w:rsidRDefault="00CA1571" w:rsidP="008C142B">
            <w:pPr>
              <w:jc w:val="center"/>
              <w:rPr>
                <w:sz w:val="20"/>
                <w:szCs w:val="20"/>
              </w:rPr>
            </w:pPr>
            <w:r w:rsidRPr="00CA1571">
              <w:rPr>
                <w:i/>
                <w:iCs/>
                <w:sz w:val="20"/>
                <w:szCs w:val="20"/>
              </w:rPr>
              <w:t>-</w:t>
            </w:r>
          </w:p>
        </w:tc>
        <w:tc>
          <w:tcPr>
            <w:tcW w:w="246" w:type="pct"/>
          </w:tcPr>
          <w:p w:rsidR="00CA1571" w:rsidRDefault="00CA1571" w:rsidP="008C142B">
            <w:pPr>
              <w:jc w:val="center"/>
              <w:rPr>
                <w:sz w:val="20"/>
                <w:szCs w:val="20"/>
              </w:rPr>
            </w:pPr>
            <w:r w:rsidRPr="00CA1571">
              <w:rPr>
                <w:i/>
                <w:iCs/>
                <w:sz w:val="20"/>
                <w:szCs w:val="20"/>
              </w:rPr>
              <w:t>-</w:t>
            </w:r>
          </w:p>
        </w:tc>
        <w:tc>
          <w:tcPr>
            <w:tcW w:w="470" w:type="pct"/>
          </w:tcPr>
          <w:p w:rsidR="00CA1571" w:rsidRDefault="00CA1571" w:rsidP="008C142B">
            <w:pPr>
              <w:jc w:val="center"/>
              <w:rPr>
                <w:sz w:val="20"/>
                <w:szCs w:val="20"/>
              </w:rPr>
            </w:pPr>
            <w:r w:rsidRPr="00CA1571">
              <w:rPr>
                <w:i/>
                <w:iCs/>
                <w:sz w:val="20"/>
                <w:szCs w:val="20"/>
              </w:rPr>
              <w:t>-</w:t>
            </w:r>
          </w:p>
        </w:tc>
        <w:tc>
          <w:tcPr>
            <w:tcW w:w="498" w:type="pct"/>
          </w:tcPr>
          <w:p w:rsidR="00CA1571" w:rsidRDefault="00CA1571" w:rsidP="008C142B">
            <w:pPr>
              <w:jc w:val="center"/>
              <w:rPr>
                <w:sz w:val="20"/>
                <w:szCs w:val="20"/>
              </w:rPr>
            </w:pPr>
            <w:r w:rsidRPr="00CA1571">
              <w:rPr>
                <w:i/>
                <w:iCs/>
                <w:sz w:val="20"/>
                <w:szCs w:val="20"/>
              </w:rPr>
              <w:t>-</w:t>
            </w:r>
          </w:p>
        </w:tc>
        <w:tc>
          <w:tcPr>
            <w:tcW w:w="404" w:type="pct"/>
          </w:tcPr>
          <w:p w:rsidR="00CA1571" w:rsidRDefault="00CA1571" w:rsidP="008C142B">
            <w:pPr>
              <w:jc w:val="center"/>
              <w:rPr>
                <w:sz w:val="20"/>
                <w:szCs w:val="20"/>
              </w:rPr>
            </w:pPr>
            <w:r w:rsidRPr="00CA1571">
              <w:rPr>
                <w:i/>
                <w:iCs/>
                <w:sz w:val="20"/>
                <w:szCs w:val="20"/>
              </w:rPr>
              <w:t>-</w:t>
            </w:r>
          </w:p>
        </w:tc>
        <w:tc>
          <w:tcPr>
            <w:tcW w:w="508" w:type="pct"/>
          </w:tcPr>
          <w:p w:rsidR="00CA1571" w:rsidRDefault="00CA1571" w:rsidP="008C142B">
            <w:pPr>
              <w:jc w:val="center"/>
              <w:rPr>
                <w:sz w:val="20"/>
                <w:szCs w:val="20"/>
              </w:rPr>
            </w:pPr>
            <w:r w:rsidRPr="00CA1571">
              <w:rPr>
                <w:i/>
                <w:iCs/>
                <w:sz w:val="20"/>
                <w:szCs w:val="20"/>
              </w:rPr>
              <w:t>-</w:t>
            </w:r>
          </w:p>
        </w:tc>
        <w:tc>
          <w:tcPr>
            <w:tcW w:w="344" w:type="pct"/>
          </w:tcPr>
          <w:p w:rsidR="00CA1571" w:rsidRDefault="00CA1571" w:rsidP="008C142B">
            <w:pPr>
              <w:jc w:val="center"/>
              <w:rPr>
                <w:sz w:val="20"/>
                <w:szCs w:val="20"/>
              </w:rPr>
            </w:pPr>
            <w:r w:rsidRPr="00CA1571">
              <w:rPr>
                <w:i/>
                <w:iCs/>
                <w:sz w:val="20"/>
                <w:szCs w:val="20"/>
              </w:rPr>
              <w:t>-</w:t>
            </w:r>
          </w:p>
        </w:tc>
        <w:tc>
          <w:tcPr>
            <w:tcW w:w="531" w:type="pct"/>
          </w:tcPr>
          <w:p w:rsidR="00CA1571" w:rsidRDefault="00CA1571" w:rsidP="008C142B">
            <w:pPr>
              <w:jc w:val="center"/>
              <w:rPr>
                <w:sz w:val="20"/>
                <w:szCs w:val="20"/>
              </w:rPr>
            </w:pPr>
            <w:r w:rsidRPr="00CA1571">
              <w:rPr>
                <w:i/>
                <w:iCs/>
                <w:sz w:val="20"/>
                <w:szCs w:val="20"/>
              </w:rPr>
              <w:t>-</w:t>
            </w:r>
          </w:p>
        </w:tc>
        <w:tc>
          <w:tcPr>
            <w:tcW w:w="398" w:type="pct"/>
          </w:tcPr>
          <w:p w:rsidR="00CA1571" w:rsidRDefault="00CA1571" w:rsidP="008C142B">
            <w:pPr>
              <w:jc w:val="center"/>
              <w:rPr>
                <w:sz w:val="20"/>
                <w:szCs w:val="20"/>
              </w:rPr>
            </w:pPr>
            <w:r w:rsidRPr="00CA1571">
              <w:rPr>
                <w:i/>
                <w:iCs/>
                <w:sz w:val="20"/>
                <w:szCs w:val="20"/>
              </w:rPr>
              <w:t>-</w:t>
            </w:r>
          </w:p>
        </w:tc>
      </w:tr>
      <w:tr w:rsidR="00CA1571" w:rsidTr="00CA1571">
        <w:tc>
          <w:tcPr>
            <w:tcW w:w="252" w:type="pct"/>
          </w:tcPr>
          <w:p w:rsidR="00CA1571" w:rsidRDefault="00CA1571" w:rsidP="008C142B">
            <w:pPr>
              <w:jc w:val="center"/>
              <w:rPr>
                <w:sz w:val="20"/>
                <w:szCs w:val="20"/>
              </w:rPr>
            </w:pPr>
          </w:p>
        </w:tc>
        <w:tc>
          <w:tcPr>
            <w:tcW w:w="377" w:type="pct"/>
          </w:tcPr>
          <w:p w:rsidR="00CA1571" w:rsidRDefault="00CA1571" w:rsidP="008C142B">
            <w:pPr>
              <w:jc w:val="center"/>
              <w:rPr>
                <w:sz w:val="20"/>
                <w:szCs w:val="20"/>
              </w:rPr>
            </w:pPr>
            <w:r>
              <w:rPr>
                <w:sz w:val="20"/>
                <w:szCs w:val="20"/>
              </w:rPr>
              <w:t>2.</w:t>
            </w:r>
          </w:p>
        </w:tc>
        <w:tc>
          <w:tcPr>
            <w:tcW w:w="324" w:type="pct"/>
          </w:tcPr>
          <w:p w:rsidR="00CA1571" w:rsidRDefault="00CA1571" w:rsidP="008C142B">
            <w:pPr>
              <w:jc w:val="center"/>
              <w:rPr>
                <w:sz w:val="20"/>
                <w:szCs w:val="20"/>
              </w:rPr>
            </w:pPr>
            <w:r w:rsidRPr="00CA1571">
              <w:rPr>
                <w:i/>
                <w:iCs/>
                <w:sz w:val="20"/>
                <w:szCs w:val="20"/>
              </w:rPr>
              <w:t>-</w:t>
            </w:r>
          </w:p>
        </w:tc>
        <w:tc>
          <w:tcPr>
            <w:tcW w:w="324" w:type="pct"/>
          </w:tcPr>
          <w:p w:rsidR="00CA1571" w:rsidRDefault="00CA1571" w:rsidP="008C142B">
            <w:pPr>
              <w:jc w:val="center"/>
              <w:rPr>
                <w:sz w:val="20"/>
                <w:szCs w:val="20"/>
              </w:rPr>
            </w:pPr>
            <w:r w:rsidRPr="00CA1571">
              <w:rPr>
                <w:i/>
                <w:iCs/>
                <w:sz w:val="20"/>
                <w:szCs w:val="20"/>
              </w:rPr>
              <w:t>-</w:t>
            </w:r>
          </w:p>
        </w:tc>
        <w:tc>
          <w:tcPr>
            <w:tcW w:w="324" w:type="pct"/>
          </w:tcPr>
          <w:p w:rsidR="00CA1571" w:rsidRDefault="00CA1571" w:rsidP="008C142B">
            <w:pPr>
              <w:jc w:val="center"/>
              <w:rPr>
                <w:sz w:val="20"/>
                <w:szCs w:val="20"/>
              </w:rPr>
            </w:pPr>
            <w:r w:rsidRPr="00CA1571">
              <w:rPr>
                <w:i/>
                <w:iCs/>
                <w:sz w:val="20"/>
                <w:szCs w:val="20"/>
              </w:rPr>
              <w:t>-</w:t>
            </w:r>
          </w:p>
        </w:tc>
        <w:tc>
          <w:tcPr>
            <w:tcW w:w="246" w:type="pct"/>
          </w:tcPr>
          <w:p w:rsidR="00CA1571" w:rsidRDefault="00CA1571" w:rsidP="008C142B">
            <w:pPr>
              <w:jc w:val="center"/>
              <w:rPr>
                <w:sz w:val="20"/>
                <w:szCs w:val="20"/>
              </w:rPr>
            </w:pPr>
            <w:r w:rsidRPr="00CA1571">
              <w:rPr>
                <w:i/>
                <w:iCs/>
                <w:sz w:val="20"/>
                <w:szCs w:val="20"/>
              </w:rPr>
              <w:t>-</w:t>
            </w:r>
          </w:p>
        </w:tc>
        <w:tc>
          <w:tcPr>
            <w:tcW w:w="470" w:type="pct"/>
          </w:tcPr>
          <w:p w:rsidR="00CA1571" w:rsidRDefault="00CA1571" w:rsidP="008C142B">
            <w:pPr>
              <w:jc w:val="center"/>
              <w:rPr>
                <w:sz w:val="20"/>
                <w:szCs w:val="20"/>
              </w:rPr>
            </w:pPr>
            <w:r w:rsidRPr="00CA1571">
              <w:rPr>
                <w:i/>
                <w:iCs/>
                <w:sz w:val="20"/>
                <w:szCs w:val="20"/>
              </w:rPr>
              <w:t>-</w:t>
            </w:r>
          </w:p>
        </w:tc>
        <w:tc>
          <w:tcPr>
            <w:tcW w:w="498" w:type="pct"/>
          </w:tcPr>
          <w:p w:rsidR="00CA1571" w:rsidRDefault="00CA1571" w:rsidP="008C142B">
            <w:pPr>
              <w:jc w:val="center"/>
              <w:rPr>
                <w:sz w:val="20"/>
                <w:szCs w:val="20"/>
              </w:rPr>
            </w:pPr>
            <w:r w:rsidRPr="00CA1571">
              <w:rPr>
                <w:i/>
                <w:iCs/>
                <w:sz w:val="20"/>
                <w:szCs w:val="20"/>
              </w:rPr>
              <w:t>-</w:t>
            </w:r>
          </w:p>
        </w:tc>
        <w:tc>
          <w:tcPr>
            <w:tcW w:w="404" w:type="pct"/>
          </w:tcPr>
          <w:p w:rsidR="00CA1571" w:rsidRDefault="00CA1571" w:rsidP="008C142B">
            <w:pPr>
              <w:jc w:val="center"/>
              <w:rPr>
                <w:sz w:val="20"/>
                <w:szCs w:val="20"/>
              </w:rPr>
            </w:pPr>
            <w:r w:rsidRPr="00CA1571">
              <w:rPr>
                <w:i/>
                <w:iCs/>
                <w:sz w:val="20"/>
                <w:szCs w:val="20"/>
              </w:rPr>
              <w:t>-</w:t>
            </w:r>
          </w:p>
        </w:tc>
        <w:tc>
          <w:tcPr>
            <w:tcW w:w="508" w:type="pct"/>
          </w:tcPr>
          <w:p w:rsidR="00CA1571" w:rsidRDefault="00CA1571" w:rsidP="008C142B">
            <w:pPr>
              <w:jc w:val="center"/>
              <w:rPr>
                <w:sz w:val="20"/>
                <w:szCs w:val="20"/>
              </w:rPr>
            </w:pPr>
            <w:r w:rsidRPr="00CA1571">
              <w:rPr>
                <w:i/>
                <w:iCs/>
                <w:sz w:val="20"/>
                <w:szCs w:val="20"/>
              </w:rPr>
              <w:t>-</w:t>
            </w:r>
          </w:p>
        </w:tc>
        <w:tc>
          <w:tcPr>
            <w:tcW w:w="344" w:type="pct"/>
          </w:tcPr>
          <w:p w:rsidR="00CA1571" w:rsidRDefault="00CA1571" w:rsidP="008C142B">
            <w:pPr>
              <w:jc w:val="center"/>
              <w:rPr>
                <w:sz w:val="20"/>
                <w:szCs w:val="20"/>
              </w:rPr>
            </w:pPr>
            <w:r w:rsidRPr="00CA1571">
              <w:rPr>
                <w:i/>
                <w:iCs/>
                <w:sz w:val="20"/>
                <w:szCs w:val="20"/>
              </w:rPr>
              <w:t>-</w:t>
            </w:r>
          </w:p>
        </w:tc>
        <w:tc>
          <w:tcPr>
            <w:tcW w:w="531" w:type="pct"/>
          </w:tcPr>
          <w:p w:rsidR="00CA1571" w:rsidRDefault="00CA1571" w:rsidP="008C142B">
            <w:pPr>
              <w:jc w:val="center"/>
              <w:rPr>
                <w:sz w:val="20"/>
                <w:szCs w:val="20"/>
              </w:rPr>
            </w:pPr>
            <w:r w:rsidRPr="00CA1571">
              <w:rPr>
                <w:i/>
                <w:iCs/>
                <w:sz w:val="20"/>
                <w:szCs w:val="20"/>
              </w:rPr>
              <w:t>-</w:t>
            </w:r>
          </w:p>
        </w:tc>
        <w:tc>
          <w:tcPr>
            <w:tcW w:w="398" w:type="pct"/>
          </w:tcPr>
          <w:p w:rsidR="00CA1571" w:rsidRDefault="00CA1571" w:rsidP="008C142B">
            <w:pPr>
              <w:jc w:val="center"/>
              <w:rPr>
                <w:sz w:val="20"/>
                <w:szCs w:val="20"/>
              </w:rPr>
            </w:pPr>
            <w:r w:rsidRPr="00CA1571">
              <w:rPr>
                <w:i/>
                <w:iCs/>
                <w:sz w:val="20"/>
                <w:szCs w:val="20"/>
              </w:rPr>
              <w:t>-</w:t>
            </w:r>
          </w:p>
        </w:tc>
      </w:tr>
    </w:tbl>
    <w:p w:rsidR="00563FC6" w:rsidRDefault="00563FC6"/>
    <w:p w:rsidR="00563FC6" w:rsidRDefault="00563FC6"/>
    <w:p w:rsidR="00563FC6" w:rsidRDefault="00947AC1">
      <w:pPr>
        <w:rPr>
          <w:b/>
        </w:rPr>
      </w:pPr>
      <w:r>
        <w:rPr>
          <w:b/>
        </w:rPr>
        <w:t>15.2 District Agriculture Meteorological Unit (DAMU)</w:t>
      </w:r>
    </w:p>
    <w:p w:rsidR="00563FC6" w:rsidRDefault="00563FC6"/>
    <w:tbl>
      <w:tblPr>
        <w:tblStyle w:val="TableGrid"/>
        <w:tblW w:w="5000" w:type="pct"/>
        <w:tblLook w:val="04A0"/>
      </w:tblPr>
      <w:tblGrid>
        <w:gridCol w:w="701"/>
        <w:gridCol w:w="2289"/>
        <w:gridCol w:w="1707"/>
        <w:gridCol w:w="1831"/>
        <w:gridCol w:w="1994"/>
        <w:gridCol w:w="2163"/>
      </w:tblGrid>
      <w:tr w:rsidR="00563FC6">
        <w:tc>
          <w:tcPr>
            <w:tcW w:w="328" w:type="pct"/>
          </w:tcPr>
          <w:p w:rsidR="00563FC6" w:rsidRDefault="00563FC6"/>
        </w:tc>
        <w:tc>
          <w:tcPr>
            <w:tcW w:w="2727" w:type="pct"/>
            <w:gridSpan w:val="3"/>
          </w:tcPr>
          <w:p w:rsidR="00563FC6" w:rsidRDefault="00947AC1">
            <w:r>
              <w:t>Agro advisories</w:t>
            </w:r>
          </w:p>
        </w:tc>
        <w:tc>
          <w:tcPr>
            <w:tcW w:w="1945" w:type="pct"/>
            <w:gridSpan w:val="2"/>
          </w:tcPr>
          <w:p w:rsidR="00563FC6" w:rsidRDefault="00947AC1">
            <w:r>
              <w:t>Farmers awareness programmes</w:t>
            </w:r>
          </w:p>
        </w:tc>
      </w:tr>
      <w:tr w:rsidR="00563FC6">
        <w:tc>
          <w:tcPr>
            <w:tcW w:w="328" w:type="pct"/>
          </w:tcPr>
          <w:p w:rsidR="00563FC6" w:rsidRDefault="00947AC1">
            <w:r>
              <w:t>Sl No.</w:t>
            </w:r>
          </w:p>
        </w:tc>
        <w:tc>
          <w:tcPr>
            <w:tcW w:w="1071" w:type="pct"/>
          </w:tcPr>
          <w:p w:rsidR="00563FC6" w:rsidRDefault="00947AC1">
            <w:r>
              <w:t xml:space="preserve">No of Agro advisories generated </w:t>
            </w:r>
          </w:p>
        </w:tc>
        <w:tc>
          <w:tcPr>
            <w:tcW w:w="799" w:type="pct"/>
          </w:tcPr>
          <w:p w:rsidR="00563FC6" w:rsidRDefault="00947AC1">
            <w:r>
              <w:t>No of farmers registered for agro advisories</w:t>
            </w:r>
          </w:p>
        </w:tc>
        <w:tc>
          <w:tcPr>
            <w:tcW w:w="857" w:type="pct"/>
          </w:tcPr>
          <w:p w:rsidR="00563FC6" w:rsidRDefault="00947AC1">
            <w:r>
              <w:t>No of farmers benefitted</w:t>
            </w:r>
          </w:p>
        </w:tc>
        <w:tc>
          <w:tcPr>
            <w:tcW w:w="933" w:type="pct"/>
          </w:tcPr>
          <w:p w:rsidR="00563FC6" w:rsidRDefault="00947AC1">
            <w:r>
              <w:t>No of programmes</w:t>
            </w:r>
          </w:p>
        </w:tc>
        <w:tc>
          <w:tcPr>
            <w:tcW w:w="1012" w:type="pct"/>
          </w:tcPr>
          <w:p w:rsidR="00563FC6" w:rsidRDefault="00947AC1">
            <w:r>
              <w:t>No of farmers benefitted</w:t>
            </w:r>
          </w:p>
        </w:tc>
      </w:tr>
      <w:tr w:rsidR="008C142B">
        <w:tc>
          <w:tcPr>
            <w:tcW w:w="328" w:type="pct"/>
          </w:tcPr>
          <w:p w:rsidR="008C142B" w:rsidRDefault="008C142B">
            <w:r>
              <w:t>1</w:t>
            </w:r>
          </w:p>
        </w:tc>
        <w:tc>
          <w:tcPr>
            <w:tcW w:w="1071" w:type="pct"/>
          </w:tcPr>
          <w:p w:rsidR="008C142B" w:rsidRDefault="008C142B" w:rsidP="008C142B">
            <w:pPr>
              <w:jc w:val="center"/>
            </w:pPr>
            <w:r>
              <w:t>-</w:t>
            </w:r>
          </w:p>
        </w:tc>
        <w:tc>
          <w:tcPr>
            <w:tcW w:w="799" w:type="pct"/>
          </w:tcPr>
          <w:p w:rsidR="008C142B" w:rsidRDefault="008C142B" w:rsidP="008C142B">
            <w:pPr>
              <w:jc w:val="center"/>
            </w:pPr>
            <w:r>
              <w:t>-</w:t>
            </w:r>
          </w:p>
        </w:tc>
        <w:tc>
          <w:tcPr>
            <w:tcW w:w="857" w:type="pct"/>
          </w:tcPr>
          <w:p w:rsidR="008C142B" w:rsidRDefault="008C142B" w:rsidP="008C142B">
            <w:pPr>
              <w:jc w:val="center"/>
            </w:pPr>
            <w:r>
              <w:t>-</w:t>
            </w:r>
          </w:p>
        </w:tc>
        <w:tc>
          <w:tcPr>
            <w:tcW w:w="933" w:type="pct"/>
          </w:tcPr>
          <w:p w:rsidR="008C142B" w:rsidRDefault="008C142B" w:rsidP="008C142B">
            <w:pPr>
              <w:jc w:val="center"/>
            </w:pPr>
            <w:r>
              <w:t>-</w:t>
            </w:r>
          </w:p>
        </w:tc>
        <w:tc>
          <w:tcPr>
            <w:tcW w:w="1012" w:type="pct"/>
          </w:tcPr>
          <w:p w:rsidR="008C142B" w:rsidRDefault="008C142B" w:rsidP="008C142B">
            <w:pPr>
              <w:jc w:val="center"/>
            </w:pPr>
            <w:r>
              <w:t>-</w:t>
            </w:r>
          </w:p>
        </w:tc>
      </w:tr>
      <w:tr w:rsidR="008C142B">
        <w:tc>
          <w:tcPr>
            <w:tcW w:w="328" w:type="pct"/>
          </w:tcPr>
          <w:p w:rsidR="008C142B" w:rsidRDefault="008C142B">
            <w:r>
              <w:t>2</w:t>
            </w:r>
          </w:p>
        </w:tc>
        <w:tc>
          <w:tcPr>
            <w:tcW w:w="1071" w:type="pct"/>
          </w:tcPr>
          <w:p w:rsidR="008C142B" w:rsidRDefault="008C142B" w:rsidP="008C142B">
            <w:pPr>
              <w:jc w:val="center"/>
            </w:pPr>
            <w:r>
              <w:t>-</w:t>
            </w:r>
          </w:p>
        </w:tc>
        <w:tc>
          <w:tcPr>
            <w:tcW w:w="799" w:type="pct"/>
          </w:tcPr>
          <w:p w:rsidR="008C142B" w:rsidRDefault="008C142B" w:rsidP="008C142B">
            <w:pPr>
              <w:jc w:val="center"/>
            </w:pPr>
            <w:r>
              <w:t>-</w:t>
            </w:r>
          </w:p>
        </w:tc>
        <w:tc>
          <w:tcPr>
            <w:tcW w:w="857" w:type="pct"/>
          </w:tcPr>
          <w:p w:rsidR="008C142B" w:rsidRDefault="008C142B" w:rsidP="008C142B">
            <w:pPr>
              <w:jc w:val="center"/>
            </w:pPr>
            <w:r>
              <w:t>-</w:t>
            </w:r>
          </w:p>
        </w:tc>
        <w:tc>
          <w:tcPr>
            <w:tcW w:w="933" w:type="pct"/>
          </w:tcPr>
          <w:p w:rsidR="008C142B" w:rsidRDefault="008C142B" w:rsidP="008C142B">
            <w:pPr>
              <w:jc w:val="center"/>
            </w:pPr>
            <w:r>
              <w:t>-</w:t>
            </w:r>
          </w:p>
        </w:tc>
        <w:tc>
          <w:tcPr>
            <w:tcW w:w="1012" w:type="pct"/>
          </w:tcPr>
          <w:p w:rsidR="008C142B" w:rsidRDefault="008C142B" w:rsidP="008C142B">
            <w:pPr>
              <w:jc w:val="center"/>
            </w:pPr>
            <w:r>
              <w:t>-</w:t>
            </w:r>
          </w:p>
        </w:tc>
      </w:tr>
    </w:tbl>
    <w:p w:rsidR="00563FC6" w:rsidRDefault="00563FC6"/>
    <w:p w:rsidR="00563FC6" w:rsidRDefault="00563FC6">
      <w:pPr>
        <w:rPr>
          <w:b/>
          <w:u w:val="single"/>
        </w:rPr>
      </w:pPr>
    </w:p>
    <w:p w:rsidR="00563FC6" w:rsidRDefault="00947AC1">
      <w:r>
        <w:rPr>
          <w:b/>
        </w:rPr>
        <w:t>15.3 Fertilizer awareness programmeorganised</w:t>
      </w:r>
    </w:p>
    <w:tbl>
      <w:tblPr>
        <w:tblW w:w="9640" w:type="dxa"/>
        <w:tblLook w:val="04A0"/>
      </w:tblPr>
      <w:tblGrid>
        <w:gridCol w:w="1760"/>
        <w:gridCol w:w="972"/>
        <w:gridCol w:w="3522"/>
        <w:gridCol w:w="1070"/>
        <w:gridCol w:w="1123"/>
        <w:gridCol w:w="1457"/>
      </w:tblGrid>
      <w:tr w:rsidR="00993C0E" w:rsidTr="005B0519">
        <w:trPr>
          <w:trHeight w:val="129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3C0E" w:rsidRDefault="00993C0E" w:rsidP="005B0519">
            <w:pPr>
              <w:jc w:val="center"/>
              <w:rPr>
                <w:b/>
                <w:bCs/>
              </w:rPr>
            </w:pPr>
            <w:r>
              <w:rPr>
                <w:b/>
                <w:bCs/>
              </w:rPr>
              <w:t>State</w:t>
            </w:r>
          </w:p>
        </w:tc>
        <w:tc>
          <w:tcPr>
            <w:tcW w:w="1145" w:type="dxa"/>
            <w:tcBorders>
              <w:top w:val="single" w:sz="4" w:space="0" w:color="auto"/>
              <w:left w:val="nil"/>
              <w:bottom w:val="single" w:sz="4" w:space="0" w:color="auto"/>
              <w:right w:val="single" w:sz="4" w:space="0" w:color="auto"/>
            </w:tcBorders>
            <w:shd w:val="clear" w:color="auto" w:fill="auto"/>
            <w:vAlign w:val="center"/>
          </w:tcPr>
          <w:p w:rsidR="00993C0E" w:rsidRDefault="00993C0E" w:rsidP="005B0519">
            <w:pPr>
              <w:jc w:val="center"/>
              <w:rPr>
                <w:b/>
                <w:bCs/>
              </w:rPr>
            </w:pPr>
            <w:r>
              <w:rPr>
                <w:b/>
                <w:bCs/>
              </w:rPr>
              <w:t>Name of KVK</w:t>
            </w:r>
          </w:p>
        </w:tc>
        <w:tc>
          <w:tcPr>
            <w:tcW w:w="2411" w:type="dxa"/>
            <w:tcBorders>
              <w:top w:val="single" w:sz="4" w:space="0" w:color="auto"/>
              <w:left w:val="nil"/>
              <w:bottom w:val="single" w:sz="4" w:space="0" w:color="auto"/>
              <w:right w:val="single" w:sz="4" w:space="0" w:color="auto"/>
            </w:tcBorders>
            <w:shd w:val="clear" w:color="auto" w:fill="auto"/>
            <w:vAlign w:val="center"/>
          </w:tcPr>
          <w:p w:rsidR="00993C0E" w:rsidRDefault="00993C0E" w:rsidP="005B0519">
            <w:pPr>
              <w:jc w:val="center"/>
              <w:rPr>
                <w:b/>
                <w:bCs/>
              </w:rPr>
            </w:pPr>
            <w:r>
              <w:rPr>
                <w:b/>
                <w:bCs/>
              </w:rPr>
              <w:t>Details of Activities/programmeOrganised</w:t>
            </w:r>
          </w:p>
        </w:tc>
        <w:tc>
          <w:tcPr>
            <w:tcW w:w="1514" w:type="dxa"/>
            <w:tcBorders>
              <w:top w:val="single" w:sz="4" w:space="0" w:color="auto"/>
              <w:left w:val="nil"/>
              <w:bottom w:val="single" w:sz="4" w:space="0" w:color="auto"/>
              <w:right w:val="single" w:sz="4" w:space="0" w:color="auto"/>
            </w:tcBorders>
            <w:shd w:val="clear" w:color="auto" w:fill="auto"/>
            <w:vAlign w:val="center"/>
          </w:tcPr>
          <w:p w:rsidR="00993C0E" w:rsidRDefault="00993C0E" w:rsidP="005B0519">
            <w:pPr>
              <w:jc w:val="center"/>
              <w:rPr>
                <w:b/>
                <w:bCs/>
              </w:rPr>
            </w:pPr>
            <w:r>
              <w:rPr>
                <w:b/>
                <w:bCs/>
              </w:rPr>
              <w:t>Number of Chief Guests</w:t>
            </w:r>
          </w:p>
        </w:tc>
        <w:tc>
          <w:tcPr>
            <w:tcW w:w="1404" w:type="dxa"/>
            <w:tcBorders>
              <w:top w:val="single" w:sz="4" w:space="0" w:color="auto"/>
              <w:left w:val="nil"/>
              <w:bottom w:val="single" w:sz="4" w:space="0" w:color="auto"/>
              <w:right w:val="single" w:sz="4" w:space="0" w:color="auto"/>
            </w:tcBorders>
            <w:shd w:val="clear" w:color="auto" w:fill="auto"/>
            <w:vAlign w:val="center"/>
          </w:tcPr>
          <w:p w:rsidR="00993C0E" w:rsidRDefault="00993C0E" w:rsidP="005B0519">
            <w:pPr>
              <w:jc w:val="center"/>
              <w:rPr>
                <w:b/>
                <w:bCs/>
              </w:rPr>
            </w:pPr>
            <w:r>
              <w:rPr>
                <w:b/>
                <w:bCs/>
              </w:rPr>
              <w:t>No. of Farmers attended program</w:t>
            </w:r>
          </w:p>
        </w:tc>
        <w:tc>
          <w:tcPr>
            <w:tcW w:w="1406" w:type="dxa"/>
            <w:tcBorders>
              <w:top w:val="single" w:sz="4" w:space="0" w:color="auto"/>
              <w:left w:val="nil"/>
              <w:bottom w:val="single" w:sz="4" w:space="0" w:color="auto"/>
              <w:right w:val="single" w:sz="4" w:space="0" w:color="auto"/>
            </w:tcBorders>
            <w:shd w:val="clear" w:color="auto" w:fill="auto"/>
            <w:vAlign w:val="center"/>
          </w:tcPr>
          <w:p w:rsidR="00993C0E" w:rsidRDefault="00993C0E" w:rsidP="005B0519">
            <w:pPr>
              <w:jc w:val="center"/>
              <w:rPr>
                <w:b/>
                <w:bCs/>
              </w:rPr>
            </w:pPr>
            <w:r>
              <w:rPr>
                <w:b/>
                <w:bCs/>
              </w:rPr>
              <w:t>Total participants</w:t>
            </w:r>
          </w:p>
        </w:tc>
      </w:tr>
      <w:tr w:rsidR="00993C0E" w:rsidTr="005B0519">
        <w:trPr>
          <w:trHeight w:val="44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3C0E" w:rsidRPr="00EE5730" w:rsidRDefault="00993C0E" w:rsidP="005B0519">
            <w:pPr>
              <w:jc w:val="center"/>
              <w:rPr>
                <w:bCs/>
                <w:sz w:val="20"/>
              </w:rPr>
            </w:pPr>
            <w:r w:rsidRPr="00EE5730">
              <w:rPr>
                <w:bCs/>
                <w:sz w:val="20"/>
              </w:rPr>
              <w:t>Kerala</w:t>
            </w:r>
          </w:p>
        </w:tc>
        <w:tc>
          <w:tcPr>
            <w:tcW w:w="1145" w:type="dxa"/>
            <w:tcBorders>
              <w:top w:val="single" w:sz="4" w:space="0" w:color="auto"/>
              <w:left w:val="nil"/>
              <w:bottom w:val="single" w:sz="4" w:space="0" w:color="auto"/>
              <w:right w:val="single" w:sz="4" w:space="0" w:color="auto"/>
            </w:tcBorders>
            <w:shd w:val="clear" w:color="auto" w:fill="auto"/>
            <w:vAlign w:val="center"/>
          </w:tcPr>
          <w:p w:rsidR="00993C0E" w:rsidRPr="00EE5730" w:rsidRDefault="00993C0E" w:rsidP="005B0519">
            <w:pPr>
              <w:jc w:val="center"/>
              <w:rPr>
                <w:bCs/>
                <w:sz w:val="20"/>
              </w:rPr>
            </w:pPr>
            <w:r w:rsidRPr="00EE5730">
              <w:rPr>
                <w:bCs/>
                <w:sz w:val="20"/>
              </w:rPr>
              <w:t>KVK Wayanad</w:t>
            </w:r>
          </w:p>
        </w:tc>
        <w:tc>
          <w:tcPr>
            <w:tcW w:w="2411" w:type="dxa"/>
            <w:tcBorders>
              <w:top w:val="single" w:sz="4" w:space="0" w:color="auto"/>
              <w:left w:val="nil"/>
              <w:bottom w:val="single" w:sz="4" w:space="0" w:color="auto"/>
              <w:right w:val="single" w:sz="4" w:space="0" w:color="auto"/>
            </w:tcBorders>
            <w:shd w:val="clear" w:color="auto" w:fill="auto"/>
            <w:vAlign w:val="center"/>
          </w:tcPr>
          <w:p w:rsidR="00993C0E" w:rsidRDefault="00993C0E" w:rsidP="005B0519">
            <w:pPr>
              <w:jc w:val="both"/>
              <w:rPr>
                <w:bCs/>
                <w:sz w:val="20"/>
              </w:rPr>
            </w:pPr>
            <w:r w:rsidRPr="00EE5730">
              <w:rPr>
                <w:bCs/>
                <w:sz w:val="20"/>
              </w:rPr>
              <w:t>The training was conducted as a part of Fertilizer Awareness Programme 2021. Sri. MuhammedShafeeq, Agricultural Officer, KrishiBhavan, Thondernad</w:t>
            </w:r>
            <w:r>
              <w:rPr>
                <w:bCs/>
                <w:sz w:val="20"/>
              </w:rPr>
              <w:t>handled the session</w:t>
            </w:r>
            <w:r w:rsidRPr="00EE5730">
              <w:rPr>
                <w:bCs/>
                <w:sz w:val="20"/>
              </w:rPr>
              <w:t xml:space="preserve"> on ''Plant nutrients- micro, macro nutrients and Bio-inputs''. </w:t>
            </w:r>
          </w:p>
          <w:p w:rsidR="00993C0E" w:rsidRDefault="00993C0E" w:rsidP="005B0519">
            <w:pPr>
              <w:jc w:val="both"/>
              <w:rPr>
                <w:bCs/>
                <w:sz w:val="20"/>
              </w:rPr>
            </w:pPr>
            <w:r>
              <w:rPr>
                <w:bCs/>
                <w:sz w:val="20"/>
              </w:rPr>
              <w:t>The VIPs attended the programme was</w:t>
            </w:r>
          </w:p>
          <w:p w:rsidR="00993C0E" w:rsidRDefault="00993C0E" w:rsidP="005B0519">
            <w:pPr>
              <w:jc w:val="both"/>
              <w:rPr>
                <w:bCs/>
                <w:sz w:val="20"/>
              </w:rPr>
            </w:pPr>
          </w:p>
          <w:p w:rsidR="00993C0E" w:rsidRPr="00EE5730" w:rsidRDefault="00993C0E" w:rsidP="005B0519">
            <w:pPr>
              <w:rPr>
                <w:sz w:val="20"/>
                <w:szCs w:val="20"/>
              </w:rPr>
            </w:pPr>
            <w:r w:rsidRPr="00EE5730">
              <w:rPr>
                <w:sz w:val="20"/>
                <w:szCs w:val="20"/>
              </w:rPr>
              <w:t>Shri. O R Kelu, MLA, Mananthavady, Wayanad</w:t>
            </w:r>
          </w:p>
          <w:p w:rsidR="00993C0E" w:rsidRPr="00EE5730" w:rsidRDefault="00993C0E" w:rsidP="005B0519">
            <w:pPr>
              <w:rPr>
                <w:sz w:val="20"/>
                <w:szCs w:val="20"/>
              </w:rPr>
            </w:pPr>
            <w:r w:rsidRPr="00EE5730">
              <w:rPr>
                <w:sz w:val="20"/>
                <w:szCs w:val="20"/>
              </w:rPr>
              <w:t>Dr. R Chandra Babu, Hon. Vice Chancellor, KAU</w:t>
            </w:r>
          </w:p>
          <w:p w:rsidR="00993C0E" w:rsidRPr="00EE5730" w:rsidRDefault="00993C0E" w:rsidP="005B0519">
            <w:pPr>
              <w:rPr>
                <w:sz w:val="20"/>
                <w:szCs w:val="20"/>
              </w:rPr>
            </w:pPr>
            <w:r w:rsidRPr="00EE5730">
              <w:rPr>
                <w:sz w:val="20"/>
                <w:szCs w:val="20"/>
              </w:rPr>
              <w:t>Dr.Jiju P Alex, Director of Extension, KAU</w:t>
            </w:r>
          </w:p>
          <w:p w:rsidR="00993C0E" w:rsidRPr="00EE5730" w:rsidRDefault="00993C0E" w:rsidP="005B0519">
            <w:pPr>
              <w:rPr>
                <w:sz w:val="20"/>
                <w:szCs w:val="20"/>
              </w:rPr>
            </w:pPr>
            <w:r w:rsidRPr="00EE5730">
              <w:rPr>
                <w:sz w:val="20"/>
                <w:szCs w:val="20"/>
              </w:rPr>
              <w:t>Dr. MadhuSubramaniyan, Director of Research, KAU</w:t>
            </w:r>
          </w:p>
          <w:p w:rsidR="00993C0E" w:rsidRPr="00EE5730" w:rsidRDefault="00993C0E" w:rsidP="005B0519">
            <w:pPr>
              <w:rPr>
                <w:sz w:val="20"/>
                <w:szCs w:val="20"/>
              </w:rPr>
            </w:pPr>
            <w:r w:rsidRPr="00EE5730">
              <w:rPr>
                <w:sz w:val="20"/>
                <w:szCs w:val="20"/>
              </w:rPr>
              <w:t>Dr. Roy Stephen, Associate Director of Research, KAU</w:t>
            </w:r>
          </w:p>
          <w:p w:rsidR="00993C0E" w:rsidRPr="00EE5730" w:rsidRDefault="00993C0E" w:rsidP="005B0519">
            <w:pPr>
              <w:rPr>
                <w:sz w:val="20"/>
                <w:szCs w:val="20"/>
              </w:rPr>
            </w:pPr>
            <w:r w:rsidRPr="00EE5730">
              <w:rPr>
                <w:sz w:val="20"/>
                <w:szCs w:val="20"/>
              </w:rPr>
              <w:t>Dr. K Ajith Kumar, Associate Director of Research, KAU</w:t>
            </w:r>
          </w:p>
          <w:p w:rsidR="00993C0E" w:rsidRPr="00EE5730" w:rsidRDefault="00993C0E" w:rsidP="005B0519">
            <w:pPr>
              <w:rPr>
                <w:sz w:val="20"/>
                <w:szCs w:val="20"/>
              </w:rPr>
            </w:pPr>
            <w:r w:rsidRPr="00EE5730">
              <w:rPr>
                <w:sz w:val="20"/>
                <w:szCs w:val="20"/>
              </w:rPr>
              <w:t>Smt. Sajitha P, Kudumbashree Coordinator, Wayand</w:t>
            </w:r>
          </w:p>
          <w:p w:rsidR="00993C0E" w:rsidRPr="00EE5730" w:rsidRDefault="00993C0E" w:rsidP="005B0519">
            <w:pPr>
              <w:rPr>
                <w:sz w:val="20"/>
                <w:szCs w:val="20"/>
              </w:rPr>
            </w:pPr>
            <w:r w:rsidRPr="00EE5730">
              <w:rPr>
                <w:sz w:val="20"/>
                <w:szCs w:val="20"/>
              </w:rPr>
              <w:lastRenderedPageBreak/>
              <w:t>Sri. P V Balakrishnan, GramaPanchayat President, Tirunelly</w:t>
            </w:r>
          </w:p>
          <w:p w:rsidR="00993C0E" w:rsidRPr="00EE5730" w:rsidRDefault="00993C0E" w:rsidP="005B0519">
            <w:pPr>
              <w:rPr>
                <w:sz w:val="20"/>
                <w:szCs w:val="20"/>
              </w:rPr>
            </w:pPr>
            <w:r w:rsidRPr="00EE5730">
              <w:rPr>
                <w:sz w:val="20"/>
                <w:szCs w:val="20"/>
              </w:rPr>
              <w:t>Dr. Usha C Thomas, O/ic of AICRP Forage crops and utilization</w:t>
            </w:r>
          </w:p>
          <w:p w:rsidR="00993C0E" w:rsidRDefault="00993C0E" w:rsidP="005B0519">
            <w:pPr>
              <w:jc w:val="center"/>
              <w:rPr>
                <w:bCs/>
                <w:sz w:val="20"/>
              </w:rPr>
            </w:pPr>
          </w:p>
          <w:p w:rsidR="00993C0E" w:rsidRPr="00EE5730" w:rsidRDefault="00993C0E" w:rsidP="005B0519">
            <w:pPr>
              <w:rPr>
                <w:bCs/>
                <w:sz w:val="20"/>
              </w:rPr>
            </w:pPr>
            <w:r w:rsidRPr="00EE5730">
              <w:rPr>
                <w:bCs/>
                <w:sz w:val="20"/>
              </w:rPr>
              <w:t>82 Participants had attended the training</w:t>
            </w:r>
          </w:p>
        </w:tc>
        <w:tc>
          <w:tcPr>
            <w:tcW w:w="1514" w:type="dxa"/>
            <w:tcBorders>
              <w:top w:val="single" w:sz="4" w:space="0" w:color="auto"/>
              <w:left w:val="nil"/>
              <w:bottom w:val="single" w:sz="4" w:space="0" w:color="auto"/>
              <w:right w:val="single" w:sz="4" w:space="0" w:color="auto"/>
            </w:tcBorders>
            <w:shd w:val="clear" w:color="auto" w:fill="auto"/>
            <w:vAlign w:val="center"/>
          </w:tcPr>
          <w:p w:rsidR="00993C0E" w:rsidRPr="00EE5730" w:rsidRDefault="00993C0E" w:rsidP="005B0519">
            <w:pPr>
              <w:jc w:val="center"/>
              <w:rPr>
                <w:bCs/>
                <w:sz w:val="20"/>
              </w:rPr>
            </w:pPr>
            <w:r w:rsidRPr="00EE5730">
              <w:rPr>
                <w:bCs/>
                <w:sz w:val="20"/>
              </w:rPr>
              <w:lastRenderedPageBreak/>
              <w:t>9</w:t>
            </w:r>
          </w:p>
        </w:tc>
        <w:tc>
          <w:tcPr>
            <w:tcW w:w="1404" w:type="dxa"/>
            <w:tcBorders>
              <w:top w:val="single" w:sz="4" w:space="0" w:color="auto"/>
              <w:left w:val="nil"/>
              <w:bottom w:val="single" w:sz="4" w:space="0" w:color="auto"/>
              <w:right w:val="single" w:sz="4" w:space="0" w:color="auto"/>
            </w:tcBorders>
            <w:shd w:val="clear" w:color="auto" w:fill="auto"/>
            <w:vAlign w:val="center"/>
          </w:tcPr>
          <w:p w:rsidR="00993C0E" w:rsidRPr="00EE5730" w:rsidRDefault="00993C0E" w:rsidP="005B0519">
            <w:pPr>
              <w:jc w:val="center"/>
              <w:rPr>
                <w:bCs/>
                <w:sz w:val="20"/>
              </w:rPr>
            </w:pPr>
            <w:r w:rsidRPr="00EE5730">
              <w:rPr>
                <w:bCs/>
                <w:sz w:val="20"/>
              </w:rPr>
              <w:t>62</w:t>
            </w:r>
          </w:p>
        </w:tc>
        <w:tc>
          <w:tcPr>
            <w:tcW w:w="1406" w:type="dxa"/>
            <w:tcBorders>
              <w:top w:val="single" w:sz="4" w:space="0" w:color="auto"/>
              <w:left w:val="nil"/>
              <w:bottom w:val="single" w:sz="4" w:space="0" w:color="auto"/>
              <w:right w:val="single" w:sz="4" w:space="0" w:color="auto"/>
            </w:tcBorders>
            <w:shd w:val="clear" w:color="auto" w:fill="auto"/>
            <w:vAlign w:val="center"/>
          </w:tcPr>
          <w:p w:rsidR="00993C0E" w:rsidRPr="00EE5730" w:rsidRDefault="00993C0E" w:rsidP="005B0519">
            <w:pPr>
              <w:jc w:val="center"/>
              <w:rPr>
                <w:bCs/>
                <w:sz w:val="20"/>
              </w:rPr>
            </w:pPr>
            <w:r w:rsidRPr="00EE5730">
              <w:rPr>
                <w:bCs/>
                <w:sz w:val="20"/>
              </w:rPr>
              <w:t>82</w:t>
            </w:r>
          </w:p>
        </w:tc>
      </w:tr>
    </w:tbl>
    <w:p w:rsidR="00563FC6" w:rsidRDefault="00563FC6">
      <w:pPr>
        <w:rPr>
          <w:b/>
        </w:rPr>
      </w:pPr>
    </w:p>
    <w:p w:rsidR="00563FC6" w:rsidRDefault="00563FC6">
      <w:pPr>
        <w:rPr>
          <w:b/>
        </w:rPr>
      </w:pPr>
    </w:p>
    <w:p w:rsidR="00563FC6" w:rsidRDefault="00563FC6">
      <w:pPr>
        <w:rPr>
          <w:b/>
        </w:rPr>
      </w:pPr>
    </w:p>
    <w:p w:rsidR="00563FC6" w:rsidRDefault="00947AC1">
      <w:pPr>
        <w:rPr>
          <w:b/>
        </w:rPr>
      </w:pPr>
      <w:r>
        <w:rPr>
          <w:b/>
        </w:rPr>
        <w:t>15.4 Seed Hub</w:t>
      </w:r>
    </w:p>
    <w:p w:rsidR="00563FC6" w:rsidRDefault="00563FC6">
      <w:pPr>
        <w:rPr>
          <w:b/>
        </w:rPr>
      </w:pPr>
    </w:p>
    <w:tbl>
      <w:tblPr>
        <w:tblStyle w:val="TableGrid"/>
        <w:tblW w:w="10459" w:type="dxa"/>
        <w:tblLook w:val="04A0"/>
      </w:tblPr>
      <w:tblGrid>
        <w:gridCol w:w="935"/>
        <w:gridCol w:w="1004"/>
        <w:gridCol w:w="1037"/>
        <w:gridCol w:w="886"/>
        <w:gridCol w:w="791"/>
        <w:gridCol w:w="1751"/>
        <w:gridCol w:w="1157"/>
        <w:gridCol w:w="1746"/>
        <w:gridCol w:w="1152"/>
      </w:tblGrid>
      <w:tr w:rsidR="00BD31C3" w:rsidTr="00BD31C3">
        <w:tc>
          <w:tcPr>
            <w:tcW w:w="935" w:type="dxa"/>
            <w:vMerge w:val="restart"/>
          </w:tcPr>
          <w:p w:rsidR="00BD31C3" w:rsidRDefault="00BD31C3">
            <w:pPr>
              <w:jc w:val="center"/>
              <w:rPr>
                <w:b/>
                <w:i/>
                <w:szCs w:val="28"/>
              </w:rPr>
            </w:pPr>
            <w:r>
              <w:rPr>
                <w:b/>
                <w:i/>
                <w:szCs w:val="28"/>
              </w:rPr>
              <w:t>Crops</w:t>
            </w:r>
          </w:p>
        </w:tc>
        <w:tc>
          <w:tcPr>
            <w:tcW w:w="1004" w:type="dxa"/>
            <w:vMerge w:val="restart"/>
          </w:tcPr>
          <w:p w:rsidR="00BD31C3" w:rsidRDefault="00BD31C3">
            <w:pPr>
              <w:jc w:val="center"/>
              <w:rPr>
                <w:b/>
                <w:i/>
                <w:szCs w:val="28"/>
              </w:rPr>
            </w:pPr>
            <w:r>
              <w:rPr>
                <w:b/>
                <w:i/>
                <w:szCs w:val="28"/>
              </w:rPr>
              <w:t>Variety</w:t>
            </w:r>
          </w:p>
        </w:tc>
        <w:tc>
          <w:tcPr>
            <w:tcW w:w="1037" w:type="dxa"/>
            <w:vMerge w:val="restart"/>
          </w:tcPr>
          <w:p w:rsidR="00BD31C3" w:rsidRDefault="00BD31C3">
            <w:pPr>
              <w:jc w:val="center"/>
              <w:rPr>
                <w:b/>
                <w:i/>
                <w:szCs w:val="28"/>
              </w:rPr>
            </w:pPr>
            <w:r>
              <w:rPr>
                <w:b/>
                <w:i/>
                <w:szCs w:val="28"/>
              </w:rPr>
              <w:t xml:space="preserve">Year of release </w:t>
            </w:r>
          </w:p>
        </w:tc>
        <w:tc>
          <w:tcPr>
            <w:tcW w:w="4585" w:type="dxa"/>
            <w:gridSpan w:val="4"/>
          </w:tcPr>
          <w:p w:rsidR="00BD31C3" w:rsidRDefault="00BD31C3">
            <w:pPr>
              <w:jc w:val="center"/>
              <w:rPr>
                <w:b/>
                <w:i/>
                <w:szCs w:val="28"/>
              </w:rPr>
            </w:pPr>
            <w:r>
              <w:rPr>
                <w:b/>
                <w:i/>
                <w:szCs w:val="28"/>
              </w:rPr>
              <w:t>Production</w:t>
            </w:r>
          </w:p>
        </w:tc>
        <w:tc>
          <w:tcPr>
            <w:tcW w:w="1746" w:type="dxa"/>
            <w:vMerge w:val="restart"/>
          </w:tcPr>
          <w:p w:rsidR="00BD31C3" w:rsidRDefault="00BD31C3">
            <w:pPr>
              <w:jc w:val="center"/>
              <w:rPr>
                <w:b/>
                <w:i/>
                <w:szCs w:val="28"/>
              </w:rPr>
            </w:pPr>
            <w:r>
              <w:rPr>
                <w:b/>
                <w:i/>
                <w:szCs w:val="28"/>
              </w:rPr>
              <w:t>No of farmers benefited/Sold to no. of farmers</w:t>
            </w:r>
          </w:p>
        </w:tc>
        <w:tc>
          <w:tcPr>
            <w:tcW w:w="1152" w:type="dxa"/>
            <w:vMerge w:val="restart"/>
          </w:tcPr>
          <w:p w:rsidR="00BD31C3" w:rsidRDefault="00BD31C3">
            <w:pPr>
              <w:jc w:val="center"/>
              <w:rPr>
                <w:b/>
                <w:i/>
                <w:szCs w:val="28"/>
              </w:rPr>
            </w:pPr>
            <w:r>
              <w:rPr>
                <w:b/>
                <w:i/>
                <w:szCs w:val="28"/>
              </w:rPr>
              <w:t>Quantity seed sold (q)</w:t>
            </w:r>
          </w:p>
        </w:tc>
      </w:tr>
      <w:tr w:rsidR="00BD31C3" w:rsidTr="00BD31C3">
        <w:tc>
          <w:tcPr>
            <w:tcW w:w="935" w:type="dxa"/>
            <w:vMerge/>
          </w:tcPr>
          <w:p w:rsidR="00BD31C3" w:rsidRDefault="00BD31C3">
            <w:pPr>
              <w:jc w:val="center"/>
              <w:rPr>
                <w:b/>
                <w:i/>
                <w:szCs w:val="28"/>
              </w:rPr>
            </w:pPr>
          </w:p>
        </w:tc>
        <w:tc>
          <w:tcPr>
            <w:tcW w:w="1004" w:type="dxa"/>
            <w:vMerge/>
          </w:tcPr>
          <w:p w:rsidR="00BD31C3" w:rsidRDefault="00BD31C3">
            <w:pPr>
              <w:jc w:val="center"/>
              <w:rPr>
                <w:b/>
                <w:i/>
                <w:szCs w:val="28"/>
              </w:rPr>
            </w:pPr>
          </w:p>
        </w:tc>
        <w:tc>
          <w:tcPr>
            <w:tcW w:w="1037" w:type="dxa"/>
            <w:vMerge/>
          </w:tcPr>
          <w:p w:rsidR="00BD31C3" w:rsidRDefault="00BD31C3">
            <w:pPr>
              <w:jc w:val="center"/>
              <w:rPr>
                <w:b/>
                <w:i/>
                <w:szCs w:val="28"/>
              </w:rPr>
            </w:pPr>
          </w:p>
        </w:tc>
        <w:tc>
          <w:tcPr>
            <w:tcW w:w="886" w:type="dxa"/>
          </w:tcPr>
          <w:p w:rsidR="00BD31C3" w:rsidRDefault="00BD31C3">
            <w:pPr>
              <w:jc w:val="center"/>
              <w:rPr>
                <w:b/>
                <w:i/>
                <w:szCs w:val="28"/>
              </w:rPr>
            </w:pPr>
            <w:r>
              <w:rPr>
                <w:b/>
                <w:i/>
                <w:szCs w:val="28"/>
              </w:rPr>
              <w:t>Target (q)</w:t>
            </w:r>
          </w:p>
        </w:tc>
        <w:tc>
          <w:tcPr>
            <w:tcW w:w="791" w:type="dxa"/>
          </w:tcPr>
          <w:p w:rsidR="00BD31C3" w:rsidRDefault="00BD31C3">
            <w:pPr>
              <w:jc w:val="center"/>
              <w:rPr>
                <w:b/>
                <w:i/>
                <w:szCs w:val="28"/>
              </w:rPr>
            </w:pPr>
            <w:r>
              <w:rPr>
                <w:b/>
                <w:i/>
                <w:szCs w:val="28"/>
              </w:rPr>
              <w:t>Area (ha.)</w:t>
            </w:r>
          </w:p>
        </w:tc>
        <w:tc>
          <w:tcPr>
            <w:tcW w:w="1751" w:type="dxa"/>
          </w:tcPr>
          <w:p w:rsidR="00BD31C3" w:rsidRDefault="00BD31C3">
            <w:pPr>
              <w:jc w:val="center"/>
              <w:rPr>
                <w:b/>
                <w:i/>
                <w:szCs w:val="28"/>
              </w:rPr>
            </w:pPr>
            <w:r>
              <w:rPr>
                <w:b/>
                <w:i/>
                <w:szCs w:val="28"/>
              </w:rPr>
              <w:t>Actual Production</w:t>
            </w:r>
          </w:p>
          <w:p w:rsidR="00BD31C3" w:rsidRDefault="00BD31C3">
            <w:pPr>
              <w:jc w:val="center"/>
              <w:rPr>
                <w:b/>
                <w:i/>
                <w:szCs w:val="28"/>
              </w:rPr>
            </w:pPr>
            <w:r>
              <w:rPr>
                <w:b/>
                <w:i/>
                <w:szCs w:val="28"/>
              </w:rPr>
              <w:t xml:space="preserve"> (q)</w:t>
            </w:r>
          </w:p>
        </w:tc>
        <w:tc>
          <w:tcPr>
            <w:tcW w:w="1157" w:type="dxa"/>
          </w:tcPr>
          <w:p w:rsidR="00BD31C3" w:rsidRDefault="00BD31C3">
            <w:pPr>
              <w:jc w:val="center"/>
              <w:rPr>
                <w:b/>
                <w:i/>
                <w:szCs w:val="28"/>
              </w:rPr>
            </w:pPr>
            <w:r>
              <w:rPr>
                <w:b/>
                <w:i/>
                <w:szCs w:val="28"/>
              </w:rPr>
              <w:t>Category</w:t>
            </w:r>
          </w:p>
          <w:p w:rsidR="00BD31C3" w:rsidRDefault="00BD31C3">
            <w:pPr>
              <w:jc w:val="center"/>
              <w:rPr>
                <w:b/>
                <w:i/>
                <w:szCs w:val="28"/>
              </w:rPr>
            </w:pPr>
            <w:r>
              <w:rPr>
                <w:b/>
                <w:i/>
                <w:szCs w:val="28"/>
              </w:rPr>
              <w:t>(FS/CS)</w:t>
            </w:r>
          </w:p>
        </w:tc>
        <w:tc>
          <w:tcPr>
            <w:tcW w:w="1746" w:type="dxa"/>
            <w:vMerge/>
          </w:tcPr>
          <w:p w:rsidR="00BD31C3" w:rsidRDefault="00BD31C3">
            <w:pPr>
              <w:jc w:val="center"/>
              <w:rPr>
                <w:b/>
                <w:i/>
                <w:szCs w:val="28"/>
              </w:rPr>
            </w:pPr>
          </w:p>
        </w:tc>
        <w:tc>
          <w:tcPr>
            <w:tcW w:w="1152" w:type="dxa"/>
            <w:vMerge/>
          </w:tcPr>
          <w:p w:rsidR="00BD31C3" w:rsidRDefault="00BD31C3">
            <w:pPr>
              <w:jc w:val="center"/>
              <w:rPr>
                <w:b/>
                <w:i/>
                <w:szCs w:val="28"/>
              </w:rPr>
            </w:pPr>
          </w:p>
        </w:tc>
      </w:tr>
      <w:tr w:rsidR="00BD31C3" w:rsidTr="00BD31C3">
        <w:tc>
          <w:tcPr>
            <w:tcW w:w="935" w:type="dxa"/>
          </w:tcPr>
          <w:p w:rsidR="00BD31C3" w:rsidRDefault="00BD31C3">
            <w:pPr>
              <w:jc w:val="center"/>
              <w:rPr>
                <w:b/>
                <w:i/>
                <w:szCs w:val="28"/>
              </w:rPr>
            </w:pPr>
          </w:p>
        </w:tc>
        <w:tc>
          <w:tcPr>
            <w:tcW w:w="1004" w:type="dxa"/>
          </w:tcPr>
          <w:p w:rsidR="00BD31C3" w:rsidRDefault="00BD31C3">
            <w:pPr>
              <w:jc w:val="center"/>
              <w:rPr>
                <w:b/>
                <w:i/>
                <w:szCs w:val="28"/>
              </w:rPr>
            </w:pPr>
          </w:p>
        </w:tc>
        <w:tc>
          <w:tcPr>
            <w:tcW w:w="1037" w:type="dxa"/>
          </w:tcPr>
          <w:p w:rsidR="00BD31C3" w:rsidRDefault="00BD31C3">
            <w:pPr>
              <w:jc w:val="center"/>
              <w:rPr>
                <w:b/>
                <w:i/>
                <w:szCs w:val="28"/>
              </w:rPr>
            </w:pPr>
          </w:p>
        </w:tc>
        <w:tc>
          <w:tcPr>
            <w:tcW w:w="886" w:type="dxa"/>
          </w:tcPr>
          <w:p w:rsidR="00BD31C3" w:rsidRDefault="00BD31C3">
            <w:pPr>
              <w:jc w:val="center"/>
              <w:rPr>
                <w:b/>
                <w:i/>
                <w:szCs w:val="28"/>
              </w:rPr>
            </w:pPr>
          </w:p>
        </w:tc>
        <w:tc>
          <w:tcPr>
            <w:tcW w:w="791" w:type="dxa"/>
          </w:tcPr>
          <w:p w:rsidR="00BD31C3" w:rsidRDefault="00BD31C3">
            <w:pPr>
              <w:jc w:val="center"/>
              <w:rPr>
                <w:b/>
                <w:i/>
                <w:szCs w:val="28"/>
              </w:rPr>
            </w:pPr>
          </w:p>
        </w:tc>
        <w:tc>
          <w:tcPr>
            <w:tcW w:w="1751" w:type="dxa"/>
          </w:tcPr>
          <w:p w:rsidR="00BD31C3" w:rsidRDefault="00BD31C3">
            <w:pPr>
              <w:jc w:val="center"/>
              <w:rPr>
                <w:b/>
                <w:i/>
                <w:szCs w:val="28"/>
              </w:rPr>
            </w:pPr>
          </w:p>
        </w:tc>
        <w:tc>
          <w:tcPr>
            <w:tcW w:w="1157" w:type="dxa"/>
          </w:tcPr>
          <w:p w:rsidR="00BD31C3" w:rsidRDefault="00BD31C3">
            <w:pPr>
              <w:jc w:val="center"/>
              <w:rPr>
                <w:b/>
                <w:i/>
                <w:szCs w:val="28"/>
              </w:rPr>
            </w:pPr>
          </w:p>
        </w:tc>
        <w:tc>
          <w:tcPr>
            <w:tcW w:w="1746" w:type="dxa"/>
          </w:tcPr>
          <w:p w:rsidR="00BD31C3" w:rsidRDefault="00BD31C3">
            <w:pPr>
              <w:jc w:val="center"/>
              <w:rPr>
                <w:b/>
                <w:i/>
                <w:szCs w:val="28"/>
              </w:rPr>
            </w:pPr>
          </w:p>
        </w:tc>
        <w:tc>
          <w:tcPr>
            <w:tcW w:w="1152" w:type="dxa"/>
          </w:tcPr>
          <w:p w:rsidR="00BD31C3" w:rsidRDefault="00BD31C3">
            <w:pPr>
              <w:jc w:val="center"/>
              <w:rPr>
                <w:b/>
                <w:i/>
                <w:szCs w:val="28"/>
              </w:rPr>
            </w:pPr>
          </w:p>
        </w:tc>
      </w:tr>
    </w:tbl>
    <w:p w:rsidR="00563FC6" w:rsidRDefault="00563FC6">
      <w:pPr>
        <w:rPr>
          <w:b/>
        </w:rPr>
      </w:pPr>
    </w:p>
    <w:p w:rsidR="00563FC6" w:rsidRDefault="00563FC6">
      <w:pPr>
        <w:rPr>
          <w:b/>
        </w:rPr>
      </w:pPr>
    </w:p>
    <w:p w:rsidR="00C751B1" w:rsidRDefault="00C751B1">
      <w:pPr>
        <w:rPr>
          <w:b/>
        </w:rPr>
      </w:pPr>
    </w:p>
    <w:p w:rsidR="00C751B1" w:rsidRDefault="00C751B1">
      <w:pPr>
        <w:rPr>
          <w:b/>
        </w:rPr>
      </w:pPr>
    </w:p>
    <w:p w:rsidR="00C751B1" w:rsidRDefault="00C751B1">
      <w:pPr>
        <w:rPr>
          <w:b/>
        </w:rPr>
      </w:pPr>
    </w:p>
    <w:p w:rsidR="00C751B1" w:rsidRDefault="00C751B1">
      <w:pPr>
        <w:rPr>
          <w:b/>
        </w:rPr>
      </w:pPr>
    </w:p>
    <w:p w:rsidR="00563FC6" w:rsidRDefault="00947AC1">
      <w:pPr>
        <w:rPr>
          <w:b/>
        </w:rPr>
      </w:pPr>
      <w:r w:rsidRPr="00743811">
        <w:rPr>
          <w:b/>
        </w:rPr>
        <w:t>15.5 CFLD on Oilseeds:</w:t>
      </w:r>
    </w:p>
    <w:p w:rsidR="00563FC6" w:rsidRDefault="00563FC6">
      <w:pPr>
        <w:rPr>
          <w:b/>
        </w:rPr>
      </w:pPr>
    </w:p>
    <w:tbl>
      <w:tblPr>
        <w:tblStyle w:val="TableGrid"/>
        <w:tblW w:w="0" w:type="auto"/>
        <w:tblLook w:val="04A0"/>
      </w:tblPr>
      <w:tblGrid>
        <w:gridCol w:w="831"/>
        <w:gridCol w:w="1707"/>
        <w:gridCol w:w="2052"/>
        <w:gridCol w:w="1467"/>
        <w:gridCol w:w="1467"/>
        <w:gridCol w:w="1467"/>
        <w:gridCol w:w="1468"/>
      </w:tblGrid>
      <w:tr w:rsidR="00743811" w:rsidTr="006F2F23">
        <w:tc>
          <w:tcPr>
            <w:tcW w:w="831" w:type="dxa"/>
            <w:vMerge w:val="restart"/>
          </w:tcPr>
          <w:p w:rsidR="00743811" w:rsidRDefault="00743811" w:rsidP="00F41CF4">
            <w:r>
              <w:t>Sl.No.</w:t>
            </w:r>
          </w:p>
        </w:tc>
        <w:tc>
          <w:tcPr>
            <w:tcW w:w="1707" w:type="dxa"/>
            <w:vMerge w:val="restart"/>
          </w:tcPr>
          <w:p w:rsidR="00743811" w:rsidRDefault="00743811" w:rsidP="00F41CF4">
            <w:r>
              <w:t>Crop</w:t>
            </w:r>
          </w:p>
        </w:tc>
        <w:tc>
          <w:tcPr>
            <w:tcW w:w="2052" w:type="dxa"/>
            <w:vMerge w:val="restart"/>
          </w:tcPr>
          <w:p w:rsidR="00743811" w:rsidRDefault="00743811" w:rsidP="00F41CF4">
            <w:r>
              <w:t>Varieties demonstrated and check</w:t>
            </w:r>
          </w:p>
        </w:tc>
        <w:tc>
          <w:tcPr>
            <w:tcW w:w="2934" w:type="dxa"/>
            <w:gridSpan w:val="2"/>
          </w:tcPr>
          <w:p w:rsidR="00743811" w:rsidRDefault="00743811" w:rsidP="00F41CF4">
            <w:r>
              <w:t>Allocated</w:t>
            </w:r>
          </w:p>
        </w:tc>
        <w:tc>
          <w:tcPr>
            <w:tcW w:w="2935" w:type="dxa"/>
            <w:gridSpan w:val="2"/>
          </w:tcPr>
          <w:p w:rsidR="00743811" w:rsidRDefault="00743811" w:rsidP="00F41CF4">
            <w:r>
              <w:t>Implemented</w:t>
            </w:r>
          </w:p>
        </w:tc>
      </w:tr>
      <w:tr w:rsidR="00743811" w:rsidTr="006F2F23">
        <w:tc>
          <w:tcPr>
            <w:tcW w:w="831" w:type="dxa"/>
            <w:vMerge/>
          </w:tcPr>
          <w:p w:rsidR="00743811" w:rsidRDefault="00743811" w:rsidP="00F41CF4"/>
        </w:tc>
        <w:tc>
          <w:tcPr>
            <w:tcW w:w="1707" w:type="dxa"/>
            <w:vMerge/>
          </w:tcPr>
          <w:p w:rsidR="00743811" w:rsidRDefault="00743811" w:rsidP="00F41CF4"/>
        </w:tc>
        <w:tc>
          <w:tcPr>
            <w:tcW w:w="2052" w:type="dxa"/>
            <w:vMerge/>
          </w:tcPr>
          <w:p w:rsidR="00743811" w:rsidRDefault="00743811" w:rsidP="00F41CF4"/>
        </w:tc>
        <w:tc>
          <w:tcPr>
            <w:tcW w:w="1467" w:type="dxa"/>
          </w:tcPr>
          <w:p w:rsidR="00743811" w:rsidRDefault="00743811" w:rsidP="00F41CF4">
            <w:r>
              <w:t>Area (ha)</w:t>
            </w:r>
          </w:p>
        </w:tc>
        <w:tc>
          <w:tcPr>
            <w:tcW w:w="1467" w:type="dxa"/>
          </w:tcPr>
          <w:p w:rsidR="00743811" w:rsidRDefault="00743811" w:rsidP="00F41CF4">
            <w:r>
              <w:t>Demos (No.)</w:t>
            </w:r>
          </w:p>
        </w:tc>
        <w:tc>
          <w:tcPr>
            <w:tcW w:w="1467" w:type="dxa"/>
          </w:tcPr>
          <w:p w:rsidR="00743811" w:rsidRDefault="00743811" w:rsidP="00F41CF4">
            <w:r>
              <w:t>Area (ha)</w:t>
            </w:r>
          </w:p>
        </w:tc>
        <w:tc>
          <w:tcPr>
            <w:tcW w:w="1468" w:type="dxa"/>
          </w:tcPr>
          <w:p w:rsidR="00743811" w:rsidRDefault="00743811" w:rsidP="00F41CF4">
            <w:r>
              <w:t>Demos (No.)</w:t>
            </w:r>
          </w:p>
        </w:tc>
      </w:tr>
      <w:tr w:rsidR="00743811" w:rsidTr="006F2F23">
        <w:tc>
          <w:tcPr>
            <w:tcW w:w="831" w:type="dxa"/>
          </w:tcPr>
          <w:p w:rsidR="00743811" w:rsidRDefault="00743811" w:rsidP="00F41CF4">
            <w:r>
              <w:t>1</w:t>
            </w:r>
          </w:p>
        </w:tc>
        <w:tc>
          <w:tcPr>
            <w:tcW w:w="1707" w:type="dxa"/>
          </w:tcPr>
          <w:p w:rsidR="00743811" w:rsidRDefault="00743811" w:rsidP="00F41CF4">
            <w:r>
              <w:t>Ground nut</w:t>
            </w:r>
          </w:p>
        </w:tc>
        <w:tc>
          <w:tcPr>
            <w:tcW w:w="2052" w:type="dxa"/>
          </w:tcPr>
          <w:p w:rsidR="00743811" w:rsidRDefault="006F2F23" w:rsidP="00F41CF4">
            <w:r>
              <w:t>Kad</w:t>
            </w:r>
            <w:r w:rsidR="00743811">
              <w:t>iri</w:t>
            </w:r>
            <w:r>
              <w:t xml:space="preserve"> </w:t>
            </w:r>
            <w:r w:rsidR="00743811">
              <w:t>lepakshi</w:t>
            </w:r>
          </w:p>
        </w:tc>
        <w:tc>
          <w:tcPr>
            <w:tcW w:w="1467" w:type="dxa"/>
          </w:tcPr>
          <w:p w:rsidR="00743811" w:rsidRDefault="00743811" w:rsidP="00F41CF4">
            <w:pPr>
              <w:jc w:val="center"/>
            </w:pPr>
            <w:r>
              <w:t>5</w:t>
            </w:r>
          </w:p>
        </w:tc>
        <w:tc>
          <w:tcPr>
            <w:tcW w:w="1467" w:type="dxa"/>
          </w:tcPr>
          <w:p w:rsidR="00743811" w:rsidRDefault="00743811" w:rsidP="00F41CF4">
            <w:pPr>
              <w:jc w:val="center"/>
            </w:pPr>
            <w:r>
              <w:t>13</w:t>
            </w:r>
          </w:p>
        </w:tc>
        <w:tc>
          <w:tcPr>
            <w:tcW w:w="1467" w:type="dxa"/>
          </w:tcPr>
          <w:p w:rsidR="00743811" w:rsidRDefault="00743811" w:rsidP="00F41CF4">
            <w:pPr>
              <w:jc w:val="center"/>
            </w:pPr>
            <w:r>
              <w:t>5</w:t>
            </w:r>
          </w:p>
        </w:tc>
        <w:tc>
          <w:tcPr>
            <w:tcW w:w="1468" w:type="dxa"/>
          </w:tcPr>
          <w:p w:rsidR="00743811" w:rsidRDefault="00743811" w:rsidP="00F41CF4">
            <w:pPr>
              <w:jc w:val="center"/>
            </w:pPr>
            <w:r>
              <w:t>13</w:t>
            </w:r>
          </w:p>
        </w:tc>
      </w:tr>
      <w:tr w:rsidR="00743811" w:rsidTr="00F41CF4">
        <w:tc>
          <w:tcPr>
            <w:tcW w:w="4590" w:type="dxa"/>
            <w:gridSpan w:val="3"/>
          </w:tcPr>
          <w:p w:rsidR="00743811" w:rsidRDefault="00743811" w:rsidP="006F2F23">
            <w:pPr>
              <w:jc w:val="center"/>
            </w:pPr>
            <w:r>
              <w:t>Total</w:t>
            </w:r>
          </w:p>
        </w:tc>
        <w:tc>
          <w:tcPr>
            <w:tcW w:w="1467" w:type="dxa"/>
          </w:tcPr>
          <w:p w:rsidR="00743811" w:rsidRPr="005A042D" w:rsidRDefault="00743811" w:rsidP="00F41CF4">
            <w:pPr>
              <w:jc w:val="center"/>
              <w:rPr>
                <w:b/>
              </w:rPr>
            </w:pPr>
            <w:r w:rsidRPr="005A042D">
              <w:rPr>
                <w:b/>
              </w:rPr>
              <w:t>5</w:t>
            </w:r>
          </w:p>
        </w:tc>
        <w:tc>
          <w:tcPr>
            <w:tcW w:w="1467" w:type="dxa"/>
          </w:tcPr>
          <w:p w:rsidR="00743811" w:rsidRPr="005A042D" w:rsidRDefault="00743811" w:rsidP="00F41CF4">
            <w:pPr>
              <w:jc w:val="center"/>
              <w:rPr>
                <w:b/>
              </w:rPr>
            </w:pPr>
            <w:r w:rsidRPr="005A042D">
              <w:rPr>
                <w:b/>
              </w:rPr>
              <w:t>13</w:t>
            </w:r>
          </w:p>
        </w:tc>
        <w:tc>
          <w:tcPr>
            <w:tcW w:w="1467" w:type="dxa"/>
          </w:tcPr>
          <w:p w:rsidR="00743811" w:rsidRPr="005A042D" w:rsidRDefault="00743811" w:rsidP="00F41CF4">
            <w:pPr>
              <w:jc w:val="center"/>
              <w:rPr>
                <w:b/>
              </w:rPr>
            </w:pPr>
            <w:r w:rsidRPr="005A042D">
              <w:rPr>
                <w:b/>
              </w:rPr>
              <w:t>5</w:t>
            </w:r>
          </w:p>
        </w:tc>
        <w:tc>
          <w:tcPr>
            <w:tcW w:w="1468" w:type="dxa"/>
          </w:tcPr>
          <w:p w:rsidR="00743811" w:rsidRPr="005A042D" w:rsidRDefault="00743811" w:rsidP="00F41CF4">
            <w:pPr>
              <w:jc w:val="center"/>
              <w:rPr>
                <w:b/>
              </w:rPr>
            </w:pPr>
            <w:r w:rsidRPr="005A042D">
              <w:rPr>
                <w:b/>
              </w:rPr>
              <w:t>13</w:t>
            </w:r>
          </w:p>
        </w:tc>
      </w:tr>
    </w:tbl>
    <w:p w:rsidR="00563FC6" w:rsidRDefault="00563FC6"/>
    <w:p w:rsidR="00563FC6" w:rsidRDefault="00563FC6">
      <w:pPr>
        <w:rPr>
          <w:b/>
        </w:rPr>
      </w:pPr>
    </w:p>
    <w:p w:rsidR="00563FC6" w:rsidRDefault="00947AC1">
      <w:pPr>
        <w:rPr>
          <w:b/>
        </w:rPr>
      </w:pPr>
      <w:r w:rsidRPr="003E4AFA">
        <w:rPr>
          <w:b/>
        </w:rPr>
        <w:t>15.6 CFLDs on Pulses:</w:t>
      </w:r>
    </w:p>
    <w:p w:rsidR="00563FC6" w:rsidRDefault="00563FC6">
      <w:pPr>
        <w:rPr>
          <w:b/>
        </w:rPr>
      </w:pPr>
    </w:p>
    <w:tbl>
      <w:tblPr>
        <w:tblStyle w:val="TableGrid"/>
        <w:tblW w:w="0" w:type="auto"/>
        <w:tblLook w:val="04A0"/>
      </w:tblPr>
      <w:tblGrid>
        <w:gridCol w:w="836"/>
        <w:gridCol w:w="2264"/>
        <w:gridCol w:w="1518"/>
        <w:gridCol w:w="1476"/>
        <w:gridCol w:w="1476"/>
        <w:gridCol w:w="1476"/>
        <w:gridCol w:w="1477"/>
      </w:tblGrid>
      <w:tr w:rsidR="00F728BD" w:rsidTr="00F41CF4">
        <w:trPr>
          <w:trHeight w:val="287"/>
        </w:trPr>
        <w:tc>
          <w:tcPr>
            <w:tcW w:w="836" w:type="dxa"/>
            <w:vMerge w:val="restart"/>
          </w:tcPr>
          <w:p w:rsidR="00F728BD" w:rsidRDefault="00F728BD" w:rsidP="00F41CF4">
            <w:r>
              <w:t>Sl.No.</w:t>
            </w:r>
          </w:p>
        </w:tc>
        <w:tc>
          <w:tcPr>
            <w:tcW w:w="2264" w:type="dxa"/>
            <w:vMerge w:val="restart"/>
          </w:tcPr>
          <w:p w:rsidR="00F728BD" w:rsidRDefault="00F728BD" w:rsidP="00F41CF4">
            <w:r>
              <w:t>Crop</w:t>
            </w:r>
          </w:p>
        </w:tc>
        <w:tc>
          <w:tcPr>
            <w:tcW w:w="1518" w:type="dxa"/>
            <w:vMerge w:val="restart"/>
          </w:tcPr>
          <w:p w:rsidR="00F728BD" w:rsidRDefault="00F728BD" w:rsidP="00F41CF4">
            <w:r>
              <w:t>Varieties demonstrated and check</w:t>
            </w:r>
          </w:p>
        </w:tc>
        <w:tc>
          <w:tcPr>
            <w:tcW w:w="2952" w:type="dxa"/>
            <w:gridSpan w:val="2"/>
          </w:tcPr>
          <w:p w:rsidR="00F728BD" w:rsidRDefault="00F728BD" w:rsidP="00F41CF4">
            <w:r>
              <w:t>Allocated</w:t>
            </w:r>
          </w:p>
        </w:tc>
        <w:tc>
          <w:tcPr>
            <w:tcW w:w="2953" w:type="dxa"/>
            <w:gridSpan w:val="2"/>
          </w:tcPr>
          <w:p w:rsidR="00F728BD" w:rsidRDefault="00F728BD" w:rsidP="00F41CF4">
            <w:r>
              <w:t>Implemented</w:t>
            </w:r>
          </w:p>
        </w:tc>
      </w:tr>
      <w:tr w:rsidR="00F728BD" w:rsidTr="00F41CF4">
        <w:trPr>
          <w:trHeight w:val="153"/>
        </w:trPr>
        <w:tc>
          <w:tcPr>
            <w:tcW w:w="836" w:type="dxa"/>
            <w:vMerge/>
          </w:tcPr>
          <w:p w:rsidR="00F728BD" w:rsidRDefault="00F728BD" w:rsidP="00F41CF4"/>
        </w:tc>
        <w:tc>
          <w:tcPr>
            <w:tcW w:w="2264" w:type="dxa"/>
            <w:vMerge/>
          </w:tcPr>
          <w:p w:rsidR="00F728BD" w:rsidRDefault="00F728BD" w:rsidP="00F41CF4"/>
        </w:tc>
        <w:tc>
          <w:tcPr>
            <w:tcW w:w="1518" w:type="dxa"/>
            <w:vMerge/>
          </w:tcPr>
          <w:p w:rsidR="00F728BD" w:rsidRDefault="00F728BD" w:rsidP="00F41CF4"/>
        </w:tc>
        <w:tc>
          <w:tcPr>
            <w:tcW w:w="1476" w:type="dxa"/>
          </w:tcPr>
          <w:p w:rsidR="00F728BD" w:rsidRDefault="00F728BD" w:rsidP="00F41CF4">
            <w:r>
              <w:t>Area (ha)</w:t>
            </w:r>
          </w:p>
        </w:tc>
        <w:tc>
          <w:tcPr>
            <w:tcW w:w="1476" w:type="dxa"/>
          </w:tcPr>
          <w:p w:rsidR="00F728BD" w:rsidRDefault="00F728BD" w:rsidP="00F41CF4">
            <w:r>
              <w:t>Demos (No.)</w:t>
            </w:r>
          </w:p>
        </w:tc>
        <w:tc>
          <w:tcPr>
            <w:tcW w:w="1476" w:type="dxa"/>
          </w:tcPr>
          <w:p w:rsidR="00F728BD" w:rsidRDefault="00F728BD" w:rsidP="00F41CF4">
            <w:r>
              <w:t>Area (ha)</w:t>
            </w:r>
          </w:p>
        </w:tc>
        <w:tc>
          <w:tcPr>
            <w:tcW w:w="1477" w:type="dxa"/>
          </w:tcPr>
          <w:p w:rsidR="00F728BD" w:rsidRDefault="00F728BD" w:rsidP="00F41CF4">
            <w:r>
              <w:t>Demos (No.)</w:t>
            </w:r>
          </w:p>
        </w:tc>
      </w:tr>
      <w:tr w:rsidR="00F728BD" w:rsidTr="00F41CF4">
        <w:trPr>
          <w:trHeight w:val="892"/>
        </w:trPr>
        <w:tc>
          <w:tcPr>
            <w:tcW w:w="836" w:type="dxa"/>
          </w:tcPr>
          <w:p w:rsidR="00F728BD" w:rsidRDefault="00F728BD" w:rsidP="00F41CF4">
            <w:r>
              <w:t>1</w:t>
            </w:r>
          </w:p>
        </w:tc>
        <w:tc>
          <w:tcPr>
            <w:tcW w:w="2264" w:type="dxa"/>
          </w:tcPr>
          <w:p w:rsidR="00F728BD" w:rsidRDefault="00F728BD" w:rsidP="00F41CF4">
            <w:r>
              <w:t>Green gram</w:t>
            </w:r>
          </w:p>
        </w:tc>
        <w:tc>
          <w:tcPr>
            <w:tcW w:w="1518" w:type="dxa"/>
          </w:tcPr>
          <w:p w:rsidR="00F728BD" w:rsidRPr="00D94B5E" w:rsidRDefault="00F728BD" w:rsidP="00F41CF4">
            <w:pPr>
              <w:jc w:val="center"/>
              <w:rPr>
                <w:rFonts w:asciiTheme="majorHAnsi" w:hAnsiTheme="majorHAnsi"/>
                <w:lang w:val="en-IN"/>
              </w:rPr>
            </w:pPr>
          </w:p>
          <w:p w:rsidR="00F728BD" w:rsidRPr="00D94B5E" w:rsidRDefault="00F728BD" w:rsidP="00F41CF4">
            <w:pPr>
              <w:jc w:val="center"/>
              <w:rPr>
                <w:rFonts w:asciiTheme="majorHAnsi" w:hAnsiTheme="majorHAnsi"/>
                <w:lang w:val="en-IN"/>
              </w:rPr>
            </w:pPr>
          </w:p>
          <w:p w:rsidR="00F728BD" w:rsidRPr="00D94B5E" w:rsidRDefault="00F728BD" w:rsidP="00F41CF4">
            <w:pPr>
              <w:jc w:val="center"/>
              <w:rPr>
                <w:rFonts w:asciiTheme="majorHAnsi" w:hAnsiTheme="majorHAnsi"/>
                <w:lang w:val="en-IN"/>
              </w:rPr>
            </w:pPr>
            <w:r w:rsidRPr="00D94B5E">
              <w:rPr>
                <w:rFonts w:asciiTheme="majorHAnsi" w:hAnsiTheme="majorHAnsi"/>
                <w:lang w:val="en-IN"/>
              </w:rPr>
              <w:t>CO8</w:t>
            </w:r>
          </w:p>
        </w:tc>
        <w:tc>
          <w:tcPr>
            <w:tcW w:w="1476" w:type="dxa"/>
          </w:tcPr>
          <w:p w:rsidR="00F728BD" w:rsidRPr="00A81AE3" w:rsidRDefault="00F728BD" w:rsidP="00F41CF4">
            <w:pPr>
              <w:jc w:val="center"/>
              <w:rPr>
                <w:lang w:val="en-IN"/>
              </w:rPr>
            </w:pPr>
          </w:p>
          <w:p w:rsidR="00F728BD" w:rsidRPr="00A81AE3" w:rsidRDefault="00F728BD" w:rsidP="00F41CF4">
            <w:pPr>
              <w:jc w:val="center"/>
              <w:rPr>
                <w:lang w:val="en-IN"/>
              </w:rPr>
            </w:pPr>
          </w:p>
          <w:p w:rsidR="00F728BD" w:rsidRPr="00A81AE3" w:rsidRDefault="00F728BD" w:rsidP="00F41CF4">
            <w:pPr>
              <w:jc w:val="center"/>
              <w:rPr>
                <w:lang w:val="en-IN"/>
              </w:rPr>
            </w:pPr>
            <w:r w:rsidRPr="00A81AE3">
              <w:rPr>
                <w:lang w:val="en-IN"/>
              </w:rPr>
              <w:t xml:space="preserve">10 </w:t>
            </w:r>
          </w:p>
        </w:tc>
        <w:tc>
          <w:tcPr>
            <w:tcW w:w="1476" w:type="dxa"/>
          </w:tcPr>
          <w:p w:rsidR="00F728BD" w:rsidRPr="00A81AE3" w:rsidRDefault="00F728BD" w:rsidP="00F41CF4">
            <w:pPr>
              <w:jc w:val="center"/>
              <w:rPr>
                <w:lang w:val="en-IN"/>
              </w:rPr>
            </w:pPr>
          </w:p>
          <w:p w:rsidR="00F728BD" w:rsidRPr="00A81AE3" w:rsidRDefault="00F728BD" w:rsidP="00F41CF4">
            <w:pPr>
              <w:jc w:val="center"/>
              <w:rPr>
                <w:lang w:val="en-IN"/>
              </w:rPr>
            </w:pPr>
          </w:p>
          <w:p w:rsidR="00F728BD" w:rsidRPr="00A81AE3" w:rsidRDefault="00F728BD" w:rsidP="00F41CF4">
            <w:pPr>
              <w:jc w:val="center"/>
              <w:rPr>
                <w:lang w:val="en-IN"/>
              </w:rPr>
            </w:pPr>
            <w:r w:rsidRPr="00A81AE3">
              <w:rPr>
                <w:lang w:val="en-IN"/>
              </w:rPr>
              <w:t>50</w:t>
            </w:r>
          </w:p>
        </w:tc>
        <w:tc>
          <w:tcPr>
            <w:tcW w:w="1476" w:type="dxa"/>
          </w:tcPr>
          <w:p w:rsidR="00F728BD" w:rsidRPr="00A81AE3" w:rsidRDefault="00F728BD" w:rsidP="00F41CF4">
            <w:pPr>
              <w:jc w:val="center"/>
              <w:rPr>
                <w:lang w:val="en-IN"/>
              </w:rPr>
            </w:pPr>
          </w:p>
          <w:p w:rsidR="00F728BD" w:rsidRPr="00A81AE3" w:rsidRDefault="00F728BD" w:rsidP="00F41CF4">
            <w:pPr>
              <w:jc w:val="center"/>
              <w:rPr>
                <w:lang w:val="en-IN"/>
              </w:rPr>
            </w:pPr>
          </w:p>
          <w:p w:rsidR="00F728BD" w:rsidRPr="00A81AE3" w:rsidRDefault="00F728BD" w:rsidP="00F41CF4">
            <w:pPr>
              <w:jc w:val="center"/>
              <w:rPr>
                <w:lang w:val="en-IN"/>
              </w:rPr>
            </w:pPr>
            <w:r w:rsidRPr="00A81AE3">
              <w:rPr>
                <w:lang w:val="en-IN"/>
              </w:rPr>
              <w:t>10</w:t>
            </w:r>
          </w:p>
        </w:tc>
        <w:tc>
          <w:tcPr>
            <w:tcW w:w="1477" w:type="dxa"/>
          </w:tcPr>
          <w:p w:rsidR="00F728BD" w:rsidRPr="00A81AE3" w:rsidRDefault="00F728BD" w:rsidP="00F41CF4">
            <w:pPr>
              <w:jc w:val="center"/>
              <w:rPr>
                <w:lang w:val="en-IN"/>
              </w:rPr>
            </w:pPr>
          </w:p>
          <w:p w:rsidR="00F728BD" w:rsidRPr="00A81AE3" w:rsidRDefault="00F728BD" w:rsidP="00F41CF4">
            <w:pPr>
              <w:jc w:val="center"/>
              <w:rPr>
                <w:lang w:val="en-IN"/>
              </w:rPr>
            </w:pPr>
          </w:p>
          <w:p w:rsidR="00F728BD" w:rsidRPr="00A81AE3" w:rsidRDefault="00F728BD" w:rsidP="00F41CF4">
            <w:pPr>
              <w:jc w:val="center"/>
              <w:rPr>
                <w:lang w:val="en-IN"/>
              </w:rPr>
            </w:pPr>
            <w:r w:rsidRPr="00A81AE3">
              <w:rPr>
                <w:lang w:val="en-IN"/>
              </w:rPr>
              <w:t>50</w:t>
            </w:r>
          </w:p>
        </w:tc>
      </w:tr>
      <w:tr w:rsidR="00F728BD" w:rsidTr="00F41CF4">
        <w:trPr>
          <w:trHeight w:val="892"/>
        </w:trPr>
        <w:tc>
          <w:tcPr>
            <w:tcW w:w="836" w:type="dxa"/>
          </w:tcPr>
          <w:p w:rsidR="00F728BD" w:rsidRDefault="00F728BD" w:rsidP="00F41CF4">
            <w:r>
              <w:t>2</w:t>
            </w:r>
          </w:p>
        </w:tc>
        <w:tc>
          <w:tcPr>
            <w:tcW w:w="2264" w:type="dxa"/>
          </w:tcPr>
          <w:p w:rsidR="00F728BD" w:rsidRDefault="00F728BD" w:rsidP="00F41CF4">
            <w:r>
              <w:t>Black gram</w:t>
            </w:r>
          </w:p>
        </w:tc>
        <w:tc>
          <w:tcPr>
            <w:tcW w:w="1518" w:type="dxa"/>
          </w:tcPr>
          <w:p w:rsidR="00F728BD" w:rsidRPr="00D94B5E" w:rsidRDefault="00F728BD" w:rsidP="00F41CF4">
            <w:pPr>
              <w:jc w:val="center"/>
              <w:rPr>
                <w:rFonts w:asciiTheme="majorHAnsi" w:hAnsiTheme="majorHAnsi"/>
                <w:lang w:val="en-IN"/>
              </w:rPr>
            </w:pPr>
          </w:p>
          <w:p w:rsidR="00F728BD" w:rsidRDefault="00F728BD" w:rsidP="00F41CF4">
            <w:pPr>
              <w:jc w:val="center"/>
              <w:rPr>
                <w:rFonts w:asciiTheme="majorHAnsi" w:hAnsiTheme="majorHAnsi"/>
                <w:lang w:val="en-IN"/>
              </w:rPr>
            </w:pPr>
          </w:p>
          <w:p w:rsidR="00F728BD" w:rsidRPr="00D94B5E" w:rsidRDefault="00F728BD" w:rsidP="00F41CF4">
            <w:pPr>
              <w:jc w:val="center"/>
              <w:rPr>
                <w:rFonts w:asciiTheme="majorHAnsi" w:hAnsiTheme="majorHAnsi"/>
                <w:lang w:val="en-IN"/>
              </w:rPr>
            </w:pPr>
            <w:r w:rsidRPr="00D94B5E">
              <w:rPr>
                <w:rFonts w:asciiTheme="majorHAnsi" w:hAnsiTheme="majorHAnsi"/>
                <w:lang w:val="en-IN"/>
              </w:rPr>
              <w:t>VBN8</w:t>
            </w:r>
          </w:p>
        </w:tc>
        <w:tc>
          <w:tcPr>
            <w:tcW w:w="1476" w:type="dxa"/>
          </w:tcPr>
          <w:p w:rsidR="00F728BD" w:rsidRPr="00A81AE3" w:rsidRDefault="00F728BD" w:rsidP="00F41CF4">
            <w:pPr>
              <w:jc w:val="center"/>
              <w:rPr>
                <w:lang w:val="en-IN"/>
              </w:rPr>
            </w:pPr>
          </w:p>
          <w:p w:rsidR="00F728BD" w:rsidRPr="00A81AE3" w:rsidRDefault="00F728BD" w:rsidP="00F41CF4">
            <w:pPr>
              <w:jc w:val="center"/>
              <w:rPr>
                <w:lang w:val="en-IN"/>
              </w:rPr>
            </w:pPr>
          </w:p>
          <w:p w:rsidR="00F728BD" w:rsidRPr="00A81AE3" w:rsidRDefault="00F728BD" w:rsidP="00F41CF4">
            <w:pPr>
              <w:jc w:val="center"/>
              <w:rPr>
                <w:lang w:val="en-IN"/>
              </w:rPr>
            </w:pPr>
            <w:r w:rsidRPr="00A81AE3">
              <w:rPr>
                <w:lang w:val="en-IN"/>
              </w:rPr>
              <w:t xml:space="preserve">5 </w:t>
            </w:r>
          </w:p>
        </w:tc>
        <w:tc>
          <w:tcPr>
            <w:tcW w:w="1476" w:type="dxa"/>
          </w:tcPr>
          <w:p w:rsidR="00F728BD" w:rsidRPr="00A81AE3" w:rsidRDefault="00F728BD" w:rsidP="00F41CF4">
            <w:pPr>
              <w:jc w:val="center"/>
              <w:rPr>
                <w:lang w:val="en-IN"/>
              </w:rPr>
            </w:pPr>
          </w:p>
          <w:p w:rsidR="00F728BD" w:rsidRPr="00A81AE3" w:rsidRDefault="00F728BD" w:rsidP="00F41CF4">
            <w:pPr>
              <w:jc w:val="center"/>
              <w:rPr>
                <w:lang w:val="en-IN"/>
              </w:rPr>
            </w:pPr>
          </w:p>
          <w:p w:rsidR="00F728BD" w:rsidRPr="00A81AE3" w:rsidRDefault="00F728BD" w:rsidP="00F41CF4">
            <w:pPr>
              <w:jc w:val="center"/>
              <w:rPr>
                <w:lang w:val="en-IN"/>
              </w:rPr>
            </w:pPr>
            <w:r w:rsidRPr="00A81AE3">
              <w:rPr>
                <w:lang w:val="en-IN"/>
              </w:rPr>
              <w:t>25</w:t>
            </w:r>
          </w:p>
        </w:tc>
        <w:tc>
          <w:tcPr>
            <w:tcW w:w="1476" w:type="dxa"/>
          </w:tcPr>
          <w:p w:rsidR="00F728BD" w:rsidRPr="00A81AE3" w:rsidRDefault="00F728BD" w:rsidP="00F41CF4">
            <w:pPr>
              <w:jc w:val="center"/>
              <w:rPr>
                <w:lang w:val="en-IN"/>
              </w:rPr>
            </w:pPr>
          </w:p>
          <w:p w:rsidR="00F728BD" w:rsidRPr="00A81AE3" w:rsidRDefault="00F728BD" w:rsidP="00F41CF4">
            <w:pPr>
              <w:jc w:val="center"/>
              <w:rPr>
                <w:lang w:val="en-IN"/>
              </w:rPr>
            </w:pPr>
          </w:p>
          <w:p w:rsidR="00F728BD" w:rsidRPr="00A81AE3" w:rsidRDefault="00F728BD" w:rsidP="00F41CF4">
            <w:pPr>
              <w:jc w:val="center"/>
              <w:rPr>
                <w:lang w:val="en-IN"/>
              </w:rPr>
            </w:pPr>
            <w:r w:rsidRPr="00A81AE3">
              <w:rPr>
                <w:lang w:val="en-IN"/>
              </w:rPr>
              <w:t xml:space="preserve">5 </w:t>
            </w:r>
          </w:p>
        </w:tc>
        <w:tc>
          <w:tcPr>
            <w:tcW w:w="1477" w:type="dxa"/>
          </w:tcPr>
          <w:p w:rsidR="00F728BD" w:rsidRPr="00A81AE3" w:rsidRDefault="00F728BD" w:rsidP="00F41CF4">
            <w:pPr>
              <w:jc w:val="center"/>
              <w:rPr>
                <w:lang w:val="en-IN"/>
              </w:rPr>
            </w:pPr>
          </w:p>
          <w:p w:rsidR="00F728BD" w:rsidRPr="00A81AE3" w:rsidRDefault="00F728BD" w:rsidP="00F41CF4">
            <w:pPr>
              <w:jc w:val="center"/>
              <w:rPr>
                <w:lang w:val="en-IN"/>
              </w:rPr>
            </w:pPr>
          </w:p>
          <w:p w:rsidR="00F728BD" w:rsidRPr="00A81AE3" w:rsidRDefault="00F728BD" w:rsidP="00F41CF4">
            <w:pPr>
              <w:jc w:val="center"/>
              <w:rPr>
                <w:lang w:val="en-IN"/>
              </w:rPr>
            </w:pPr>
            <w:r w:rsidRPr="00A81AE3">
              <w:rPr>
                <w:lang w:val="en-IN"/>
              </w:rPr>
              <w:t>25</w:t>
            </w:r>
          </w:p>
        </w:tc>
      </w:tr>
      <w:tr w:rsidR="00F728BD" w:rsidTr="00F41CF4">
        <w:trPr>
          <w:trHeight w:val="307"/>
        </w:trPr>
        <w:tc>
          <w:tcPr>
            <w:tcW w:w="4618" w:type="dxa"/>
            <w:gridSpan w:val="3"/>
          </w:tcPr>
          <w:p w:rsidR="00F728BD" w:rsidRPr="00D94B5E" w:rsidRDefault="00F728BD" w:rsidP="00F41CF4">
            <w:pPr>
              <w:jc w:val="center"/>
              <w:rPr>
                <w:rFonts w:asciiTheme="majorHAnsi" w:hAnsiTheme="majorHAnsi"/>
                <w:lang w:val="en-IN"/>
              </w:rPr>
            </w:pPr>
            <w:r>
              <w:rPr>
                <w:rFonts w:asciiTheme="majorHAnsi" w:hAnsiTheme="majorHAnsi"/>
                <w:lang w:val="en-IN"/>
              </w:rPr>
              <w:t>Total</w:t>
            </w:r>
          </w:p>
        </w:tc>
        <w:tc>
          <w:tcPr>
            <w:tcW w:w="1476" w:type="dxa"/>
          </w:tcPr>
          <w:p w:rsidR="00F728BD" w:rsidRPr="005A042D" w:rsidRDefault="00F728BD" w:rsidP="00F41CF4">
            <w:pPr>
              <w:jc w:val="center"/>
              <w:rPr>
                <w:b/>
                <w:lang w:val="en-IN"/>
              </w:rPr>
            </w:pPr>
            <w:r w:rsidRPr="005A042D">
              <w:rPr>
                <w:b/>
                <w:lang w:val="en-IN"/>
              </w:rPr>
              <w:t>15</w:t>
            </w:r>
          </w:p>
        </w:tc>
        <w:tc>
          <w:tcPr>
            <w:tcW w:w="1476" w:type="dxa"/>
          </w:tcPr>
          <w:p w:rsidR="00F728BD" w:rsidRPr="005A042D" w:rsidRDefault="00F728BD" w:rsidP="00F41CF4">
            <w:pPr>
              <w:jc w:val="center"/>
              <w:rPr>
                <w:b/>
                <w:lang w:val="en-IN"/>
              </w:rPr>
            </w:pPr>
            <w:r w:rsidRPr="005A042D">
              <w:rPr>
                <w:b/>
                <w:lang w:val="en-IN"/>
              </w:rPr>
              <w:t>75</w:t>
            </w:r>
          </w:p>
        </w:tc>
        <w:tc>
          <w:tcPr>
            <w:tcW w:w="1476" w:type="dxa"/>
          </w:tcPr>
          <w:p w:rsidR="00F728BD" w:rsidRPr="005A042D" w:rsidRDefault="00F728BD" w:rsidP="00F41CF4">
            <w:pPr>
              <w:jc w:val="center"/>
              <w:rPr>
                <w:b/>
                <w:lang w:val="en-IN"/>
              </w:rPr>
            </w:pPr>
            <w:r w:rsidRPr="005A042D">
              <w:rPr>
                <w:b/>
                <w:lang w:val="en-IN"/>
              </w:rPr>
              <w:t>15</w:t>
            </w:r>
          </w:p>
        </w:tc>
        <w:tc>
          <w:tcPr>
            <w:tcW w:w="1477" w:type="dxa"/>
          </w:tcPr>
          <w:p w:rsidR="00F728BD" w:rsidRPr="005A042D" w:rsidRDefault="00F728BD" w:rsidP="00F41CF4">
            <w:pPr>
              <w:jc w:val="center"/>
              <w:rPr>
                <w:b/>
                <w:lang w:val="en-IN"/>
              </w:rPr>
            </w:pPr>
            <w:r w:rsidRPr="005A042D">
              <w:rPr>
                <w:b/>
                <w:lang w:val="en-IN"/>
              </w:rPr>
              <w:t>75</w:t>
            </w:r>
          </w:p>
        </w:tc>
      </w:tr>
    </w:tbl>
    <w:p w:rsidR="00563FC6" w:rsidRDefault="00563FC6"/>
    <w:p w:rsidR="00563FC6" w:rsidRDefault="00563FC6">
      <w:pPr>
        <w:rPr>
          <w:b/>
        </w:rPr>
      </w:pPr>
    </w:p>
    <w:p w:rsidR="00563FC6" w:rsidRDefault="00947AC1">
      <w:pPr>
        <w:rPr>
          <w:b/>
        </w:rPr>
      </w:pPr>
      <w:r>
        <w:rPr>
          <w:b/>
        </w:rPr>
        <w:t>15.7 Krishi Kalyan Abhiyan</w:t>
      </w:r>
      <w:r w:rsidR="00C751B1">
        <w:rPr>
          <w:b/>
        </w:rPr>
        <w:t xml:space="preserve"> (Aspirational districts)</w:t>
      </w:r>
    </w:p>
    <w:p w:rsidR="00563FC6" w:rsidRDefault="00563FC6">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2"/>
        <w:gridCol w:w="1551"/>
        <w:gridCol w:w="733"/>
        <w:gridCol w:w="940"/>
        <w:gridCol w:w="759"/>
        <w:gridCol w:w="684"/>
        <w:gridCol w:w="876"/>
        <w:gridCol w:w="707"/>
        <w:gridCol w:w="684"/>
        <w:gridCol w:w="876"/>
        <w:gridCol w:w="703"/>
      </w:tblGrid>
      <w:tr w:rsidR="00563FC6">
        <w:trPr>
          <w:cantSplit/>
          <w:jc w:val="center"/>
        </w:trPr>
        <w:tc>
          <w:tcPr>
            <w:tcW w:w="1016" w:type="pct"/>
            <w:vMerge w:val="restart"/>
            <w:vAlign w:val="center"/>
          </w:tcPr>
          <w:p w:rsidR="00563FC6" w:rsidRDefault="00947AC1">
            <w:pPr>
              <w:jc w:val="center"/>
              <w:rPr>
                <w:b/>
                <w:sz w:val="18"/>
                <w:szCs w:val="18"/>
              </w:rPr>
            </w:pPr>
            <w:r>
              <w:rPr>
                <w:b/>
                <w:sz w:val="18"/>
                <w:szCs w:val="18"/>
              </w:rPr>
              <w:t xml:space="preserve">Type of Activity </w:t>
            </w:r>
          </w:p>
        </w:tc>
        <w:tc>
          <w:tcPr>
            <w:tcW w:w="726" w:type="pct"/>
            <w:vMerge w:val="restart"/>
            <w:vAlign w:val="center"/>
          </w:tcPr>
          <w:p w:rsidR="00563FC6" w:rsidRDefault="00947AC1">
            <w:pPr>
              <w:jc w:val="center"/>
              <w:rPr>
                <w:b/>
                <w:sz w:val="18"/>
                <w:szCs w:val="18"/>
              </w:rPr>
            </w:pPr>
            <w:r>
              <w:rPr>
                <w:b/>
                <w:sz w:val="18"/>
                <w:szCs w:val="18"/>
              </w:rPr>
              <w:t>Date(s) conducted</w:t>
            </w:r>
          </w:p>
        </w:tc>
        <w:tc>
          <w:tcPr>
            <w:tcW w:w="1138" w:type="pct"/>
            <w:gridSpan w:val="3"/>
            <w:vAlign w:val="center"/>
          </w:tcPr>
          <w:p w:rsidR="00563FC6" w:rsidRDefault="00947AC1">
            <w:pPr>
              <w:jc w:val="center"/>
              <w:rPr>
                <w:b/>
                <w:sz w:val="18"/>
                <w:szCs w:val="18"/>
              </w:rPr>
            </w:pPr>
            <w:r>
              <w:rPr>
                <w:b/>
                <w:sz w:val="18"/>
                <w:szCs w:val="18"/>
              </w:rPr>
              <w:t>No. of farmers (General)</w:t>
            </w:r>
          </w:p>
        </w:tc>
        <w:tc>
          <w:tcPr>
            <w:tcW w:w="1061" w:type="pct"/>
            <w:gridSpan w:val="3"/>
            <w:vAlign w:val="center"/>
          </w:tcPr>
          <w:p w:rsidR="00563FC6" w:rsidRDefault="00947AC1">
            <w:pPr>
              <w:jc w:val="center"/>
              <w:rPr>
                <w:b/>
                <w:sz w:val="18"/>
                <w:szCs w:val="18"/>
              </w:rPr>
            </w:pPr>
            <w:r>
              <w:rPr>
                <w:b/>
                <w:sz w:val="18"/>
                <w:szCs w:val="18"/>
              </w:rPr>
              <w:t xml:space="preserve">No. of farmers </w:t>
            </w:r>
          </w:p>
          <w:p w:rsidR="00563FC6" w:rsidRDefault="00947AC1">
            <w:pPr>
              <w:jc w:val="center"/>
              <w:rPr>
                <w:b/>
                <w:sz w:val="18"/>
                <w:szCs w:val="18"/>
              </w:rPr>
            </w:pPr>
            <w:r>
              <w:rPr>
                <w:b/>
                <w:sz w:val="18"/>
                <w:szCs w:val="18"/>
              </w:rPr>
              <w:t>SC / ST</w:t>
            </w:r>
          </w:p>
        </w:tc>
        <w:tc>
          <w:tcPr>
            <w:tcW w:w="1059" w:type="pct"/>
            <w:gridSpan w:val="3"/>
            <w:vAlign w:val="center"/>
          </w:tcPr>
          <w:p w:rsidR="00563FC6" w:rsidRDefault="00947AC1">
            <w:pPr>
              <w:jc w:val="center"/>
              <w:rPr>
                <w:b/>
                <w:sz w:val="18"/>
                <w:szCs w:val="18"/>
              </w:rPr>
            </w:pPr>
            <w:r>
              <w:rPr>
                <w:b/>
                <w:sz w:val="18"/>
                <w:szCs w:val="18"/>
              </w:rPr>
              <w:t xml:space="preserve">No.of extension personnel </w:t>
            </w:r>
          </w:p>
        </w:tc>
      </w:tr>
      <w:tr w:rsidR="00563FC6">
        <w:trPr>
          <w:cantSplit/>
          <w:trHeight w:val="390"/>
          <w:jc w:val="center"/>
        </w:trPr>
        <w:tc>
          <w:tcPr>
            <w:tcW w:w="1016" w:type="pct"/>
            <w:vMerge/>
            <w:vAlign w:val="center"/>
          </w:tcPr>
          <w:p w:rsidR="00563FC6" w:rsidRDefault="00563FC6">
            <w:pPr>
              <w:jc w:val="center"/>
              <w:rPr>
                <w:b/>
                <w:sz w:val="18"/>
                <w:szCs w:val="18"/>
              </w:rPr>
            </w:pPr>
          </w:p>
        </w:tc>
        <w:tc>
          <w:tcPr>
            <w:tcW w:w="726" w:type="pct"/>
            <w:vMerge/>
            <w:vAlign w:val="center"/>
          </w:tcPr>
          <w:p w:rsidR="00563FC6" w:rsidRDefault="00563FC6">
            <w:pPr>
              <w:jc w:val="center"/>
              <w:rPr>
                <w:b/>
                <w:sz w:val="18"/>
                <w:szCs w:val="18"/>
              </w:rPr>
            </w:pPr>
          </w:p>
        </w:tc>
        <w:tc>
          <w:tcPr>
            <w:tcW w:w="343" w:type="pct"/>
            <w:vAlign w:val="center"/>
          </w:tcPr>
          <w:p w:rsidR="00563FC6" w:rsidRDefault="00947AC1">
            <w:pPr>
              <w:jc w:val="center"/>
              <w:rPr>
                <w:b/>
                <w:sz w:val="18"/>
                <w:szCs w:val="18"/>
              </w:rPr>
            </w:pPr>
            <w:r>
              <w:rPr>
                <w:b/>
                <w:sz w:val="18"/>
                <w:szCs w:val="18"/>
              </w:rPr>
              <w:t>Male</w:t>
            </w:r>
          </w:p>
        </w:tc>
        <w:tc>
          <w:tcPr>
            <w:tcW w:w="440" w:type="pct"/>
            <w:vAlign w:val="center"/>
          </w:tcPr>
          <w:p w:rsidR="00563FC6" w:rsidRDefault="00947AC1">
            <w:pPr>
              <w:jc w:val="center"/>
              <w:rPr>
                <w:b/>
                <w:sz w:val="18"/>
                <w:szCs w:val="18"/>
              </w:rPr>
            </w:pPr>
            <w:r>
              <w:rPr>
                <w:b/>
                <w:sz w:val="18"/>
                <w:szCs w:val="18"/>
              </w:rPr>
              <w:t>Female</w:t>
            </w:r>
          </w:p>
        </w:tc>
        <w:tc>
          <w:tcPr>
            <w:tcW w:w="355" w:type="pct"/>
            <w:vAlign w:val="center"/>
          </w:tcPr>
          <w:p w:rsidR="00563FC6" w:rsidRDefault="00947AC1">
            <w:pPr>
              <w:jc w:val="center"/>
              <w:rPr>
                <w:b/>
                <w:sz w:val="18"/>
                <w:szCs w:val="18"/>
              </w:rPr>
            </w:pPr>
            <w:r>
              <w:rPr>
                <w:b/>
                <w:sz w:val="18"/>
                <w:szCs w:val="18"/>
              </w:rPr>
              <w:t>Total</w:t>
            </w:r>
          </w:p>
        </w:tc>
        <w:tc>
          <w:tcPr>
            <w:tcW w:w="320" w:type="pct"/>
            <w:vAlign w:val="center"/>
          </w:tcPr>
          <w:p w:rsidR="00563FC6" w:rsidRDefault="00947AC1">
            <w:pPr>
              <w:jc w:val="center"/>
              <w:rPr>
                <w:b/>
                <w:sz w:val="18"/>
                <w:szCs w:val="18"/>
              </w:rPr>
            </w:pPr>
            <w:r>
              <w:rPr>
                <w:b/>
                <w:sz w:val="18"/>
                <w:szCs w:val="18"/>
              </w:rPr>
              <w:t>Male</w:t>
            </w:r>
          </w:p>
        </w:tc>
        <w:tc>
          <w:tcPr>
            <w:tcW w:w="410" w:type="pct"/>
            <w:vAlign w:val="center"/>
          </w:tcPr>
          <w:p w:rsidR="00563FC6" w:rsidRDefault="00947AC1">
            <w:pPr>
              <w:jc w:val="center"/>
              <w:rPr>
                <w:b/>
                <w:sz w:val="18"/>
                <w:szCs w:val="18"/>
              </w:rPr>
            </w:pPr>
            <w:r>
              <w:rPr>
                <w:b/>
                <w:sz w:val="18"/>
                <w:szCs w:val="18"/>
              </w:rPr>
              <w:t>Female</w:t>
            </w:r>
          </w:p>
        </w:tc>
        <w:tc>
          <w:tcPr>
            <w:tcW w:w="331" w:type="pct"/>
            <w:vAlign w:val="center"/>
          </w:tcPr>
          <w:p w:rsidR="00563FC6" w:rsidRDefault="00947AC1">
            <w:pPr>
              <w:jc w:val="center"/>
              <w:rPr>
                <w:b/>
                <w:sz w:val="18"/>
                <w:szCs w:val="18"/>
              </w:rPr>
            </w:pPr>
            <w:r>
              <w:rPr>
                <w:b/>
                <w:sz w:val="18"/>
                <w:szCs w:val="18"/>
              </w:rPr>
              <w:t>Total</w:t>
            </w:r>
          </w:p>
        </w:tc>
        <w:tc>
          <w:tcPr>
            <w:tcW w:w="320" w:type="pct"/>
            <w:vAlign w:val="center"/>
          </w:tcPr>
          <w:p w:rsidR="00563FC6" w:rsidRDefault="00947AC1">
            <w:pPr>
              <w:jc w:val="center"/>
              <w:rPr>
                <w:b/>
                <w:sz w:val="18"/>
                <w:szCs w:val="18"/>
              </w:rPr>
            </w:pPr>
            <w:r>
              <w:rPr>
                <w:b/>
                <w:sz w:val="18"/>
                <w:szCs w:val="18"/>
              </w:rPr>
              <w:t>Male</w:t>
            </w:r>
          </w:p>
        </w:tc>
        <w:tc>
          <w:tcPr>
            <w:tcW w:w="410" w:type="pct"/>
            <w:vAlign w:val="center"/>
          </w:tcPr>
          <w:p w:rsidR="00563FC6" w:rsidRDefault="00947AC1">
            <w:pPr>
              <w:jc w:val="center"/>
              <w:rPr>
                <w:b/>
                <w:sz w:val="18"/>
                <w:szCs w:val="18"/>
              </w:rPr>
            </w:pPr>
            <w:r>
              <w:rPr>
                <w:b/>
                <w:sz w:val="18"/>
                <w:szCs w:val="18"/>
              </w:rPr>
              <w:t>Female</w:t>
            </w:r>
          </w:p>
        </w:tc>
        <w:tc>
          <w:tcPr>
            <w:tcW w:w="329" w:type="pct"/>
            <w:vAlign w:val="center"/>
          </w:tcPr>
          <w:p w:rsidR="00563FC6" w:rsidRDefault="00947AC1">
            <w:pPr>
              <w:jc w:val="center"/>
              <w:rPr>
                <w:b/>
                <w:sz w:val="18"/>
                <w:szCs w:val="18"/>
              </w:rPr>
            </w:pPr>
            <w:r>
              <w:rPr>
                <w:b/>
                <w:sz w:val="18"/>
                <w:szCs w:val="18"/>
              </w:rPr>
              <w:t>Total</w:t>
            </w:r>
          </w:p>
        </w:tc>
      </w:tr>
      <w:tr w:rsidR="00563FC6">
        <w:trPr>
          <w:jc w:val="center"/>
        </w:trPr>
        <w:tc>
          <w:tcPr>
            <w:tcW w:w="1016" w:type="pct"/>
          </w:tcPr>
          <w:p w:rsidR="00563FC6" w:rsidRDefault="00032731" w:rsidP="00032731">
            <w:pPr>
              <w:jc w:val="center"/>
              <w:rPr>
                <w:sz w:val="18"/>
                <w:szCs w:val="18"/>
              </w:rPr>
            </w:pPr>
            <w:r>
              <w:rPr>
                <w:sz w:val="18"/>
                <w:szCs w:val="18"/>
              </w:rPr>
              <w:t>-</w:t>
            </w:r>
          </w:p>
        </w:tc>
        <w:tc>
          <w:tcPr>
            <w:tcW w:w="726" w:type="pct"/>
          </w:tcPr>
          <w:p w:rsidR="00563FC6" w:rsidRDefault="00032731" w:rsidP="00032731">
            <w:pPr>
              <w:jc w:val="center"/>
              <w:rPr>
                <w:b/>
                <w:sz w:val="18"/>
                <w:szCs w:val="18"/>
              </w:rPr>
            </w:pPr>
            <w:r>
              <w:rPr>
                <w:b/>
                <w:sz w:val="18"/>
                <w:szCs w:val="18"/>
              </w:rPr>
              <w:t>-</w:t>
            </w:r>
          </w:p>
        </w:tc>
        <w:tc>
          <w:tcPr>
            <w:tcW w:w="343" w:type="pct"/>
          </w:tcPr>
          <w:p w:rsidR="00563FC6" w:rsidRDefault="00032731" w:rsidP="00032731">
            <w:pPr>
              <w:jc w:val="center"/>
              <w:rPr>
                <w:b/>
                <w:sz w:val="18"/>
                <w:szCs w:val="18"/>
              </w:rPr>
            </w:pPr>
            <w:r>
              <w:rPr>
                <w:b/>
                <w:sz w:val="18"/>
                <w:szCs w:val="18"/>
              </w:rPr>
              <w:t>-</w:t>
            </w:r>
          </w:p>
        </w:tc>
        <w:tc>
          <w:tcPr>
            <w:tcW w:w="440" w:type="pct"/>
          </w:tcPr>
          <w:p w:rsidR="00563FC6" w:rsidRDefault="00032731" w:rsidP="00032731">
            <w:pPr>
              <w:jc w:val="center"/>
              <w:rPr>
                <w:b/>
                <w:sz w:val="18"/>
                <w:szCs w:val="18"/>
              </w:rPr>
            </w:pPr>
            <w:r>
              <w:rPr>
                <w:b/>
                <w:sz w:val="18"/>
                <w:szCs w:val="18"/>
              </w:rPr>
              <w:t>-</w:t>
            </w:r>
          </w:p>
        </w:tc>
        <w:tc>
          <w:tcPr>
            <w:tcW w:w="355" w:type="pct"/>
          </w:tcPr>
          <w:p w:rsidR="00563FC6" w:rsidRDefault="00032731" w:rsidP="00032731">
            <w:pPr>
              <w:jc w:val="center"/>
              <w:rPr>
                <w:b/>
                <w:sz w:val="18"/>
                <w:szCs w:val="18"/>
              </w:rPr>
            </w:pPr>
            <w:r>
              <w:rPr>
                <w:b/>
                <w:sz w:val="18"/>
                <w:szCs w:val="18"/>
              </w:rPr>
              <w:t>-</w:t>
            </w:r>
          </w:p>
        </w:tc>
        <w:tc>
          <w:tcPr>
            <w:tcW w:w="320" w:type="pct"/>
          </w:tcPr>
          <w:p w:rsidR="00563FC6" w:rsidRDefault="00032731" w:rsidP="00032731">
            <w:pPr>
              <w:jc w:val="center"/>
              <w:rPr>
                <w:b/>
                <w:sz w:val="18"/>
                <w:szCs w:val="18"/>
              </w:rPr>
            </w:pPr>
            <w:r>
              <w:rPr>
                <w:b/>
                <w:sz w:val="18"/>
                <w:szCs w:val="18"/>
              </w:rPr>
              <w:t>-</w:t>
            </w:r>
          </w:p>
        </w:tc>
        <w:tc>
          <w:tcPr>
            <w:tcW w:w="410" w:type="pct"/>
          </w:tcPr>
          <w:p w:rsidR="00563FC6" w:rsidRDefault="00032731" w:rsidP="00032731">
            <w:pPr>
              <w:jc w:val="center"/>
              <w:rPr>
                <w:b/>
                <w:sz w:val="18"/>
                <w:szCs w:val="18"/>
              </w:rPr>
            </w:pPr>
            <w:r>
              <w:rPr>
                <w:b/>
                <w:sz w:val="18"/>
                <w:szCs w:val="18"/>
              </w:rPr>
              <w:t>-</w:t>
            </w:r>
          </w:p>
        </w:tc>
        <w:tc>
          <w:tcPr>
            <w:tcW w:w="331" w:type="pct"/>
          </w:tcPr>
          <w:p w:rsidR="00563FC6" w:rsidRDefault="00032731" w:rsidP="00032731">
            <w:pPr>
              <w:jc w:val="center"/>
              <w:rPr>
                <w:b/>
                <w:sz w:val="18"/>
                <w:szCs w:val="18"/>
              </w:rPr>
            </w:pPr>
            <w:r>
              <w:rPr>
                <w:b/>
                <w:sz w:val="18"/>
                <w:szCs w:val="18"/>
              </w:rPr>
              <w:t>-</w:t>
            </w:r>
          </w:p>
        </w:tc>
        <w:tc>
          <w:tcPr>
            <w:tcW w:w="320" w:type="pct"/>
          </w:tcPr>
          <w:p w:rsidR="00563FC6" w:rsidRDefault="00032731" w:rsidP="00032731">
            <w:pPr>
              <w:jc w:val="center"/>
              <w:rPr>
                <w:b/>
                <w:sz w:val="18"/>
                <w:szCs w:val="18"/>
              </w:rPr>
            </w:pPr>
            <w:r>
              <w:rPr>
                <w:b/>
                <w:sz w:val="18"/>
                <w:szCs w:val="18"/>
              </w:rPr>
              <w:t>-</w:t>
            </w:r>
          </w:p>
        </w:tc>
        <w:tc>
          <w:tcPr>
            <w:tcW w:w="410" w:type="pct"/>
          </w:tcPr>
          <w:p w:rsidR="00563FC6" w:rsidRDefault="00032731" w:rsidP="00032731">
            <w:pPr>
              <w:jc w:val="center"/>
              <w:rPr>
                <w:b/>
                <w:sz w:val="18"/>
                <w:szCs w:val="18"/>
              </w:rPr>
            </w:pPr>
            <w:r>
              <w:rPr>
                <w:b/>
                <w:sz w:val="18"/>
                <w:szCs w:val="18"/>
              </w:rPr>
              <w:t>-</w:t>
            </w:r>
          </w:p>
        </w:tc>
        <w:tc>
          <w:tcPr>
            <w:tcW w:w="329" w:type="pct"/>
          </w:tcPr>
          <w:p w:rsidR="00563FC6" w:rsidRDefault="00032731" w:rsidP="00032731">
            <w:pPr>
              <w:jc w:val="center"/>
              <w:rPr>
                <w:b/>
                <w:sz w:val="18"/>
                <w:szCs w:val="18"/>
              </w:rPr>
            </w:pPr>
            <w:r>
              <w:rPr>
                <w:b/>
                <w:sz w:val="18"/>
                <w:szCs w:val="18"/>
              </w:rPr>
              <w:t>-</w:t>
            </w:r>
          </w:p>
        </w:tc>
      </w:tr>
    </w:tbl>
    <w:p w:rsidR="00563FC6" w:rsidRDefault="00563FC6" w:rsidP="00032731">
      <w:pPr>
        <w:jc w:val="center"/>
        <w:rPr>
          <w:b/>
        </w:rPr>
      </w:pPr>
    </w:p>
    <w:p w:rsidR="00563FC6" w:rsidRDefault="00947AC1">
      <w:pPr>
        <w:rPr>
          <w:b/>
        </w:rPr>
      </w:pPr>
      <w:r w:rsidRPr="00E85A4C">
        <w:rPr>
          <w:b/>
        </w:rPr>
        <w:lastRenderedPageBreak/>
        <w:t>15.8 Micro-Irrigation</w:t>
      </w:r>
    </w:p>
    <w:p w:rsidR="00563FC6" w:rsidRDefault="00563FC6">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2"/>
        <w:gridCol w:w="1551"/>
        <w:gridCol w:w="733"/>
        <w:gridCol w:w="940"/>
        <w:gridCol w:w="759"/>
        <w:gridCol w:w="684"/>
        <w:gridCol w:w="876"/>
        <w:gridCol w:w="707"/>
        <w:gridCol w:w="684"/>
        <w:gridCol w:w="876"/>
        <w:gridCol w:w="703"/>
      </w:tblGrid>
      <w:tr w:rsidR="00E85A4C" w:rsidTr="00F41CF4">
        <w:trPr>
          <w:cantSplit/>
          <w:jc w:val="center"/>
        </w:trPr>
        <w:tc>
          <w:tcPr>
            <w:tcW w:w="1016" w:type="pct"/>
            <w:vMerge w:val="restart"/>
            <w:vAlign w:val="center"/>
          </w:tcPr>
          <w:p w:rsidR="00E85A4C" w:rsidRDefault="00E85A4C" w:rsidP="00F41CF4">
            <w:pPr>
              <w:jc w:val="center"/>
              <w:rPr>
                <w:b/>
                <w:sz w:val="18"/>
                <w:szCs w:val="18"/>
              </w:rPr>
            </w:pPr>
            <w:r>
              <w:rPr>
                <w:b/>
                <w:sz w:val="18"/>
                <w:szCs w:val="18"/>
              </w:rPr>
              <w:t xml:space="preserve">Type of Activity </w:t>
            </w:r>
          </w:p>
        </w:tc>
        <w:tc>
          <w:tcPr>
            <w:tcW w:w="726" w:type="pct"/>
            <w:vMerge w:val="restart"/>
            <w:vAlign w:val="center"/>
          </w:tcPr>
          <w:p w:rsidR="00E85A4C" w:rsidRDefault="00E85A4C" w:rsidP="00F41CF4">
            <w:pPr>
              <w:jc w:val="center"/>
              <w:rPr>
                <w:b/>
                <w:sz w:val="18"/>
                <w:szCs w:val="18"/>
              </w:rPr>
            </w:pPr>
            <w:r>
              <w:rPr>
                <w:b/>
                <w:sz w:val="18"/>
                <w:szCs w:val="18"/>
              </w:rPr>
              <w:t>Date(s) conducted</w:t>
            </w:r>
          </w:p>
        </w:tc>
        <w:tc>
          <w:tcPr>
            <w:tcW w:w="1138" w:type="pct"/>
            <w:gridSpan w:val="3"/>
            <w:vAlign w:val="center"/>
          </w:tcPr>
          <w:p w:rsidR="00E85A4C" w:rsidRDefault="00E85A4C" w:rsidP="00F41CF4">
            <w:pPr>
              <w:jc w:val="center"/>
              <w:rPr>
                <w:b/>
                <w:sz w:val="18"/>
                <w:szCs w:val="18"/>
              </w:rPr>
            </w:pPr>
            <w:r>
              <w:rPr>
                <w:b/>
                <w:sz w:val="18"/>
                <w:szCs w:val="18"/>
              </w:rPr>
              <w:t>No. of farmers (General)</w:t>
            </w:r>
          </w:p>
        </w:tc>
        <w:tc>
          <w:tcPr>
            <w:tcW w:w="1061" w:type="pct"/>
            <w:gridSpan w:val="3"/>
            <w:vAlign w:val="center"/>
          </w:tcPr>
          <w:p w:rsidR="00E85A4C" w:rsidRDefault="00E85A4C" w:rsidP="00F41CF4">
            <w:pPr>
              <w:jc w:val="center"/>
              <w:rPr>
                <w:b/>
                <w:sz w:val="18"/>
                <w:szCs w:val="18"/>
              </w:rPr>
            </w:pPr>
            <w:r>
              <w:rPr>
                <w:b/>
                <w:sz w:val="18"/>
                <w:szCs w:val="18"/>
              </w:rPr>
              <w:t xml:space="preserve">No. of farmers </w:t>
            </w:r>
          </w:p>
          <w:p w:rsidR="00E85A4C" w:rsidRDefault="00E85A4C" w:rsidP="00F41CF4">
            <w:pPr>
              <w:jc w:val="center"/>
              <w:rPr>
                <w:b/>
                <w:sz w:val="18"/>
                <w:szCs w:val="18"/>
              </w:rPr>
            </w:pPr>
            <w:r>
              <w:rPr>
                <w:b/>
                <w:sz w:val="18"/>
                <w:szCs w:val="18"/>
              </w:rPr>
              <w:t>SC / ST</w:t>
            </w:r>
          </w:p>
        </w:tc>
        <w:tc>
          <w:tcPr>
            <w:tcW w:w="1059" w:type="pct"/>
            <w:gridSpan w:val="3"/>
            <w:vAlign w:val="center"/>
          </w:tcPr>
          <w:p w:rsidR="00E85A4C" w:rsidRDefault="00E85A4C" w:rsidP="00F41CF4">
            <w:pPr>
              <w:jc w:val="center"/>
              <w:rPr>
                <w:b/>
                <w:sz w:val="18"/>
                <w:szCs w:val="18"/>
              </w:rPr>
            </w:pPr>
            <w:r>
              <w:rPr>
                <w:b/>
                <w:sz w:val="18"/>
                <w:szCs w:val="18"/>
              </w:rPr>
              <w:t xml:space="preserve">No. of extension personnel </w:t>
            </w:r>
          </w:p>
        </w:tc>
      </w:tr>
      <w:tr w:rsidR="00E85A4C" w:rsidTr="00F41CF4">
        <w:trPr>
          <w:cantSplit/>
          <w:trHeight w:val="390"/>
          <w:jc w:val="center"/>
        </w:trPr>
        <w:tc>
          <w:tcPr>
            <w:tcW w:w="1016" w:type="pct"/>
            <w:vMerge/>
            <w:vAlign w:val="center"/>
          </w:tcPr>
          <w:p w:rsidR="00E85A4C" w:rsidRDefault="00E85A4C" w:rsidP="00F41CF4">
            <w:pPr>
              <w:jc w:val="center"/>
              <w:rPr>
                <w:b/>
                <w:sz w:val="18"/>
                <w:szCs w:val="18"/>
              </w:rPr>
            </w:pPr>
          </w:p>
        </w:tc>
        <w:tc>
          <w:tcPr>
            <w:tcW w:w="726" w:type="pct"/>
            <w:vMerge/>
            <w:vAlign w:val="center"/>
          </w:tcPr>
          <w:p w:rsidR="00E85A4C" w:rsidRDefault="00E85A4C" w:rsidP="00F41CF4">
            <w:pPr>
              <w:jc w:val="center"/>
              <w:rPr>
                <w:b/>
                <w:sz w:val="18"/>
                <w:szCs w:val="18"/>
              </w:rPr>
            </w:pPr>
          </w:p>
        </w:tc>
        <w:tc>
          <w:tcPr>
            <w:tcW w:w="343" w:type="pct"/>
            <w:vAlign w:val="center"/>
          </w:tcPr>
          <w:p w:rsidR="00E85A4C" w:rsidRDefault="00E85A4C" w:rsidP="00F41CF4">
            <w:pPr>
              <w:jc w:val="center"/>
              <w:rPr>
                <w:b/>
                <w:sz w:val="18"/>
                <w:szCs w:val="18"/>
              </w:rPr>
            </w:pPr>
            <w:r>
              <w:rPr>
                <w:b/>
                <w:sz w:val="18"/>
                <w:szCs w:val="18"/>
              </w:rPr>
              <w:t>Male</w:t>
            </w:r>
          </w:p>
        </w:tc>
        <w:tc>
          <w:tcPr>
            <w:tcW w:w="440" w:type="pct"/>
            <w:vAlign w:val="center"/>
          </w:tcPr>
          <w:p w:rsidR="00E85A4C" w:rsidRDefault="00E85A4C" w:rsidP="00F41CF4">
            <w:pPr>
              <w:jc w:val="center"/>
              <w:rPr>
                <w:b/>
                <w:sz w:val="18"/>
                <w:szCs w:val="18"/>
              </w:rPr>
            </w:pPr>
            <w:r>
              <w:rPr>
                <w:b/>
                <w:sz w:val="18"/>
                <w:szCs w:val="18"/>
              </w:rPr>
              <w:t>Female</w:t>
            </w:r>
          </w:p>
        </w:tc>
        <w:tc>
          <w:tcPr>
            <w:tcW w:w="355" w:type="pct"/>
            <w:vAlign w:val="center"/>
          </w:tcPr>
          <w:p w:rsidR="00E85A4C" w:rsidRDefault="00E85A4C" w:rsidP="00F41CF4">
            <w:pPr>
              <w:jc w:val="center"/>
              <w:rPr>
                <w:b/>
                <w:sz w:val="18"/>
                <w:szCs w:val="18"/>
              </w:rPr>
            </w:pPr>
            <w:r>
              <w:rPr>
                <w:b/>
                <w:sz w:val="18"/>
                <w:szCs w:val="18"/>
              </w:rPr>
              <w:t>Total</w:t>
            </w:r>
          </w:p>
        </w:tc>
        <w:tc>
          <w:tcPr>
            <w:tcW w:w="320" w:type="pct"/>
            <w:vAlign w:val="center"/>
          </w:tcPr>
          <w:p w:rsidR="00E85A4C" w:rsidRDefault="00E85A4C" w:rsidP="00F41CF4">
            <w:pPr>
              <w:jc w:val="center"/>
              <w:rPr>
                <w:b/>
                <w:sz w:val="18"/>
                <w:szCs w:val="18"/>
              </w:rPr>
            </w:pPr>
            <w:r>
              <w:rPr>
                <w:b/>
                <w:sz w:val="18"/>
                <w:szCs w:val="18"/>
              </w:rPr>
              <w:t>Male</w:t>
            </w:r>
          </w:p>
        </w:tc>
        <w:tc>
          <w:tcPr>
            <w:tcW w:w="410" w:type="pct"/>
            <w:vAlign w:val="center"/>
          </w:tcPr>
          <w:p w:rsidR="00E85A4C" w:rsidRDefault="00E85A4C" w:rsidP="00F41CF4">
            <w:pPr>
              <w:jc w:val="center"/>
              <w:rPr>
                <w:b/>
                <w:sz w:val="18"/>
                <w:szCs w:val="18"/>
              </w:rPr>
            </w:pPr>
            <w:r>
              <w:rPr>
                <w:b/>
                <w:sz w:val="18"/>
                <w:szCs w:val="18"/>
              </w:rPr>
              <w:t>Female</w:t>
            </w:r>
          </w:p>
        </w:tc>
        <w:tc>
          <w:tcPr>
            <w:tcW w:w="331" w:type="pct"/>
            <w:vAlign w:val="center"/>
          </w:tcPr>
          <w:p w:rsidR="00E85A4C" w:rsidRDefault="00E85A4C" w:rsidP="00F41CF4">
            <w:pPr>
              <w:jc w:val="center"/>
              <w:rPr>
                <w:b/>
                <w:sz w:val="18"/>
                <w:szCs w:val="18"/>
              </w:rPr>
            </w:pPr>
            <w:r>
              <w:rPr>
                <w:b/>
                <w:sz w:val="18"/>
                <w:szCs w:val="18"/>
              </w:rPr>
              <w:t>Total</w:t>
            </w:r>
          </w:p>
        </w:tc>
        <w:tc>
          <w:tcPr>
            <w:tcW w:w="320" w:type="pct"/>
            <w:vAlign w:val="center"/>
          </w:tcPr>
          <w:p w:rsidR="00E85A4C" w:rsidRDefault="00E85A4C" w:rsidP="00F41CF4">
            <w:pPr>
              <w:jc w:val="center"/>
              <w:rPr>
                <w:b/>
                <w:sz w:val="18"/>
                <w:szCs w:val="18"/>
              </w:rPr>
            </w:pPr>
            <w:r>
              <w:rPr>
                <w:b/>
                <w:sz w:val="18"/>
                <w:szCs w:val="18"/>
              </w:rPr>
              <w:t>Male</w:t>
            </w:r>
          </w:p>
        </w:tc>
        <w:tc>
          <w:tcPr>
            <w:tcW w:w="410" w:type="pct"/>
            <w:vAlign w:val="center"/>
          </w:tcPr>
          <w:p w:rsidR="00E85A4C" w:rsidRDefault="00E85A4C" w:rsidP="00F41CF4">
            <w:pPr>
              <w:jc w:val="center"/>
              <w:rPr>
                <w:b/>
                <w:sz w:val="18"/>
                <w:szCs w:val="18"/>
              </w:rPr>
            </w:pPr>
            <w:r>
              <w:rPr>
                <w:b/>
                <w:sz w:val="18"/>
                <w:szCs w:val="18"/>
              </w:rPr>
              <w:t>Female</w:t>
            </w:r>
          </w:p>
        </w:tc>
        <w:tc>
          <w:tcPr>
            <w:tcW w:w="329" w:type="pct"/>
            <w:vAlign w:val="center"/>
          </w:tcPr>
          <w:p w:rsidR="00E85A4C" w:rsidRDefault="00E85A4C" w:rsidP="00F41CF4">
            <w:pPr>
              <w:jc w:val="center"/>
              <w:rPr>
                <w:b/>
                <w:sz w:val="18"/>
                <w:szCs w:val="18"/>
              </w:rPr>
            </w:pPr>
            <w:r>
              <w:rPr>
                <w:b/>
                <w:sz w:val="18"/>
                <w:szCs w:val="18"/>
              </w:rPr>
              <w:t>Total</w:t>
            </w:r>
          </w:p>
        </w:tc>
      </w:tr>
      <w:tr w:rsidR="00E85A4C" w:rsidTr="00F41CF4">
        <w:trPr>
          <w:jc w:val="center"/>
        </w:trPr>
        <w:tc>
          <w:tcPr>
            <w:tcW w:w="1016" w:type="pct"/>
          </w:tcPr>
          <w:p w:rsidR="00E85A4C" w:rsidRDefault="00E85A4C" w:rsidP="00F41CF4">
            <w:pPr>
              <w:rPr>
                <w:sz w:val="18"/>
                <w:szCs w:val="18"/>
              </w:rPr>
            </w:pPr>
            <w:r>
              <w:rPr>
                <w:sz w:val="18"/>
                <w:szCs w:val="18"/>
              </w:rPr>
              <w:t>Training Programme</w:t>
            </w:r>
          </w:p>
        </w:tc>
        <w:tc>
          <w:tcPr>
            <w:tcW w:w="726" w:type="pct"/>
          </w:tcPr>
          <w:p w:rsidR="00E85A4C" w:rsidRDefault="00E85A4C" w:rsidP="00F41CF4">
            <w:pPr>
              <w:jc w:val="both"/>
              <w:rPr>
                <w:b/>
                <w:sz w:val="18"/>
                <w:szCs w:val="18"/>
              </w:rPr>
            </w:pPr>
            <w:r>
              <w:rPr>
                <w:b/>
                <w:sz w:val="18"/>
                <w:szCs w:val="18"/>
              </w:rPr>
              <w:t>24.03.2021</w:t>
            </w:r>
          </w:p>
        </w:tc>
        <w:tc>
          <w:tcPr>
            <w:tcW w:w="343" w:type="pct"/>
          </w:tcPr>
          <w:p w:rsidR="00E85A4C" w:rsidRDefault="00E85A4C" w:rsidP="00F41CF4">
            <w:pPr>
              <w:jc w:val="both"/>
              <w:rPr>
                <w:b/>
                <w:sz w:val="18"/>
                <w:szCs w:val="18"/>
              </w:rPr>
            </w:pPr>
            <w:r>
              <w:rPr>
                <w:b/>
                <w:sz w:val="18"/>
                <w:szCs w:val="18"/>
              </w:rPr>
              <w:t>35</w:t>
            </w:r>
          </w:p>
        </w:tc>
        <w:tc>
          <w:tcPr>
            <w:tcW w:w="440" w:type="pct"/>
          </w:tcPr>
          <w:p w:rsidR="00E85A4C" w:rsidRDefault="00E85A4C" w:rsidP="00F41CF4">
            <w:pPr>
              <w:jc w:val="both"/>
              <w:rPr>
                <w:b/>
                <w:sz w:val="18"/>
                <w:szCs w:val="18"/>
              </w:rPr>
            </w:pPr>
            <w:r>
              <w:rPr>
                <w:b/>
                <w:sz w:val="18"/>
                <w:szCs w:val="18"/>
              </w:rPr>
              <w:t>1</w:t>
            </w:r>
          </w:p>
        </w:tc>
        <w:tc>
          <w:tcPr>
            <w:tcW w:w="355" w:type="pct"/>
          </w:tcPr>
          <w:p w:rsidR="00E85A4C" w:rsidRDefault="00E85A4C" w:rsidP="00F41CF4">
            <w:pPr>
              <w:jc w:val="both"/>
              <w:rPr>
                <w:b/>
                <w:sz w:val="18"/>
                <w:szCs w:val="18"/>
              </w:rPr>
            </w:pPr>
            <w:r>
              <w:rPr>
                <w:b/>
                <w:sz w:val="18"/>
                <w:szCs w:val="18"/>
              </w:rPr>
              <w:t>36</w:t>
            </w:r>
          </w:p>
        </w:tc>
        <w:tc>
          <w:tcPr>
            <w:tcW w:w="320" w:type="pct"/>
          </w:tcPr>
          <w:p w:rsidR="00E85A4C" w:rsidRDefault="00E85A4C" w:rsidP="00F41CF4">
            <w:pPr>
              <w:jc w:val="both"/>
              <w:rPr>
                <w:b/>
                <w:sz w:val="18"/>
                <w:szCs w:val="18"/>
              </w:rPr>
            </w:pPr>
            <w:r>
              <w:rPr>
                <w:b/>
                <w:sz w:val="18"/>
                <w:szCs w:val="18"/>
              </w:rPr>
              <w:t>-</w:t>
            </w:r>
          </w:p>
        </w:tc>
        <w:tc>
          <w:tcPr>
            <w:tcW w:w="410" w:type="pct"/>
          </w:tcPr>
          <w:p w:rsidR="00E85A4C" w:rsidRDefault="00E85A4C" w:rsidP="00F41CF4">
            <w:pPr>
              <w:jc w:val="both"/>
              <w:rPr>
                <w:b/>
                <w:sz w:val="18"/>
                <w:szCs w:val="18"/>
              </w:rPr>
            </w:pPr>
            <w:r>
              <w:rPr>
                <w:b/>
                <w:sz w:val="18"/>
                <w:szCs w:val="18"/>
              </w:rPr>
              <w:t>-</w:t>
            </w:r>
          </w:p>
        </w:tc>
        <w:tc>
          <w:tcPr>
            <w:tcW w:w="331" w:type="pct"/>
          </w:tcPr>
          <w:p w:rsidR="00E85A4C" w:rsidRDefault="00E85A4C" w:rsidP="00F41CF4">
            <w:pPr>
              <w:jc w:val="both"/>
              <w:rPr>
                <w:b/>
                <w:sz w:val="18"/>
                <w:szCs w:val="18"/>
              </w:rPr>
            </w:pPr>
            <w:r>
              <w:rPr>
                <w:b/>
                <w:sz w:val="18"/>
                <w:szCs w:val="18"/>
              </w:rPr>
              <w:t>-</w:t>
            </w:r>
          </w:p>
        </w:tc>
        <w:tc>
          <w:tcPr>
            <w:tcW w:w="320" w:type="pct"/>
          </w:tcPr>
          <w:p w:rsidR="00E85A4C" w:rsidRDefault="00E85A4C" w:rsidP="00F41CF4">
            <w:pPr>
              <w:jc w:val="both"/>
              <w:rPr>
                <w:b/>
                <w:sz w:val="18"/>
                <w:szCs w:val="18"/>
              </w:rPr>
            </w:pPr>
            <w:r>
              <w:rPr>
                <w:b/>
                <w:sz w:val="18"/>
                <w:szCs w:val="18"/>
              </w:rPr>
              <w:t>2</w:t>
            </w:r>
          </w:p>
        </w:tc>
        <w:tc>
          <w:tcPr>
            <w:tcW w:w="410" w:type="pct"/>
          </w:tcPr>
          <w:p w:rsidR="00E85A4C" w:rsidRDefault="00E85A4C" w:rsidP="00F41CF4">
            <w:pPr>
              <w:jc w:val="both"/>
              <w:rPr>
                <w:b/>
                <w:sz w:val="18"/>
                <w:szCs w:val="18"/>
              </w:rPr>
            </w:pPr>
            <w:r>
              <w:rPr>
                <w:b/>
                <w:sz w:val="18"/>
                <w:szCs w:val="18"/>
              </w:rPr>
              <w:t>3</w:t>
            </w:r>
          </w:p>
        </w:tc>
        <w:tc>
          <w:tcPr>
            <w:tcW w:w="329" w:type="pct"/>
          </w:tcPr>
          <w:p w:rsidR="00E85A4C" w:rsidRDefault="00E85A4C" w:rsidP="00F41CF4">
            <w:pPr>
              <w:jc w:val="both"/>
              <w:rPr>
                <w:b/>
                <w:sz w:val="18"/>
                <w:szCs w:val="18"/>
              </w:rPr>
            </w:pPr>
            <w:r>
              <w:rPr>
                <w:b/>
                <w:sz w:val="18"/>
                <w:szCs w:val="18"/>
              </w:rPr>
              <w:t>5</w:t>
            </w:r>
          </w:p>
        </w:tc>
      </w:tr>
      <w:tr w:rsidR="00E85A4C" w:rsidTr="00F41CF4">
        <w:trPr>
          <w:jc w:val="center"/>
        </w:trPr>
        <w:tc>
          <w:tcPr>
            <w:tcW w:w="1016" w:type="pct"/>
          </w:tcPr>
          <w:p w:rsidR="00E85A4C" w:rsidRDefault="00E85A4C" w:rsidP="00F41CF4">
            <w:pPr>
              <w:rPr>
                <w:sz w:val="18"/>
                <w:szCs w:val="18"/>
              </w:rPr>
            </w:pPr>
            <w:r>
              <w:rPr>
                <w:sz w:val="18"/>
                <w:szCs w:val="18"/>
              </w:rPr>
              <w:t>Training Programme</w:t>
            </w:r>
          </w:p>
        </w:tc>
        <w:tc>
          <w:tcPr>
            <w:tcW w:w="726" w:type="pct"/>
          </w:tcPr>
          <w:p w:rsidR="00E85A4C" w:rsidRDefault="00E85A4C" w:rsidP="00F41CF4">
            <w:pPr>
              <w:jc w:val="both"/>
              <w:rPr>
                <w:b/>
                <w:sz w:val="18"/>
                <w:szCs w:val="18"/>
              </w:rPr>
            </w:pPr>
            <w:r>
              <w:rPr>
                <w:b/>
                <w:sz w:val="18"/>
                <w:szCs w:val="18"/>
              </w:rPr>
              <w:t>03.07.2021</w:t>
            </w:r>
          </w:p>
        </w:tc>
        <w:tc>
          <w:tcPr>
            <w:tcW w:w="343" w:type="pct"/>
          </w:tcPr>
          <w:p w:rsidR="00E85A4C" w:rsidRDefault="00E85A4C" w:rsidP="00F41CF4">
            <w:pPr>
              <w:jc w:val="both"/>
              <w:rPr>
                <w:b/>
                <w:sz w:val="18"/>
                <w:szCs w:val="18"/>
              </w:rPr>
            </w:pPr>
            <w:r>
              <w:rPr>
                <w:b/>
                <w:sz w:val="18"/>
                <w:szCs w:val="18"/>
              </w:rPr>
              <w:t>40</w:t>
            </w:r>
          </w:p>
        </w:tc>
        <w:tc>
          <w:tcPr>
            <w:tcW w:w="440" w:type="pct"/>
          </w:tcPr>
          <w:p w:rsidR="00E85A4C" w:rsidRDefault="00E85A4C" w:rsidP="00F41CF4">
            <w:pPr>
              <w:jc w:val="both"/>
              <w:rPr>
                <w:b/>
                <w:sz w:val="18"/>
                <w:szCs w:val="18"/>
              </w:rPr>
            </w:pPr>
            <w:r>
              <w:rPr>
                <w:b/>
                <w:sz w:val="18"/>
                <w:szCs w:val="18"/>
              </w:rPr>
              <w:t>2</w:t>
            </w:r>
          </w:p>
        </w:tc>
        <w:tc>
          <w:tcPr>
            <w:tcW w:w="355" w:type="pct"/>
          </w:tcPr>
          <w:p w:rsidR="00E85A4C" w:rsidRDefault="00E85A4C" w:rsidP="00F41CF4">
            <w:pPr>
              <w:jc w:val="both"/>
              <w:rPr>
                <w:b/>
                <w:sz w:val="18"/>
                <w:szCs w:val="18"/>
              </w:rPr>
            </w:pPr>
            <w:r>
              <w:rPr>
                <w:b/>
                <w:sz w:val="18"/>
                <w:szCs w:val="18"/>
              </w:rPr>
              <w:t>42</w:t>
            </w:r>
          </w:p>
        </w:tc>
        <w:tc>
          <w:tcPr>
            <w:tcW w:w="320" w:type="pct"/>
          </w:tcPr>
          <w:p w:rsidR="00E85A4C" w:rsidRDefault="00E85A4C" w:rsidP="00F41CF4">
            <w:pPr>
              <w:jc w:val="both"/>
              <w:rPr>
                <w:b/>
                <w:sz w:val="18"/>
                <w:szCs w:val="18"/>
              </w:rPr>
            </w:pPr>
            <w:r>
              <w:rPr>
                <w:b/>
                <w:sz w:val="18"/>
                <w:szCs w:val="18"/>
              </w:rPr>
              <w:t>5</w:t>
            </w:r>
          </w:p>
        </w:tc>
        <w:tc>
          <w:tcPr>
            <w:tcW w:w="410" w:type="pct"/>
          </w:tcPr>
          <w:p w:rsidR="00E85A4C" w:rsidRDefault="00E85A4C" w:rsidP="00F41CF4">
            <w:pPr>
              <w:jc w:val="both"/>
              <w:rPr>
                <w:b/>
                <w:sz w:val="18"/>
                <w:szCs w:val="18"/>
              </w:rPr>
            </w:pPr>
            <w:r>
              <w:rPr>
                <w:b/>
                <w:sz w:val="18"/>
                <w:szCs w:val="18"/>
              </w:rPr>
              <w:t>1</w:t>
            </w:r>
          </w:p>
        </w:tc>
        <w:tc>
          <w:tcPr>
            <w:tcW w:w="331" w:type="pct"/>
          </w:tcPr>
          <w:p w:rsidR="00E85A4C" w:rsidRDefault="00E85A4C" w:rsidP="00F41CF4">
            <w:pPr>
              <w:jc w:val="both"/>
              <w:rPr>
                <w:b/>
                <w:sz w:val="18"/>
                <w:szCs w:val="18"/>
              </w:rPr>
            </w:pPr>
            <w:r>
              <w:rPr>
                <w:b/>
                <w:sz w:val="18"/>
                <w:szCs w:val="18"/>
              </w:rPr>
              <w:t>6</w:t>
            </w:r>
          </w:p>
        </w:tc>
        <w:tc>
          <w:tcPr>
            <w:tcW w:w="320" w:type="pct"/>
          </w:tcPr>
          <w:p w:rsidR="00E85A4C" w:rsidRDefault="00E85A4C" w:rsidP="00F41CF4">
            <w:pPr>
              <w:jc w:val="both"/>
              <w:rPr>
                <w:b/>
                <w:sz w:val="18"/>
                <w:szCs w:val="18"/>
              </w:rPr>
            </w:pPr>
            <w:r>
              <w:rPr>
                <w:b/>
                <w:sz w:val="18"/>
                <w:szCs w:val="18"/>
              </w:rPr>
              <w:t>45</w:t>
            </w:r>
          </w:p>
        </w:tc>
        <w:tc>
          <w:tcPr>
            <w:tcW w:w="410" w:type="pct"/>
          </w:tcPr>
          <w:p w:rsidR="00E85A4C" w:rsidRDefault="00E85A4C" w:rsidP="00F41CF4">
            <w:pPr>
              <w:jc w:val="both"/>
              <w:rPr>
                <w:b/>
                <w:sz w:val="18"/>
                <w:szCs w:val="18"/>
              </w:rPr>
            </w:pPr>
            <w:r>
              <w:rPr>
                <w:b/>
                <w:sz w:val="18"/>
                <w:szCs w:val="18"/>
              </w:rPr>
              <w:t>3</w:t>
            </w:r>
          </w:p>
        </w:tc>
        <w:tc>
          <w:tcPr>
            <w:tcW w:w="329" w:type="pct"/>
          </w:tcPr>
          <w:p w:rsidR="00E85A4C" w:rsidRDefault="00E85A4C" w:rsidP="00F41CF4">
            <w:pPr>
              <w:jc w:val="both"/>
              <w:rPr>
                <w:b/>
                <w:sz w:val="18"/>
                <w:szCs w:val="18"/>
              </w:rPr>
            </w:pPr>
            <w:r>
              <w:rPr>
                <w:b/>
                <w:sz w:val="18"/>
                <w:szCs w:val="18"/>
              </w:rPr>
              <w:t>48</w:t>
            </w:r>
          </w:p>
        </w:tc>
      </w:tr>
    </w:tbl>
    <w:p w:rsidR="00563FC6" w:rsidRDefault="00563FC6">
      <w:pPr>
        <w:rPr>
          <w:b/>
        </w:rPr>
      </w:pPr>
    </w:p>
    <w:p w:rsidR="00563FC6" w:rsidRDefault="00563FC6">
      <w:pPr>
        <w:rPr>
          <w:b/>
        </w:rPr>
      </w:pPr>
    </w:p>
    <w:p w:rsidR="00563FC6" w:rsidRDefault="00563FC6">
      <w:pPr>
        <w:rPr>
          <w:b/>
        </w:rPr>
      </w:pPr>
    </w:p>
    <w:p w:rsidR="00563FC6" w:rsidRDefault="00947AC1">
      <w:pPr>
        <w:rPr>
          <w:b/>
        </w:rPr>
      </w:pPr>
      <w:r w:rsidRPr="00525F17">
        <w:rPr>
          <w:b/>
        </w:rPr>
        <w:t>15.9 Tribal Sub-Plan (TSP)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552"/>
        <w:gridCol w:w="795"/>
        <w:gridCol w:w="492"/>
        <w:gridCol w:w="795"/>
        <w:gridCol w:w="457"/>
        <w:gridCol w:w="795"/>
        <w:gridCol w:w="444"/>
        <w:gridCol w:w="727"/>
        <w:gridCol w:w="383"/>
        <w:gridCol w:w="521"/>
        <w:gridCol w:w="504"/>
        <w:gridCol w:w="609"/>
        <w:gridCol w:w="583"/>
        <w:gridCol w:w="583"/>
        <w:gridCol w:w="583"/>
        <w:gridCol w:w="583"/>
        <w:gridCol w:w="541"/>
      </w:tblGrid>
      <w:tr w:rsidR="00D671B0" w:rsidTr="00F41CF4">
        <w:trPr>
          <w:trHeight w:val="600"/>
        </w:trPr>
        <w:tc>
          <w:tcPr>
            <w:tcW w:w="603" w:type="pct"/>
            <w:gridSpan w:val="2"/>
            <w:shd w:val="clear" w:color="auto" w:fill="auto"/>
          </w:tcPr>
          <w:p w:rsidR="00D671B0" w:rsidRDefault="00D671B0" w:rsidP="00F41CF4">
            <w:pPr>
              <w:jc w:val="center"/>
              <w:rPr>
                <w:sz w:val="22"/>
                <w:szCs w:val="22"/>
              </w:rPr>
            </w:pPr>
            <w:r>
              <w:rPr>
                <w:sz w:val="22"/>
                <w:szCs w:val="22"/>
              </w:rPr>
              <w:t>Farmer Training</w:t>
            </w:r>
          </w:p>
        </w:tc>
        <w:tc>
          <w:tcPr>
            <w:tcW w:w="602" w:type="pct"/>
            <w:gridSpan w:val="2"/>
            <w:shd w:val="clear" w:color="auto" w:fill="auto"/>
          </w:tcPr>
          <w:p w:rsidR="00D671B0" w:rsidRDefault="00D671B0" w:rsidP="00F41CF4">
            <w:pPr>
              <w:jc w:val="center"/>
              <w:rPr>
                <w:sz w:val="22"/>
                <w:szCs w:val="22"/>
              </w:rPr>
            </w:pPr>
            <w:r>
              <w:rPr>
                <w:sz w:val="22"/>
                <w:szCs w:val="22"/>
              </w:rPr>
              <w:t>Women Farmer Training</w:t>
            </w:r>
          </w:p>
        </w:tc>
        <w:tc>
          <w:tcPr>
            <w:tcW w:w="586" w:type="pct"/>
            <w:gridSpan w:val="2"/>
            <w:shd w:val="clear" w:color="auto" w:fill="auto"/>
          </w:tcPr>
          <w:p w:rsidR="00D671B0" w:rsidRDefault="00D671B0" w:rsidP="00F41CF4">
            <w:pPr>
              <w:jc w:val="center"/>
              <w:rPr>
                <w:sz w:val="22"/>
                <w:szCs w:val="22"/>
              </w:rPr>
            </w:pPr>
            <w:r>
              <w:rPr>
                <w:sz w:val="22"/>
                <w:szCs w:val="22"/>
              </w:rPr>
              <w:t>Rural Youths</w:t>
            </w:r>
          </w:p>
        </w:tc>
        <w:tc>
          <w:tcPr>
            <w:tcW w:w="580" w:type="pct"/>
            <w:gridSpan w:val="2"/>
            <w:shd w:val="clear" w:color="auto" w:fill="auto"/>
          </w:tcPr>
          <w:p w:rsidR="00D671B0" w:rsidRDefault="00D671B0" w:rsidP="00F41CF4">
            <w:pPr>
              <w:jc w:val="center"/>
              <w:rPr>
                <w:sz w:val="22"/>
                <w:szCs w:val="22"/>
              </w:rPr>
            </w:pPr>
            <w:r>
              <w:rPr>
                <w:sz w:val="22"/>
                <w:szCs w:val="22"/>
              </w:rPr>
              <w:t xml:space="preserve"> Extension Personnel</w:t>
            </w:r>
          </w:p>
        </w:tc>
        <w:tc>
          <w:tcPr>
            <w:tcW w:w="340" w:type="pct"/>
            <w:vMerge w:val="restart"/>
          </w:tcPr>
          <w:p w:rsidR="00D671B0" w:rsidRDefault="00D671B0" w:rsidP="00F41CF4">
            <w:pPr>
              <w:jc w:val="center"/>
              <w:rPr>
                <w:sz w:val="22"/>
                <w:szCs w:val="22"/>
              </w:rPr>
            </w:pPr>
            <w:r>
              <w:rPr>
                <w:sz w:val="22"/>
                <w:szCs w:val="22"/>
              </w:rPr>
              <w:t>OFT (No of Technologiess)</w:t>
            </w:r>
          </w:p>
        </w:tc>
        <w:tc>
          <w:tcPr>
            <w:tcW w:w="659" w:type="pct"/>
            <w:gridSpan w:val="3"/>
            <w:shd w:val="clear" w:color="auto" w:fill="auto"/>
          </w:tcPr>
          <w:p w:rsidR="00D671B0" w:rsidRDefault="00D671B0" w:rsidP="00F41CF4">
            <w:pPr>
              <w:jc w:val="center"/>
              <w:rPr>
                <w:sz w:val="22"/>
                <w:szCs w:val="22"/>
              </w:rPr>
            </w:pPr>
            <w:r>
              <w:rPr>
                <w:sz w:val="22"/>
                <w:szCs w:val="22"/>
              </w:rPr>
              <w:t>Number of farmers involved</w:t>
            </w:r>
          </w:p>
        </w:tc>
        <w:tc>
          <w:tcPr>
            <w:tcW w:w="285" w:type="pct"/>
            <w:vMerge w:val="restart"/>
            <w:shd w:val="clear" w:color="auto" w:fill="auto"/>
          </w:tcPr>
          <w:p w:rsidR="00D671B0" w:rsidRDefault="00D671B0" w:rsidP="00F41CF4">
            <w:pPr>
              <w:jc w:val="center"/>
              <w:rPr>
                <w:sz w:val="22"/>
                <w:szCs w:val="22"/>
              </w:rPr>
            </w:pPr>
            <w:r>
              <w:rPr>
                <w:sz w:val="22"/>
                <w:szCs w:val="22"/>
              </w:rPr>
              <w:t>Participants in extension activities (No.)</w:t>
            </w:r>
          </w:p>
        </w:tc>
        <w:tc>
          <w:tcPr>
            <w:tcW w:w="273" w:type="pct"/>
            <w:vMerge w:val="restart"/>
            <w:shd w:val="clear" w:color="auto" w:fill="auto"/>
          </w:tcPr>
          <w:p w:rsidR="00D671B0" w:rsidRDefault="00D671B0" w:rsidP="00F41CF4">
            <w:pPr>
              <w:jc w:val="center"/>
              <w:rPr>
                <w:sz w:val="22"/>
                <w:szCs w:val="22"/>
              </w:rPr>
            </w:pPr>
            <w:r>
              <w:rPr>
                <w:sz w:val="22"/>
                <w:szCs w:val="22"/>
              </w:rPr>
              <w:t>Production of seed (q)</w:t>
            </w:r>
          </w:p>
        </w:tc>
        <w:tc>
          <w:tcPr>
            <w:tcW w:w="273" w:type="pct"/>
            <w:vMerge w:val="restart"/>
            <w:shd w:val="clear" w:color="auto" w:fill="auto"/>
          </w:tcPr>
          <w:p w:rsidR="00D671B0" w:rsidRDefault="00D671B0" w:rsidP="00F41CF4">
            <w:pPr>
              <w:jc w:val="center"/>
              <w:rPr>
                <w:sz w:val="22"/>
                <w:szCs w:val="22"/>
              </w:rPr>
            </w:pPr>
            <w:r>
              <w:rPr>
                <w:sz w:val="22"/>
                <w:szCs w:val="22"/>
              </w:rPr>
              <w:t>Production of Planting material (Number in lakh)</w:t>
            </w:r>
          </w:p>
        </w:tc>
        <w:tc>
          <w:tcPr>
            <w:tcW w:w="273" w:type="pct"/>
            <w:vMerge w:val="restart"/>
            <w:shd w:val="clear" w:color="auto" w:fill="auto"/>
          </w:tcPr>
          <w:p w:rsidR="00D671B0" w:rsidRDefault="00D671B0" w:rsidP="00F41CF4">
            <w:pPr>
              <w:jc w:val="center"/>
              <w:rPr>
                <w:sz w:val="22"/>
                <w:szCs w:val="22"/>
              </w:rPr>
            </w:pPr>
            <w:r>
              <w:rPr>
                <w:sz w:val="22"/>
                <w:szCs w:val="22"/>
              </w:rPr>
              <w:t>Production of Livestock strains (Number in lakh)</w:t>
            </w:r>
          </w:p>
        </w:tc>
        <w:tc>
          <w:tcPr>
            <w:tcW w:w="273" w:type="pct"/>
            <w:vMerge w:val="restart"/>
            <w:shd w:val="clear" w:color="auto" w:fill="auto"/>
          </w:tcPr>
          <w:p w:rsidR="00D671B0" w:rsidRDefault="00D671B0" w:rsidP="00F41CF4">
            <w:pPr>
              <w:jc w:val="center"/>
              <w:rPr>
                <w:sz w:val="22"/>
                <w:szCs w:val="22"/>
              </w:rPr>
            </w:pPr>
            <w:r>
              <w:rPr>
                <w:sz w:val="22"/>
                <w:szCs w:val="22"/>
              </w:rPr>
              <w:t>Production of fingerlings (Number in lakh)</w:t>
            </w:r>
          </w:p>
        </w:tc>
        <w:tc>
          <w:tcPr>
            <w:tcW w:w="254" w:type="pct"/>
            <w:vMerge w:val="restart"/>
            <w:shd w:val="clear" w:color="auto" w:fill="auto"/>
          </w:tcPr>
          <w:p w:rsidR="00D671B0" w:rsidRDefault="00D671B0" w:rsidP="00F41CF4">
            <w:pPr>
              <w:jc w:val="center"/>
              <w:rPr>
                <w:sz w:val="22"/>
                <w:szCs w:val="22"/>
              </w:rPr>
            </w:pPr>
            <w:r>
              <w:rPr>
                <w:sz w:val="22"/>
                <w:szCs w:val="22"/>
              </w:rPr>
              <w:t>Testing of Soil, water, plant, manures samples (Number)</w:t>
            </w:r>
          </w:p>
        </w:tc>
      </w:tr>
      <w:tr w:rsidR="00D671B0" w:rsidTr="00F41CF4">
        <w:trPr>
          <w:trHeight w:val="1200"/>
        </w:trPr>
        <w:tc>
          <w:tcPr>
            <w:tcW w:w="345" w:type="pct"/>
            <w:shd w:val="clear" w:color="auto" w:fill="auto"/>
          </w:tcPr>
          <w:p w:rsidR="00D671B0" w:rsidRDefault="00D671B0" w:rsidP="00F41CF4">
            <w:pPr>
              <w:jc w:val="center"/>
              <w:rPr>
                <w:sz w:val="22"/>
                <w:szCs w:val="22"/>
              </w:rPr>
            </w:pPr>
            <w:r>
              <w:rPr>
                <w:sz w:val="22"/>
                <w:szCs w:val="22"/>
              </w:rPr>
              <w:t>No. of Trainings/Demos</w:t>
            </w:r>
          </w:p>
        </w:tc>
        <w:tc>
          <w:tcPr>
            <w:tcW w:w="257" w:type="pct"/>
            <w:shd w:val="clear" w:color="auto" w:fill="auto"/>
          </w:tcPr>
          <w:p w:rsidR="00D671B0" w:rsidRDefault="00D671B0" w:rsidP="00F41CF4">
            <w:pPr>
              <w:jc w:val="center"/>
              <w:rPr>
                <w:sz w:val="22"/>
                <w:szCs w:val="22"/>
              </w:rPr>
            </w:pPr>
            <w:r>
              <w:rPr>
                <w:sz w:val="22"/>
                <w:szCs w:val="22"/>
              </w:rPr>
              <w:t>No. of Farmers</w:t>
            </w:r>
          </w:p>
        </w:tc>
        <w:tc>
          <w:tcPr>
            <w:tcW w:w="372" w:type="pct"/>
            <w:shd w:val="clear" w:color="auto" w:fill="auto"/>
          </w:tcPr>
          <w:p w:rsidR="00D671B0" w:rsidRDefault="00D671B0" w:rsidP="00F41CF4">
            <w:pPr>
              <w:jc w:val="center"/>
              <w:rPr>
                <w:sz w:val="22"/>
                <w:szCs w:val="22"/>
              </w:rPr>
            </w:pPr>
            <w:r>
              <w:rPr>
                <w:sz w:val="22"/>
                <w:szCs w:val="22"/>
              </w:rPr>
              <w:t>No. of Trainings/Demos</w:t>
            </w:r>
          </w:p>
        </w:tc>
        <w:tc>
          <w:tcPr>
            <w:tcW w:w="230" w:type="pct"/>
            <w:shd w:val="clear" w:color="auto" w:fill="auto"/>
          </w:tcPr>
          <w:p w:rsidR="00D671B0" w:rsidRDefault="00D671B0" w:rsidP="00F41CF4">
            <w:pPr>
              <w:jc w:val="center"/>
              <w:rPr>
                <w:sz w:val="22"/>
                <w:szCs w:val="22"/>
              </w:rPr>
            </w:pPr>
            <w:r>
              <w:rPr>
                <w:sz w:val="22"/>
                <w:szCs w:val="22"/>
              </w:rPr>
              <w:t>No. of Women Farmers</w:t>
            </w:r>
          </w:p>
        </w:tc>
        <w:tc>
          <w:tcPr>
            <w:tcW w:w="372" w:type="pct"/>
            <w:shd w:val="clear" w:color="auto" w:fill="auto"/>
          </w:tcPr>
          <w:p w:rsidR="00D671B0" w:rsidRDefault="00D671B0" w:rsidP="00F41CF4">
            <w:pPr>
              <w:jc w:val="center"/>
              <w:rPr>
                <w:sz w:val="22"/>
                <w:szCs w:val="22"/>
              </w:rPr>
            </w:pPr>
            <w:r>
              <w:rPr>
                <w:sz w:val="22"/>
                <w:szCs w:val="22"/>
              </w:rPr>
              <w:t>No. of Trainings/Demos</w:t>
            </w:r>
          </w:p>
        </w:tc>
        <w:tc>
          <w:tcPr>
            <w:tcW w:w="214" w:type="pct"/>
            <w:shd w:val="clear" w:color="auto" w:fill="auto"/>
          </w:tcPr>
          <w:p w:rsidR="00D671B0" w:rsidRDefault="00D671B0" w:rsidP="00F41CF4">
            <w:pPr>
              <w:jc w:val="center"/>
              <w:rPr>
                <w:sz w:val="22"/>
                <w:szCs w:val="22"/>
              </w:rPr>
            </w:pPr>
            <w:r>
              <w:rPr>
                <w:sz w:val="22"/>
                <w:szCs w:val="22"/>
              </w:rPr>
              <w:t>No. of Youths</w:t>
            </w:r>
          </w:p>
        </w:tc>
        <w:tc>
          <w:tcPr>
            <w:tcW w:w="372" w:type="pct"/>
            <w:shd w:val="clear" w:color="auto" w:fill="auto"/>
          </w:tcPr>
          <w:p w:rsidR="00D671B0" w:rsidRDefault="00D671B0" w:rsidP="00F41CF4">
            <w:pPr>
              <w:jc w:val="center"/>
              <w:rPr>
                <w:sz w:val="22"/>
                <w:szCs w:val="22"/>
              </w:rPr>
            </w:pPr>
            <w:r>
              <w:rPr>
                <w:sz w:val="22"/>
                <w:szCs w:val="22"/>
              </w:rPr>
              <w:t>No. of Trainings/Demos</w:t>
            </w:r>
          </w:p>
        </w:tc>
        <w:tc>
          <w:tcPr>
            <w:tcW w:w="208" w:type="pct"/>
            <w:shd w:val="clear" w:color="auto" w:fill="auto"/>
          </w:tcPr>
          <w:p w:rsidR="00D671B0" w:rsidRDefault="00D671B0" w:rsidP="00F41CF4">
            <w:pPr>
              <w:jc w:val="center"/>
              <w:rPr>
                <w:sz w:val="22"/>
                <w:szCs w:val="22"/>
              </w:rPr>
            </w:pPr>
            <w:r>
              <w:rPr>
                <w:sz w:val="22"/>
                <w:szCs w:val="22"/>
              </w:rPr>
              <w:t>No. of Ext. Person</w:t>
            </w:r>
          </w:p>
        </w:tc>
        <w:tc>
          <w:tcPr>
            <w:tcW w:w="340" w:type="pct"/>
            <w:vMerge/>
          </w:tcPr>
          <w:p w:rsidR="00D671B0" w:rsidRDefault="00D671B0" w:rsidP="00F41CF4">
            <w:pPr>
              <w:jc w:val="center"/>
              <w:rPr>
                <w:sz w:val="22"/>
                <w:szCs w:val="22"/>
              </w:rPr>
            </w:pPr>
          </w:p>
        </w:tc>
        <w:tc>
          <w:tcPr>
            <w:tcW w:w="179" w:type="pct"/>
            <w:shd w:val="clear" w:color="auto" w:fill="auto"/>
          </w:tcPr>
          <w:p w:rsidR="00D671B0" w:rsidRDefault="00D671B0" w:rsidP="00F41CF4">
            <w:pPr>
              <w:jc w:val="center"/>
              <w:rPr>
                <w:sz w:val="22"/>
                <w:szCs w:val="22"/>
              </w:rPr>
            </w:pPr>
            <w:r>
              <w:rPr>
                <w:sz w:val="22"/>
                <w:szCs w:val="22"/>
              </w:rPr>
              <w:t>On- farm trials</w:t>
            </w:r>
          </w:p>
        </w:tc>
        <w:tc>
          <w:tcPr>
            <w:tcW w:w="244" w:type="pct"/>
            <w:shd w:val="clear" w:color="auto" w:fill="auto"/>
          </w:tcPr>
          <w:p w:rsidR="00D671B0" w:rsidRDefault="00D671B0" w:rsidP="00F41CF4">
            <w:pPr>
              <w:jc w:val="center"/>
              <w:rPr>
                <w:sz w:val="22"/>
                <w:szCs w:val="22"/>
              </w:rPr>
            </w:pPr>
            <w:r>
              <w:rPr>
                <w:sz w:val="22"/>
                <w:szCs w:val="22"/>
              </w:rPr>
              <w:t>Frontline demos</w:t>
            </w:r>
          </w:p>
        </w:tc>
        <w:tc>
          <w:tcPr>
            <w:tcW w:w="236" w:type="pct"/>
            <w:shd w:val="clear" w:color="auto" w:fill="auto"/>
          </w:tcPr>
          <w:p w:rsidR="00D671B0" w:rsidRDefault="00D671B0" w:rsidP="00F41CF4">
            <w:pPr>
              <w:jc w:val="center"/>
              <w:rPr>
                <w:sz w:val="22"/>
                <w:szCs w:val="22"/>
              </w:rPr>
            </w:pPr>
            <w:r>
              <w:rPr>
                <w:sz w:val="22"/>
                <w:szCs w:val="22"/>
              </w:rPr>
              <w:t>Mobile agro- advisory to farmers</w:t>
            </w:r>
          </w:p>
        </w:tc>
        <w:tc>
          <w:tcPr>
            <w:tcW w:w="285" w:type="pct"/>
            <w:vMerge/>
            <w:vAlign w:val="center"/>
          </w:tcPr>
          <w:p w:rsidR="00D671B0" w:rsidRDefault="00D671B0" w:rsidP="00F41CF4">
            <w:pPr>
              <w:rPr>
                <w:sz w:val="22"/>
                <w:szCs w:val="22"/>
              </w:rPr>
            </w:pPr>
          </w:p>
        </w:tc>
        <w:tc>
          <w:tcPr>
            <w:tcW w:w="273" w:type="pct"/>
            <w:vMerge/>
            <w:vAlign w:val="center"/>
          </w:tcPr>
          <w:p w:rsidR="00D671B0" w:rsidRDefault="00D671B0" w:rsidP="00F41CF4">
            <w:pPr>
              <w:rPr>
                <w:sz w:val="22"/>
                <w:szCs w:val="22"/>
              </w:rPr>
            </w:pPr>
          </w:p>
        </w:tc>
        <w:tc>
          <w:tcPr>
            <w:tcW w:w="273" w:type="pct"/>
            <w:vMerge/>
            <w:vAlign w:val="center"/>
          </w:tcPr>
          <w:p w:rsidR="00D671B0" w:rsidRDefault="00D671B0" w:rsidP="00F41CF4">
            <w:pPr>
              <w:rPr>
                <w:sz w:val="22"/>
                <w:szCs w:val="22"/>
              </w:rPr>
            </w:pPr>
          </w:p>
        </w:tc>
        <w:tc>
          <w:tcPr>
            <w:tcW w:w="273" w:type="pct"/>
            <w:vMerge/>
            <w:vAlign w:val="center"/>
          </w:tcPr>
          <w:p w:rsidR="00D671B0" w:rsidRDefault="00D671B0" w:rsidP="00F41CF4">
            <w:pPr>
              <w:rPr>
                <w:sz w:val="22"/>
                <w:szCs w:val="22"/>
              </w:rPr>
            </w:pPr>
          </w:p>
        </w:tc>
        <w:tc>
          <w:tcPr>
            <w:tcW w:w="273" w:type="pct"/>
            <w:vMerge/>
            <w:vAlign w:val="center"/>
          </w:tcPr>
          <w:p w:rsidR="00D671B0" w:rsidRDefault="00D671B0" w:rsidP="00F41CF4">
            <w:pPr>
              <w:rPr>
                <w:sz w:val="22"/>
                <w:szCs w:val="22"/>
              </w:rPr>
            </w:pPr>
          </w:p>
        </w:tc>
        <w:tc>
          <w:tcPr>
            <w:tcW w:w="254" w:type="pct"/>
            <w:vMerge/>
            <w:vAlign w:val="center"/>
          </w:tcPr>
          <w:p w:rsidR="00D671B0" w:rsidRDefault="00D671B0" w:rsidP="00F41CF4">
            <w:pPr>
              <w:rPr>
                <w:sz w:val="22"/>
                <w:szCs w:val="22"/>
              </w:rPr>
            </w:pPr>
          </w:p>
        </w:tc>
      </w:tr>
      <w:tr w:rsidR="00D671B0" w:rsidTr="00F41CF4">
        <w:trPr>
          <w:trHeight w:val="300"/>
        </w:trPr>
        <w:tc>
          <w:tcPr>
            <w:tcW w:w="345" w:type="pct"/>
            <w:shd w:val="clear" w:color="auto" w:fill="auto"/>
          </w:tcPr>
          <w:p w:rsidR="00D671B0" w:rsidRDefault="00D671B0" w:rsidP="00F41CF4">
            <w:pPr>
              <w:jc w:val="center"/>
              <w:rPr>
                <w:sz w:val="22"/>
                <w:szCs w:val="22"/>
              </w:rPr>
            </w:pPr>
            <w:r>
              <w:rPr>
                <w:sz w:val="22"/>
                <w:szCs w:val="22"/>
              </w:rPr>
              <w:t>-</w:t>
            </w:r>
          </w:p>
        </w:tc>
        <w:tc>
          <w:tcPr>
            <w:tcW w:w="257" w:type="pct"/>
            <w:shd w:val="clear" w:color="auto" w:fill="auto"/>
          </w:tcPr>
          <w:p w:rsidR="00D671B0" w:rsidRDefault="00D671B0" w:rsidP="00F41CF4">
            <w:pPr>
              <w:jc w:val="center"/>
              <w:rPr>
                <w:sz w:val="22"/>
                <w:szCs w:val="22"/>
              </w:rPr>
            </w:pPr>
            <w:r>
              <w:rPr>
                <w:sz w:val="22"/>
                <w:szCs w:val="22"/>
              </w:rPr>
              <w:t>-</w:t>
            </w:r>
          </w:p>
        </w:tc>
        <w:tc>
          <w:tcPr>
            <w:tcW w:w="372" w:type="pct"/>
            <w:shd w:val="clear" w:color="auto" w:fill="auto"/>
          </w:tcPr>
          <w:p w:rsidR="00D671B0" w:rsidRDefault="00D671B0" w:rsidP="00F41CF4">
            <w:pPr>
              <w:jc w:val="center"/>
              <w:rPr>
                <w:sz w:val="22"/>
                <w:szCs w:val="22"/>
              </w:rPr>
            </w:pPr>
            <w:r>
              <w:rPr>
                <w:sz w:val="22"/>
                <w:szCs w:val="22"/>
              </w:rPr>
              <w:t>-</w:t>
            </w:r>
          </w:p>
        </w:tc>
        <w:tc>
          <w:tcPr>
            <w:tcW w:w="230" w:type="pct"/>
            <w:shd w:val="clear" w:color="auto" w:fill="auto"/>
          </w:tcPr>
          <w:p w:rsidR="00D671B0" w:rsidRDefault="00D671B0" w:rsidP="00F41CF4">
            <w:pPr>
              <w:jc w:val="center"/>
              <w:rPr>
                <w:sz w:val="22"/>
                <w:szCs w:val="22"/>
              </w:rPr>
            </w:pPr>
            <w:r>
              <w:rPr>
                <w:sz w:val="22"/>
                <w:szCs w:val="22"/>
              </w:rPr>
              <w:t>-</w:t>
            </w:r>
          </w:p>
        </w:tc>
        <w:tc>
          <w:tcPr>
            <w:tcW w:w="372" w:type="pct"/>
            <w:shd w:val="clear" w:color="auto" w:fill="auto"/>
          </w:tcPr>
          <w:p w:rsidR="00D671B0" w:rsidRDefault="00D671B0" w:rsidP="00F41CF4">
            <w:pPr>
              <w:jc w:val="right"/>
              <w:rPr>
                <w:sz w:val="22"/>
                <w:szCs w:val="22"/>
              </w:rPr>
            </w:pPr>
            <w:r>
              <w:rPr>
                <w:sz w:val="22"/>
                <w:szCs w:val="22"/>
              </w:rPr>
              <w:t>1</w:t>
            </w:r>
          </w:p>
        </w:tc>
        <w:tc>
          <w:tcPr>
            <w:tcW w:w="214" w:type="pct"/>
            <w:shd w:val="clear" w:color="auto" w:fill="auto"/>
          </w:tcPr>
          <w:p w:rsidR="00D671B0" w:rsidRDefault="00D671B0" w:rsidP="00F41CF4">
            <w:pPr>
              <w:jc w:val="right"/>
              <w:rPr>
                <w:sz w:val="22"/>
                <w:szCs w:val="22"/>
              </w:rPr>
            </w:pPr>
            <w:r>
              <w:rPr>
                <w:sz w:val="22"/>
                <w:szCs w:val="22"/>
              </w:rPr>
              <w:t>46</w:t>
            </w:r>
          </w:p>
        </w:tc>
        <w:tc>
          <w:tcPr>
            <w:tcW w:w="372" w:type="pct"/>
            <w:shd w:val="clear" w:color="auto" w:fill="auto"/>
          </w:tcPr>
          <w:p w:rsidR="00D671B0" w:rsidRDefault="00D671B0" w:rsidP="00F41CF4">
            <w:pPr>
              <w:jc w:val="center"/>
              <w:rPr>
                <w:sz w:val="22"/>
                <w:szCs w:val="22"/>
              </w:rPr>
            </w:pPr>
            <w:r>
              <w:rPr>
                <w:sz w:val="22"/>
                <w:szCs w:val="22"/>
              </w:rPr>
              <w:t>-</w:t>
            </w:r>
          </w:p>
        </w:tc>
        <w:tc>
          <w:tcPr>
            <w:tcW w:w="208" w:type="pct"/>
            <w:shd w:val="clear" w:color="auto" w:fill="auto"/>
          </w:tcPr>
          <w:p w:rsidR="00D671B0" w:rsidRDefault="00D671B0" w:rsidP="00F41CF4">
            <w:pPr>
              <w:jc w:val="center"/>
              <w:rPr>
                <w:sz w:val="22"/>
                <w:szCs w:val="22"/>
              </w:rPr>
            </w:pPr>
            <w:r>
              <w:rPr>
                <w:sz w:val="22"/>
                <w:szCs w:val="22"/>
              </w:rPr>
              <w:t>-</w:t>
            </w:r>
          </w:p>
        </w:tc>
        <w:tc>
          <w:tcPr>
            <w:tcW w:w="340" w:type="pct"/>
          </w:tcPr>
          <w:p w:rsidR="00D671B0" w:rsidRDefault="00D671B0" w:rsidP="00F41CF4">
            <w:pPr>
              <w:jc w:val="right"/>
              <w:rPr>
                <w:sz w:val="22"/>
                <w:szCs w:val="22"/>
              </w:rPr>
            </w:pPr>
            <w:r>
              <w:rPr>
                <w:sz w:val="22"/>
                <w:szCs w:val="22"/>
              </w:rPr>
              <w:t>0</w:t>
            </w:r>
          </w:p>
        </w:tc>
        <w:tc>
          <w:tcPr>
            <w:tcW w:w="179" w:type="pct"/>
            <w:shd w:val="clear" w:color="auto" w:fill="auto"/>
          </w:tcPr>
          <w:p w:rsidR="00D671B0" w:rsidRDefault="00D671B0" w:rsidP="00F41CF4">
            <w:pPr>
              <w:jc w:val="center"/>
              <w:rPr>
                <w:sz w:val="22"/>
                <w:szCs w:val="22"/>
              </w:rPr>
            </w:pPr>
            <w:r>
              <w:rPr>
                <w:sz w:val="22"/>
                <w:szCs w:val="22"/>
              </w:rPr>
              <w:t>-</w:t>
            </w:r>
          </w:p>
        </w:tc>
        <w:tc>
          <w:tcPr>
            <w:tcW w:w="244" w:type="pct"/>
            <w:shd w:val="clear" w:color="auto" w:fill="auto"/>
          </w:tcPr>
          <w:p w:rsidR="00D671B0" w:rsidRDefault="00D671B0" w:rsidP="00F41CF4">
            <w:pPr>
              <w:jc w:val="center"/>
              <w:rPr>
                <w:sz w:val="22"/>
                <w:szCs w:val="22"/>
              </w:rPr>
            </w:pPr>
            <w:r>
              <w:rPr>
                <w:sz w:val="22"/>
                <w:szCs w:val="22"/>
              </w:rPr>
              <w:t>-</w:t>
            </w:r>
          </w:p>
        </w:tc>
        <w:tc>
          <w:tcPr>
            <w:tcW w:w="236" w:type="pct"/>
            <w:shd w:val="clear" w:color="auto" w:fill="auto"/>
          </w:tcPr>
          <w:p w:rsidR="00D671B0" w:rsidRDefault="00D671B0" w:rsidP="00F41CF4">
            <w:pPr>
              <w:jc w:val="center"/>
              <w:rPr>
                <w:sz w:val="22"/>
                <w:szCs w:val="22"/>
              </w:rPr>
            </w:pPr>
            <w:r>
              <w:rPr>
                <w:sz w:val="22"/>
                <w:szCs w:val="22"/>
              </w:rPr>
              <w:t>-</w:t>
            </w:r>
          </w:p>
        </w:tc>
        <w:tc>
          <w:tcPr>
            <w:tcW w:w="285" w:type="pct"/>
            <w:shd w:val="clear" w:color="auto" w:fill="auto"/>
          </w:tcPr>
          <w:p w:rsidR="00D671B0" w:rsidRDefault="00D671B0" w:rsidP="00F41CF4">
            <w:pPr>
              <w:jc w:val="center"/>
              <w:rPr>
                <w:sz w:val="22"/>
                <w:szCs w:val="22"/>
              </w:rPr>
            </w:pPr>
            <w:r>
              <w:rPr>
                <w:sz w:val="22"/>
                <w:szCs w:val="22"/>
              </w:rPr>
              <w:t>-</w:t>
            </w:r>
          </w:p>
        </w:tc>
        <w:tc>
          <w:tcPr>
            <w:tcW w:w="273" w:type="pct"/>
            <w:shd w:val="clear" w:color="auto" w:fill="auto"/>
          </w:tcPr>
          <w:p w:rsidR="00D671B0" w:rsidRDefault="00D671B0" w:rsidP="00F41CF4">
            <w:pPr>
              <w:jc w:val="center"/>
              <w:rPr>
                <w:sz w:val="22"/>
                <w:szCs w:val="22"/>
              </w:rPr>
            </w:pPr>
            <w:r>
              <w:rPr>
                <w:sz w:val="22"/>
                <w:szCs w:val="22"/>
              </w:rPr>
              <w:t>-</w:t>
            </w:r>
          </w:p>
        </w:tc>
        <w:tc>
          <w:tcPr>
            <w:tcW w:w="273" w:type="pct"/>
            <w:shd w:val="clear" w:color="auto" w:fill="auto"/>
          </w:tcPr>
          <w:p w:rsidR="00D671B0" w:rsidRDefault="00D671B0" w:rsidP="00F41CF4">
            <w:pPr>
              <w:jc w:val="center"/>
              <w:rPr>
                <w:sz w:val="22"/>
                <w:szCs w:val="22"/>
              </w:rPr>
            </w:pPr>
            <w:r>
              <w:rPr>
                <w:sz w:val="22"/>
                <w:szCs w:val="22"/>
              </w:rPr>
              <w:t>-</w:t>
            </w:r>
          </w:p>
        </w:tc>
        <w:tc>
          <w:tcPr>
            <w:tcW w:w="273" w:type="pct"/>
            <w:shd w:val="clear" w:color="auto" w:fill="auto"/>
          </w:tcPr>
          <w:p w:rsidR="00D671B0" w:rsidRDefault="00D671B0" w:rsidP="00F41CF4">
            <w:pPr>
              <w:rPr>
                <w:sz w:val="22"/>
                <w:szCs w:val="22"/>
              </w:rPr>
            </w:pPr>
            <w:r>
              <w:rPr>
                <w:sz w:val="22"/>
                <w:szCs w:val="22"/>
              </w:rPr>
              <w:t>400 layer hens  and 17 goats</w:t>
            </w:r>
          </w:p>
        </w:tc>
        <w:tc>
          <w:tcPr>
            <w:tcW w:w="273" w:type="pct"/>
            <w:shd w:val="clear" w:color="auto" w:fill="auto"/>
          </w:tcPr>
          <w:p w:rsidR="00D671B0" w:rsidRDefault="00D671B0" w:rsidP="00F41CF4">
            <w:pPr>
              <w:jc w:val="center"/>
              <w:rPr>
                <w:sz w:val="22"/>
                <w:szCs w:val="22"/>
              </w:rPr>
            </w:pPr>
            <w:r>
              <w:rPr>
                <w:sz w:val="22"/>
                <w:szCs w:val="22"/>
              </w:rPr>
              <w:t>-</w:t>
            </w:r>
          </w:p>
        </w:tc>
        <w:tc>
          <w:tcPr>
            <w:tcW w:w="254" w:type="pct"/>
            <w:shd w:val="clear" w:color="auto" w:fill="auto"/>
          </w:tcPr>
          <w:p w:rsidR="00D671B0" w:rsidRDefault="00D671B0" w:rsidP="00F41CF4">
            <w:pPr>
              <w:jc w:val="center"/>
              <w:rPr>
                <w:sz w:val="22"/>
                <w:szCs w:val="22"/>
              </w:rPr>
            </w:pPr>
            <w:r>
              <w:rPr>
                <w:sz w:val="22"/>
                <w:szCs w:val="22"/>
              </w:rPr>
              <w:t>-</w:t>
            </w:r>
          </w:p>
        </w:tc>
      </w:tr>
    </w:tbl>
    <w:p w:rsidR="00563FC6" w:rsidRDefault="00563FC6">
      <w:pPr>
        <w:rPr>
          <w:b/>
        </w:rPr>
      </w:pPr>
    </w:p>
    <w:p w:rsidR="00563FC6" w:rsidRDefault="00563FC6">
      <w:pPr>
        <w:rPr>
          <w:b/>
        </w:rPr>
      </w:pPr>
    </w:p>
    <w:p w:rsidR="00563FC6" w:rsidRDefault="00563FC6">
      <w:pPr>
        <w:rPr>
          <w:b/>
        </w:rPr>
      </w:pPr>
    </w:p>
    <w:p w:rsidR="00563FC6" w:rsidRDefault="00563FC6">
      <w:pPr>
        <w:rPr>
          <w:b/>
        </w:rPr>
      </w:pPr>
    </w:p>
    <w:p w:rsidR="00563FC6" w:rsidRDefault="00947AC1">
      <w:pPr>
        <w:rPr>
          <w:b/>
        </w:rPr>
      </w:pPr>
      <w:r w:rsidRPr="00525F17">
        <w:rPr>
          <w:b/>
        </w:rPr>
        <w:t>15.10 SCSP</w:t>
      </w:r>
    </w:p>
    <w:p w:rsidR="00563FC6" w:rsidRDefault="00563FC6">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6"/>
        <w:gridCol w:w="493"/>
        <w:gridCol w:w="83"/>
        <w:gridCol w:w="716"/>
        <w:gridCol w:w="489"/>
        <w:gridCol w:w="795"/>
        <w:gridCol w:w="457"/>
        <w:gridCol w:w="795"/>
        <w:gridCol w:w="444"/>
        <w:gridCol w:w="727"/>
        <w:gridCol w:w="383"/>
        <w:gridCol w:w="521"/>
        <w:gridCol w:w="504"/>
        <w:gridCol w:w="609"/>
        <w:gridCol w:w="583"/>
        <w:gridCol w:w="583"/>
        <w:gridCol w:w="583"/>
        <w:gridCol w:w="583"/>
        <w:gridCol w:w="541"/>
      </w:tblGrid>
      <w:tr w:rsidR="00563FC6" w:rsidTr="002609A9">
        <w:trPr>
          <w:trHeight w:val="600"/>
        </w:trPr>
        <w:tc>
          <w:tcPr>
            <w:tcW w:w="602" w:type="pct"/>
            <w:gridSpan w:val="2"/>
            <w:shd w:val="clear" w:color="auto" w:fill="auto"/>
          </w:tcPr>
          <w:p w:rsidR="00563FC6" w:rsidRDefault="00947AC1">
            <w:pPr>
              <w:jc w:val="center"/>
              <w:rPr>
                <w:sz w:val="22"/>
                <w:szCs w:val="22"/>
              </w:rPr>
            </w:pPr>
            <w:r>
              <w:rPr>
                <w:sz w:val="22"/>
                <w:szCs w:val="22"/>
              </w:rPr>
              <w:t>Farmer Training</w:t>
            </w:r>
          </w:p>
        </w:tc>
        <w:tc>
          <w:tcPr>
            <w:tcW w:w="602" w:type="pct"/>
            <w:gridSpan w:val="3"/>
            <w:shd w:val="clear" w:color="auto" w:fill="auto"/>
          </w:tcPr>
          <w:p w:rsidR="00563FC6" w:rsidRDefault="00947AC1">
            <w:pPr>
              <w:jc w:val="center"/>
              <w:rPr>
                <w:sz w:val="22"/>
                <w:szCs w:val="22"/>
              </w:rPr>
            </w:pPr>
            <w:r>
              <w:rPr>
                <w:sz w:val="22"/>
                <w:szCs w:val="22"/>
              </w:rPr>
              <w:t>Women Farmer Training</w:t>
            </w:r>
          </w:p>
        </w:tc>
        <w:tc>
          <w:tcPr>
            <w:tcW w:w="586" w:type="pct"/>
            <w:gridSpan w:val="2"/>
            <w:shd w:val="clear" w:color="auto" w:fill="auto"/>
          </w:tcPr>
          <w:p w:rsidR="00563FC6" w:rsidRDefault="00947AC1">
            <w:pPr>
              <w:jc w:val="center"/>
              <w:rPr>
                <w:sz w:val="22"/>
                <w:szCs w:val="22"/>
              </w:rPr>
            </w:pPr>
            <w:r>
              <w:rPr>
                <w:sz w:val="22"/>
                <w:szCs w:val="22"/>
              </w:rPr>
              <w:t>Rural Youths</w:t>
            </w:r>
          </w:p>
        </w:tc>
        <w:tc>
          <w:tcPr>
            <w:tcW w:w="580" w:type="pct"/>
            <w:gridSpan w:val="2"/>
            <w:shd w:val="clear" w:color="auto" w:fill="auto"/>
          </w:tcPr>
          <w:p w:rsidR="00563FC6" w:rsidRDefault="00947AC1">
            <w:pPr>
              <w:jc w:val="center"/>
              <w:rPr>
                <w:sz w:val="22"/>
                <w:szCs w:val="22"/>
              </w:rPr>
            </w:pPr>
            <w:r>
              <w:rPr>
                <w:sz w:val="22"/>
                <w:szCs w:val="22"/>
              </w:rPr>
              <w:t xml:space="preserve"> Extension Personnel</w:t>
            </w:r>
          </w:p>
        </w:tc>
        <w:tc>
          <w:tcPr>
            <w:tcW w:w="340" w:type="pct"/>
            <w:vMerge w:val="restart"/>
          </w:tcPr>
          <w:p w:rsidR="00563FC6" w:rsidRDefault="00947AC1">
            <w:pPr>
              <w:jc w:val="center"/>
              <w:rPr>
                <w:sz w:val="22"/>
                <w:szCs w:val="22"/>
              </w:rPr>
            </w:pPr>
            <w:r>
              <w:rPr>
                <w:sz w:val="22"/>
                <w:szCs w:val="22"/>
              </w:rPr>
              <w:t>OFT (No of Technologiess)</w:t>
            </w:r>
          </w:p>
        </w:tc>
        <w:tc>
          <w:tcPr>
            <w:tcW w:w="659" w:type="pct"/>
            <w:gridSpan w:val="3"/>
            <w:shd w:val="clear" w:color="auto" w:fill="auto"/>
          </w:tcPr>
          <w:p w:rsidR="00563FC6" w:rsidRDefault="00947AC1">
            <w:pPr>
              <w:jc w:val="center"/>
              <w:rPr>
                <w:sz w:val="22"/>
                <w:szCs w:val="22"/>
              </w:rPr>
            </w:pPr>
            <w:r>
              <w:rPr>
                <w:sz w:val="22"/>
                <w:szCs w:val="22"/>
              </w:rPr>
              <w:t>Number of farmers involved</w:t>
            </w:r>
          </w:p>
        </w:tc>
        <w:tc>
          <w:tcPr>
            <w:tcW w:w="285" w:type="pct"/>
            <w:vMerge w:val="restart"/>
            <w:shd w:val="clear" w:color="auto" w:fill="auto"/>
          </w:tcPr>
          <w:p w:rsidR="00563FC6" w:rsidRDefault="00947AC1">
            <w:pPr>
              <w:jc w:val="center"/>
              <w:rPr>
                <w:sz w:val="22"/>
                <w:szCs w:val="22"/>
              </w:rPr>
            </w:pPr>
            <w:r>
              <w:rPr>
                <w:sz w:val="22"/>
                <w:szCs w:val="22"/>
              </w:rPr>
              <w:t xml:space="preserve">Participants in extension activities </w:t>
            </w:r>
            <w:r>
              <w:rPr>
                <w:sz w:val="22"/>
                <w:szCs w:val="22"/>
              </w:rPr>
              <w:lastRenderedPageBreak/>
              <w:t>(No.)</w:t>
            </w:r>
          </w:p>
        </w:tc>
        <w:tc>
          <w:tcPr>
            <w:tcW w:w="273" w:type="pct"/>
            <w:vMerge w:val="restart"/>
            <w:shd w:val="clear" w:color="auto" w:fill="auto"/>
          </w:tcPr>
          <w:p w:rsidR="00563FC6" w:rsidRDefault="00947AC1">
            <w:pPr>
              <w:jc w:val="center"/>
              <w:rPr>
                <w:sz w:val="22"/>
                <w:szCs w:val="22"/>
              </w:rPr>
            </w:pPr>
            <w:r>
              <w:rPr>
                <w:sz w:val="22"/>
                <w:szCs w:val="22"/>
              </w:rPr>
              <w:lastRenderedPageBreak/>
              <w:t>Production of seed (q)</w:t>
            </w:r>
          </w:p>
        </w:tc>
        <w:tc>
          <w:tcPr>
            <w:tcW w:w="273" w:type="pct"/>
            <w:vMerge w:val="restart"/>
            <w:shd w:val="clear" w:color="auto" w:fill="auto"/>
          </w:tcPr>
          <w:p w:rsidR="00563FC6" w:rsidRDefault="00947AC1">
            <w:pPr>
              <w:jc w:val="center"/>
              <w:rPr>
                <w:sz w:val="22"/>
                <w:szCs w:val="22"/>
              </w:rPr>
            </w:pPr>
            <w:r>
              <w:rPr>
                <w:sz w:val="22"/>
                <w:szCs w:val="22"/>
              </w:rPr>
              <w:t xml:space="preserve">Production of Planting material </w:t>
            </w:r>
            <w:r>
              <w:rPr>
                <w:sz w:val="22"/>
                <w:szCs w:val="22"/>
              </w:rPr>
              <w:lastRenderedPageBreak/>
              <w:t>(Number in lakh)</w:t>
            </w:r>
          </w:p>
        </w:tc>
        <w:tc>
          <w:tcPr>
            <w:tcW w:w="273" w:type="pct"/>
            <w:vMerge w:val="restart"/>
            <w:shd w:val="clear" w:color="auto" w:fill="auto"/>
          </w:tcPr>
          <w:p w:rsidR="00563FC6" w:rsidRDefault="00947AC1">
            <w:pPr>
              <w:jc w:val="center"/>
              <w:rPr>
                <w:sz w:val="22"/>
                <w:szCs w:val="22"/>
              </w:rPr>
            </w:pPr>
            <w:r>
              <w:rPr>
                <w:sz w:val="22"/>
                <w:szCs w:val="22"/>
              </w:rPr>
              <w:lastRenderedPageBreak/>
              <w:t>Production of Livestock strains (Nu</w:t>
            </w:r>
            <w:r>
              <w:rPr>
                <w:sz w:val="22"/>
                <w:szCs w:val="22"/>
              </w:rPr>
              <w:lastRenderedPageBreak/>
              <w:t>mber in lakh)</w:t>
            </w:r>
          </w:p>
        </w:tc>
        <w:tc>
          <w:tcPr>
            <w:tcW w:w="273" w:type="pct"/>
            <w:vMerge w:val="restart"/>
            <w:shd w:val="clear" w:color="auto" w:fill="auto"/>
          </w:tcPr>
          <w:p w:rsidR="00563FC6" w:rsidRDefault="00947AC1">
            <w:pPr>
              <w:jc w:val="center"/>
              <w:rPr>
                <w:sz w:val="22"/>
                <w:szCs w:val="22"/>
              </w:rPr>
            </w:pPr>
            <w:r>
              <w:rPr>
                <w:sz w:val="22"/>
                <w:szCs w:val="22"/>
              </w:rPr>
              <w:lastRenderedPageBreak/>
              <w:t xml:space="preserve">Production of fingerlings (Number </w:t>
            </w:r>
            <w:r>
              <w:rPr>
                <w:sz w:val="22"/>
                <w:szCs w:val="22"/>
              </w:rPr>
              <w:lastRenderedPageBreak/>
              <w:t>in lakh)</w:t>
            </w:r>
          </w:p>
        </w:tc>
        <w:tc>
          <w:tcPr>
            <w:tcW w:w="255" w:type="pct"/>
            <w:vMerge w:val="restart"/>
            <w:shd w:val="clear" w:color="auto" w:fill="auto"/>
          </w:tcPr>
          <w:p w:rsidR="00563FC6" w:rsidRDefault="00947AC1">
            <w:pPr>
              <w:jc w:val="center"/>
              <w:rPr>
                <w:sz w:val="22"/>
                <w:szCs w:val="22"/>
              </w:rPr>
            </w:pPr>
            <w:r>
              <w:rPr>
                <w:sz w:val="22"/>
                <w:szCs w:val="22"/>
              </w:rPr>
              <w:lastRenderedPageBreak/>
              <w:t xml:space="preserve">Testing of Soil, water, plant, </w:t>
            </w:r>
            <w:r>
              <w:rPr>
                <w:sz w:val="22"/>
                <w:szCs w:val="22"/>
              </w:rPr>
              <w:lastRenderedPageBreak/>
              <w:t>manures samples (Number)</w:t>
            </w:r>
          </w:p>
        </w:tc>
      </w:tr>
      <w:tr w:rsidR="00563FC6" w:rsidTr="002609A9">
        <w:trPr>
          <w:trHeight w:val="1200"/>
        </w:trPr>
        <w:tc>
          <w:tcPr>
            <w:tcW w:w="372" w:type="pct"/>
            <w:shd w:val="clear" w:color="auto" w:fill="auto"/>
          </w:tcPr>
          <w:p w:rsidR="00563FC6" w:rsidRDefault="00947AC1">
            <w:pPr>
              <w:jc w:val="center"/>
              <w:rPr>
                <w:sz w:val="22"/>
                <w:szCs w:val="22"/>
              </w:rPr>
            </w:pPr>
            <w:r>
              <w:rPr>
                <w:sz w:val="22"/>
                <w:szCs w:val="22"/>
              </w:rPr>
              <w:t>No. of Trainings/Demos</w:t>
            </w:r>
          </w:p>
        </w:tc>
        <w:tc>
          <w:tcPr>
            <w:tcW w:w="269" w:type="pct"/>
            <w:gridSpan w:val="2"/>
            <w:shd w:val="clear" w:color="auto" w:fill="auto"/>
          </w:tcPr>
          <w:p w:rsidR="00563FC6" w:rsidRDefault="00947AC1">
            <w:pPr>
              <w:jc w:val="center"/>
              <w:rPr>
                <w:sz w:val="22"/>
                <w:szCs w:val="22"/>
              </w:rPr>
            </w:pPr>
            <w:r>
              <w:rPr>
                <w:sz w:val="22"/>
                <w:szCs w:val="22"/>
              </w:rPr>
              <w:t>No. of Farmers</w:t>
            </w:r>
          </w:p>
        </w:tc>
        <w:tc>
          <w:tcPr>
            <w:tcW w:w="334" w:type="pct"/>
            <w:shd w:val="clear" w:color="auto" w:fill="auto"/>
          </w:tcPr>
          <w:p w:rsidR="00563FC6" w:rsidRDefault="00947AC1">
            <w:pPr>
              <w:jc w:val="center"/>
              <w:rPr>
                <w:sz w:val="22"/>
                <w:szCs w:val="22"/>
              </w:rPr>
            </w:pPr>
            <w:r>
              <w:rPr>
                <w:sz w:val="22"/>
                <w:szCs w:val="22"/>
              </w:rPr>
              <w:t>No. of Trainings/Demos</w:t>
            </w:r>
          </w:p>
        </w:tc>
        <w:tc>
          <w:tcPr>
            <w:tcW w:w="229" w:type="pct"/>
            <w:shd w:val="clear" w:color="auto" w:fill="auto"/>
          </w:tcPr>
          <w:p w:rsidR="00563FC6" w:rsidRDefault="00947AC1">
            <w:pPr>
              <w:jc w:val="center"/>
              <w:rPr>
                <w:sz w:val="22"/>
                <w:szCs w:val="22"/>
              </w:rPr>
            </w:pPr>
            <w:r>
              <w:rPr>
                <w:sz w:val="22"/>
                <w:szCs w:val="22"/>
              </w:rPr>
              <w:t xml:space="preserve">No. of Women </w:t>
            </w:r>
            <w:r>
              <w:rPr>
                <w:sz w:val="22"/>
                <w:szCs w:val="22"/>
              </w:rPr>
              <w:lastRenderedPageBreak/>
              <w:t>Farmers</w:t>
            </w:r>
          </w:p>
        </w:tc>
        <w:tc>
          <w:tcPr>
            <w:tcW w:w="372" w:type="pct"/>
            <w:shd w:val="clear" w:color="auto" w:fill="auto"/>
          </w:tcPr>
          <w:p w:rsidR="00563FC6" w:rsidRDefault="00947AC1">
            <w:pPr>
              <w:jc w:val="center"/>
              <w:rPr>
                <w:sz w:val="22"/>
                <w:szCs w:val="22"/>
              </w:rPr>
            </w:pPr>
            <w:r>
              <w:rPr>
                <w:sz w:val="22"/>
                <w:szCs w:val="22"/>
              </w:rPr>
              <w:lastRenderedPageBreak/>
              <w:t>No. of Trainings/Demos</w:t>
            </w:r>
          </w:p>
        </w:tc>
        <w:tc>
          <w:tcPr>
            <w:tcW w:w="214" w:type="pct"/>
            <w:shd w:val="clear" w:color="auto" w:fill="auto"/>
          </w:tcPr>
          <w:p w:rsidR="00563FC6" w:rsidRDefault="00947AC1">
            <w:pPr>
              <w:jc w:val="center"/>
              <w:rPr>
                <w:sz w:val="22"/>
                <w:szCs w:val="22"/>
              </w:rPr>
            </w:pPr>
            <w:r>
              <w:rPr>
                <w:sz w:val="22"/>
                <w:szCs w:val="22"/>
              </w:rPr>
              <w:t>No. of Youths</w:t>
            </w:r>
          </w:p>
        </w:tc>
        <w:tc>
          <w:tcPr>
            <w:tcW w:w="372" w:type="pct"/>
            <w:shd w:val="clear" w:color="auto" w:fill="auto"/>
          </w:tcPr>
          <w:p w:rsidR="00563FC6" w:rsidRDefault="00947AC1">
            <w:pPr>
              <w:jc w:val="center"/>
              <w:rPr>
                <w:sz w:val="22"/>
                <w:szCs w:val="22"/>
              </w:rPr>
            </w:pPr>
            <w:r>
              <w:rPr>
                <w:sz w:val="22"/>
                <w:szCs w:val="22"/>
              </w:rPr>
              <w:t>No. of Trainings/Demos</w:t>
            </w:r>
          </w:p>
        </w:tc>
        <w:tc>
          <w:tcPr>
            <w:tcW w:w="208" w:type="pct"/>
            <w:shd w:val="clear" w:color="auto" w:fill="auto"/>
          </w:tcPr>
          <w:p w:rsidR="00563FC6" w:rsidRDefault="00947AC1">
            <w:pPr>
              <w:jc w:val="center"/>
              <w:rPr>
                <w:sz w:val="22"/>
                <w:szCs w:val="22"/>
              </w:rPr>
            </w:pPr>
            <w:r>
              <w:rPr>
                <w:sz w:val="22"/>
                <w:szCs w:val="22"/>
              </w:rPr>
              <w:t>No. of Ext. Pers</w:t>
            </w:r>
            <w:r>
              <w:rPr>
                <w:sz w:val="22"/>
                <w:szCs w:val="22"/>
              </w:rPr>
              <w:lastRenderedPageBreak/>
              <w:t>on</w:t>
            </w:r>
          </w:p>
        </w:tc>
        <w:tc>
          <w:tcPr>
            <w:tcW w:w="340" w:type="pct"/>
            <w:vMerge/>
          </w:tcPr>
          <w:p w:rsidR="00563FC6" w:rsidRDefault="00563FC6">
            <w:pPr>
              <w:jc w:val="center"/>
              <w:rPr>
                <w:sz w:val="22"/>
                <w:szCs w:val="22"/>
              </w:rPr>
            </w:pPr>
          </w:p>
        </w:tc>
        <w:tc>
          <w:tcPr>
            <w:tcW w:w="179" w:type="pct"/>
            <w:shd w:val="clear" w:color="auto" w:fill="auto"/>
          </w:tcPr>
          <w:p w:rsidR="00563FC6" w:rsidRDefault="00947AC1">
            <w:pPr>
              <w:jc w:val="center"/>
              <w:rPr>
                <w:sz w:val="22"/>
                <w:szCs w:val="22"/>
              </w:rPr>
            </w:pPr>
            <w:r>
              <w:rPr>
                <w:sz w:val="22"/>
                <w:szCs w:val="22"/>
              </w:rPr>
              <w:t>On- farm</w:t>
            </w:r>
            <w:r>
              <w:rPr>
                <w:sz w:val="22"/>
                <w:szCs w:val="22"/>
              </w:rPr>
              <w:lastRenderedPageBreak/>
              <w:t xml:space="preserve"> trials</w:t>
            </w:r>
          </w:p>
        </w:tc>
        <w:tc>
          <w:tcPr>
            <w:tcW w:w="244" w:type="pct"/>
            <w:shd w:val="clear" w:color="auto" w:fill="auto"/>
          </w:tcPr>
          <w:p w:rsidR="00563FC6" w:rsidRDefault="00947AC1">
            <w:pPr>
              <w:jc w:val="center"/>
              <w:rPr>
                <w:sz w:val="22"/>
                <w:szCs w:val="22"/>
              </w:rPr>
            </w:pPr>
            <w:r>
              <w:rPr>
                <w:sz w:val="22"/>
                <w:szCs w:val="22"/>
              </w:rPr>
              <w:lastRenderedPageBreak/>
              <w:t>Frontline demos</w:t>
            </w:r>
          </w:p>
        </w:tc>
        <w:tc>
          <w:tcPr>
            <w:tcW w:w="236" w:type="pct"/>
            <w:shd w:val="clear" w:color="auto" w:fill="auto"/>
          </w:tcPr>
          <w:p w:rsidR="00563FC6" w:rsidRDefault="00947AC1">
            <w:pPr>
              <w:jc w:val="center"/>
              <w:rPr>
                <w:sz w:val="22"/>
                <w:szCs w:val="22"/>
              </w:rPr>
            </w:pPr>
            <w:r>
              <w:rPr>
                <w:sz w:val="22"/>
                <w:szCs w:val="22"/>
              </w:rPr>
              <w:t>Mobile agro- advis</w:t>
            </w:r>
            <w:r>
              <w:rPr>
                <w:sz w:val="22"/>
                <w:szCs w:val="22"/>
              </w:rPr>
              <w:lastRenderedPageBreak/>
              <w:t>ory to farmers</w:t>
            </w:r>
          </w:p>
        </w:tc>
        <w:tc>
          <w:tcPr>
            <w:tcW w:w="285" w:type="pct"/>
            <w:vMerge/>
            <w:vAlign w:val="center"/>
          </w:tcPr>
          <w:p w:rsidR="00563FC6" w:rsidRDefault="00563FC6">
            <w:pPr>
              <w:rPr>
                <w:sz w:val="22"/>
                <w:szCs w:val="22"/>
              </w:rPr>
            </w:pPr>
          </w:p>
        </w:tc>
        <w:tc>
          <w:tcPr>
            <w:tcW w:w="273" w:type="pct"/>
            <w:vMerge/>
            <w:vAlign w:val="center"/>
          </w:tcPr>
          <w:p w:rsidR="00563FC6" w:rsidRDefault="00563FC6">
            <w:pPr>
              <w:rPr>
                <w:sz w:val="22"/>
                <w:szCs w:val="22"/>
              </w:rPr>
            </w:pPr>
          </w:p>
        </w:tc>
        <w:tc>
          <w:tcPr>
            <w:tcW w:w="273" w:type="pct"/>
            <w:vMerge/>
            <w:vAlign w:val="center"/>
          </w:tcPr>
          <w:p w:rsidR="00563FC6" w:rsidRDefault="00563FC6">
            <w:pPr>
              <w:rPr>
                <w:sz w:val="22"/>
                <w:szCs w:val="22"/>
              </w:rPr>
            </w:pPr>
          </w:p>
        </w:tc>
        <w:tc>
          <w:tcPr>
            <w:tcW w:w="273" w:type="pct"/>
            <w:vMerge/>
            <w:vAlign w:val="center"/>
          </w:tcPr>
          <w:p w:rsidR="00563FC6" w:rsidRDefault="00563FC6">
            <w:pPr>
              <w:rPr>
                <w:sz w:val="22"/>
                <w:szCs w:val="22"/>
              </w:rPr>
            </w:pPr>
          </w:p>
        </w:tc>
        <w:tc>
          <w:tcPr>
            <w:tcW w:w="273" w:type="pct"/>
            <w:vMerge/>
            <w:vAlign w:val="center"/>
          </w:tcPr>
          <w:p w:rsidR="00563FC6" w:rsidRDefault="00563FC6">
            <w:pPr>
              <w:rPr>
                <w:sz w:val="22"/>
                <w:szCs w:val="22"/>
              </w:rPr>
            </w:pPr>
          </w:p>
        </w:tc>
        <w:tc>
          <w:tcPr>
            <w:tcW w:w="255" w:type="pct"/>
            <w:vMerge/>
            <w:vAlign w:val="center"/>
          </w:tcPr>
          <w:p w:rsidR="00563FC6" w:rsidRDefault="00563FC6">
            <w:pPr>
              <w:rPr>
                <w:sz w:val="22"/>
                <w:szCs w:val="22"/>
              </w:rPr>
            </w:pPr>
          </w:p>
        </w:tc>
      </w:tr>
      <w:tr w:rsidR="00563FC6" w:rsidTr="002609A9">
        <w:trPr>
          <w:trHeight w:val="300"/>
        </w:trPr>
        <w:tc>
          <w:tcPr>
            <w:tcW w:w="372" w:type="pct"/>
            <w:shd w:val="clear" w:color="auto" w:fill="auto"/>
          </w:tcPr>
          <w:p w:rsidR="00563FC6" w:rsidRDefault="00150ED4">
            <w:pPr>
              <w:jc w:val="right"/>
              <w:rPr>
                <w:sz w:val="22"/>
                <w:szCs w:val="22"/>
              </w:rPr>
            </w:pPr>
            <w:r>
              <w:rPr>
                <w:sz w:val="22"/>
                <w:szCs w:val="22"/>
              </w:rPr>
              <w:lastRenderedPageBreak/>
              <w:t>3</w:t>
            </w:r>
          </w:p>
        </w:tc>
        <w:tc>
          <w:tcPr>
            <w:tcW w:w="268" w:type="pct"/>
            <w:gridSpan w:val="2"/>
            <w:shd w:val="clear" w:color="auto" w:fill="auto"/>
          </w:tcPr>
          <w:p w:rsidR="00563FC6" w:rsidRDefault="00D835E4">
            <w:pPr>
              <w:jc w:val="right"/>
              <w:rPr>
                <w:sz w:val="22"/>
                <w:szCs w:val="22"/>
              </w:rPr>
            </w:pPr>
            <w:r>
              <w:rPr>
                <w:sz w:val="22"/>
                <w:szCs w:val="22"/>
              </w:rPr>
              <w:t>45</w:t>
            </w:r>
          </w:p>
        </w:tc>
        <w:tc>
          <w:tcPr>
            <w:tcW w:w="335" w:type="pct"/>
            <w:shd w:val="clear" w:color="auto" w:fill="auto"/>
          </w:tcPr>
          <w:p w:rsidR="00563FC6" w:rsidRDefault="002609A9">
            <w:pPr>
              <w:jc w:val="right"/>
              <w:rPr>
                <w:sz w:val="22"/>
                <w:szCs w:val="22"/>
              </w:rPr>
            </w:pPr>
            <w:r>
              <w:rPr>
                <w:sz w:val="22"/>
                <w:szCs w:val="22"/>
              </w:rPr>
              <w:t>0</w:t>
            </w:r>
          </w:p>
        </w:tc>
        <w:tc>
          <w:tcPr>
            <w:tcW w:w="229" w:type="pct"/>
            <w:shd w:val="clear" w:color="auto" w:fill="auto"/>
          </w:tcPr>
          <w:p w:rsidR="00563FC6" w:rsidRDefault="002609A9">
            <w:pPr>
              <w:jc w:val="right"/>
              <w:rPr>
                <w:sz w:val="22"/>
                <w:szCs w:val="22"/>
              </w:rPr>
            </w:pPr>
            <w:r>
              <w:rPr>
                <w:sz w:val="22"/>
                <w:szCs w:val="22"/>
              </w:rPr>
              <w:t>0</w:t>
            </w:r>
          </w:p>
        </w:tc>
        <w:tc>
          <w:tcPr>
            <w:tcW w:w="372" w:type="pct"/>
            <w:shd w:val="clear" w:color="auto" w:fill="auto"/>
          </w:tcPr>
          <w:p w:rsidR="00563FC6" w:rsidRDefault="002609A9">
            <w:pPr>
              <w:jc w:val="right"/>
              <w:rPr>
                <w:sz w:val="22"/>
                <w:szCs w:val="22"/>
              </w:rPr>
            </w:pPr>
            <w:r>
              <w:rPr>
                <w:sz w:val="22"/>
                <w:szCs w:val="22"/>
              </w:rPr>
              <w:t>0</w:t>
            </w:r>
          </w:p>
        </w:tc>
        <w:tc>
          <w:tcPr>
            <w:tcW w:w="214" w:type="pct"/>
            <w:shd w:val="clear" w:color="auto" w:fill="auto"/>
          </w:tcPr>
          <w:p w:rsidR="00563FC6" w:rsidRDefault="002609A9">
            <w:pPr>
              <w:jc w:val="right"/>
              <w:rPr>
                <w:sz w:val="22"/>
                <w:szCs w:val="22"/>
              </w:rPr>
            </w:pPr>
            <w:r>
              <w:rPr>
                <w:sz w:val="22"/>
                <w:szCs w:val="22"/>
              </w:rPr>
              <w:t>0</w:t>
            </w:r>
          </w:p>
        </w:tc>
        <w:tc>
          <w:tcPr>
            <w:tcW w:w="372" w:type="pct"/>
            <w:shd w:val="clear" w:color="auto" w:fill="auto"/>
          </w:tcPr>
          <w:p w:rsidR="00563FC6" w:rsidRDefault="002609A9">
            <w:pPr>
              <w:jc w:val="right"/>
              <w:rPr>
                <w:sz w:val="22"/>
                <w:szCs w:val="22"/>
              </w:rPr>
            </w:pPr>
            <w:r>
              <w:rPr>
                <w:sz w:val="22"/>
                <w:szCs w:val="22"/>
              </w:rPr>
              <w:t>0</w:t>
            </w:r>
          </w:p>
        </w:tc>
        <w:tc>
          <w:tcPr>
            <w:tcW w:w="208" w:type="pct"/>
            <w:shd w:val="clear" w:color="auto" w:fill="auto"/>
          </w:tcPr>
          <w:p w:rsidR="00563FC6" w:rsidRDefault="002609A9">
            <w:pPr>
              <w:jc w:val="right"/>
              <w:rPr>
                <w:sz w:val="22"/>
                <w:szCs w:val="22"/>
              </w:rPr>
            </w:pPr>
            <w:r>
              <w:rPr>
                <w:sz w:val="22"/>
                <w:szCs w:val="22"/>
              </w:rPr>
              <w:t>0</w:t>
            </w:r>
          </w:p>
        </w:tc>
        <w:tc>
          <w:tcPr>
            <w:tcW w:w="340" w:type="pct"/>
          </w:tcPr>
          <w:p w:rsidR="00563FC6" w:rsidRDefault="002609A9">
            <w:pPr>
              <w:jc w:val="right"/>
              <w:rPr>
                <w:sz w:val="22"/>
                <w:szCs w:val="22"/>
              </w:rPr>
            </w:pPr>
            <w:r>
              <w:rPr>
                <w:sz w:val="22"/>
                <w:szCs w:val="22"/>
              </w:rPr>
              <w:t>0</w:t>
            </w:r>
            <w:r w:rsidR="00150ED4">
              <w:rPr>
                <w:sz w:val="22"/>
                <w:szCs w:val="22"/>
              </w:rPr>
              <w:t>0</w:t>
            </w:r>
          </w:p>
        </w:tc>
        <w:tc>
          <w:tcPr>
            <w:tcW w:w="179" w:type="pct"/>
            <w:shd w:val="clear" w:color="auto" w:fill="auto"/>
          </w:tcPr>
          <w:p w:rsidR="00563FC6" w:rsidRDefault="00150ED4">
            <w:pPr>
              <w:jc w:val="right"/>
              <w:rPr>
                <w:sz w:val="22"/>
                <w:szCs w:val="22"/>
              </w:rPr>
            </w:pPr>
            <w:r>
              <w:rPr>
                <w:sz w:val="22"/>
                <w:szCs w:val="22"/>
              </w:rPr>
              <w:t>0</w:t>
            </w:r>
          </w:p>
        </w:tc>
        <w:tc>
          <w:tcPr>
            <w:tcW w:w="244" w:type="pct"/>
            <w:shd w:val="clear" w:color="auto" w:fill="auto"/>
          </w:tcPr>
          <w:p w:rsidR="00563FC6" w:rsidRDefault="00150ED4">
            <w:pPr>
              <w:jc w:val="right"/>
              <w:rPr>
                <w:sz w:val="22"/>
                <w:szCs w:val="22"/>
              </w:rPr>
            </w:pPr>
            <w:r>
              <w:rPr>
                <w:sz w:val="22"/>
                <w:szCs w:val="22"/>
              </w:rPr>
              <w:t>0</w:t>
            </w:r>
          </w:p>
        </w:tc>
        <w:tc>
          <w:tcPr>
            <w:tcW w:w="236" w:type="pct"/>
            <w:shd w:val="clear" w:color="auto" w:fill="auto"/>
          </w:tcPr>
          <w:p w:rsidR="00563FC6" w:rsidRDefault="002609A9">
            <w:pPr>
              <w:jc w:val="right"/>
              <w:rPr>
                <w:sz w:val="22"/>
                <w:szCs w:val="22"/>
              </w:rPr>
            </w:pPr>
            <w:r>
              <w:rPr>
                <w:sz w:val="22"/>
                <w:szCs w:val="22"/>
              </w:rPr>
              <w:t>32</w:t>
            </w:r>
          </w:p>
        </w:tc>
        <w:tc>
          <w:tcPr>
            <w:tcW w:w="285" w:type="pct"/>
            <w:shd w:val="clear" w:color="auto" w:fill="auto"/>
          </w:tcPr>
          <w:p w:rsidR="00563FC6" w:rsidRDefault="00150ED4">
            <w:pPr>
              <w:jc w:val="right"/>
              <w:rPr>
                <w:sz w:val="22"/>
                <w:szCs w:val="22"/>
              </w:rPr>
            </w:pPr>
            <w:r>
              <w:rPr>
                <w:sz w:val="22"/>
                <w:szCs w:val="22"/>
              </w:rPr>
              <w:t>0</w:t>
            </w:r>
          </w:p>
        </w:tc>
        <w:tc>
          <w:tcPr>
            <w:tcW w:w="273" w:type="pct"/>
            <w:shd w:val="clear" w:color="auto" w:fill="auto"/>
          </w:tcPr>
          <w:p w:rsidR="00563FC6" w:rsidRDefault="00150ED4">
            <w:pPr>
              <w:rPr>
                <w:sz w:val="22"/>
                <w:szCs w:val="22"/>
              </w:rPr>
            </w:pPr>
            <w:r>
              <w:rPr>
                <w:sz w:val="22"/>
                <w:szCs w:val="22"/>
              </w:rPr>
              <w:t>0</w:t>
            </w:r>
          </w:p>
        </w:tc>
        <w:tc>
          <w:tcPr>
            <w:tcW w:w="273" w:type="pct"/>
            <w:shd w:val="clear" w:color="auto" w:fill="auto"/>
          </w:tcPr>
          <w:p w:rsidR="00563FC6" w:rsidRDefault="00150ED4">
            <w:pPr>
              <w:rPr>
                <w:sz w:val="22"/>
                <w:szCs w:val="22"/>
              </w:rPr>
            </w:pPr>
            <w:r>
              <w:rPr>
                <w:sz w:val="22"/>
                <w:szCs w:val="22"/>
              </w:rPr>
              <w:t>0</w:t>
            </w:r>
          </w:p>
        </w:tc>
        <w:tc>
          <w:tcPr>
            <w:tcW w:w="273" w:type="pct"/>
            <w:shd w:val="clear" w:color="auto" w:fill="auto"/>
          </w:tcPr>
          <w:p w:rsidR="00563FC6" w:rsidRDefault="00150ED4">
            <w:pPr>
              <w:rPr>
                <w:sz w:val="22"/>
                <w:szCs w:val="22"/>
              </w:rPr>
            </w:pPr>
            <w:r>
              <w:rPr>
                <w:sz w:val="22"/>
                <w:szCs w:val="22"/>
              </w:rPr>
              <w:t>0</w:t>
            </w:r>
          </w:p>
        </w:tc>
        <w:tc>
          <w:tcPr>
            <w:tcW w:w="273" w:type="pct"/>
            <w:shd w:val="clear" w:color="auto" w:fill="auto"/>
          </w:tcPr>
          <w:p w:rsidR="00563FC6" w:rsidRDefault="00150ED4">
            <w:pPr>
              <w:rPr>
                <w:sz w:val="22"/>
                <w:szCs w:val="22"/>
              </w:rPr>
            </w:pPr>
            <w:r>
              <w:rPr>
                <w:sz w:val="22"/>
                <w:szCs w:val="22"/>
              </w:rPr>
              <w:t>0</w:t>
            </w:r>
          </w:p>
        </w:tc>
        <w:tc>
          <w:tcPr>
            <w:tcW w:w="255" w:type="pct"/>
            <w:shd w:val="clear" w:color="auto" w:fill="auto"/>
          </w:tcPr>
          <w:p w:rsidR="00563FC6" w:rsidRDefault="00150ED4">
            <w:pPr>
              <w:jc w:val="right"/>
              <w:rPr>
                <w:sz w:val="22"/>
                <w:szCs w:val="22"/>
              </w:rPr>
            </w:pPr>
            <w:r>
              <w:rPr>
                <w:sz w:val="22"/>
                <w:szCs w:val="22"/>
              </w:rPr>
              <w:t>0</w:t>
            </w:r>
          </w:p>
        </w:tc>
      </w:tr>
    </w:tbl>
    <w:p w:rsidR="00563FC6" w:rsidRDefault="00563FC6">
      <w:pPr>
        <w:rPr>
          <w:b/>
        </w:rPr>
      </w:pPr>
    </w:p>
    <w:p w:rsidR="00C351C0" w:rsidRDefault="00C351C0">
      <w:pPr>
        <w:rPr>
          <w:b/>
        </w:rPr>
      </w:pPr>
    </w:p>
    <w:p w:rsidR="00563FC6" w:rsidRDefault="00947AC1">
      <w:pPr>
        <w:rPr>
          <w:b/>
        </w:rPr>
      </w:pPr>
      <w:r>
        <w:rPr>
          <w:b/>
        </w:rPr>
        <w:t>15.11 NARI</w:t>
      </w:r>
    </w:p>
    <w:p w:rsidR="00563FC6" w:rsidRDefault="00563FC6">
      <w:pPr>
        <w:rPr>
          <w:b/>
        </w:rPr>
      </w:pP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0"/>
        <w:gridCol w:w="2100"/>
        <w:gridCol w:w="2380"/>
      </w:tblGrid>
      <w:tr w:rsidR="00C351C0" w:rsidTr="00F41CF4">
        <w:trPr>
          <w:trHeight w:val="315"/>
        </w:trPr>
        <w:tc>
          <w:tcPr>
            <w:tcW w:w="5520" w:type="dxa"/>
            <w:vMerge w:val="restart"/>
            <w:shd w:val="clear" w:color="auto" w:fill="auto"/>
            <w:vAlign w:val="center"/>
          </w:tcPr>
          <w:p w:rsidR="00C351C0" w:rsidRDefault="00C351C0" w:rsidP="00F41CF4">
            <w:pPr>
              <w:jc w:val="center"/>
              <w:rPr>
                <w:b/>
                <w:bCs/>
                <w:sz w:val="22"/>
                <w:szCs w:val="22"/>
              </w:rPr>
            </w:pPr>
            <w:r>
              <w:rPr>
                <w:b/>
                <w:bCs/>
                <w:sz w:val="22"/>
                <w:szCs w:val="22"/>
              </w:rPr>
              <w:t>Activity</w:t>
            </w:r>
          </w:p>
        </w:tc>
        <w:tc>
          <w:tcPr>
            <w:tcW w:w="4480" w:type="dxa"/>
            <w:gridSpan w:val="2"/>
            <w:shd w:val="clear" w:color="auto" w:fill="auto"/>
            <w:vAlign w:val="center"/>
          </w:tcPr>
          <w:p w:rsidR="00C351C0" w:rsidRDefault="00C351C0" w:rsidP="00F41CF4">
            <w:pPr>
              <w:jc w:val="center"/>
              <w:rPr>
                <w:b/>
                <w:bCs/>
                <w:sz w:val="22"/>
                <w:szCs w:val="22"/>
              </w:rPr>
            </w:pPr>
            <w:r>
              <w:rPr>
                <w:b/>
                <w:bCs/>
                <w:sz w:val="22"/>
                <w:szCs w:val="22"/>
              </w:rPr>
              <w:t>Achievement</w:t>
            </w:r>
          </w:p>
        </w:tc>
      </w:tr>
      <w:tr w:rsidR="00C351C0" w:rsidTr="00F41CF4">
        <w:trPr>
          <w:trHeight w:val="750"/>
        </w:trPr>
        <w:tc>
          <w:tcPr>
            <w:tcW w:w="5520" w:type="dxa"/>
            <w:vMerge/>
            <w:vAlign w:val="center"/>
          </w:tcPr>
          <w:p w:rsidR="00C351C0" w:rsidRDefault="00C351C0" w:rsidP="00F41CF4">
            <w:pPr>
              <w:rPr>
                <w:b/>
                <w:bCs/>
                <w:sz w:val="22"/>
                <w:szCs w:val="22"/>
              </w:rPr>
            </w:pPr>
          </w:p>
        </w:tc>
        <w:tc>
          <w:tcPr>
            <w:tcW w:w="2100" w:type="dxa"/>
            <w:shd w:val="clear" w:color="auto" w:fill="auto"/>
            <w:vAlign w:val="center"/>
          </w:tcPr>
          <w:p w:rsidR="00C351C0" w:rsidRDefault="00C351C0" w:rsidP="00F41CF4">
            <w:pPr>
              <w:jc w:val="center"/>
              <w:rPr>
                <w:b/>
                <w:bCs/>
                <w:sz w:val="22"/>
                <w:szCs w:val="22"/>
              </w:rPr>
            </w:pPr>
            <w:r>
              <w:rPr>
                <w:b/>
                <w:bCs/>
                <w:sz w:val="22"/>
                <w:szCs w:val="22"/>
              </w:rPr>
              <w:t>Number of activity</w:t>
            </w:r>
          </w:p>
        </w:tc>
        <w:tc>
          <w:tcPr>
            <w:tcW w:w="2380" w:type="dxa"/>
            <w:shd w:val="clear" w:color="auto" w:fill="auto"/>
            <w:vAlign w:val="center"/>
          </w:tcPr>
          <w:p w:rsidR="00C351C0" w:rsidRDefault="00C351C0" w:rsidP="00F41CF4">
            <w:pPr>
              <w:jc w:val="center"/>
              <w:rPr>
                <w:b/>
                <w:bCs/>
                <w:sz w:val="22"/>
                <w:szCs w:val="22"/>
              </w:rPr>
            </w:pPr>
            <w:r>
              <w:rPr>
                <w:b/>
                <w:bCs/>
                <w:sz w:val="22"/>
                <w:szCs w:val="22"/>
              </w:rPr>
              <w:t>No. of farmers/ beneficiaries</w:t>
            </w:r>
          </w:p>
        </w:tc>
      </w:tr>
      <w:tr w:rsidR="00C351C0" w:rsidTr="00F41CF4">
        <w:trPr>
          <w:trHeight w:val="300"/>
        </w:trPr>
        <w:tc>
          <w:tcPr>
            <w:tcW w:w="5520" w:type="dxa"/>
            <w:shd w:val="clear" w:color="auto" w:fill="auto"/>
            <w:vAlign w:val="center"/>
          </w:tcPr>
          <w:p w:rsidR="00C351C0" w:rsidRDefault="00C351C0" w:rsidP="00F41CF4">
            <w:pPr>
              <w:rPr>
                <w:sz w:val="22"/>
                <w:szCs w:val="22"/>
              </w:rPr>
            </w:pPr>
            <w:r>
              <w:rPr>
                <w:sz w:val="22"/>
                <w:szCs w:val="22"/>
              </w:rPr>
              <w:t>OFTs –  Nutritional Garden (activity in no. of Unit)</w:t>
            </w:r>
          </w:p>
        </w:tc>
        <w:tc>
          <w:tcPr>
            <w:tcW w:w="2100" w:type="dxa"/>
            <w:shd w:val="clear" w:color="auto" w:fill="auto"/>
            <w:noWrap/>
            <w:vAlign w:val="bottom"/>
          </w:tcPr>
          <w:p w:rsidR="00C351C0" w:rsidRDefault="00C351C0" w:rsidP="00F41CF4">
            <w:pPr>
              <w:jc w:val="center"/>
              <w:rPr>
                <w:sz w:val="22"/>
                <w:szCs w:val="22"/>
              </w:rPr>
            </w:pPr>
            <w:r>
              <w:rPr>
                <w:sz w:val="22"/>
                <w:szCs w:val="22"/>
              </w:rPr>
              <w:t>-</w:t>
            </w:r>
          </w:p>
        </w:tc>
        <w:tc>
          <w:tcPr>
            <w:tcW w:w="2380" w:type="dxa"/>
            <w:shd w:val="clear" w:color="auto" w:fill="auto"/>
            <w:noWrap/>
            <w:vAlign w:val="bottom"/>
          </w:tcPr>
          <w:p w:rsidR="00C351C0" w:rsidRDefault="00C351C0" w:rsidP="00F41CF4">
            <w:pPr>
              <w:jc w:val="center"/>
              <w:rPr>
                <w:sz w:val="20"/>
                <w:szCs w:val="20"/>
              </w:rPr>
            </w:pPr>
            <w:r>
              <w:rPr>
                <w:sz w:val="20"/>
                <w:szCs w:val="20"/>
              </w:rPr>
              <w:t>-</w:t>
            </w:r>
          </w:p>
        </w:tc>
      </w:tr>
      <w:tr w:rsidR="00C351C0" w:rsidTr="00F41CF4">
        <w:trPr>
          <w:trHeight w:val="300"/>
        </w:trPr>
        <w:tc>
          <w:tcPr>
            <w:tcW w:w="5520" w:type="dxa"/>
            <w:shd w:val="clear" w:color="auto" w:fill="auto"/>
            <w:vAlign w:val="center"/>
          </w:tcPr>
          <w:p w:rsidR="00C351C0" w:rsidRDefault="00C351C0" w:rsidP="00F41CF4">
            <w:pPr>
              <w:rPr>
                <w:sz w:val="22"/>
                <w:szCs w:val="22"/>
              </w:rPr>
            </w:pPr>
            <w:r>
              <w:rPr>
                <w:sz w:val="22"/>
                <w:szCs w:val="22"/>
              </w:rPr>
              <w:t>OFTs –  Bio-fortified Crops  (activity in no. of Unit)</w:t>
            </w:r>
          </w:p>
        </w:tc>
        <w:tc>
          <w:tcPr>
            <w:tcW w:w="2100" w:type="dxa"/>
            <w:shd w:val="clear" w:color="auto" w:fill="auto"/>
            <w:noWrap/>
            <w:vAlign w:val="bottom"/>
          </w:tcPr>
          <w:p w:rsidR="00C351C0" w:rsidRDefault="00C351C0" w:rsidP="00F41CF4">
            <w:pPr>
              <w:jc w:val="center"/>
              <w:rPr>
                <w:sz w:val="22"/>
                <w:szCs w:val="22"/>
              </w:rPr>
            </w:pPr>
            <w:r>
              <w:rPr>
                <w:sz w:val="22"/>
                <w:szCs w:val="22"/>
              </w:rPr>
              <w:t>-</w:t>
            </w:r>
          </w:p>
        </w:tc>
        <w:tc>
          <w:tcPr>
            <w:tcW w:w="2380" w:type="dxa"/>
            <w:shd w:val="clear" w:color="auto" w:fill="auto"/>
            <w:noWrap/>
            <w:vAlign w:val="bottom"/>
          </w:tcPr>
          <w:p w:rsidR="00C351C0" w:rsidRDefault="00C351C0" w:rsidP="00F41CF4">
            <w:pPr>
              <w:jc w:val="center"/>
              <w:rPr>
                <w:sz w:val="20"/>
                <w:szCs w:val="20"/>
              </w:rPr>
            </w:pPr>
            <w:r>
              <w:rPr>
                <w:sz w:val="20"/>
                <w:szCs w:val="20"/>
              </w:rPr>
              <w:t>-</w:t>
            </w:r>
          </w:p>
        </w:tc>
      </w:tr>
      <w:tr w:rsidR="00C351C0" w:rsidTr="00F41CF4">
        <w:trPr>
          <w:trHeight w:val="375"/>
        </w:trPr>
        <w:tc>
          <w:tcPr>
            <w:tcW w:w="5520" w:type="dxa"/>
            <w:shd w:val="clear" w:color="auto" w:fill="auto"/>
            <w:vAlign w:val="center"/>
          </w:tcPr>
          <w:p w:rsidR="00C351C0" w:rsidRDefault="00C351C0" w:rsidP="00F41CF4">
            <w:pPr>
              <w:rPr>
                <w:sz w:val="22"/>
                <w:szCs w:val="22"/>
              </w:rPr>
            </w:pPr>
            <w:r>
              <w:rPr>
                <w:sz w:val="22"/>
                <w:szCs w:val="22"/>
              </w:rPr>
              <w:t>OFTs – Value addition(activity in no. of Unit/Enterprise)</w:t>
            </w:r>
          </w:p>
        </w:tc>
        <w:tc>
          <w:tcPr>
            <w:tcW w:w="2100" w:type="dxa"/>
            <w:shd w:val="clear" w:color="auto" w:fill="auto"/>
            <w:noWrap/>
            <w:vAlign w:val="bottom"/>
          </w:tcPr>
          <w:p w:rsidR="00C351C0" w:rsidRDefault="00C351C0" w:rsidP="00F41CF4">
            <w:pPr>
              <w:jc w:val="center"/>
              <w:rPr>
                <w:sz w:val="22"/>
                <w:szCs w:val="22"/>
              </w:rPr>
            </w:pPr>
            <w:r>
              <w:rPr>
                <w:sz w:val="22"/>
                <w:szCs w:val="22"/>
              </w:rPr>
              <w:t>-</w:t>
            </w:r>
          </w:p>
        </w:tc>
        <w:tc>
          <w:tcPr>
            <w:tcW w:w="2380" w:type="dxa"/>
            <w:shd w:val="clear" w:color="auto" w:fill="auto"/>
            <w:noWrap/>
            <w:vAlign w:val="bottom"/>
          </w:tcPr>
          <w:p w:rsidR="00C351C0" w:rsidRDefault="00C351C0" w:rsidP="00F41CF4">
            <w:pPr>
              <w:jc w:val="center"/>
              <w:rPr>
                <w:sz w:val="20"/>
                <w:szCs w:val="20"/>
              </w:rPr>
            </w:pPr>
            <w:r>
              <w:rPr>
                <w:sz w:val="20"/>
                <w:szCs w:val="20"/>
              </w:rPr>
              <w:t>-</w:t>
            </w:r>
          </w:p>
        </w:tc>
      </w:tr>
      <w:tr w:rsidR="00C351C0" w:rsidTr="00F41CF4">
        <w:trPr>
          <w:trHeight w:val="600"/>
        </w:trPr>
        <w:tc>
          <w:tcPr>
            <w:tcW w:w="5520" w:type="dxa"/>
            <w:shd w:val="clear" w:color="auto" w:fill="auto"/>
            <w:vAlign w:val="center"/>
          </w:tcPr>
          <w:p w:rsidR="00C351C0" w:rsidRDefault="00C351C0" w:rsidP="00F41CF4">
            <w:pPr>
              <w:rPr>
                <w:sz w:val="22"/>
                <w:szCs w:val="22"/>
              </w:rPr>
            </w:pPr>
            <w:r>
              <w:rPr>
                <w:sz w:val="22"/>
                <w:szCs w:val="22"/>
              </w:rPr>
              <w:t>OFTs - Other  Enterprises (activity in no. of Unit/Enterprise) (activity in no. of Unit/Enterprise)</w:t>
            </w:r>
          </w:p>
        </w:tc>
        <w:tc>
          <w:tcPr>
            <w:tcW w:w="2100" w:type="dxa"/>
            <w:shd w:val="clear" w:color="auto" w:fill="auto"/>
            <w:noWrap/>
            <w:vAlign w:val="bottom"/>
          </w:tcPr>
          <w:p w:rsidR="00C351C0" w:rsidRDefault="00C351C0" w:rsidP="00F41CF4">
            <w:pPr>
              <w:jc w:val="center"/>
              <w:rPr>
                <w:sz w:val="22"/>
                <w:szCs w:val="22"/>
              </w:rPr>
            </w:pPr>
            <w:r>
              <w:rPr>
                <w:sz w:val="22"/>
                <w:szCs w:val="22"/>
              </w:rPr>
              <w:t>-</w:t>
            </w:r>
          </w:p>
        </w:tc>
        <w:tc>
          <w:tcPr>
            <w:tcW w:w="2380" w:type="dxa"/>
            <w:shd w:val="clear" w:color="auto" w:fill="auto"/>
            <w:noWrap/>
            <w:vAlign w:val="bottom"/>
          </w:tcPr>
          <w:p w:rsidR="00C351C0" w:rsidRDefault="00C351C0" w:rsidP="00F41CF4">
            <w:pPr>
              <w:jc w:val="center"/>
              <w:rPr>
                <w:sz w:val="20"/>
                <w:szCs w:val="20"/>
              </w:rPr>
            </w:pPr>
            <w:r>
              <w:rPr>
                <w:sz w:val="20"/>
                <w:szCs w:val="20"/>
              </w:rPr>
              <w:t>-</w:t>
            </w:r>
          </w:p>
        </w:tc>
      </w:tr>
      <w:tr w:rsidR="00C351C0" w:rsidTr="00F41CF4">
        <w:trPr>
          <w:trHeight w:val="300"/>
        </w:trPr>
        <w:tc>
          <w:tcPr>
            <w:tcW w:w="5520" w:type="dxa"/>
            <w:shd w:val="clear" w:color="auto" w:fill="auto"/>
            <w:vAlign w:val="center"/>
          </w:tcPr>
          <w:p w:rsidR="00C351C0" w:rsidRDefault="00C351C0" w:rsidP="00F41CF4">
            <w:pPr>
              <w:rPr>
                <w:sz w:val="22"/>
                <w:szCs w:val="22"/>
              </w:rPr>
            </w:pPr>
            <w:r>
              <w:rPr>
                <w:sz w:val="22"/>
                <w:szCs w:val="22"/>
              </w:rPr>
              <w:t>FLDs –  Nutritional Garden (activity in no. of Unit)</w:t>
            </w:r>
          </w:p>
        </w:tc>
        <w:tc>
          <w:tcPr>
            <w:tcW w:w="2100" w:type="dxa"/>
            <w:shd w:val="clear" w:color="auto" w:fill="auto"/>
            <w:vAlign w:val="bottom"/>
          </w:tcPr>
          <w:p w:rsidR="00C351C0" w:rsidRPr="00C326B9" w:rsidRDefault="00C351C0" w:rsidP="00F41CF4">
            <w:pPr>
              <w:jc w:val="center"/>
              <w:rPr>
                <w:b/>
                <w:bCs/>
                <w:sz w:val="22"/>
                <w:szCs w:val="22"/>
              </w:rPr>
            </w:pPr>
            <w:r w:rsidRPr="00C326B9">
              <w:rPr>
                <w:sz w:val="22"/>
                <w:szCs w:val="22"/>
              </w:rPr>
              <w:t>25</w:t>
            </w:r>
          </w:p>
        </w:tc>
        <w:tc>
          <w:tcPr>
            <w:tcW w:w="2380" w:type="dxa"/>
            <w:shd w:val="clear" w:color="auto" w:fill="auto"/>
            <w:vAlign w:val="bottom"/>
          </w:tcPr>
          <w:p w:rsidR="00C351C0" w:rsidRPr="00C326B9" w:rsidRDefault="00C351C0" w:rsidP="00F41CF4">
            <w:pPr>
              <w:jc w:val="center"/>
              <w:rPr>
                <w:b/>
                <w:bCs/>
                <w:sz w:val="22"/>
                <w:szCs w:val="22"/>
              </w:rPr>
            </w:pPr>
            <w:r w:rsidRPr="00C326B9">
              <w:rPr>
                <w:b/>
                <w:bCs/>
                <w:sz w:val="22"/>
                <w:szCs w:val="22"/>
              </w:rPr>
              <w:t>25</w:t>
            </w:r>
          </w:p>
        </w:tc>
      </w:tr>
      <w:tr w:rsidR="00C351C0" w:rsidTr="00F41CF4">
        <w:trPr>
          <w:trHeight w:val="300"/>
        </w:trPr>
        <w:tc>
          <w:tcPr>
            <w:tcW w:w="5520" w:type="dxa"/>
            <w:shd w:val="clear" w:color="auto" w:fill="auto"/>
            <w:vAlign w:val="center"/>
          </w:tcPr>
          <w:p w:rsidR="00C351C0" w:rsidRDefault="00C351C0" w:rsidP="00F41CF4">
            <w:pPr>
              <w:rPr>
                <w:sz w:val="22"/>
                <w:szCs w:val="22"/>
              </w:rPr>
            </w:pPr>
            <w:r>
              <w:rPr>
                <w:sz w:val="22"/>
                <w:szCs w:val="22"/>
              </w:rPr>
              <w:t>FLDs –  Bio-fortified Crops  (activity in no. of Unit)</w:t>
            </w:r>
          </w:p>
        </w:tc>
        <w:tc>
          <w:tcPr>
            <w:tcW w:w="2100" w:type="dxa"/>
            <w:shd w:val="clear" w:color="auto" w:fill="auto"/>
            <w:vAlign w:val="center"/>
          </w:tcPr>
          <w:p w:rsidR="00C351C0" w:rsidRDefault="00C351C0" w:rsidP="00F41CF4">
            <w:pPr>
              <w:jc w:val="center"/>
              <w:rPr>
                <w:b/>
                <w:bCs/>
                <w:sz w:val="22"/>
                <w:szCs w:val="22"/>
              </w:rPr>
            </w:pPr>
            <w:r>
              <w:rPr>
                <w:b/>
                <w:bCs/>
                <w:sz w:val="22"/>
                <w:szCs w:val="22"/>
              </w:rPr>
              <w:t>-</w:t>
            </w:r>
          </w:p>
        </w:tc>
        <w:tc>
          <w:tcPr>
            <w:tcW w:w="2380" w:type="dxa"/>
            <w:shd w:val="clear" w:color="auto" w:fill="auto"/>
            <w:vAlign w:val="center"/>
          </w:tcPr>
          <w:p w:rsidR="00C351C0" w:rsidRDefault="00C351C0" w:rsidP="00F41CF4">
            <w:pPr>
              <w:jc w:val="center"/>
              <w:rPr>
                <w:b/>
                <w:bCs/>
                <w:sz w:val="22"/>
                <w:szCs w:val="22"/>
              </w:rPr>
            </w:pPr>
            <w:r>
              <w:rPr>
                <w:b/>
                <w:bCs/>
                <w:sz w:val="22"/>
                <w:szCs w:val="22"/>
              </w:rPr>
              <w:t>-</w:t>
            </w:r>
          </w:p>
        </w:tc>
      </w:tr>
      <w:tr w:rsidR="00C351C0" w:rsidTr="00F41CF4">
        <w:trPr>
          <w:trHeight w:val="375"/>
        </w:trPr>
        <w:tc>
          <w:tcPr>
            <w:tcW w:w="5520" w:type="dxa"/>
            <w:shd w:val="clear" w:color="auto" w:fill="auto"/>
            <w:vAlign w:val="center"/>
          </w:tcPr>
          <w:p w:rsidR="00C351C0" w:rsidRDefault="00C351C0" w:rsidP="00F41CF4">
            <w:pPr>
              <w:rPr>
                <w:sz w:val="22"/>
                <w:szCs w:val="22"/>
              </w:rPr>
            </w:pPr>
            <w:r>
              <w:rPr>
                <w:sz w:val="22"/>
                <w:szCs w:val="22"/>
              </w:rPr>
              <w:t>FLDs – Value addition(activity in no. of Unit/Enterprise)</w:t>
            </w:r>
          </w:p>
        </w:tc>
        <w:tc>
          <w:tcPr>
            <w:tcW w:w="2100" w:type="dxa"/>
            <w:shd w:val="clear" w:color="auto" w:fill="auto"/>
            <w:vAlign w:val="center"/>
          </w:tcPr>
          <w:p w:rsidR="00C351C0" w:rsidRPr="006F2F23" w:rsidRDefault="00C351C0" w:rsidP="00F41CF4">
            <w:pPr>
              <w:jc w:val="center"/>
              <w:rPr>
                <w:b/>
                <w:bCs/>
                <w:sz w:val="22"/>
                <w:szCs w:val="22"/>
              </w:rPr>
            </w:pPr>
            <w:r w:rsidRPr="006F2F23">
              <w:rPr>
                <w:b/>
                <w:bCs/>
                <w:sz w:val="22"/>
                <w:szCs w:val="22"/>
              </w:rPr>
              <w:t>12</w:t>
            </w:r>
          </w:p>
        </w:tc>
        <w:tc>
          <w:tcPr>
            <w:tcW w:w="2380" w:type="dxa"/>
            <w:shd w:val="clear" w:color="auto" w:fill="auto"/>
            <w:vAlign w:val="center"/>
          </w:tcPr>
          <w:p w:rsidR="00C351C0" w:rsidRPr="006F2F23" w:rsidRDefault="00C351C0" w:rsidP="00F41CF4">
            <w:pPr>
              <w:jc w:val="center"/>
              <w:rPr>
                <w:b/>
                <w:bCs/>
                <w:sz w:val="22"/>
                <w:szCs w:val="22"/>
              </w:rPr>
            </w:pPr>
            <w:r w:rsidRPr="006F2F23">
              <w:rPr>
                <w:b/>
                <w:bCs/>
                <w:sz w:val="22"/>
                <w:szCs w:val="22"/>
              </w:rPr>
              <w:t>283</w:t>
            </w:r>
          </w:p>
        </w:tc>
      </w:tr>
      <w:tr w:rsidR="00C351C0" w:rsidTr="00F41CF4">
        <w:trPr>
          <w:trHeight w:val="600"/>
        </w:trPr>
        <w:tc>
          <w:tcPr>
            <w:tcW w:w="5520" w:type="dxa"/>
            <w:shd w:val="clear" w:color="auto" w:fill="auto"/>
            <w:vAlign w:val="center"/>
          </w:tcPr>
          <w:p w:rsidR="00C351C0" w:rsidRDefault="00C351C0" w:rsidP="00F41CF4">
            <w:pPr>
              <w:rPr>
                <w:sz w:val="22"/>
                <w:szCs w:val="22"/>
              </w:rPr>
            </w:pPr>
            <w:r>
              <w:rPr>
                <w:sz w:val="22"/>
                <w:szCs w:val="22"/>
              </w:rPr>
              <w:t>FLD- Other  Enterprises (activity in no. of Unit/Enterprise) (activity in no. of Unit/Enterprise)</w:t>
            </w:r>
          </w:p>
        </w:tc>
        <w:tc>
          <w:tcPr>
            <w:tcW w:w="2100" w:type="dxa"/>
            <w:shd w:val="clear" w:color="auto" w:fill="auto"/>
            <w:vAlign w:val="center"/>
          </w:tcPr>
          <w:p w:rsidR="00C351C0" w:rsidRDefault="00C351C0" w:rsidP="00F41CF4">
            <w:pPr>
              <w:jc w:val="center"/>
              <w:rPr>
                <w:b/>
                <w:bCs/>
                <w:sz w:val="22"/>
                <w:szCs w:val="22"/>
              </w:rPr>
            </w:pPr>
            <w:r>
              <w:rPr>
                <w:b/>
                <w:bCs/>
                <w:sz w:val="22"/>
                <w:szCs w:val="22"/>
              </w:rPr>
              <w:t>-</w:t>
            </w:r>
          </w:p>
        </w:tc>
        <w:tc>
          <w:tcPr>
            <w:tcW w:w="2380" w:type="dxa"/>
            <w:shd w:val="clear" w:color="auto" w:fill="auto"/>
            <w:vAlign w:val="center"/>
          </w:tcPr>
          <w:p w:rsidR="00C351C0" w:rsidRDefault="00C351C0" w:rsidP="00F41CF4">
            <w:pPr>
              <w:jc w:val="center"/>
              <w:rPr>
                <w:b/>
                <w:bCs/>
                <w:sz w:val="22"/>
                <w:szCs w:val="22"/>
              </w:rPr>
            </w:pPr>
            <w:r>
              <w:rPr>
                <w:b/>
                <w:bCs/>
                <w:sz w:val="22"/>
                <w:szCs w:val="22"/>
              </w:rPr>
              <w:t>-</w:t>
            </w:r>
          </w:p>
        </w:tc>
      </w:tr>
      <w:tr w:rsidR="00C351C0" w:rsidTr="00F41CF4">
        <w:trPr>
          <w:trHeight w:val="300"/>
        </w:trPr>
        <w:tc>
          <w:tcPr>
            <w:tcW w:w="5520" w:type="dxa"/>
            <w:shd w:val="clear" w:color="auto" w:fill="auto"/>
            <w:vAlign w:val="center"/>
          </w:tcPr>
          <w:p w:rsidR="00C351C0" w:rsidRDefault="00C351C0" w:rsidP="00F41CF4">
            <w:pPr>
              <w:rPr>
                <w:sz w:val="22"/>
                <w:szCs w:val="22"/>
              </w:rPr>
            </w:pPr>
            <w:r>
              <w:rPr>
                <w:sz w:val="22"/>
                <w:szCs w:val="22"/>
              </w:rPr>
              <w:t>Trainings</w:t>
            </w:r>
          </w:p>
        </w:tc>
        <w:tc>
          <w:tcPr>
            <w:tcW w:w="2100" w:type="dxa"/>
            <w:shd w:val="clear" w:color="auto" w:fill="auto"/>
            <w:vAlign w:val="center"/>
          </w:tcPr>
          <w:p w:rsidR="00C351C0" w:rsidRDefault="00C351C0" w:rsidP="00F41CF4">
            <w:pPr>
              <w:jc w:val="center"/>
              <w:rPr>
                <w:b/>
                <w:bCs/>
                <w:sz w:val="22"/>
                <w:szCs w:val="22"/>
              </w:rPr>
            </w:pPr>
            <w:r>
              <w:rPr>
                <w:b/>
                <w:bCs/>
                <w:sz w:val="22"/>
                <w:szCs w:val="22"/>
              </w:rPr>
              <w:t>4</w:t>
            </w:r>
          </w:p>
        </w:tc>
        <w:tc>
          <w:tcPr>
            <w:tcW w:w="2380" w:type="dxa"/>
            <w:shd w:val="clear" w:color="auto" w:fill="auto"/>
            <w:vAlign w:val="center"/>
          </w:tcPr>
          <w:p w:rsidR="00C351C0" w:rsidRDefault="00C351C0" w:rsidP="00F41CF4">
            <w:pPr>
              <w:jc w:val="center"/>
              <w:rPr>
                <w:b/>
                <w:bCs/>
                <w:sz w:val="22"/>
                <w:szCs w:val="22"/>
              </w:rPr>
            </w:pPr>
            <w:r>
              <w:rPr>
                <w:b/>
                <w:bCs/>
                <w:sz w:val="22"/>
                <w:szCs w:val="22"/>
              </w:rPr>
              <w:t>147</w:t>
            </w:r>
          </w:p>
        </w:tc>
      </w:tr>
      <w:tr w:rsidR="00C351C0" w:rsidTr="00F41CF4">
        <w:trPr>
          <w:trHeight w:val="300"/>
        </w:trPr>
        <w:tc>
          <w:tcPr>
            <w:tcW w:w="5520" w:type="dxa"/>
            <w:shd w:val="clear" w:color="auto" w:fill="auto"/>
            <w:vAlign w:val="center"/>
          </w:tcPr>
          <w:p w:rsidR="00C351C0" w:rsidRDefault="00C351C0" w:rsidP="00F41CF4">
            <w:pPr>
              <w:rPr>
                <w:sz w:val="22"/>
                <w:szCs w:val="22"/>
              </w:rPr>
            </w:pPr>
            <w:r>
              <w:rPr>
                <w:sz w:val="22"/>
                <w:szCs w:val="22"/>
              </w:rPr>
              <w:t>Extension Activities</w:t>
            </w:r>
          </w:p>
        </w:tc>
        <w:tc>
          <w:tcPr>
            <w:tcW w:w="2100" w:type="dxa"/>
            <w:shd w:val="clear" w:color="auto" w:fill="auto"/>
            <w:vAlign w:val="center"/>
          </w:tcPr>
          <w:p w:rsidR="00C351C0" w:rsidRDefault="00C351C0" w:rsidP="00F41CF4">
            <w:pPr>
              <w:jc w:val="center"/>
              <w:rPr>
                <w:b/>
                <w:bCs/>
                <w:sz w:val="22"/>
                <w:szCs w:val="22"/>
              </w:rPr>
            </w:pPr>
            <w:r>
              <w:rPr>
                <w:b/>
                <w:bCs/>
                <w:sz w:val="22"/>
                <w:szCs w:val="22"/>
              </w:rPr>
              <w:t>-</w:t>
            </w:r>
          </w:p>
        </w:tc>
        <w:tc>
          <w:tcPr>
            <w:tcW w:w="2380" w:type="dxa"/>
            <w:shd w:val="clear" w:color="auto" w:fill="auto"/>
            <w:vAlign w:val="center"/>
          </w:tcPr>
          <w:p w:rsidR="00C351C0" w:rsidRDefault="00C351C0" w:rsidP="00F41CF4">
            <w:pPr>
              <w:jc w:val="center"/>
              <w:rPr>
                <w:b/>
                <w:bCs/>
                <w:sz w:val="22"/>
                <w:szCs w:val="22"/>
              </w:rPr>
            </w:pPr>
            <w:r>
              <w:rPr>
                <w:b/>
                <w:bCs/>
                <w:sz w:val="22"/>
                <w:szCs w:val="22"/>
              </w:rPr>
              <w:t>-</w:t>
            </w:r>
          </w:p>
        </w:tc>
      </w:tr>
    </w:tbl>
    <w:p w:rsidR="00563FC6" w:rsidRDefault="00563FC6">
      <w:pPr>
        <w:rPr>
          <w:b/>
        </w:rPr>
      </w:pPr>
    </w:p>
    <w:p w:rsidR="00563FC6" w:rsidRDefault="00563FC6">
      <w:pPr>
        <w:rPr>
          <w:b/>
        </w:rPr>
      </w:pPr>
    </w:p>
    <w:p w:rsidR="00563FC6" w:rsidRDefault="00563FC6">
      <w:pPr>
        <w:rPr>
          <w:b/>
        </w:rPr>
      </w:pPr>
    </w:p>
    <w:p w:rsidR="00563FC6" w:rsidRDefault="00563FC6">
      <w:pPr>
        <w:rPr>
          <w:b/>
        </w:rPr>
      </w:pPr>
    </w:p>
    <w:p w:rsidR="00563FC6" w:rsidRDefault="00563FC6">
      <w:pPr>
        <w:rPr>
          <w:b/>
        </w:rPr>
      </w:pPr>
    </w:p>
    <w:p w:rsidR="00563FC6" w:rsidRDefault="00563FC6">
      <w:pPr>
        <w:rPr>
          <w:b/>
        </w:rPr>
      </w:pPr>
    </w:p>
    <w:p w:rsidR="00563FC6" w:rsidRDefault="00947AC1">
      <w:pPr>
        <w:rPr>
          <w:b/>
        </w:rPr>
      </w:pPr>
      <w:r>
        <w:rPr>
          <w:b/>
        </w:rPr>
        <w:t>15.12 KVK Portal</w:t>
      </w:r>
    </w:p>
    <w:p w:rsidR="00563FC6" w:rsidRDefault="00563FC6">
      <w:pPr>
        <w:rPr>
          <w:b/>
        </w:rPr>
      </w:pPr>
    </w:p>
    <w:tbl>
      <w:tblPr>
        <w:tblW w:w="5096"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9"/>
        <w:gridCol w:w="900"/>
        <w:gridCol w:w="540"/>
        <w:gridCol w:w="732"/>
        <w:gridCol w:w="815"/>
        <w:gridCol w:w="1065"/>
        <w:gridCol w:w="939"/>
        <w:gridCol w:w="564"/>
        <w:gridCol w:w="749"/>
        <w:gridCol w:w="669"/>
        <w:gridCol w:w="954"/>
        <w:gridCol w:w="625"/>
        <w:gridCol w:w="895"/>
        <w:gridCol w:w="634"/>
      </w:tblGrid>
      <w:tr w:rsidR="00C351C0" w:rsidTr="00F41CF4">
        <w:trPr>
          <w:trHeight w:val="555"/>
        </w:trPr>
        <w:tc>
          <w:tcPr>
            <w:tcW w:w="371" w:type="pct"/>
            <w:vMerge w:val="restart"/>
            <w:shd w:val="clear" w:color="auto" w:fill="auto"/>
          </w:tcPr>
          <w:p w:rsidR="00C351C0" w:rsidRDefault="00C351C0" w:rsidP="00F41CF4">
            <w:pPr>
              <w:jc w:val="center"/>
              <w:rPr>
                <w:b/>
                <w:bCs/>
                <w:sz w:val="20"/>
                <w:szCs w:val="20"/>
              </w:rPr>
            </w:pPr>
            <w:r>
              <w:rPr>
                <w:b/>
                <w:bCs/>
                <w:sz w:val="20"/>
                <w:szCs w:val="20"/>
              </w:rPr>
              <w:t>No. of Events added by KVKs</w:t>
            </w:r>
          </w:p>
        </w:tc>
        <w:tc>
          <w:tcPr>
            <w:tcW w:w="413" w:type="pct"/>
            <w:vMerge w:val="restart"/>
            <w:shd w:val="clear" w:color="auto" w:fill="auto"/>
          </w:tcPr>
          <w:p w:rsidR="00C351C0" w:rsidRDefault="00C351C0" w:rsidP="00F41CF4">
            <w:pPr>
              <w:jc w:val="center"/>
              <w:rPr>
                <w:b/>
                <w:bCs/>
                <w:sz w:val="20"/>
                <w:szCs w:val="20"/>
              </w:rPr>
            </w:pPr>
            <w:r>
              <w:rPr>
                <w:b/>
                <w:bCs/>
                <w:sz w:val="20"/>
                <w:szCs w:val="20"/>
              </w:rPr>
              <w:t>No. of Facilities added by KVKs</w:t>
            </w:r>
          </w:p>
        </w:tc>
        <w:tc>
          <w:tcPr>
            <w:tcW w:w="1447" w:type="pct"/>
            <w:gridSpan w:val="4"/>
            <w:shd w:val="clear" w:color="auto" w:fill="auto"/>
          </w:tcPr>
          <w:p w:rsidR="00C351C0" w:rsidRDefault="00C351C0" w:rsidP="00F41CF4">
            <w:pPr>
              <w:jc w:val="center"/>
              <w:rPr>
                <w:b/>
                <w:bCs/>
                <w:sz w:val="20"/>
                <w:szCs w:val="20"/>
              </w:rPr>
            </w:pPr>
            <w:r>
              <w:rPr>
                <w:b/>
                <w:bCs/>
                <w:sz w:val="20"/>
                <w:szCs w:val="20"/>
              </w:rPr>
              <w:t>Filled Report on Package of Practices (Y/N)</w:t>
            </w:r>
          </w:p>
        </w:tc>
        <w:tc>
          <w:tcPr>
            <w:tcW w:w="2768" w:type="pct"/>
            <w:gridSpan w:val="8"/>
            <w:shd w:val="clear" w:color="auto" w:fill="auto"/>
          </w:tcPr>
          <w:p w:rsidR="00C351C0" w:rsidRDefault="00C351C0" w:rsidP="00F41CF4">
            <w:pPr>
              <w:jc w:val="center"/>
              <w:rPr>
                <w:b/>
                <w:bCs/>
                <w:sz w:val="20"/>
                <w:szCs w:val="20"/>
              </w:rPr>
            </w:pPr>
            <w:r>
              <w:rPr>
                <w:b/>
                <w:bCs/>
                <w:sz w:val="20"/>
                <w:szCs w:val="20"/>
              </w:rPr>
              <w:t>Filled  Profile Report (Y/N)</w:t>
            </w:r>
          </w:p>
        </w:tc>
      </w:tr>
      <w:tr w:rsidR="00C351C0" w:rsidTr="00F41CF4">
        <w:trPr>
          <w:trHeight w:val="525"/>
        </w:trPr>
        <w:tc>
          <w:tcPr>
            <w:tcW w:w="371" w:type="pct"/>
            <w:vMerge/>
            <w:vAlign w:val="center"/>
          </w:tcPr>
          <w:p w:rsidR="00C351C0" w:rsidRDefault="00C351C0" w:rsidP="00F41CF4">
            <w:pPr>
              <w:rPr>
                <w:b/>
                <w:bCs/>
                <w:sz w:val="20"/>
                <w:szCs w:val="20"/>
              </w:rPr>
            </w:pPr>
          </w:p>
        </w:tc>
        <w:tc>
          <w:tcPr>
            <w:tcW w:w="413" w:type="pct"/>
            <w:vMerge/>
            <w:shd w:val="clear" w:color="auto" w:fill="auto"/>
          </w:tcPr>
          <w:p w:rsidR="00C351C0" w:rsidRDefault="00C351C0" w:rsidP="00F41CF4">
            <w:pPr>
              <w:jc w:val="center"/>
              <w:rPr>
                <w:b/>
                <w:bCs/>
                <w:sz w:val="20"/>
                <w:szCs w:val="20"/>
              </w:rPr>
            </w:pPr>
          </w:p>
        </w:tc>
        <w:tc>
          <w:tcPr>
            <w:tcW w:w="248" w:type="pct"/>
            <w:shd w:val="clear" w:color="auto" w:fill="auto"/>
          </w:tcPr>
          <w:p w:rsidR="00C351C0" w:rsidRDefault="00C351C0" w:rsidP="00F41CF4">
            <w:pPr>
              <w:jc w:val="center"/>
              <w:rPr>
                <w:b/>
                <w:bCs/>
                <w:sz w:val="20"/>
                <w:szCs w:val="20"/>
              </w:rPr>
            </w:pPr>
            <w:r>
              <w:rPr>
                <w:b/>
                <w:bCs/>
                <w:sz w:val="20"/>
                <w:szCs w:val="20"/>
              </w:rPr>
              <w:t>Crop</w:t>
            </w:r>
          </w:p>
        </w:tc>
        <w:tc>
          <w:tcPr>
            <w:tcW w:w="336" w:type="pct"/>
            <w:shd w:val="clear" w:color="auto" w:fill="auto"/>
          </w:tcPr>
          <w:p w:rsidR="00C351C0" w:rsidRDefault="00C351C0" w:rsidP="00F41CF4">
            <w:pPr>
              <w:jc w:val="center"/>
              <w:rPr>
                <w:b/>
                <w:bCs/>
                <w:sz w:val="20"/>
                <w:szCs w:val="20"/>
              </w:rPr>
            </w:pPr>
            <w:r>
              <w:rPr>
                <w:b/>
                <w:bCs/>
                <w:sz w:val="20"/>
                <w:szCs w:val="20"/>
              </w:rPr>
              <w:t>Livestock</w:t>
            </w:r>
          </w:p>
        </w:tc>
        <w:tc>
          <w:tcPr>
            <w:tcW w:w="374" w:type="pct"/>
            <w:shd w:val="clear" w:color="auto" w:fill="auto"/>
          </w:tcPr>
          <w:p w:rsidR="00C351C0" w:rsidRDefault="00C351C0" w:rsidP="00F41CF4">
            <w:pPr>
              <w:jc w:val="center"/>
              <w:rPr>
                <w:b/>
                <w:bCs/>
                <w:sz w:val="20"/>
                <w:szCs w:val="20"/>
              </w:rPr>
            </w:pPr>
            <w:r>
              <w:rPr>
                <w:b/>
                <w:bCs/>
                <w:sz w:val="20"/>
                <w:szCs w:val="20"/>
              </w:rPr>
              <w:t>Fisheries</w:t>
            </w:r>
          </w:p>
        </w:tc>
        <w:tc>
          <w:tcPr>
            <w:tcW w:w="489" w:type="pct"/>
            <w:shd w:val="clear" w:color="auto" w:fill="auto"/>
          </w:tcPr>
          <w:p w:rsidR="00C351C0" w:rsidRDefault="00C351C0" w:rsidP="00F41CF4">
            <w:pPr>
              <w:jc w:val="center"/>
              <w:rPr>
                <w:b/>
                <w:bCs/>
                <w:sz w:val="20"/>
                <w:szCs w:val="20"/>
              </w:rPr>
            </w:pPr>
            <w:r>
              <w:rPr>
                <w:b/>
                <w:bCs/>
                <w:sz w:val="20"/>
                <w:szCs w:val="20"/>
              </w:rPr>
              <w:t>Horticulture</w:t>
            </w:r>
          </w:p>
        </w:tc>
        <w:tc>
          <w:tcPr>
            <w:tcW w:w="431" w:type="pct"/>
            <w:shd w:val="clear" w:color="auto" w:fill="auto"/>
          </w:tcPr>
          <w:p w:rsidR="00C351C0" w:rsidRDefault="00C351C0" w:rsidP="00F41CF4">
            <w:pPr>
              <w:jc w:val="center"/>
              <w:rPr>
                <w:b/>
                <w:bCs/>
                <w:sz w:val="20"/>
                <w:szCs w:val="20"/>
              </w:rPr>
            </w:pPr>
            <w:r>
              <w:rPr>
                <w:b/>
                <w:bCs/>
                <w:sz w:val="20"/>
                <w:szCs w:val="20"/>
              </w:rPr>
              <w:t>Employees</w:t>
            </w:r>
          </w:p>
        </w:tc>
        <w:tc>
          <w:tcPr>
            <w:tcW w:w="259" w:type="pct"/>
            <w:shd w:val="clear" w:color="auto" w:fill="auto"/>
          </w:tcPr>
          <w:p w:rsidR="00C351C0" w:rsidRDefault="00C351C0" w:rsidP="00F41CF4">
            <w:pPr>
              <w:jc w:val="center"/>
              <w:rPr>
                <w:b/>
                <w:bCs/>
                <w:sz w:val="20"/>
                <w:szCs w:val="20"/>
              </w:rPr>
            </w:pPr>
            <w:r>
              <w:rPr>
                <w:b/>
                <w:bCs/>
                <w:sz w:val="20"/>
                <w:szCs w:val="20"/>
              </w:rPr>
              <w:t>Posts</w:t>
            </w:r>
          </w:p>
        </w:tc>
        <w:tc>
          <w:tcPr>
            <w:tcW w:w="344" w:type="pct"/>
            <w:shd w:val="clear" w:color="auto" w:fill="auto"/>
          </w:tcPr>
          <w:p w:rsidR="00C351C0" w:rsidRDefault="00C351C0" w:rsidP="00F41CF4">
            <w:pPr>
              <w:jc w:val="center"/>
              <w:rPr>
                <w:b/>
                <w:bCs/>
                <w:sz w:val="20"/>
                <w:szCs w:val="20"/>
              </w:rPr>
            </w:pPr>
            <w:r>
              <w:rPr>
                <w:b/>
                <w:bCs/>
                <w:sz w:val="20"/>
                <w:szCs w:val="20"/>
              </w:rPr>
              <w:t>Finance</w:t>
            </w:r>
          </w:p>
        </w:tc>
        <w:tc>
          <w:tcPr>
            <w:tcW w:w="307" w:type="pct"/>
            <w:shd w:val="clear" w:color="auto" w:fill="auto"/>
          </w:tcPr>
          <w:p w:rsidR="00C351C0" w:rsidRDefault="00C351C0" w:rsidP="00F41CF4">
            <w:pPr>
              <w:jc w:val="center"/>
              <w:rPr>
                <w:b/>
                <w:bCs/>
                <w:sz w:val="20"/>
                <w:szCs w:val="20"/>
              </w:rPr>
            </w:pPr>
            <w:r>
              <w:rPr>
                <w:b/>
                <w:bCs/>
                <w:sz w:val="20"/>
                <w:szCs w:val="20"/>
              </w:rPr>
              <w:t>Soil Health Cards</w:t>
            </w:r>
          </w:p>
        </w:tc>
        <w:tc>
          <w:tcPr>
            <w:tcW w:w="438" w:type="pct"/>
            <w:shd w:val="clear" w:color="auto" w:fill="auto"/>
          </w:tcPr>
          <w:p w:rsidR="00C351C0" w:rsidRDefault="00C351C0" w:rsidP="00F41CF4">
            <w:pPr>
              <w:jc w:val="center"/>
              <w:rPr>
                <w:b/>
                <w:bCs/>
                <w:sz w:val="20"/>
                <w:szCs w:val="20"/>
              </w:rPr>
            </w:pPr>
            <w:r>
              <w:rPr>
                <w:b/>
                <w:bCs/>
                <w:sz w:val="20"/>
                <w:szCs w:val="20"/>
              </w:rPr>
              <w:t>Appliances</w:t>
            </w:r>
          </w:p>
        </w:tc>
        <w:tc>
          <w:tcPr>
            <w:tcW w:w="287" w:type="pct"/>
            <w:shd w:val="clear" w:color="auto" w:fill="auto"/>
          </w:tcPr>
          <w:p w:rsidR="00C351C0" w:rsidRDefault="00C351C0" w:rsidP="00F41CF4">
            <w:pPr>
              <w:jc w:val="center"/>
              <w:rPr>
                <w:b/>
                <w:bCs/>
                <w:sz w:val="20"/>
                <w:szCs w:val="20"/>
              </w:rPr>
            </w:pPr>
            <w:r>
              <w:rPr>
                <w:b/>
                <w:bCs/>
                <w:sz w:val="20"/>
                <w:szCs w:val="20"/>
              </w:rPr>
              <w:t>Crops</w:t>
            </w:r>
          </w:p>
        </w:tc>
        <w:tc>
          <w:tcPr>
            <w:tcW w:w="411" w:type="pct"/>
            <w:shd w:val="clear" w:color="auto" w:fill="auto"/>
          </w:tcPr>
          <w:p w:rsidR="00C351C0" w:rsidRDefault="00C351C0" w:rsidP="00F41CF4">
            <w:pPr>
              <w:jc w:val="center"/>
              <w:rPr>
                <w:b/>
                <w:bCs/>
                <w:sz w:val="20"/>
                <w:szCs w:val="20"/>
              </w:rPr>
            </w:pPr>
            <w:r>
              <w:rPr>
                <w:b/>
                <w:bCs/>
                <w:sz w:val="20"/>
                <w:szCs w:val="20"/>
              </w:rPr>
              <w:t>Resources</w:t>
            </w:r>
          </w:p>
        </w:tc>
        <w:tc>
          <w:tcPr>
            <w:tcW w:w="291" w:type="pct"/>
            <w:shd w:val="clear" w:color="auto" w:fill="auto"/>
          </w:tcPr>
          <w:p w:rsidR="00C351C0" w:rsidRDefault="00C351C0" w:rsidP="00F41CF4">
            <w:pPr>
              <w:jc w:val="center"/>
              <w:rPr>
                <w:b/>
                <w:bCs/>
                <w:sz w:val="20"/>
                <w:szCs w:val="20"/>
              </w:rPr>
            </w:pPr>
            <w:r>
              <w:rPr>
                <w:b/>
                <w:bCs/>
                <w:sz w:val="20"/>
                <w:szCs w:val="20"/>
              </w:rPr>
              <w:t>Fish</w:t>
            </w:r>
          </w:p>
        </w:tc>
      </w:tr>
      <w:tr w:rsidR="00C351C0" w:rsidTr="00F41CF4">
        <w:trPr>
          <w:trHeight w:val="683"/>
        </w:trPr>
        <w:tc>
          <w:tcPr>
            <w:tcW w:w="371" w:type="pct"/>
            <w:vAlign w:val="center"/>
          </w:tcPr>
          <w:p w:rsidR="00C351C0" w:rsidRDefault="00C351C0" w:rsidP="00F41CF4">
            <w:pPr>
              <w:rPr>
                <w:b/>
                <w:bCs/>
                <w:sz w:val="20"/>
                <w:szCs w:val="20"/>
              </w:rPr>
            </w:pPr>
            <w:r>
              <w:rPr>
                <w:b/>
                <w:bCs/>
                <w:sz w:val="20"/>
                <w:szCs w:val="20"/>
              </w:rPr>
              <w:t>228</w:t>
            </w:r>
          </w:p>
        </w:tc>
        <w:tc>
          <w:tcPr>
            <w:tcW w:w="413" w:type="pct"/>
            <w:shd w:val="clear" w:color="auto" w:fill="auto"/>
          </w:tcPr>
          <w:p w:rsidR="00C351C0" w:rsidRDefault="00C351C0" w:rsidP="00F41CF4">
            <w:pPr>
              <w:jc w:val="center"/>
              <w:rPr>
                <w:b/>
                <w:bCs/>
                <w:sz w:val="20"/>
                <w:szCs w:val="20"/>
              </w:rPr>
            </w:pPr>
          </w:p>
          <w:p w:rsidR="00C351C0" w:rsidRDefault="00C351C0" w:rsidP="00F41CF4">
            <w:pPr>
              <w:jc w:val="center"/>
              <w:rPr>
                <w:b/>
                <w:bCs/>
                <w:sz w:val="20"/>
                <w:szCs w:val="20"/>
              </w:rPr>
            </w:pPr>
            <w:r>
              <w:rPr>
                <w:b/>
                <w:bCs/>
                <w:sz w:val="20"/>
                <w:szCs w:val="20"/>
              </w:rPr>
              <w:t>22</w:t>
            </w:r>
          </w:p>
        </w:tc>
        <w:tc>
          <w:tcPr>
            <w:tcW w:w="248" w:type="pct"/>
            <w:shd w:val="clear" w:color="auto" w:fill="auto"/>
          </w:tcPr>
          <w:p w:rsidR="00C351C0" w:rsidRDefault="00C351C0" w:rsidP="00F41CF4">
            <w:pPr>
              <w:jc w:val="center"/>
              <w:rPr>
                <w:b/>
                <w:bCs/>
                <w:sz w:val="20"/>
                <w:szCs w:val="20"/>
              </w:rPr>
            </w:pPr>
            <w:r>
              <w:rPr>
                <w:b/>
                <w:bCs/>
                <w:sz w:val="20"/>
                <w:szCs w:val="20"/>
              </w:rPr>
              <w:t>Yes</w:t>
            </w:r>
          </w:p>
        </w:tc>
        <w:tc>
          <w:tcPr>
            <w:tcW w:w="336" w:type="pct"/>
            <w:shd w:val="clear" w:color="auto" w:fill="auto"/>
          </w:tcPr>
          <w:p w:rsidR="00C351C0" w:rsidRDefault="00C351C0" w:rsidP="00F41CF4">
            <w:pPr>
              <w:jc w:val="center"/>
              <w:rPr>
                <w:b/>
                <w:bCs/>
                <w:sz w:val="20"/>
                <w:szCs w:val="20"/>
              </w:rPr>
            </w:pPr>
            <w:r>
              <w:rPr>
                <w:b/>
                <w:bCs/>
                <w:sz w:val="20"/>
                <w:szCs w:val="20"/>
              </w:rPr>
              <w:t>Yes</w:t>
            </w:r>
          </w:p>
        </w:tc>
        <w:tc>
          <w:tcPr>
            <w:tcW w:w="374" w:type="pct"/>
            <w:shd w:val="clear" w:color="auto" w:fill="auto"/>
          </w:tcPr>
          <w:p w:rsidR="00C351C0" w:rsidRDefault="00C351C0" w:rsidP="00F41CF4">
            <w:pPr>
              <w:jc w:val="center"/>
              <w:rPr>
                <w:b/>
                <w:bCs/>
                <w:sz w:val="20"/>
                <w:szCs w:val="20"/>
              </w:rPr>
            </w:pPr>
            <w:r>
              <w:rPr>
                <w:b/>
                <w:bCs/>
                <w:sz w:val="20"/>
                <w:szCs w:val="20"/>
              </w:rPr>
              <w:t>Yes</w:t>
            </w:r>
          </w:p>
        </w:tc>
        <w:tc>
          <w:tcPr>
            <w:tcW w:w="489" w:type="pct"/>
            <w:shd w:val="clear" w:color="auto" w:fill="auto"/>
          </w:tcPr>
          <w:p w:rsidR="00C351C0" w:rsidRDefault="00C351C0" w:rsidP="00F41CF4">
            <w:pPr>
              <w:jc w:val="center"/>
              <w:rPr>
                <w:b/>
                <w:bCs/>
                <w:sz w:val="20"/>
                <w:szCs w:val="20"/>
              </w:rPr>
            </w:pPr>
            <w:r>
              <w:rPr>
                <w:b/>
                <w:bCs/>
                <w:sz w:val="20"/>
                <w:szCs w:val="20"/>
              </w:rPr>
              <w:t>Yes</w:t>
            </w:r>
          </w:p>
        </w:tc>
        <w:tc>
          <w:tcPr>
            <w:tcW w:w="431" w:type="pct"/>
            <w:shd w:val="clear" w:color="auto" w:fill="auto"/>
          </w:tcPr>
          <w:p w:rsidR="00C351C0" w:rsidRDefault="00C351C0" w:rsidP="00F41CF4">
            <w:pPr>
              <w:jc w:val="center"/>
              <w:rPr>
                <w:b/>
                <w:bCs/>
                <w:sz w:val="20"/>
                <w:szCs w:val="20"/>
              </w:rPr>
            </w:pPr>
            <w:r>
              <w:rPr>
                <w:b/>
                <w:bCs/>
                <w:sz w:val="20"/>
                <w:szCs w:val="20"/>
              </w:rPr>
              <w:t>Yes</w:t>
            </w:r>
          </w:p>
        </w:tc>
        <w:tc>
          <w:tcPr>
            <w:tcW w:w="259" w:type="pct"/>
            <w:shd w:val="clear" w:color="auto" w:fill="auto"/>
          </w:tcPr>
          <w:p w:rsidR="00C351C0" w:rsidRDefault="00C351C0" w:rsidP="00F41CF4">
            <w:pPr>
              <w:jc w:val="center"/>
              <w:rPr>
                <w:b/>
                <w:bCs/>
                <w:sz w:val="20"/>
                <w:szCs w:val="20"/>
              </w:rPr>
            </w:pPr>
            <w:r>
              <w:rPr>
                <w:b/>
                <w:bCs/>
                <w:sz w:val="20"/>
                <w:szCs w:val="20"/>
              </w:rPr>
              <w:t>Yes</w:t>
            </w:r>
          </w:p>
        </w:tc>
        <w:tc>
          <w:tcPr>
            <w:tcW w:w="344" w:type="pct"/>
            <w:shd w:val="clear" w:color="auto" w:fill="auto"/>
          </w:tcPr>
          <w:p w:rsidR="00C351C0" w:rsidRDefault="00C351C0" w:rsidP="00F41CF4">
            <w:pPr>
              <w:jc w:val="center"/>
              <w:rPr>
                <w:b/>
                <w:bCs/>
                <w:sz w:val="20"/>
                <w:szCs w:val="20"/>
              </w:rPr>
            </w:pPr>
            <w:r>
              <w:rPr>
                <w:b/>
                <w:bCs/>
                <w:sz w:val="20"/>
                <w:szCs w:val="20"/>
              </w:rPr>
              <w:t>Yes</w:t>
            </w:r>
          </w:p>
        </w:tc>
        <w:tc>
          <w:tcPr>
            <w:tcW w:w="307" w:type="pct"/>
            <w:shd w:val="clear" w:color="auto" w:fill="auto"/>
          </w:tcPr>
          <w:p w:rsidR="00C351C0" w:rsidRDefault="00C351C0" w:rsidP="00F41CF4">
            <w:pPr>
              <w:jc w:val="center"/>
              <w:rPr>
                <w:b/>
                <w:bCs/>
                <w:sz w:val="20"/>
                <w:szCs w:val="20"/>
              </w:rPr>
            </w:pPr>
            <w:r>
              <w:rPr>
                <w:b/>
                <w:bCs/>
                <w:sz w:val="20"/>
                <w:szCs w:val="20"/>
              </w:rPr>
              <w:t>Yes</w:t>
            </w:r>
          </w:p>
        </w:tc>
        <w:tc>
          <w:tcPr>
            <w:tcW w:w="438" w:type="pct"/>
            <w:shd w:val="clear" w:color="auto" w:fill="auto"/>
          </w:tcPr>
          <w:p w:rsidR="00C351C0" w:rsidRDefault="00C351C0" w:rsidP="00F41CF4">
            <w:pPr>
              <w:jc w:val="center"/>
              <w:rPr>
                <w:b/>
                <w:bCs/>
                <w:sz w:val="20"/>
                <w:szCs w:val="20"/>
              </w:rPr>
            </w:pPr>
            <w:r>
              <w:rPr>
                <w:b/>
                <w:bCs/>
                <w:sz w:val="20"/>
                <w:szCs w:val="20"/>
              </w:rPr>
              <w:t>Yes</w:t>
            </w:r>
          </w:p>
        </w:tc>
        <w:tc>
          <w:tcPr>
            <w:tcW w:w="287" w:type="pct"/>
            <w:shd w:val="clear" w:color="auto" w:fill="auto"/>
          </w:tcPr>
          <w:p w:rsidR="00C351C0" w:rsidRDefault="00C351C0" w:rsidP="00F41CF4">
            <w:pPr>
              <w:jc w:val="center"/>
              <w:rPr>
                <w:b/>
                <w:bCs/>
                <w:sz w:val="20"/>
                <w:szCs w:val="20"/>
              </w:rPr>
            </w:pPr>
            <w:r>
              <w:rPr>
                <w:b/>
                <w:bCs/>
                <w:sz w:val="20"/>
                <w:szCs w:val="20"/>
              </w:rPr>
              <w:t>Yes</w:t>
            </w:r>
          </w:p>
        </w:tc>
        <w:tc>
          <w:tcPr>
            <w:tcW w:w="411" w:type="pct"/>
            <w:shd w:val="clear" w:color="auto" w:fill="auto"/>
          </w:tcPr>
          <w:p w:rsidR="00C351C0" w:rsidRDefault="00C351C0" w:rsidP="00F41CF4">
            <w:r w:rsidRPr="00D025BE">
              <w:rPr>
                <w:b/>
                <w:bCs/>
                <w:sz w:val="20"/>
                <w:szCs w:val="20"/>
              </w:rPr>
              <w:t>Yes</w:t>
            </w:r>
          </w:p>
        </w:tc>
        <w:tc>
          <w:tcPr>
            <w:tcW w:w="291" w:type="pct"/>
            <w:shd w:val="clear" w:color="auto" w:fill="auto"/>
          </w:tcPr>
          <w:p w:rsidR="00C351C0" w:rsidRDefault="00C351C0" w:rsidP="00F41CF4">
            <w:r w:rsidRPr="00D025BE">
              <w:rPr>
                <w:b/>
                <w:bCs/>
                <w:sz w:val="20"/>
                <w:szCs w:val="20"/>
              </w:rPr>
              <w:t>Yes</w:t>
            </w:r>
          </w:p>
        </w:tc>
      </w:tr>
    </w:tbl>
    <w:p w:rsidR="00563FC6" w:rsidRDefault="00563FC6">
      <w:pPr>
        <w:rPr>
          <w:b/>
        </w:rPr>
      </w:pPr>
    </w:p>
    <w:p w:rsidR="00563FC6" w:rsidRDefault="00947AC1">
      <w:pPr>
        <w:rPr>
          <w:b/>
        </w:rPr>
      </w:pPr>
      <w:r>
        <w:rPr>
          <w:b/>
        </w:rPr>
        <w:t>15.13 KSHAMTA</w:t>
      </w:r>
    </w:p>
    <w:p w:rsidR="00563FC6" w:rsidRDefault="00563FC6">
      <w:pPr>
        <w:rPr>
          <w:b/>
        </w:rPr>
      </w:pPr>
    </w:p>
    <w:tbl>
      <w:tblPr>
        <w:tblW w:w="5000" w:type="pct"/>
        <w:tblLook w:val="04A0"/>
      </w:tblPr>
      <w:tblGrid>
        <w:gridCol w:w="2203"/>
        <w:gridCol w:w="2872"/>
        <w:gridCol w:w="1385"/>
        <w:gridCol w:w="2844"/>
        <w:gridCol w:w="1381"/>
      </w:tblGrid>
      <w:tr w:rsidR="00563FC6" w:rsidTr="009006F3">
        <w:trPr>
          <w:trHeight w:val="330"/>
        </w:trPr>
        <w:tc>
          <w:tcPr>
            <w:tcW w:w="1031" w:type="pct"/>
            <w:vMerge w:val="restart"/>
            <w:tcBorders>
              <w:top w:val="single" w:sz="4" w:space="0" w:color="auto"/>
              <w:left w:val="single" w:sz="4" w:space="0" w:color="auto"/>
              <w:bottom w:val="single" w:sz="4" w:space="0" w:color="000000"/>
              <w:right w:val="single" w:sz="4" w:space="0" w:color="auto"/>
            </w:tcBorders>
            <w:shd w:val="clear" w:color="auto" w:fill="auto"/>
          </w:tcPr>
          <w:p w:rsidR="00563FC6" w:rsidRDefault="00947AC1">
            <w:pPr>
              <w:jc w:val="center"/>
              <w:rPr>
                <w:b/>
                <w:bCs/>
                <w:sz w:val="22"/>
                <w:szCs w:val="22"/>
              </w:rPr>
            </w:pPr>
            <w:r>
              <w:rPr>
                <w:b/>
                <w:bCs/>
                <w:sz w:val="22"/>
                <w:szCs w:val="22"/>
              </w:rPr>
              <w:lastRenderedPageBreak/>
              <w:t>Number of Adopted Villages</w:t>
            </w:r>
          </w:p>
        </w:tc>
        <w:tc>
          <w:tcPr>
            <w:tcW w:w="1992" w:type="pct"/>
            <w:gridSpan w:val="2"/>
            <w:tcBorders>
              <w:top w:val="single" w:sz="4" w:space="0" w:color="auto"/>
              <w:left w:val="nil"/>
              <w:bottom w:val="single" w:sz="4" w:space="0" w:color="auto"/>
              <w:right w:val="single" w:sz="4" w:space="0" w:color="000000"/>
            </w:tcBorders>
            <w:shd w:val="clear" w:color="auto" w:fill="auto"/>
          </w:tcPr>
          <w:p w:rsidR="00563FC6" w:rsidRDefault="00947AC1">
            <w:pPr>
              <w:jc w:val="center"/>
              <w:rPr>
                <w:b/>
                <w:bCs/>
                <w:sz w:val="22"/>
                <w:szCs w:val="22"/>
              </w:rPr>
            </w:pPr>
            <w:r>
              <w:rPr>
                <w:b/>
                <w:bCs/>
                <w:sz w:val="22"/>
                <w:szCs w:val="22"/>
              </w:rPr>
              <w:t>No. of Activities</w:t>
            </w:r>
          </w:p>
        </w:tc>
        <w:tc>
          <w:tcPr>
            <w:tcW w:w="1978" w:type="pct"/>
            <w:gridSpan w:val="2"/>
            <w:tcBorders>
              <w:top w:val="single" w:sz="4" w:space="0" w:color="auto"/>
              <w:left w:val="nil"/>
              <w:bottom w:val="single" w:sz="4" w:space="0" w:color="auto"/>
              <w:right w:val="single" w:sz="4" w:space="0" w:color="000000"/>
            </w:tcBorders>
            <w:shd w:val="clear" w:color="auto" w:fill="auto"/>
          </w:tcPr>
          <w:p w:rsidR="00563FC6" w:rsidRDefault="00947AC1">
            <w:pPr>
              <w:jc w:val="center"/>
              <w:rPr>
                <w:b/>
                <w:bCs/>
                <w:sz w:val="22"/>
                <w:szCs w:val="22"/>
              </w:rPr>
            </w:pPr>
            <w:r>
              <w:rPr>
                <w:b/>
                <w:bCs/>
                <w:sz w:val="22"/>
                <w:szCs w:val="22"/>
              </w:rPr>
              <w:t>No. of farmers benefited</w:t>
            </w:r>
          </w:p>
        </w:tc>
      </w:tr>
      <w:tr w:rsidR="00563FC6" w:rsidTr="009006F3">
        <w:trPr>
          <w:trHeight w:val="600"/>
        </w:trPr>
        <w:tc>
          <w:tcPr>
            <w:tcW w:w="1031" w:type="pct"/>
            <w:vMerge/>
            <w:tcBorders>
              <w:top w:val="single" w:sz="4" w:space="0" w:color="auto"/>
              <w:left w:val="single" w:sz="4" w:space="0" w:color="auto"/>
              <w:bottom w:val="single" w:sz="4" w:space="0" w:color="000000"/>
              <w:right w:val="single" w:sz="4" w:space="0" w:color="auto"/>
            </w:tcBorders>
            <w:vAlign w:val="center"/>
          </w:tcPr>
          <w:p w:rsidR="00563FC6" w:rsidRDefault="00563FC6">
            <w:pPr>
              <w:rPr>
                <w:b/>
                <w:bCs/>
                <w:sz w:val="22"/>
                <w:szCs w:val="22"/>
              </w:rPr>
            </w:pPr>
          </w:p>
        </w:tc>
        <w:tc>
          <w:tcPr>
            <w:tcW w:w="1344" w:type="pct"/>
            <w:tcBorders>
              <w:top w:val="nil"/>
              <w:left w:val="nil"/>
              <w:bottom w:val="single" w:sz="4" w:space="0" w:color="auto"/>
              <w:right w:val="single" w:sz="4" w:space="0" w:color="auto"/>
            </w:tcBorders>
            <w:shd w:val="clear" w:color="auto" w:fill="auto"/>
          </w:tcPr>
          <w:p w:rsidR="00563FC6" w:rsidRDefault="00947AC1">
            <w:pPr>
              <w:jc w:val="center"/>
              <w:rPr>
                <w:b/>
                <w:bCs/>
                <w:sz w:val="22"/>
                <w:szCs w:val="22"/>
              </w:rPr>
            </w:pPr>
            <w:r>
              <w:rPr>
                <w:b/>
                <w:bCs/>
                <w:sz w:val="22"/>
                <w:szCs w:val="22"/>
              </w:rPr>
              <w:t>Demo</w:t>
            </w:r>
          </w:p>
        </w:tc>
        <w:tc>
          <w:tcPr>
            <w:tcW w:w="648" w:type="pct"/>
            <w:tcBorders>
              <w:top w:val="nil"/>
              <w:left w:val="nil"/>
              <w:bottom w:val="single" w:sz="4" w:space="0" w:color="auto"/>
              <w:right w:val="single" w:sz="4" w:space="0" w:color="auto"/>
            </w:tcBorders>
            <w:shd w:val="clear" w:color="auto" w:fill="auto"/>
          </w:tcPr>
          <w:p w:rsidR="00563FC6" w:rsidRDefault="00947AC1">
            <w:pPr>
              <w:jc w:val="center"/>
              <w:rPr>
                <w:b/>
                <w:bCs/>
                <w:sz w:val="22"/>
                <w:szCs w:val="22"/>
              </w:rPr>
            </w:pPr>
            <w:r>
              <w:rPr>
                <w:b/>
                <w:bCs/>
                <w:sz w:val="22"/>
                <w:szCs w:val="22"/>
              </w:rPr>
              <w:t>Training</w:t>
            </w:r>
          </w:p>
        </w:tc>
        <w:tc>
          <w:tcPr>
            <w:tcW w:w="1331" w:type="pct"/>
            <w:tcBorders>
              <w:top w:val="nil"/>
              <w:left w:val="nil"/>
              <w:bottom w:val="single" w:sz="4" w:space="0" w:color="auto"/>
              <w:right w:val="single" w:sz="4" w:space="0" w:color="auto"/>
            </w:tcBorders>
            <w:shd w:val="clear" w:color="auto" w:fill="auto"/>
          </w:tcPr>
          <w:p w:rsidR="00563FC6" w:rsidRDefault="00947AC1">
            <w:pPr>
              <w:jc w:val="center"/>
              <w:rPr>
                <w:b/>
                <w:bCs/>
                <w:sz w:val="22"/>
                <w:szCs w:val="22"/>
              </w:rPr>
            </w:pPr>
            <w:r>
              <w:rPr>
                <w:b/>
                <w:bCs/>
                <w:sz w:val="22"/>
                <w:szCs w:val="22"/>
              </w:rPr>
              <w:t>Demo</w:t>
            </w:r>
          </w:p>
        </w:tc>
        <w:tc>
          <w:tcPr>
            <w:tcW w:w="647" w:type="pct"/>
            <w:tcBorders>
              <w:top w:val="nil"/>
              <w:left w:val="nil"/>
              <w:bottom w:val="single" w:sz="4" w:space="0" w:color="auto"/>
              <w:right w:val="single" w:sz="4" w:space="0" w:color="auto"/>
            </w:tcBorders>
            <w:shd w:val="clear" w:color="auto" w:fill="auto"/>
          </w:tcPr>
          <w:p w:rsidR="00563FC6" w:rsidRDefault="00947AC1">
            <w:pPr>
              <w:jc w:val="center"/>
              <w:rPr>
                <w:b/>
                <w:bCs/>
                <w:sz w:val="22"/>
                <w:szCs w:val="22"/>
              </w:rPr>
            </w:pPr>
            <w:r>
              <w:rPr>
                <w:b/>
                <w:bCs/>
                <w:sz w:val="22"/>
                <w:szCs w:val="22"/>
              </w:rPr>
              <w:t>Training</w:t>
            </w:r>
          </w:p>
        </w:tc>
      </w:tr>
      <w:tr w:rsidR="009006F3" w:rsidTr="009006F3">
        <w:trPr>
          <w:trHeight w:val="300"/>
        </w:trPr>
        <w:tc>
          <w:tcPr>
            <w:tcW w:w="1031" w:type="pct"/>
            <w:tcBorders>
              <w:top w:val="nil"/>
              <w:left w:val="single" w:sz="4" w:space="0" w:color="auto"/>
              <w:bottom w:val="single" w:sz="4" w:space="0" w:color="auto"/>
              <w:right w:val="single" w:sz="4" w:space="0" w:color="auto"/>
            </w:tcBorders>
            <w:shd w:val="clear" w:color="auto" w:fill="auto"/>
          </w:tcPr>
          <w:p w:rsidR="009006F3" w:rsidRDefault="009006F3" w:rsidP="009006F3">
            <w:pPr>
              <w:rPr>
                <w:sz w:val="22"/>
                <w:szCs w:val="22"/>
              </w:rPr>
            </w:pPr>
            <w:r w:rsidRPr="000A7AE5">
              <w:rPr>
                <w:b/>
                <w:bCs/>
                <w:sz w:val="20"/>
                <w:szCs w:val="20"/>
              </w:rPr>
              <w:t>-</w:t>
            </w:r>
          </w:p>
        </w:tc>
        <w:tc>
          <w:tcPr>
            <w:tcW w:w="1344" w:type="pct"/>
            <w:tcBorders>
              <w:top w:val="nil"/>
              <w:left w:val="nil"/>
              <w:bottom w:val="single" w:sz="4" w:space="0" w:color="auto"/>
              <w:right w:val="single" w:sz="4" w:space="0" w:color="auto"/>
            </w:tcBorders>
            <w:shd w:val="clear" w:color="auto" w:fill="auto"/>
          </w:tcPr>
          <w:p w:rsidR="009006F3" w:rsidRDefault="009006F3" w:rsidP="009006F3">
            <w:pPr>
              <w:rPr>
                <w:sz w:val="22"/>
                <w:szCs w:val="22"/>
              </w:rPr>
            </w:pPr>
            <w:r w:rsidRPr="000A7AE5">
              <w:rPr>
                <w:b/>
                <w:bCs/>
                <w:sz w:val="20"/>
                <w:szCs w:val="20"/>
              </w:rPr>
              <w:t>-</w:t>
            </w:r>
          </w:p>
        </w:tc>
        <w:tc>
          <w:tcPr>
            <w:tcW w:w="648" w:type="pct"/>
            <w:tcBorders>
              <w:top w:val="nil"/>
              <w:left w:val="nil"/>
              <w:bottom w:val="single" w:sz="4" w:space="0" w:color="auto"/>
              <w:right w:val="single" w:sz="4" w:space="0" w:color="auto"/>
            </w:tcBorders>
            <w:shd w:val="clear" w:color="auto" w:fill="auto"/>
          </w:tcPr>
          <w:p w:rsidR="009006F3" w:rsidRDefault="009006F3" w:rsidP="009006F3">
            <w:pPr>
              <w:rPr>
                <w:sz w:val="22"/>
                <w:szCs w:val="22"/>
              </w:rPr>
            </w:pPr>
            <w:r w:rsidRPr="000A7AE5">
              <w:rPr>
                <w:b/>
                <w:bCs/>
                <w:sz w:val="20"/>
                <w:szCs w:val="20"/>
              </w:rPr>
              <w:t>-</w:t>
            </w:r>
          </w:p>
        </w:tc>
        <w:tc>
          <w:tcPr>
            <w:tcW w:w="1331" w:type="pct"/>
            <w:tcBorders>
              <w:top w:val="nil"/>
              <w:left w:val="nil"/>
              <w:bottom w:val="single" w:sz="4" w:space="0" w:color="auto"/>
              <w:right w:val="single" w:sz="4" w:space="0" w:color="auto"/>
            </w:tcBorders>
            <w:shd w:val="clear" w:color="auto" w:fill="auto"/>
          </w:tcPr>
          <w:p w:rsidR="009006F3" w:rsidRDefault="009006F3" w:rsidP="009006F3">
            <w:pPr>
              <w:rPr>
                <w:sz w:val="22"/>
                <w:szCs w:val="22"/>
              </w:rPr>
            </w:pPr>
            <w:r w:rsidRPr="000A7AE5">
              <w:rPr>
                <w:b/>
                <w:bCs/>
                <w:sz w:val="20"/>
                <w:szCs w:val="20"/>
              </w:rPr>
              <w:t>-</w:t>
            </w:r>
          </w:p>
        </w:tc>
        <w:tc>
          <w:tcPr>
            <w:tcW w:w="647" w:type="pct"/>
            <w:tcBorders>
              <w:top w:val="nil"/>
              <w:left w:val="nil"/>
              <w:bottom w:val="single" w:sz="4" w:space="0" w:color="auto"/>
              <w:right w:val="single" w:sz="4" w:space="0" w:color="auto"/>
            </w:tcBorders>
            <w:shd w:val="clear" w:color="auto" w:fill="auto"/>
          </w:tcPr>
          <w:p w:rsidR="009006F3" w:rsidRDefault="009006F3" w:rsidP="009006F3">
            <w:pPr>
              <w:rPr>
                <w:sz w:val="22"/>
                <w:szCs w:val="22"/>
              </w:rPr>
            </w:pPr>
            <w:r w:rsidRPr="000A7AE5">
              <w:rPr>
                <w:b/>
                <w:bCs/>
                <w:sz w:val="20"/>
                <w:szCs w:val="20"/>
              </w:rPr>
              <w:t>-</w:t>
            </w:r>
          </w:p>
        </w:tc>
      </w:tr>
    </w:tbl>
    <w:p w:rsidR="00563FC6" w:rsidRDefault="00563FC6">
      <w:pPr>
        <w:rPr>
          <w:b/>
        </w:rPr>
      </w:pPr>
    </w:p>
    <w:p w:rsidR="00563FC6" w:rsidRDefault="00947AC1">
      <w:pPr>
        <w:rPr>
          <w:b/>
        </w:rPr>
      </w:pPr>
      <w:r>
        <w:rPr>
          <w:b/>
        </w:rPr>
        <w:t>15.14 DFI</w:t>
      </w:r>
    </w:p>
    <w:p w:rsidR="00563FC6" w:rsidRDefault="00563FC6">
      <w:pPr>
        <w:rPr>
          <w:b/>
        </w:rPr>
      </w:pPr>
    </w:p>
    <w:tbl>
      <w:tblPr>
        <w:tblStyle w:val="TableGrid1"/>
        <w:tblW w:w="10525" w:type="dxa"/>
        <w:tblLook w:val="04A0"/>
      </w:tblPr>
      <w:tblGrid>
        <w:gridCol w:w="370"/>
        <w:gridCol w:w="851"/>
        <w:gridCol w:w="779"/>
        <w:gridCol w:w="896"/>
        <w:gridCol w:w="934"/>
        <w:gridCol w:w="1214"/>
        <w:gridCol w:w="1211"/>
        <w:gridCol w:w="1403"/>
        <w:gridCol w:w="1192"/>
        <w:gridCol w:w="1675"/>
      </w:tblGrid>
      <w:tr w:rsidR="00563FC6">
        <w:tc>
          <w:tcPr>
            <w:tcW w:w="370" w:type="dxa"/>
          </w:tcPr>
          <w:p w:rsidR="00563FC6" w:rsidRDefault="00947AC1">
            <w:pPr>
              <w:jc w:val="center"/>
              <w:rPr>
                <w:sz w:val="18"/>
                <w:lang w:val="en-IN"/>
              </w:rPr>
            </w:pPr>
            <w:r>
              <w:rPr>
                <w:sz w:val="18"/>
                <w:lang w:val="en-IN"/>
              </w:rPr>
              <w:t>Sl</w:t>
            </w:r>
          </w:p>
        </w:tc>
        <w:tc>
          <w:tcPr>
            <w:tcW w:w="851" w:type="dxa"/>
          </w:tcPr>
          <w:p w:rsidR="00563FC6" w:rsidRDefault="00947AC1">
            <w:pPr>
              <w:jc w:val="center"/>
              <w:rPr>
                <w:sz w:val="18"/>
                <w:lang w:val="en-IN"/>
              </w:rPr>
            </w:pPr>
            <w:r>
              <w:rPr>
                <w:sz w:val="18"/>
                <w:lang w:val="en-IN"/>
              </w:rPr>
              <w:t>District</w:t>
            </w:r>
          </w:p>
        </w:tc>
        <w:tc>
          <w:tcPr>
            <w:tcW w:w="779" w:type="dxa"/>
          </w:tcPr>
          <w:p w:rsidR="00563FC6" w:rsidRDefault="00947AC1">
            <w:pPr>
              <w:jc w:val="center"/>
              <w:rPr>
                <w:sz w:val="18"/>
                <w:lang w:val="en-IN"/>
              </w:rPr>
            </w:pPr>
            <w:r>
              <w:rPr>
                <w:sz w:val="18"/>
                <w:lang w:val="en-IN"/>
              </w:rPr>
              <w:t>Taluks</w:t>
            </w:r>
          </w:p>
        </w:tc>
        <w:tc>
          <w:tcPr>
            <w:tcW w:w="896" w:type="dxa"/>
          </w:tcPr>
          <w:p w:rsidR="00563FC6" w:rsidRDefault="00947AC1">
            <w:pPr>
              <w:jc w:val="center"/>
              <w:rPr>
                <w:sz w:val="18"/>
                <w:lang w:val="en-IN"/>
              </w:rPr>
            </w:pPr>
            <w:r>
              <w:rPr>
                <w:sz w:val="18"/>
                <w:lang w:val="en-IN"/>
              </w:rPr>
              <w:t>Villages</w:t>
            </w:r>
          </w:p>
        </w:tc>
        <w:tc>
          <w:tcPr>
            <w:tcW w:w="934" w:type="dxa"/>
          </w:tcPr>
          <w:p w:rsidR="00563FC6" w:rsidRDefault="00947AC1">
            <w:pPr>
              <w:jc w:val="center"/>
              <w:rPr>
                <w:sz w:val="18"/>
                <w:lang w:val="en-IN"/>
              </w:rPr>
            </w:pPr>
            <w:r>
              <w:rPr>
                <w:sz w:val="18"/>
                <w:lang w:val="en-IN"/>
              </w:rPr>
              <w:t>Farmers (No.)</w:t>
            </w:r>
          </w:p>
        </w:tc>
        <w:tc>
          <w:tcPr>
            <w:tcW w:w="1214" w:type="dxa"/>
          </w:tcPr>
          <w:p w:rsidR="00563FC6" w:rsidRDefault="00947AC1">
            <w:pPr>
              <w:jc w:val="center"/>
              <w:rPr>
                <w:sz w:val="18"/>
                <w:lang w:val="en-IN"/>
              </w:rPr>
            </w:pPr>
            <w:r>
              <w:rPr>
                <w:sz w:val="18"/>
                <w:lang w:val="en-IN"/>
              </w:rPr>
              <w:t>Average Benchmark Income (Rs/year)</w:t>
            </w:r>
          </w:p>
        </w:tc>
        <w:tc>
          <w:tcPr>
            <w:tcW w:w="1211" w:type="dxa"/>
          </w:tcPr>
          <w:p w:rsidR="00563FC6" w:rsidRDefault="00947AC1">
            <w:pPr>
              <w:jc w:val="center"/>
              <w:rPr>
                <w:sz w:val="18"/>
                <w:lang w:val="en-IN"/>
              </w:rPr>
            </w:pPr>
            <w:r>
              <w:rPr>
                <w:sz w:val="18"/>
                <w:lang w:val="en-IN"/>
              </w:rPr>
              <w:t>Crops/ enterprises</w:t>
            </w:r>
          </w:p>
        </w:tc>
        <w:tc>
          <w:tcPr>
            <w:tcW w:w="1403" w:type="dxa"/>
          </w:tcPr>
          <w:p w:rsidR="00563FC6" w:rsidRDefault="00947AC1">
            <w:pPr>
              <w:jc w:val="center"/>
              <w:rPr>
                <w:sz w:val="18"/>
                <w:lang w:val="en-IN"/>
              </w:rPr>
            </w:pPr>
            <w:r>
              <w:rPr>
                <w:sz w:val="18"/>
                <w:lang w:val="en-IN"/>
              </w:rPr>
              <w:t>KVK Interventions</w:t>
            </w:r>
          </w:p>
        </w:tc>
        <w:tc>
          <w:tcPr>
            <w:tcW w:w="1192" w:type="dxa"/>
          </w:tcPr>
          <w:p w:rsidR="00563FC6" w:rsidRDefault="00947AC1">
            <w:pPr>
              <w:jc w:val="center"/>
              <w:rPr>
                <w:sz w:val="18"/>
                <w:lang w:val="en-IN"/>
              </w:rPr>
            </w:pPr>
            <w:r>
              <w:rPr>
                <w:sz w:val="18"/>
                <w:lang w:val="en-IN"/>
              </w:rPr>
              <w:t>Additional Net Income generated due to KVK interventions (Rs/year)</w:t>
            </w:r>
          </w:p>
        </w:tc>
        <w:tc>
          <w:tcPr>
            <w:tcW w:w="1675" w:type="dxa"/>
          </w:tcPr>
          <w:p w:rsidR="00563FC6" w:rsidRDefault="00947AC1">
            <w:pPr>
              <w:jc w:val="center"/>
              <w:rPr>
                <w:sz w:val="18"/>
                <w:lang w:val="en-IN"/>
              </w:rPr>
            </w:pPr>
            <w:r>
              <w:rPr>
                <w:sz w:val="18"/>
                <w:lang w:val="en-IN"/>
              </w:rPr>
              <w:t>Total income of farmer (Rs/year)</w:t>
            </w:r>
          </w:p>
        </w:tc>
      </w:tr>
      <w:tr w:rsidR="00563FC6">
        <w:tc>
          <w:tcPr>
            <w:tcW w:w="370" w:type="dxa"/>
          </w:tcPr>
          <w:p w:rsidR="00563FC6" w:rsidRDefault="00563FC6">
            <w:pPr>
              <w:jc w:val="center"/>
              <w:rPr>
                <w:sz w:val="18"/>
                <w:lang w:val="en-IN"/>
              </w:rPr>
            </w:pPr>
          </w:p>
        </w:tc>
        <w:tc>
          <w:tcPr>
            <w:tcW w:w="851" w:type="dxa"/>
          </w:tcPr>
          <w:p w:rsidR="00563FC6" w:rsidRDefault="00563FC6">
            <w:pPr>
              <w:jc w:val="center"/>
              <w:rPr>
                <w:sz w:val="18"/>
                <w:lang w:val="en-IN"/>
              </w:rPr>
            </w:pPr>
          </w:p>
        </w:tc>
        <w:tc>
          <w:tcPr>
            <w:tcW w:w="779" w:type="dxa"/>
          </w:tcPr>
          <w:p w:rsidR="00563FC6" w:rsidRDefault="00563FC6">
            <w:pPr>
              <w:jc w:val="center"/>
              <w:rPr>
                <w:sz w:val="18"/>
                <w:lang w:val="en-IN"/>
              </w:rPr>
            </w:pPr>
          </w:p>
        </w:tc>
        <w:tc>
          <w:tcPr>
            <w:tcW w:w="896" w:type="dxa"/>
          </w:tcPr>
          <w:p w:rsidR="00563FC6" w:rsidRDefault="00563FC6">
            <w:pPr>
              <w:jc w:val="center"/>
              <w:rPr>
                <w:sz w:val="18"/>
                <w:lang w:val="en-IN"/>
              </w:rPr>
            </w:pPr>
          </w:p>
        </w:tc>
        <w:tc>
          <w:tcPr>
            <w:tcW w:w="934" w:type="dxa"/>
          </w:tcPr>
          <w:p w:rsidR="00563FC6" w:rsidRDefault="00563FC6">
            <w:pPr>
              <w:jc w:val="center"/>
              <w:rPr>
                <w:sz w:val="18"/>
                <w:lang w:val="en-IN"/>
              </w:rPr>
            </w:pPr>
          </w:p>
        </w:tc>
        <w:tc>
          <w:tcPr>
            <w:tcW w:w="1214" w:type="dxa"/>
          </w:tcPr>
          <w:p w:rsidR="00563FC6" w:rsidRDefault="00563FC6">
            <w:pPr>
              <w:jc w:val="center"/>
              <w:rPr>
                <w:sz w:val="18"/>
                <w:lang w:val="en-IN"/>
              </w:rPr>
            </w:pPr>
          </w:p>
        </w:tc>
        <w:tc>
          <w:tcPr>
            <w:tcW w:w="1211" w:type="dxa"/>
          </w:tcPr>
          <w:p w:rsidR="00563FC6" w:rsidRDefault="00563FC6">
            <w:pPr>
              <w:jc w:val="center"/>
              <w:rPr>
                <w:sz w:val="18"/>
                <w:lang w:val="en-IN"/>
              </w:rPr>
            </w:pPr>
          </w:p>
        </w:tc>
        <w:tc>
          <w:tcPr>
            <w:tcW w:w="1403" w:type="dxa"/>
          </w:tcPr>
          <w:p w:rsidR="00563FC6" w:rsidRDefault="00563FC6">
            <w:pPr>
              <w:jc w:val="center"/>
              <w:rPr>
                <w:sz w:val="18"/>
                <w:lang w:val="en-IN"/>
              </w:rPr>
            </w:pPr>
          </w:p>
        </w:tc>
        <w:tc>
          <w:tcPr>
            <w:tcW w:w="1192" w:type="dxa"/>
          </w:tcPr>
          <w:p w:rsidR="00563FC6" w:rsidRDefault="00563FC6">
            <w:pPr>
              <w:jc w:val="center"/>
              <w:rPr>
                <w:sz w:val="18"/>
                <w:lang w:val="en-IN"/>
              </w:rPr>
            </w:pPr>
          </w:p>
        </w:tc>
        <w:tc>
          <w:tcPr>
            <w:tcW w:w="1675" w:type="dxa"/>
          </w:tcPr>
          <w:p w:rsidR="00563FC6" w:rsidRDefault="00563FC6">
            <w:pPr>
              <w:jc w:val="center"/>
              <w:rPr>
                <w:sz w:val="18"/>
                <w:lang w:val="en-IN"/>
              </w:rPr>
            </w:pPr>
          </w:p>
        </w:tc>
      </w:tr>
    </w:tbl>
    <w:p w:rsidR="00563FC6" w:rsidRDefault="00563FC6">
      <w:pPr>
        <w:spacing w:after="160" w:line="259" w:lineRule="auto"/>
        <w:jc w:val="center"/>
        <w:rPr>
          <w:rFonts w:eastAsia="Calibri"/>
          <w:b/>
          <w:sz w:val="22"/>
          <w:szCs w:val="22"/>
          <w:lang w:val="en-IN"/>
        </w:rPr>
      </w:pPr>
    </w:p>
    <w:p w:rsidR="00157A4A" w:rsidRDefault="00157A4A" w:rsidP="00157A4A">
      <w:pPr>
        <w:spacing w:line="360" w:lineRule="auto"/>
        <w:jc w:val="center"/>
        <w:rPr>
          <w:b/>
        </w:rPr>
      </w:pPr>
      <w:r>
        <w:rPr>
          <w:b/>
        </w:rPr>
        <w:t>PART XVI - FARMERS FEEDBACK ON ASSESSED</w:t>
      </w:r>
      <w:r w:rsidR="00C751B1">
        <w:rPr>
          <w:b/>
        </w:rPr>
        <w:t>/DEMONSTRATED</w:t>
      </w:r>
      <w:r>
        <w:rPr>
          <w:b/>
        </w:rPr>
        <w:t xml:space="preserve"> TECHNOLOGIES OF CROPS / LIVESTOCK</w:t>
      </w:r>
    </w:p>
    <w:p w:rsidR="00157A4A" w:rsidRDefault="00157A4A" w:rsidP="00157A4A">
      <w:pPr>
        <w:spacing w:line="360" w:lineRule="auto"/>
        <w:jc w:val="center"/>
        <w:rPr>
          <w:b/>
        </w:rPr>
      </w:pPr>
    </w:p>
    <w:p w:rsidR="00157A4A" w:rsidRDefault="00157A4A" w:rsidP="00157A4A">
      <w:pPr>
        <w:spacing w:line="360" w:lineRule="auto"/>
        <w:jc w:val="both"/>
        <w:rPr>
          <w:b/>
        </w:rPr>
      </w:pPr>
      <w:r w:rsidRPr="009006F3">
        <w:rPr>
          <w:b/>
        </w:rPr>
        <w:t>16.1 Farmers feedback on performance of crop varieties/hybrids</w:t>
      </w:r>
    </w:p>
    <w:p w:rsidR="00FF04E7" w:rsidRDefault="00FF04E7" w:rsidP="00157A4A">
      <w:pPr>
        <w:spacing w:line="360" w:lineRule="auto"/>
        <w:jc w:val="both"/>
        <w:rPr>
          <w:b/>
        </w:rPr>
      </w:pPr>
    </w:p>
    <w:tbl>
      <w:tblPr>
        <w:tblStyle w:val="TableGrid"/>
        <w:tblW w:w="0" w:type="auto"/>
        <w:tblLook w:val="04A0"/>
      </w:tblPr>
      <w:tblGrid>
        <w:gridCol w:w="985"/>
        <w:gridCol w:w="4410"/>
        <w:gridCol w:w="5064"/>
      </w:tblGrid>
      <w:tr w:rsidR="009006F3" w:rsidTr="00F41CF4">
        <w:tc>
          <w:tcPr>
            <w:tcW w:w="985" w:type="dxa"/>
          </w:tcPr>
          <w:p w:rsidR="009006F3" w:rsidRPr="002D3499" w:rsidRDefault="009006F3" w:rsidP="00F41CF4">
            <w:pPr>
              <w:spacing w:line="360" w:lineRule="auto"/>
              <w:jc w:val="center"/>
              <w:rPr>
                <w:b/>
              </w:rPr>
            </w:pPr>
            <w:r w:rsidRPr="002D3499">
              <w:rPr>
                <w:b/>
              </w:rPr>
              <w:t>Sl. No.</w:t>
            </w:r>
          </w:p>
        </w:tc>
        <w:tc>
          <w:tcPr>
            <w:tcW w:w="4410" w:type="dxa"/>
          </w:tcPr>
          <w:p w:rsidR="009006F3" w:rsidRPr="002D3499" w:rsidRDefault="009006F3" w:rsidP="00F41CF4">
            <w:pPr>
              <w:spacing w:line="360" w:lineRule="auto"/>
              <w:jc w:val="center"/>
              <w:rPr>
                <w:b/>
              </w:rPr>
            </w:pPr>
            <w:r w:rsidRPr="002D3499">
              <w:rPr>
                <w:b/>
              </w:rPr>
              <w:t>Crop varieties/hybrids assessed/ demonstrated</w:t>
            </w:r>
          </w:p>
        </w:tc>
        <w:tc>
          <w:tcPr>
            <w:tcW w:w="5064" w:type="dxa"/>
          </w:tcPr>
          <w:p w:rsidR="009006F3" w:rsidRPr="002D3499" w:rsidRDefault="009006F3" w:rsidP="00F41CF4">
            <w:pPr>
              <w:spacing w:line="360" w:lineRule="auto"/>
              <w:jc w:val="center"/>
              <w:rPr>
                <w:b/>
              </w:rPr>
            </w:pPr>
            <w:r w:rsidRPr="002D3499">
              <w:rPr>
                <w:b/>
              </w:rPr>
              <w:t>Farmer’s feedback</w:t>
            </w:r>
          </w:p>
        </w:tc>
      </w:tr>
      <w:tr w:rsidR="009006F3" w:rsidTr="00F41CF4">
        <w:tc>
          <w:tcPr>
            <w:tcW w:w="985" w:type="dxa"/>
          </w:tcPr>
          <w:p w:rsidR="009006F3" w:rsidRDefault="009006F3" w:rsidP="00F41CF4">
            <w:pPr>
              <w:spacing w:line="360" w:lineRule="auto"/>
              <w:jc w:val="both"/>
              <w:rPr>
                <w:b/>
              </w:rPr>
            </w:pPr>
            <w:r>
              <w:rPr>
                <w:b/>
              </w:rPr>
              <w:t>1</w:t>
            </w:r>
          </w:p>
        </w:tc>
        <w:tc>
          <w:tcPr>
            <w:tcW w:w="4410" w:type="dxa"/>
          </w:tcPr>
          <w:p w:rsidR="009006F3" w:rsidRDefault="009006F3" w:rsidP="00F41CF4">
            <w:pPr>
              <w:tabs>
                <w:tab w:val="left" w:pos="0"/>
                <w:tab w:val="left" w:pos="5760"/>
              </w:tabs>
              <w:rPr>
                <w:b/>
                <w:sz w:val="16"/>
                <w:szCs w:val="20"/>
              </w:rPr>
            </w:pPr>
            <w:r>
              <w:t>Assessment of high yielding rice varieties for Nancha season in Wayanad</w:t>
            </w:r>
          </w:p>
        </w:tc>
        <w:tc>
          <w:tcPr>
            <w:tcW w:w="5064" w:type="dxa"/>
          </w:tcPr>
          <w:p w:rsidR="009006F3" w:rsidRPr="00676E9E" w:rsidRDefault="00676E9E" w:rsidP="00294E86">
            <w:pPr>
              <w:spacing w:line="276" w:lineRule="auto"/>
              <w:jc w:val="both"/>
            </w:pPr>
            <w:r w:rsidRPr="00676E9E">
              <w:rPr>
                <w:lang w:val="en-GB"/>
              </w:rPr>
              <w:t>Farmers preferred rice variety Supriya as it was comparatively tolerant to pest and disease and gave higher yield</w:t>
            </w:r>
          </w:p>
        </w:tc>
      </w:tr>
      <w:tr w:rsidR="009006F3" w:rsidTr="00F41CF4">
        <w:tc>
          <w:tcPr>
            <w:tcW w:w="985" w:type="dxa"/>
          </w:tcPr>
          <w:p w:rsidR="009006F3" w:rsidRDefault="009006F3" w:rsidP="00F41CF4">
            <w:pPr>
              <w:spacing w:line="360" w:lineRule="auto"/>
              <w:jc w:val="both"/>
              <w:rPr>
                <w:b/>
              </w:rPr>
            </w:pPr>
            <w:r>
              <w:rPr>
                <w:b/>
              </w:rPr>
              <w:t>2</w:t>
            </w:r>
          </w:p>
        </w:tc>
        <w:tc>
          <w:tcPr>
            <w:tcW w:w="4410" w:type="dxa"/>
          </w:tcPr>
          <w:p w:rsidR="009006F3" w:rsidRDefault="009006F3" w:rsidP="00F41CF4">
            <w:pPr>
              <w:tabs>
                <w:tab w:val="left" w:pos="0"/>
                <w:tab w:val="left" w:pos="5760"/>
              </w:tabs>
              <w:rPr>
                <w:b/>
                <w:sz w:val="16"/>
                <w:szCs w:val="20"/>
              </w:rPr>
            </w:pPr>
            <w:r>
              <w:t>Assessment of different intercrops in young coffee plantation Remarks: ATARI experts asked to include more intercrops instead of yams alone as inter crops in coffee gardens</w:t>
            </w:r>
          </w:p>
        </w:tc>
        <w:tc>
          <w:tcPr>
            <w:tcW w:w="5064" w:type="dxa"/>
          </w:tcPr>
          <w:p w:rsidR="009006F3" w:rsidRPr="00676E9E" w:rsidRDefault="00676E9E" w:rsidP="00294E86">
            <w:pPr>
              <w:spacing w:line="276" w:lineRule="auto"/>
              <w:jc w:val="both"/>
            </w:pPr>
            <w:r w:rsidRPr="00676E9E">
              <w:t>Widely accepted by the farmers</w:t>
            </w:r>
          </w:p>
        </w:tc>
      </w:tr>
      <w:tr w:rsidR="009006F3" w:rsidTr="00F41CF4">
        <w:tc>
          <w:tcPr>
            <w:tcW w:w="985" w:type="dxa"/>
          </w:tcPr>
          <w:p w:rsidR="009006F3" w:rsidRDefault="009006F3" w:rsidP="00F41CF4">
            <w:pPr>
              <w:spacing w:line="360" w:lineRule="auto"/>
              <w:jc w:val="both"/>
              <w:rPr>
                <w:b/>
              </w:rPr>
            </w:pPr>
            <w:r>
              <w:rPr>
                <w:b/>
              </w:rPr>
              <w:t>3</w:t>
            </w:r>
          </w:p>
        </w:tc>
        <w:tc>
          <w:tcPr>
            <w:tcW w:w="4410" w:type="dxa"/>
          </w:tcPr>
          <w:p w:rsidR="009006F3" w:rsidRDefault="009006F3" w:rsidP="00F41CF4">
            <w:pPr>
              <w:tabs>
                <w:tab w:val="left" w:pos="0"/>
                <w:tab w:val="left" w:pos="5760"/>
              </w:tabs>
              <w:rPr>
                <w:b/>
                <w:sz w:val="16"/>
                <w:szCs w:val="20"/>
              </w:rPr>
            </w:pPr>
            <w:r>
              <w:t>Assessment of onion varieties in Wayanad</w:t>
            </w:r>
          </w:p>
        </w:tc>
        <w:tc>
          <w:tcPr>
            <w:tcW w:w="5064" w:type="dxa"/>
          </w:tcPr>
          <w:p w:rsidR="009006F3" w:rsidRPr="00676E9E" w:rsidRDefault="00F41CF4" w:rsidP="00294E86">
            <w:pPr>
              <w:spacing w:line="276" w:lineRule="auto"/>
              <w:jc w:val="both"/>
            </w:pPr>
            <w:r w:rsidRPr="00676E9E">
              <w:t>Farmer gets an assured income and less pest and disease incidence</w:t>
            </w:r>
            <w:r w:rsidRPr="00676E9E">
              <w:rPr>
                <w:lang w:val="en-GB"/>
              </w:rPr>
              <w:t xml:space="preserve"> </w:t>
            </w:r>
          </w:p>
        </w:tc>
      </w:tr>
      <w:tr w:rsidR="009006F3" w:rsidTr="00F41CF4">
        <w:tc>
          <w:tcPr>
            <w:tcW w:w="985" w:type="dxa"/>
          </w:tcPr>
          <w:p w:rsidR="009006F3" w:rsidRDefault="009006F3" w:rsidP="00F41CF4">
            <w:pPr>
              <w:spacing w:line="360" w:lineRule="auto"/>
              <w:jc w:val="both"/>
              <w:rPr>
                <w:b/>
              </w:rPr>
            </w:pPr>
            <w:r>
              <w:rPr>
                <w:b/>
              </w:rPr>
              <w:t>4</w:t>
            </w:r>
          </w:p>
        </w:tc>
        <w:tc>
          <w:tcPr>
            <w:tcW w:w="4410" w:type="dxa"/>
          </w:tcPr>
          <w:p w:rsidR="009006F3" w:rsidRDefault="009006F3" w:rsidP="00F41CF4">
            <w:pPr>
              <w:tabs>
                <w:tab w:val="left" w:pos="0"/>
                <w:tab w:val="left" w:pos="5760"/>
              </w:tabs>
              <w:rPr>
                <w:b/>
                <w:sz w:val="16"/>
                <w:szCs w:val="20"/>
              </w:rPr>
            </w:pPr>
            <w:r>
              <w:t>Demonstration of agricultural technologies for urban homesteads in Wayanad</w:t>
            </w:r>
          </w:p>
        </w:tc>
        <w:tc>
          <w:tcPr>
            <w:tcW w:w="5064" w:type="dxa"/>
          </w:tcPr>
          <w:p w:rsidR="009006F3" w:rsidRPr="00294E86" w:rsidRDefault="00294E86" w:rsidP="00294E86">
            <w:pPr>
              <w:spacing w:line="276" w:lineRule="auto"/>
              <w:jc w:val="both"/>
            </w:pPr>
            <w:r w:rsidRPr="00294E86">
              <w:t>Beneficiaries got awareness about the technology</w:t>
            </w:r>
          </w:p>
        </w:tc>
      </w:tr>
      <w:tr w:rsidR="009006F3" w:rsidTr="00F41CF4">
        <w:tc>
          <w:tcPr>
            <w:tcW w:w="985" w:type="dxa"/>
          </w:tcPr>
          <w:p w:rsidR="009006F3" w:rsidRDefault="009006F3" w:rsidP="00F41CF4">
            <w:pPr>
              <w:spacing w:line="360" w:lineRule="auto"/>
              <w:jc w:val="both"/>
              <w:rPr>
                <w:b/>
              </w:rPr>
            </w:pPr>
            <w:r>
              <w:rPr>
                <w:b/>
              </w:rPr>
              <w:t>5</w:t>
            </w:r>
          </w:p>
        </w:tc>
        <w:tc>
          <w:tcPr>
            <w:tcW w:w="4410" w:type="dxa"/>
          </w:tcPr>
          <w:p w:rsidR="009006F3" w:rsidRDefault="009006F3" w:rsidP="00F41CF4">
            <w:pPr>
              <w:tabs>
                <w:tab w:val="left" w:pos="0"/>
                <w:tab w:val="left" w:pos="5760"/>
              </w:tabs>
              <w:rPr>
                <w:b/>
                <w:sz w:val="16"/>
                <w:szCs w:val="20"/>
              </w:rPr>
            </w:pPr>
            <w:r>
              <w:t>Demonstration of drone technology in rice</w:t>
            </w:r>
          </w:p>
        </w:tc>
        <w:tc>
          <w:tcPr>
            <w:tcW w:w="5064" w:type="dxa"/>
          </w:tcPr>
          <w:p w:rsidR="009006F3" w:rsidRPr="007D3E67" w:rsidRDefault="007D3E67" w:rsidP="00236083">
            <w:pPr>
              <w:spacing w:line="276" w:lineRule="auto"/>
              <w:jc w:val="both"/>
            </w:pPr>
            <w:r w:rsidRPr="007D3E67">
              <w:rPr>
                <w:bCs/>
                <w:lang w:val="en-GB"/>
              </w:rPr>
              <w:t>Reduced labour cost, uniform spraying and reduced labour requirement</w:t>
            </w:r>
            <w:r w:rsidRPr="007D3E67">
              <w:rPr>
                <w:bCs/>
                <w:lang w:val="en-IN"/>
              </w:rPr>
              <w:t xml:space="preserve"> </w:t>
            </w:r>
          </w:p>
        </w:tc>
      </w:tr>
      <w:tr w:rsidR="009006F3" w:rsidTr="00F41CF4">
        <w:tc>
          <w:tcPr>
            <w:tcW w:w="985" w:type="dxa"/>
          </w:tcPr>
          <w:p w:rsidR="009006F3" w:rsidRDefault="009006F3" w:rsidP="00F41CF4">
            <w:pPr>
              <w:spacing w:line="360" w:lineRule="auto"/>
              <w:jc w:val="both"/>
              <w:rPr>
                <w:b/>
              </w:rPr>
            </w:pPr>
            <w:r>
              <w:rPr>
                <w:b/>
              </w:rPr>
              <w:t>6</w:t>
            </w:r>
          </w:p>
        </w:tc>
        <w:tc>
          <w:tcPr>
            <w:tcW w:w="4410" w:type="dxa"/>
          </w:tcPr>
          <w:p w:rsidR="009006F3" w:rsidRDefault="009006F3" w:rsidP="00F41CF4">
            <w:pPr>
              <w:tabs>
                <w:tab w:val="left" w:pos="0"/>
                <w:tab w:val="left" w:pos="5760"/>
              </w:tabs>
              <w:rPr>
                <w:b/>
                <w:sz w:val="16"/>
                <w:szCs w:val="20"/>
              </w:rPr>
            </w:pPr>
            <w:r>
              <w:t>Demonstration of ridges and furrow method of planting in carrot cultivation</w:t>
            </w:r>
          </w:p>
        </w:tc>
        <w:tc>
          <w:tcPr>
            <w:tcW w:w="5064" w:type="dxa"/>
          </w:tcPr>
          <w:p w:rsidR="009006F3" w:rsidRPr="00236083" w:rsidRDefault="00236083" w:rsidP="00294E86">
            <w:pPr>
              <w:spacing w:line="276" w:lineRule="auto"/>
              <w:jc w:val="both"/>
            </w:pPr>
            <w:r w:rsidRPr="00236083">
              <w:t>Got good carrot yield</w:t>
            </w:r>
            <w:r>
              <w:t xml:space="preserve"> and farmers were satisfied with the technology</w:t>
            </w:r>
          </w:p>
        </w:tc>
      </w:tr>
      <w:tr w:rsidR="009006F3" w:rsidTr="00F41CF4">
        <w:tc>
          <w:tcPr>
            <w:tcW w:w="985" w:type="dxa"/>
          </w:tcPr>
          <w:p w:rsidR="009006F3" w:rsidRDefault="009006F3" w:rsidP="00F41CF4">
            <w:pPr>
              <w:spacing w:line="360" w:lineRule="auto"/>
              <w:jc w:val="both"/>
              <w:rPr>
                <w:b/>
              </w:rPr>
            </w:pPr>
            <w:r>
              <w:rPr>
                <w:b/>
              </w:rPr>
              <w:t>7</w:t>
            </w:r>
          </w:p>
        </w:tc>
        <w:tc>
          <w:tcPr>
            <w:tcW w:w="4410" w:type="dxa"/>
          </w:tcPr>
          <w:p w:rsidR="009006F3" w:rsidRDefault="009006F3" w:rsidP="00F41CF4">
            <w:pPr>
              <w:tabs>
                <w:tab w:val="left" w:pos="0"/>
                <w:tab w:val="left" w:pos="5760"/>
              </w:tabs>
              <w:rPr>
                <w:b/>
                <w:sz w:val="16"/>
                <w:szCs w:val="20"/>
              </w:rPr>
            </w:pPr>
            <w:r>
              <w:t>Popularization of broccoli (PusaBrocolli KS-1) in Wayanaddistric</w:t>
            </w:r>
          </w:p>
        </w:tc>
        <w:tc>
          <w:tcPr>
            <w:tcW w:w="5064" w:type="dxa"/>
          </w:tcPr>
          <w:p w:rsidR="009006F3" w:rsidRPr="00236083" w:rsidRDefault="006A5270" w:rsidP="00294E86">
            <w:pPr>
              <w:spacing w:line="276" w:lineRule="auto"/>
              <w:jc w:val="both"/>
            </w:pPr>
            <w:r w:rsidRPr="00236083">
              <w:t>Broccoli got a good acceptance among the consumers.</w:t>
            </w:r>
          </w:p>
        </w:tc>
      </w:tr>
      <w:tr w:rsidR="009006F3" w:rsidTr="00F41CF4">
        <w:tc>
          <w:tcPr>
            <w:tcW w:w="985" w:type="dxa"/>
          </w:tcPr>
          <w:p w:rsidR="009006F3" w:rsidRDefault="009006F3" w:rsidP="00F41CF4">
            <w:pPr>
              <w:spacing w:line="360" w:lineRule="auto"/>
              <w:jc w:val="both"/>
              <w:rPr>
                <w:b/>
              </w:rPr>
            </w:pPr>
            <w:r>
              <w:rPr>
                <w:b/>
              </w:rPr>
              <w:t>8</w:t>
            </w:r>
          </w:p>
        </w:tc>
        <w:tc>
          <w:tcPr>
            <w:tcW w:w="4410" w:type="dxa"/>
          </w:tcPr>
          <w:p w:rsidR="009006F3" w:rsidRDefault="009006F3" w:rsidP="00F41CF4">
            <w:pPr>
              <w:tabs>
                <w:tab w:val="left" w:pos="0"/>
                <w:tab w:val="left" w:pos="5760"/>
              </w:tabs>
              <w:rPr>
                <w:b/>
                <w:sz w:val="16"/>
                <w:szCs w:val="20"/>
              </w:rPr>
            </w:pPr>
            <w:r>
              <w:t>Demonstration of inter cropping of cluster bean (Suruchi) with banana</w:t>
            </w:r>
          </w:p>
        </w:tc>
        <w:tc>
          <w:tcPr>
            <w:tcW w:w="5064" w:type="dxa"/>
          </w:tcPr>
          <w:p w:rsidR="009006F3" w:rsidRPr="001241E4" w:rsidRDefault="001241E4" w:rsidP="00294E86">
            <w:pPr>
              <w:spacing w:line="276" w:lineRule="auto"/>
              <w:jc w:val="both"/>
            </w:pPr>
            <w:r w:rsidRPr="001241E4">
              <w:t>An additional income for the banana farmers during the early stages</w:t>
            </w:r>
            <w:r>
              <w:t xml:space="preserve">. </w:t>
            </w:r>
            <w:r w:rsidRPr="001241E4">
              <w:rPr>
                <w:lang w:val="en-GB"/>
              </w:rPr>
              <w:t xml:space="preserve">Crab attack was severe as the banana cultivation was mainly in wetland </w:t>
            </w:r>
          </w:p>
        </w:tc>
      </w:tr>
      <w:tr w:rsidR="009006F3" w:rsidTr="00F41CF4">
        <w:tc>
          <w:tcPr>
            <w:tcW w:w="985" w:type="dxa"/>
          </w:tcPr>
          <w:p w:rsidR="009006F3" w:rsidRDefault="009006F3" w:rsidP="00F41CF4">
            <w:pPr>
              <w:spacing w:line="360" w:lineRule="auto"/>
              <w:jc w:val="both"/>
              <w:rPr>
                <w:b/>
              </w:rPr>
            </w:pPr>
            <w:r>
              <w:rPr>
                <w:b/>
              </w:rPr>
              <w:t>9</w:t>
            </w:r>
          </w:p>
        </w:tc>
        <w:tc>
          <w:tcPr>
            <w:tcW w:w="4410" w:type="dxa"/>
          </w:tcPr>
          <w:p w:rsidR="009006F3" w:rsidRDefault="009006F3" w:rsidP="00F41CF4">
            <w:pPr>
              <w:tabs>
                <w:tab w:val="left" w:pos="0"/>
                <w:tab w:val="left" w:pos="5760"/>
              </w:tabs>
              <w:rPr>
                <w:b/>
                <w:sz w:val="16"/>
                <w:szCs w:val="20"/>
              </w:rPr>
            </w:pPr>
            <w:r>
              <w:t>Demonstration of water melon Swarna and Shonima (seedless watermelo</w:t>
            </w:r>
            <w:r w:rsidR="00BE4D02">
              <w:t>n</w:t>
            </w:r>
          </w:p>
        </w:tc>
        <w:tc>
          <w:tcPr>
            <w:tcW w:w="5064" w:type="dxa"/>
          </w:tcPr>
          <w:p w:rsidR="009006F3" w:rsidRPr="00236083" w:rsidRDefault="006A5270" w:rsidP="00730FBF">
            <w:pPr>
              <w:spacing w:line="276" w:lineRule="auto"/>
              <w:jc w:val="both"/>
            </w:pPr>
            <w:r w:rsidRPr="00236083">
              <w:t xml:space="preserve">Got </w:t>
            </w:r>
            <w:r w:rsidR="00236083" w:rsidRPr="00236083">
              <w:t>good</w:t>
            </w:r>
            <w:r w:rsidRPr="00236083">
              <w:t xml:space="preserve"> yield </w:t>
            </w:r>
            <w:r w:rsidR="00236083" w:rsidRPr="00236083">
              <w:t>with good taste and sweetness Got a good acceptance among the consumers.</w:t>
            </w:r>
          </w:p>
        </w:tc>
      </w:tr>
      <w:tr w:rsidR="00BE4D02" w:rsidTr="00F41CF4">
        <w:tc>
          <w:tcPr>
            <w:tcW w:w="985" w:type="dxa"/>
          </w:tcPr>
          <w:p w:rsidR="00BE4D02" w:rsidRDefault="00BE4D02" w:rsidP="008B6EA3">
            <w:pPr>
              <w:spacing w:line="360" w:lineRule="auto"/>
              <w:jc w:val="both"/>
              <w:rPr>
                <w:b/>
              </w:rPr>
            </w:pPr>
            <w:r>
              <w:rPr>
                <w:b/>
              </w:rPr>
              <w:lastRenderedPageBreak/>
              <w:t>10</w:t>
            </w:r>
          </w:p>
        </w:tc>
        <w:tc>
          <w:tcPr>
            <w:tcW w:w="4410" w:type="dxa"/>
          </w:tcPr>
          <w:p w:rsidR="00BE4D02" w:rsidRDefault="00BE4D02" w:rsidP="00F41CF4">
            <w:pPr>
              <w:tabs>
                <w:tab w:val="left" w:pos="0"/>
                <w:tab w:val="left" w:pos="5760"/>
              </w:tabs>
              <w:rPr>
                <w:b/>
                <w:sz w:val="16"/>
                <w:szCs w:val="20"/>
              </w:rPr>
            </w:pPr>
            <w:r>
              <w:t>Demonstration of finger millet variety ATL-1 in summer rice fallows</w:t>
            </w:r>
          </w:p>
        </w:tc>
        <w:tc>
          <w:tcPr>
            <w:tcW w:w="5064" w:type="dxa"/>
          </w:tcPr>
          <w:p w:rsidR="00BE4D02" w:rsidRPr="00700123" w:rsidRDefault="00BE4D02" w:rsidP="00BE4D02">
            <w:pPr>
              <w:spacing w:line="276" w:lineRule="auto"/>
              <w:jc w:val="center"/>
            </w:pPr>
            <w:r>
              <w:t>On going</w:t>
            </w:r>
          </w:p>
        </w:tc>
      </w:tr>
      <w:tr w:rsidR="00BE4D02" w:rsidTr="00F41CF4">
        <w:tc>
          <w:tcPr>
            <w:tcW w:w="985" w:type="dxa"/>
          </w:tcPr>
          <w:p w:rsidR="00BE4D02" w:rsidRDefault="00BE4D02" w:rsidP="008B6EA3">
            <w:pPr>
              <w:spacing w:line="360" w:lineRule="auto"/>
              <w:jc w:val="both"/>
              <w:rPr>
                <w:b/>
              </w:rPr>
            </w:pPr>
            <w:r>
              <w:rPr>
                <w:b/>
              </w:rPr>
              <w:t>11</w:t>
            </w:r>
          </w:p>
        </w:tc>
        <w:tc>
          <w:tcPr>
            <w:tcW w:w="4410" w:type="dxa"/>
          </w:tcPr>
          <w:p w:rsidR="00BE4D02" w:rsidRDefault="00BE4D02" w:rsidP="00F41CF4">
            <w:pPr>
              <w:tabs>
                <w:tab w:val="left" w:pos="0"/>
                <w:tab w:val="left" w:pos="5760"/>
              </w:tabs>
              <w:rPr>
                <w:b/>
                <w:sz w:val="16"/>
                <w:szCs w:val="20"/>
              </w:rPr>
            </w:pPr>
            <w:r>
              <w:t>Demonstration of drought resistant fodder crops in homestead</w:t>
            </w:r>
          </w:p>
        </w:tc>
        <w:tc>
          <w:tcPr>
            <w:tcW w:w="5064" w:type="dxa"/>
          </w:tcPr>
          <w:p w:rsidR="00BE4D02" w:rsidRDefault="00BE4D02" w:rsidP="00BE4D02">
            <w:pPr>
              <w:spacing w:line="360" w:lineRule="auto"/>
              <w:jc w:val="center"/>
              <w:rPr>
                <w:b/>
              </w:rPr>
            </w:pPr>
            <w:r>
              <w:t>On going</w:t>
            </w:r>
          </w:p>
        </w:tc>
      </w:tr>
      <w:tr w:rsidR="00BE4D02" w:rsidTr="00F41CF4">
        <w:tc>
          <w:tcPr>
            <w:tcW w:w="985" w:type="dxa"/>
          </w:tcPr>
          <w:p w:rsidR="00BE4D02" w:rsidRDefault="00BE4D02" w:rsidP="008B6EA3">
            <w:pPr>
              <w:spacing w:line="360" w:lineRule="auto"/>
              <w:jc w:val="both"/>
              <w:rPr>
                <w:b/>
              </w:rPr>
            </w:pPr>
            <w:r>
              <w:rPr>
                <w:b/>
              </w:rPr>
              <w:t>12</w:t>
            </w:r>
          </w:p>
        </w:tc>
        <w:tc>
          <w:tcPr>
            <w:tcW w:w="4410" w:type="dxa"/>
          </w:tcPr>
          <w:p w:rsidR="00BE4D02" w:rsidRDefault="00BE4D02" w:rsidP="008B6EA3">
            <w:pPr>
              <w:tabs>
                <w:tab w:val="left" w:pos="0"/>
                <w:tab w:val="left" w:pos="5760"/>
              </w:tabs>
              <w:rPr>
                <w:b/>
                <w:sz w:val="16"/>
                <w:szCs w:val="20"/>
              </w:rPr>
            </w:pPr>
            <w:r>
              <w:t>Demonstration of coleus skin peeler</w:t>
            </w:r>
          </w:p>
        </w:tc>
        <w:tc>
          <w:tcPr>
            <w:tcW w:w="5064" w:type="dxa"/>
          </w:tcPr>
          <w:p w:rsidR="00BE4D02" w:rsidRPr="008E3DB6" w:rsidRDefault="00BE4D02" w:rsidP="008B6EA3">
            <w:pPr>
              <w:spacing w:line="276" w:lineRule="auto"/>
              <w:jc w:val="both"/>
            </w:pPr>
            <w:r w:rsidRPr="008E3DB6">
              <w:t>Widely accepted by the farmers. E</w:t>
            </w:r>
            <w:r>
              <w:t>asy to handle and more amount can be cleaned with in short period of time. More recovery. Do not stains hands</w:t>
            </w:r>
          </w:p>
        </w:tc>
      </w:tr>
    </w:tbl>
    <w:p w:rsidR="005D69C2" w:rsidRDefault="005D69C2" w:rsidP="00157A4A">
      <w:pPr>
        <w:spacing w:line="360" w:lineRule="auto"/>
        <w:jc w:val="both"/>
        <w:rPr>
          <w:b/>
        </w:rPr>
      </w:pPr>
    </w:p>
    <w:p w:rsidR="00FF04E7" w:rsidRDefault="00FF04E7" w:rsidP="00157A4A">
      <w:pPr>
        <w:jc w:val="center"/>
        <w:rPr>
          <w:b/>
        </w:rPr>
      </w:pPr>
    </w:p>
    <w:p w:rsidR="00FF04E7" w:rsidRDefault="00FF04E7" w:rsidP="00FF04E7">
      <w:pPr>
        <w:spacing w:line="360" w:lineRule="auto"/>
        <w:jc w:val="both"/>
        <w:rPr>
          <w:b/>
        </w:rPr>
      </w:pPr>
      <w:r w:rsidRPr="009006F3">
        <w:rPr>
          <w:b/>
        </w:rPr>
        <w:t>16.2 Farmers feedback on performance of agronomic practices</w:t>
      </w:r>
    </w:p>
    <w:p w:rsidR="00FF04E7" w:rsidRDefault="00FF04E7" w:rsidP="00FF04E7">
      <w:pPr>
        <w:spacing w:line="360" w:lineRule="auto"/>
        <w:jc w:val="both"/>
        <w:rPr>
          <w:b/>
        </w:rPr>
      </w:pPr>
    </w:p>
    <w:tbl>
      <w:tblPr>
        <w:tblStyle w:val="TableGrid"/>
        <w:tblW w:w="0" w:type="auto"/>
        <w:tblLook w:val="04A0"/>
      </w:tblPr>
      <w:tblGrid>
        <w:gridCol w:w="985"/>
        <w:gridCol w:w="4410"/>
        <w:gridCol w:w="5064"/>
      </w:tblGrid>
      <w:tr w:rsidR="009006F3" w:rsidTr="00F41CF4">
        <w:tc>
          <w:tcPr>
            <w:tcW w:w="985" w:type="dxa"/>
          </w:tcPr>
          <w:p w:rsidR="009006F3" w:rsidRDefault="009006F3" w:rsidP="00F41CF4">
            <w:pPr>
              <w:spacing w:line="360" w:lineRule="auto"/>
              <w:jc w:val="both"/>
              <w:rPr>
                <w:b/>
              </w:rPr>
            </w:pPr>
            <w:r>
              <w:rPr>
                <w:b/>
              </w:rPr>
              <w:t>Sl. No.</w:t>
            </w:r>
          </w:p>
        </w:tc>
        <w:tc>
          <w:tcPr>
            <w:tcW w:w="4410" w:type="dxa"/>
          </w:tcPr>
          <w:p w:rsidR="009006F3" w:rsidRDefault="009006F3" w:rsidP="00F41CF4">
            <w:pPr>
              <w:spacing w:line="360" w:lineRule="auto"/>
              <w:jc w:val="both"/>
              <w:rPr>
                <w:b/>
              </w:rPr>
            </w:pPr>
            <w:r>
              <w:rPr>
                <w:b/>
              </w:rPr>
              <w:t xml:space="preserve"> Agronomic practices</w:t>
            </w:r>
          </w:p>
        </w:tc>
        <w:tc>
          <w:tcPr>
            <w:tcW w:w="5064" w:type="dxa"/>
          </w:tcPr>
          <w:p w:rsidR="009006F3" w:rsidRDefault="009006F3" w:rsidP="00F41CF4">
            <w:pPr>
              <w:spacing w:line="360" w:lineRule="auto"/>
              <w:jc w:val="both"/>
              <w:rPr>
                <w:b/>
              </w:rPr>
            </w:pPr>
            <w:r w:rsidRPr="00F00715">
              <w:rPr>
                <w:b/>
              </w:rPr>
              <w:t>Farmer’s feedback</w:t>
            </w:r>
          </w:p>
        </w:tc>
      </w:tr>
      <w:tr w:rsidR="009006F3" w:rsidTr="00F41CF4">
        <w:tc>
          <w:tcPr>
            <w:tcW w:w="985" w:type="dxa"/>
          </w:tcPr>
          <w:p w:rsidR="009006F3" w:rsidRDefault="009006F3" w:rsidP="00F41CF4">
            <w:pPr>
              <w:spacing w:line="360" w:lineRule="auto"/>
              <w:jc w:val="center"/>
              <w:rPr>
                <w:b/>
              </w:rPr>
            </w:pPr>
            <w:r>
              <w:rPr>
                <w:b/>
              </w:rPr>
              <w:t>1</w:t>
            </w:r>
          </w:p>
        </w:tc>
        <w:tc>
          <w:tcPr>
            <w:tcW w:w="4410" w:type="dxa"/>
          </w:tcPr>
          <w:p w:rsidR="009006F3" w:rsidRDefault="009006F3" w:rsidP="00F41CF4">
            <w:pPr>
              <w:spacing w:line="360" w:lineRule="auto"/>
              <w:jc w:val="both"/>
              <w:rPr>
                <w:b/>
              </w:rPr>
            </w:pPr>
            <w:r>
              <w:t>Demonstration of different pre mix herbicide (Vivaya)formulations for broad spectrum weed control in rice</w:t>
            </w:r>
          </w:p>
        </w:tc>
        <w:tc>
          <w:tcPr>
            <w:tcW w:w="5064" w:type="dxa"/>
          </w:tcPr>
          <w:p w:rsidR="009006F3" w:rsidRDefault="00F00715" w:rsidP="00F00715">
            <w:pPr>
              <w:spacing w:line="276" w:lineRule="auto"/>
              <w:jc w:val="both"/>
              <w:rPr>
                <w:b/>
              </w:rPr>
            </w:pPr>
            <w:r w:rsidRPr="001241E4">
              <w:rPr>
                <w:bCs/>
                <w:lang w:val="en-IN"/>
              </w:rPr>
              <w:t>The farmers were satisfied with the technology as the weed incidence were lesser in demo plot and it resulted in higher yield</w:t>
            </w:r>
          </w:p>
        </w:tc>
      </w:tr>
    </w:tbl>
    <w:p w:rsidR="00FF04E7" w:rsidRDefault="00FF04E7" w:rsidP="00FF04E7">
      <w:pPr>
        <w:spacing w:line="360" w:lineRule="auto"/>
        <w:jc w:val="both"/>
        <w:rPr>
          <w:b/>
        </w:rPr>
      </w:pPr>
    </w:p>
    <w:p w:rsidR="005D69C2" w:rsidRDefault="005D69C2" w:rsidP="005D69C2">
      <w:pPr>
        <w:jc w:val="both"/>
        <w:rPr>
          <w:b/>
        </w:rPr>
      </w:pPr>
      <w:r w:rsidRPr="00BD48CB">
        <w:rPr>
          <w:b/>
        </w:rPr>
        <w:t>16.3 Farmers feedback on</w:t>
      </w:r>
      <w:r w:rsidR="00914835">
        <w:rPr>
          <w:b/>
        </w:rPr>
        <w:t xml:space="preserve"> </w:t>
      </w:r>
      <w:r w:rsidRPr="00BD48CB">
        <w:rPr>
          <w:b/>
        </w:rPr>
        <w:t>performance of pest and disease management in crops</w:t>
      </w:r>
    </w:p>
    <w:p w:rsidR="005D69C2" w:rsidRDefault="005D69C2" w:rsidP="005D69C2">
      <w:pPr>
        <w:spacing w:line="360" w:lineRule="auto"/>
        <w:jc w:val="both"/>
        <w:rPr>
          <w:b/>
        </w:rPr>
      </w:pPr>
    </w:p>
    <w:tbl>
      <w:tblPr>
        <w:tblStyle w:val="TableGrid"/>
        <w:tblW w:w="0" w:type="auto"/>
        <w:tblLook w:val="04A0"/>
      </w:tblPr>
      <w:tblGrid>
        <w:gridCol w:w="985"/>
        <w:gridCol w:w="4320"/>
        <w:gridCol w:w="5154"/>
      </w:tblGrid>
      <w:tr w:rsidR="005D69C2" w:rsidTr="00915454">
        <w:tc>
          <w:tcPr>
            <w:tcW w:w="985" w:type="dxa"/>
          </w:tcPr>
          <w:p w:rsidR="005D69C2" w:rsidRDefault="005D69C2" w:rsidP="00915454">
            <w:pPr>
              <w:spacing w:line="360" w:lineRule="auto"/>
              <w:jc w:val="both"/>
              <w:rPr>
                <w:b/>
              </w:rPr>
            </w:pPr>
            <w:r>
              <w:rPr>
                <w:b/>
              </w:rPr>
              <w:t>Sl. No.</w:t>
            </w:r>
          </w:p>
        </w:tc>
        <w:tc>
          <w:tcPr>
            <w:tcW w:w="4320" w:type="dxa"/>
          </w:tcPr>
          <w:p w:rsidR="005D69C2" w:rsidRDefault="005D69C2" w:rsidP="00915454">
            <w:pPr>
              <w:spacing w:line="360" w:lineRule="auto"/>
              <w:jc w:val="both"/>
              <w:rPr>
                <w:b/>
              </w:rPr>
            </w:pPr>
            <w:r>
              <w:rPr>
                <w:b/>
              </w:rPr>
              <w:t xml:space="preserve"> Pest and disease management in crops</w:t>
            </w:r>
          </w:p>
        </w:tc>
        <w:tc>
          <w:tcPr>
            <w:tcW w:w="5154" w:type="dxa"/>
          </w:tcPr>
          <w:p w:rsidR="005D69C2" w:rsidRDefault="005D69C2" w:rsidP="00915454">
            <w:pPr>
              <w:spacing w:line="360" w:lineRule="auto"/>
              <w:jc w:val="both"/>
              <w:rPr>
                <w:b/>
              </w:rPr>
            </w:pPr>
            <w:r>
              <w:rPr>
                <w:b/>
              </w:rPr>
              <w:t>Farmer’s feedback</w:t>
            </w:r>
          </w:p>
        </w:tc>
      </w:tr>
      <w:tr w:rsidR="00F00715" w:rsidTr="00915454">
        <w:tc>
          <w:tcPr>
            <w:tcW w:w="985" w:type="dxa"/>
          </w:tcPr>
          <w:p w:rsidR="00F00715" w:rsidRDefault="00F00715" w:rsidP="006674C7">
            <w:pPr>
              <w:spacing w:line="360" w:lineRule="auto"/>
              <w:jc w:val="center"/>
              <w:rPr>
                <w:b/>
              </w:rPr>
            </w:pPr>
            <w:r>
              <w:rPr>
                <w:b/>
              </w:rPr>
              <w:t>1</w:t>
            </w:r>
          </w:p>
        </w:tc>
        <w:tc>
          <w:tcPr>
            <w:tcW w:w="4320" w:type="dxa"/>
          </w:tcPr>
          <w:p w:rsidR="00F00715" w:rsidRDefault="00F00715" w:rsidP="006A5270">
            <w:pPr>
              <w:tabs>
                <w:tab w:val="left" w:pos="0"/>
                <w:tab w:val="left" w:pos="5760"/>
              </w:tabs>
              <w:rPr>
                <w:b/>
                <w:sz w:val="16"/>
                <w:szCs w:val="20"/>
              </w:rPr>
            </w:pPr>
            <w:r>
              <w:t>Integrated management of bud rot in coconut</w:t>
            </w:r>
          </w:p>
        </w:tc>
        <w:tc>
          <w:tcPr>
            <w:tcW w:w="5154" w:type="dxa"/>
          </w:tcPr>
          <w:p w:rsidR="00F00715" w:rsidRPr="00751198" w:rsidRDefault="00F00715" w:rsidP="006A5270">
            <w:pPr>
              <w:spacing w:line="360" w:lineRule="auto"/>
              <w:jc w:val="both"/>
            </w:pPr>
            <w:r w:rsidRPr="00751198">
              <w:t>Disease incidence reduced and farmers were satisfied with the technology</w:t>
            </w:r>
          </w:p>
        </w:tc>
      </w:tr>
      <w:tr w:rsidR="00F00715" w:rsidTr="00915454">
        <w:tc>
          <w:tcPr>
            <w:tcW w:w="985" w:type="dxa"/>
          </w:tcPr>
          <w:p w:rsidR="00F00715" w:rsidRDefault="00F00715" w:rsidP="006674C7">
            <w:pPr>
              <w:spacing w:line="360" w:lineRule="auto"/>
              <w:jc w:val="center"/>
              <w:rPr>
                <w:b/>
              </w:rPr>
            </w:pPr>
            <w:r>
              <w:rPr>
                <w:b/>
              </w:rPr>
              <w:t>2</w:t>
            </w:r>
          </w:p>
        </w:tc>
        <w:tc>
          <w:tcPr>
            <w:tcW w:w="4320" w:type="dxa"/>
          </w:tcPr>
          <w:p w:rsidR="00F00715" w:rsidRDefault="00F00715" w:rsidP="006A5270">
            <w:pPr>
              <w:tabs>
                <w:tab w:val="left" w:pos="0"/>
                <w:tab w:val="left" w:pos="5760"/>
              </w:tabs>
              <w:rPr>
                <w:b/>
                <w:sz w:val="16"/>
                <w:szCs w:val="20"/>
              </w:rPr>
            </w:pPr>
            <w:r>
              <w:t>Integrated Pest Management in Banana for the management of pseudo stem weevil</w:t>
            </w:r>
          </w:p>
        </w:tc>
        <w:tc>
          <w:tcPr>
            <w:tcW w:w="5154" w:type="dxa"/>
          </w:tcPr>
          <w:p w:rsidR="00F00715" w:rsidRPr="00751198" w:rsidRDefault="00F00715" w:rsidP="006A5270">
            <w:pPr>
              <w:spacing w:line="360" w:lineRule="auto"/>
              <w:jc w:val="both"/>
            </w:pPr>
            <w:r w:rsidRPr="00751198">
              <w:t>Farmers obtained better yield on accepting this technology</w:t>
            </w:r>
          </w:p>
        </w:tc>
      </w:tr>
    </w:tbl>
    <w:p w:rsidR="00FF04E7" w:rsidRDefault="00FF04E7" w:rsidP="005D69C2">
      <w:pPr>
        <w:jc w:val="both"/>
        <w:rPr>
          <w:b/>
        </w:rPr>
      </w:pPr>
    </w:p>
    <w:p w:rsidR="00CF13CC" w:rsidRDefault="00CF13CC" w:rsidP="00CF13CC">
      <w:pPr>
        <w:spacing w:line="360" w:lineRule="auto"/>
        <w:jc w:val="both"/>
        <w:rPr>
          <w:b/>
        </w:rPr>
      </w:pPr>
      <w:r w:rsidRPr="00005BA7">
        <w:rPr>
          <w:b/>
        </w:rPr>
        <w:t xml:space="preserve">16.4 Farmers feedback onperformance of </w:t>
      </w:r>
      <w:r w:rsidR="00D3504D" w:rsidRPr="00005BA7">
        <w:rPr>
          <w:b/>
        </w:rPr>
        <w:t>farm machiner</w:t>
      </w:r>
      <w:r w:rsidR="005D69C2" w:rsidRPr="00005BA7">
        <w:rPr>
          <w:b/>
        </w:rPr>
        <w:t>y</w:t>
      </w:r>
      <w:r w:rsidRPr="00005BA7">
        <w:rPr>
          <w:b/>
        </w:rPr>
        <w:t xml:space="preserve"> technologies</w:t>
      </w:r>
    </w:p>
    <w:tbl>
      <w:tblPr>
        <w:tblStyle w:val="TableGrid"/>
        <w:tblW w:w="0" w:type="auto"/>
        <w:tblLook w:val="04A0"/>
      </w:tblPr>
      <w:tblGrid>
        <w:gridCol w:w="985"/>
        <w:gridCol w:w="4320"/>
        <w:gridCol w:w="5154"/>
      </w:tblGrid>
      <w:tr w:rsidR="00CF13CC" w:rsidTr="00A2605B">
        <w:tc>
          <w:tcPr>
            <w:tcW w:w="985" w:type="dxa"/>
          </w:tcPr>
          <w:p w:rsidR="00CF13CC" w:rsidRDefault="00CF13CC" w:rsidP="00A2605B">
            <w:pPr>
              <w:spacing w:line="360" w:lineRule="auto"/>
              <w:jc w:val="both"/>
              <w:rPr>
                <w:b/>
              </w:rPr>
            </w:pPr>
            <w:r>
              <w:rPr>
                <w:b/>
              </w:rPr>
              <w:t>Sl. No.</w:t>
            </w:r>
          </w:p>
        </w:tc>
        <w:tc>
          <w:tcPr>
            <w:tcW w:w="4320" w:type="dxa"/>
          </w:tcPr>
          <w:p w:rsidR="00CF13CC" w:rsidRDefault="00D3504D" w:rsidP="00446878">
            <w:pPr>
              <w:spacing w:line="360" w:lineRule="auto"/>
              <w:jc w:val="both"/>
              <w:rPr>
                <w:b/>
              </w:rPr>
            </w:pPr>
            <w:r>
              <w:rPr>
                <w:b/>
              </w:rPr>
              <w:t>Farm machiner</w:t>
            </w:r>
            <w:r w:rsidR="005D69C2">
              <w:rPr>
                <w:b/>
              </w:rPr>
              <w:t>y</w:t>
            </w:r>
            <w:r w:rsidR="00F00715">
              <w:rPr>
                <w:b/>
              </w:rPr>
              <w:t xml:space="preserve"> </w:t>
            </w:r>
            <w:r w:rsidR="00446878">
              <w:rPr>
                <w:b/>
              </w:rPr>
              <w:t>technologies</w:t>
            </w:r>
          </w:p>
        </w:tc>
        <w:tc>
          <w:tcPr>
            <w:tcW w:w="5154" w:type="dxa"/>
          </w:tcPr>
          <w:p w:rsidR="00CF13CC" w:rsidRDefault="00CF13CC" w:rsidP="00A2605B">
            <w:pPr>
              <w:spacing w:line="360" w:lineRule="auto"/>
              <w:jc w:val="both"/>
              <w:rPr>
                <w:b/>
              </w:rPr>
            </w:pPr>
            <w:r>
              <w:rPr>
                <w:b/>
              </w:rPr>
              <w:t>Farmer’s feedback</w:t>
            </w:r>
          </w:p>
        </w:tc>
      </w:tr>
      <w:tr w:rsidR="00CF13CC" w:rsidTr="00A2605B">
        <w:tc>
          <w:tcPr>
            <w:tcW w:w="985" w:type="dxa"/>
          </w:tcPr>
          <w:p w:rsidR="00CF13CC" w:rsidRDefault="006674C7" w:rsidP="006674C7">
            <w:pPr>
              <w:spacing w:line="360" w:lineRule="auto"/>
              <w:jc w:val="center"/>
              <w:rPr>
                <w:b/>
              </w:rPr>
            </w:pPr>
            <w:r>
              <w:rPr>
                <w:b/>
              </w:rPr>
              <w:t>1</w:t>
            </w:r>
          </w:p>
        </w:tc>
        <w:tc>
          <w:tcPr>
            <w:tcW w:w="4320" w:type="dxa"/>
          </w:tcPr>
          <w:p w:rsidR="00CF13CC" w:rsidRDefault="006674C7" w:rsidP="00A2605B">
            <w:pPr>
              <w:spacing w:line="360" w:lineRule="auto"/>
              <w:jc w:val="both"/>
              <w:rPr>
                <w:b/>
              </w:rPr>
            </w:pPr>
            <w:r>
              <w:t>Demonstration of drone technology in rice</w:t>
            </w:r>
          </w:p>
        </w:tc>
        <w:tc>
          <w:tcPr>
            <w:tcW w:w="5154" w:type="dxa"/>
          </w:tcPr>
          <w:p w:rsidR="006674C7" w:rsidRPr="007D3E67" w:rsidRDefault="006674C7" w:rsidP="006674C7">
            <w:pPr>
              <w:spacing w:line="360" w:lineRule="auto"/>
              <w:jc w:val="both"/>
            </w:pPr>
            <w:r w:rsidRPr="007D3E67">
              <w:rPr>
                <w:bCs/>
                <w:lang w:val="en-GB"/>
              </w:rPr>
              <w:t>Reduced labour cost, uniform spraying and reduced labour requirement</w:t>
            </w:r>
            <w:r w:rsidRPr="007D3E67">
              <w:rPr>
                <w:bCs/>
                <w:lang w:val="en-IN"/>
              </w:rPr>
              <w:t xml:space="preserve"> </w:t>
            </w:r>
          </w:p>
          <w:p w:rsidR="00CF13CC" w:rsidRDefault="00CF13CC" w:rsidP="00A2605B">
            <w:pPr>
              <w:spacing w:line="360" w:lineRule="auto"/>
              <w:jc w:val="both"/>
              <w:rPr>
                <w:b/>
              </w:rPr>
            </w:pPr>
          </w:p>
        </w:tc>
      </w:tr>
      <w:tr w:rsidR="006674C7" w:rsidTr="00A2605B">
        <w:tc>
          <w:tcPr>
            <w:tcW w:w="985" w:type="dxa"/>
          </w:tcPr>
          <w:p w:rsidR="006674C7" w:rsidRDefault="006674C7" w:rsidP="006674C7">
            <w:pPr>
              <w:spacing w:line="360" w:lineRule="auto"/>
              <w:jc w:val="center"/>
              <w:rPr>
                <w:b/>
              </w:rPr>
            </w:pPr>
            <w:r>
              <w:rPr>
                <w:b/>
              </w:rPr>
              <w:t>2</w:t>
            </w:r>
          </w:p>
        </w:tc>
        <w:tc>
          <w:tcPr>
            <w:tcW w:w="4320" w:type="dxa"/>
          </w:tcPr>
          <w:p w:rsidR="006674C7" w:rsidRDefault="006674C7" w:rsidP="00A2605B">
            <w:pPr>
              <w:spacing w:line="360" w:lineRule="auto"/>
              <w:jc w:val="both"/>
              <w:rPr>
                <w:b/>
              </w:rPr>
            </w:pPr>
            <w:r>
              <w:t>Demonstration of coleus skin peeler</w:t>
            </w:r>
          </w:p>
        </w:tc>
        <w:tc>
          <w:tcPr>
            <w:tcW w:w="5154" w:type="dxa"/>
          </w:tcPr>
          <w:p w:rsidR="006674C7" w:rsidRDefault="006674C7" w:rsidP="006674C7">
            <w:pPr>
              <w:spacing w:line="276" w:lineRule="auto"/>
              <w:jc w:val="both"/>
              <w:rPr>
                <w:b/>
              </w:rPr>
            </w:pPr>
            <w:r w:rsidRPr="008E3DB6">
              <w:t>Widely accepted by the farmers. E</w:t>
            </w:r>
            <w:r>
              <w:t>asy to handle and more amount can be cleaned with in short period of time. More recovery. Do not stains hands</w:t>
            </w:r>
          </w:p>
        </w:tc>
      </w:tr>
    </w:tbl>
    <w:p w:rsidR="00CF13CC" w:rsidRDefault="00CF13CC" w:rsidP="00CF13CC">
      <w:pPr>
        <w:spacing w:line="360" w:lineRule="auto"/>
        <w:jc w:val="both"/>
        <w:rPr>
          <w:b/>
        </w:rPr>
      </w:pPr>
    </w:p>
    <w:p w:rsidR="00D3504D" w:rsidRDefault="00D3504D" w:rsidP="00D3504D">
      <w:pPr>
        <w:spacing w:line="360" w:lineRule="auto"/>
        <w:jc w:val="both"/>
        <w:rPr>
          <w:b/>
        </w:rPr>
      </w:pPr>
      <w:r w:rsidRPr="00BE4D02">
        <w:rPr>
          <w:b/>
        </w:rPr>
        <w:t>16.5 Farmers feedback on</w:t>
      </w:r>
      <w:r w:rsidR="00005BA7" w:rsidRPr="00BE4D02">
        <w:rPr>
          <w:b/>
        </w:rPr>
        <w:t xml:space="preserve"> </w:t>
      </w:r>
      <w:r w:rsidRPr="00BE4D02">
        <w:rPr>
          <w:b/>
        </w:rPr>
        <w:t>performance of livestock and fisheries technologies</w:t>
      </w:r>
    </w:p>
    <w:tbl>
      <w:tblPr>
        <w:tblStyle w:val="TableGrid"/>
        <w:tblW w:w="0" w:type="auto"/>
        <w:tblLook w:val="04A0"/>
      </w:tblPr>
      <w:tblGrid>
        <w:gridCol w:w="985"/>
        <w:gridCol w:w="4320"/>
        <w:gridCol w:w="5154"/>
      </w:tblGrid>
      <w:tr w:rsidR="00D3504D" w:rsidTr="00915454">
        <w:tc>
          <w:tcPr>
            <w:tcW w:w="985" w:type="dxa"/>
          </w:tcPr>
          <w:p w:rsidR="00D3504D" w:rsidRDefault="00D3504D" w:rsidP="00915454">
            <w:pPr>
              <w:spacing w:line="360" w:lineRule="auto"/>
              <w:jc w:val="both"/>
              <w:rPr>
                <w:b/>
              </w:rPr>
            </w:pPr>
            <w:r>
              <w:rPr>
                <w:b/>
              </w:rPr>
              <w:t>Sl. No.</w:t>
            </w:r>
          </w:p>
        </w:tc>
        <w:tc>
          <w:tcPr>
            <w:tcW w:w="4320" w:type="dxa"/>
          </w:tcPr>
          <w:p w:rsidR="00D3504D" w:rsidRDefault="00D3504D" w:rsidP="00915454">
            <w:pPr>
              <w:spacing w:line="360" w:lineRule="auto"/>
              <w:jc w:val="both"/>
              <w:rPr>
                <w:b/>
              </w:rPr>
            </w:pPr>
            <w:r>
              <w:rPr>
                <w:b/>
              </w:rPr>
              <w:t>Livestock/fisheries technologies</w:t>
            </w:r>
          </w:p>
        </w:tc>
        <w:tc>
          <w:tcPr>
            <w:tcW w:w="5154" w:type="dxa"/>
          </w:tcPr>
          <w:p w:rsidR="00D3504D" w:rsidRDefault="00D3504D" w:rsidP="00915454">
            <w:pPr>
              <w:spacing w:line="360" w:lineRule="auto"/>
              <w:jc w:val="both"/>
              <w:rPr>
                <w:b/>
              </w:rPr>
            </w:pPr>
            <w:r>
              <w:rPr>
                <w:b/>
              </w:rPr>
              <w:t>Farmer’s feedback</w:t>
            </w:r>
          </w:p>
        </w:tc>
      </w:tr>
      <w:tr w:rsidR="00005BA7" w:rsidTr="00915454">
        <w:tc>
          <w:tcPr>
            <w:tcW w:w="985" w:type="dxa"/>
          </w:tcPr>
          <w:p w:rsidR="00005BA7" w:rsidRDefault="00005BA7" w:rsidP="00915454">
            <w:pPr>
              <w:spacing w:line="360" w:lineRule="auto"/>
              <w:jc w:val="both"/>
              <w:rPr>
                <w:b/>
              </w:rPr>
            </w:pPr>
            <w:r>
              <w:rPr>
                <w:b/>
              </w:rPr>
              <w:t>1</w:t>
            </w:r>
          </w:p>
        </w:tc>
        <w:tc>
          <w:tcPr>
            <w:tcW w:w="4320" w:type="dxa"/>
          </w:tcPr>
          <w:p w:rsidR="00005BA7" w:rsidRDefault="00005BA7" w:rsidP="006A5270">
            <w:pPr>
              <w:tabs>
                <w:tab w:val="left" w:pos="0"/>
                <w:tab w:val="left" w:pos="5760"/>
              </w:tabs>
            </w:pPr>
            <w:r>
              <w:t>Demonstration of fodder oats and fodder cowpea for improving the nutrient composition of the ration</w:t>
            </w:r>
          </w:p>
        </w:tc>
        <w:tc>
          <w:tcPr>
            <w:tcW w:w="5154" w:type="dxa"/>
          </w:tcPr>
          <w:p w:rsidR="00005BA7" w:rsidRPr="0079020B" w:rsidRDefault="00914835" w:rsidP="006A5270">
            <w:pPr>
              <w:spacing w:line="360" w:lineRule="auto"/>
              <w:jc w:val="center"/>
            </w:pPr>
            <w:r>
              <w:t>Ongoing</w:t>
            </w:r>
          </w:p>
        </w:tc>
      </w:tr>
      <w:tr w:rsidR="00005BA7" w:rsidTr="00915454">
        <w:tc>
          <w:tcPr>
            <w:tcW w:w="985" w:type="dxa"/>
          </w:tcPr>
          <w:p w:rsidR="00005BA7" w:rsidRDefault="00005BA7" w:rsidP="00915454">
            <w:pPr>
              <w:spacing w:line="360" w:lineRule="auto"/>
              <w:jc w:val="both"/>
              <w:rPr>
                <w:b/>
              </w:rPr>
            </w:pPr>
            <w:r>
              <w:rPr>
                <w:b/>
              </w:rPr>
              <w:lastRenderedPageBreak/>
              <w:t>2</w:t>
            </w:r>
          </w:p>
        </w:tc>
        <w:tc>
          <w:tcPr>
            <w:tcW w:w="4320" w:type="dxa"/>
          </w:tcPr>
          <w:p w:rsidR="00005BA7" w:rsidRDefault="00005BA7" w:rsidP="006A5270">
            <w:pPr>
              <w:tabs>
                <w:tab w:val="left" w:pos="0"/>
                <w:tab w:val="left" w:pos="5760"/>
              </w:tabs>
            </w:pPr>
            <w:r>
              <w:t>Demonstration of integrated farming system for enhancing income</w:t>
            </w:r>
          </w:p>
        </w:tc>
        <w:tc>
          <w:tcPr>
            <w:tcW w:w="5154" w:type="dxa"/>
          </w:tcPr>
          <w:p w:rsidR="00005BA7" w:rsidRDefault="00005BA7" w:rsidP="006A5270">
            <w:pPr>
              <w:jc w:val="center"/>
            </w:pPr>
            <w:r w:rsidRPr="00B81F7C">
              <w:t>Ongoing</w:t>
            </w:r>
            <w:r w:rsidR="00914835">
              <w:t>, Farmers are happy with the egg production of BV 380 layer hens which are in its initial stages of production</w:t>
            </w:r>
          </w:p>
        </w:tc>
      </w:tr>
      <w:tr w:rsidR="00005BA7" w:rsidTr="00915454">
        <w:tc>
          <w:tcPr>
            <w:tcW w:w="985" w:type="dxa"/>
          </w:tcPr>
          <w:p w:rsidR="00005BA7" w:rsidRDefault="00005BA7" w:rsidP="00915454">
            <w:pPr>
              <w:spacing w:line="360" w:lineRule="auto"/>
              <w:jc w:val="both"/>
              <w:rPr>
                <w:b/>
              </w:rPr>
            </w:pPr>
            <w:r>
              <w:rPr>
                <w:b/>
              </w:rPr>
              <w:t>3</w:t>
            </w:r>
          </w:p>
        </w:tc>
        <w:tc>
          <w:tcPr>
            <w:tcW w:w="4320" w:type="dxa"/>
          </w:tcPr>
          <w:p w:rsidR="00005BA7" w:rsidRDefault="00005BA7" w:rsidP="006A5270">
            <w:pPr>
              <w:tabs>
                <w:tab w:val="left" w:pos="0"/>
                <w:tab w:val="left" w:pos="5760"/>
              </w:tabs>
            </w:pPr>
            <w:r>
              <w:t>Demonstration of integrated control methods to prevent wild animal attacks on crops</w:t>
            </w:r>
          </w:p>
        </w:tc>
        <w:tc>
          <w:tcPr>
            <w:tcW w:w="5154" w:type="dxa"/>
          </w:tcPr>
          <w:p w:rsidR="00005BA7" w:rsidRDefault="00914835" w:rsidP="006A5270">
            <w:pPr>
              <w:jc w:val="center"/>
            </w:pPr>
            <w:r>
              <w:t>Ongoing; Incidence of wild boar attack for 2 weeks on use of borep, Bioacoustic device has not prevented monkey attack</w:t>
            </w:r>
          </w:p>
        </w:tc>
      </w:tr>
    </w:tbl>
    <w:p w:rsidR="00D3504D" w:rsidRDefault="00D3504D" w:rsidP="00CF13CC">
      <w:pPr>
        <w:spacing w:line="360" w:lineRule="auto"/>
        <w:jc w:val="both"/>
        <w:rPr>
          <w:b/>
        </w:rPr>
      </w:pPr>
    </w:p>
    <w:p w:rsidR="00157A4A" w:rsidRDefault="00157A4A" w:rsidP="00FF04E7">
      <w:pPr>
        <w:jc w:val="both"/>
        <w:rPr>
          <w:b/>
        </w:rPr>
      </w:pPr>
    </w:p>
    <w:p w:rsidR="00157A4A" w:rsidRDefault="00157A4A" w:rsidP="00157A4A">
      <w:pPr>
        <w:jc w:val="center"/>
        <w:rPr>
          <w:b/>
        </w:rPr>
      </w:pPr>
    </w:p>
    <w:p w:rsidR="00563FC6" w:rsidRDefault="00947AC1">
      <w:pPr>
        <w:jc w:val="center"/>
        <w:rPr>
          <w:b/>
          <w:u w:val="single"/>
        </w:rPr>
      </w:pPr>
      <w:r>
        <w:rPr>
          <w:b/>
          <w:u w:val="single"/>
        </w:rPr>
        <w:t>PART XV</w:t>
      </w:r>
      <w:r w:rsidR="00CF13CC">
        <w:rPr>
          <w:b/>
          <w:u w:val="single"/>
        </w:rPr>
        <w:t>I</w:t>
      </w:r>
      <w:r>
        <w:rPr>
          <w:b/>
          <w:u w:val="single"/>
        </w:rPr>
        <w:t>I - FINANCIAL PERFORMANCE</w:t>
      </w:r>
    </w:p>
    <w:p w:rsidR="00563FC6" w:rsidRDefault="00563FC6">
      <w:pPr>
        <w:rPr>
          <w:sz w:val="20"/>
          <w:szCs w:val="20"/>
        </w:rPr>
      </w:pPr>
    </w:p>
    <w:p w:rsidR="00563FC6" w:rsidRDefault="00947AC1">
      <w:pPr>
        <w:rPr>
          <w:b/>
          <w:sz w:val="22"/>
          <w:szCs w:val="22"/>
        </w:rPr>
      </w:pPr>
      <w:r>
        <w:rPr>
          <w:b/>
          <w:sz w:val="22"/>
          <w:szCs w:val="22"/>
        </w:rPr>
        <w:t>1</w:t>
      </w:r>
      <w:r w:rsidR="00CF13CC">
        <w:rPr>
          <w:b/>
          <w:sz w:val="22"/>
          <w:szCs w:val="22"/>
        </w:rPr>
        <w:t>7</w:t>
      </w:r>
      <w:r>
        <w:rPr>
          <w:b/>
          <w:sz w:val="22"/>
          <w:szCs w:val="22"/>
        </w:rPr>
        <w:t>A.</w:t>
      </w:r>
      <w:r>
        <w:rPr>
          <w:b/>
          <w:sz w:val="22"/>
          <w:szCs w:val="22"/>
        </w:rPr>
        <w:tab/>
        <w:t>Details of KVK Bank accounts</w:t>
      </w:r>
    </w:p>
    <w:p w:rsidR="00563FC6" w:rsidRDefault="00563FC6">
      <w:pPr>
        <w:rPr>
          <w:b/>
          <w:sz w:val="20"/>
          <w:szCs w:val="20"/>
        </w:rPr>
      </w:pPr>
    </w:p>
    <w:tbl>
      <w:tblPr>
        <w:tblW w:w="54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4"/>
        <w:gridCol w:w="1649"/>
        <w:gridCol w:w="1672"/>
        <w:gridCol w:w="972"/>
        <w:gridCol w:w="1588"/>
        <w:gridCol w:w="1630"/>
        <w:gridCol w:w="1378"/>
        <w:gridCol w:w="1714"/>
      </w:tblGrid>
      <w:tr w:rsidR="007E42E1" w:rsidRPr="00C67CF3" w:rsidTr="005B0519">
        <w:trPr>
          <w:jc w:val="center"/>
        </w:trPr>
        <w:tc>
          <w:tcPr>
            <w:tcW w:w="460" w:type="pct"/>
          </w:tcPr>
          <w:p w:rsidR="007E42E1" w:rsidRPr="00C67CF3" w:rsidRDefault="007E42E1" w:rsidP="005B0519">
            <w:pPr>
              <w:spacing w:after="200" w:line="276" w:lineRule="auto"/>
              <w:rPr>
                <w:b/>
                <w:bCs/>
                <w:sz w:val="20"/>
                <w:szCs w:val="20"/>
              </w:rPr>
            </w:pPr>
            <w:r w:rsidRPr="00C67CF3">
              <w:rPr>
                <w:b/>
                <w:bCs/>
                <w:sz w:val="20"/>
                <w:szCs w:val="20"/>
              </w:rPr>
              <w:t>Bank account</w:t>
            </w:r>
          </w:p>
        </w:tc>
        <w:tc>
          <w:tcPr>
            <w:tcW w:w="706" w:type="pct"/>
          </w:tcPr>
          <w:p w:rsidR="007E42E1" w:rsidRPr="00C67CF3" w:rsidRDefault="007E42E1" w:rsidP="005B0519">
            <w:pPr>
              <w:spacing w:after="200" w:line="276" w:lineRule="auto"/>
              <w:rPr>
                <w:b/>
                <w:bCs/>
                <w:sz w:val="20"/>
                <w:szCs w:val="20"/>
              </w:rPr>
            </w:pPr>
            <w:r w:rsidRPr="00C67CF3">
              <w:rPr>
                <w:b/>
                <w:bCs/>
                <w:sz w:val="20"/>
                <w:szCs w:val="20"/>
              </w:rPr>
              <w:t>Name of the bank</w:t>
            </w:r>
          </w:p>
        </w:tc>
        <w:tc>
          <w:tcPr>
            <w:tcW w:w="716" w:type="pct"/>
            <w:shd w:val="clear" w:color="auto" w:fill="auto"/>
          </w:tcPr>
          <w:p w:rsidR="007E42E1" w:rsidRPr="00C67CF3" w:rsidRDefault="007E42E1" w:rsidP="005B0519">
            <w:pPr>
              <w:spacing w:after="200" w:line="276" w:lineRule="auto"/>
              <w:rPr>
                <w:b/>
                <w:bCs/>
                <w:sz w:val="20"/>
                <w:szCs w:val="20"/>
              </w:rPr>
            </w:pPr>
            <w:r w:rsidRPr="00C67CF3">
              <w:rPr>
                <w:b/>
                <w:bCs/>
                <w:sz w:val="20"/>
                <w:szCs w:val="20"/>
              </w:rPr>
              <w:t>Location</w:t>
            </w:r>
          </w:p>
        </w:tc>
        <w:tc>
          <w:tcPr>
            <w:tcW w:w="416" w:type="pct"/>
            <w:shd w:val="clear" w:color="auto" w:fill="auto"/>
          </w:tcPr>
          <w:p w:rsidR="007E42E1" w:rsidRPr="00C67CF3" w:rsidRDefault="007E42E1" w:rsidP="005B0519">
            <w:pPr>
              <w:spacing w:after="200" w:line="276" w:lineRule="auto"/>
              <w:rPr>
                <w:b/>
                <w:bCs/>
                <w:sz w:val="20"/>
                <w:szCs w:val="20"/>
              </w:rPr>
            </w:pPr>
            <w:r w:rsidRPr="00C67CF3">
              <w:rPr>
                <w:b/>
                <w:bCs/>
                <w:sz w:val="20"/>
                <w:szCs w:val="20"/>
              </w:rPr>
              <w:t xml:space="preserve">Branch code </w:t>
            </w:r>
          </w:p>
        </w:tc>
        <w:tc>
          <w:tcPr>
            <w:tcW w:w="680" w:type="pct"/>
            <w:shd w:val="clear" w:color="auto" w:fill="auto"/>
          </w:tcPr>
          <w:p w:rsidR="007E42E1" w:rsidRPr="00C67CF3" w:rsidRDefault="007E42E1" w:rsidP="005B0519">
            <w:pPr>
              <w:spacing w:after="200" w:line="276" w:lineRule="auto"/>
              <w:rPr>
                <w:b/>
                <w:bCs/>
                <w:sz w:val="20"/>
                <w:szCs w:val="20"/>
              </w:rPr>
            </w:pPr>
            <w:r w:rsidRPr="00C67CF3">
              <w:rPr>
                <w:b/>
                <w:bCs/>
                <w:sz w:val="20"/>
                <w:szCs w:val="20"/>
              </w:rPr>
              <w:t>Account Name</w:t>
            </w:r>
          </w:p>
        </w:tc>
        <w:tc>
          <w:tcPr>
            <w:tcW w:w="698" w:type="pct"/>
            <w:shd w:val="clear" w:color="auto" w:fill="auto"/>
          </w:tcPr>
          <w:p w:rsidR="007E42E1" w:rsidRPr="00C67CF3" w:rsidRDefault="007E42E1" w:rsidP="005B0519">
            <w:pPr>
              <w:spacing w:after="200" w:line="276" w:lineRule="auto"/>
              <w:rPr>
                <w:b/>
                <w:bCs/>
                <w:sz w:val="20"/>
                <w:szCs w:val="20"/>
              </w:rPr>
            </w:pPr>
            <w:r w:rsidRPr="00C67CF3">
              <w:rPr>
                <w:b/>
                <w:bCs/>
                <w:sz w:val="20"/>
                <w:szCs w:val="20"/>
              </w:rPr>
              <w:t>Account Number</w:t>
            </w:r>
          </w:p>
        </w:tc>
        <w:tc>
          <w:tcPr>
            <w:tcW w:w="590" w:type="pct"/>
            <w:shd w:val="clear" w:color="auto" w:fill="auto"/>
          </w:tcPr>
          <w:p w:rsidR="007E42E1" w:rsidRPr="00C67CF3" w:rsidRDefault="007E42E1" w:rsidP="005B0519">
            <w:pPr>
              <w:spacing w:after="200" w:line="276" w:lineRule="auto"/>
              <w:rPr>
                <w:b/>
                <w:bCs/>
                <w:sz w:val="20"/>
                <w:szCs w:val="20"/>
              </w:rPr>
            </w:pPr>
            <w:r w:rsidRPr="00C67CF3">
              <w:rPr>
                <w:b/>
                <w:bCs/>
                <w:sz w:val="20"/>
                <w:szCs w:val="20"/>
              </w:rPr>
              <w:t>MICR Number</w:t>
            </w:r>
          </w:p>
        </w:tc>
        <w:tc>
          <w:tcPr>
            <w:tcW w:w="734" w:type="pct"/>
            <w:shd w:val="clear" w:color="auto" w:fill="auto"/>
          </w:tcPr>
          <w:p w:rsidR="007E42E1" w:rsidRPr="00C67CF3" w:rsidRDefault="007E42E1" w:rsidP="005B0519">
            <w:pPr>
              <w:spacing w:after="200" w:line="276" w:lineRule="auto"/>
              <w:rPr>
                <w:b/>
                <w:bCs/>
                <w:sz w:val="20"/>
                <w:szCs w:val="20"/>
              </w:rPr>
            </w:pPr>
            <w:r w:rsidRPr="00C67CF3">
              <w:rPr>
                <w:b/>
                <w:bCs/>
                <w:sz w:val="20"/>
                <w:szCs w:val="20"/>
              </w:rPr>
              <w:t xml:space="preserve">IFSC Number </w:t>
            </w:r>
          </w:p>
        </w:tc>
      </w:tr>
      <w:tr w:rsidR="007E42E1" w:rsidRPr="00C67CF3" w:rsidTr="005B0519">
        <w:trPr>
          <w:jc w:val="center"/>
        </w:trPr>
        <w:tc>
          <w:tcPr>
            <w:tcW w:w="460" w:type="pct"/>
          </w:tcPr>
          <w:p w:rsidR="007E42E1" w:rsidRPr="00C67CF3" w:rsidRDefault="007E42E1" w:rsidP="005B0519">
            <w:pPr>
              <w:spacing w:after="200" w:line="276" w:lineRule="auto"/>
              <w:rPr>
                <w:sz w:val="20"/>
                <w:szCs w:val="20"/>
              </w:rPr>
            </w:pPr>
            <w:r w:rsidRPr="00C67CF3">
              <w:rPr>
                <w:sz w:val="20"/>
                <w:szCs w:val="20"/>
              </w:rPr>
              <w:t>With Host Institute</w:t>
            </w:r>
          </w:p>
        </w:tc>
        <w:tc>
          <w:tcPr>
            <w:tcW w:w="706" w:type="pct"/>
          </w:tcPr>
          <w:p w:rsidR="007E42E1" w:rsidRPr="00C67CF3" w:rsidRDefault="007E42E1" w:rsidP="005B0519">
            <w:pPr>
              <w:spacing w:after="200" w:line="276" w:lineRule="auto"/>
              <w:rPr>
                <w:sz w:val="20"/>
                <w:szCs w:val="20"/>
              </w:rPr>
            </w:pPr>
          </w:p>
        </w:tc>
        <w:tc>
          <w:tcPr>
            <w:tcW w:w="716" w:type="pct"/>
            <w:shd w:val="clear" w:color="auto" w:fill="auto"/>
          </w:tcPr>
          <w:p w:rsidR="007E42E1" w:rsidRPr="00C67CF3" w:rsidRDefault="007E42E1" w:rsidP="005B0519">
            <w:pPr>
              <w:spacing w:after="200" w:line="276" w:lineRule="auto"/>
              <w:rPr>
                <w:sz w:val="20"/>
                <w:szCs w:val="20"/>
              </w:rPr>
            </w:pPr>
          </w:p>
        </w:tc>
        <w:tc>
          <w:tcPr>
            <w:tcW w:w="416" w:type="pct"/>
            <w:shd w:val="clear" w:color="auto" w:fill="auto"/>
          </w:tcPr>
          <w:p w:rsidR="007E42E1" w:rsidRPr="00C67CF3" w:rsidRDefault="007E42E1" w:rsidP="005B0519">
            <w:pPr>
              <w:spacing w:after="200" w:line="276" w:lineRule="auto"/>
              <w:rPr>
                <w:sz w:val="20"/>
                <w:szCs w:val="20"/>
              </w:rPr>
            </w:pPr>
          </w:p>
        </w:tc>
        <w:tc>
          <w:tcPr>
            <w:tcW w:w="680" w:type="pct"/>
            <w:shd w:val="clear" w:color="auto" w:fill="auto"/>
          </w:tcPr>
          <w:p w:rsidR="007E42E1" w:rsidRPr="00C67CF3" w:rsidRDefault="007E42E1" w:rsidP="005B0519">
            <w:pPr>
              <w:spacing w:after="200" w:line="276" w:lineRule="auto"/>
              <w:rPr>
                <w:sz w:val="20"/>
                <w:szCs w:val="20"/>
              </w:rPr>
            </w:pPr>
          </w:p>
        </w:tc>
        <w:tc>
          <w:tcPr>
            <w:tcW w:w="698" w:type="pct"/>
            <w:shd w:val="clear" w:color="auto" w:fill="auto"/>
          </w:tcPr>
          <w:p w:rsidR="007E42E1" w:rsidRPr="00C67CF3" w:rsidRDefault="007E42E1" w:rsidP="005B0519">
            <w:pPr>
              <w:spacing w:after="200" w:line="276" w:lineRule="auto"/>
              <w:rPr>
                <w:sz w:val="20"/>
                <w:szCs w:val="20"/>
              </w:rPr>
            </w:pPr>
          </w:p>
        </w:tc>
        <w:tc>
          <w:tcPr>
            <w:tcW w:w="590" w:type="pct"/>
            <w:shd w:val="clear" w:color="auto" w:fill="auto"/>
          </w:tcPr>
          <w:p w:rsidR="007E42E1" w:rsidRPr="00C67CF3" w:rsidRDefault="007E42E1" w:rsidP="005B0519">
            <w:pPr>
              <w:spacing w:after="200" w:line="276" w:lineRule="auto"/>
              <w:rPr>
                <w:sz w:val="20"/>
                <w:szCs w:val="20"/>
              </w:rPr>
            </w:pPr>
          </w:p>
        </w:tc>
        <w:tc>
          <w:tcPr>
            <w:tcW w:w="734" w:type="pct"/>
            <w:shd w:val="clear" w:color="auto" w:fill="auto"/>
          </w:tcPr>
          <w:p w:rsidR="007E42E1" w:rsidRPr="00C67CF3" w:rsidRDefault="007E42E1" w:rsidP="005B0519">
            <w:pPr>
              <w:spacing w:after="200" w:line="276" w:lineRule="auto"/>
              <w:rPr>
                <w:sz w:val="20"/>
                <w:szCs w:val="20"/>
              </w:rPr>
            </w:pPr>
          </w:p>
        </w:tc>
      </w:tr>
      <w:tr w:rsidR="007E42E1" w:rsidRPr="00C67CF3" w:rsidTr="005B0519">
        <w:trPr>
          <w:jc w:val="center"/>
        </w:trPr>
        <w:tc>
          <w:tcPr>
            <w:tcW w:w="460" w:type="pct"/>
          </w:tcPr>
          <w:p w:rsidR="007E42E1" w:rsidRPr="00C67CF3" w:rsidRDefault="007E42E1" w:rsidP="005B0519">
            <w:pPr>
              <w:spacing w:after="200" w:line="276" w:lineRule="auto"/>
              <w:rPr>
                <w:sz w:val="20"/>
                <w:szCs w:val="20"/>
              </w:rPr>
            </w:pPr>
            <w:r w:rsidRPr="00C67CF3">
              <w:rPr>
                <w:sz w:val="20"/>
                <w:szCs w:val="20"/>
              </w:rPr>
              <w:t>With KVK</w:t>
            </w:r>
          </w:p>
        </w:tc>
        <w:tc>
          <w:tcPr>
            <w:tcW w:w="706" w:type="pct"/>
          </w:tcPr>
          <w:p w:rsidR="007E42E1" w:rsidRPr="00C67CF3" w:rsidRDefault="007E42E1" w:rsidP="005B0519">
            <w:pPr>
              <w:spacing w:after="200" w:line="276" w:lineRule="auto"/>
              <w:rPr>
                <w:sz w:val="20"/>
                <w:szCs w:val="20"/>
              </w:rPr>
            </w:pPr>
            <w:r w:rsidRPr="00C67CF3">
              <w:rPr>
                <w:sz w:val="20"/>
                <w:szCs w:val="20"/>
              </w:rPr>
              <w:t>SBI Kolagappara</w:t>
            </w:r>
          </w:p>
        </w:tc>
        <w:tc>
          <w:tcPr>
            <w:tcW w:w="716" w:type="pct"/>
            <w:shd w:val="clear" w:color="auto" w:fill="auto"/>
          </w:tcPr>
          <w:p w:rsidR="007E42E1" w:rsidRPr="00C67CF3" w:rsidRDefault="007E42E1" w:rsidP="005B0519">
            <w:pPr>
              <w:spacing w:after="200" w:line="276" w:lineRule="auto"/>
              <w:rPr>
                <w:sz w:val="20"/>
                <w:szCs w:val="20"/>
              </w:rPr>
            </w:pPr>
            <w:r w:rsidRPr="00C67CF3">
              <w:rPr>
                <w:sz w:val="20"/>
                <w:szCs w:val="20"/>
              </w:rPr>
              <w:t>Ambalavayal</w:t>
            </w:r>
          </w:p>
        </w:tc>
        <w:tc>
          <w:tcPr>
            <w:tcW w:w="416" w:type="pct"/>
            <w:shd w:val="clear" w:color="auto" w:fill="auto"/>
          </w:tcPr>
          <w:p w:rsidR="007E42E1" w:rsidRPr="00C67CF3" w:rsidRDefault="007E42E1" w:rsidP="005B0519">
            <w:pPr>
              <w:spacing w:after="200" w:line="276" w:lineRule="auto"/>
              <w:rPr>
                <w:sz w:val="20"/>
                <w:szCs w:val="20"/>
              </w:rPr>
            </w:pPr>
            <w:r w:rsidRPr="00C67CF3">
              <w:rPr>
                <w:sz w:val="20"/>
                <w:szCs w:val="20"/>
              </w:rPr>
              <w:t>70615</w:t>
            </w:r>
          </w:p>
        </w:tc>
        <w:tc>
          <w:tcPr>
            <w:tcW w:w="680" w:type="pct"/>
            <w:shd w:val="clear" w:color="auto" w:fill="auto"/>
          </w:tcPr>
          <w:p w:rsidR="007E42E1" w:rsidRPr="00C67CF3" w:rsidRDefault="007E42E1" w:rsidP="00CD0C5E">
            <w:pPr>
              <w:spacing w:after="200" w:line="276" w:lineRule="auto"/>
              <w:jc w:val="center"/>
              <w:rPr>
                <w:sz w:val="20"/>
                <w:szCs w:val="20"/>
              </w:rPr>
            </w:pPr>
            <w:r w:rsidRPr="00C67CF3">
              <w:rPr>
                <w:sz w:val="20"/>
                <w:szCs w:val="20"/>
              </w:rPr>
              <w:t>SB</w:t>
            </w:r>
          </w:p>
        </w:tc>
        <w:tc>
          <w:tcPr>
            <w:tcW w:w="698" w:type="pct"/>
            <w:shd w:val="clear" w:color="auto" w:fill="auto"/>
          </w:tcPr>
          <w:p w:rsidR="007E42E1" w:rsidRPr="00C67CF3" w:rsidRDefault="007E42E1" w:rsidP="00CD0C5E">
            <w:pPr>
              <w:spacing w:after="200" w:line="276" w:lineRule="auto"/>
              <w:jc w:val="center"/>
              <w:rPr>
                <w:sz w:val="20"/>
                <w:szCs w:val="20"/>
              </w:rPr>
            </w:pPr>
            <w:r w:rsidRPr="00C67CF3">
              <w:rPr>
                <w:sz w:val="20"/>
                <w:szCs w:val="20"/>
              </w:rPr>
              <w:t>57049085114</w:t>
            </w:r>
          </w:p>
        </w:tc>
        <w:tc>
          <w:tcPr>
            <w:tcW w:w="590" w:type="pct"/>
            <w:shd w:val="clear" w:color="auto" w:fill="auto"/>
          </w:tcPr>
          <w:p w:rsidR="007E42E1" w:rsidRPr="00C67CF3" w:rsidRDefault="007E42E1" w:rsidP="005B0519">
            <w:pPr>
              <w:spacing w:after="200" w:line="276" w:lineRule="auto"/>
              <w:rPr>
                <w:sz w:val="20"/>
                <w:szCs w:val="20"/>
              </w:rPr>
            </w:pPr>
            <w:r w:rsidRPr="00C67CF3">
              <w:rPr>
                <w:sz w:val="20"/>
                <w:szCs w:val="20"/>
              </w:rPr>
              <w:t>Nil</w:t>
            </w:r>
          </w:p>
        </w:tc>
        <w:tc>
          <w:tcPr>
            <w:tcW w:w="734" w:type="pct"/>
            <w:shd w:val="clear" w:color="auto" w:fill="auto"/>
          </w:tcPr>
          <w:p w:rsidR="007E42E1" w:rsidRPr="00C67CF3" w:rsidRDefault="007E42E1" w:rsidP="005B0519">
            <w:pPr>
              <w:spacing w:after="200" w:line="276" w:lineRule="auto"/>
              <w:rPr>
                <w:sz w:val="20"/>
                <w:szCs w:val="20"/>
              </w:rPr>
            </w:pPr>
            <w:r w:rsidRPr="00C67CF3">
              <w:rPr>
                <w:sz w:val="20"/>
                <w:szCs w:val="20"/>
              </w:rPr>
              <w:t>SBIN0070615</w:t>
            </w:r>
          </w:p>
        </w:tc>
      </w:tr>
      <w:tr w:rsidR="007E42E1" w:rsidRPr="00C67CF3" w:rsidTr="005B0519">
        <w:trPr>
          <w:jc w:val="center"/>
        </w:trPr>
        <w:tc>
          <w:tcPr>
            <w:tcW w:w="460" w:type="pct"/>
          </w:tcPr>
          <w:p w:rsidR="007E42E1" w:rsidRPr="00C67CF3" w:rsidRDefault="007E42E1" w:rsidP="005B0519">
            <w:pPr>
              <w:spacing w:after="200" w:line="276" w:lineRule="auto"/>
              <w:rPr>
                <w:sz w:val="20"/>
                <w:szCs w:val="20"/>
              </w:rPr>
            </w:pPr>
            <w:r w:rsidRPr="00C67CF3">
              <w:rPr>
                <w:sz w:val="20"/>
                <w:szCs w:val="20"/>
              </w:rPr>
              <w:t>With KVK</w:t>
            </w:r>
          </w:p>
        </w:tc>
        <w:tc>
          <w:tcPr>
            <w:tcW w:w="706" w:type="pct"/>
          </w:tcPr>
          <w:p w:rsidR="007E42E1" w:rsidRPr="00C67CF3" w:rsidRDefault="007E42E1" w:rsidP="005B0519">
            <w:pPr>
              <w:spacing w:after="200" w:line="276" w:lineRule="auto"/>
              <w:rPr>
                <w:sz w:val="20"/>
                <w:szCs w:val="20"/>
              </w:rPr>
            </w:pPr>
            <w:r w:rsidRPr="00C67CF3">
              <w:rPr>
                <w:sz w:val="20"/>
                <w:szCs w:val="20"/>
              </w:rPr>
              <w:t>SBI Kolagappara</w:t>
            </w:r>
          </w:p>
        </w:tc>
        <w:tc>
          <w:tcPr>
            <w:tcW w:w="716" w:type="pct"/>
            <w:shd w:val="clear" w:color="auto" w:fill="auto"/>
          </w:tcPr>
          <w:p w:rsidR="007E42E1" w:rsidRPr="00C67CF3" w:rsidRDefault="007E42E1" w:rsidP="005B0519">
            <w:pPr>
              <w:spacing w:after="200" w:line="276" w:lineRule="auto"/>
              <w:rPr>
                <w:sz w:val="20"/>
                <w:szCs w:val="20"/>
              </w:rPr>
            </w:pPr>
            <w:r w:rsidRPr="00C67CF3">
              <w:rPr>
                <w:sz w:val="20"/>
                <w:szCs w:val="20"/>
              </w:rPr>
              <w:t>Kolagappara</w:t>
            </w:r>
          </w:p>
        </w:tc>
        <w:tc>
          <w:tcPr>
            <w:tcW w:w="416" w:type="pct"/>
            <w:shd w:val="clear" w:color="auto" w:fill="auto"/>
          </w:tcPr>
          <w:p w:rsidR="007E42E1" w:rsidRPr="00C67CF3" w:rsidRDefault="007E42E1" w:rsidP="005B0519">
            <w:pPr>
              <w:spacing w:after="200" w:line="276" w:lineRule="auto"/>
              <w:rPr>
                <w:sz w:val="20"/>
                <w:szCs w:val="20"/>
              </w:rPr>
            </w:pPr>
            <w:r w:rsidRPr="00C67CF3">
              <w:rPr>
                <w:sz w:val="20"/>
                <w:szCs w:val="20"/>
              </w:rPr>
              <w:t>70615</w:t>
            </w:r>
          </w:p>
        </w:tc>
        <w:tc>
          <w:tcPr>
            <w:tcW w:w="680" w:type="pct"/>
            <w:shd w:val="clear" w:color="auto" w:fill="auto"/>
          </w:tcPr>
          <w:p w:rsidR="007E42E1" w:rsidRPr="00C67CF3" w:rsidRDefault="007E42E1" w:rsidP="00CD0C5E">
            <w:pPr>
              <w:spacing w:after="200" w:line="276" w:lineRule="auto"/>
              <w:jc w:val="center"/>
              <w:rPr>
                <w:sz w:val="20"/>
                <w:szCs w:val="20"/>
              </w:rPr>
            </w:pPr>
            <w:r w:rsidRPr="00C67CF3">
              <w:rPr>
                <w:sz w:val="20"/>
                <w:szCs w:val="20"/>
              </w:rPr>
              <w:t>Programme Coordinator</w:t>
            </w:r>
          </w:p>
        </w:tc>
        <w:tc>
          <w:tcPr>
            <w:tcW w:w="698" w:type="pct"/>
            <w:shd w:val="clear" w:color="auto" w:fill="auto"/>
          </w:tcPr>
          <w:p w:rsidR="007E42E1" w:rsidRPr="00C67CF3" w:rsidRDefault="007E42E1" w:rsidP="00CD0C5E">
            <w:pPr>
              <w:spacing w:after="200" w:line="276" w:lineRule="auto"/>
              <w:jc w:val="center"/>
              <w:rPr>
                <w:sz w:val="20"/>
                <w:szCs w:val="20"/>
              </w:rPr>
            </w:pPr>
            <w:r w:rsidRPr="00C67CF3">
              <w:rPr>
                <w:sz w:val="20"/>
                <w:szCs w:val="20"/>
              </w:rPr>
              <w:t>37564341446</w:t>
            </w:r>
          </w:p>
        </w:tc>
        <w:tc>
          <w:tcPr>
            <w:tcW w:w="590" w:type="pct"/>
            <w:shd w:val="clear" w:color="auto" w:fill="auto"/>
          </w:tcPr>
          <w:p w:rsidR="007E42E1" w:rsidRPr="00C67CF3" w:rsidRDefault="007E42E1" w:rsidP="005B0519">
            <w:pPr>
              <w:spacing w:after="200" w:line="276" w:lineRule="auto"/>
              <w:rPr>
                <w:sz w:val="20"/>
                <w:szCs w:val="20"/>
              </w:rPr>
            </w:pPr>
            <w:r w:rsidRPr="00C67CF3">
              <w:rPr>
                <w:sz w:val="20"/>
                <w:szCs w:val="20"/>
                <w:shd w:val="clear" w:color="auto" w:fill="FFFFFF"/>
              </w:rPr>
              <w:t>Nil</w:t>
            </w:r>
          </w:p>
        </w:tc>
        <w:tc>
          <w:tcPr>
            <w:tcW w:w="734" w:type="pct"/>
            <w:shd w:val="clear" w:color="auto" w:fill="auto"/>
          </w:tcPr>
          <w:p w:rsidR="007E42E1" w:rsidRPr="00C67CF3" w:rsidRDefault="007E42E1" w:rsidP="005B0519">
            <w:pPr>
              <w:spacing w:after="200" w:line="276" w:lineRule="auto"/>
              <w:rPr>
                <w:sz w:val="20"/>
                <w:szCs w:val="20"/>
              </w:rPr>
            </w:pPr>
            <w:r w:rsidRPr="00C67CF3">
              <w:rPr>
                <w:sz w:val="20"/>
                <w:szCs w:val="20"/>
              </w:rPr>
              <w:t>SBIN0070615</w:t>
            </w:r>
          </w:p>
        </w:tc>
      </w:tr>
      <w:tr w:rsidR="007E42E1" w:rsidRPr="00C67CF3" w:rsidTr="005B0519">
        <w:trPr>
          <w:jc w:val="center"/>
        </w:trPr>
        <w:tc>
          <w:tcPr>
            <w:tcW w:w="460" w:type="pct"/>
          </w:tcPr>
          <w:p w:rsidR="007E42E1" w:rsidRPr="00C67CF3" w:rsidRDefault="007E42E1" w:rsidP="005B0519">
            <w:pPr>
              <w:spacing w:after="200" w:line="276" w:lineRule="auto"/>
              <w:rPr>
                <w:sz w:val="20"/>
                <w:szCs w:val="20"/>
              </w:rPr>
            </w:pPr>
            <w:r w:rsidRPr="00C67CF3">
              <w:rPr>
                <w:sz w:val="20"/>
                <w:szCs w:val="20"/>
              </w:rPr>
              <w:t>With KVK</w:t>
            </w:r>
          </w:p>
        </w:tc>
        <w:tc>
          <w:tcPr>
            <w:tcW w:w="706" w:type="pct"/>
          </w:tcPr>
          <w:p w:rsidR="007E42E1" w:rsidRPr="00C67CF3" w:rsidRDefault="007E42E1" w:rsidP="005B0519">
            <w:pPr>
              <w:spacing w:after="200" w:line="276" w:lineRule="auto"/>
              <w:rPr>
                <w:sz w:val="20"/>
                <w:szCs w:val="20"/>
              </w:rPr>
            </w:pPr>
            <w:r w:rsidRPr="00C67CF3">
              <w:rPr>
                <w:sz w:val="20"/>
                <w:szCs w:val="20"/>
              </w:rPr>
              <w:t>SBI Kolagappara</w:t>
            </w:r>
          </w:p>
        </w:tc>
        <w:tc>
          <w:tcPr>
            <w:tcW w:w="716" w:type="pct"/>
            <w:shd w:val="clear" w:color="auto" w:fill="auto"/>
          </w:tcPr>
          <w:p w:rsidR="007E42E1" w:rsidRPr="00C67CF3" w:rsidRDefault="007E42E1" w:rsidP="005B0519">
            <w:pPr>
              <w:spacing w:after="200" w:line="276" w:lineRule="auto"/>
              <w:rPr>
                <w:sz w:val="20"/>
                <w:szCs w:val="20"/>
              </w:rPr>
            </w:pPr>
            <w:r w:rsidRPr="00C67CF3">
              <w:rPr>
                <w:sz w:val="20"/>
                <w:szCs w:val="20"/>
              </w:rPr>
              <w:t>Ambalavayal</w:t>
            </w:r>
          </w:p>
        </w:tc>
        <w:tc>
          <w:tcPr>
            <w:tcW w:w="416" w:type="pct"/>
            <w:shd w:val="clear" w:color="auto" w:fill="auto"/>
          </w:tcPr>
          <w:p w:rsidR="007E42E1" w:rsidRPr="00C67CF3" w:rsidRDefault="007E42E1" w:rsidP="005B0519">
            <w:pPr>
              <w:spacing w:after="200" w:line="276" w:lineRule="auto"/>
              <w:rPr>
                <w:sz w:val="20"/>
                <w:szCs w:val="20"/>
              </w:rPr>
            </w:pPr>
            <w:r w:rsidRPr="00C67CF3">
              <w:rPr>
                <w:sz w:val="20"/>
                <w:szCs w:val="20"/>
              </w:rPr>
              <w:t>70615</w:t>
            </w:r>
          </w:p>
        </w:tc>
        <w:tc>
          <w:tcPr>
            <w:tcW w:w="680" w:type="pct"/>
            <w:shd w:val="clear" w:color="auto" w:fill="auto"/>
          </w:tcPr>
          <w:p w:rsidR="007E42E1" w:rsidRPr="00C67CF3" w:rsidRDefault="007E42E1" w:rsidP="00CD0C5E">
            <w:pPr>
              <w:spacing w:after="200" w:line="276" w:lineRule="auto"/>
              <w:jc w:val="center"/>
              <w:rPr>
                <w:sz w:val="20"/>
                <w:szCs w:val="20"/>
              </w:rPr>
            </w:pPr>
            <w:r w:rsidRPr="00C67CF3">
              <w:rPr>
                <w:sz w:val="20"/>
                <w:szCs w:val="20"/>
              </w:rPr>
              <w:t>The Revolving</w:t>
            </w:r>
          </w:p>
        </w:tc>
        <w:tc>
          <w:tcPr>
            <w:tcW w:w="698" w:type="pct"/>
            <w:shd w:val="clear" w:color="auto" w:fill="auto"/>
          </w:tcPr>
          <w:p w:rsidR="007E42E1" w:rsidRPr="00C67CF3" w:rsidRDefault="007E42E1" w:rsidP="00CD0C5E">
            <w:pPr>
              <w:spacing w:after="200" w:line="276" w:lineRule="auto"/>
              <w:jc w:val="center"/>
              <w:rPr>
                <w:sz w:val="20"/>
                <w:szCs w:val="20"/>
              </w:rPr>
            </w:pPr>
            <w:r w:rsidRPr="00C67CF3">
              <w:rPr>
                <w:sz w:val="20"/>
                <w:szCs w:val="20"/>
              </w:rPr>
              <w:t>39203241960</w:t>
            </w:r>
          </w:p>
        </w:tc>
        <w:tc>
          <w:tcPr>
            <w:tcW w:w="590" w:type="pct"/>
            <w:shd w:val="clear" w:color="auto" w:fill="auto"/>
          </w:tcPr>
          <w:p w:rsidR="007E42E1" w:rsidRPr="00C67CF3" w:rsidRDefault="007E42E1" w:rsidP="005B0519">
            <w:pPr>
              <w:spacing w:after="200" w:line="276" w:lineRule="auto"/>
              <w:rPr>
                <w:sz w:val="20"/>
                <w:szCs w:val="20"/>
                <w:shd w:val="clear" w:color="auto" w:fill="FFFFFF"/>
              </w:rPr>
            </w:pPr>
            <w:r w:rsidRPr="00C67CF3">
              <w:rPr>
                <w:sz w:val="20"/>
                <w:szCs w:val="20"/>
                <w:shd w:val="clear" w:color="auto" w:fill="FFFFFF"/>
              </w:rPr>
              <w:t>Nil</w:t>
            </w:r>
          </w:p>
        </w:tc>
        <w:tc>
          <w:tcPr>
            <w:tcW w:w="734" w:type="pct"/>
            <w:shd w:val="clear" w:color="auto" w:fill="auto"/>
          </w:tcPr>
          <w:p w:rsidR="007E42E1" w:rsidRPr="00C67CF3" w:rsidRDefault="007E42E1" w:rsidP="005B0519">
            <w:pPr>
              <w:spacing w:after="200" w:line="276" w:lineRule="auto"/>
              <w:rPr>
                <w:sz w:val="20"/>
                <w:szCs w:val="20"/>
              </w:rPr>
            </w:pPr>
            <w:r w:rsidRPr="00C67CF3">
              <w:rPr>
                <w:sz w:val="20"/>
                <w:szCs w:val="20"/>
              </w:rPr>
              <w:t>SBIN0070615</w:t>
            </w:r>
          </w:p>
        </w:tc>
      </w:tr>
      <w:tr w:rsidR="007E42E1" w:rsidRPr="00C67CF3" w:rsidTr="005B0519">
        <w:trPr>
          <w:jc w:val="center"/>
        </w:trPr>
        <w:tc>
          <w:tcPr>
            <w:tcW w:w="460" w:type="pct"/>
          </w:tcPr>
          <w:p w:rsidR="007E42E1" w:rsidRPr="00C67CF3" w:rsidRDefault="007E42E1" w:rsidP="005B0519">
            <w:pPr>
              <w:spacing w:after="200" w:line="276" w:lineRule="auto"/>
              <w:rPr>
                <w:b/>
                <w:bCs/>
                <w:sz w:val="20"/>
                <w:szCs w:val="20"/>
              </w:rPr>
            </w:pPr>
            <w:r w:rsidRPr="00C67CF3">
              <w:rPr>
                <w:b/>
                <w:bCs/>
                <w:sz w:val="20"/>
                <w:szCs w:val="20"/>
              </w:rPr>
              <w:t>With KVK</w:t>
            </w:r>
          </w:p>
        </w:tc>
        <w:tc>
          <w:tcPr>
            <w:tcW w:w="706" w:type="pct"/>
          </w:tcPr>
          <w:p w:rsidR="007E42E1" w:rsidRPr="00C67CF3" w:rsidRDefault="007E42E1" w:rsidP="005B0519">
            <w:pPr>
              <w:spacing w:after="200" w:line="276" w:lineRule="auto"/>
              <w:rPr>
                <w:sz w:val="20"/>
                <w:szCs w:val="20"/>
              </w:rPr>
            </w:pPr>
            <w:r w:rsidRPr="00C67CF3">
              <w:rPr>
                <w:sz w:val="20"/>
                <w:szCs w:val="20"/>
              </w:rPr>
              <w:t>SBI Kolagappara</w:t>
            </w:r>
          </w:p>
        </w:tc>
        <w:tc>
          <w:tcPr>
            <w:tcW w:w="716" w:type="pct"/>
            <w:shd w:val="clear" w:color="auto" w:fill="auto"/>
          </w:tcPr>
          <w:p w:rsidR="007E42E1" w:rsidRPr="00C67CF3" w:rsidRDefault="007E42E1" w:rsidP="005B0519">
            <w:pPr>
              <w:spacing w:after="200" w:line="276" w:lineRule="auto"/>
              <w:rPr>
                <w:b/>
                <w:bCs/>
                <w:sz w:val="20"/>
                <w:szCs w:val="20"/>
              </w:rPr>
            </w:pPr>
            <w:r w:rsidRPr="00C67CF3">
              <w:rPr>
                <w:b/>
                <w:bCs/>
                <w:sz w:val="20"/>
                <w:szCs w:val="20"/>
              </w:rPr>
              <w:t>Ambalavayal</w:t>
            </w:r>
          </w:p>
        </w:tc>
        <w:tc>
          <w:tcPr>
            <w:tcW w:w="416" w:type="pct"/>
            <w:shd w:val="clear" w:color="auto" w:fill="auto"/>
          </w:tcPr>
          <w:p w:rsidR="007E42E1" w:rsidRPr="00C67CF3" w:rsidRDefault="007E42E1" w:rsidP="005B0519">
            <w:pPr>
              <w:spacing w:after="200" w:line="276" w:lineRule="auto"/>
              <w:rPr>
                <w:b/>
                <w:bCs/>
                <w:sz w:val="20"/>
                <w:szCs w:val="20"/>
              </w:rPr>
            </w:pPr>
            <w:r w:rsidRPr="00C67CF3">
              <w:rPr>
                <w:b/>
                <w:bCs/>
                <w:sz w:val="20"/>
                <w:szCs w:val="20"/>
              </w:rPr>
              <w:t>70615</w:t>
            </w:r>
          </w:p>
        </w:tc>
        <w:tc>
          <w:tcPr>
            <w:tcW w:w="680" w:type="pct"/>
            <w:shd w:val="clear" w:color="auto" w:fill="auto"/>
          </w:tcPr>
          <w:p w:rsidR="007E42E1" w:rsidRPr="00C67CF3" w:rsidRDefault="007E42E1" w:rsidP="005B0519">
            <w:pPr>
              <w:spacing w:after="200" w:line="276" w:lineRule="auto"/>
              <w:jc w:val="center"/>
              <w:rPr>
                <w:b/>
                <w:bCs/>
                <w:sz w:val="20"/>
                <w:szCs w:val="20"/>
              </w:rPr>
            </w:pPr>
            <w:r w:rsidRPr="00C67CF3">
              <w:rPr>
                <w:b/>
                <w:bCs/>
                <w:sz w:val="20"/>
                <w:szCs w:val="20"/>
              </w:rPr>
              <w:t>Associate Professor</w:t>
            </w:r>
          </w:p>
        </w:tc>
        <w:tc>
          <w:tcPr>
            <w:tcW w:w="698" w:type="pct"/>
            <w:shd w:val="clear" w:color="auto" w:fill="auto"/>
          </w:tcPr>
          <w:p w:rsidR="007E42E1" w:rsidRPr="00C67CF3" w:rsidRDefault="007E42E1" w:rsidP="005B0519">
            <w:pPr>
              <w:spacing w:after="200" w:line="276" w:lineRule="auto"/>
              <w:jc w:val="center"/>
              <w:rPr>
                <w:b/>
                <w:bCs/>
                <w:sz w:val="20"/>
                <w:szCs w:val="20"/>
              </w:rPr>
            </w:pPr>
            <w:r w:rsidRPr="00C67CF3">
              <w:rPr>
                <w:b/>
                <w:bCs/>
                <w:sz w:val="20"/>
                <w:szCs w:val="20"/>
              </w:rPr>
              <w:t>57049083977</w:t>
            </w:r>
          </w:p>
        </w:tc>
        <w:tc>
          <w:tcPr>
            <w:tcW w:w="590" w:type="pct"/>
            <w:shd w:val="clear" w:color="auto" w:fill="auto"/>
          </w:tcPr>
          <w:p w:rsidR="007E42E1" w:rsidRPr="00C67CF3" w:rsidRDefault="007E42E1" w:rsidP="005B0519">
            <w:pPr>
              <w:spacing w:after="200" w:line="276" w:lineRule="auto"/>
              <w:rPr>
                <w:b/>
                <w:bCs/>
                <w:sz w:val="20"/>
                <w:szCs w:val="20"/>
                <w:shd w:val="clear" w:color="auto" w:fill="FFFFFF"/>
              </w:rPr>
            </w:pPr>
            <w:r w:rsidRPr="00C67CF3">
              <w:rPr>
                <w:b/>
                <w:bCs/>
                <w:sz w:val="20"/>
                <w:szCs w:val="20"/>
                <w:shd w:val="clear" w:color="auto" w:fill="FFFFFF"/>
              </w:rPr>
              <w:t>Nil</w:t>
            </w:r>
          </w:p>
        </w:tc>
        <w:tc>
          <w:tcPr>
            <w:tcW w:w="734" w:type="pct"/>
            <w:shd w:val="clear" w:color="auto" w:fill="auto"/>
          </w:tcPr>
          <w:p w:rsidR="007E42E1" w:rsidRPr="00C67CF3" w:rsidRDefault="007E42E1" w:rsidP="005B0519">
            <w:pPr>
              <w:spacing w:after="200" w:line="276" w:lineRule="auto"/>
              <w:rPr>
                <w:b/>
                <w:bCs/>
                <w:sz w:val="20"/>
                <w:szCs w:val="20"/>
              </w:rPr>
            </w:pPr>
            <w:r w:rsidRPr="00C67CF3">
              <w:rPr>
                <w:b/>
                <w:bCs/>
                <w:sz w:val="20"/>
                <w:szCs w:val="20"/>
              </w:rPr>
              <w:t>SBIN0070615</w:t>
            </w:r>
          </w:p>
        </w:tc>
      </w:tr>
    </w:tbl>
    <w:p w:rsidR="00563FC6" w:rsidRDefault="00563FC6">
      <w:pPr>
        <w:rPr>
          <w:b/>
          <w:sz w:val="20"/>
          <w:szCs w:val="20"/>
        </w:rPr>
      </w:pPr>
    </w:p>
    <w:p w:rsidR="00563FC6" w:rsidRDefault="00563FC6">
      <w:pPr>
        <w:rPr>
          <w:b/>
          <w:sz w:val="20"/>
          <w:szCs w:val="20"/>
        </w:rPr>
      </w:pPr>
    </w:p>
    <w:p w:rsidR="00563FC6" w:rsidRDefault="00563FC6">
      <w:pPr>
        <w:ind w:left="720" w:hanging="720"/>
        <w:jc w:val="both"/>
        <w:rPr>
          <w:b/>
          <w:sz w:val="20"/>
          <w:szCs w:val="20"/>
        </w:rPr>
      </w:pPr>
    </w:p>
    <w:p w:rsidR="00563FC6" w:rsidRDefault="00947AC1">
      <w:pPr>
        <w:jc w:val="both"/>
        <w:rPr>
          <w:b/>
          <w:sz w:val="22"/>
          <w:szCs w:val="22"/>
        </w:rPr>
      </w:pPr>
      <w:r>
        <w:rPr>
          <w:b/>
          <w:sz w:val="22"/>
          <w:szCs w:val="22"/>
        </w:rPr>
        <w:t>1</w:t>
      </w:r>
      <w:r w:rsidR="00CF13CC">
        <w:rPr>
          <w:b/>
          <w:sz w:val="22"/>
          <w:szCs w:val="22"/>
        </w:rPr>
        <w:t>7</w:t>
      </w:r>
      <w:r>
        <w:rPr>
          <w:b/>
          <w:sz w:val="22"/>
          <w:szCs w:val="22"/>
        </w:rPr>
        <w:t xml:space="preserve">B. Utilization of KVK funds during the year </w:t>
      </w:r>
      <w:r w:rsidRPr="001021E7">
        <w:rPr>
          <w:b/>
          <w:sz w:val="22"/>
          <w:szCs w:val="22"/>
        </w:rPr>
        <w:t>202</w:t>
      </w:r>
      <w:r w:rsidR="001021E7" w:rsidRPr="001021E7">
        <w:rPr>
          <w:b/>
          <w:sz w:val="22"/>
          <w:szCs w:val="22"/>
        </w:rPr>
        <w:t>0</w:t>
      </w:r>
      <w:r w:rsidRPr="001021E7">
        <w:rPr>
          <w:b/>
          <w:sz w:val="22"/>
          <w:szCs w:val="22"/>
        </w:rPr>
        <w:t>-2</w:t>
      </w:r>
      <w:r w:rsidR="001021E7" w:rsidRPr="001021E7">
        <w:rPr>
          <w:b/>
          <w:sz w:val="22"/>
          <w:szCs w:val="22"/>
        </w:rPr>
        <w:t>1</w:t>
      </w:r>
      <w:r>
        <w:rPr>
          <w:b/>
          <w:sz w:val="22"/>
          <w:szCs w:val="22"/>
        </w:rPr>
        <w:t>(Rs. in lakh)</w:t>
      </w:r>
    </w:p>
    <w:p w:rsidR="00563FC6" w:rsidRDefault="00563FC6">
      <w:pPr>
        <w:ind w:left="720" w:hanging="720"/>
        <w:jc w:val="both"/>
        <w:rPr>
          <w:b/>
          <w:sz w:val="20"/>
          <w:szCs w:val="20"/>
        </w:rPr>
      </w:pPr>
    </w:p>
    <w:tbl>
      <w:tblPr>
        <w:tblW w:w="10021" w:type="dxa"/>
        <w:tblLayout w:type="fixed"/>
        <w:tblLook w:val="04A0"/>
      </w:tblPr>
      <w:tblGrid>
        <w:gridCol w:w="648"/>
        <w:gridCol w:w="4950"/>
        <w:gridCol w:w="1474"/>
        <w:gridCol w:w="1316"/>
        <w:gridCol w:w="1633"/>
      </w:tblGrid>
      <w:tr w:rsidR="00563FC6">
        <w:trPr>
          <w:trHeight w:val="260"/>
        </w:trPr>
        <w:tc>
          <w:tcPr>
            <w:tcW w:w="648" w:type="dxa"/>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20"/>
                <w:szCs w:val="20"/>
              </w:rPr>
            </w:pPr>
            <w:r>
              <w:rPr>
                <w:b/>
                <w:bCs/>
                <w:sz w:val="20"/>
                <w:szCs w:val="20"/>
              </w:rPr>
              <w:t>S.</w:t>
            </w:r>
          </w:p>
          <w:p w:rsidR="00563FC6" w:rsidRDefault="00947AC1">
            <w:pPr>
              <w:jc w:val="center"/>
              <w:rPr>
                <w:b/>
                <w:bCs/>
                <w:sz w:val="20"/>
                <w:szCs w:val="20"/>
              </w:rPr>
            </w:pPr>
            <w:r>
              <w:rPr>
                <w:b/>
                <w:bCs/>
                <w:sz w:val="20"/>
                <w:szCs w:val="20"/>
              </w:rPr>
              <w:t>No.</w:t>
            </w:r>
          </w:p>
        </w:tc>
        <w:tc>
          <w:tcPr>
            <w:tcW w:w="4950" w:type="dxa"/>
            <w:tcBorders>
              <w:top w:val="single" w:sz="4" w:space="0" w:color="auto"/>
              <w:left w:val="nil"/>
              <w:bottom w:val="single" w:sz="4" w:space="0" w:color="auto"/>
              <w:right w:val="single" w:sz="4" w:space="0" w:color="auto"/>
            </w:tcBorders>
            <w:noWrap/>
            <w:vAlign w:val="center"/>
          </w:tcPr>
          <w:p w:rsidR="00563FC6" w:rsidRDefault="00947AC1">
            <w:pPr>
              <w:jc w:val="center"/>
              <w:rPr>
                <w:b/>
                <w:bCs/>
                <w:sz w:val="20"/>
                <w:szCs w:val="20"/>
              </w:rPr>
            </w:pPr>
            <w:r>
              <w:rPr>
                <w:b/>
                <w:bCs/>
                <w:sz w:val="20"/>
                <w:szCs w:val="20"/>
              </w:rPr>
              <w:t>Particulars</w:t>
            </w:r>
          </w:p>
        </w:tc>
        <w:tc>
          <w:tcPr>
            <w:tcW w:w="1474" w:type="dxa"/>
            <w:tcBorders>
              <w:top w:val="single" w:sz="4" w:space="0" w:color="auto"/>
              <w:left w:val="nil"/>
              <w:bottom w:val="single" w:sz="4" w:space="0" w:color="auto"/>
              <w:right w:val="single" w:sz="4" w:space="0" w:color="auto"/>
            </w:tcBorders>
            <w:vAlign w:val="center"/>
          </w:tcPr>
          <w:p w:rsidR="00563FC6" w:rsidRDefault="00947AC1">
            <w:pPr>
              <w:jc w:val="center"/>
              <w:rPr>
                <w:b/>
                <w:bCs/>
                <w:sz w:val="20"/>
                <w:szCs w:val="20"/>
              </w:rPr>
            </w:pPr>
            <w:r>
              <w:rPr>
                <w:b/>
                <w:bCs/>
                <w:sz w:val="20"/>
                <w:szCs w:val="20"/>
              </w:rPr>
              <w:t>Sanctioned</w:t>
            </w:r>
          </w:p>
        </w:tc>
        <w:tc>
          <w:tcPr>
            <w:tcW w:w="1316" w:type="dxa"/>
            <w:tcBorders>
              <w:top w:val="single" w:sz="4" w:space="0" w:color="auto"/>
              <w:left w:val="nil"/>
              <w:bottom w:val="single" w:sz="4" w:space="0" w:color="auto"/>
              <w:right w:val="single" w:sz="4" w:space="0" w:color="auto"/>
            </w:tcBorders>
            <w:vAlign w:val="center"/>
          </w:tcPr>
          <w:p w:rsidR="00563FC6" w:rsidRDefault="00947AC1">
            <w:pPr>
              <w:jc w:val="center"/>
              <w:rPr>
                <w:b/>
                <w:bCs/>
                <w:sz w:val="20"/>
                <w:szCs w:val="20"/>
              </w:rPr>
            </w:pPr>
            <w:r>
              <w:rPr>
                <w:b/>
                <w:bCs/>
                <w:sz w:val="20"/>
                <w:szCs w:val="20"/>
              </w:rPr>
              <w:t>Released</w:t>
            </w:r>
          </w:p>
        </w:tc>
        <w:tc>
          <w:tcPr>
            <w:tcW w:w="1633" w:type="dxa"/>
            <w:tcBorders>
              <w:top w:val="single" w:sz="4" w:space="0" w:color="auto"/>
              <w:left w:val="nil"/>
              <w:bottom w:val="single" w:sz="4" w:space="0" w:color="auto"/>
              <w:right w:val="single" w:sz="4" w:space="0" w:color="auto"/>
            </w:tcBorders>
            <w:vAlign w:val="center"/>
          </w:tcPr>
          <w:p w:rsidR="00563FC6" w:rsidRDefault="00947AC1">
            <w:pPr>
              <w:jc w:val="center"/>
              <w:rPr>
                <w:b/>
                <w:bCs/>
                <w:sz w:val="20"/>
                <w:szCs w:val="20"/>
              </w:rPr>
            </w:pPr>
            <w:r>
              <w:rPr>
                <w:b/>
                <w:bCs/>
                <w:sz w:val="20"/>
                <w:szCs w:val="20"/>
              </w:rPr>
              <w:t>Expenditure</w:t>
            </w:r>
          </w:p>
        </w:tc>
      </w:tr>
      <w:tr w:rsidR="00563FC6" w:rsidTr="00E1030D">
        <w:trPr>
          <w:trHeight w:val="130"/>
        </w:trPr>
        <w:tc>
          <w:tcPr>
            <w:tcW w:w="10021" w:type="dxa"/>
            <w:gridSpan w:val="5"/>
            <w:tcBorders>
              <w:top w:val="single" w:sz="4" w:space="0" w:color="auto"/>
              <w:left w:val="single" w:sz="4" w:space="0" w:color="auto"/>
              <w:bottom w:val="single" w:sz="4" w:space="0" w:color="auto"/>
              <w:right w:val="single" w:sz="4" w:space="0" w:color="auto"/>
            </w:tcBorders>
            <w:noWrap/>
            <w:vAlign w:val="center"/>
          </w:tcPr>
          <w:p w:rsidR="00563FC6" w:rsidRDefault="00947AC1">
            <w:pPr>
              <w:rPr>
                <w:b/>
                <w:bCs/>
                <w:sz w:val="20"/>
                <w:szCs w:val="20"/>
              </w:rPr>
            </w:pPr>
            <w:r>
              <w:rPr>
                <w:b/>
                <w:bCs/>
                <w:sz w:val="20"/>
                <w:szCs w:val="20"/>
              </w:rPr>
              <w:t>A. Recurring Contingencies</w:t>
            </w:r>
          </w:p>
        </w:tc>
      </w:tr>
      <w:tr w:rsidR="00563FC6">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sz w:val="20"/>
                <w:szCs w:val="20"/>
              </w:rPr>
            </w:pPr>
            <w:r>
              <w:rPr>
                <w:sz w:val="20"/>
                <w:szCs w:val="20"/>
              </w:rPr>
              <w:t>1</w:t>
            </w:r>
          </w:p>
        </w:tc>
        <w:tc>
          <w:tcPr>
            <w:tcW w:w="4950" w:type="dxa"/>
            <w:tcBorders>
              <w:top w:val="nil"/>
              <w:left w:val="nil"/>
              <w:bottom w:val="single" w:sz="4" w:space="0" w:color="auto"/>
              <w:right w:val="single" w:sz="4" w:space="0" w:color="auto"/>
            </w:tcBorders>
            <w:noWrap/>
          </w:tcPr>
          <w:p w:rsidR="00563FC6" w:rsidRDefault="00947AC1">
            <w:pPr>
              <w:rPr>
                <w:b/>
                <w:bCs/>
                <w:sz w:val="20"/>
                <w:szCs w:val="20"/>
              </w:rPr>
            </w:pPr>
            <w:r>
              <w:rPr>
                <w:b/>
                <w:bCs/>
                <w:sz w:val="20"/>
                <w:szCs w:val="20"/>
              </w:rPr>
              <w:t>Pay &amp; Allowances</w:t>
            </w:r>
          </w:p>
        </w:tc>
        <w:tc>
          <w:tcPr>
            <w:tcW w:w="1474" w:type="dxa"/>
            <w:tcBorders>
              <w:top w:val="nil"/>
              <w:left w:val="nil"/>
              <w:bottom w:val="single" w:sz="4" w:space="0" w:color="auto"/>
              <w:right w:val="single" w:sz="4" w:space="0" w:color="auto"/>
            </w:tcBorders>
            <w:noWrap/>
            <w:vAlign w:val="bottom"/>
          </w:tcPr>
          <w:p w:rsidR="00563FC6" w:rsidRDefault="00A11041">
            <w:pPr>
              <w:rPr>
                <w:sz w:val="20"/>
                <w:szCs w:val="20"/>
              </w:rPr>
            </w:pPr>
            <w:r>
              <w:rPr>
                <w:sz w:val="20"/>
                <w:szCs w:val="20"/>
              </w:rPr>
              <w:t>22506681</w:t>
            </w:r>
          </w:p>
        </w:tc>
        <w:tc>
          <w:tcPr>
            <w:tcW w:w="1316" w:type="dxa"/>
            <w:tcBorders>
              <w:top w:val="nil"/>
              <w:left w:val="nil"/>
              <w:bottom w:val="single" w:sz="4" w:space="0" w:color="auto"/>
              <w:right w:val="single" w:sz="4" w:space="0" w:color="auto"/>
            </w:tcBorders>
            <w:noWrap/>
            <w:vAlign w:val="bottom"/>
          </w:tcPr>
          <w:p w:rsidR="00563FC6" w:rsidRDefault="00A11041">
            <w:pPr>
              <w:rPr>
                <w:sz w:val="20"/>
                <w:szCs w:val="20"/>
              </w:rPr>
            </w:pPr>
            <w:r>
              <w:rPr>
                <w:sz w:val="20"/>
                <w:szCs w:val="20"/>
              </w:rPr>
              <w:t>22506681</w:t>
            </w:r>
          </w:p>
        </w:tc>
        <w:tc>
          <w:tcPr>
            <w:tcW w:w="1633" w:type="dxa"/>
            <w:tcBorders>
              <w:top w:val="nil"/>
              <w:left w:val="nil"/>
              <w:bottom w:val="single" w:sz="4" w:space="0" w:color="auto"/>
              <w:right w:val="single" w:sz="4" w:space="0" w:color="auto"/>
            </w:tcBorders>
            <w:noWrap/>
            <w:vAlign w:val="bottom"/>
          </w:tcPr>
          <w:p w:rsidR="00563FC6" w:rsidRDefault="00A11041">
            <w:pPr>
              <w:rPr>
                <w:sz w:val="20"/>
                <w:szCs w:val="20"/>
              </w:rPr>
            </w:pPr>
            <w:r>
              <w:rPr>
                <w:sz w:val="20"/>
                <w:szCs w:val="20"/>
              </w:rPr>
              <w:t>18419839</w:t>
            </w:r>
          </w:p>
        </w:tc>
      </w:tr>
      <w:tr w:rsidR="00563FC6">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sz w:val="20"/>
                <w:szCs w:val="20"/>
              </w:rPr>
            </w:pPr>
            <w:r>
              <w:rPr>
                <w:sz w:val="20"/>
                <w:szCs w:val="20"/>
              </w:rPr>
              <w:t>2</w:t>
            </w:r>
          </w:p>
        </w:tc>
        <w:tc>
          <w:tcPr>
            <w:tcW w:w="4950" w:type="dxa"/>
            <w:tcBorders>
              <w:top w:val="nil"/>
              <w:left w:val="nil"/>
              <w:bottom w:val="single" w:sz="4" w:space="0" w:color="auto"/>
              <w:right w:val="single" w:sz="4" w:space="0" w:color="auto"/>
            </w:tcBorders>
            <w:noWrap/>
          </w:tcPr>
          <w:p w:rsidR="00563FC6" w:rsidRDefault="00947AC1">
            <w:pPr>
              <w:rPr>
                <w:b/>
                <w:bCs/>
                <w:sz w:val="20"/>
                <w:szCs w:val="20"/>
              </w:rPr>
            </w:pPr>
            <w:r>
              <w:rPr>
                <w:b/>
                <w:bCs/>
                <w:sz w:val="20"/>
                <w:szCs w:val="20"/>
              </w:rPr>
              <w:t>Traveling allowances</w:t>
            </w:r>
          </w:p>
        </w:tc>
        <w:tc>
          <w:tcPr>
            <w:tcW w:w="1474" w:type="dxa"/>
            <w:tcBorders>
              <w:top w:val="nil"/>
              <w:left w:val="nil"/>
              <w:bottom w:val="single" w:sz="4" w:space="0" w:color="auto"/>
              <w:right w:val="single" w:sz="4" w:space="0" w:color="auto"/>
            </w:tcBorders>
            <w:noWrap/>
            <w:vAlign w:val="bottom"/>
          </w:tcPr>
          <w:p w:rsidR="00563FC6" w:rsidRDefault="00CC102C">
            <w:pPr>
              <w:rPr>
                <w:sz w:val="20"/>
                <w:szCs w:val="20"/>
              </w:rPr>
            </w:pPr>
            <w:r>
              <w:rPr>
                <w:sz w:val="20"/>
                <w:szCs w:val="20"/>
              </w:rPr>
              <w:t>1,81,511</w:t>
            </w:r>
          </w:p>
        </w:tc>
        <w:tc>
          <w:tcPr>
            <w:tcW w:w="1316" w:type="dxa"/>
            <w:tcBorders>
              <w:top w:val="nil"/>
              <w:left w:val="nil"/>
              <w:bottom w:val="single" w:sz="4" w:space="0" w:color="auto"/>
              <w:right w:val="single" w:sz="4" w:space="0" w:color="auto"/>
            </w:tcBorders>
            <w:noWrap/>
            <w:vAlign w:val="bottom"/>
          </w:tcPr>
          <w:p w:rsidR="00563FC6" w:rsidRDefault="00CC102C">
            <w:pPr>
              <w:rPr>
                <w:sz w:val="20"/>
                <w:szCs w:val="20"/>
              </w:rPr>
            </w:pPr>
            <w:r>
              <w:rPr>
                <w:sz w:val="20"/>
                <w:szCs w:val="20"/>
              </w:rPr>
              <w:t>1,81,511</w:t>
            </w:r>
          </w:p>
        </w:tc>
        <w:tc>
          <w:tcPr>
            <w:tcW w:w="1633" w:type="dxa"/>
            <w:tcBorders>
              <w:top w:val="nil"/>
              <w:left w:val="nil"/>
              <w:bottom w:val="single" w:sz="4" w:space="0" w:color="auto"/>
              <w:right w:val="single" w:sz="4" w:space="0" w:color="auto"/>
            </w:tcBorders>
            <w:noWrap/>
            <w:vAlign w:val="bottom"/>
          </w:tcPr>
          <w:p w:rsidR="00563FC6" w:rsidRDefault="00CC102C">
            <w:pPr>
              <w:rPr>
                <w:sz w:val="20"/>
                <w:szCs w:val="20"/>
              </w:rPr>
            </w:pPr>
            <w:r>
              <w:rPr>
                <w:sz w:val="20"/>
                <w:szCs w:val="20"/>
              </w:rPr>
              <w:t>38498</w:t>
            </w:r>
          </w:p>
        </w:tc>
      </w:tr>
      <w:tr w:rsidR="00563FC6">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sz w:val="20"/>
                <w:szCs w:val="20"/>
              </w:rPr>
            </w:pPr>
            <w:r>
              <w:rPr>
                <w:sz w:val="20"/>
                <w:szCs w:val="20"/>
              </w:rPr>
              <w:t>3</w:t>
            </w:r>
          </w:p>
        </w:tc>
        <w:tc>
          <w:tcPr>
            <w:tcW w:w="9373" w:type="dxa"/>
            <w:gridSpan w:val="4"/>
            <w:tcBorders>
              <w:top w:val="nil"/>
              <w:left w:val="nil"/>
              <w:bottom w:val="single" w:sz="4" w:space="0" w:color="auto"/>
              <w:right w:val="single" w:sz="4" w:space="0" w:color="auto"/>
            </w:tcBorders>
            <w:noWrap/>
          </w:tcPr>
          <w:p w:rsidR="00563FC6" w:rsidRDefault="00947AC1">
            <w:pPr>
              <w:rPr>
                <w:sz w:val="20"/>
                <w:szCs w:val="20"/>
              </w:rPr>
            </w:pPr>
            <w:r>
              <w:rPr>
                <w:b/>
                <w:bCs/>
                <w:sz w:val="20"/>
                <w:szCs w:val="20"/>
              </w:rPr>
              <w:t>Contingencies</w:t>
            </w:r>
          </w:p>
        </w:tc>
      </w:tr>
      <w:tr w:rsidR="00563FC6">
        <w:trPr>
          <w:trHeight w:val="188"/>
        </w:trPr>
        <w:tc>
          <w:tcPr>
            <w:tcW w:w="648" w:type="dxa"/>
            <w:tcBorders>
              <w:top w:val="nil"/>
              <w:left w:val="single" w:sz="4" w:space="0" w:color="auto"/>
              <w:bottom w:val="single" w:sz="4" w:space="0" w:color="auto"/>
              <w:right w:val="single" w:sz="4" w:space="0" w:color="auto"/>
            </w:tcBorders>
            <w:noWrap/>
          </w:tcPr>
          <w:p w:rsidR="00563FC6" w:rsidRDefault="00947AC1">
            <w:pPr>
              <w:jc w:val="center"/>
              <w:rPr>
                <w:i/>
                <w:iCs/>
                <w:sz w:val="20"/>
                <w:szCs w:val="20"/>
              </w:rPr>
            </w:pPr>
            <w:r>
              <w:rPr>
                <w:i/>
                <w:iCs/>
                <w:sz w:val="20"/>
                <w:szCs w:val="20"/>
              </w:rPr>
              <w:t>A</w:t>
            </w:r>
          </w:p>
        </w:tc>
        <w:tc>
          <w:tcPr>
            <w:tcW w:w="4950" w:type="dxa"/>
            <w:tcBorders>
              <w:top w:val="nil"/>
              <w:left w:val="nil"/>
              <w:bottom w:val="single" w:sz="4" w:space="0" w:color="auto"/>
              <w:right w:val="single" w:sz="4" w:space="0" w:color="auto"/>
            </w:tcBorders>
            <w:noWrap/>
          </w:tcPr>
          <w:p w:rsidR="00563FC6" w:rsidRDefault="00947AC1">
            <w:pPr>
              <w:jc w:val="both"/>
              <w:rPr>
                <w:sz w:val="20"/>
                <w:szCs w:val="20"/>
              </w:rPr>
            </w:pPr>
            <w:r>
              <w:rPr>
                <w:sz w:val="20"/>
                <w:szCs w:val="20"/>
              </w:rPr>
              <w:t>Stationery, telephone, postage and other expenditure on office running, publication of Newsletter and library maintenance (Purchase of News Paper &amp; Magazines)</w:t>
            </w:r>
          </w:p>
        </w:tc>
        <w:tc>
          <w:tcPr>
            <w:tcW w:w="1474" w:type="dxa"/>
            <w:tcBorders>
              <w:top w:val="nil"/>
              <w:left w:val="nil"/>
              <w:bottom w:val="single" w:sz="4" w:space="0" w:color="auto"/>
              <w:right w:val="single" w:sz="4" w:space="0" w:color="auto"/>
            </w:tcBorders>
            <w:noWrap/>
            <w:vAlign w:val="bottom"/>
          </w:tcPr>
          <w:p w:rsidR="00563FC6" w:rsidRDefault="00CC102C">
            <w:pPr>
              <w:rPr>
                <w:sz w:val="20"/>
                <w:szCs w:val="20"/>
              </w:rPr>
            </w:pPr>
            <w:r>
              <w:rPr>
                <w:sz w:val="20"/>
                <w:szCs w:val="20"/>
              </w:rPr>
              <w:t>2251000</w:t>
            </w:r>
          </w:p>
        </w:tc>
        <w:tc>
          <w:tcPr>
            <w:tcW w:w="1316" w:type="dxa"/>
            <w:tcBorders>
              <w:top w:val="nil"/>
              <w:left w:val="nil"/>
              <w:bottom w:val="single" w:sz="4" w:space="0" w:color="auto"/>
              <w:right w:val="single" w:sz="4" w:space="0" w:color="auto"/>
            </w:tcBorders>
            <w:noWrap/>
            <w:vAlign w:val="bottom"/>
          </w:tcPr>
          <w:p w:rsidR="00563FC6" w:rsidRDefault="00CC102C">
            <w:pPr>
              <w:rPr>
                <w:sz w:val="20"/>
                <w:szCs w:val="20"/>
              </w:rPr>
            </w:pPr>
            <w:r>
              <w:rPr>
                <w:sz w:val="20"/>
                <w:szCs w:val="20"/>
              </w:rPr>
              <w:t>2251000</w:t>
            </w:r>
          </w:p>
        </w:tc>
        <w:tc>
          <w:tcPr>
            <w:tcW w:w="1633" w:type="dxa"/>
            <w:tcBorders>
              <w:top w:val="nil"/>
              <w:left w:val="nil"/>
              <w:bottom w:val="single" w:sz="4" w:space="0" w:color="auto"/>
              <w:right w:val="single" w:sz="4" w:space="0" w:color="auto"/>
            </w:tcBorders>
            <w:noWrap/>
            <w:vAlign w:val="bottom"/>
          </w:tcPr>
          <w:p w:rsidR="00563FC6" w:rsidRDefault="00CC102C">
            <w:pPr>
              <w:rPr>
                <w:sz w:val="20"/>
                <w:szCs w:val="20"/>
              </w:rPr>
            </w:pPr>
            <w:r>
              <w:rPr>
                <w:sz w:val="20"/>
                <w:szCs w:val="20"/>
              </w:rPr>
              <w:t>61021</w:t>
            </w:r>
          </w:p>
        </w:tc>
      </w:tr>
      <w:tr w:rsidR="00563FC6">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i/>
                <w:iCs/>
                <w:sz w:val="20"/>
                <w:szCs w:val="20"/>
              </w:rPr>
            </w:pPr>
            <w:r>
              <w:rPr>
                <w:i/>
                <w:iCs/>
                <w:sz w:val="20"/>
                <w:szCs w:val="20"/>
              </w:rPr>
              <w:t>B</w:t>
            </w:r>
          </w:p>
        </w:tc>
        <w:tc>
          <w:tcPr>
            <w:tcW w:w="4950" w:type="dxa"/>
            <w:tcBorders>
              <w:top w:val="nil"/>
              <w:left w:val="nil"/>
              <w:bottom w:val="single" w:sz="4" w:space="0" w:color="auto"/>
              <w:right w:val="single" w:sz="4" w:space="0" w:color="auto"/>
            </w:tcBorders>
            <w:noWrap/>
          </w:tcPr>
          <w:p w:rsidR="00563FC6" w:rsidRDefault="00947AC1">
            <w:pPr>
              <w:jc w:val="both"/>
              <w:rPr>
                <w:sz w:val="20"/>
                <w:szCs w:val="20"/>
              </w:rPr>
            </w:pPr>
            <w:r>
              <w:rPr>
                <w:sz w:val="20"/>
                <w:szCs w:val="20"/>
              </w:rPr>
              <w:t>POL, repair of vehicles, tractor and equipments</w:t>
            </w:r>
          </w:p>
        </w:tc>
        <w:tc>
          <w:tcPr>
            <w:tcW w:w="1474" w:type="dxa"/>
            <w:tcBorders>
              <w:top w:val="nil"/>
              <w:left w:val="nil"/>
              <w:bottom w:val="single" w:sz="4" w:space="0" w:color="auto"/>
              <w:right w:val="single" w:sz="4" w:space="0" w:color="auto"/>
            </w:tcBorders>
            <w:noWrap/>
            <w:vAlign w:val="bottom"/>
          </w:tcPr>
          <w:p w:rsidR="00563FC6" w:rsidRDefault="00CC102C">
            <w:pPr>
              <w:rPr>
                <w:sz w:val="20"/>
                <w:szCs w:val="20"/>
              </w:rPr>
            </w:pPr>
            <w:r>
              <w:rPr>
                <w:sz w:val="20"/>
                <w:szCs w:val="20"/>
              </w:rPr>
              <w:t>200000</w:t>
            </w:r>
          </w:p>
        </w:tc>
        <w:tc>
          <w:tcPr>
            <w:tcW w:w="1316" w:type="dxa"/>
            <w:tcBorders>
              <w:top w:val="nil"/>
              <w:left w:val="nil"/>
              <w:bottom w:val="single" w:sz="4" w:space="0" w:color="auto"/>
              <w:right w:val="single" w:sz="4" w:space="0" w:color="auto"/>
            </w:tcBorders>
            <w:noWrap/>
            <w:vAlign w:val="bottom"/>
          </w:tcPr>
          <w:p w:rsidR="00563FC6" w:rsidRDefault="00015804" w:rsidP="00015804">
            <w:pPr>
              <w:jc w:val="center"/>
              <w:rPr>
                <w:sz w:val="20"/>
                <w:szCs w:val="20"/>
              </w:rPr>
            </w:pPr>
            <w:r>
              <w:rPr>
                <w:sz w:val="20"/>
                <w:szCs w:val="20"/>
              </w:rPr>
              <w:t>-</w:t>
            </w:r>
          </w:p>
        </w:tc>
        <w:tc>
          <w:tcPr>
            <w:tcW w:w="1633" w:type="dxa"/>
            <w:tcBorders>
              <w:top w:val="nil"/>
              <w:left w:val="nil"/>
              <w:bottom w:val="single" w:sz="4" w:space="0" w:color="auto"/>
              <w:right w:val="single" w:sz="4" w:space="0" w:color="auto"/>
            </w:tcBorders>
            <w:noWrap/>
            <w:vAlign w:val="bottom"/>
          </w:tcPr>
          <w:p w:rsidR="00563FC6" w:rsidRDefault="00CC102C">
            <w:pPr>
              <w:rPr>
                <w:sz w:val="20"/>
                <w:szCs w:val="20"/>
              </w:rPr>
            </w:pPr>
            <w:r>
              <w:rPr>
                <w:sz w:val="20"/>
                <w:szCs w:val="20"/>
              </w:rPr>
              <w:t>196836</w:t>
            </w:r>
          </w:p>
        </w:tc>
      </w:tr>
      <w:tr w:rsidR="00563FC6">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i/>
                <w:iCs/>
                <w:sz w:val="20"/>
                <w:szCs w:val="20"/>
              </w:rPr>
            </w:pPr>
            <w:r>
              <w:rPr>
                <w:i/>
                <w:iCs/>
                <w:sz w:val="20"/>
                <w:szCs w:val="20"/>
              </w:rPr>
              <w:t>C</w:t>
            </w:r>
          </w:p>
        </w:tc>
        <w:tc>
          <w:tcPr>
            <w:tcW w:w="4950" w:type="dxa"/>
            <w:tcBorders>
              <w:top w:val="nil"/>
              <w:left w:val="nil"/>
              <w:bottom w:val="single" w:sz="4" w:space="0" w:color="auto"/>
              <w:right w:val="single" w:sz="4" w:space="0" w:color="auto"/>
            </w:tcBorders>
            <w:noWrap/>
          </w:tcPr>
          <w:p w:rsidR="00563FC6" w:rsidRDefault="00947AC1">
            <w:pPr>
              <w:jc w:val="both"/>
              <w:rPr>
                <w:sz w:val="20"/>
                <w:szCs w:val="20"/>
              </w:rPr>
            </w:pPr>
            <w:r>
              <w:rPr>
                <w:sz w:val="20"/>
                <w:szCs w:val="20"/>
              </w:rPr>
              <w:t>Meals/refreshment for trainees (ceiling upto Rs.40/day/trainee be maintained)</w:t>
            </w:r>
          </w:p>
        </w:tc>
        <w:tc>
          <w:tcPr>
            <w:tcW w:w="1474" w:type="dxa"/>
            <w:tcBorders>
              <w:top w:val="nil"/>
              <w:left w:val="nil"/>
              <w:bottom w:val="single" w:sz="4" w:space="0" w:color="auto"/>
              <w:right w:val="single" w:sz="4" w:space="0" w:color="auto"/>
            </w:tcBorders>
            <w:noWrap/>
            <w:vAlign w:val="bottom"/>
          </w:tcPr>
          <w:p w:rsidR="00563FC6" w:rsidRDefault="00BB3872">
            <w:pPr>
              <w:rPr>
                <w:sz w:val="20"/>
                <w:szCs w:val="20"/>
              </w:rPr>
            </w:pPr>
            <w:r>
              <w:rPr>
                <w:sz w:val="20"/>
                <w:szCs w:val="20"/>
              </w:rPr>
              <w:t>0</w:t>
            </w:r>
          </w:p>
        </w:tc>
        <w:tc>
          <w:tcPr>
            <w:tcW w:w="1316" w:type="dxa"/>
            <w:tcBorders>
              <w:top w:val="nil"/>
              <w:left w:val="nil"/>
              <w:bottom w:val="single" w:sz="4" w:space="0" w:color="auto"/>
              <w:right w:val="single" w:sz="4" w:space="0" w:color="auto"/>
            </w:tcBorders>
            <w:noWrap/>
            <w:vAlign w:val="bottom"/>
          </w:tcPr>
          <w:p w:rsidR="00563FC6" w:rsidRDefault="00015804" w:rsidP="00015804">
            <w:pPr>
              <w:jc w:val="center"/>
              <w:rPr>
                <w:sz w:val="20"/>
                <w:szCs w:val="20"/>
              </w:rPr>
            </w:pPr>
            <w:r>
              <w:rPr>
                <w:sz w:val="20"/>
                <w:szCs w:val="20"/>
              </w:rPr>
              <w:t>-</w:t>
            </w:r>
          </w:p>
        </w:tc>
        <w:tc>
          <w:tcPr>
            <w:tcW w:w="1633" w:type="dxa"/>
            <w:tcBorders>
              <w:top w:val="nil"/>
              <w:left w:val="nil"/>
              <w:bottom w:val="single" w:sz="4" w:space="0" w:color="auto"/>
              <w:right w:val="single" w:sz="4" w:space="0" w:color="auto"/>
            </w:tcBorders>
            <w:noWrap/>
            <w:vAlign w:val="bottom"/>
          </w:tcPr>
          <w:p w:rsidR="00563FC6" w:rsidRDefault="00BB3872">
            <w:pPr>
              <w:rPr>
                <w:sz w:val="20"/>
                <w:szCs w:val="20"/>
              </w:rPr>
            </w:pPr>
            <w:r>
              <w:rPr>
                <w:sz w:val="20"/>
                <w:szCs w:val="20"/>
              </w:rPr>
              <w:t>1551</w:t>
            </w:r>
          </w:p>
        </w:tc>
      </w:tr>
      <w:tr w:rsidR="00BB3872">
        <w:trPr>
          <w:trHeight w:val="70"/>
        </w:trPr>
        <w:tc>
          <w:tcPr>
            <w:tcW w:w="648" w:type="dxa"/>
            <w:tcBorders>
              <w:top w:val="nil"/>
              <w:left w:val="single" w:sz="4" w:space="0" w:color="auto"/>
              <w:bottom w:val="single" w:sz="4" w:space="0" w:color="auto"/>
              <w:right w:val="single" w:sz="4" w:space="0" w:color="auto"/>
            </w:tcBorders>
            <w:noWrap/>
          </w:tcPr>
          <w:p w:rsidR="00BB3872" w:rsidRDefault="00BB3872" w:rsidP="00BB3872">
            <w:pPr>
              <w:jc w:val="center"/>
              <w:rPr>
                <w:i/>
                <w:iCs/>
                <w:sz w:val="20"/>
                <w:szCs w:val="20"/>
              </w:rPr>
            </w:pPr>
            <w:r>
              <w:rPr>
                <w:i/>
                <w:iCs/>
                <w:sz w:val="20"/>
                <w:szCs w:val="20"/>
              </w:rPr>
              <w:t>D</w:t>
            </w:r>
          </w:p>
        </w:tc>
        <w:tc>
          <w:tcPr>
            <w:tcW w:w="4950" w:type="dxa"/>
            <w:tcBorders>
              <w:top w:val="nil"/>
              <w:left w:val="nil"/>
              <w:bottom w:val="single" w:sz="4" w:space="0" w:color="auto"/>
              <w:right w:val="single" w:sz="4" w:space="0" w:color="auto"/>
            </w:tcBorders>
            <w:noWrap/>
          </w:tcPr>
          <w:p w:rsidR="00BB3872" w:rsidRDefault="00BB3872" w:rsidP="00BB3872">
            <w:pPr>
              <w:jc w:val="both"/>
              <w:rPr>
                <w:sz w:val="20"/>
                <w:szCs w:val="20"/>
              </w:rPr>
            </w:pPr>
            <w:r>
              <w:rPr>
                <w:sz w:val="20"/>
                <w:szCs w:val="20"/>
              </w:rPr>
              <w:t>Training material (posters, charts, demonstration material including chemicals etc. required for conducting the training)</w:t>
            </w:r>
          </w:p>
        </w:tc>
        <w:tc>
          <w:tcPr>
            <w:tcW w:w="1474" w:type="dxa"/>
            <w:tcBorders>
              <w:top w:val="nil"/>
              <w:left w:val="nil"/>
              <w:bottom w:val="single" w:sz="4" w:space="0" w:color="auto"/>
              <w:right w:val="single" w:sz="4" w:space="0" w:color="auto"/>
            </w:tcBorders>
            <w:noWrap/>
            <w:vAlign w:val="bottom"/>
          </w:tcPr>
          <w:p w:rsidR="00BB3872" w:rsidRDefault="00BB3872" w:rsidP="00BB3872">
            <w:pPr>
              <w:rPr>
                <w:sz w:val="20"/>
                <w:szCs w:val="20"/>
              </w:rPr>
            </w:pPr>
            <w:r>
              <w:rPr>
                <w:sz w:val="20"/>
                <w:szCs w:val="20"/>
              </w:rPr>
              <w:t>60000</w:t>
            </w:r>
          </w:p>
        </w:tc>
        <w:tc>
          <w:tcPr>
            <w:tcW w:w="1316" w:type="dxa"/>
            <w:tcBorders>
              <w:top w:val="nil"/>
              <w:left w:val="nil"/>
              <w:bottom w:val="single" w:sz="4" w:space="0" w:color="auto"/>
              <w:right w:val="single" w:sz="4" w:space="0" w:color="auto"/>
            </w:tcBorders>
            <w:noWrap/>
            <w:vAlign w:val="bottom"/>
          </w:tcPr>
          <w:p w:rsidR="00BB3872" w:rsidRDefault="00BB3872" w:rsidP="00BB3872">
            <w:pPr>
              <w:rPr>
                <w:sz w:val="20"/>
                <w:szCs w:val="20"/>
              </w:rPr>
            </w:pPr>
            <w:r>
              <w:rPr>
                <w:sz w:val="20"/>
                <w:szCs w:val="20"/>
              </w:rPr>
              <w:t>60000</w:t>
            </w:r>
          </w:p>
        </w:tc>
        <w:tc>
          <w:tcPr>
            <w:tcW w:w="1633" w:type="dxa"/>
            <w:tcBorders>
              <w:top w:val="nil"/>
              <w:left w:val="nil"/>
              <w:bottom w:val="single" w:sz="4" w:space="0" w:color="auto"/>
              <w:right w:val="single" w:sz="4" w:space="0" w:color="auto"/>
            </w:tcBorders>
            <w:noWrap/>
            <w:vAlign w:val="bottom"/>
          </w:tcPr>
          <w:p w:rsidR="00BB3872" w:rsidRDefault="00BB3872" w:rsidP="00BB3872">
            <w:pPr>
              <w:rPr>
                <w:sz w:val="20"/>
                <w:szCs w:val="20"/>
              </w:rPr>
            </w:pPr>
            <w:r>
              <w:rPr>
                <w:sz w:val="20"/>
                <w:szCs w:val="20"/>
              </w:rPr>
              <w:t>49668</w:t>
            </w:r>
          </w:p>
        </w:tc>
      </w:tr>
      <w:tr w:rsidR="00BB3872">
        <w:trPr>
          <w:trHeight w:val="70"/>
        </w:trPr>
        <w:tc>
          <w:tcPr>
            <w:tcW w:w="648" w:type="dxa"/>
            <w:tcBorders>
              <w:top w:val="nil"/>
              <w:left w:val="single" w:sz="4" w:space="0" w:color="auto"/>
              <w:bottom w:val="single" w:sz="4" w:space="0" w:color="auto"/>
              <w:right w:val="single" w:sz="4" w:space="0" w:color="auto"/>
            </w:tcBorders>
            <w:noWrap/>
          </w:tcPr>
          <w:p w:rsidR="00BB3872" w:rsidRDefault="00BB3872" w:rsidP="00BB3872">
            <w:pPr>
              <w:jc w:val="center"/>
              <w:rPr>
                <w:i/>
                <w:iCs/>
                <w:sz w:val="20"/>
                <w:szCs w:val="20"/>
              </w:rPr>
            </w:pPr>
            <w:r>
              <w:rPr>
                <w:i/>
                <w:iCs/>
                <w:sz w:val="20"/>
                <w:szCs w:val="20"/>
              </w:rPr>
              <w:t>E</w:t>
            </w:r>
          </w:p>
        </w:tc>
        <w:tc>
          <w:tcPr>
            <w:tcW w:w="4950" w:type="dxa"/>
            <w:tcBorders>
              <w:top w:val="nil"/>
              <w:left w:val="nil"/>
              <w:bottom w:val="single" w:sz="4" w:space="0" w:color="auto"/>
              <w:right w:val="single" w:sz="4" w:space="0" w:color="auto"/>
            </w:tcBorders>
            <w:noWrap/>
          </w:tcPr>
          <w:p w:rsidR="00BB3872" w:rsidRDefault="00BB3872" w:rsidP="00BB3872">
            <w:pPr>
              <w:jc w:val="both"/>
              <w:rPr>
                <w:sz w:val="20"/>
                <w:szCs w:val="20"/>
              </w:rPr>
            </w:pPr>
            <w:r>
              <w:rPr>
                <w:sz w:val="20"/>
                <w:szCs w:val="20"/>
              </w:rPr>
              <w:t>Frontline demonstration except oilseeds and pulses (minimum of 30 demonstration in a year)</w:t>
            </w:r>
          </w:p>
        </w:tc>
        <w:tc>
          <w:tcPr>
            <w:tcW w:w="1474" w:type="dxa"/>
            <w:tcBorders>
              <w:top w:val="nil"/>
              <w:left w:val="nil"/>
              <w:bottom w:val="single" w:sz="4" w:space="0" w:color="auto"/>
              <w:right w:val="single" w:sz="4" w:space="0" w:color="auto"/>
            </w:tcBorders>
            <w:noWrap/>
            <w:vAlign w:val="bottom"/>
          </w:tcPr>
          <w:p w:rsidR="00BB3872" w:rsidRDefault="00BB3872" w:rsidP="00BB3872">
            <w:pPr>
              <w:rPr>
                <w:sz w:val="20"/>
                <w:szCs w:val="20"/>
              </w:rPr>
            </w:pPr>
            <w:r>
              <w:rPr>
                <w:sz w:val="20"/>
                <w:szCs w:val="20"/>
              </w:rPr>
              <w:t>185000</w:t>
            </w:r>
          </w:p>
        </w:tc>
        <w:tc>
          <w:tcPr>
            <w:tcW w:w="1316" w:type="dxa"/>
            <w:tcBorders>
              <w:top w:val="nil"/>
              <w:left w:val="nil"/>
              <w:bottom w:val="single" w:sz="4" w:space="0" w:color="auto"/>
              <w:right w:val="single" w:sz="4" w:space="0" w:color="auto"/>
            </w:tcBorders>
            <w:noWrap/>
            <w:vAlign w:val="bottom"/>
          </w:tcPr>
          <w:p w:rsidR="00BB3872" w:rsidRDefault="00BB3872" w:rsidP="00BB3872">
            <w:pPr>
              <w:rPr>
                <w:sz w:val="20"/>
                <w:szCs w:val="20"/>
              </w:rPr>
            </w:pPr>
            <w:r>
              <w:rPr>
                <w:sz w:val="20"/>
                <w:szCs w:val="20"/>
              </w:rPr>
              <w:t>185000</w:t>
            </w:r>
          </w:p>
        </w:tc>
        <w:tc>
          <w:tcPr>
            <w:tcW w:w="1633" w:type="dxa"/>
            <w:tcBorders>
              <w:top w:val="nil"/>
              <w:left w:val="nil"/>
              <w:bottom w:val="single" w:sz="4" w:space="0" w:color="auto"/>
              <w:right w:val="single" w:sz="4" w:space="0" w:color="auto"/>
            </w:tcBorders>
            <w:noWrap/>
            <w:vAlign w:val="bottom"/>
          </w:tcPr>
          <w:p w:rsidR="00BB3872" w:rsidRDefault="00BB3872" w:rsidP="00BB3872">
            <w:pPr>
              <w:rPr>
                <w:sz w:val="20"/>
                <w:szCs w:val="20"/>
              </w:rPr>
            </w:pPr>
            <w:r>
              <w:rPr>
                <w:sz w:val="20"/>
                <w:szCs w:val="20"/>
              </w:rPr>
              <w:t>53353</w:t>
            </w:r>
          </w:p>
        </w:tc>
      </w:tr>
      <w:tr w:rsidR="00BB3872">
        <w:trPr>
          <w:trHeight w:val="70"/>
        </w:trPr>
        <w:tc>
          <w:tcPr>
            <w:tcW w:w="648" w:type="dxa"/>
            <w:tcBorders>
              <w:top w:val="nil"/>
              <w:left w:val="single" w:sz="4" w:space="0" w:color="auto"/>
              <w:bottom w:val="single" w:sz="4" w:space="0" w:color="auto"/>
              <w:right w:val="single" w:sz="4" w:space="0" w:color="auto"/>
            </w:tcBorders>
            <w:noWrap/>
          </w:tcPr>
          <w:p w:rsidR="00BB3872" w:rsidRDefault="00BB3872" w:rsidP="00BB3872">
            <w:pPr>
              <w:jc w:val="center"/>
              <w:rPr>
                <w:i/>
                <w:iCs/>
                <w:sz w:val="20"/>
                <w:szCs w:val="20"/>
              </w:rPr>
            </w:pPr>
            <w:r>
              <w:rPr>
                <w:i/>
                <w:iCs/>
                <w:sz w:val="20"/>
                <w:szCs w:val="20"/>
              </w:rPr>
              <w:t>F</w:t>
            </w:r>
          </w:p>
        </w:tc>
        <w:tc>
          <w:tcPr>
            <w:tcW w:w="4950" w:type="dxa"/>
            <w:tcBorders>
              <w:top w:val="nil"/>
              <w:left w:val="nil"/>
              <w:bottom w:val="single" w:sz="4" w:space="0" w:color="auto"/>
              <w:right w:val="single" w:sz="4" w:space="0" w:color="auto"/>
            </w:tcBorders>
            <w:noWrap/>
          </w:tcPr>
          <w:p w:rsidR="00BB3872" w:rsidRDefault="00BB3872" w:rsidP="00BB3872">
            <w:pPr>
              <w:jc w:val="both"/>
              <w:rPr>
                <w:sz w:val="20"/>
                <w:szCs w:val="20"/>
              </w:rPr>
            </w:pPr>
            <w:r>
              <w:rPr>
                <w:sz w:val="20"/>
                <w:szCs w:val="20"/>
              </w:rPr>
              <w:t>On farm testing (on need based, location specific and newly generated information in the major production systems of the area)</w:t>
            </w:r>
          </w:p>
        </w:tc>
        <w:tc>
          <w:tcPr>
            <w:tcW w:w="1474" w:type="dxa"/>
            <w:tcBorders>
              <w:top w:val="nil"/>
              <w:left w:val="nil"/>
              <w:bottom w:val="single" w:sz="4" w:space="0" w:color="auto"/>
              <w:right w:val="single" w:sz="4" w:space="0" w:color="auto"/>
            </w:tcBorders>
            <w:noWrap/>
            <w:vAlign w:val="bottom"/>
          </w:tcPr>
          <w:p w:rsidR="00BB3872" w:rsidRDefault="00BB3872" w:rsidP="00BB3872">
            <w:pPr>
              <w:rPr>
                <w:sz w:val="20"/>
                <w:szCs w:val="20"/>
              </w:rPr>
            </w:pPr>
            <w:r>
              <w:rPr>
                <w:sz w:val="20"/>
                <w:szCs w:val="20"/>
              </w:rPr>
              <w:t>80000</w:t>
            </w:r>
          </w:p>
        </w:tc>
        <w:tc>
          <w:tcPr>
            <w:tcW w:w="1316" w:type="dxa"/>
            <w:tcBorders>
              <w:top w:val="nil"/>
              <w:left w:val="nil"/>
              <w:bottom w:val="single" w:sz="4" w:space="0" w:color="auto"/>
              <w:right w:val="single" w:sz="4" w:space="0" w:color="auto"/>
            </w:tcBorders>
            <w:noWrap/>
            <w:vAlign w:val="bottom"/>
          </w:tcPr>
          <w:p w:rsidR="00BB3872" w:rsidRDefault="00BB3872" w:rsidP="00BB3872">
            <w:pPr>
              <w:rPr>
                <w:sz w:val="20"/>
                <w:szCs w:val="20"/>
              </w:rPr>
            </w:pPr>
            <w:r>
              <w:rPr>
                <w:sz w:val="20"/>
                <w:szCs w:val="20"/>
              </w:rPr>
              <w:t>80000</w:t>
            </w:r>
          </w:p>
        </w:tc>
        <w:tc>
          <w:tcPr>
            <w:tcW w:w="1633" w:type="dxa"/>
            <w:tcBorders>
              <w:top w:val="nil"/>
              <w:left w:val="nil"/>
              <w:bottom w:val="single" w:sz="4" w:space="0" w:color="auto"/>
              <w:right w:val="single" w:sz="4" w:space="0" w:color="auto"/>
            </w:tcBorders>
            <w:noWrap/>
            <w:vAlign w:val="bottom"/>
          </w:tcPr>
          <w:p w:rsidR="00BB3872" w:rsidRDefault="00BB3872" w:rsidP="00BB3872">
            <w:pPr>
              <w:rPr>
                <w:sz w:val="20"/>
                <w:szCs w:val="20"/>
              </w:rPr>
            </w:pPr>
            <w:r>
              <w:rPr>
                <w:sz w:val="20"/>
                <w:szCs w:val="20"/>
              </w:rPr>
              <w:t>39130</w:t>
            </w:r>
          </w:p>
        </w:tc>
      </w:tr>
      <w:tr w:rsidR="00BB3872">
        <w:trPr>
          <w:trHeight w:val="70"/>
        </w:trPr>
        <w:tc>
          <w:tcPr>
            <w:tcW w:w="648" w:type="dxa"/>
            <w:tcBorders>
              <w:top w:val="nil"/>
              <w:left w:val="single" w:sz="4" w:space="0" w:color="auto"/>
              <w:bottom w:val="single" w:sz="4" w:space="0" w:color="auto"/>
              <w:right w:val="single" w:sz="4" w:space="0" w:color="auto"/>
            </w:tcBorders>
            <w:noWrap/>
          </w:tcPr>
          <w:p w:rsidR="00BB3872" w:rsidRDefault="00BB3872" w:rsidP="00BB3872">
            <w:pPr>
              <w:jc w:val="center"/>
              <w:rPr>
                <w:i/>
                <w:iCs/>
                <w:sz w:val="20"/>
                <w:szCs w:val="20"/>
              </w:rPr>
            </w:pPr>
            <w:r>
              <w:rPr>
                <w:i/>
                <w:iCs/>
                <w:sz w:val="20"/>
                <w:szCs w:val="20"/>
              </w:rPr>
              <w:t>G</w:t>
            </w:r>
          </w:p>
        </w:tc>
        <w:tc>
          <w:tcPr>
            <w:tcW w:w="4950" w:type="dxa"/>
            <w:tcBorders>
              <w:top w:val="nil"/>
              <w:left w:val="nil"/>
              <w:bottom w:val="single" w:sz="4" w:space="0" w:color="auto"/>
              <w:right w:val="single" w:sz="4" w:space="0" w:color="auto"/>
            </w:tcBorders>
            <w:noWrap/>
          </w:tcPr>
          <w:p w:rsidR="00BB3872" w:rsidRDefault="00BB3872" w:rsidP="00BB3872">
            <w:pPr>
              <w:jc w:val="both"/>
              <w:rPr>
                <w:sz w:val="20"/>
                <w:szCs w:val="20"/>
              </w:rPr>
            </w:pPr>
            <w:r>
              <w:rPr>
                <w:sz w:val="20"/>
                <w:szCs w:val="20"/>
              </w:rPr>
              <w:t>Training of extension functionaries</w:t>
            </w:r>
          </w:p>
        </w:tc>
        <w:tc>
          <w:tcPr>
            <w:tcW w:w="1474" w:type="dxa"/>
            <w:tcBorders>
              <w:top w:val="nil"/>
              <w:left w:val="nil"/>
              <w:bottom w:val="single" w:sz="4" w:space="0" w:color="auto"/>
              <w:right w:val="single" w:sz="4" w:space="0" w:color="auto"/>
            </w:tcBorders>
            <w:noWrap/>
            <w:vAlign w:val="bottom"/>
          </w:tcPr>
          <w:p w:rsidR="00BB3872" w:rsidRDefault="00BB3872" w:rsidP="00BB3872">
            <w:pPr>
              <w:rPr>
                <w:sz w:val="20"/>
                <w:szCs w:val="20"/>
              </w:rPr>
            </w:pPr>
            <w:r>
              <w:rPr>
                <w:sz w:val="20"/>
                <w:szCs w:val="20"/>
              </w:rPr>
              <w:t>43059</w:t>
            </w:r>
          </w:p>
        </w:tc>
        <w:tc>
          <w:tcPr>
            <w:tcW w:w="1316" w:type="dxa"/>
            <w:tcBorders>
              <w:top w:val="nil"/>
              <w:left w:val="nil"/>
              <w:bottom w:val="single" w:sz="4" w:space="0" w:color="auto"/>
              <w:right w:val="single" w:sz="4" w:space="0" w:color="auto"/>
            </w:tcBorders>
            <w:noWrap/>
            <w:vAlign w:val="bottom"/>
          </w:tcPr>
          <w:p w:rsidR="00BB3872" w:rsidRDefault="00BB3872" w:rsidP="00BB3872">
            <w:pPr>
              <w:rPr>
                <w:sz w:val="20"/>
                <w:szCs w:val="20"/>
              </w:rPr>
            </w:pPr>
          </w:p>
        </w:tc>
        <w:tc>
          <w:tcPr>
            <w:tcW w:w="1633" w:type="dxa"/>
            <w:tcBorders>
              <w:top w:val="nil"/>
              <w:left w:val="nil"/>
              <w:bottom w:val="single" w:sz="4" w:space="0" w:color="auto"/>
              <w:right w:val="single" w:sz="4" w:space="0" w:color="auto"/>
            </w:tcBorders>
            <w:noWrap/>
            <w:vAlign w:val="bottom"/>
          </w:tcPr>
          <w:p w:rsidR="00BB3872" w:rsidRDefault="00BB3872" w:rsidP="00BB3872">
            <w:pPr>
              <w:rPr>
                <w:sz w:val="20"/>
                <w:szCs w:val="20"/>
              </w:rPr>
            </w:pPr>
            <w:r>
              <w:rPr>
                <w:sz w:val="20"/>
                <w:szCs w:val="20"/>
              </w:rPr>
              <w:t>25000</w:t>
            </w:r>
          </w:p>
        </w:tc>
      </w:tr>
      <w:tr w:rsidR="00BB3872">
        <w:trPr>
          <w:trHeight w:val="70"/>
        </w:trPr>
        <w:tc>
          <w:tcPr>
            <w:tcW w:w="648" w:type="dxa"/>
            <w:tcBorders>
              <w:top w:val="nil"/>
              <w:left w:val="single" w:sz="4" w:space="0" w:color="auto"/>
              <w:bottom w:val="single" w:sz="4" w:space="0" w:color="auto"/>
              <w:right w:val="single" w:sz="4" w:space="0" w:color="auto"/>
            </w:tcBorders>
            <w:noWrap/>
          </w:tcPr>
          <w:p w:rsidR="00BB3872" w:rsidRDefault="00BB3872" w:rsidP="00BB3872">
            <w:pPr>
              <w:jc w:val="center"/>
              <w:rPr>
                <w:i/>
                <w:iCs/>
                <w:sz w:val="20"/>
                <w:szCs w:val="20"/>
              </w:rPr>
            </w:pPr>
            <w:r>
              <w:rPr>
                <w:i/>
                <w:iCs/>
                <w:sz w:val="20"/>
                <w:szCs w:val="20"/>
              </w:rPr>
              <w:t>H</w:t>
            </w:r>
          </w:p>
        </w:tc>
        <w:tc>
          <w:tcPr>
            <w:tcW w:w="4950" w:type="dxa"/>
            <w:tcBorders>
              <w:top w:val="nil"/>
              <w:left w:val="nil"/>
              <w:bottom w:val="single" w:sz="4" w:space="0" w:color="auto"/>
              <w:right w:val="single" w:sz="4" w:space="0" w:color="auto"/>
            </w:tcBorders>
            <w:noWrap/>
          </w:tcPr>
          <w:p w:rsidR="00BB3872" w:rsidRDefault="00BB3872" w:rsidP="00BB3872">
            <w:pPr>
              <w:jc w:val="both"/>
              <w:rPr>
                <w:sz w:val="20"/>
                <w:szCs w:val="20"/>
              </w:rPr>
            </w:pPr>
            <w:r>
              <w:rPr>
                <w:sz w:val="20"/>
                <w:szCs w:val="20"/>
              </w:rPr>
              <w:t>Maintenance of buildings</w:t>
            </w:r>
          </w:p>
        </w:tc>
        <w:tc>
          <w:tcPr>
            <w:tcW w:w="1474" w:type="dxa"/>
            <w:tcBorders>
              <w:top w:val="nil"/>
              <w:left w:val="nil"/>
              <w:bottom w:val="single" w:sz="4" w:space="0" w:color="auto"/>
              <w:right w:val="single" w:sz="4" w:space="0" w:color="auto"/>
            </w:tcBorders>
            <w:noWrap/>
            <w:vAlign w:val="bottom"/>
          </w:tcPr>
          <w:p w:rsidR="00BB3872" w:rsidRDefault="00BB3872" w:rsidP="00BB3872">
            <w:pPr>
              <w:rPr>
                <w:sz w:val="20"/>
                <w:szCs w:val="20"/>
              </w:rPr>
            </w:pPr>
            <w:r>
              <w:rPr>
                <w:sz w:val="20"/>
                <w:szCs w:val="20"/>
              </w:rPr>
              <w:t>50000</w:t>
            </w:r>
          </w:p>
        </w:tc>
        <w:tc>
          <w:tcPr>
            <w:tcW w:w="1316" w:type="dxa"/>
            <w:tcBorders>
              <w:top w:val="nil"/>
              <w:left w:val="nil"/>
              <w:bottom w:val="single" w:sz="4" w:space="0" w:color="auto"/>
              <w:right w:val="single" w:sz="4" w:space="0" w:color="auto"/>
            </w:tcBorders>
            <w:noWrap/>
            <w:vAlign w:val="bottom"/>
          </w:tcPr>
          <w:p w:rsidR="00BB3872" w:rsidRDefault="00BB3872" w:rsidP="00BB3872">
            <w:pPr>
              <w:rPr>
                <w:sz w:val="20"/>
                <w:szCs w:val="20"/>
              </w:rPr>
            </w:pPr>
            <w:r>
              <w:rPr>
                <w:sz w:val="20"/>
                <w:szCs w:val="20"/>
              </w:rPr>
              <w:t>50000</w:t>
            </w:r>
          </w:p>
        </w:tc>
        <w:tc>
          <w:tcPr>
            <w:tcW w:w="1633" w:type="dxa"/>
            <w:tcBorders>
              <w:top w:val="nil"/>
              <w:left w:val="nil"/>
              <w:bottom w:val="single" w:sz="4" w:space="0" w:color="auto"/>
              <w:right w:val="single" w:sz="4" w:space="0" w:color="auto"/>
            </w:tcBorders>
            <w:noWrap/>
            <w:vAlign w:val="bottom"/>
          </w:tcPr>
          <w:p w:rsidR="00BB3872" w:rsidRDefault="00BB3872" w:rsidP="00BB3872">
            <w:pPr>
              <w:rPr>
                <w:sz w:val="20"/>
                <w:szCs w:val="20"/>
              </w:rPr>
            </w:pPr>
            <w:r>
              <w:rPr>
                <w:sz w:val="20"/>
                <w:szCs w:val="20"/>
              </w:rPr>
              <w:t>50000</w:t>
            </w:r>
          </w:p>
        </w:tc>
      </w:tr>
      <w:tr w:rsidR="00BB3872">
        <w:trPr>
          <w:trHeight w:val="70"/>
        </w:trPr>
        <w:tc>
          <w:tcPr>
            <w:tcW w:w="648" w:type="dxa"/>
            <w:tcBorders>
              <w:top w:val="nil"/>
              <w:left w:val="single" w:sz="4" w:space="0" w:color="auto"/>
              <w:bottom w:val="single" w:sz="4" w:space="0" w:color="auto"/>
              <w:right w:val="single" w:sz="4" w:space="0" w:color="auto"/>
            </w:tcBorders>
            <w:noWrap/>
          </w:tcPr>
          <w:p w:rsidR="00BB3872" w:rsidRDefault="00BB3872" w:rsidP="00BB3872">
            <w:pPr>
              <w:jc w:val="center"/>
              <w:rPr>
                <w:i/>
                <w:iCs/>
                <w:sz w:val="20"/>
                <w:szCs w:val="20"/>
              </w:rPr>
            </w:pPr>
            <w:r>
              <w:rPr>
                <w:i/>
                <w:iCs/>
                <w:sz w:val="20"/>
                <w:szCs w:val="20"/>
              </w:rPr>
              <w:lastRenderedPageBreak/>
              <w:t>I</w:t>
            </w:r>
          </w:p>
        </w:tc>
        <w:tc>
          <w:tcPr>
            <w:tcW w:w="4950" w:type="dxa"/>
            <w:tcBorders>
              <w:top w:val="nil"/>
              <w:left w:val="nil"/>
              <w:bottom w:val="single" w:sz="4" w:space="0" w:color="auto"/>
              <w:right w:val="single" w:sz="4" w:space="0" w:color="auto"/>
            </w:tcBorders>
          </w:tcPr>
          <w:p w:rsidR="00BB3872" w:rsidRDefault="00BB3872" w:rsidP="00BB3872">
            <w:pPr>
              <w:jc w:val="both"/>
              <w:rPr>
                <w:iCs/>
                <w:sz w:val="20"/>
                <w:szCs w:val="20"/>
              </w:rPr>
            </w:pPr>
            <w:r>
              <w:rPr>
                <w:iCs/>
                <w:sz w:val="20"/>
                <w:szCs w:val="20"/>
              </w:rPr>
              <w:t xml:space="preserve">Establishment of Soil, Plant &amp; Water Testing Laboratory </w:t>
            </w:r>
          </w:p>
        </w:tc>
        <w:tc>
          <w:tcPr>
            <w:tcW w:w="1474" w:type="dxa"/>
            <w:tcBorders>
              <w:top w:val="nil"/>
              <w:left w:val="nil"/>
              <w:bottom w:val="single" w:sz="4" w:space="0" w:color="auto"/>
              <w:right w:val="single" w:sz="4" w:space="0" w:color="auto"/>
            </w:tcBorders>
            <w:noWrap/>
            <w:vAlign w:val="bottom"/>
          </w:tcPr>
          <w:p w:rsidR="00BB3872" w:rsidRDefault="00BB3872" w:rsidP="00BB3872">
            <w:pPr>
              <w:rPr>
                <w:sz w:val="20"/>
                <w:szCs w:val="20"/>
              </w:rPr>
            </w:pPr>
          </w:p>
        </w:tc>
        <w:tc>
          <w:tcPr>
            <w:tcW w:w="1316" w:type="dxa"/>
            <w:tcBorders>
              <w:top w:val="nil"/>
              <w:left w:val="nil"/>
              <w:bottom w:val="single" w:sz="4" w:space="0" w:color="auto"/>
              <w:right w:val="single" w:sz="4" w:space="0" w:color="auto"/>
            </w:tcBorders>
            <w:noWrap/>
            <w:vAlign w:val="bottom"/>
          </w:tcPr>
          <w:p w:rsidR="00BB3872" w:rsidRDefault="00BB3872" w:rsidP="00BB3872">
            <w:pPr>
              <w:rPr>
                <w:sz w:val="20"/>
                <w:szCs w:val="20"/>
              </w:rPr>
            </w:pPr>
          </w:p>
        </w:tc>
        <w:tc>
          <w:tcPr>
            <w:tcW w:w="1633" w:type="dxa"/>
            <w:tcBorders>
              <w:top w:val="nil"/>
              <w:left w:val="nil"/>
              <w:bottom w:val="single" w:sz="4" w:space="0" w:color="auto"/>
              <w:right w:val="single" w:sz="4" w:space="0" w:color="auto"/>
            </w:tcBorders>
            <w:noWrap/>
            <w:vAlign w:val="bottom"/>
          </w:tcPr>
          <w:p w:rsidR="00BB3872" w:rsidRDefault="00BB3872" w:rsidP="00BB3872">
            <w:pPr>
              <w:rPr>
                <w:sz w:val="20"/>
                <w:szCs w:val="20"/>
              </w:rPr>
            </w:pPr>
          </w:p>
        </w:tc>
      </w:tr>
      <w:tr w:rsidR="00BB3872">
        <w:trPr>
          <w:trHeight w:val="70"/>
        </w:trPr>
        <w:tc>
          <w:tcPr>
            <w:tcW w:w="648" w:type="dxa"/>
            <w:tcBorders>
              <w:top w:val="nil"/>
              <w:left w:val="single" w:sz="4" w:space="0" w:color="auto"/>
              <w:bottom w:val="single" w:sz="4" w:space="0" w:color="auto"/>
              <w:right w:val="single" w:sz="4" w:space="0" w:color="auto"/>
            </w:tcBorders>
            <w:noWrap/>
          </w:tcPr>
          <w:p w:rsidR="00BB3872" w:rsidRDefault="00BB3872" w:rsidP="00BB3872">
            <w:pPr>
              <w:jc w:val="center"/>
              <w:rPr>
                <w:i/>
                <w:iCs/>
                <w:sz w:val="20"/>
                <w:szCs w:val="20"/>
              </w:rPr>
            </w:pPr>
            <w:r>
              <w:rPr>
                <w:i/>
                <w:iCs/>
                <w:sz w:val="20"/>
                <w:szCs w:val="20"/>
              </w:rPr>
              <w:t>J</w:t>
            </w:r>
          </w:p>
        </w:tc>
        <w:tc>
          <w:tcPr>
            <w:tcW w:w="4950" w:type="dxa"/>
            <w:tcBorders>
              <w:top w:val="nil"/>
              <w:left w:val="nil"/>
              <w:bottom w:val="single" w:sz="4" w:space="0" w:color="auto"/>
              <w:right w:val="single" w:sz="4" w:space="0" w:color="auto"/>
            </w:tcBorders>
          </w:tcPr>
          <w:p w:rsidR="00BB3872" w:rsidRDefault="00BB3872" w:rsidP="00BB3872">
            <w:pPr>
              <w:jc w:val="both"/>
              <w:rPr>
                <w:iCs/>
                <w:sz w:val="20"/>
                <w:szCs w:val="20"/>
              </w:rPr>
            </w:pPr>
            <w:r>
              <w:rPr>
                <w:iCs/>
                <w:sz w:val="20"/>
                <w:szCs w:val="20"/>
              </w:rPr>
              <w:t xml:space="preserve">Library  </w:t>
            </w:r>
          </w:p>
        </w:tc>
        <w:tc>
          <w:tcPr>
            <w:tcW w:w="1474" w:type="dxa"/>
            <w:tcBorders>
              <w:top w:val="nil"/>
              <w:left w:val="nil"/>
              <w:bottom w:val="single" w:sz="4" w:space="0" w:color="auto"/>
              <w:right w:val="single" w:sz="4" w:space="0" w:color="auto"/>
            </w:tcBorders>
            <w:noWrap/>
            <w:vAlign w:val="bottom"/>
          </w:tcPr>
          <w:p w:rsidR="00BB3872" w:rsidRDefault="00BB3872" w:rsidP="00BB3872">
            <w:pPr>
              <w:rPr>
                <w:sz w:val="20"/>
                <w:szCs w:val="20"/>
              </w:rPr>
            </w:pPr>
            <w:r>
              <w:rPr>
                <w:sz w:val="20"/>
                <w:szCs w:val="20"/>
              </w:rPr>
              <w:t>5000</w:t>
            </w:r>
          </w:p>
        </w:tc>
        <w:tc>
          <w:tcPr>
            <w:tcW w:w="1316" w:type="dxa"/>
            <w:tcBorders>
              <w:top w:val="nil"/>
              <w:left w:val="nil"/>
              <w:bottom w:val="single" w:sz="4" w:space="0" w:color="auto"/>
              <w:right w:val="single" w:sz="4" w:space="0" w:color="auto"/>
            </w:tcBorders>
            <w:noWrap/>
            <w:vAlign w:val="bottom"/>
          </w:tcPr>
          <w:p w:rsidR="00BB3872" w:rsidRDefault="00BB3872" w:rsidP="00BB3872">
            <w:pPr>
              <w:rPr>
                <w:sz w:val="20"/>
                <w:szCs w:val="20"/>
              </w:rPr>
            </w:pPr>
          </w:p>
        </w:tc>
        <w:tc>
          <w:tcPr>
            <w:tcW w:w="1633" w:type="dxa"/>
            <w:tcBorders>
              <w:top w:val="nil"/>
              <w:left w:val="nil"/>
              <w:bottom w:val="single" w:sz="4" w:space="0" w:color="auto"/>
              <w:right w:val="single" w:sz="4" w:space="0" w:color="auto"/>
            </w:tcBorders>
            <w:noWrap/>
            <w:vAlign w:val="bottom"/>
          </w:tcPr>
          <w:p w:rsidR="00BB3872" w:rsidRDefault="00BB3872" w:rsidP="00BB3872">
            <w:pPr>
              <w:rPr>
                <w:sz w:val="20"/>
                <w:szCs w:val="20"/>
              </w:rPr>
            </w:pPr>
            <w:r>
              <w:rPr>
                <w:sz w:val="20"/>
                <w:szCs w:val="20"/>
              </w:rPr>
              <w:t>5000</w:t>
            </w:r>
          </w:p>
        </w:tc>
      </w:tr>
      <w:tr w:rsidR="00BB3872">
        <w:trPr>
          <w:trHeight w:val="70"/>
        </w:trPr>
        <w:tc>
          <w:tcPr>
            <w:tcW w:w="5598" w:type="dxa"/>
            <w:gridSpan w:val="2"/>
            <w:tcBorders>
              <w:top w:val="single" w:sz="4" w:space="0" w:color="auto"/>
              <w:left w:val="single" w:sz="4" w:space="0" w:color="auto"/>
              <w:bottom w:val="single" w:sz="4" w:space="0" w:color="auto"/>
              <w:right w:val="single" w:sz="4" w:space="0" w:color="auto"/>
            </w:tcBorders>
            <w:noWrap/>
          </w:tcPr>
          <w:p w:rsidR="00BB3872" w:rsidRDefault="00BB3872" w:rsidP="00BB3872">
            <w:pPr>
              <w:jc w:val="center"/>
              <w:rPr>
                <w:b/>
                <w:bCs/>
                <w:sz w:val="20"/>
                <w:szCs w:val="20"/>
              </w:rPr>
            </w:pPr>
            <w:r>
              <w:rPr>
                <w:b/>
                <w:bCs/>
                <w:sz w:val="20"/>
                <w:szCs w:val="20"/>
              </w:rPr>
              <w:t>TOTAL (A)</w:t>
            </w:r>
          </w:p>
        </w:tc>
        <w:tc>
          <w:tcPr>
            <w:tcW w:w="1474" w:type="dxa"/>
            <w:tcBorders>
              <w:top w:val="nil"/>
              <w:left w:val="nil"/>
              <w:bottom w:val="nil"/>
              <w:right w:val="single" w:sz="4" w:space="0" w:color="auto"/>
            </w:tcBorders>
            <w:noWrap/>
            <w:vAlign w:val="bottom"/>
          </w:tcPr>
          <w:p w:rsidR="00BB3872" w:rsidRDefault="00BB3872" w:rsidP="00BB3872">
            <w:pPr>
              <w:rPr>
                <w:b/>
                <w:bCs/>
                <w:sz w:val="20"/>
                <w:szCs w:val="20"/>
              </w:rPr>
            </w:pPr>
          </w:p>
        </w:tc>
        <w:tc>
          <w:tcPr>
            <w:tcW w:w="1316" w:type="dxa"/>
            <w:tcBorders>
              <w:top w:val="nil"/>
              <w:left w:val="nil"/>
              <w:bottom w:val="nil"/>
              <w:right w:val="single" w:sz="4" w:space="0" w:color="auto"/>
            </w:tcBorders>
            <w:noWrap/>
            <w:vAlign w:val="bottom"/>
          </w:tcPr>
          <w:p w:rsidR="00BB3872" w:rsidRDefault="00BB3872" w:rsidP="00BB3872">
            <w:pPr>
              <w:rPr>
                <w:b/>
                <w:bCs/>
                <w:sz w:val="20"/>
                <w:szCs w:val="20"/>
              </w:rPr>
            </w:pPr>
          </w:p>
        </w:tc>
        <w:tc>
          <w:tcPr>
            <w:tcW w:w="1633" w:type="dxa"/>
            <w:tcBorders>
              <w:top w:val="nil"/>
              <w:left w:val="nil"/>
              <w:bottom w:val="nil"/>
              <w:right w:val="single" w:sz="4" w:space="0" w:color="auto"/>
            </w:tcBorders>
            <w:noWrap/>
            <w:vAlign w:val="bottom"/>
          </w:tcPr>
          <w:p w:rsidR="00BB3872" w:rsidRDefault="00BB3872" w:rsidP="00BB3872">
            <w:pPr>
              <w:rPr>
                <w:b/>
                <w:bCs/>
                <w:sz w:val="20"/>
                <w:szCs w:val="20"/>
              </w:rPr>
            </w:pPr>
          </w:p>
        </w:tc>
      </w:tr>
      <w:tr w:rsidR="00BB3872" w:rsidTr="00E1030D">
        <w:trPr>
          <w:trHeight w:val="70"/>
        </w:trPr>
        <w:tc>
          <w:tcPr>
            <w:tcW w:w="5598" w:type="dxa"/>
            <w:gridSpan w:val="2"/>
            <w:tcBorders>
              <w:top w:val="single" w:sz="4" w:space="0" w:color="auto"/>
              <w:left w:val="single" w:sz="4" w:space="0" w:color="auto"/>
              <w:bottom w:val="single" w:sz="4" w:space="0" w:color="auto"/>
              <w:right w:val="single" w:sz="4" w:space="0" w:color="auto"/>
            </w:tcBorders>
            <w:noWrap/>
          </w:tcPr>
          <w:p w:rsidR="00BB3872" w:rsidRDefault="00BB3872" w:rsidP="00BB3872">
            <w:pPr>
              <w:rPr>
                <w:b/>
                <w:bCs/>
                <w:sz w:val="20"/>
                <w:szCs w:val="20"/>
              </w:rPr>
            </w:pPr>
            <w:r>
              <w:rPr>
                <w:b/>
                <w:bCs/>
                <w:sz w:val="20"/>
                <w:szCs w:val="20"/>
              </w:rPr>
              <w:t>B. Non-Recurring Contingencies</w:t>
            </w:r>
          </w:p>
        </w:tc>
        <w:tc>
          <w:tcPr>
            <w:tcW w:w="1474" w:type="dxa"/>
            <w:tcBorders>
              <w:top w:val="nil"/>
              <w:left w:val="nil"/>
              <w:bottom w:val="single" w:sz="4" w:space="0" w:color="auto"/>
              <w:right w:val="single" w:sz="4" w:space="0" w:color="auto"/>
            </w:tcBorders>
            <w:noWrap/>
            <w:vAlign w:val="bottom"/>
          </w:tcPr>
          <w:p w:rsidR="00BB3872" w:rsidRDefault="0024459A" w:rsidP="00E1030D">
            <w:pPr>
              <w:rPr>
                <w:b/>
                <w:bCs/>
                <w:sz w:val="20"/>
                <w:szCs w:val="20"/>
              </w:rPr>
            </w:pPr>
            <w:r>
              <w:rPr>
                <w:rFonts w:ascii="Calibri" w:hAnsi="Calibri" w:cs="Calibri"/>
                <w:color w:val="000000"/>
                <w:sz w:val="22"/>
                <w:szCs w:val="22"/>
                <w:lang w:val="en-IN" w:eastAsia="en-IN" w:bidi="ml-IN"/>
              </w:rPr>
              <w:t>25562251</w:t>
            </w:r>
          </w:p>
        </w:tc>
        <w:tc>
          <w:tcPr>
            <w:tcW w:w="1316" w:type="dxa"/>
            <w:tcBorders>
              <w:top w:val="nil"/>
              <w:left w:val="nil"/>
              <w:bottom w:val="single" w:sz="4" w:space="0" w:color="auto"/>
              <w:right w:val="single" w:sz="4" w:space="0" w:color="auto"/>
            </w:tcBorders>
            <w:noWrap/>
            <w:vAlign w:val="bottom"/>
          </w:tcPr>
          <w:p w:rsidR="00BB3872" w:rsidRDefault="00E1030D" w:rsidP="0024459A">
            <w:pPr>
              <w:jc w:val="center"/>
              <w:rPr>
                <w:b/>
                <w:bCs/>
                <w:sz w:val="20"/>
                <w:szCs w:val="20"/>
              </w:rPr>
            </w:pPr>
            <w:r>
              <w:rPr>
                <w:rFonts w:ascii="Calibri" w:hAnsi="Calibri" w:cs="Calibri"/>
                <w:color w:val="000000"/>
                <w:sz w:val="22"/>
                <w:szCs w:val="22"/>
                <w:lang w:val="en-IN" w:eastAsia="en-IN" w:bidi="ml-IN"/>
              </w:rPr>
              <w:t>25314192</w:t>
            </w:r>
          </w:p>
        </w:tc>
        <w:tc>
          <w:tcPr>
            <w:tcW w:w="1633" w:type="dxa"/>
            <w:tcBorders>
              <w:top w:val="nil"/>
              <w:left w:val="nil"/>
              <w:bottom w:val="single" w:sz="4" w:space="0" w:color="auto"/>
              <w:right w:val="single" w:sz="4" w:space="0" w:color="auto"/>
            </w:tcBorders>
            <w:noWrap/>
            <w:vAlign w:val="bottom"/>
          </w:tcPr>
          <w:p w:rsidR="00BB3872" w:rsidRDefault="00E1030D" w:rsidP="00BB3872">
            <w:pPr>
              <w:rPr>
                <w:b/>
                <w:bCs/>
                <w:sz w:val="20"/>
                <w:szCs w:val="20"/>
              </w:rPr>
            </w:pPr>
            <w:r>
              <w:rPr>
                <w:rFonts w:ascii="Calibri" w:hAnsi="Calibri" w:cs="Calibri"/>
                <w:color w:val="000000"/>
                <w:sz w:val="22"/>
                <w:szCs w:val="22"/>
                <w:lang w:val="en-IN" w:eastAsia="en-IN" w:bidi="ml-IN"/>
              </w:rPr>
              <w:t>18939896</w:t>
            </w:r>
          </w:p>
        </w:tc>
      </w:tr>
      <w:tr w:rsidR="00BB3872">
        <w:trPr>
          <w:trHeight w:val="70"/>
        </w:trPr>
        <w:tc>
          <w:tcPr>
            <w:tcW w:w="648" w:type="dxa"/>
            <w:tcBorders>
              <w:top w:val="nil"/>
              <w:left w:val="single" w:sz="4" w:space="0" w:color="auto"/>
              <w:bottom w:val="single" w:sz="4" w:space="0" w:color="auto"/>
              <w:right w:val="single" w:sz="4" w:space="0" w:color="auto"/>
            </w:tcBorders>
            <w:noWrap/>
          </w:tcPr>
          <w:p w:rsidR="00BB3872" w:rsidRDefault="00BB3872" w:rsidP="00BB3872">
            <w:pPr>
              <w:jc w:val="center"/>
              <w:rPr>
                <w:sz w:val="20"/>
                <w:szCs w:val="20"/>
              </w:rPr>
            </w:pPr>
            <w:r>
              <w:rPr>
                <w:sz w:val="20"/>
                <w:szCs w:val="20"/>
              </w:rPr>
              <w:t>1</w:t>
            </w:r>
          </w:p>
        </w:tc>
        <w:tc>
          <w:tcPr>
            <w:tcW w:w="4950" w:type="dxa"/>
            <w:tcBorders>
              <w:top w:val="nil"/>
              <w:left w:val="nil"/>
              <w:bottom w:val="single" w:sz="4" w:space="0" w:color="auto"/>
              <w:right w:val="single" w:sz="4" w:space="0" w:color="auto"/>
            </w:tcBorders>
            <w:vAlign w:val="bottom"/>
          </w:tcPr>
          <w:p w:rsidR="00BB3872" w:rsidRDefault="00BB3872" w:rsidP="00BB3872">
            <w:pPr>
              <w:rPr>
                <w:b/>
                <w:bCs/>
                <w:sz w:val="20"/>
                <w:szCs w:val="20"/>
              </w:rPr>
            </w:pPr>
            <w:r>
              <w:rPr>
                <w:b/>
                <w:bCs/>
                <w:sz w:val="20"/>
                <w:szCs w:val="20"/>
              </w:rPr>
              <w:t>Works</w:t>
            </w:r>
          </w:p>
        </w:tc>
        <w:tc>
          <w:tcPr>
            <w:tcW w:w="1474" w:type="dxa"/>
            <w:tcBorders>
              <w:top w:val="nil"/>
              <w:left w:val="nil"/>
              <w:bottom w:val="single" w:sz="4" w:space="0" w:color="auto"/>
              <w:right w:val="single" w:sz="4" w:space="0" w:color="auto"/>
            </w:tcBorders>
            <w:noWrap/>
            <w:vAlign w:val="bottom"/>
          </w:tcPr>
          <w:p w:rsidR="00BB3872" w:rsidRDefault="00015804" w:rsidP="00015804">
            <w:pPr>
              <w:jc w:val="center"/>
              <w:rPr>
                <w:sz w:val="20"/>
                <w:szCs w:val="20"/>
              </w:rPr>
            </w:pPr>
            <w:r>
              <w:rPr>
                <w:sz w:val="20"/>
                <w:szCs w:val="20"/>
              </w:rPr>
              <w:t>-</w:t>
            </w:r>
          </w:p>
        </w:tc>
        <w:tc>
          <w:tcPr>
            <w:tcW w:w="1316" w:type="dxa"/>
            <w:tcBorders>
              <w:top w:val="nil"/>
              <w:left w:val="nil"/>
              <w:bottom w:val="single" w:sz="4" w:space="0" w:color="auto"/>
              <w:right w:val="single" w:sz="4" w:space="0" w:color="auto"/>
            </w:tcBorders>
            <w:noWrap/>
            <w:vAlign w:val="bottom"/>
          </w:tcPr>
          <w:p w:rsidR="00BB3872" w:rsidRDefault="00015804" w:rsidP="00015804">
            <w:pPr>
              <w:jc w:val="center"/>
              <w:rPr>
                <w:sz w:val="20"/>
                <w:szCs w:val="20"/>
              </w:rPr>
            </w:pPr>
            <w:r>
              <w:rPr>
                <w:sz w:val="20"/>
                <w:szCs w:val="20"/>
              </w:rPr>
              <w:t>-</w:t>
            </w:r>
          </w:p>
        </w:tc>
        <w:tc>
          <w:tcPr>
            <w:tcW w:w="1633" w:type="dxa"/>
            <w:tcBorders>
              <w:top w:val="nil"/>
              <w:left w:val="nil"/>
              <w:bottom w:val="single" w:sz="4" w:space="0" w:color="auto"/>
              <w:right w:val="single" w:sz="4" w:space="0" w:color="auto"/>
            </w:tcBorders>
            <w:noWrap/>
            <w:vAlign w:val="bottom"/>
          </w:tcPr>
          <w:p w:rsidR="00BB3872" w:rsidRDefault="00015804" w:rsidP="00BB3872">
            <w:pPr>
              <w:rPr>
                <w:sz w:val="20"/>
                <w:szCs w:val="20"/>
              </w:rPr>
            </w:pPr>
            <w:r>
              <w:rPr>
                <w:sz w:val="20"/>
                <w:szCs w:val="20"/>
              </w:rPr>
              <w:t>-</w:t>
            </w:r>
          </w:p>
        </w:tc>
      </w:tr>
      <w:tr w:rsidR="00BB3872">
        <w:trPr>
          <w:trHeight w:val="70"/>
        </w:trPr>
        <w:tc>
          <w:tcPr>
            <w:tcW w:w="648" w:type="dxa"/>
            <w:tcBorders>
              <w:top w:val="nil"/>
              <w:left w:val="single" w:sz="4" w:space="0" w:color="auto"/>
              <w:bottom w:val="single" w:sz="4" w:space="0" w:color="auto"/>
              <w:right w:val="single" w:sz="4" w:space="0" w:color="auto"/>
            </w:tcBorders>
            <w:noWrap/>
          </w:tcPr>
          <w:p w:rsidR="00BB3872" w:rsidRDefault="00BB3872" w:rsidP="00BB3872">
            <w:pPr>
              <w:jc w:val="center"/>
              <w:rPr>
                <w:sz w:val="20"/>
                <w:szCs w:val="20"/>
              </w:rPr>
            </w:pPr>
            <w:r>
              <w:rPr>
                <w:sz w:val="20"/>
                <w:szCs w:val="20"/>
              </w:rPr>
              <w:t>2</w:t>
            </w:r>
          </w:p>
        </w:tc>
        <w:tc>
          <w:tcPr>
            <w:tcW w:w="4950" w:type="dxa"/>
            <w:tcBorders>
              <w:top w:val="nil"/>
              <w:left w:val="nil"/>
              <w:bottom w:val="single" w:sz="4" w:space="0" w:color="auto"/>
              <w:right w:val="single" w:sz="4" w:space="0" w:color="auto"/>
            </w:tcBorders>
          </w:tcPr>
          <w:p w:rsidR="00BB3872" w:rsidRDefault="00BB3872" w:rsidP="00BB3872">
            <w:pPr>
              <w:rPr>
                <w:b/>
                <w:bCs/>
                <w:sz w:val="20"/>
                <w:szCs w:val="20"/>
              </w:rPr>
            </w:pPr>
            <w:r>
              <w:rPr>
                <w:b/>
                <w:bCs/>
                <w:sz w:val="20"/>
                <w:szCs w:val="20"/>
              </w:rPr>
              <w:t>Equipment including SWTL &amp; Furniture</w:t>
            </w:r>
          </w:p>
        </w:tc>
        <w:tc>
          <w:tcPr>
            <w:tcW w:w="1474" w:type="dxa"/>
            <w:tcBorders>
              <w:top w:val="nil"/>
              <w:left w:val="nil"/>
              <w:bottom w:val="single" w:sz="4" w:space="0" w:color="auto"/>
              <w:right w:val="single" w:sz="4" w:space="0" w:color="auto"/>
            </w:tcBorders>
            <w:noWrap/>
            <w:vAlign w:val="bottom"/>
          </w:tcPr>
          <w:p w:rsidR="00BB3872" w:rsidRDefault="00015804" w:rsidP="00015804">
            <w:pPr>
              <w:jc w:val="center"/>
              <w:rPr>
                <w:sz w:val="20"/>
                <w:szCs w:val="20"/>
              </w:rPr>
            </w:pPr>
            <w:r>
              <w:rPr>
                <w:sz w:val="20"/>
                <w:szCs w:val="20"/>
              </w:rPr>
              <w:t>-</w:t>
            </w:r>
          </w:p>
        </w:tc>
        <w:tc>
          <w:tcPr>
            <w:tcW w:w="1316" w:type="dxa"/>
            <w:tcBorders>
              <w:top w:val="nil"/>
              <w:left w:val="nil"/>
              <w:bottom w:val="single" w:sz="4" w:space="0" w:color="auto"/>
              <w:right w:val="single" w:sz="4" w:space="0" w:color="auto"/>
            </w:tcBorders>
            <w:noWrap/>
            <w:vAlign w:val="bottom"/>
          </w:tcPr>
          <w:p w:rsidR="00BB3872" w:rsidRDefault="00015804" w:rsidP="00015804">
            <w:pPr>
              <w:jc w:val="center"/>
              <w:rPr>
                <w:sz w:val="20"/>
                <w:szCs w:val="20"/>
              </w:rPr>
            </w:pPr>
            <w:r>
              <w:rPr>
                <w:sz w:val="20"/>
                <w:szCs w:val="20"/>
              </w:rPr>
              <w:t>-</w:t>
            </w:r>
          </w:p>
        </w:tc>
        <w:tc>
          <w:tcPr>
            <w:tcW w:w="1633" w:type="dxa"/>
            <w:tcBorders>
              <w:top w:val="nil"/>
              <w:left w:val="nil"/>
              <w:bottom w:val="single" w:sz="4" w:space="0" w:color="auto"/>
              <w:right w:val="single" w:sz="4" w:space="0" w:color="auto"/>
            </w:tcBorders>
            <w:noWrap/>
            <w:vAlign w:val="bottom"/>
          </w:tcPr>
          <w:p w:rsidR="00BB3872" w:rsidRDefault="00015804" w:rsidP="00BB3872">
            <w:pPr>
              <w:rPr>
                <w:sz w:val="20"/>
                <w:szCs w:val="20"/>
              </w:rPr>
            </w:pPr>
            <w:r>
              <w:rPr>
                <w:sz w:val="20"/>
                <w:szCs w:val="20"/>
              </w:rPr>
              <w:t>-</w:t>
            </w:r>
          </w:p>
        </w:tc>
      </w:tr>
      <w:tr w:rsidR="00BB3872">
        <w:trPr>
          <w:trHeight w:val="70"/>
        </w:trPr>
        <w:tc>
          <w:tcPr>
            <w:tcW w:w="648" w:type="dxa"/>
            <w:tcBorders>
              <w:top w:val="nil"/>
              <w:left w:val="single" w:sz="4" w:space="0" w:color="auto"/>
              <w:bottom w:val="single" w:sz="4" w:space="0" w:color="auto"/>
              <w:right w:val="single" w:sz="4" w:space="0" w:color="auto"/>
            </w:tcBorders>
            <w:noWrap/>
          </w:tcPr>
          <w:p w:rsidR="00BB3872" w:rsidRDefault="00BB3872" w:rsidP="00BB3872">
            <w:pPr>
              <w:jc w:val="center"/>
              <w:rPr>
                <w:sz w:val="20"/>
                <w:szCs w:val="20"/>
              </w:rPr>
            </w:pPr>
            <w:r>
              <w:rPr>
                <w:sz w:val="20"/>
                <w:szCs w:val="20"/>
              </w:rPr>
              <w:t>3</w:t>
            </w:r>
          </w:p>
        </w:tc>
        <w:tc>
          <w:tcPr>
            <w:tcW w:w="4950" w:type="dxa"/>
            <w:tcBorders>
              <w:top w:val="nil"/>
              <w:left w:val="nil"/>
              <w:bottom w:val="single" w:sz="4" w:space="0" w:color="auto"/>
              <w:right w:val="single" w:sz="4" w:space="0" w:color="auto"/>
            </w:tcBorders>
            <w:vAlign w:val="bottom"/>
          </w:tcPr>
          <w:p w:rsidR="00BB3872" w:rsidRDefault="00BB3872" w:rsidP="00BB3872">
            <w:pPr>
              <w:rPr>
                <w:b/>
                <w:bCs/>
                <w:sz w:val="20"/>
                <w:szCs w:val="20"/>
              </w:rPr>
            </w:pPr>
            <w:r>
              <w:rPr>
                <w:b/>
                <w:bCs/>
                <w:sz w:val="20"/>
                <w:szCs w:val="20"/>
              </w:rPr>
              <w:t xml:space="preserve">Vehicle </w:t>
            </w:r>
            <w:r>
              <w:rPr>
                <w:sz w:val="20"/>
                <w:szCs w:val="20"/>
              </w:rPr>
              <w:t>(Four wheeler/Two wheeler, please specify)</w:t>
            </w:r>
          </w:p>
        </w:tc>
        <w:tc>
          <w:tcPr>
            <w:tcW w:w="1474" w:type="dxa"/>
            <w:tcBorders>
              <w:top w:val="nil"/>
              <w:left w:val="nil"/>
              <w:bottom w:val="single" w:sz="4" w:space="0" w:color="auto"/>
              <w:right w:val="single" w:sz="4" w:space="0" w:color="auto"/>
            </w:tcBorders>
            <w:noWrap/>
            <w:vAlign w:val="bottom"/>
          </w:tcPr>
          <w:p w:rsidR="00BB3872" w:rsidRDefault="00015804" w:rsidP="00015804">
            <w:pPr>
              <w:jc w:val="center"/>
              <w:rPr>
                <w:sz w:val="20"/>
                <w:szCs w:val="20"/>
              </w:rPr>
            </w:pPr>
            <w:r>
              <w:rPr>
                <w:sz w:val="20"/>
                <w:szCs w:val="20"/>
              </w:rPr>
              <w:t>-</w:t>
            </w:r>
          </w:p>
        </w:tc>
        <w:tc>
          <w:tcPr>
            <w:tcW w:w="1316" w:type="dxa"/>
            <w:tcBorders>
              <w:top w:val="nil"/>
              <w:left w:val="nil"/>
              <w:bottom w:val="single" w:sz="4" w:space="0" w:color="auto"/>
              <w:right w:val="single" w:sz="4" w:space="0" w:color="auto"/>
            </w:tcBorders>
            <w:noWrap/>
            <w:vAlign w:val="bottom"/>
          </w:tcPr>
          <w:p w:rsidR="00BB3872" w:rsidRDefault="00015804" w:rsidP="00015804">
            <w:pPr>
              <w:jc w:val="center"/>
              <w:rPr>
                <w:sz w:val="20"/>
                <w:szCs w:val="20"/>
              </w:rPr>
            </w:pPr>
            <w:r>
              <w:rPr>
                <w:sz w:val="20"/>
                <w:szCs w:val="20"/>
              </w:rPr>
              <w:t>-</w:t>
            </w:r>
          </w:p>
        </w:tc>
        <w:tc>
          <w:tcPr>
            <w:tcW w:w="1633" w:type="dxa"/>
            <w:tcBorders>
              <w:top w:val="nil"/>
              <w:left w:val="nil"/>
              <w:bottom w:val="single" w:sz="4" w:space="0" w:color="auto"/>
              <w:right w:val="single" w:sz="4" w:space="0" w:color="auto"/>
            </w:tcBorders>
            <w:noWrap/>
            <w:vAlign w:val="bottom"/>
          </w:tcPr>
          <w:p w:rsidR="00BB3872" w:rsidRDefault="00015804" w:rsidP="00BB3872">
            <w:pPr>
              <w:rPr>
                <w:sz w:val="20"/>
                <w:szCs w:val="20"/>
              </w:rPr>
            </w:pPr>
            <w:r>
              <w:rPr>
                <w:sz w:val="20"/>
                <w:szCs w:val="20"/>
              </w:rPr>
              <w:t>-</w:t>
            </w:r>
          </w:p>
        </w:tc>
      </w:tr>
      <w:tr w:rsidR="00BB3872">
        <w:trPr>
          <w:trHeight w:val="70"/>
        </w:trPr>
        <w:tc>
          <w:tcPr>
            <w:tcW w:w="648" w:type="dxa"/>
            <w:tcBorders>
              <w:top w:val="nil"/>
              <w:left w:val="single" w:sz="4" w:space="0" w:color="auto"/>
              <w:bottom w:val="single" w:sz="4" w:space="0" w:color="auto"/>
              <w:right w:val="single" w:sz="4" w:space="0" w:color="auto"/>
            </w:tcBorders>
            <w:noWrap/>
          </w:tcPr>
          <w:p w:rsidR="00BB3872" w:rsidRDefault="00BB3872" w:rsidP="00BB3872">
            <w:pPr>
              <w:jc w:val="center"/>
              <w:rPr>
                <w:sz w:val="20"/>
                <w:szCs w:val="20"/>
              </w:rPr>
            </w:pPr>
            <w:r>
              <w:rPr>
                <w:sz w:val="20"/>
                <w:szCs w:val="20"/>
              </w:rPr>
              <w:t>4</w:t>
            </w:r>
          </w:p>
        </w:tc>
        <w:tc>
          <w:tcPr>
            <w:tcW w:w="4950" w:type="dxa"/>
            <w:tcBorders>
              <w:top w:val="nil"/>
              <w:left w:val="nil"/>
              <w:bottom w:val="single" w:sz="4" w:space="0" w:color="auto"/>
              <w:right w:val="single" w:sz="4" w:space="0" w:color="auto"/>
            </w:tcBorders>
            <w:vAlign w:val="bottom"/>
          </w:tcPr>
          <w:p w:rsidR="00BB3872" w:rsidRDefault="00BB3872" w:rsidP="00BB3872">
            <w:pPr>
              <w:rPr>
                <w:b/>
                <w:bCs/>
                <w:sz w:val="20"/>
                <w:szCs w:val="20"/>
              </w:rPr>
            </w:pPr>
            <w:r>
              <w:rPr>
                <w:b/>
                <w:bCs/>
                <w:sz w:val="20"/>
                <w:szCs w:val="20"/>
              </w:rPr>
              <w:t>Library</w:t>
            </w:r>
            <w:r>
              <w:rPr>
                <w:sz w:val="20"/>
                <w:szCs w:val="20"/>
              </w:rPr>
              <w:t xml:space="preserve"> (Purchase of assets like books &amp; journals)</w:t>
            </w:r>
          </w:p>
        </w:tc>
        <w:tc>
          <w:tcPr>
            <w:tcW w:w="1474" w:type="dxa"/>
            <w:tcBorders>
              <w:top w:val="nil"/>
              <w:left w:val="nil"/>
              <w:bottom w:val="single" w:sz="4" w:space="0" w:color="auto"/>
              <w:right w:val="single" w:sz="4" w:space="0" w:color="auto"/>
            </w:tcBorders>
            <w:noWrap/>
            <w:vAlign w:val="bottom"/>
          </w:tcPr>
          <w:p w:rsidR="00BB3872" w:rsidRDefault="00015804" w:rsidP="00015804">
            <w:pPr>
              <w:jc w:val="center"/>
              <w:rPr>
                <w:sz w:val="20"/>
                <w:szCs w:val="20"/>
              </w:rPr>
            </w:pPr>
            <w:r>
              <w:rPr>
                <w:sz w:val="20"/>
                <w:szCs w:val="20"/>
              </w:rPr>
              <w:t>-</w:t>
            </w:r>
          </w:p>
        </w:tc>
        <w:tc>
          <w:tcPr>
            <w:tcW w:w="1316" w:type="dxa"/>
            <w:tcBorders>
              <w:top w:val="nil"/>
              <w:left w:val="nil"/>
              <w:bottom w:val="single" w:sz="4" w:space="0" w:color="auto"/>
              <w:right w:val="single" w:sz="4" w:space="0" w:color="auto"/>
            </w:tcBorders>
            <w:noWrap/>
            <w:vAlign w:val="bottom"/>
          </w:tcPr>
          <w:p w:rsidR="00BB3872" w:rsidRDefault="00015804" w:rsidP="00015804">
            <w:pPr>
              <w:jc w:val="center"/>
              <w:rPr>
                <w:sz w:val="20"/>
                <w:szCs w:val="20"/>
              </w:rPr>
            </w:pPr>
            <w:r>
              <w:rPr>
                <w:sz w:val="20"/>
                <w:szCs w:val="20"/>
              </w:rPr>
              <w:t>-</w:t>
            </w:r>
          </w:p>
        </w:tc>
        <w:tc>
          <w:tcPr>
            <w:tcW w:w="1633" w:type="dxa"/>
            <w:tcBorders>
              <w:top w:val="nil"/>
              <w:left w:val="nil"/>
              <w:bottom w:val="single" w:sz="4" w:space="0" w:color="auto"/>
              <w:right w:val="single" w:sz="4" w:space="0" w:color="auto"/>
            </w:tcBorders>
            <w:noWrap/>
            <w:vAlign w:val="bottom"/>
          </w:tcPr>
          <w:p w:rsidR="00BB3872" w:rsidRDefault="00015804" w:rsidP="00BB3872">
            <w:pPr>
              <w:rPr>
                <w:sz w:val="20"/>
                <w:szCs w:val="20"/>
              </w:rPr>
            </w:pPr>
            <w:r>
              <w:rPr>
                <w:sz w:val="20"/>
                <w:szCs w:val="20"/>
              </w:rPr>
              <w:t>-</w:t>
            </w:r>
          </w:p>
        </w:tc>
      </w:tr>
      <w:tr w:rsidR="00BB3872">
        <w:trPr>
          <w:trHeight w:val="70"/>
        </w:trPr>
        <w:tc>
          <w:tcPr>
            <w:tcW w:w="5598" w:type="dxa"/>
            <w:gridSpan w:val="2"/>
            <w:tcBorders>
              <w:top w:val="nil"/>
              <w:left w:val="single" w:sz="4" w:space="0" w:color="auto"/>
              <w:bottom w:val="single" w:sz="4" w:space="0" w:color="auto"/>
              <w:right w:val="single" w:sz="4" w:space="0" w:color="auto"/>
            </w:tcBorders>
            <w:noWrap/>
          </w:tcPr>
          <w:p w:rsidR="00BB3872" w:rsidRDefault="00BB3872" w:rsidP="00BB3872">
            <w:pPr>
              <w:rPr>
                <w:b/>
                <w:bCs/>
                <w:sz w:val="20"/>
                <w:szCs w:val="20"/>
              </w:rPr>
            </w:pPr>
            <w:r>
              <w:rPr>
                <w:b/>
                <w:bCs/>
                <w:sz w:val="20"/>
                <w:szCs w:val="20"/>
              </w:rPr>
              <w:t>TOTAL (B)</w:t>
            </w:r>
          </w:p>
        </w:tc>
        <w:tc>
          <w:tcPr>
            <w:tcW w:w="1474" w:type="dxa"/>
            <w:tcBorders>
              <w:top w:val="nil"/>
              <w:left w:val="nil"/>
              <w:bottom w:val="single" w:sz="4" w:space="0" w:color="auto"/>
              <w:right w:val="single" w:sz="4" w:space="0" w:color="auto"/>
            </w:tcBorders>
            <w:noWrap/>
            <w:vAlign w:val="bottom"/>
          </w:tcPr>
          <w:p w:rsidR="00BB3872" w:rsidRDefault="00015804" w:rsidP="00015804">
            <w:pPr>
              <w:jc w:val="center"/>
              <w:rPr>
                <w:sz w:val="20"/>
                <w:szCs w:val="20"/>
              </w:rPr>
            </w:pPr>
            <w:r>
              <w:rPr>
                <w:sz w:val="20"/>
                <w:szCs w:val="20"/>
              </w:rPr>
              <w:t>-</w:t>
            </w:r>
          </w:p>
        </w:tc>
        <w:tc>
          <w:tcPr>
            <w:tcW w:w="1316" w:type="dxa"/>
            <w:tcBorders>
              <w:top w:val="nil"/>
              <w:left w:val="nil"/>
              <w:bottom w:val="single" w:sz="4" w:space="0" w:color="auto"/>
              <w:right w:val="single" w:sz="4" w:space="0" w:color="auto"/>
            </w:tcBorders>
            <w:noWrap/>
            <w:vAlign w:val="bottom"/>
          </w:tcPr>
          <w:p w:rsidR="00BB3872" w:rsidRDefault="00015804" w:rsidP="00015804">
            <w:pPr>
              <w:jc w:val="center"/>
              <w:rPr>
                <w:sz w:val="20"/>
                <w:szCs w:val="20"/>
              </w:rPr>
            </w:pPr>
            <w:r>
              <w:rPr>
                <w:sz w:val="20"/>
                <w:szCs w:val="20"/>
              </w:rPr>
              <w:t>-</w:t>
            </w:r>
          </w:p>
        </w:tc>
        <w:tc>
          <w:tcPr>
            <w:tcW w:w="1633" w:type="dxa"/>
            <w:tcBorders>
              <w:top w:val="nil"/>
              <w:left w:val="nil"/>
              <w:bottom w:val="single" w:sz="4" w:space="0" w:color="auto"/>
              <w:right w:val="single" w:sz="4" w:space="0" w:color="auto"/>
            </w:tcBorders>
            <w:noWrap/>
            <w:vAlign w:val="bottom"/>
          </w:tcPr>
          <w:p w:rsidR="00BB3872" w:rsidRDefault="00015804" w:rsidP="00BB3872">
            <w:pPr>
              <w:rPr>
                <w:sz w:val="20"/>
                <w:szCs w:val="20"/>
              </w:rPr>
            </w:pPr>
            <w:r>
              <w:rPr>
                <w:sz w:val="20"/>
                <w:szCs w:val="20"/>
              </w:rPr>
              <w:t>-</w:t>
            </w:r>
          </w:p>
        </w:tc>
      </w:tr>
      <w:tr w:rsidR="00BB3872">
        <w:trPr>
          <w:trHeight w:val="70"/>
        </w:trPr>
        <w:tc>
          <w:tcPr>
            <w:tcW w:w="5598" w:type="dxa"/>
            <w:gridSpan w:val="2"/>
            <w:tcBorders>
              <w:top w:val="nil"/>
              <w:left w:val="single" w:sz="4" w:space="0" w:color="auto"/>
              <w:bottom w:val="single" w:sz="4" w:space="0" w:color="auto"/>
              <w:right w:val="single" w:sz="4" w:space="0" w:color="auto"/>
            </w:tcBorders>
            <w:noWrap/>
          </w:tcPr>
          <w:p w:rsidR="00BB3872" w:rsidRDefault="00BB3872" w:rsidP="00BB3872">
            <w:pPr>
              <w:rPr>
                <w:b/>
                <w:bCs/>
                <w:sz w:val="20"/>
                <w:szCs w:val="20"/>
              </w:rPr>
            </w:pPr>
            <w:r>
              <w:rPr>
                <w:b/>
                <w:bCs/>
                <w:sz w:val="20"/>
                <w:szCs w:val="20"/>
              </w:rPr>
              <w:t>C. REVOLVING FUND</w:t>
            </w:r>
          </w:p>
        </w:tc>
        <w:tc>
          <w:tcPr>
            <w:tcW w:w="1474" w:type="dxa"/>
            <w:tcBorders>
              <w:top w:val="nil"/>
              <w:left w:val="nil"/>
              <w:bottom w:val="single" w:sz="4" w:space="0" w:color="auto"/>
              <w:right w:val="single" w:sz="4" w:space="0" w:color="auto"/>
            </w:tcBorders>
            <w:noWrap/>
            <w:vAlign w:val="bottom"/>
          </w:tcPr>
          <w:p w:rsidR="00BB3872" w:rsidRDefault="00E1030D" w:rsidP="00BB3872">
            <w:pPr>
              <w:rPr>
                <w:sz w:val="20"/>
                <w:szCs w:val="20"/>
              </w:rPr>
            </w:pPr>
            <w:r>
              <w:rPr>
                <w:sz w:val="20"/>
                <w:szCs w:val="20"/>
              </w:rPr>
              <w:t>6318239.5</w:t>
            </w:r>
          </w:p>
        </w:tc>
        <w:tc>
          <w:tcPr>
            <w:tcW w:w="1316" w:type="dxa"/>
            <w:tcBorders>
              <w:top w:val="nil"/>
              <w:left w:val="nil"/>
              <w:bottom w:val="single" w:sz="4" w:space="0" w:color="auto"/>
              <w:right w:val="single" w:sz="4" w:space="0" w:color="auto"/>
            </w:tcBorders>
            <w:noWrap/>
            <w:vAlign w:val="bottom"/>
          </w:tcPr>
          <w:p w:rsidR="00BB3872" w:rsidRDefault="00015804" w:rsidP="00015804">
            <w:pPr>
              <w:jc w:val="center"/>
              <w:rPr>
                <w:sz w:val="20"/>
                <w:szCs w:val="20"/>
              </w:rPr>
            </w:pPr>
            <w:r>
              <w:rPr>
                <w:sz w:val="20"/>
                <w:szCs w:val="20"/>
              </w:rPr>
              <w:t>-</w:t>
            </w:r>
          </w:p>
        </w:tc>
        <w:tc>
          <w:tcPr>
            <w:tcW w:w="1633" w:type="dxa"/>
            <w:tcBorders>
              <w:top w:val="nil"/>
              <w:left w:val="nil"/>
              <w:bottom w:val="single" w:sz="4" w:space="0" w:color="auto"/>
              <w:right w:val="single" w:sz="4" w:space="0" w:color="auto"/>
            </w:tcBorders>
            <w:noWrap/>
            <w:vAlign w:val="bottom"/>
          </w:tcPr>
          <w:p w:rsidR="00BB3872" w:rsidRDefault="00E1030D" w:rsidP="00BB3872">
            <w:pPr>
              <w:rPr>
                <w:sz w:val="20"/>
                <w:szCs w:val="20"/>
              </w:rPr>
            </w:pPr>
            <w:r>
              <w:rPr>
                <w:sz w:val="20"/>
                <w:szCs w:val="20"/>
              </w:rPr>
              <w:t>6925671.85</w:t>
            </w:r>
          </w:p>
        </w:tc>
      </w:tr>
      <w:tr w:rsidR="00BB3872">
        <w:trPr>
          <w:trHeight w:val="70"/>
        </w:trPr>
        <w:tc>
          <w:tcPr>
            <w:tcW w:w="5598" w:type="dxa"/>
            <w:gridSpan w:val="2"/>
            <w:tcBorders>
              <w:top w:val="nil"/>
              <w:left w:val="single" w:sz="4" w:space="0" w:color="auto"/>
              <w:bottom w:val="single" w:sz="4" w:space="0" w:color="auto"/>
              <w:right w:val="single" w:sz="4" w:space="0" w:color="auto"/>
            </w:tcBorders>
            <w:noWrap/>
          </w:tcPr>
          <w:p w:rsidR="00BB3872" w:rsidRDefault="00BB3872" w:rsidP="00BB3872">
            <w:pPr>
              <w:rPr>
                <w:b/>
                <w:bCs/>
                <w:sz w:val="20"/>
                <w:szCs w:val="20"/>
              </w:rPr>
            </w:pPr>
            <w:r>
              <w:rPr>
                <w:b/>
                <w:bCs/>
                <w:sz w:val="20"/>
                <w:szCs w:val="20"/>
              </w:rPr>
              <w:t>GRAND TOTAL (A+B+C)</w:t>
            </w:r>
          </w:p>
        </w:tc>
        <w:tc>
          <w:tcPr>
            <w:tcW w:w="1474" w:type="dxa"/>
            <w:tcBorders>
              <w:top w:val="nil"/>
              <w:left w:val="nil"/>
              <w:bottom w:val="single" w:sz="4" w:space="0" w:color="auto"/>
              <w:right w:val="single" w:sz="4" w:space="0" w:color="auto"/>
            </w:tcBorders>
            <w:noWrap/>
            <w:vAlign w:val="bottom"/>
          </w:tcPr>
          <w:p w:rsidR="00BB3872" w:rsidRDefault="00BB3872" w:rsidP="00BB3872">
            <w:pPr>
              <w:rPr>
                <w:sz w:val="20"/>
                <w:szCs w:val="20"/>
              </w:rPr>
            </w:pPr>
          </w:p>
        </w:tc>
        <w:tc>
          <w:tcPr>
            <w:tcW w:w="1316" w:type="dxa"/>
            <w:tcBorders>
              <w:top w:val="nil"/>
              <w:left w:val="nil"/>
              <w:bottom w:val="single" w:sz="4" w:space="0" w:color="auto"/>
              <w:right w:val="single" w:sz="4" w:space="0" w:color="auto"/>
            </w:tcBorders>
            <w:noWrap/>
            <w:vAlign w:val="bottom"/>
          </w:tcPr>
          <w:p w:rsidR="00BB3872" w:rsidRDefault="00BB3872" w:rsidP="00BB3872">
            <w:pPr>
              <w:rPr>
                <w:sz w:val="20"/>
                <w:szCs w:val="20"/>
              </w:rPr>
            </w:pPr>
          </w:p>
        </w:tc>
        <w:tc>
          <w:tcPr>
            <w:tcW w:w="1633" w:type="dxa"/>
            <w:tcBorders>
              <w:top w:val="nil"/>
              <w:left w:val="nil"/>
              <w:bottom w:val="single" w:sz="4" w:space="0" w:color="auto"/>
              <w:right w:val="single" w:sz="4" w:space="0" w:color="auto"/>
            </w:tcBorders>
            <w:noWrap/>
            <w:vAlign w:val="bottom"/>
          </w:tcPr>
          <w:p w:rsidR="00BB3872" w:rsidRDefault="00BB3872" w:rsidP="00BB3872">
            <w:pPr>
              <w:rPr>
                <w:sz w:val="20"/>
                <w:szCs w:val="20"/>
              </w:rPr>
            </w:pPr>
          </w:p>
        </w:tc>
      </w:tr>
    </w:tbl>
    <w:p w:rsidR="00563FC6" w:rsidRDefault="00563FC6"/>
    <w:p w:rsidR="00563FC6" w:rsidRDefault="00947AC1">
      <w:pPr>
        <w:rPr>
          <w:b/>
          <w:sz w:val="22"/>
          <w:szCs w:val="22"/>
        </w:rPr>
      </w:pPr>
      <w:r>
        <w:rPr>
          <w:b/>
          <w:sz w:val="22"/>
          <w:szCs w:val="22"/>
        </w:rPr>
        <w:t>1</w:t>
      </w:r>
      <w:r w:rsidR="00CF13CC">
        <w:rPr>
          <w:b/>
          <w:sz w:val="22"/>
          <w:szCs w:val="22"/>
        </w:rPr>
        <w:t>7</w:t>
      </w:r>
      <w:r>
        <w:rPr>
          <w:b/>
          <w:sz w:val="22"/>
          <w:szCs w:val="22"/>
        </w:rPr>
        <w:t>C.   Status of revolving fund (Rs. in lakh) for the last three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9"/>
        <w:gridCol w:w="2088"/>
        <w:gridCol w:w="1682"/>
        <w:gridCol w:w="2186"/>
        <w:gridCol w:w="2720"/>
      </w:tblGrid>
      <w:tr w:rsidR="00563FC6">
        <w:trPr>
          <w:cantSplit/>
          <w:trHeight w:val="925"/>
        </w:trPr>
        <w:tc>
          <w:tcPr>
            <w:tcW w:w="940" w:type="pct"/>
            <w:vAlign w:val="center"/>
          </w:tcPr>
          <w:p w:rsidR="00563FC6" w:rsidRDefault="00947AC1">
            <w:pPr>
              <w:jc w:val="center"/>
              <w:rPr>
                <w:b/>
                <w:bCs/>
                <w:sz w:val="20"/>
                <w:szCs w:val="20"/>
              </w:rPr>
            </w:pPr>
            <w:r>
              <w:rPr>
                <w:b/>
                <w:bCs/>
                <w:sz w:val="20"/>
                <w:szCs w:val="20"/>
              </w:rPr>
              <w:t>Year</w:t>
            </w:r>
          </w:p>
        </w:tc>
        <w:tc>
          <w:tcPr>
            <w:tcW w:w="977" w:type="pct"/>
            <w:vAlign w:val="center"/>
          </w:tcPr>
          <w:p w:rsidR="00563FC6" w:rsidRDefault="00947AC1">
            <w:pPr>
              <w:jc w:val="center"/>
              <w:rPr>
                <w:b/>
                <w:bCs/>
                <w:sz w:val="20"/>
                <w:szCs w:val="20"/>
              </w:rPr>
            </w:pPr>
            <w:r>
              <w:rPr>
                <w:b/>
                <w:bCs/>
                <w:sz w:val="20"/>
                <w:szCs w:val="20"/>
              </w:rPr>
              <w:t>Opening balance as on 1</w:t>
            </w:r>
            <w:r>
              <w:rPr>
                <w:b/>
                <w:bCs/>
                <w:sz w:val="20"/>
                <w:szCs w:val="20"/>
                <w:vertAlign w:val="superscript"/>
              </w:rPr>
              <w:t>st</w:t>
            </w:r>
            <w:r>
              <w:rPr>
                <w:b/>
                <w:bCs/>
                <w:sz w:val="20"/>
                <w:szCs w:val="20"/>
              </w:rPr>
              <w:t xml:space="preserve"> January</w:t>
            </w:r>
          </w:p>
        </w:tc>
        <w:tc>
          <w:tcPr>
            <w:tcW w:w="787" w:type="pct"/>
            <w:vAlign w:val="center"/>
          </w:tcPr>
          <w:p w:rsidR="00563FC6" w:rsidRDefault="00947AC1">
            <w:pPr>
              <w:jc w:val="center"/>
              <w:rPr>
                <w:b/>
                <w:bCs/>
                <w:sz w:val="20"/>
                <w:szCs w:val="20"/>
              </w:rPr>
            </w:pPr>
            <w:r>
              <w:rPr>
                <w:b/>
                <w:bCs/>
                <w:sz w:val="20"/>
                <w:szCs w:val="20"/>
              </w:rPr>
              <w:t>Income during the year</w:t>
            </w:r>
          </w:p>
        </w:tc>
        <w:tc>
          <w:tcPr>
            <w:tcW w:w="1023" w:type="pct"/>
            <w:vAlign w:val="center"/>
          </w:tcPr>
          <w:p w:rsidR="00563FC6" w:rsidRDefault="00947AC1">
            <w:pPr>
              <w:jc w:val="center"/>
              <w:rPr>
                <w:b/>
                <w:bCs/>
                <w:sz w:val="20"/>
                <w:szCs w:val="20"/>
              </w:rPr>
            </w:pPr>
            <w:r>
              <w:rPr>
                <w:b/>
                <w:bCs/>
                <w:sz w:val="20"/>
                <w:szCs w:val="20"/>
              </w:rPr>
              <w:t>Expenditure during the year</w:t>
            </w:r>
          </w:p>
        </w:tc>
        <w:tc>
          <w:tcPr>
            <w:tcW w:w="1273" w:type="pct"/>
            <w:vAlign w:val="center"/>
          </w:tcPr>
          <w:p w:rsidR="00563FC6" w:rsidRDefault="00947AC1">
            <w:pPr>
              <w:jc w:val="center"/>
              <w:rPr>
                <w:b/>
                <w:bCs/>
                <w:sz w:val="20"/>
                <w:szCs w:val="20"/>
              </w:rPr>
            </w:pPr>
            <w:r>
              <w:rPr>
                <w:b/>
                <w:bCs/>
                <w:sz w:val="20"/>
                <w:szCs w:val="20"/>
              </w:rPr>
              <w:t>Net balance in hand as on 31</w:t>
            </w:r>
            <w:r>
              <w:rPr>
                <w:b/>
                <w:bCs/>
                <w:sz w:val="20"/>
                <w:szCs w:val="20"/>
                <w:vertAlign w:val="superscript"/>
              </w:rPr>
              <w:t>st</w:t>
            </w:r>
            <w:r>
              <w:rPr>
                <w:b/>
                <w:bCs/>
                <w:sz w:val="20"/>
                <w:szCs w:val="20"/>
              </w:rPr>
              <w:t xml:space="preserve"> December of each year</w:t>
            </w:r>
          </w:p>
        </w:tc>
      </w:tr>
      <w:tr w:rsidR="00FD5265" w:rsidTr="005B0519">
        <w:trPr>
          <w:cantSplit/>
        </w:trPr>
        <w:tc>
          <w:tcPr>
            <w:tcW w:w="940" w:type="pct"/>
            <w:vAlign w:val="center"/>
          </w:tcPr>
          <w:p w:rsidR="00FD5265" w:rsidRDefault="00FD5265" w:rsidP="00FD5265">
            <w:pPr>
              <w:rPr>
                <w:sz w:val="20"/>
                <w:szCs w:val="20"/>
              </w:rPr>
            </w:pPr>
            <w:r w:rsidRPr="00C67CF3">
              <w:rPr>
                <w:sz w:val="20"/>
                <w:szCs w:val="20"/>
              </w:rPr>
              <w:t>April 2018  to March 2019 (RF H</w:t>
            </w:r>
            <w:r>
              <w:rPr>
                <w:sz w:val="20"/>
                <w:szCs w:val="20"/>
              </w:rPr>
              <w:t>ADA</w:t>
            </w:r>
            <w:r w:rsidRPr="00C67CF3">
              <w:rPr>
                <w:sz w:val="20"/>
                <w:szCs w:val="20"/>
              </w:rPr>
              <w:t>)</w:t>
            </w:r>
          </w:p>
        </w:tc>
        <w:tc>
          <w:tcPr>
            <w:tcW w:w="977" w:type="pct"/>
          </w:tcPr>
          <w:p w:rsidR="00FD5265" w:rsidRDefault="00FD5265" w:rsidP="00FD5265">
            <w:pPr>
              <w:rPr>
                <w:sz w:val="20"/>
                <w:szCs w:val="20"/>
              </w:rPr>
            </w:pPr>
            <w:r w:rsidRPr="00C67CF3">
              <w:rPr>
                <w:sz w:val="20"/>
                <w:szCs w:val="20"/>
              </w:rPr>
              <w:t>0</w:t>
            </w:r>
          </w:p>
        </w:tc>
        <w:tc>
          <w:tcPr>
            <w:tcW w:w="787" w:type="pct"/>
          </w:tcPr>
          <w:p w:rsidR="00FD5265" w:rsidRDefault="00FD5265" w:rsidP="00FD5265">
            <w:pPr>
              <w:rPr>
                <w:sz w:val="20"/>
                <w:szCs w:val="20"/>
              </w:rPr>
            </w:pPr>
            <w:r w:rsidRPr="00C67CF3">
              <w:rPr>
                <w:sz w:val="20"/>
                <w:szCs w:val="20"/>
              </w:rPr>
              <w:t>628112</w:t>
            </w:r>
          </w:p>
        </w:tc>
        <w:tc>
          <w:tcPr>
            <w:tcW w:w="1023" w:type="pct"/>
          </w:tcPr>
          <w:p w:rsidR="00FD5265" w:rsidRDefault="00FD5265" w:rsidP="00FD5265">
            <w:pPr>
              <w:rPr>
                <w:sz w:val="20"/>
                <w:szCs w:val="20"/>
              </w:rPr>
            </w:pPr>
            <w:r w:rsidRPr="00C67CF3">
              <w:rPr>
                <w:sz w:val="20"/>
                <w:szCs w:val="20"/>
              </w:rPr>
              <w:t>729971</w:t>
            </w:r>
          </w:p>
        </w:tc>
        <w:tc>
          <w:tcPr>
            <w:tcW w:w="1273" w:type="pct"/>
          </w:tcPr>
          <w:p w:rsidR="00FD5265" w:rsidRDefault="00FD5265" w:rsidP="00FD5265">
            <w:pPr>
              <w:rPr>
                <w:sz w:val="20"/>
                <w:szCs w:val="20"/>
              </w:rPr>
            </w:pPr>
            <w:r w:rsidRPr="00C67CF3">
              <w:rPr>
                <w:sz w:val="20"/>
                <w:szCs w:val="20"/>
              </w:rPr>
              <w:t>101859</w:t>
            </w:r>
          </w:p>
        </w:tc>
      </w:tr>
      <w:tr w:rsidR="00FD5265">
        <w:trPr>
          <w:cantSplit/>
        </w:trPr>
        <w:tc>
          <w:tcPr>
            <w:tcW w:w="940" w:type="pct"/>
            <w:vAlign w:val="center"/>
          </w:tcPr>
          <w:p w:rsidR="00FD5265" w:rsidRDefault="00FD5265" w:rsidP="00FD5265">
            <w:pPr>
              <w:rPr>
                <w:sz w:val="20"/>
                <w:szCs w:val="20"/>
              </w:rPr>
            </w:pPr>
            <w:r w:rsidRPr="00C67CF3">
              <w:rPr>
                <w:sz w:val="20"/>
                <w:szCs w:val="20"/>
              </w:rPr>
              <w:t>April 2018  to March 2019 (RF Nursery)</w:t>
            </w:r>
          </w:p>
        </w:tc>
        <w:tc>
          <w:tcPr>
            <w:tcW w:w="977" w:type="pct"/>
          </w:tcPr>
          <w:p w:rsidR="00FD5265" w:rsidRDefault="00FD5265" w:rsidP="00FD5265">
            <w:pPr>
              <w:rPr>
                <w:sz w:val="20"/>
                <w:szCs w:val="20"/>
              </w:rPr>
            </w:pPr>
            <w:r w:rsidRPr="00C67CF3">
              <w:rPr>
                <w:sz w:val="20"/>
                <w:szCs w:val="20"/>
              </w:rPr>
              <w:t>12967846.25</w:t>
            </w:r>
          </w:p>
        </w:tc>
        <w:tc>
          <w:tcPr>
            <w:tcW w:w="787" w:type="pct"/>
          </w:tcPr>
          <w:p w:rsidR="00FD5265" w:rsidRDefault="00FD5265" w:rsidP="00FD5265">
            <w:pPr>
              <w:rPr>
                <w:sz w:val="20"/>
                <w:szCs w:val="20"/>
              </w:rPr>
            </w:pPr>
            <w:r w:rsidRPr="00C67CF3">
              <w:rPr>
                <w:sz w:val="20"/>
                <w:szCs w:val="20"/>
              </w:rPr>
              <w:t>29174606</w:t>
            </w:r>
          </w:p>
        </w:tc>
        <w:tc>
          <w:tcPr>
            <w:tcW w:w="1023" w:type="pct"/>
          </w:tcPr>
          <w:p w:rsidR="00FD5265" w:rsidRDefault="00FD5265" w:rsidP="00FD5265">
            <w:pPr>
              <w:rPr>
                <w:sz w:val="20"/>
                <w:szCs w:val="20"/>
              </w:rPr>
            </w:pPr>
            <w:r w:rsidRPr="00C67CF3">
              <w:rPr>
                <w:sz w:val="20"/>
                <w:szCs w:val="20"/>
              </w:rPr>
              <w:t>22147982</w:t>
            </w:r>
          </w:p>
        </w:tc>
        <w:tc>
          <w:tcPr>
            <w:tcW w:w="1273" w:type="pct"/>
          </w:tcPr>
          <w:p w:rsidR="00FD5265" w:rsidRDefault="00FD5265" w:rsidP="00FD5265">
            <w:pPr>
              <w:rPr>
                <w:sz w:val="20"/>
                <w:szCs w:val="20"/>
              </w:rPr>
            </w:pPr>
            <w:r w:rsidRPr="00C67CF3">
              <w:rPr>
                <w:sz w:val="20"/>
                <w:szCs w:val="20"/>
              </w:rPr>
              <w:t>7026624</w:t>
            </w:r>
          </w:p>
        </w:tc>
      </w:tr>
      <w:tr w:rsidR="00FD5265">
        <w:trPr>
          <w:cantSplit/>
        </w:trPr>
        <w:tc>
          <w:tcPr>
            <w:tcW w:w="940" w:type="pct"/>
            <w:vAlign w:val="center"/>
          </w:tcPr>
          <w:p w:rsidR="00FD5265" w:rsidRPr="00C67CF3" w:rsidRDefault="00FD5265" w:rsidP="00FD5265">
            <w:pPr>
              <w:rPr>
                <w:sz w:val="20"/>
                <w:szCs w:val="20"/>
              </w:rPr>
            </w:pPr>
            <w:r w:rsidRPr="00C67CF3">
              <w:rPr>
                <w:sz w:val="20"/>
                <w:szCs w:val="20"/>
              </w:rPr>
              <w:t>January 2020-December 2020</w:t>
            </w:r>
          </w:p>
          <w:p w:rsidR="00FD5265" w:rsidRDefault="00FD5265" w:rsidP="00FD5265">
            <w:pPr>
              <w:rPr>
                <w:sz w:val="20"/>
                <w:szCs w:val="20"/>
              </w:rPr>
            </w:pPr>
            <w:r w:rsidRPr="00C67CF3">
              <w:rPr>
                <w:sz w:val="20"/>
                <w:szCs w:val="20"/>
              </w:rPr>
              <w:t>(RFSTL)</w:t>
            </w:r>
          </w:p>
        </w:tc>
        <w:tc>
          <w:tcPr>
            <w:tcW w:w="977" w:type="pct"/>
          </w:tcPr>
          <w:p w:rsidR="00FD5265" w:rsidRDefault="00FD5265" w:rsidP="00FD5265">
            <w:pPr>
              <w:rPr>
                <w:sz w:val="20"/>
                <w:szCs w:val="20"/>
              </w:rPr>
            </w:pPr>
            <w:r w:rsidRPr="00C67CF3">
              <w:rPr>
                <w:sz w:val="20"/>
                <w:szCs w:val="20"/>
              </w:rPr>
              <w:t>7026624</w:t>
            </w:r>
          </w:p>
        </w:tc>
        <w:tc>
          <w:tcPr>
            <w:tcW w:w="787" w:type="pct"/>
          </w:tcPr>
          <w:p w:rsidR="00FD5265" w:rsidRDefault="00FD5265" w:rsidP="00FD5265">
            <w:pPr>
              <w:rPr>
                <w:sz w:val="20"/>
                <w:szCs w:val="20"/>
              </w:rPr>
            </w:pPr>
            <w:r w:rsidRPr="00C67CF3">
              <w:rPr>
                <w:sz w:val="20"/>
                <w:szCs w:val="20"/>
              </w:rPr>
              <w:t>7946519</w:t>
            </w:r>
          </w:p>
        </w:tc>
        <w:tc>
          <w:tcPr>
            <w:tcW w:w="1023" w:type="pct"/>
          </w:tcPr>
          <w:p w:rsidR="00FD5265" w:rsidRDefault="00FD5265" w:rsidP="00FD5265">
            <w:pPr>
              <w:rPr>
                <w:sz w:val="20"/>
                <w:szCs w:val="20"/>
              </w:rPr>
            </w:pPr>
            <w:r w:rsidRPr="00C67CF3">
              <w:rPr>
                <w:sz w:val="20"/>
                <w:szCs w:val="20"/>
              </w:rPr>
              <w:t>6611968.5</w:t>
            </w:r>
          </w:p>
        </w:tc>
        <w:tc>
          <w:tcPr>
            <w:tcW w:w="1273" w:type="pct"/>
          </w:tcPr>
          <w:p w:rsidR="00FD5265" w:rsidRDefault="00FD5265" w:rsidP="00FD5265">
            <w:pPr>
              <w:rPr>
                <w:sz w:val="20"/>
                <w:szCs w:val="20"/>
              </w:rPr>
            </w:pPr>
            <w:r w:rsidRPr="00C67CF3">
              <w:rPr>
                <w:sz w:val="20"/>
                <w:szCs w:val="20"/>
              </w:rPr>
              <w:t>1334550.5</w:t>
            </w:r>
          </w:p>
        </w:tc>
      </w:tr>
      <w:tr w:rsidR="00FD5265">
        <w:trPr>
          <w:cantSplit/>
        </w:trPr>
        <w:tc>
          <w:tcPr>
            <w:tcW w:w="940" w:type="pct"/>
            <w:vAlign w:val="center"/>
          </w:tcPr>
          <w:p w:rsidR="00FD5265" w:rsidRPr="00C67CF3" w:rsidRDefault="00FD5265" w:rsidP="00FD5265">
            <w:pPr>
              <w:rPr>
                <w:sz w:val="20"/>
                <w:szCs w:val="20"/>
              </w:rPr>
            </w:pPr>
            <w:r w:rsidRPr="00C67CF3">
              <w:rPr>
                <w:sz w:val="20"/>
                <w:szCs w:val="20"/>
              </w:rPr>
              <w:t>January 2020-December 2020</w:t>
            </w:r>
          </w:p>
          <w:p w:rsidR="00FD5265" w:rsidRPr="00C67CF3" w:rsidRDefault="00FD5265" w:rsidP="00FD5265">
            <w:pPr>
              <w:rPr>
                <w:sz w:val="20"/>
                <w:szCs w:val="20"/>
              </w:rPr>
            </w:pPr>
            <w:r w:rsidRPr="00C67CF3">
              <w:rPr>
                <w:sz w:val="20"/>
                <w:szCs w:val="20"/>
              </w:rPr>
              <w:t>(HADA)</w:t>
            </w:r>
          </w:p>
        </w:tc>
        <w:tc>
          <w:tcPr>
            <w:tcW w:w="977" w:type="pct"/>
          </w:tcPr>
          <w:p w:rsidR="00FD5265" w:rsidRPr="00C67CF3" w:rsidRDefault="00FD5265" w:rsidP="00FD5265">
            <w:pPr>
              <w:rPr>
                <w:sz w:val="20"/>
                <w:szCs w:val="20"/>
              </w:rPr>
            </w:pPr>
            <w:r w:rsidRPr="00C67CF3">
              <w:rPr>
                <w:sz w:val="20"/>
                <w:szCs w:val="20"/>
              </w:rPr>
              <w:t>101859</w:t>
            </w:r>
          </w:p>
        </w:tc>
        <w:tc>
          <w:tcPr>
            <w:tcW w:w="787" w:type="pct"/>
          </w:tcPr>
          <w:p w:rsidR="00FD5265" w:rsidRPr="00C67CF3" w:rsidRDefault="00FD5265" w:rsidP="00FD5265">
            <w:pPr>
              <w:rPr>
                <w:sz w:val="20"/>
                <w:szCs w:val="20"/>
              </w:rPr>
            </w:pPr>
            <w:r w:rsidRPr="00C67CF3">
              <w:rPr>
                <w:sz w:val="20"/>
                <w:szCs w:val="20"/>
              </w:rPr>
              <w:t>731046</w:t>
            </w:r>
          </w:p>
        </w:tc>
        <w:tc>
          <w:tcPr>
            <w:tcW w:w="1023" w:type="pct"/>
          </w:tcPr>
          <w:p w:rsidR="00FD5265" w:rsidRPr="00C67CF3" w:rsidRDefault="00FD5265" w:rsidP="00FD5265">
            <w:pPr>
              <w:rPr>
                <w:sz w:val="20"/>
                <w:szCs w:val="20"/>
              </w:rPr>
            </w:pPr>
            <w:r w:rsidRPr="00C67CF3">
              <w:rPr>
                <w:sz w:val="20"/>
                <w:szCs w:val="20"/>
              </w:rPr>
              <w:t>457531.25</w:t>
            </w:r>
          </w:p>
        </w:tc>
        <w:tc>
          <w:tcPr>
            <w:tcW w:w="1273" w:type="pct"/>
          </w:tcPr>
          <w:p w:rsidR="00FD5265" w:rsidRPr="00C67CF3" w:rsidRDefault="00FD5265" w:rsidP="00FD5265">
            <w:pPr>
              <w:rPr>
                <w:sz w:val="20"/>
                <w:szCs w:val="20"/>
              </w:rPr>
            </w:pPr>
            <w:r w:rsidRPr="00C67CF3">
              <w:rPr>
                <w:sz w:val="20"/>
                <w:szCs w:val="20"/>
              </w:rPr>
              <w:t>273514.75</w:t>
            </w:r>
          </w:p>
        </w:tc>
      </w:tr>
      <w:tr w:rsidR="00FD5265">
        <w:trPr>
          <w:cantSplit/>
        </w:trPr>
        <w:tc>
          <w:tcPr>
            <w:tcW w:w="940" w:type="pct"/>
            <w:vAlign w:val="center"/>
          </w:tcPr>
          <w:p w:rsidR="00FD5265" w:rsidRPr="00C67CF3" w:rsidRDefault="00FD5265" w:rsidP="00FD5265">
            <w:pPr>
              <w:rPr>
                <w:sz w:val="20"/>
                <w:szCs w:val="20"/>
              </w:rPr>
            </w:pPr>
            <w:r w:rsidRPr="00C67CF3">
              <w:rPr>
                <w:sz w:val="20"/>
                <w:szCs w:val="20"/>
              </w:rPr>
              <w:t>January 2020-December 2020</w:t>
            </w:r>
          </w:p>
          <w:p w:rsidR="00FD5265" w:rsidRPr="00C67CF3" w:rsidRDefault="00FD5265" w:rsidP="00FD5265">
            <w:pPr>
              <w:rPr>
                <w:sz w:val="20"/>
                <w:szCs w:val="20"/>
              </w:rPr>
            </w:pPr>
            <w:r w:rsidRPr="00C67CF3">
              <w:rPr>
                <w:sz w:val="20"/>
                <w:szCs w:val="20"/>
              </w:rPr>
              <w:t>(Mass Production of Bio Inputs)</w:t>
            </w:r>
          </w:p>
        </w:tc>
        <w:tc>
          <w:tcPr>
            <w:tcW w:w="977" w:type="pct"/>
          </w:tcPr>
          <w:p w:rsidR="00FD5265" w:rsidRPr="00C67CF3" w:rsidRDefault="00FD5265" w:rsidP="00FD5265">
            <w:pPr>
              <w:jc w:val="both"/>
              <w:rPr>
                <w:sz w:val="20"/>
                <w:szCs w:val="20"/>
              </w:rPr>
            </w:pPr>
            <w:r w:rsidRPr="00C67CF3">
              <w:rPr>
                <w:sz w:val="20"/>
                <w:szCs w:val="20"/>
              </w:rPr>
              <w:t>100000</w:t>
            </w:r>
          </w:p>
          <w:p w:rsidR="00FD5265" w:rsidRPr="00C67CF3" w:rsidRDefault="00FD5265" w:rsidP="00FD5265">
            <w:pPr>
              <w:rPr>
                <w:sz w:val="20"/>
                <w:szCs w:val="20"/>
              </w:rPr>
            </w:pPr>
            <w:r w:rsidRPr="00C67CF3">
              <w:rPr>
                <w:sz w:val="20"/>
                <w:szCs w:val="20"/>
              </w:rPr>
              <w:t>(As 0n 01.04.2020)</w:t>
            </w:r>
          </w:p>
        </w:tc>
        <w:tc>
          <w:tcPr>
            <w:tcW w:w="787" w:type="pct"/>
          </w:tcPr>
          <w:p w:rsidR="00FD5265" w:rsidRPr="00C67CF3" w:rsidRDefault="00FD5265" w:rsidP="00FD5265">
            <w:pPr>
              <w:rPr>
                <w:sz w:val="20"/>
                <w:szCs w:val="20"/>
              </w:rPr>
            </w:pPr>
            <w:r w:rsidRPr="00C67CF3">
              <w:rPr>
                <w:sz w:val="20"/>
                <w:szCs w:val="20"/>
              </w:rPr>
              <w:t>1456268</w:t>
            </w:r>
          </w:p>
        </w:tc>
        <w:tc>
          <w:tcPr>
            <w:tcW w:w="1023" w:type="pct"/>
          </w:tcPr>
          <w:p w:rsidR="00FD5265" w:rsidRPr="00C67CF3" w:rsidRDefault="00FD5265" w:rsidP="00FD5265">
            <w:pPr>
              <w:rPr>
                <w:sz w:val="20"/>
                <w:szCs w:val="20"/>
              </w:rPr>
            </w:pPr>
            <w:r w:rsidRPr="00C67CF3">
              <w:rPr>
                <w:sz w:val="20"/>
                <w:szCs w:val="20"/>
              </w:rPr>
              <w:t>841988.75</w:t>
            </w:r>
          </w:p>
        </w:tc>
        <w:tc>
          <w:tcPr>
            <w:tcW w:w="1273" w:type="pct"/>
          </w:tcPr>
          <w:p w:rsidR="00FD5265" w:rsidRPr="00C67CF3" w:rsidRDefault="00FD5265" w:rsidP="00FD5265">
            <w:pPr>
              <w:rPr>
                <w:sz w:val="20"/>
                <w:szCs w:val="20"/>
              </w:rPr>
            </w:pPr>
            <w:r w:rsidRPr="00C67CF3">
              <w:rPr>
                <w:sz w:val="20"/>
                <w:szCs w:val="20"/>
              </w:rPr>
              <w:t>614279.25</w:t>
            </w:r>
          </w:p>
        </w:tc>
      </w:tr>
      <w:tr w:rsidR="00FD5265">
        <w:trPr>
          <w:cantSplit/>
        </w:trPr>
        <w:tc>
          <w:tcPr>
            <w:tcW w:w="940" w:type="pct"/>
            <w:vAlign w:val="center"/>
          </w:tcPr>
          <w:p w:rsidR="00FD5265" w:rsidRPr="00C67CF3" w:rsidRDefault="00FD5265" w:rsidP="00FD5265">
            <w:pPr>
              <w:rPr>
                <w:sz w:val="20"/>
                <w:szCs w:val="20"/>
              </w:rPr>
            </w:pPr>
            <w:r>
              <w:rPr>
                <w:sz w:val="20"/>
                <w:szCs w:val="20"/>
              </w:rPr>
              <w:t>January to December 2021</w:t>
            </w:r>
            <w:r w:rsidRPr="00C67CF3">
              <w:rPr>
                <w:sz w:val="20"/>
                <w:szCs w:val="20"/>
              </w:rPr>
              <w:t>(RFSTL)</w:t>
            </w:r>
          </w:p>
        </w:tc>
        <w:tc>
          <w:tcPr>
            <w:tcW w:w="977" w:type="pct"/>
          </w:tcPr>
          <w:p w:rsidR="00FD5265" w:rsidRPr="00C67CF3" w:rsidRDefault="00FD5265" w:rsidP="00FD5265">
            <w:pPr>
              <w:jc w:val="both"/>
              <w:rPr>
                <w:sz w:val="20"/>
                <w:szCs w:val="20"/>
              </w:rPr>
            </w:pPr>
            <w:r>
              <w:rPr>
                <w:sz w:val="20"/>
                <w:szCs w:val="20"/>
              </w:rPr>
              <w:t>20384498.49</w:t>
            </w:r>
          </w:p>
        </w:tc>
        <w:tc>
          <w:tcPr>
            <w:tcW w:w="787" w:type="pct"/>
          </w:tcPr>
          <w:p w:rsidR="00FD5265" w:rsidRPr="00C67CF3" w:rsidRDefault="00FD5265" w:rsidP="00FD5265">
            <w:pPr>
              <w:rPr>
                <w:sz w:val="20"/>
                <w:szCs w:val="20"/>
              </w:rPr>
            </w:pPr>
            <w:r>
              <w:rPr>
                <w:sz w:val="20"/>
                <w:szCs w:val="20"/>
              </w:rPr>
              <w:t>3156604</w:t>
            </w:r>
          </w:p>
        </w:tc>
        <w:tc>
          <w:tcPr>
            <w:tcW w:w="1023" w:type="pct"/>
          </w:tcPr>
          <w:p w:rsidR="00FD5265" w:rsidRPr="00C67CF3" w:rsidRDefault="00FD5265" w:rsidP="00FD5265">
            <w:pPr>
              <w:rPr>
                <w:sz w:val="20"/>
                <w:szCs w:val="20"/>
              </w:rPr>
            </w:pPr>
            <w:r>
              <w:rPr>
                <w:sz w:val="20"/>
                <w:szCs w:val="20"/>
              </w:rPr>
              <w:t>4608546.75</w:t>
            </w:r>
          </w:p>
        </w:tc>
        <w:tc>
          <w:tcPr>
            <w:tcW w:w="1273" w:type="pct"/>
          </w:tcPr>
          <w:p w:rsidR="00FD5265" w:rsidRPr="00C67CF3" w:rsidRDefault="00FD5265" w:rsidP="00FD5265">
            <w:pPr>
              <w:rPr>
                <w:sz w:val="20"/>
                <w:szCs w:val="20"/>
              </w:rPr>
            </w:pPr>
            <w:r>
              <w:rPr>
                <w:sz w:val="20"/>
                <w:szCs w:val="20"/>
              </w:rPr>
              <w:t>18932555.74</w:t>
            </w:r>
          </w:p>
        </w:tc>
      </w:tr>
      <w:tr w:rsidR="00FD5265">
        <w:trPr>
          <w:cantSplit/>
        </w:trPr>
        <w:tc>
          <w:tcPr>
            <w:tcW w:w="940" w:type="pct"/>
            <w:vAlign w:val="center"/>
          </w:tcPr>
          <w:p w:rsidR="00FD5265" w:rsidRDefault="00FD5265" w:rsidP="00FD5265">
            <w:pPr>
              <w:rPr>
                <w:sz w:val="20"/>
                <w:szCs w:val="20"/>
              </w:rPr>
            </w:pPr>
            <w:r>
              <w:rPr>
                <w:sz w:val="20"/>
                <w:szCs w:val="20"/>
              </w:rPr>
              <w:t>January to December 2021</w:t>
            </w:r>
            <w:r w:rsidRPr="00C67CF3">
              <w:rPr>
                <w:sz w:val="20"/>
                <w:szCs w:val="20"/>
              </w:rPr>
              <w:t>(</w:t>
            </w:r>
            <w:r>
              <w:rPr>
                <w:sz w:val="20"/>
                <w:szCs w:val="20"/>
              </w:rPr>
              <w:t>HADA</w:t>
            </w:r>
            <w:r w:rsidRPr="00C67CF3">
              <w:rPr>
                <w:sz w:val="20"/>
                <w:szCs w:val="20"/>
              </w:rPr>
              <w:t>)</w:t>
            </w:r>
          </w:p>
        </w:tc>
        <w:tc>
          <w:tcPr>
            <w:tcW w:w="977" w:type="pct"/>
          </w:tcPr>
          <w:p w:rsidR="00FD5265" w:rsidRDefault="00FD5265" w:rsidP="00FD5265">
            <w:pPr>
              <w:jc w:val="both"/>
              <w:rPr>
                <w:sz w:val="20"/>
                <w:szCs w:val="20"/>
              </w:rPr>
            </w:pPr>
            <w:r>
              <w:rPr>
                <w:sz w:val="20"/>
                <w:szCs w:val="20"/>
              </w:rPr>
              <w:t>680953.5</w:t>
            </w:r>
          </w:p>
        </w:tc>
        <w:tc>
          <w:tcPr>
            <w:tcW w:w="787" w:type="pct"/>
          </w:tcPr>
          <w:p w:rsidR="00FD5265" w:rsidRDefault="00FD5265" w:rsidP="00FD5265">
            <w:pPr>
              <w:rPr>
                <w:sz w:val="20"/>
                <w:szCs w:val="20"/>
              </w:rPr>
            </w:pPr>
            <w:r>
              <w:rPr>
                <w:sz w:val="20"/>
                <w:szCs w:val="20"/>
              </w:rPr>
              <w:t>203686</w:t>
            </w:r>
          </w:p>
        </w:tc>
        <w:tc>
          <w:tcPr>
            <w:tcW w:w="1023" w:type="pct"/>
          </w:tcPr>
          <w:p w:rsidR="00FD5265" w:rsidRDefault="00FD5265" w:rsidP="00FD5265">
            <w:pPr>
              <w:rPr>
                <w:sz w:val="20"/>
                <w:szCs w:val="20"/>
              </w:rPr>
            </w:pPr>
            <w:r>
              <w:rPr>
                <w:sz w:val="20"/>
                <w:szCs w:val="20"/>
              </w:rPr>
              <w:t>260638</w:t>
            </w:r>
          </w:p>
        </w:tc>
        <w:tc>
          <w:tcPr>
            <w:tcW w:w="1273" w:type="pct"/>
          </w:tcPr>
          <w:p w:rsidR="00FD5265" w:rsidRDefault="00FD5265" w:rsidP="00FD5265">
            <w:pPr>
              <w:rPr>
                <w:sz w:val="20"/>
                <w:szCs w:val="20"/>
              </w:rPr>
            </w:pPr>
            <w:r>
              <w:rPr>
                <w:sz w:val="20"/>
                <w:szCs w:val="20"/>
              </w:rPr>
              <w:t>624001.5</w:t>
            </w:r>
          </w:p>
        </w:tc>
      </w:tr>
      <w:tr w:rsidR="00FD5265">
        <w:trPr>
          <w:cantSplit/>
        </w:trPr>
        <w:tc>
          <w:tcPr>
            <w:tcW w:w="940" w:type="pct"/>
            <w:vAlign w:val="center"/>
          </w:tcPr>
          <w:p w:rsidR="00FD5265" w:rsidRDefault="00FD5265" w:rsidP="00FD5265">
            <w:pPr>
              <w:rPr>
                <w:sz w:val="20"/>
                <w:szCs w:val="20"/>
              </w:rPr>
            </w:pPr>
            <w:r>
              <w:rPr>
                <w:sz w:val="20"/>
                <w:szCs w:val="20"/>
              </w:rPr>
              <w:t>January to December 2021</w:t>
            </w:r>
          </w:p>
          <w:p w:rsidR="00FD5265" w:rsidRDefault="00FD5265" w:rsidP="00FD5265">
            <w:pPr>
              <w:rPr>
                <w:sz w:val="20"/>
                <w:szCs w:val="20"/>
              </w:rPr>
            </w:pPr>
            <w:r w:rsidRPr="00C67CF3">
              <w:rPr>
                <w:sz w:val="20"/>
                <w:szCs w:val="20"/>
              </w:rPr>
              <w:t>(Mass Production of Bio Inputs)</w:t>
            </w:r>
          </w:p>
        </w:tc>
        <w:tc>
          <w:tcPr>
            <w:tcW w:w="977" w:type="pct"/>
          </w:tcPr>
          <w:p w:rsidR="00FD5265" w:rsidRDefault="00FD5265" w:rsidP="00FD5265">
            <w:pPr>
              <w:jc w:val="both"/>
              <w:rPr>
                <w:sz w:val="20"/>
                <w:szCs w:val="20"/>
              </w:rPr>
            </w:pPr>
            <w:r>
              <w:rPr>
                <w:sz w:val="20"/>
                <w:szCs w:val="20"/>
              </w:rPr>
              <w:t>1798872.65</w:t>
            </w:r>
          </w:p>
        </w:tc>
        <w:tc>
          <w:tcPr>
            <w:tcW w:w="787" w:type="pct"/>
          </w:tcPr>
          <w:p w:rsidR="00FD5265" w:rsidRDefault="00FD5265" w:rsidP="00FD5265">
            <w:pPr>
              <w:rPr>
                <w:sz w:val="20"/>
                <w:szCs w:val="20"/>
              </w:rPr>
            </w:pPr>
            <w:r>
              <w:rPr>
                <w:sz w:val="20"/>
                <w:szCs w:val="20"/>
              </w:rPr>
              <w:t>658620</w:t>
            </w:r>
          </w:p>
        </w:tc>
        <w:tc>
          <w:tcPr>
            <w:tcW w:w="1023" w:type="pct"/>
          </w:tcPr>
          <w:p w:rsidR="00FD5265" w:rsidRDefault="00FD5265" w:rsidP="00FD5265">
            <w:pPr>
              <w:rPr>
                <w:sz w:val="20"/>
                <w:szCs w:val="20"/>
              </w:rPr>
            </w:pPr>
            <w:r>
              <w:rPr>
                <w:sz w:val="20"/>
                <w:szCs w:val="20"/>
              </w:rPr>
              <w:t>627394</w:t>
            </w:r>
          </w:p>
        </w:tc>
        <w:tc>
          <w:tcPr>
            <w:tcW w:w="1273" w:type="pct"/>
          </w:tcPr>
          <w:p w:rsidR="00FD5265" w:rsidRDefault="00FD5265" w:rsidP="00FD5265">
            <w:pPr>
              <w:rPr>
                <w:sz w:val="20"/>
                <w:szCs w:val="20"/>
              </w:rPr>
            </w:pPr>
            <w:r>
              <w:rPr>
                <w:sz w:val="20"/>
                <w:szCs w:val="20"/>
              </w:rPr>
              <w:t>1828298.65</w:t>
            </w:r>
          </w:p>
        </w:tc>
      </w:tr>
    </w:tbl>
    <w:p w:rsidR="00563FC6" w:rsidRDefault="00563FC6">
      <w:pPr>
        <w:rPr>
          <w:b/>
          <w:sz w:val="20"/>
          <w:szCs w:val="20"/>
        </w:rPr>
      </w:pPr>
    </w:p>
    <w:p w:rsidR="00563FC6" w:rsidRDefault="00563FC6">
      <w:pPr>
        <w:rPr>
          <w:sz w:val="20"/>
          <w:szCs w:val="20"/>
        </w:rPr>
      </w:pPr>
    </w:p>
    <w:p w:rsidR="00563FC6" w:rsidRDefault="00947AC1">
      <w:pPr>
        <w:tabs>
          <w:tab w:val="left" w:pos="720"/>
        </w:tabs>
        <w:rPr>
          <w:b/>
          <w:bCs/>
          <w:sz w:val="20"/>
          <w:szCs w:val="20"/>
        </w:rPr>
      </w:pPr>
      <w:r>
        <w:rPr>
          <w:b/>
          <w:bCs/>
          <w:sz w:val="20"/>
          <w:szCs w:val="20"/>
        </w:rPr>
        <w:t>1</w:t>
      </w:r>
      <w:r w:rsidR="00CF13CC">
        <w:rPr>
          <w:b/>
          <w:bCs/>
          <w:sz w:val="20"/>
          <w:szCs w:val="20"/>
        </w:rPr>
        <w:t>8</w:t>
      </w:r>
      <w:bookmarkStart w:id="0" w:name="_Hlk96527529"/>
      <w:r>
        <w:rPr>
          <w:b/>
          <w:bCs/>
          <w:sz w:val="20"/>
          <w:szCs w:val="20"/>
        </w:rPr>
        <w:t xml:space="preserve">. Details of HRD activities attended by KVK staff </w:t>
      </w:r>
    </w:p>
    <w:p w:rsidR="00563FC6" w:rsidRDefault="00563FC6">
      <w:pPr>
        <w:rPr>
          <w:b/>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3"/>
        <w:gridCol w:w="2836"/>
        <w:gridCol w:w="2611"/>
        <w:gridCol w:w="1737"/>
        <w:gridCol w:w="1618"/>
      </w:tblGrid>
      <w:tr w:rsidR="00563FC6" w:rsidTr="00AD27F0">
        <w:trPr>
          <w:cantSplit/>
          <w:jc w:val="center"/>
        </w:trPr>
        <w:tc>
          <w:tcPr>
            <w:tcW w:w="881" w:type="pct"/>
            <w:vAlign w:val="center"/>
          </w:tcPr>
          <w:p w:rsidR="00563FC6" w:rsidRDefault="00947AC1">
            <w:pPr>
              <w:jc w:val="center"/>
              <w:rPr>
                <w:b/>
                <w:sz w:val="20"/>
                <w:szCs w:val="20"/>
              </w:rPr>
            </w:pPr>
            <w:r>
              <w:rPr>
                <w:b/>
                <w:sz w:val="20"/>
                <w:szCs w:val="20"/>
              </w:rPr>
              <w:t>Name of the  staff</w:t>
            </w:r>
          </w:p>
        </w:tc>
        <w:tc>
          <w:tcPr>
            <w:tcW w:w="1327" w:type="pct"/>
            <w:vAlign w:val="center"/>
          </w:tcPr>
          <w:p w:rsidR="00563FC6" w:rsidRDefault="00947AC1">
            <w:pPr>
              <w:jc w:val="center"/>
              <w:rPr>
                <w:b/>
                <w:bCs/>
                <w:sz w:val="20"/>
                <w:szCs w:val="20"/>
              </w:rPr>
            </w:pPr>
            <w:r>
              <w:rPr>
                <w:b/>
                <w:bCs/>
                <w:sz w:val="20"/>
                <w:szCs w:val="20"/>
              </w:rPr>
              <w:t xml:space="preserve">Designation </w:t>
            </w:r>
          </w:p>
        </w:tc>
        <w:tc>
          <w:tcPr>
            <w:tcW w:w="1222" w:type="pct"/>
          </w:tcPr>
          <w:p w:rsidR="00563FC6" w:rsidRDefault="00947AC1">
            <w:pPr>
              <w:pStyle w:val="Heading3"/>
              <w:rPr>
                <w:rFonts w:ascii="Times New Roman" w:hAnsi="Times New Roman" w:cs="Times New Roman"/>
                <w:sz w:val="20"/>
                <w:szCs w:val="20"/>
              </w:rPr>
            </w:pPr>
            <w:r>
              <w:rPr>
                <w:rFonts w:ascii="Times New Roman" w:hAnsi="Times New Roman" w:cs="Times New Roman"/>
                <w:bCs w:val="0"/>
                <w:sz w:val="20"/>
                <w:szCs w:val="20"/>
              </w:rPr>
              <w:t>Title of the training programme</w:t>
            </w:r>
          </w:p>
        </w:tc>
        <w:tc>
          <w:tcPr>
            <w:tcW w:w="813" w:type="pct"/>
            <w:vAlign w:val="center"/>
          </w:tcPr>
          <w:p w:rsidR="00563FC6" w:rsidRDefault="00947AC1">
            <w:pPr>
              <w:pStyle w:val="Heading3"/>
              <w:rPr>
                <w:rFonts w:ascii="Times New Roman" w:hAnsi="Times New Roman" w:cs="Times New Roman"/>
                <w:sz w:val="20"/>
                <w:szCs w:val="20"/>
              </w:rPr>
            </w:pPr>
            <w:r>
              <w:rPr>
                <w:rFonts w:ascii="Times New Roman" w:hAnsi="Times New Roman" w:cs="Times New Roman"/>
                <w:sz w:val="20"/>
                <w:szCs w:val="20"/>
              </w:rPr>
              <w:t>Institute where attended</w:t>
            </w:r>
          </w:p>
        </w:tc>
        <w:tc>
          <w:tcPr>
            <w:tcW w:w="757" w:type="pct"/>
            <w:vAlign w:val="center"/>
          </w:tcPr>
          <w:p w:rsidR="00563FC6" w:rsidRDefault="00947AC1">
            <w:pPr>
              <w:pStyle w:val="Heading3"/>
              <w:rPr>
                <w:rFonts w:ascii="Times New Roman" w:hAnsi="Times New Roman" w:cs="Times New Roman"/>
                <w:sz w:val="20"/>
                <w:szCs w:val="20"/>
              </w:rPr>
            </w:pPr>
            <w:r>
              <w:rPr>
                <w:rFonts w:ascii="Times New Roman" w:hAnsi="Times New Roman" w:cs="Times New Roman"/>
                <w:sz w:val="20"/>
                <w:szCs w:val="20"/>
              </w:rPr>
              <w:t xml:space="preserve">Dates </w:t>
            </w:r>
          </w:p>
        </w:tc>
      </w:tr>
      <w:tr w:rsidR="00AD27F0" w:rsidTr="00AD27F0">
        <w:trPr>
          <w:cantSplit/>
          <w:trHeight w:val="368"/>
          <w:jc w:val="center"/>
        </w:trPr>
        <w:tc>
          <w:tcPr>
            <w:tcW w:w="881" w:type="pct"/>
          </w:tcPr>
          <w:p w:rsidR="00AD27F0" w:rsidRPr="00FB5EEC" w:rsidRDefault="00AD27F0" w:rsidP="00AD27F0">
            <w:r w:rsidRPr="00FB5EEC">
              <w:t>Dr.Safia N E,</w:t>
            </w:r>
          </w:p>
          <w:p w:rsidR="00AD27F0" w:rsidRDefault="00AD27F0" w:rsidP="00AD27F0">
            <w:pPr>
              <w:jc w:val="center"/>
              <w:rPr>
                <w:b/>
                <w:bCs/>
                <w:sz w:val="20"/>
                <w:szCs w:val="20"/>
              </w:rPr>
            </w:pPr>
          </w:p>
        </w:tc>
        <w:tc>
          <w:tcPr>
            <w:tcW w:w="1327" w:type="pct"/>
          </w:tcPr>
          <w:p w:rsidR="00AD27F0" w:rsidRPr="00FB5EEC" w:rsidRDefault="00AD27F0" w:rsidP="00AD27F0">
            <w:pPr>
              <w:rPr>
                <w:cs/>
              </w:rPr>
            </w:pPr>
            <w:r w:rsidRPr="00FB5EEC">
              <w:rPr>
                <w:cs/>
              </w:rPr>
              <w:t>Programme Coordinator</w:t>
            </w:r>
          </w:p>
          <w:p w:rsidR="00AD27F0" w:rsidRPr="00FB5EEC" w:rsidRDefault="00AD27F0" w:rsidP="00AD27F0">
            <w:r w:rsidRPr="00FB5EEC">
              <w:t>(Assistant Professor</w:t>
            </w:r>
          </w:p>
          <w:p w:rsidR="00AD27F0" w:rsidRDefault="00AD27F0" w:rsidP="00AD27F0">
            <w:pPr>
              <w:jc w:val="center"/>
              <w:rPr>
                <w:b/>
                <w:bCs/>
                <w:sz w:val="20"/>
                <w:szCs w:val="20"/>
              </w:rPr>
            </w:pPr>
            <w:r w:rsidRPr="00FB5EEC">
              <w:t>Home Science,) KVK Wayanad</w:t>
            </w:r>
          </w:p>
        </w:tc>
        <w:tc>
          <w:tcPr>
            <w:tcW w:w="1222" w:type="pct"/>
          </w:tcPr>
          <w:p w:rsidR="00AD27F0" w:rsidRPr="00CD0C5E" w:rsidRDefault="00AD27F0" w:rsidP="00AD27F0">
            <w:pPr>
              <w:pStyle w:val="Heading3"/>
              <w:rPr>
                <w:rFonts w:ascii="Times New Roman" w:hAnsi="Times New Roman" w:cs="Times New Roman"/>
                <w:b w:val="0"/>
                <w:bCs w:val="0"/>
                <w:sz w:val="20"/>
                <w:szCs w:val="20"/>
              </w:rPr>
            </w:pPr>
            <w:r w:rsidRPr="00CD0C5E">
              <w:rPr>
                <w:rFonts w:ascii="Times New Roman" w:hAnsi="Times New Roman" w:cs="Times New Roman"/>
                <w:b w:val="0"/>
                <w:bCs w:val="0"/>
                <w:sz w:val="24"/>
                <w:szCs w:val="24"/>
              </w:rPr>
              <w:t>Orientation cum training course on use of statistical tools in agriculture and allied fields</w:t>
            </w:r>
          </w:p>
        </w:tc>
        <w:tc>
          <w:tcPr>
            <w:tcW w:w="813" w:type="pct"/>
          </w:tcPr>
          <w:p w:rsidR="00AD27F0" w:rsidRPr="00015804" w:rsidRDefault="00C84FEB" w:rsidP="00AD27F0">
            <w:pPr>
              <w:pStyle w:val="Heading3"/>
              <w:rPr>
                <w:rFonts w:ascii="Times New Roman" w:hAnsi="Times New Roman" w:cs="Times New Roman"/>
                <w:b w:val="0"/>
                <w:sz w:val="20"/>
                <w:szCs w:val="20"/>
              </w:rPr>
            </w:pPr>
            <w:r w:rsidRPr="00015804">
              <w:rPr>
                <w:rFonts w:ascii="Times New Roman" w:hAnsi="Times New Roman" w:cs="Times New Roman"/>
                <w:b w:val="0"/>
                <w:sz w:val="20"/>
                <w:szCs w:val="20"/>
              </w:rPr>
              <w:t>Journal of Krishivigyan</w:t>
            </w:r>
          </w:p>
        </w:tc>
        <w:tc>
          <w:tcPr>
            <w:tcW w:w="757" w:type="pct"/>
            <w:vAlign w:val="center"/>
          </w:tcPr>
          <w:p w:rsidR="00AD27F0" w:rsidRPr="00015804" w:rsidRDefault="00C84FEB" w:rsidP="00AD27F0">
            <w:pPr>
              <w:pStyle w:val="Heading3"/>
              <w:rPr>
                <w:rFonts w:ascii="Times New Roman" w:hAnsi="Times New Roman" w:cs="Times New Roman"/>
                <w:b w:val="0"/>
                <w:sz w:val="20"/>
                <w:szCs w:val="20"/>
              </w:rPr>
            </w:pPr>
            <w:r w:rsidRPr="00015804">
              <w:rPr>
                <w:rFonts w:ascii="Times New Roman" w:hAnsi="Times New Roman" w:cs="Times New Roman"/>
                <w:b w:val="0"/>
                <w:sz w:val="20"/>
                <w:szCs w:val="20"/>
              </w:rPr>
              <w:t>16/9/2021 to 19/9/2021</w:t>
            </w:r>
          </w:p>
        </w:tc>
      </w:tr>
      <w:tr w:rsidR="00AD27F0" w:rsidTr="00AD27F0">
        <w:trPr>
          <w:cantSplit/>
          <w:trHeight w:val="368"/>
          <w:jc w:val="center"/>
        </w:trPr>
        <w:tc>
          <w:tcPr>
            <w:tcW w:w="881" w:type="pct"/>
          </w:tcPr>
          <w:p w:rsidR="00AD27F0" w:rsidRPr="00FB5EEC" w:rsidRDefault="00AD27F0" w:rsidP="00AD27F0">
            <w:r w:rsidRPr="00FB5EEC">
              <w:t>Dr.Safia N E,</w:t>
            </w:r>
          </w:p>
          <w:p w:rsidR="00AD27F0" w:rsidRPr="00FB5EEC" w:rsidRDefault="00AD27F0" w:rsidP="00AD27F0"/>
        </w:tc>
        <w:tc>
          <w:tcPr>
            <w:tcW w:w="1327" w:type="pct"/>
          </w:tcPr>
          <w:p w:rsidR="00AD27F0" w:rsidRPr="00FB5EEC" w:rsidRDefault="00AD27F0" w:rsidP="00AD27F0">
            <w:pPr>
              <w:rPr>
                <w:cs/>
              </w:rPr>
            </w:pPr>
            <w:r w:rsidRPr="00FB5EEC">
              <w:rPr>
                <w:cs/>
              </w:rPr>
              <w:t>Programme Coordinator</w:t>
            </w:r>
          </w:p>
          <w:p w:rsidR="00AD27F0" w:rsidRPr="00FB5EEC" w:rsidRDefault="00AD27F0" w:rsidP="00AD27F0">
            <w:r w:rsidRPr="00FB5EEC">
              <w:t>Assistant Professor</w:t>
            </w:r>
          </w:p>
          <w:p w:rsidR="00AD27F0" w:rsidRPr="00FB5EEC" w:rsidRDefault="00AD27F0" w:rsidP="00AD27F0">
            <w:pPr>
              <w:jc w:val="center"/>
            </w:pPr>
            <w:r w:rsidRPr="00FB5EEC">
              <w:t>Home Science,) KVK Wayanad</w:t>
            </w:r>
          </w:p>
        </w:tc>
        <w:tc>
          <w:tcPr>
            <w:tcW w:w="1222" w:type="pct"/>
          </w:tcPr>
          <w:p w:rsidR="00AD27F0" w:rsidRPr="00CD0C5E" w:rsidRDefault="00AD27F0" w:rsidP="00AD27F0">
            <w:pPr>
              <w:pStyle w:val="Heading3"/>
              <w:rPr>
                <w:rFonts w:ascii="Times New Roman" w:hAnsi="Times New Roman" w:cs="Times New Roman"/>
                <w:b w:val="0"/>
                <w:bCs w:val="0"/>
                <w:sz w:val="20"/>
                <w:szCs w:val="20"/>
              </w:rPr>
            </w:pPr>
            <w:r w:rsidRPr="00CD0C5E">
              <w:rPr>
                <w:rFonts w:ascii="Times New Roman" w:hAnsi="Times New Roman" w:cs="Times New Roman"/>
                <w:b w:val="0"/>
                <w:bCs w:val="0"/>
                <w:sz w:val="24"/>
                <w:szCs w:val="24"/>
              </w:rPr>
              <w:t>Training for Home Scientists</w:t>
            </w:r>
          </w:p>
        </w:tc>
        <w:tc>
          <w:tcPr>
            <w:tcW w:w="813" w:type="pct"/>
          </w:tcPr>
          <w:p w:rsidR="00AD27F0" w:rsidRPr="00015804" w:rsidRDefault="00C84FEB" w:rsidP="00AD27F0">
            <w:pPr>
              <w:pStyle w:val="Heading3"/>
              <w:rPr>
                <w:rFonts w:ascii="Times New Roman" w:hAnsi="Times New Roman" w:cs="Times New Roman"/>
                <w:b w:val="0"/>
                <w:sz w:val="20"/>
                <w:szCs w:val="20"/>
              </w:rPr>
            </w:pPr>
            <w:r w:rsidRPr="00015804">
              <w:rPr>
                <w:rFonts w:ascii="Times New Roman" w:hAnsi="Times New Roman" w:cs="Times New Roman"/>
                <w:b w:val="0"/>
                <w:sz w:val="20"/>
                <w:szCs w:val="20"/>
              </w:rPr>
              <w:t>Journal of Krishivigyan</w:t>
            </w:r>
          </w:p>
        </w:tc>
        <w:tc>
          <w:tcPr>
            <w:tcW w:w="757" w:type="pct"/>
            <w:vAlign w:val="center"/>
          </w:tcPr>
          <w:p w:rsidR="00AD27F0" w:rsidRPr="00015804" w:rsidRDefault="00C84FEB" w:rsidP="00AD27F0">
            <w:pPr>
              <w:pStyle w:val="Heading3"/>
              <w:rPr>
                <w:rFonts w:ascii="Times New Roman" w:hAnsi="Times New Roman" w:cs="Times New Roman"/>
                <w:b w:val="0"/>
                <w:sz w:val="20"/>
                <w:szCs w:val="20"/>
              </w:rPr>
            </w:pPr>
            <w:r w:rsidRPr="00015804">
              <w:rPr>
                <w:rFonts w:ascii="Times New Roman" w:hAnsi="Times New Roman" w:cs="Times New Roman"/>
                <w:b w:val="0"/>
                <w:sz w:val="20"/>
                <w:szCs w:val="20"/>
              </w:rPr>
              <w:t>31/7/2021 to 1/8/2021</w:t>
            </w:r>
          </w:p>
        </w:tc>
      </w:tr>
      <w:tr w:rsidR="00AD27F0" w:rsidTr="00AD27F0">
        <w:trPr>
          <w:cantSplit/>
          <w:trHeight w:val="368"/>
          <w:jc w:val="center"/>
        </w:trPr>
        <w:tc>
          <w:tcPr>
            <w:tcW w:w="881" w:type="pct"/>
          </w:tcPr>
          <w:p w:rsidR="00AD27F0" w:rsidRPr="00FB5EEC" w:rsidRDefault="00AD27F0" w:rsidP="00AD27F0">
            <w:r w:rsidRPr="00FB5EEC">
              <w:lastRenderedPageBreak/>
              <w:t>Dr. DeepaSurendran</w:t>
            </w:r>
          </w:p>
          <w:p w:rsidR="00AD27F0" w:rsidRPr="00FB5EEC" w:rsidRDefault="00AD27F0" w:rsidP="00AD27F0"/>
        </w:tc>
        <w:tc>
          <w:tcPr>
            <w:tcW w:w="1327" w:type="pct"/>
          </w:tcPr>
          <w:p w:rsidR="00AD27F0" w:rsidRPr="00FB5EEC" w:rsidRDefault="00AD27F0" w:rsidP="00AD27F0">
            <w:r w:rsidRPr="00FB5EEC">
              <w:t>Assistant Professor</w:t>
            </w:r>
          </w:p>
          <w:p w:rsidR="00AD27F0" w:rsidRPr="00FB5EEC" w:rsidRDefault="00AD27F0" w:rsidP="00AD27F0">
            <w:pPr>
              <w:jc w:val="center"/>
            </w:pPr>
            <w:r w:rsidRPr="00FB5EEC">
              <w:t>Animal Husbandry, KVK Wayanad</w:t>
            </w:r>
          </w:p>
        </w:tc>
        <w:tc>
          <w:tcPr>
            <w:tcW w:w="1222" w:type="pct"/>
          </w:tcPr>
          <w:p w:rsidR="00AD27F0" w:rsidRPr="00CD0C5E" w:rsidRDefault="00AD27F0" w:rsidP="00AD27F0">
            <w:r w:rsidRPr="00CD0C5E">
              <w:t>Improved Cattle husbandry practices for better economic returns</w:t>
            </w:r>
          </w:p>
          <w:p w:rsidR="00AD27F0" w:rsidRPr="00CD0C5E" w:rsidRDefault="00AD27F0" w:rsidP="00AD27F0">
            <w:pPr>
              <w:pStyle w:val="Heading3"/>
              <w:rPr>
                <w:rFonts w:ascii="Times New Roman" w:hAnsi="Times New Roman" w:cs="Times New Roman"/>
                <w:b w:val="0"/>
                <w:bCs w:val="0"/>
                <w:sz w:val="20"/>
                <w:szCs w:val="20"/>
              </w:rPr>
            </w:pPr>
          </w:p>
        </w:tc>
        <w:tc>
          <w:tcPr>
            <w:tcW w:w="813" w:type="pct"/>
          </w:tcPr>
          <w:p w:rsidR="00C84FEB" w:rsidRPr="00015804" w:rsidRDefault="00C84FEB" w:rsidP="00AD27F0">
            <w:pPr>
              <w:pStyle w:val="Heading3"/>
              <w:rPr>
                <w:rFonts w:ascii="Times New Roman" w:hAnsi="Times New Roman" w:cs="Times New Roman"/>
                <w:b w:val="0"/>
                <w:sz w:val="20"/>
                <w:szCs w:val="20"/>
              </w:rPr>
            </w:pPr>
          </w:p>
          <w:p w:rsidR="00AD27F0" w:rsidRPr="00015804" w:rsidRDefault="00914835" w:rsidP="00370746">
            <w:pPr>
              <w:pStyle w:val="Heading3"/>
              <w:rPr>
                <w:rFonts w:ascii="Times New Roman" w:hAnsi="Times New Roman" w:cs="Times New Roman"/>
                <w:b w:val="0"/>
                <w:sz w:val="20"/>
                <w:szCs w:val="20"/>
              </w:rPr>
            </w:pPr>
            <w:r>
              <w:rPr>
                <w:rFonts w:ascii="Times New Roman" w:hAnsi="Times New Roman" w:cs="Times New Roman"/>
                <w:b w:val="0"/>
                <w:sz w:val="20"/>
                <w:szCs w:val="20"/>
              </w:rPr>
              <w:t>C</w:t>
            </w:r>
            <w:r w:rsidR="00370746">
              <w:rPr>
                <w:rFonts w:ascii="Times New Roman" w:hAnsi="Times New Roman" w:cs="Times New Roman"/>
                <w:b w:val="0"/>
                <w:sz w:val="20"/>
                <w:szCs w:val="20"/>
              </w:rPr>
              <w:t xml:space="preserve">entral Institute for Research on Cattle, </w:t>
            </w:r>
            <w:r>
              <w:rPr>
                <w:rFonts w:ascii="Times New Roman" w:hAnsi="Times New Roman" w:cs="Times New Roman"/>
                <w:b w:val="0"/>
                <w:sz w:val="20"/>
                <w:szCs w:val="20"/>
              </w:rPr>
              <w:t xml:space="preserve"> Meeru</w:t>
            </w:r>
            <w:r w:rsidRPr="00015804">
              <w:rPr>
                <w:rFonts w:ascii="Times New Roman" w:hAnsi="Times New Roman" w:cs="Times New Roman"/>
                <w:b w:val="0"/>
                <w:sz w:val="20"/>
                <w:szCs w:val="20"/>
              </w:rPr>
              <w:t>t UP</w:t>
            </w:r>
          </w:p>
        </w:tc>
        <w:tc>
          <w:tcPr>
            <w:tcW w:w="757" w:type="pct"/>
            <w:vAlign w:val="center"/>
          </w:tcPr>
          <w:p w:rsidR="00AD27F0" w:rsidRPr="00015804" w:rsidRDefault="00C84FEB" w:rsidP="00AD27F0">
            <w:pPr>
              <w:pStyle w:val="Heading3"/>
              <w:rPr>
                <w:rFonts w:ascii="Times New Roman" w:hAnsi="Times New Roman" w:cs="Times New Roman"/>
                <w:b w:val="0"/>
                <w:sz w:val="20"/>
                <w:szCs w:val="20"/>
              </w:rPr>
            </w:pPr>
            <w:r w:rsidRPr="00015804">
              <w:rPr>
                <w:rFonts w:ascii="Times New Roman" w:hAnsi="Times New Roman" w:cs="Times New Roman"/>
                <w:b w:val="0"/>
                <w:sz w:val="20"/>
                <w:szCs w:val="20"/>
              </w:rPr>
              <w:t>17/2/2021</w:t>
            </w:r>
            <w:r w:rsidR="00914835">
              <w:rPr>
                <w:rFonts w:ascii="Times New Roman" w:hAnsi="Times New Roman" w:cs="Times New Roman"/>
                <w:b w:val="0"/>
                <w:sz w:val="20"/>
                <w:szCs w:val="20"/>
              </w:rPr>
              <w:t xml:space="preserve"> to 3/3/21</w:t>
            </w:r>
          </w:p>
        </w:tc>
      </w:tr>
      <w:tr w:rsidR="00AD27F0" w:rsidTr="00AD27F0">
        <w:trPr>
          <w:cantSplit/>
          <w:trHeight w:val="368"/>
          <w:jc w:val="center"/>
        </w:trPr>
        <w:tc>
          <w:tcPr>
            <w:tcW w:w="881" w:type="pct"/>
          </w:tcPr>
          <w:p w:rsidR="00AD27F0" w:rsidRPr="00FB5EEC" w:rsidRDefault="00AD27F0" w:rsidP="00AD27F0">
            <w:r w:rsidRPr="00FB5EEC">
              <w:t>Smt.AshithaM.R</w:t>
            </w:r>
          </w:p>
          <w:p w:rsidR="00AD27F0" w:rsidRPr="00FB5EEC" w:rsidRDefault="00AD27F0" w:rsidP="00AD27F0"/>
        </w:tc>
        <w:tc>
          <w:tcPr>
            <w:tcW w:w="1327" w:type="pct"/>
          </w:tcPr>
          <w:p w:rsidR="00AD27F0" w:rsidRPr="00FB5EEC" w:rsidRDefault="00AD27F0" w:rsidP="00AD27F0">
            <w:r w:rsidRPr="00FB5EEC">
              <w:t>Assistant Professor</w:t>
            </w:r>
          </w:p>
          <w:p w:rsidR="00AD27F0" w:rsidRPr="00FB5EEC" w:rsidRDefault="00AD27F0" w:rsidP="00AD27F0">
            <w:r w:rsidRPr="00FB5EEC">
              <w:t>Horticulture</w:t>
            </w:r>
          </w:p>
          <w:p w:rsidR="00AD27F0" w:rsidRPr="00FB5EEC" w:rsidRDefault="00AD27F0" w:rsidP="00AD27F0">
            <w:r w:rsidRPr="00FB5EEC">
              <w:t>KVK Wayanad</w:t>
            </w:r>
          </w:p>
        </w:tc>
        <w:tc>
          <w:tcPr>
            <w:tcW w:w="1222" w:type="pct"/>
          </w:tcPr>
          <w:p w:rsidR="00AD27F0" w:rsidRPr="00CD0C5E" w:rsidRDefault="00AD27F0" w:rsidP="00AD27F0">
            <w:pPr>
              <w:pStyle w:val="Heading3"/>
              <w:rPr>
                <w:rFonts w:ascii="Times New Roman" w:hAnsi="Times New Roman" w:cs="Times New Roman"/>
                <w:b w:val="0"/>
                <w:bCs w:val="0"/>
                <w:sz w:val="20"/>
                <w:szCs w:val="20"/>
              </w:rPr>
            </w:pPr>
            <w:r w:rsidRPr="00CD0C5E">
              <w:rPr>
                <w:rFonts w:ascii="Times New Roman" w:hAnsi="Times New Roman" w:cs="Times New Roman"/>
                <w:b w:val="0"/>
                <w:bCs w:val="0"/>
                <w:sz w:val="24"/>
                <w:szCs w:val="24"/>
              </w:rPr>
              <w:t>ICAR-IIHR Technologies for dissemination through KVKs.</w:t>
            </w:r>
          </w:p>
        </w:tc>
        <w:tc>
          <w:tcPr>
            <w:tcW w:w="813" w:type="pct"/>
          </w:tcPr>
          <w:p w:rsidR="00AD27F0" w:rsidRPr="00015804" w:rsidRDefault="00AD27F0" w:rsidP="00AD27F0">
            <w:pPr>
              <w:pStyle w:val="Heading3"/>
              <w:rPr>
                <w:rFonts w:ascii="Times New Roman" w:hAnsi="Times New Roman" w:cs="Times New Roman"/>
                <w:b w:val="0"/>
                <w:sz w:val="20"/>
                <w:szCs w:val="20"/>
              </w:rPr>
            </w:pPr>
          </w:p>
        </w:tc>
        <w:tc>
          <w:tcPr>
            <w:tcW w:w="757" w:type="pct"/>
            <w:vAlign w:val="center"/>
          </w:tcPr>
          <w:p w:rsidR="00AD27F0" w:rsidRPr="00015804" w:rsidRDefault="00C84FEB" w:rsidP="00AD27F0">
            <w:pPr>
              <w:pStyle w:val="Heading3"/>
              <w:rPr>
                <w:rFonts w:ascii="Times New Roman" w:hAnsi="Times New Roman" w:cs="Times New Roman"/>
                <w:b w:val="0"/>
                <w:sz w:val="20"/>
                <w:szCs w:val="20"/>
              </w:rPr>
            </w:pPr>
            <w:r w:rsidRPr="00015804">
              <w:rPr>
                <w:rFonts w:ascii="Times New Roman" w:hAnsi="Times New Roman" w:cs="Times New Roman"/>
                <w:b w:val="0"/>
                <w:sz w:val="20"/>
                <w:szCs w:val="20"/>
              </w:rPr>
              <w:t>17/18/2021</w:t>
            </w:r>
          </w:p>
        </w:tc>
      </w:tr>
      <w:tr w:rsidR="00AD27F0" w:rsidTr="00AD27F0">
        <w:trPr>
          <w:cantSplit/>
          <w:trHeight w:val="368"/>
          <w:jc w:val="center"/>
        </w:trPr>
        <w:tc>
          <w:tcPr>
            <w:tcW w:w="881" w:type="pct"/>
          </w:tcPr>
          <w:p w:rsidR="00AD27F0" w:rsidRPr="00FB5EEC" w:rsidRDefault="00AD27F0" w:rsidP="00AD27F0">
            <w:r w:rsidRPr="00FB5EEC">
              <w:t>Dr.Deepa Rani C .V</w:t>
            </w:r>
          </w:p>
          <w:p w:rsidR="00AD27F0" w:rsidRPr="00FB5EEC" w:rsidRDefault="00AD27F0" w:rsidP="00AD27F0"/>
        </w:tc>
        <w:tc>
          <w:tcPr>
            <w:tcW w:w="1327" w:type="pct"/>
          </w:tcPr>
          <w:p w:rsidR="00AD27F0" w:rsidRPr="00FB5EEC" w:rsidRDefault="00AD27F0" w:rsidP="00AD27F0">
            <w:r w:rsidRPr="00FB5EEC">
              <w:t>Assistant Professor</w:t>
            </w:r>
          </w:p>
          <w:p w:rsidR="00AD27F0" w:rsidRPr="00FB5EEC" w:rsidRDefault="00AD27F0" w:rsidP="00AD27F0">
            <w:r w:rsidRPr="00FB5EEC">
              <w:t>Plant Pathology</w:t>
            </w:r>
          </w:p>
          <w:p w:rsidR="00AD27F0" w:rsidRPr="00FB5EEC" w:rsidRDefault="00AD27F0" w:rsidP="00AD27F0">
            <w:r w:rsidRPr="00FB5EEC">
              <w:t>KVK Wayanad</w:t>
            </w:r>
          </w:p>
        </w:tc>
        <w:tc>
          <w:tcPr>
            <w:tcW w:w="1222" w:type="pct"/>
          </w:tcPr>
          <w:p w:rsidR="00AD27F0" w:rsidRPr="00CD0C5E" w:rsidRDefault="00AD27F0" w:rsidP="00AD27F0">
            <w:pPr>
              <w:pStyle w:val="Heading3"/>
              <w:rPr>
                <w:rFonts w:ascii="Times New Roman" w:hAnsi="Times New Roman" w:cs="Times New Roman"/>
                <w:b w:val="0"/>
                <w:bCs w:val="0"/>
                <w:sz w:val="20"/>
                <w:szCs w:val="20"/>
              </w:rPr>
            </w:pPr>
            <w:r w:rsidRPr="00CD0C5E">
              <w:rPr>
                <w:rFonts w:ascii="Times New Roman" w:hAnsi="Times New Roman" w:cs="Times New Roman"/>
                <w:b w:val="0"/>
                <w:bCs w:val="0"/>
                <w:sz w:val="24"/>
                <w:szCs w:val="24"/>
              </w:rPr>
              <w:t>ICAR-IIHR Technologies for dissemination through KVKs.</w:t>
            </w:r>
          </w:p>
        </w:tc>
        <w:tc>
          <w:tcPr>
            <w:tcW w:w="813" w:type="pct"/>
          </w:tcPr>
          <w:p w:rsidR="00AD27F0" w:rsidRPr="00015804" w:rsidRDefault="00C84FEB" w:rsidP="00AD27F0">
            <w:pPr>
              <w:pStyle w:val="Heading3"/>
              <w:rPr>
                <w:rFonts w:ascii="Times New Roman" w:hAnsi="Times New Roman" w:cs="Times New Roman"/>
                <w:b w:val="0"/>
                <w:sz w:val="20"/>
                <w:szCs w:val="20"/>
              </w:rPr>
            </w:pPr>
            <w:r w:rsidRPr="00015804">
              <w:rPr>
                <w:rFonts w:ascii="Times New Roman" w:hAnsi="Times New Roman" w:cs="Times New Roman"/>
                <w:b w:val="0"/>
                <w:sz w:val="20"/>
                <w:szCs w:val="20"/>
              </w:rPr>
              <w:t xml:space="preserve">IIHR </w:t>
            </w:r>
          </w:p>
        </w:tc>
        <w:tc>
          <w:tcPr>
            <w:tcW w:w="757" w:type="pct"/>
            <w:vAlign w:val="center"/>
          </w:tcPr>
          <w:p w:rsidR="00AD27F0" w:rsidRPr="00015804" w:rsidRDefault="00C84FEB" w:rsidP="00AD27F0">
            <w:pPr>
              <w:pStyle w:val="Heading3"/>
              <w:rPr>
                <w:rFonts w:ascii="Times New Roman" w:hAnsi="Times New Roman" w:cs="Times New Roman"/>
                <w:b w:val="0"/>
                <w:sz w:val="20"/>
                <w:szCs w:val="20"/>
              </w:rPr>
            </w:pPr>
            <w:r w:rsidRPr="00015804">
              <w:rPr>
                <w:rFonts w:ascii="Times New Roman" w:hAnsi="Times New Roman" w:cs="Times New Roman"/>
                <w:b w:val="0"/>
                <w:sz w:val="20"/>
                <w:szCs w:val="20"/>
              </w:rPr>
              <w:t>17/18/2021</w:t>
            </w:r>
          </w:p>
        </w:tc>
      </w:tr>
      <w:tr w:rsidR="00AD27F0" w:rsidTr="00AD27F0">
        <w:trPr>
          <w:cantSplit/>
          <w:trHeight w:val="368"/>
          <w:jc w:val="center"/>
        </w:trPr>
        <w:tc>
          <w:tcPr>
            <w:tcW w:w="881" w:type="pct"/>
          </w:tcPr>
          <w:p w:rsidR="00AD27F0" w:rsidRPr="00FB5EEC" w:rsidRDefault="00AD27F0" w:rsidP="00AD27F0">
            <w:r w:rsidRPr="00FB5EEC">
              <w:t>Smt.AshithaM.R</w:t>
            </w:r>
          </w:p>
          <w:p w:rsidR="00AD27F0" w:rsidRPr="00FB5EEC" w:rsidRDefault="00AD27F0" w:rsidP="00AD27F0"/>
        </w:tc>
        <w:tc>
          <w:tcPr>
            <w:tcW w:w="1327" w:type="pct"/>
          </w:tcPr>
          <w:p w:rsidR="00AD27F0" w:rsidRPr="00FB5EEC" w:rsidRDefault="00AD27F0" w:rsidP="00AD27F0">
            <w:r w:rsidRPr="00FB5EEC">
              <w:t>Assistant Professor</w:t>
            </w:r>
          </w:p>
          <w:p w:rsidR="00AD27F0" w:rsidRPr="00FB5EEC" w:rsidRDefault="00AD27F0" w:rsidP="00AD27F0">
            <w:r w:rsidRPr="00FB5EEC">
              <w:t>Horticulture</w:t>
            </w:r>
          </w:p>
          <w:p w:rsidR="00AD27F0" w:rsidRPr="00FB5EEC" w:rsidRDefault="00AD27F0" w:rsidP="00AD27F0">
            <w:r w:rsidRPr="00FB5EEC">
              <w:t>KVK Wayanad</w:t>
            </w:r>
          </w:p>
        </w:tc>
        <w:tc>
          <w:tcPr>
            <w:tcW w:w="1222" w:type="pct"/>
          </w:tcPr>
          <w:p w:rsidR="00AD27F0" w:rsidRPr="00CD0C5E" w:rsidRDefault="00AD27F0" w:rsidP="00AD27F0">
            <w:pPr>
              <w:pStyle w:val="Heading3"/>
              <w:rPr>
                <w:rFonts w:ascii="Times New Roman" w:hAnsi="Times New Roman" w:cs="Times New Roman"/>
                <w:b w:val="0"/>
                <w:bCs w:val="0"/>
                <w:sz w:val="20"/>
                <w:szCs w:val="20"/>
              </w:rPr>
            </w:pPr>
            <w:r w:rsidRPr="00CD0C5E">
              <w:rPr>
                <w:rFonts w:ascii="Times New Roman" w:hAnsi="Times New Roman" w:cs="Times New Roman"/>
                <w:b w:val="0"/>
                <w:bCs w:val="0"/>
                <w:sz w:val="24"/>
                <w:szCs w:val="24"/>
              </w:rPr>
              <w:t>Workshop on “Nuances in Floriculture Industry</w:t>
            </w:r>
          </w:p>
        </w:tc>
        <w:tc>
          <w:tcPr>
            <w:tcW w:w="813" w:type="pct"/>
          </w:tcPr>
          <w:p w:rsidR="00AD27F0" w:rsidRPr="00015804" w:rsidRDefault="00C84FEB" w:rsidP="00AD27F0">
            <w:pPr>
              <w:pStyle w:val="Heading3"/>
              <w:rPr>
                <w:rFonts w:ascii="Times New Roman" w:hAnsi="Times New Roman" w:cs="Times New Roman"/>
                <w:b w:val="0"/>
                <w:sz w:val="20"/>
                <w:szCs w:val="20"/>
              </w:rPr>
            </w:pPr>
            <w:r w:rsidRPr="00015804">
              <w:rPr>
                <w:rFonts w:ascii="Times New Roman" w:hAnsi="Times New Roman" w:cs="Times New Roman"/>
                <w:b w:val="0"/>
                <w:sz w:val="20"/>
                <w:szCs w:val="20"/>
              </w:rPr>
              <w:t xml:space="preserve">Annamali University </w:t>
            </w:r>
          </w:p>
        </w:tc>
        <w:tc>
          <w:tcPr>
            <w:tcW w:w="757" w:type="pct"/>
            <w:vAlign w:val="center"/>
          </w:tcPr>
          <w:p w:rsidR="00AD27F0" w:rsidRPr="00015804" w:rsidRDefault="00C84FEB" w:rsidP="00AD27F0">
            <w:pPr>
              <w:pStyle w:val="Heading3"/>
              <w:rPr>
                <w:rFonts w:ascii="Times New Roman" w:hAnsi="Times New Roman" w:cs="Times New Roman"/>
                <w:b w:val="0"/>
                <w:sz w:val="20"/>
                <w:szCs w:val="20"/>
              </w:rPr>
            </w:pPr>
            <w:r w:rsidRPr="00015804">
              <w:rPr>
                <w:rFonts w:ascii="Times New Roman" w:hAnsi="Times New Roman" w:cs="Times New Roman"/>
                <w:b w:val="0"/>
                <w:sz w:val="20"/>
                <w:szCs w:val="20"/>
              </w:rPr>
              <w:t>6/9/2021</w:t>
            </w:r>
          </w:p>
        </w:tc>
      </w:tr>
      <w:tr w:rsidR="00AD27F0" w:rsidTr="00AD27F0">
        <w:trPr>
          <w:cantSplit/>
          <w:trHeight w:val="368"/>
          <w:jc w:val="center"/>
        </w:trPr>
        <w:tc>
          <w:tcPr>
            <w:tcW w:w="881" w:type="pct"/>
          </w:tcPr>
          <w:p w:rsidR="00AD27F0" w:rsidRPr="00FB5EEC" w:rsidRDefault="00AD27F0" w:rsidP="00AD27F0">
            <w:r w:rsidRPr="00FB5EEC">
              <w:t>Smt.AshithaM.R</w:t>
            </w:r>
          </w:p>
          <w:p w:rsidR="00AD27F0" w:rsidRPr="00FB5EEC" w:rsidRDefault="00AD27F0" w:rsidP="00AD27F0"/>
        </w:tc>
        <w:tc>
          <w:tcPr>
            <w:tcW w:w="1327" w:type="pct"/>
          </w:tcPr>
          <w:p w:rsidR="00AD27F0" w:rsidRPr="00FB5EEC" w:rsidRDefault="00AD27F0" w:rsidP="00AD27F0">
            <w:r w:rsidRPr="00FB5EEC">
              <w:t>Assistant Professor</w:t>
            </w:r>
          </w:p>
          <w:p w:rsidR="00AD27F0" w:rsidRPr="00FB5EEC" w:rsidRDefault="00AD27F0" w:rsidP="00AD27F0">
            <w:r w:rsidRPr="00FB5EEC">
              <w:t>Horticulture</w:t>
            </w:r>
          </w:p>
          <w:p w:rsidR="00AD27F0" w:rsidRPr="00FB5EEC" w:rsidRDefault="00AD27F0" w:rsidP="00AD27F0">
            <w:r w:rsidRPr="00FB5EEC">
              <w:t>KVK Wayanad</w:t>
            </w:r>
          </w:p>
        </w:tc>
        <w:tc>
          <w:tcPr>
            <w:tcW w:w="1222" w:type="pct"/>
          </w:tcPr>
          <w:p w:rsidR="00AD27F0" w:rsidRPr="00CD0C5E" w:rsidRDefault="00AD27F0" w:rsidP="00AD27F0">
            <w:pPr>
              <w:pStyle w:val="Heading3"/>
              <w:rPr>
                <w:rFonts w:ascii="Times New Roman" w:hAnsi="Times New Roman" w:cs="Times New Roman"/>
                <w:b w:val="0"/>
                <w:bCs w:val="0"/>
                <w:sz w:val="20"/>
                <w:szCs w:val="20"/>
              </w:rPr>
            </w:pPr>
            <w:r w:rsidRPr="00CD0C5E">
              <w:rPr>
                <w:rFonts w:ascii="Times New Roman" w:hAnsi="Times New Roman" w:cs="Times New Roman"/>
                <w:b w:val="0"/>
                <w:bCs w:val="0"/>
                <w:sz w:val="24"/>
                <w:szCs w:val="24"/>
              </w:rPr>
              <w:t>Production of Arka Fermented Cocopeat and soilless Cultivation of Vegetables”</w:t>
            </w:r>
          </w:p>
        </w:tc>
        <w:tc>
          <w:tcPr>
            <w:tcW w:w="813" w:type="pct"/>
          </w:tcPr>
          <w:p w:rsidR="00AD27F0" w:rsidRPr="00015804" w:rsidRDefault="00C84FEB" w:rsidP="00AD27F0">
            <w:pPr>
              <w:pStyle w:val="Heading3"/>
              <w:rPr>
                <w:rFonts w:ascii="Times New Roman" w:hAnsi="Times New Roman" w:cs="Times New Roman"/>
                <w:b w:val="0"/>
                <w:sz w:val="20"/>
                <w:szCs w:val="20"/>
              </w:rPr>
            </w:pPr>
            <w:r w:rsidRPr="00015804">
              <w:rPr>
                <w:rFonts w:ascii="Times New Roman" w:hAnsi="Times New Roman" w:cs="Times New Roman"/>
                <w:b w:val="0"/>
                <w:sz w:val="20"/>
                <w:szCs w:val="20"/>
              </w:rPr>
              <w:t>IIHR</w:t>
            </w:r>
          </w:p>
        </w:tc>
        <w:tc>
          <w:tcPr>
            <w:tcW w:w="757" w:type="pct"/>
            <w:vAlign w:val="center"/>
          </w:tcPr>
          <w:p w:rsidR="00AD27F0" w:rsidRPr="00015804" w:rsidRDefault="00C84FEB" w:rsidP="00AD27F0">
            <w:pPr>
              <w:pStyle w:val="Heading3"/>
              <w:rPr>
                <w:rFonts w:ascii="Times New Roman" w:hAnsi="Times New Roman" w:cs="Times New Roman"/>
                <w:b w:val="0"/>
                <w:sz w:val="20"/>
                <w:szCs w:val="20"/>
              </w:rPr>
            </w:pPr>
            <w:r w:rsidRPr="00015804">
              <w:rPr>
                <w:rFonts w:ascii="Times New Roman" w:hAnsi="Times New Roman" w:cs="Times New Roman"/>
                <w:b w:val="0"/>
                <w:sz w:val="20"/>
                <w:szCs w:val="20"/>
              </w:rPr>
              <w:t>8/10/20201</w:t>
            </w:r>
          </w:p>
        </w:tc>
      </w:tr>
    </w:tbl>
    <w:p w:rsidR="00563FC6" w:rsidRDefault="00563FC6">
      <w:pPr>
        <w:rPr>
          <w:b/>
          <w:sz w:val="20"/>
          <w:szCs w:val="20"/>
        </w:rPr>
      </w:pPr>
    </w:p>
    <w:bookmarkEnd w:id="0"/>
    <w:p w:rsidR="00563FC6" w:rsidRDefault="00563FC6">
      <w:pPr>
        <w:rPr>
          <w:sz w:val="20"/>
          <w:szCs w:val="20"/>
        </w:rPr>
      </w:pPr>
    </w:p>
    <w:p w:rsidR="00145B5D" w:rsidRDefault="00947AC1" w:rsidP="00145B5D">
      <w:pPr>
        <w:ind w:left="720" w:hanging="720"/>
        <w:jc w:val="both"/>
        <w:rPr>
          <w:b/>
          <w:bCs/>
        </w:rPr>
      </w:pPr>
      <w:r w:rsidRPr="00145B5D">
        <w:t>1</w:t>
      </w:r>
      <w:r w:rsidR="00CF13CC" w:rsidRPr="00145B5D">
        <w:t>9</w:t>
      </w:r>
      <w:r w:rsidRPr="00145B5D">
        <w:t xml:space="preserve">. </w:t>
      </w:r>
      <w:r w:rsidRPr="00145B5D">
        <w:rPr>
          <w:b/>
          <w:bCs/>
        </w:rPr>
        <w:tab/>
      </w:r>
      <w:r w:rsidR="00145B5D">
        <w:rPr>
          <w:b/>
          <w:bCs/>
        </w:rPr>
        <w:t xml:space="preserve">Please include any other important and relevant information which has not been reflected above (write in detail). </w:t>
      </w:r>
    </w:p>
    <w:p w:rsidR="00145B5D" w:rsidRDefault="00145B5D" w:rsidP="00145B5D">
      <w:pPr>
        <w:ind w:left="720" w:hanging="720"/>
        <w:jc w:val="both"/>
        <w:rPr>
          <w:sz w:val="20"/>
          <w:szCs w:val="20"/>
        </w:rPr>
      </w:pPr>
    </w:p>
    <w:p w:rsidR="00145B5D" w:rsidRDefault="00145B5D" w:rsidP="00145B5D">
      <w:pPr>
        <w:ind w:left="720" w:hanging="720"/>
        <w:jc w:val="both"/>
        <w:rPr>
          <w:sz w:val="20"/>
          <w:szCs w:val="20"/>
        </w:rPr>
      </w:pPr>
    </w:p>
    <w:p w:rsidR="00145B5D" w:rsidRPr="000A5779" w:rsidRDefault="00145B5D" w:rsidP="00145B5D">
      <w:pPr>
        <w:ind w:left="720" w:hanging="720"/>
        <w:jc w:val="both"/>
        <w:rPr>
          <w:b/>
          <w:szCs w:val="20"/>
        </w:rPr>
      </w:pPr>
    </w:p>
    <w:p w:rsidR="00145B5D" w:rsidRPr="000A5779" w:rsidRDefault="00145B5D" w:rsidP="00145B5D">
      <w:pPr>
        <w:pStyle w:val="ListParagraph"/>
        <w:numPr>
          <w:ilvl w:val="0"/>
          <w:numId w:val="22"/>
        </w:numPr>
        <w:jc w:val="both"/>
        <w:rPr>
          <w:b/>
          <w:sz w:val="20"/>
          <w:szCs w:val="20"/>
        </w:rPr>
      </w:pPr>
      <w:r w:rsidRPr="000A5779">
        <w:rPr>
          <w:b/>
          <w:szCs w:val="20"/>
        </w:rPr>
        <w:t>Conducted online farmer scientist interface in the following topics</w:t>
      </w:r>
    </w:p>
    <w:p w:rsidR="00145B5D" w:rsidRDefault="00145B5D" w:rsidP="00145B5D">
      <w:pPr>
        <w:pStyle w:val="ListParagraph"/>
        <w:jc w:val="both"/>
        <w:rPr>
          <w:sz w:val="20"/>
          <w:szCs w:val="20"/>
        </w:rPr>
      </w:pPr>
    </w:p>
    <w:p w:rsidR="00145B5D" w:rsidRPr="00DA553A" w:rsidRDefault="00145B5D" w:rsidP="00145B5D">
      <w:pPr>
        <w:pStyle w:val="ListParagraph"/>
        <w:jc w:val="both"/>
        <w:rPr>
          <w:b/>
        </w:rPr>
      </w:pPr>
      <w:r w:rsidRPr="00DA553A">
        <w:rPr>
          <w:b/>
        </w:rPr>
        <w:t>Online Farmers - Scientists Face to face interaction on crop management</w:t>
      </w:r>
      <w:r>
        <w:rPr>
          <w:b/>
        </w:rPr>
        <w:t xml:space="preserve"> on 19-05-2021</w:t>
      </w:r>
    </w:p>
    <w:p w:rsidR="00145B5D" w:rsidRDefault="00145B5D" w:rsidP="00145B5D">
      <w:pPr>
        <w:pStyle w:val="ListParagraph"/>
        <w:ind w:firstLine="720"/>
        <w:jc w:val="both"/>
        <w:rPr>
          <w:sz w:val="20"/>
          <w:szCs w:val="20"/>
        </w:rPr>
      </w:pPr>
      <w:r w:rsidRPr="00DA553A">
        <w:rPr>
          <w:sz w:val="20"/>
          <w:szCs w:val="20"/>
        </w:rPr>
        <w:t>An agro clinic and advisory conclave of crop management experts through virtual platform to help farmers to solve agricultural related issues on crop management</w:t>
      </w:r>
      <w:r>
        <w:rPr>
          <w:sz w:val="20"/>
          <w:szCs w:val="20"/>
        </w:rPr>
        <w:t>.</w:t>
      </w:r>
      <w:r w:rsidRPr="00DA553A">
        <w:rPr>
          <w:sz w:val="20"/>
          <w:szCs w:val="20"/>
        </w:rPr>
        <w:t>The programme is being organized through zoom app and its schedule  containing date, time and experts list was circulated through All India Radio, Print and social media platforms. A minimum of 60 farmers attended throughout the programme and the overall participants was more than 100.</w:t>
      </w:r>
    </w:p>
    <w:p w:rsidR="00145B5D" w:rsidRPr="00DA553A" w:rsidRDefault="00145B5D" w:rsidP="00145B5D">
      <w:pPr>
        <w:pStyle w:val="ListParagraph"/>
        <w:jc w:val="both"/>
        <w:rPr>
          <w:sz w:val="20"/>
          <w:szCs w:val="20"/>
        </w:rPr>
      </w:pPr>
    </w:p>
    <w:p w:rsidR="00145B5D" w:rsidRPr="00E569A1" w:rsidRDefault="00914835" w:rsidP="00145B5D">
      <w:pPr>
        <w:pStyle w:val="ListParagraph"/>
        <w:rPr>
          <w:b/>
        </w:rPr>
      </w:pPr>
      <w:r>
        <w:rPr>
          <w:b/>
        </w:rPr>
        <w:t xml:space="preserve">Online </w:t>
      </w:r>
      <w:r w:rsidR="00145B5D" w:rsidRPr="00E569A1">
        <w:rPr>
          <w:b/>
        </w:rPr>
        <w:t>Scientists-Farmers interface programme</w:t>
      </w:r>
      <w:r w:rsidR="00145B5D">
        <w:rPr>
          <w:b/>
        </w:rPr>
        <w:t xml:space="preserve"> on </w:t>
      </w:r>
      <w:r w:rsidRPr="00E569A1">
        <w:rPr>
          <w:b/>
        </w:rPr>
        <w:t xml:space="preserve">Animal husbandry sector- </w:t>
      </w:r>
      <w:r>
        <w:rPr>
          <w:b/>
        </w:rPr>
        <w:t xml:space="preserve">on </w:t>
      </w:r>
      <w:r w:rsidR="00145B5D">
        <w:rPr>
          <w:b/>
        </w:rPr>
        <w:t>30-06-2021</w:t>
      </w:r>
    </w:p>
    <w:p w:rsidR="00145B5D" w:rsidRDefault="00145B5D" w:rsidP="00145B5D">
      <w:pPr>
        <w:pStyle w:val="ListParagraph"/>
        <w:ind w:firstLine="720"/>
        <w:jc w:val="both"/>
        <w:rPr>
          <w:sz w:val="20"/>
          <w:szCs w:val="20"/>
        </w:rPr>
      </w:pPr>
      <w:r w:rsidRPr="00E569A1">
        <w:rPr>
          <w:sz w:val="20"/>
          <w:szCs w:val="20"/>
        </w:rPr>
        <w:t>Around 90 farmers actively participated in the discussion and their doubts were cleared by experts from Kerala Veterinary and Animal Sciences University and Dept. of Animal Husbandry such as Dr PR Pradeep Kumar Retired Joint Director (AH), Dr John Abraham, Associate Professor, Dept. of Livestock Production Management, College of Veterinary and Animal Sciences, Pookot, Dr. Shibu Simon, Assistant Professor, Dept. of Animal Reproduction, Gynaecology and Obstetrics, College of Veterinary and Animal Sciences, Mannuthy and Dr Sajith Purushothaman,  Assistant Professor, Dept. of Animal Nutrition, College of Veterinary and Animal Sciences, Mannuthy. Dr Allan Thomas, Programme Co-ordinator, KVK welcomed the participants. Dr Jiju P. Alex, Director of Extension, KAU inaugurated the programme. Dr Vinodkumar P., Joint Director (AH), District Animal Husbandry Officer, Wayanad and Smt. Jessymol A.S., Deputy Director (Agriculture), Principal Agriculture Officer (I/c) offered their felicitation.</w:t>
      </w:r>
    </w:p>
    <w:p w:rsidR="00145B5D" w:rsidRPr="00E569A1" w:rsidRDefault="00145B5D" w:rsidP="00145B5D">
      <w:pPr>
        <w:pStyle w:val="ListParagraph"/>
        <w:jc w:val="both"/>
        <w:rPr>
          <w:sz w:val="20"/>
          <w:szCs w:val="20"/>
        </w:rPr>
      </w:pPr>
    </w:p>
    <w:p w:rsidR="00145B5D" w:rsidRPr="009D5A57" w:rsidRDefault="00145B5D" w:rsidP="00145B5D">
      <w:pPr>
        <w:ind w:left="720"/>
        <w:rPr>
          <w:b/>
        </w:rPr>
      </w:pPr>
      <w:r w:rsidRPr="009D5A57">
        <w:rPr>
          <w:b/>
        </w:rPr>
        <w:t>Online Farmer - Scientist Face to face interaction on 'Food processing and value added products'</w:t>
      </w:r>
      <w:r>
        <w:rPr>
          <w:b/>
        </w:rPr>
        <w:t xml:space="preserve"> on 29-07-2021</w:t>
      </w:r>
    </w:p>
    <w:p w:rsidR="00145B5D" w:rsidRDefault="00145B5D" w:rsidP="00145B5D">
      <w:pPr>
        <w:ind w:left="720" w:firstLine="720"/>
        <w:jc w:val="both"/>
        <w:rPr>
          <w:sz w:val="20"/>
          <w:szCs w:val="20"/>
        </w:rPr>
      </w:pPr>
      <w:r w:rsidRPr="00E569A1">
        <w:rPr>
          <w:sz w:val="20"/>
          <w:szCs w:val="20"/>
        </w:rPr>
        <w:t xml:space="preserve">Around 51 farmers actively participated in the discussion and their doubts were cleared by experts from different departments from Kerala. Dr. Safia N E welcomed the participants and experts to the programme. Dr. Allan Thomas (Programme Coordinator, KVK, Wayanad) addressed the programme. Dr. Mini C, (Professor and Head (PHT), KAU-COA Vellayani), Dr. Jayashree E (Principal Scientist, ICAR-IISR, Calicut, Kerala), Mrs. Archana Chandran </w:t>
      </w:r>
      <w:r w:rsidRPr="00E569A1">
        <w:rPr>
          <w:sz w:val="20"/>
          <w:szCs w:val="20"/>
        </w:rPr>
        <w:lastRenderedPageBreak/>
        <w:t>(Assistant Professor, College of Dairy Science and Technology, KVASU, Pookode,Kerala) and Dr. Sandeep P M, (Research Assistant, Coffee Quality Division, Coffee Board of India) interacted with farmers. Vote of thanks to the programme was given by Smt. Ashitha M R,(Assistant Professor, KVK,Wayanad).</w:t>
      </w:r>
    </w:p>
    <w:p w:rsidR="00145B5D" w:rsidRDefault="00145B5D" w:rsidP="00145B5D">
      <w:pPr>
        <w:ind w:left="720"/>
        <w:jc w:val="both"/>
        <w:rPr>
          <w:sz w:val="20"/>
          <w:szCs w:val="20"/>
        </w:rPr>
      </w:pPr>
    </w:p>
    <w:p w:rsidR="00145B5D" w:rsidRPr="009D5A57" w:rsidRDefault="00145B5D" w:rsidP="00145B5D">
      <w:pPr>
        <w:ind w:left="720"/>
        <w:rPr>
          <w:b/>
        </w:rPr>
      </w:pPr>
      <w:r w:rsidRPr="009D5A57">
        <w:rPr>
          <w:b/>
        </w:rPr>
        <w:t>Online Farmer - Scientist Face to face interaction on '' Constraints and Remedies in Scientific Pepper Cultivation"</w:t>
      </w:r>
      <w:r>
        <w:rPr>
          <w:b/>
        </w:rPr>
        <w:t xml:space="preserve"> on 30-08-2021</w:t>
      </w:r>
    </w:p>
    <w:p w:rsidR="00145B5D" w:rsidRDefault="00145B5D" w:rsidP="00145B5D">
      <w:pPr>
        <w:ind w:left="720" w:firstLine="720"/>
        <w:jc w:val="both"/>
        <w:rPr>
          <w:sz w:val="20"/>
          <w:szCs w:val="20"/>
        </w:rPr>
      </w:pPr>
      <w:r w:rsidRPr="00E569A1">
        <w:rPr>
          <w:sz w:val="20"/>
          <w:szCs w:val="20"/>
        </w:rPr>
        <w:t>The introduction for the programme was given by Dr. Indulekha V P (Assistant Professor, KVK, Wayanad). Dr. Allan Thomas (Programme Coordinator, KVK, Wayanad) gave the welcome address. The Programme was inagurated by Dr. JayasreeKrishnankutty, (Director of Extension, KAU). Special address to the programme was given by Smt. Jessymol A S( Deputy Director, Dept. of Agriculture, Wayanad). The interactive session was handled by Dr. Neema V P (Professor and Head, Pepper Research Station, Panniyur), Dr. Yamini Varma, (Professor, Plant Pathology, Pepper Research Station, Panniyur), Dr. P Jayaraj, (Programme Coordinator and Head, KVK Kannur), Ms. Airina C K, ( Assistant Professor, Horticulture, PRS, Panniyur) and Ms. Divya K K ( Assistant Professor, Ag. Entomology, PRS, Panniyur). The Vote of thanks to the programme was given by Smt. Ashitha M R (Assistant Professor, KVK, Wayanad).</w:t>
      </w:r>
    </w:p>
    <w:p w:rsidR="00145B5D" w:rsidRDefault="00145B5D" w:rsidP="00145B5D">
      <w:pPr>
        <w:ind w:left="720"/>
        <w:jc w:val="both"/>
        <w:rPr>
          <w:sz w:val="20"/>
          <w:szCs w:val="20"/>
        </w:rPr>
      </w:pPr>
    </w:p>
    <w:p w:rsidR="00145B5D" w:rsidRPr="00DA553A" w:rsidRDefault="00145B5D" w:rsidP="00145B5D">
      <w:pPr>
        <w:ind w:left="720"/>
        <w:jc w:val="both"/>
        <w:rPr>
          <w:color w:val="000000" w:themeColor="text1"/>
        </w:rPr>
      </w:pPr>
      <w:r w:rsidRPr="00DA553A">
        <w:rPr>
          <w:b/>
          <w:bCs/>
          <w:color w:val="000000" w:themeColor="text1"/>
          <w:shd w:val="clear" w:color="auto" w:fill="FFFFFF"/>
        </w:rPr>
        <w:t>Farmer's-Scientists Interface On Avocado Cultivation on 08-11-2021</w:t>
      </w:r>
    </w:p>
    <w:p w:rsidR="00145B5D" w:rsidRDefault="00145B5D" w:rsidP="00145B5D">
      <w:pPr>
        <w:ind w:left="720" w:firstLine="720"/>
        <w:jc w:val="both"/>
        <w:rPr>
          <w:sz w:val="20"/>
          <w:szCs w:val="20"/>
        </w:rPr>
      </w:pPr>
      <w:r w:rsidRPr="00E569A1">
        <w:rPr>
          <w:sz w:val="20"/>
          <w:szCs w:val="20"/>
        </w:rPr>
        <w:t>KVK Wayanad conduct Farmer's-Scientists interface on Avocado cultivation. Inauguration of the programme was done by Smt. Jessy George (Ambalavayalgramapanchayath Standing Committee Chairperson). Presidential address was given by Dr. Allan Thomas (Programme Coordinator, KVK Wayanad).  Dr. P Rajendran (Retd. ADR, RARS, Ambalavayal) handled a session on the scope and importance of avocado cultivation. A session on Scientific cultivation practices was handled by Sri. Sampreeth K T (Avocado farmer, SreePadmam plant nursery, meenangadi). Special address to the programme was given by Sri. Anil Kumar V V (ADA, Cheengeri Extension scheme). 45 farmers participated in the programme.</w:t>
      </w:r>
    </w:p>
    <w:p w:rsidR="00145B5D" w:rsidRPr="00E569A1" w:rsidRDefault="00145B5D" w:rsidP="00145B5D">
      <w:pPr>
        <w:ind w:left="720"/>
        <w:jc w:val="both"/>
        <w:rPr>
          <w:sz w:val="20"/>
          <w:szCs w:val="20"/>
        </w:rPr>
      </w:pPr>
    </w:p>
    <w:p w:rsidR="00145B5D" w:rsidRDefault="00145B5D" w:rsidP="00145B5D">
      <w:pPr>
        <w:pStyle w:val="ListParagraph"/>
        <w:numPr>
          <w:ilvl w:val="0"/>
          <w:numId w:val="22"/>
        </w:numPr>
        <w:jc w:val="both"/>
        <w:rPr>
          <w:b/>
          <w:szCs w:val="20"/>
        </w:rPr>
      </w:pPr>
      <w:r>
        <w:rPr>
          <w:b/>
          <w:szCs w:val="20"/>
        </w:rPr>
        <w:t>D</w:t>
      </w:r>
      <w:r w:rsidRPr="00D463AB">
        <w:rPr>
          <w:b/>
          <w:szCs w:val="20"/>
        </w:rPr>
        <w:t>ehydrated product from Cassava</w:t>
      </w:r>
    </w:p>
    <w:p w:rsidR="00145B5D" w:rsidRPr="00D463AB" w:rsidRDefault="00145B5D" w:rsidP="00145B5D">
      <w:pPr>
        <w:pStyle w:val="ListParagraph"/>
        <w:jc w:val="both"/>
        <w:rPr>
          <w:b/>
          <w:szCs w:val="20"/>
        </w:rPr>
      </w:pPr>
    </w:p>
    <w:p w:rsidR="00145B5D" w:rsidRDefault="00145B5D" w:rsidP="00145B5D">
      <w:pPr>
        <w:ind w:left="720" w:firstLine="720"/>
        <w:jc w:val="both"/>
        <w:rPr>
          <w:sz w:val="20"/>
          <w:szCs w:val="20"/>
        </w:rPr>
      </w:pPr>
      <w:r>
        <w:rPr>
          <w:sz w:val="20"/>
          <w:szCs w:val="20"/>
        </w:rPr>
        <w:t>The timely intervention of the Kerala Agricultural University (KAU) by offering to bring out value added products from cassava has offered a ray of hope to farmers reeling under crisis during the covid-19 pandemic. After traders abruptly stopped procuring cassava owing to huge availability and low demand for the produce in the market, Krishi Vigyan Kendra, Ambalavayal, under the varsity made the intervention along with the kerala state horticultural products development corporation (Horticorp) by using a demonstration dryer unit at the Kendra.</w:t>
      </w:r>
    </w:p>
    <w:p w:rsidR="00145B5D" w:rsidRPr="0087542A" w:rsidRDefault="00145B5D" w:rsidP="00145B5D">
      <w:pPr>
        <w:ind w:left="720"/>
        <w:jc w:val="both"/>
        <w:rPr>
          <w:sz w:val="20"/>
          <w:szCs w:val="20"/>
        </w:rPr>
      </w:pPr>
    </w:p>
    <w:p w:rsidR="00145B5D" w:rsidRPr="00D463AB" w:rsidRDefault="00145B5D" w:rsidP="00145B5D">
      <w:pPr>
        <w:pStyle w:val="ListParagraph"/>
        <w:numPr>
          <w:ilvl w:val="0"/>
          <w:numId w:val="22"/>
        </w:numPr>
        <w:jc w:val="both"/>
        <w:rPr>
          <w:b/>
          <w:szCs w:val="20"/>
        </w:rPr>
      </w:pPr>
      <w:r w:rsidRPr="00D463AB">
        <w:rPr>
          <w:b/>
          <w:szCs w:val="20"/>
        </w:rPr>
        <w:t xml:space="preserve">Combined field visit and attended </w:t>
      </w:r>
      <w:r>
        <w:rPr>
          <w:b/>
          <w:szCs w:val="20"/>
        </w:rPr>
        <w:t>PMIC</w:t>
      </w:r>
      <w:r w:rsidRPr="00D463AB">
        <w:rPr>
          <w:b/>
          <w:szCs w:val="20"/>
        </w:rPr>
        <w:t xml:space="preserve"> meeting</w:t>
      </w:r>
    </w:p>
    <w:p w:rsidR="00CD0C5E" w:rsidRDefault="00CD0C5E" w:rsidP="00145B5D">
      <w:pPr>
        <w:ind w:left="720" w:hanging="720"/>
        <w:jc w:val="both"/>
        <w:rPr>
          <w:sz w:val="20"/>
          <w:szCs w:val="20"/>
        </w:rPr>
      </w:pPr>
    </w:p>
    <w:sectPr w:rsidR="00CD0C5E" w:rsidSect="00015804">
      <w:headerReference w:type="even" r:id="rId26"/>
      <w:headerReference w:type="default" r:id="rId27"/>
      <w:headerReference w:type="first" r:id="rId28"/>
      <w:pgSz w:w="11909" w:h="16834"/>
      <w:pgMar w:top="540" w:right="720" w:bottom="1008"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1CCE" w:rsidRDefault="00E51CCE">
      <w:r>
        <w:separator/>
      </w:r>
    </w:p>
  </w:endnote>
  <w:endnote w:type="continuationSeparator" w:id="1">
    <w:p w:rsidR="00E51CCE" w:rsidRDefault="00E51C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rinda">
    <w:panose1 w:val="020B0502040204020203"/>
    <w:charset w:val="00"/>
    <w:family w:val="swiss"/>
    <w:pitch w:val="variable"/>
    <w:sig w:usb0="00010003" w:usb1="00000000" w:usb2="00000000" w:usb3="00000000" w:csb0="00000001" w:csb1="00000000"/>
  </w:font>
  <w:font w:name="Bell MT">
    <w:altName w:val="Bell MT"/>
    <w:panose1 w:val="020205030603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1CCE" w:rsidRDefault="00E51CCE">
      <w:r>
        <w:separator/>
      </w:r>
    </w:p>
  </w:footnote>
  <w:footnote w:type="continuationSeparator" w:id="1">
    <w:p w:rsidR="00E51CCE" w:rsidRDefault="00E51C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9E5" w:rsidRDefault="00FB09E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B09E5" w:rsidRDefault="00FB09E5">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9E5" w:rsidRDefault="00FB09E5">
    <w:pPr>
      <w:pStyle w:val="Header"/>
      <w:jc w:val="right"/>
    </w:pPr>
    <w:fldSimple w:instr=" PAGE   \* MERGEFORMAT ">
      <w:r w:rsidR="00E637CC">
        <w:rPr>
          <w:noProof/>
        </w:rPr>
        <w:t>41</w:t>
      </w:r>
    </w:fldSimple>
  </w:p>
  <w:p w:rsidR="00FB09E5" w:rsidRDefault="00FB09E5">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9E5" w:rsidRDefault="00FB09E5">
    <w:pPr>
      <w:pStyle w:val="Header"/>
      <w:jc w:val="right"/>
    </w:pPr>
  </w:p>
  <w:p w:rsidR="00FB09E5" w:rsidRDefault="00FB09E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66EE6"/>
    <w:multiLevelType w:val="hybridMultilevel"/>
    <w:tmpl w:val="D038A98A"/>
    <w:lvl w:ilvl="0" w:tplc="9490E4A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0ACD7E83"/>
    <w:multiLevelType w:val="hybridMultilevel"/>
    <w:tmpl w:val="33328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6941FE"/>
    <w:multiLevelType w:val="hybridMultilevel"/>
    <w:tmpl w:val="484E4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F11491"/>
    <w:multiLevelType w:val="hybridMultilevel"/>
    <w:tmpl w:val="0810A664"/>
    <w:lvl w:ilvl="0" w:tplc="53C045BE">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157F61AE"/>
    <w:multiLevelType w:val="hybridMultilevel"/>
    <w:tmpl w:val="124C70B2"/>
    <w:lvl w:ilvl="0" w:tplc="04090017">
      <w:start w:val="1"/>
      <w:numFmt w:val="lowerLetter"/>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155920"/>
    <w:multiLevelType w:val="hybridMultilevel"/>
    <w:tmpl w:val="6C6E24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1C35BE"/>
    <w:multiLevelType w:val="hybridMultilevel"/>
    <w:tmpl w:val="005C23E6"/>
    <w:lvl w:ilvl="0" w:tplc="32A0835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B41510F"/>
    <w:multiLevelType w:val="multilevel"/>
    <w:tmpl w:val="1B41510F"/>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E303CAE"/>
    <w:multiLevelType w:val="hybridMultilevel"/>
    <w:tmpl w:val="5BA07C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AD0E40"/>
    <w:multiLevelType w:val="hybridMultilevel"/>
    <w:tmpl w:val="005C23E6"/>
    <w:lvl w:ilvl="0" w:tplc="32A0835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281331E"/>
    <w:multiLevelType w:val="hybridMultilevel"/>
    <w:tmpl w:val="97D0AA9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B3416A"/>
    <w:multiLevelType w:val="multilevel"/>
    <w:tmpl w:val="35B3416A"/>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39A52DC3"/>
    <w:multiLevelType w:val="hybridMultilevel"/>
    <w:tmpl w:val="9FB440C6"/>
    <w:lvl w:ilvl="0" w:tplc="376C8C9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D576A82"/>
    <w:multiLevelType w:val="hybridMultilevel"/>
    <w:tmpl w:val="862A7AF8"/>
    <w:lvl w:ilvl="0" w:tplc="DEB4564A">
      <w:start w:val="1"/>
      <w:numFmt w:val="bullet"/>
      <w:lvlText w:val=""/>
      <w:lvlJc w:val="left"/>
      <w:pPr>
        <w:tabs>
          <w:tab w:val="num" w:pos="720"/>
        </w:tabs>
        <w:ind w:left="720" w:hanging="360"/>
      </w:pPr>
      <w:rPr>
        <w:rFonts w:ascii="Symbol" w:hAnsi="Symbol" w:hint="default"/>
      </w:rPr>
    </w:lvl>
    <w:lvl w:ilvl="1" w:tplc="B8A4E124" w:tentative="1">
      <w:start w:val="1"/>
      <w:numFmt w:val="bullet"/>
      <w:lvlText w:val=""/>
      <w:lvlJc w:val="left"/>
      <w:pPr>
        <w:tabs>
          <w:tab w:val="num" w:pos="1440"/>
        </w:tabs>
        <w:ind w:left="1440" w:hanging="360"/>
      </w:pPr>
      <w:rPr>
        <w:rFonts w:ascii="Symbol" w:hAnsi="Symbol" w:hint="default"/>
      </w:rPr>
    </w:lvl>
    <w:lvl w:ilvl="2" w:tplc="A27CE300" w:tentative="1">
      <w:start w:val="1"/>
      <w:numFmt w:val="bullet"/>
      <w:lvlText w:val=""/>
      <w:lvlJc w:val="left"/>
      <w:pPr>
        <w:tabs>
          <w:tab w:val="num" w:pos="2160"/>
        </w:tabs>
        <w:ind w:left="2160" w:hanging="360"/>
      </w:pPr>
      <w:rPr>
        <w:rFonts w:ascii="Symbol" w:hAnsi="Symbol" w:hint="default"/>
      </w:rPr>
    </w:lvl>
    <w:lvl w:ilvl="3" w:tplc="227EBFE6" w:tentative="1">
      <w:start w:val="1"/>
      <w:numFmt w:val="bullet"/>
      <w:lvlText w:val=""/>
      <w:lvlJc w:val="left"/>
      <w:pPr>
        <w:tabs>
          <w:tab w:val="num" w:pos="2880"/>
        </w:tabs>
        <w:ind w:left="2880" w:hanging="360"/>
      </w:pPr>
      <w:rPr>
        <w:rFonts w:ascii="Symbol" w:hAnsi="Symbol" w:hint="default"/>
      </w:rPr>
    </w:lvl>
    <w:lvl w:ilvl="4" w:tplc="7E201ECE" w:tentative="1">
      <w:start w:val="1"/>
      <w:numFmt w:val="bullet"/>
      <w:lvlText w:val=""/>
      <w:lvlJc w:val="left"/>
      <w:pPr>
        <w:tabs>
          <w:tab w:val="num" w:pos="3600"/>
        </w:tabs>
        <w:ind w:left="3600" w:hanging="360"/>
      </w:pPr>
      <w:rPr>
        <w:rFonts w:ascii="Symbol" w:hAnsi="Symbol" w:hint="default"/>
      </w:rPr>
    </w:lvl>
    <w:lvl w:ilvl="5" w:tplc="051C6E38" w:tentative="1">
      <w:start w:val="1"/>
      <w:numFmt w:val="bullet"/>
      <w:lvlText w:val=""/>
      <w:lvlJc w:val="left"/>
      <w:pPr>
        <w:tabs>
          <w:tab w:val="num" w:pos="4320"/>
        </w:tabs>
        <w:ind w:left="4320" w:hanging="360"/>
      </w:pPr>
      <w:rPr>
        <w:rFonts w:ascii="Symbol" w:hAnsi="Symbol" w:hint="default"/>
      </w:rPr>
    </w:lvl>
    <w:lvl w:ilvl="6" w:tplc="E10E90D6" w:tentative="1">
      <w:start w:val="1"/>
      <w:numFmt w:val="bullet"/>
      <w:lvlText w:val=""/>
      <w:lvlJc w:val="left"/>
      <w:pPr>
        <w:tabs>
          <w:tab w:val="num" w:pos="5040"/>
        </w:tabs>
        <w:ind w:left="5040" w:hanging="360"/>
      </w:pPr>
      <w:rPr>
        <w:rFonts w:ascii="Symbol" w:hAnsi="Symbol" w:hint="default"/>
      </w:rPr>
    </w:lvl>
    <w:lvl w:ilvl="7" w:tplc="0CC2D8FE" w:tentative="1">
      <w:start w:val="1"/>
      <w:numFmt w:val="bullet"/>
      <w:lvlText w:val=""/>
      <w:lvlJc w:val="left"/>
      <w:pPr>
        <w:tabs>
          <w:tab w:val="num" w:pos="5760"/>
        </w:tabs>
        <w:ind w:left="5760" w:hanging="360"/>
      </w:pPr>
      <w:rPr>
        <w:rFonts w:ascii="Symbol" w:hAnsi="Symbol" w:hint="default"/>
      </w:rPr>
    </w:lvl>
    <w:lvl w:ilvl="8" w:tplc="2AD6B784" w:tentative="1">
      <w:start w:val="1"/>
      <w:numFmt w:val="bullet"/>
      <w:lvlText w:val=""/>
      <w:lvlJc w:val="left"/>
      <w:pPr>
        <w:tabs>
          <w:tab w:val="num" w:pos="6480"/>
        </w:tabs>
        <w:ind w:left="6480" w:hanging="360"/>
      </w:pPr>
      <w:rPr>
        <w:rFonts w:ascii="Symbol" w:hAnsi="Symbol" w:hint="default"/>
      </w:rPr>
    </w:lvl>
  </w:abstractNum>
  <w:abstractNum w:abstractNumId="14">
    <w:nsid w:val="3E405487"/>
    <w:multiLevelType w:val="multilevel"/>
    <w:tmpl w:val="3E40548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nsid w:val="40C90DEC"/>
    <w:multiLevelType w:val="hybridMultilevel"/>
    <w:tmpl w:val="54C0A4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3A0174"/>
    <w:multiLevelType w:val="hybridMultilevel"/>
    <w:tmpl w:val="FD1E1C5A"/>
    <w:lvl w:ilvl="0" w:tplc="E8B2972E">
      <w:start w:val="1"/>
      <w:numFmt w:val="bullet"/>
      <w:lvlText w:val=""/>
      <w:lvlJc w:val="left"/>
      <w:pPr>
        <w:tabs>
          <w:tab w:val="num" w:pos="720"/>
        </w:tabs>
        <w:ind w:left="720" w:hanging="360"/>
      </w:pPr>
      <w:rPr>
        <w:rFonts w:ascii="Symbol" w:hAnsi="Symbol" w:hint="default"/>
      </w:rPr>
    </w:lvl>
    <w:lvl w:ilvl="1" w:tplc="49465CD8" w:tentative="1">
      <w:start w:val="1"/>
      <w:numFmt w:val="bullet"/>
      <w:lvlText w:val=""/>
      <w:lvlJc w:val="left"/>
      <w:pPr>
        <w:tabs>
          <w:tab w:val="num" w:pos="1440"/>
        </w:tabs>
        <w:ind w:left="1440" w:hanging="360"/>
      </w:pPr>
      <w:rPr>
        <w:rFonts w:ascii="Symbol" w:hAnsi="Symbol" w:hint="default"/>
      </w:rPr>
    </w:lvl>
    <w:lvl w:ilvl="2" w:tplc="260274D6" w:tentative="1">
      <w:start w:val="1"/>
      <w:numFmt w:val="bullet"/>
      <w:lvlText w:val=""/>
      <w:lvlJc w:val="left"/>
      <w:pPr>
        <w:tabs>
          <w:tab w:val="num" w:pos="2160"/>
        </w:tabs>
        <w:ind w:left="2160" w:hanging="360"/>
      </w:pPr>
      <w:rPr>
        <w:rFonts w:ascii="Symbol" w:hAnsi="Symbol" w:hint="default"/>
      </w:rPr>
    </w:lvl>
    <w:lvl w:ilvl="3" w:tplc="BEF0A6D4" w:tentative="1">
      <w:start w:val="1"/>
      <w:numFmt w:val="bullet"/>
      <w:lvlText w:val=""/>
      <w:lvlJc w:val="left"/>
      <w:pPr>
        <w:tabs>
          <w:tab w:val="num" w:pos="2880"/>
        </w:tabs>
        <w:ind w:left="2880" w:hanging="360"/>
      </w:pPr>
      <w:rPr>
        <w:rFonts w:ascii="Symbol" w:hAnsi="Symbol" w:hint="default"/>
      </w:rPr>
    </w:lvl>
    <w:lvl w:ilvl="4" w:tplc="AEF458F8" w:tentative="1">
      <w:start w:val="1"/>
      <w:numFmt w:val="bullet"/>
      <w:lvlText w:val=""/>
      <w:lvlJc w:val="left"/>
      <w:pPr>
        <w:tabs>
          <w:tab w:val="num" w:pos="3600"/>
        </w:tabs>
        <w:ind w:left="3600" w:hanging="360"/>
      </w:pPr>
      <w:rPr>
        <w:rFonts w:ascii="Symbol" w:hAnsi="Symbol" w:hint="default"/>
      </w:rPr>
    </w:lvl>
    <w:lvl w:ilvl="5" w:tplc="A03EECC0" w:tentative="1">
      <w:start w:val="1"/>
      <w:numFmt w:val="bullet"/>
      <w:lvlText w:val=""/>
      <w:lvlJc w:val="left"/>
      <w:pPr>
        <w:tabs>
          <w:tab w:val="num" w:pos="4320"/>
        </w:tabs>
        <w:ind w:left="4320" w:hanging="360"/>
      </w:pPr>
      <w:rPr>
        <w:rFonts w:ascii="Symbol" w:hAnsi="Symbol" w:hint="default"/>
      </w:rPr>
    </w:lvl>
    <w:lvl w:ilvl="6" w:tplc="1966B64C" w:tentative="1">
      <w:start w:val="1"/>
      <w:numFmt w:val="bullet"/>
      <w:lvlText w:val=""/>
      <w:lvlJc w:val="left"/>
      <w:pPr>
        <w:tabs>
          <w:tab w:val="num" w:pos="5040"/>
        </w:tabs>
        <w:ind w:left="5040" w:hanging="360"/>
      </w:pPr>
      <w:rPr>
        <w:rFonts w:ascii="Symbol" w:hAnsi="Symbol" w:hint="default"/>
      </w:rPr>
    </w:lvl>
    <w:lvl w:ilvl="7" w:tplc="1CCACD08" w:tentative="1">
      <w:start w:val="1"/>
      <w:numFmt w:val="bullet"/>
      <w:lvlText w:val=""/>
      <w:lvlJc w:val="left"/>
      <w:pPr>
        <w:tabs>
          <w:tab w:val="num" w:pos="5760"/>
        </w:tabs>
        <w:ind w:left="5760" w:hanging="360"/>
      </w:pPr>
      <w:rPr>
        <w:rFonts w:ascii="Symbol" w:hAnsi="Symbol" w:hint="default"/>
      </w:rPr>
    </w:lvl>
    <w:lvl w:ilvl="8" w:tplc="3F46DA22" w:tentative="1">
      <w:start w:val="1"/>
      <w:numFmt w:val="bullet"/>
      <w:lvlText w:val=""/>
      <w:lvlJc w:val="left"/>
      <w:pPr>
        <w:tabs>
          <w:tab w:val="num" w:pos="6480"/>
        </w:tabs>
        <w:ind w:left="6480" w:hanging="360"/>
      </w:pPr>
      <w:rPr>
        <w:rFonts w:ascii="Symbol" w:hAnsi="Symbol" w:hint="default"/>
      </w:rPr>
    </w:lvl>
  </w:abstractNum>
  <w:abstractNum w:abstractNumId="17">
    <w:nsid w:val="5179454C"/>
    <w:multiLevelType w:val="hybridMultilevel"/>
    <w:tmpl w:val="0A828D18"/>
    <w:lvl w:ilvl="0" w:tplc="5F3601A2">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4E7A2C"/>
    <w:multiLevelType w:val="hybridMultilevel"/>
    <w:tmpl w:val="0F5230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70003E"/>
    <w:multiLevelType w:val="hybridMultilevel"/>
    <w:tmpl w:val="943653E4"/>
    <w:lvl w:ilvl="0" w:tplc="0504D1EA">
      <w:start w:val="1"/>
      <w:numFmt w:val="decimal"/>
      <w:lvlText w:val="%1."/>
      <w:lvlJc w:val="left"/>
      <w:pPr>
        <w:ind w:left="1185" w:hanging="360"/>
      </w:pPr>
      <w:rPr>
        <w:rFonts w:hint="default"/>
        <w:b/>
      </w:rPr>
    </w:lvl>
    <w:lvl w:ilvl="1" w:tplc="40090019" w:tentative="1">
      <w:start w:val="1"/>
      <w:numFmt w:val="lowerLetter"/>
      <w:lvlText w:val="%2."/>
      <w:lvlJc w:val="left"/>
      <w:pPr>
        <w:ind w:left="1905" w:hanging="360"/>
      </w:pPr>
    </w:lvl>
    <w:lvl w:ilvl="2" w:tplc="4009001B" w:tentative="1">
      <w:start w:val="1"/>
      <w:numFmt w:val="lowerRoman"/>
      <w:lvlText w:val="%3."/>
      <w:lvlJc w:val="right"/>
      <w:pPr>
        <w:ind w:left="2625" w:hanging="180"/>
      </w:pPr>
    </w:lvl>
    <w:lvl w:ilvl="3" w:tplc="4009000F" w:tentative="1">
      <w:start w:val="1"/>
      <w:numFmt w:val="decimal"/>
      <w:lvlText w:val="%4."/>
      <w:lvlJc w:val="left"/>
      <w:pPr>
        <w:ind w:left="3345" w:hanging="360"/>
      </w:pPr>
    </w:lvl>
    <w:lvl w:ilvl="4" w:tplc="40090019" w:tentative="1">
      <w:start w:val="1"/>
      <w:numFmt w:val="lowerLetter"/>
      <w:lvlText w:val="%5."/>
      <w:lvlJc w:val="left"/>
      <w:pPr>
        <w:ind w:left="4065" w:hanging="360"/>
      </w:pPr>
    </w:lvl>
    <w:lvl w:ilvl="5" w:tplc="4009001B" w:tentative="1">
      <w:start w:val="1"/>
      <w:numFmt w:val="lowerRoman"/>
      <w:lvlText w:val="%6."/>
      <w:lvlJc w:val="right"/>
      <w:pPr>
        <w:ind w:left="4785" w:hanging="180"/>
      </w:pPr>
    </w:lvl>
    <w:lvl w:ilvl="6" w:tplc="4009000F" w:tentative="1">
      <w:start w:val="1"/>
      <w:numFmt w:val="decimal"/>
      <w:lvlText w:val="%7."/>
      <w:lvlJc w:val="left"/>
      <w:pPr>
        <w:ind w:left="5505" w:hanging="360"/>
      </w:pPr>
    </w:lvl>
    <w:lvl w:ilvl="7" w:tplc="40090019" w:tentative="1">
      <w:start w:val="1"/>
      <w:numFmt w:val="lowerLetter"/>
      <w:lvlText w:val="%8."/>
      <w:lvlJc w:val="left"/>
      <w:pPr>
        <w:ind w:left="6225" w:hanging="360"/>
      </w:pPr>
    </w:lvl>
    <w:lvl w:ilvl="8" w:tplc="4009001B" w:tentative="1">
      <w:start w:val="1"/>
      <w:numFmt w:val="lowerRoman"/>
      <w:lvlText w:val="%9."/>
      <w:lvlJc w:val="right"/>
      <w:pPr>
        <w:ind w:left="6945" w:hanging="180"/>
      </w:pPr>
    </w:lvl>
  </w:abstractNum>
  <w:abstractNum w:abstractNumId="20">
    <w:nsid w:val="5CF72909"/>
    <w:multiLevelType w:val="hybridMultilevel"/>
    <w:tmpl w:val="7DB2A3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032161"/>
    <w:multiLevelType w:val="hybridMultilevel"/>
    <w:tmpl w:val="69C2A54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1E6CDD"/>
    <w:multiLevelType w:val="hybridMultilevel"/>
    <w:tmpl w:val="2690E28A"/>
    <w:lvl w:ilvl="0" w:tplc="368AA5AC">
      <w:start w:val="1"/>
      <w:numFmt w:val="decimal"/>
      <w:lvlText w:val="%1."/>
      <w:lvlJc w:val="left"/>
      <w:pPr>
        <w:ind w:left="624" w:hanging="48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3">
    <w:nsid w:val="6AD40AAE"/>
    <w:multiLevelType w:val="hybridMultilevel"/>
    <w:tmpl w:val="F2EE1444"/>
    <w:lvl w:ilvl="0" w:tplc="DD245C54">
      <w:start w:val="1"/>
      <w:numFmt w:val="bullet"/>
      <w:lvlText w:val=""/>
      <w:lvlJc w:val="left"/>
      <w:pPr>
        <w:tabs>
          <w:tab w:val="num" w:pos="720"/>
        </w:tabs>
        <w:ind w:left="720" w:hanging="360"/>
      </w:pPr>
      <w:rPr>
        <w:rFonts w:ascii="Symbol" w:hAnsi="Symbol" w:hint="default"/>
      </w:rPr>
    </w:lvl>
    <w:lvl w:ilvl="1" w:tplc="9E0CAB90" w:tentative="1">
      <w:start w:val="1"/>
      <w:numFmt w:val="bullet"/>
      <w:lvlText w:val=""/>
      <w:lvlJc w:val="left"/>
      <w:pPr>
        <w:tabs>
          <w:tab w:val="num" w:pos="1440"/>
        </w:tabs>
        <w:ind w:left="1440" w:hanging="360"/>
      </w:pPr>
      <w:rPr>
        <w:rFonts w:ascii="Symbol" w:hAnsi="Symbol" w:hint="default"/>
      </w:rPr>
    </w:lvl>
    <w:lvl w:ilvl="2" w:tplc="369A08DC" w:tentative="1">
      <w:start w:val="1"/>
      <w:numFmt w:val="bullet"/>
      <w:lvlText w:val=""/>
      <w:lvlJc w:val="left"/>
      <w:pPr>
        <w:tabs>
          <w:tab w:val="num" w:pos="2160"/>
        </w:tabs>
        <w:ind w:left="2160" w:hanging="360"/>
      </w:pPr>
      <w:rPr>
        <w:rFonts w:ascii="Symbol" w:hAnsi="Symbol" w:hint="default"/>
      </w:rPr>
    </w:lvl>
    <w:lvl w:ilvl="3" w:tplc="2C589FDA" w:tentative="1">
      <w:start w:val="1"/>
      <w:numFmt w:val="bullet"/>
      <w:lvlText w:val=""/>
      <w:lvlJc w:val="left"/>
      <w:pPr>
        <w:tabs>
          <w:tab w:val="num" w:pos="2880"/>
        </w:tabs>
        <w:ind w:left="2880" w:hanging="360"/>
      </w:pPr>
      <w:rPr>
        <w:rFonts w:ascii="Symbol" w:hAnsi="Symbol" w:hint="default"/>
      </w:rPr>
    </w:lvl>
    <w:lvl w:ilvl="4" w:tplc="F52E7B80" w:tentative="1">
      <w:start w:val="1"/>
      <w:numFmt w:val="bullet"/>
      <w:lvlText w:val=""/>
      <w:lvlJc w:val="left"/>
      <w:pPr>
        <w:tabs>
          <w:tab w:val="num" w:pos="3600"/>
        </w:tabs>
        <w:ind w:left="3600" w:hanging="360"/>
      </w:pPr>
      <w:rPr>
        <w:rFonts w:ascii="Symbol" w:hAnsi="Symbol" w:hint="default"/>
      </w:rPr>
    </w:lvl>
    <w:lvl w:ilvl="5" w:tplc="5ED6D1EE" w:tentative="1">
      <w:start w:val="1"/>
      <w:numFmt w:val="bullet"/>
      <w:lvlText w:val=""/>
      <w:lvlJc w:val="left"/>
      <w:pPr>
        <w:tabs>
          <w:tab w:val="num" w:pos="4320"/>
        </w:tabs>
        <w:ind w:left="4320" w:hanging="360"/>
      </w:pPr>
      <w:rPr>
        <w:rFonts w:ascii="Symbol" w:hAnsi="Symbol" w:hint="default"/>
      </w:rPr>
    </w:lvl>
    <w:lvl w:ilvl="6" w:tplc="42AAC6D2" w:tentative="1">
      <w:start w:val="1"/>
      <w:numFmt w:val="bullet"/>
      <w:lvlText w:val=""/>
      <w:lvlJc w:val="left"/>
      <w:pPr>
        <w:tabs>
          <w:tab w:val="num" w:pos="5040"/>
        </w:tabs>
        <w:ind w:left="5040" w:hanging="360"/>
      </w:pPr>
      <w:rPr>
        <w:rFonts w:ascii="Symbol" w:hAnsi="Symbol" w:hint="default"/>
      </w:rPr>
    </w:lvl>
    <w:lvl w:ilvl="7" w:tplc="FDA068B0" w:tentative="1">
      <w:start w:val="1"/>
      <w:numFmt w:val="bullet"/>
      <w:lvlText w:val=""/>
      <w:lvlJc w:val="left"/>
      <w:pPr>
        <w:tabs>
          <w:tab w:val="num" w:pos="5760"/>
        </w:tabs>
        <w:ind w:left="5760" w:hanging="360"/>
      </w:pPr>
      <w:rPr>
        <w:rFonts w:ascii="Symbol" w:hAnsi="Symbol" w:hint="default"/>
      </w:rPr>
    </w:lvl>
    <w:lvl w:ilvl="8" w:tplc="B178DF9A" w:tentative="1">
      <w:start w:val="1"/>
      <w:numFmt w:val="bullet"/>
      <w:lvlText w:val=""/>
      <w:lvlJc w:val="left"/>
      <w:pPr>
        <w:tabs>
          <w:tab w:val="num" w:pos="6480"/>
        </w:tabs>
        <w:ind w:left="6480" w:hanging="360"/>
      </w:pPr>
      <w:rPr>
        <w:rFonts w:ascii="Symbol" w:hAnsi="Symbol" w:hint="default"/>
      </w:rPr>
    </w:lvl>
  </w:abstractNum>
  <w:abstractNum w:abstractNumId="24">
    <w:nsid w:val="7A171EBA"/>
    <w:multiLevelType w:val="hybridMultilevel"/>
    <w:tmpl w:val="DC369A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7"/>
  </w:num>
  <w:num w:numId="3">
    <w:abstractNumId w:val="11"/>
  </w:num>
  <w:num w:numId="4">
    <w:abstractNumId w:val="12"/>
  </w:num>
  <w:num w:numId="5">
    <w:abstractNumId w:val="6"/>
  </w:num>
  <w:num w:numId="6">
    <w:abstractNumId w:val="9"/>
  </w:num>
  <w:num w:numId="7">
    <w:abstractNumId w:val="5"/>
  </w:num>
  <w:num w:numId="8">
    <w:abstractNumId w:val="18"/>
  </w:num>
  <w:num w:numId="9">
    <w:abstractNumId w:val="17"/>
  </w:num>
  <w:num w:numId="10">
    <w:abstractNumId w:val="21"/>
  </w:num>
  <w:num w:numId="11">
    <w:abstractNumId w:val="8"/>
  </w:num>
  <w:num w:numId="12">
    <w:abstractNumId w:val="4"/>
  </w:num>
  <w:num w:numId="13">
    <w:abstractNumId w:val="10"/>
  </w:num>
  <w:num w:numId="14">
    <w:abstractNumId w:val="3"/>
  </w:num>
  <w:num w:numId="15">
    <w:abstractNumId w:val="15"/>
  </w:num>
  <w:num w:numId="16">
    <w:abstractNumId w:val="20"/>
  </w:num>
  <w:num w:numId="17">
    <w:abstractNumId w:val="24"/>
  </w:num>
  <w:num w:numId="18">
    <w:abstractNumId w:val="22"/>
  </w:num>
  <w:num w:numId="19">
    <w:abstractNumId w:val="2"/>
  </w:num>
  <w:num w:numId="20">
    <w:abstractNumId w:val="0"/>
  </w:num>
  <w:num w:numId="21">
    <w:abstractNumId w:val="19"/>
  </w:num>
  <w:num w:numId="22">
    <w:abstractNumId w:val="1"/>
  </w:num>
  <w:num w:numId="23">
    <w:abstractNumId w:val="23"/>
  </w:num>
  <w:num w:numId="24">
    <w:abstractNumId w:val="16"/>
  </w:num>
  <w:num w:numId="2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194"/>
  </w:hdrShapeDefaults>
  <w:footnotePr>
    <w:footnote w:id="0"/>
    <w:footnote w:id="1"/>
  </w:footnotePr>
  <w:endnotePr>
    <w:endnote w:id="0"/>
    <w:endnote w:id="1"/>
  </w:endnotePr>
  <w:compat/>
  <w:rsids>
    <w:rsidRoot w:val="00E67F46"/>
    <w:rsid w:val="00001491"/>
    <w:rsid w:val="00002039"/>
    <w:rsid w:val="00003BC6"/>
    <w:rsid w:val="00004738"/>
    <w:rsid w:val="00005BA7"/>
    <w:rsid w:val="00011157"/>
    <w:rsid w:val="0001217C"/>
    <w:rsid w:val="00013330"/>
    <w:rsid w:val="00015804"/>
    <w:rsid w:val="000159CE"/>
    <w:rsid w:val="000201A4"/>
    <w:rsid w:val="00022639"/>
    <w:rsid w:val="000323EC"/>
    <w:rsid w:val="00032731"/>
    <w:rsid w:val="0003282F"/>
    <w:rsid w:val="0004498A"/>
    <w:rsid w:val="000457BB"/>
    <w:rsid w:val="00067A00"/>
    <w:rsid w:val="00071E16"/>
    <w:rsid w:val="000759AB"/>
    <w:rsid w:val="00084074"/>
    <w:rsid w:val="00091C39"/>
    <w:rsid w:val="00092259"/>
    <w:rsid w:val="000938E8"/>
    <w:rsid w:val="000B1693"/>
    <w:rsid w:val="000B53DD"/>
    <w:rsid w:val="000C029B"/>
    <w:rsid w:val="000C52A4"/>
    <w:rsid w:val="000D34C9"/>
    <w:rsid w:val="000D4905"/>
    <w:rsid w:val="000D7518"/>
    <w:rsid w:val="000E0722"/>
    <w:rsid w:val="000E19FF"/>
    <w:rsid w:val="000E29E9"/>
    <w:rsid w:val="000F003A"/>
    <w:rsid w:val="000F0E11"/>
    <w:rsid w:val="000F203A"/>
    <w:rsid w:val="000F6515"/>
    <w:rsid w:val="000F697D"/>
    <w:rsid w:val="000F762B"/>
    <w:rsid w:val="000F7BB3"/>
    <w:rsid w:val="001001FA"/>
    <w:rsid w:val="001021E7"/>
    <w:rsid w:val="001073EB"/>
    <w:rsid w:val="00110C31"/>
    <w:rsid w:val="0011342B"/>
    <w:rsid w:val="00117440"/>
    <w:rsid w:val="001207C8"/>
    <w:rsid w:val="001221C3"/>
    <w:rsid w:val="00123841"/>
    <w:rsid w:val="001238F4"/>
    <w:rsid w:val="001241E4"/>
    <w:rsid w:val="00124725"/>
    <w:rsid w:val="00124DAB"/>
    <w:rsid w:val="001255B2"/>
    <w:rsid w:val="001275FA"/>
    <w:rsid w:val="00141DEE"/>
    <w:rsid w:val="00145B5D"/>
    <w:rsid w:val="00146DFD"/>
    <w:rsid w:val="00146FFF"/>
    <w:rsid w:val="00150ED4"/>
    <w:rsid w:val="00153D4B"/>
    <w:rsid w:val="00154638"/>
    <w:rsid w:val="00157A4A"/>
    <w:rsid w:val="001623D5"/>
    <w:rsid w:val="00164677"/>
    <w:rsid w:val="0016658F"/>
    <w:rsid w:val="001717F6"/>
    <w:rsid w:val="00182D35"/>
    <w:rsid w:val="0018319C"/>
    <w:rsid w:val="00190F62"/>
    <w:rsid w:val="0019196E"/>
    <w:rsid w:val="00192199"/>
    <w:rsid w:val="001A0709"/>
    <w:rsid w:val="001A0E4A"/>
    <w:rsid w:val="001A4399"/>
    <w:rsid w:val="001C1871"/>
    <w:rsid w:val="001C4FEE"/>
    <w:rsid w:val="001C58AA"/>
    <w:rsid w:val="001E1FF4"/>
    <w:rsid w:val="001F6107"/>
    <w:rsid w:val="001F6EB4"/>
    <w:rsid w:val="001F7F73"/>
    <w:rsid w:val="00202609"/>
    <w:rsid w:val="00203B06"/>
    <w:rsid w:val="00204B11"/>
    <w:rsid w:val="0021119D"/>
    <w:rsid w:val="0021251E"/>
    <w:rsid w:val="00214661"/>
    <w:rsid w:val="002230C2"/>
    <w:rsid w:val="0023082C"/>
    <w:rsid w:val="00230A54"/>
    <w:rsid w:val="002330CC"/>
    <w:rsid w:val="00236083"/>
    <w:rsid w:val="002431D7"/>
    <w:rsid w:val="0024459A"/>
    <w:rsid w:val="002538DF"/>
    <w:rsid w:val="002609A9"/>
    <w:rsid w:val="00263301"/>
    <w:rsid w:val="00264D20"/>
    <w:rsid w:val="002652BB"/>
    <w:rsid w:val="002666D3"/>
    <w:rsid w:val="00267F6E"/>
    <w:rsid w:val="00274482"/>
    <w:rsid w:val="00274514"/>
    <w:rsid w:val="002775B6"/>
    <w:rsid w:val="002912A2"/>
    <w:rsid w:val="002921C6"/>
    <w:rsid w:val="00294133"/>
    <w:rsid w:val="00294B96"/>
    <w:rsid w:val="00294E86"/>
    <w:rsid w:val="00295CC6"/>
    <w:rsid w:val="00296513"/>
    <w:rsid w:val="002A09BB"/>
    <w:rsid w:val="002A1F10"/>
    <w:rsid w:val="002A217D"/>
    <w:rsid w:val="002A43F1"/>
    <w:rsid w:val="002A5EBD"/>
    <w:rsid w:val="002C1DB0"/>
    <w:rsid w:val="002C5622"/>
    <w:rsid w:val="002C6E3C"/>
    <w:rsid w:val="002C6F37"/>
    <w:rsid w:val="002D1F3E"/>
    <w:rsid w:val="002D3499"/>
    <w:rsid w:val="002D3E22"/>
    <w:rsid w:val="002E4880"/>
    <w:rsid w:val="002E5AC6"/>
    <w:rsid w:val="0030183F"/>
    <w:rsid w:val="00302BF2"/>
    <w:rsid w:val="003125FE"/>
    <w:rsid w:val="00312ADF"/>
    <w:rsid w:val="00321B16"/>
    <w:rsid w:val="003269E8"/>
    <w:rsid w:val="0032745F"/>
    <w:rsid w:val="00331460"/>
    <w:rsid w:val="00331848"/>
    <w:rsid w:val="003356CD"/>
    <w:rsid w:val="0034393E"/>
    <w:rsid w:val="00344216"/>
    <w:rsid w:val="00344CB3"/>
    <w:rsid w:val="00351D4E"/>
    <w:rsid w:val="003559AD"/>
    <w:rsid w:val="00356067"/>
    <w:rsid w:val="0035799E"/>
    <w:rsid w:val="00365743"/>
    <w:rsid w:val="00370746"/>
    <w:rsid w:val="0037375D"/>
    <w:rsid w:val="00375474"/>
    <w:rsid w:val="00380CBB"/>
    <w:rsid w:val="00384963"/>
    <w:rsid w:val="0038522E"/>
    <w:rsid w:val="00385254"/>
    <w:rsid w:val="00390B52"/>
    <w:rsid w:val="00397788"/>
    <w:rsid w:val="003A25BD"/>
    <w:rsid w:val="003A74E8"/>
    <w:rsid w:val="003A79C7"/>
    <w:rsid w:val="003B05D1"/>
    <w:rsid w:val="003B0F5B"/>
    <w:rsid w:val="003B195B"/>
    <w:rsid w:val="003B31DD"/>
    <w:rsid w:val="003B7F68"/>
    <w:rsid w:val="003C109D"/>
    <w:rsid w:val="003C2137"/>
    <w:rsid w:val="003C274E"/>
    <w:rsid w:val="003C3D2B"/>
    <w:rsid w:val="003C52D9"/>
    <w:rsid w:val="003C5F73"/>
    <w:rsid w:val="003C7605"/>
    <w:rsid w:val="003D016F"/>
    <w:rsid w:val="003D6639"/>
    <w:rsid w:val="003E020A"/>
    <w:rsid w:val="003E4AFA"/>
    <w:rsid w:val="003E5EDA"/>
    <w:rsid w:val="003E6646"/>
    <w:rsid w:val="003F553D"/>
    <w:rsid w:val="00401C78"/>
    <w:rsid w:val="00403341"/>
    <w:rsid w:val="004047D7"/>
    <w:rsid w:val="00405DD0"/>
    <w:rsid w:val="00411FCA"/>
    <w:rsid w:val="00414865"/>
    <w:rsid w:val="004178D5"/>
    <w:rsid w:val="00422C51"/>
    <w:rsid w:val="0043494B"/>
    <w:rsid w:val="00440119"/>
    <w:rsid w:val="004437A3"/>
    <w:rsid w:val="00443B42"/>
    <w:rsid w:val="00446878"/>
    <w:rsid w:val="004520DF"/>
    <w:rsid w:val="004554CD"/>
    <w:rsid w:val="004567CD"/>
    <w:rsid w:val="004619C7"/>
    <w:rsid w:val="00461B80"/>
    <w:rsid w:val="00461D3A"/>
    <w:rsid w:val="00462AFE"/>
    <w:rsid w:val="004632F7"/>
    <w:rsid w:val="00466251"/>
    <w:rsid w:val="004728E5"/>
    <w:rsid w:val="00475E18"/>
    <w:rsid w:val="00475FC3"/>
    <w:rsid w:val="00477909"/>
    <w:rsid w:val="0048215E"/>
    <w:rsid w:val="00487326"/>
    <w:rsid w:val="00490B7E"/>
    <w:rsid w:val="00492453"/>
    <w:rsid w:val="00492810"/>
    <w:rsid w:val="00494826"/>
    <w:rsid w:val="00497A07"/>
    <w:rsid w:val="004A1B53"/>
    <w:rsid w:val="004A2C01"/>
    <w:rsid w:val="004A3BF9"/>
    <w:rsid w:val="004A6C3D"/>
    <w:rsid w:val="004B1058"/>
    <w:rsid w:val="004B3759"/>
    <w:rsid w:val="004B5201"/>
    <w:rsid w:val="004B58F9"/>
    <w:rsid w:val="004B6574"/>
    <w:rsid w:val="004C3145"/>
    <w:rsid w:val="004D21D8"/>
    <w:rsid w:val="004D2D45"/>
    <w:rsid w:val="004E0D2E"/>
    <w:rsid w:val="004E63D6"/>
    <w:rsid w:val="004F3550"/>
    <w:rsid w:val="004F5BF8"/>
    <w:rsid w:val="004F6365"/>
    <w:rsid w:val="00506F5C"/>
    <w:rsid w:val="00507F4A"/>
    <w:rsid w:val="00515636"/>
    <w:rsid w:val="00515C67"/>
    <w:rsid w:val="00516D9A"/>
    <w:rsid w:val="005208E7"/>
    <w:rsid w:val="00521CDC"/>
    <w:rsid w:val="00522272"/>
    <w:rsid w:val="00525F17"/>
    <w:rsid w:val="00530DFC"/>
    <w:rsid w:val="00532446"/>
    <w:rsid w:val="00532D5E"/>
    <w:rsid w:val="0055305A"/>
    <w:rsid w:val="00554354"/>
    <w:rsid w:val="00560739"/>
    <w:rsid w:val="00561ADE"/>
    <w:rsid w:val="00563FC6"/>
    <w:rsid w:val="00565027"/>
    <w:rsid w:val="005665F9"/>
    <w:rsid w:val="00566758"/>
    <w:rsid w:val="00567083"/>
    <w:rsid w:val="005756A2"/>
    <w:rsid w:val="00582692"/>
    <w:rsid w:val="00585164"/>
    <w:rsid w:val="00585F72"/>
    <w:rsid w:val="005861B9"/>
    <w:rsid w:val="00586478"/>
    <w:rsid w:val="005864A9"/>
    <w:rsid w:val="00587F02"/>
    <w:rsid w:val="00590FF6"/>
    <w:rsid w:val="00592535"/>
    <w:rsid w:val="005930EB"/>
    <w:rsid w:val="00594C62"/>
    <w:rsid w:val="00594FBF"/>
    <w:rsid w:val="005A0A9A"/>
    <w:rsid w:val="005A2547"/>
    <w:rsid w:val="005A4DF0"/>
    <w:rsid w:val="005A5681"/>
    <w:rsid w:val="005A653D"/>
    <w:rsid w:val="005B0519"/>
    <w:rsid w:val="005B4714"/>
    <w:rsid w:val="005B6867"/>
    <w:rsid w:val="005B6B7F"/>
    <w:rsid w:val="005B6D94"/>
    <w:rsid w:val="005B7833"/>
    <w:rsid w:val="005B7C7E"/>
    <w:rsid w:val="005C0B3A"/>
    <w:rsid w:val="005C4B91"/>
    <w:rsid w:val="005C6D93"/>
    <w:rsid w:val="005C7DCB"/>
    <w:rsid w:val="005D0BB3"/>
    <w:rsid w:val="005D69C2"/>
    <w:rsid w:val="005D7D87"/>
    <w:rsid w:val="005E35FB"/>
    <w:rsid w:val="005E73F5"/>
    <w:rsid w:val="005F1B7D"/>
    <w:rsid w:val="005F3381"/>
    <w:rsid w:val="005F3797"/>
    <w:rsid w:val="005F77B6"/>
    <w:rsid w:val="00601D61"/>
    <w:rsid w:val="006100A4"/>
    <w:rsid w:val="00617D92"/>
    <w:rsid w:val="00617ED6"/>
    <w:rsid w:val="00621929"/>
    <w:rsid w:val="00622027"/>
    <w:rsid w:val="00623934"/>
    <w:rsid w:val="006244A3"/>
    <w:rsid w:val="00627791"/>
    <w:rsid w:val="00627B44"/>
    <w:rsid w:val="00627C5A"/>
    <w:rsid w:val="0063157C"/>
    <w:rsid w:val="00637B27"/>
    <w:rsid w:val="00643686"/>
    <w:rsid w:val="00645B35"/>
    <w:rsid w:val="00651714"/>
    <w:rsid w:val="00664785"/>
    <w:rsid w:val="0066701F"/>
    <w:rsid w:val="006674C7"/>
    <w:rsid w:val="006734BF"/>
    <w:rsid w:val="00676E9E"/>
    <w:rsid w:val="006805D2"/>
    <w:rsid w:val="006816D0"/>
    <w:rsid w:val="00681B1C"/>
    <w:rsid w:val="00686564"/>
    <w:rsid w:val="006906A1"/>
    <w:rsid w:val="00692D2B"/>
    <w:rsid w:val="00692E44"/>
    <w:rsid w:val="00695CBD"/>
    <w:rsid w:val="00697805"/>
    <w:rsid w:val="006A334A"/>
    <w:rsid w:val="006A5270"/>
    <w:rsid w:val="006A588D"/>
    <w:rsid w:val="006A6AEC"/>
    <w:rsid w:val="006B0A47"/>
    <w:rsid w:val="006C0709"/>
    <w:rsid w:val="006C7F06"/>
    <w:rsid w:val="006D0ADE"/>
    <w:rsid w:val="006D5A6F"/>
    <w:rsid w:val="006D7BA2"/>
    <w:rsid w:val="006E2F60"/>
    <w:rsid w:val="006F2F23"/>
    <w:rsid w:val="006F4D6A"/>
    <w:rsid w:val="006F59DA"/>
    <w:rsid w:val="006F5C69"/>
    <w:rsid w:val="006F651F"/>
    <w:rsid w:val="00700123"/>
    <w:rsid w:val="00700466"/>
    <w:rsid w:val="0070157B"/>
    <w:rsid w:val="007042EF"/>
    <w:rsid w:val="00711609"/>
    <w:rsid w:val="00712915"/>
    <w:rsid w:val="00714333"/>
    <w:rsid w:val="007154C1"/>
    <w:rsid w:val="007155D0"/>
    <w:rsid w:val="00717493"/>
    <w:rsid w:val="007245AD"/>
    <w:rsid w:val="0072695B"/>
    <w:rsid w:val="00727BF5"/>
    <w:rsid w:val="00730FBF"/>
    <w:rsid w:val="00735222"/>
    <w:rsid w:val="00736328"/>
    <w:rsid w:val="00743098"/>
    <w:rsid w:val="00743811"/>
    <w:rsid w:val="00743C27"/>
    <w:rsid w:val="00744F7D"/>
    <w:rsid w:val="00746604"/>
    <w:rsid w:val="00751198"/>
    <w:rsid w:val="007518F7"/>
    <w:rsid w:val="0075768F"/>
    <w:rsid w:val="00765588"/>
    <w:rsid w:val="00767DF8"/>
    <w:rsid w:val="00771659"/>
    <w:rsid w:val="007742C3"/>
    <w:rsid w:val="0077433E"/>
    <w:rsid w:val="00777278"/>
    <w:rsid w:val="00780110"/>
    <w:rsid w:val="00780CE4"/>
    <w:rsid w:val="0078159F"/>
    <w:rsid w:val="00781B17"/>
    <w:rsid w:val="00782FC1"/>
    <w:rsid w:val="007842A7"/>
    <w:rsid w:val="0079020B"/>
    <w:rsid w:val="00793935"/>
    <w:rsid w:val="00795244"/>
    <w:rsid w:val="007963B6"/>
    <w:rsid w:val="007A0987"/>
    <w:rsid w:val="007A1FD7"/>
    <w:rsid w:val="007A4479"/>
    <w:rsid w:val="007A5BB4"/>
    <w:rsid w:val="007B0037"/>
    <w:rsid w:val="007B60FD"/>
    <w:rsid w:val="007B6386"/>
    <w:rsid w:val="007C0F61"/>
    <w:rsid w:val="007C0FC1"/>
    <w:rsid w:val="007C7757"/>
    <w:rsid w:val="007D1254"/>
    <w:rsid w:val="007D3E67"/>
    <w:rsid w:val="007D5BCA"/>
    <w:rsid w:val="007D7C4C"/>
    <w:rsid w:val="007E3C1A"/>
    <w:rsid w:val="007E42E1"/>
    <w:rsid w:val="007E5073"/>
    <w:rsid w:val="007E7170"/>
    <w:rsid w:val="007F31B7"/>
    <w:rsid w:val="008004C5"/>
    <w:rsid w:val="0080078E"/>
    <w:rsid w:val="008024BD"/>
    <w:rsid w:val="008038AC"/>
    <w:rsid w:val="008054CE"/>
    <w:rsid w:val="008079DA"/>
    <w:rsid w:val="00813B47"/>
    <w:rsid w:val="00816B61"/>
    <w:rsid w:val="008224C4"/>
    <w:rsid w:val="008254BB"/>
    <w:rsid w:val="008274B2"/>
    <w:rsid w:val="00830E4F"/>
    <w:rsid w:val="00832EAD"/>
    <w:rsid w:val="00833622"/>
    <w:rsid w:val="00835950"/>
    <w:rsid w:val="00835E75"/>
    <w:rsid w:val="008379F9"/>
    <w:rsid w:val="00840EDA"/>
    <w:rsid w:val="0084110B"/>
    <w:rsid w:val="0084258A"/>
    <w:rsid w:val="008442DD"/>
    <w:rsid w:val="00844E0B"/>
    <w:rsid w:val="00845A77"/>
    <w:rsid w:val="00851112"/>
    <w:rsid w:val="008535F2"/>
    <w:rsid w:val="00853838"/>
    <w:rsid w:val="00854958"/>
    <w:rsid w:val="0085754B"/>
    <w:rsid w:val="00861850"/>
    <w:rsid w:val="008628C6"/>
    <w:rsid w:val="00865214"/>
    <w:rsid w:val="00867546"/>
    <w:rsid w:val="00870311"/>
    <w:rsid w:val="008738DE"/>
    <w:rsid w:val="00873FED"/>
    <w:rsid w:val="0087401E"/>
    <w:rsid w:val="00880679"/>
    <w:rsid w:val="00882F41"/>
    <w:rsid w:val="00883E2A"/>
    <w:rsid w:val="0088415C"/>
    <w:rsid w:val="00885464"/>
    <w:rsid w:val="008904DF"/>
    <w:rsid w:val="008904F0"/>
    <w:rsid w:val="008A183A"/>
    <w:rsid w:val="008A2776"/>
    <w:rsid w:val="008A322B"/>
    <w:rsid w:val="008A566F"/>
    <w:rsid w:val="008B2980"/>
    <w:rsid w:val="008B6EA3"/>
    <w:rsid w:val="008C142B"/>
    <w:rsid w:val="008C33B6"/>
    <w:rsid w:val="008C4290"/>
    <w:rsid w:val="008C487E"/>
    <w:rsid w:val="008C603D"/>
    <w:rsid w:val="008C642A"/>
    <w:rsid w:val="008D079F"/>
    <w:rsid w:val="008D14AD"/>
    <w:rsid w:val="008D154F"/>
    <w:rsid w:val="008D49BF"/>
    <w:rsid w:val="008E3DB6"/>
    <w:rsid w:val="008E6925"/>
    <w:rsid w:val="008F5817"/>
    <w:rsid w:val="0090050E"/>
    <w:rsid w:val="009006F3"/>
    <w:rsid w:val="00900F29"/>
    <w:rsid w:val="00901682"/>
    <w:rsid w:val="009048A0"/>
    <w:rsid w:val="00911070"/>
    <w:rsid w:val="009143A2"/>
    <w:rsid w:val="00914835"/>
    <w:rsid w:val="00915454"/>
    <w:rsid w:val="00915A9D"/>
    <w:rsid w:val="009177C2"/>
    <w:rsid w:val="0092687E"/>
    <w:rsid w:val="00927375"/>
    <w:rsid w:val="009309B2"/>
    <w:rsid w:val="00932A49"/>
    <w:rsid w:val="00936A5A"/>
    <w:rsid w:val="00937BE2"/>
    <w:rsid w:val="0094151D"/>
    <w:rsid w:val="0094157B"/>
    <w:rsid w:val="00942703"/>
    <w:rsid w:val="009427E7"/>
    <w:rsid w:val="00947AC1"/>
    <w:rsid w:val="0095346D"/>
    <w:rsid w:val="009542BE"/>
    <w:rsid w:val="00954E21"/>
    <w:rsid w:val="009550D7"/>
    <w:rsid w:val="009613D0"/>
    <w:rsid w:val="0096488C"/>
    <w:rsid w:val="00973323"/>
    <w:rsid w:val="0097406E"/>
    <w:rsid w:val="00982A7E"/>
    <w:rsid w:val="009869AC"/>
    <w:rsid w:val="00987A24"/>
    <w:rsid w:val="00990E9E"/>
    <w:rsid w:val="00991B7E"/>
    <w:rsid w:val="00993C0E"/>
    <w:rsid w:val="009952FA"/>
    <w:rsid w:val="009A23F8"/>
    <w:rsid w:val="009A47FD"/>
    <w:rsid w:val="009B3DB6"/>
    <w:rsid w:val="009B54B9"/>
    <w:rsid w:val="009B6875"/>
    <w:rsid w:val="009C301A"/>
    <w:rsid w:val="009C4B82"/>
    <w:rsid w:val="009C5788"/>
    <w:rsid w:val="009D1108"/>
    <w:rsid w:val="009D21B1"/>
    <w:rsid w:val="009D3CAB"/>
    <w:rsid w:val="009E6C07"/>
    <w:rsid w:val="009F02A7"/>
    <w:rsid w:val="009F0692"/>
    <w:rsid w:val="009F14A2"/>
    <w:rsid w:val="009F2C15"/>
    <w:rsid w:val="009F3C58"/>
    <w:rsid w:val="009F7485"/>
    <w:rsid w:val="009F7E7B"/>
    <w:rsid w:val="00A03BE2"/>
    <w:rsid w:val="00A0511F"/>
    <w:rsid w:val="00A11041"/>
    <w:rsid w:val="00A150F4"/>
    <w:rsid w:val="00A17016"/>
    <w:rsid w:val="00A20A08"/>
    <w:rsid w:val="00A22A50"/>
    <w:rsid w:val="00A2605B"/>
    <w:rsid w:val="00A2666F"/>
    <w:rsid w:val="00A26C5C"/>
    <w:rsid w:val="00A36286"/>
    <w:rsid w:val="00A50263"/>
    <w:rsid w:val="00A53841"/>
    <w:rsid w:val="00A54443"/>
    <w:rsid w:val="00A57870"/>
    <w:rsid w:val="00A601AE"/>
    <w:rsid w:val="00A613CA"/>
    <w:rsid w:val="00A62D8D"/>
    <w:rsid w:val="00A634C3"/>
    <w:rsid w:val="00A634ED"/>
    <w:rsid w:val="00A6355B"/>
    <w:rsid w:val="00A64BA8"/>
    <w:rsid w:val="00A67300"/>
    <w:rsid w:val="00A80510"/>
    <w:rsid w:val="00A94D74"/>
    <w:rsid w:val="00AA0782"/>
    <w:rsid w:val="00AA3200"/>
    <w:rsid w:val="00AA72F1"/>
    <w:rsid w:val="00AA7993"/>
    <w:rsid w:val="00AB0E94"/>
    <w:rsid w:val="00AC398C"/>
    <w:rsid w:val="00AC639E"/>
    <w:rsid w:val="00AC6E5C"/>
    <w:rsid w:val="00AD04E7"/>
    <w:rsid w:val="00AD0D49"/>
    <w:rsid w:val="00AD27F0"/>
    <w:rsid w:val="00AD2917"/>
    <w:rsid w:val="00AD40D8"/>
    <w:rsid w:val="00AD6283"/>
    <w:rsid w:val="00AE13CF"/>
    <w:rsid w:val="00AE5C22"/>
    <w:rsid w:val="00AF153C"/>
    <w:rsid w:val="00AF33E6"/>
    <w:rsid w:val="00AF637F"/>
    <w:rsid w:val="00B04396"/>
    <w:rsid w:val="00B058B1"/>
    <w:rsid w:val="00B07CD3"/>
    <w:rsid w:val="00B12EB3"/>
    <w:rsid w:val="00B13117"/>
    <w:rsid w:val="00B266F1"/>
    <w:rsid w:val="00B30A6C"/>
    <w:rsid w:val="00B3272B"/>
    <w:rsid w:val="00B36D21"/>
    <w:rsid w:val="00B37723"/>
    <w:rsid w:val="00B41ADF"/>
    <w:rsid w:val="00B42935"/>
    <w:rsid w:val="00B458BD"/>
    <w:rsid w:val="00B55002"/>
    <w:rsid w:val="00B55DBA"/>
    <w:rsid w:val="00B56E00"/>
    <w:rsid w:val="00B67582"/>
    <w:rsid w:val="00B704CA"/>
    <w:rsid w:val="00B73FCD"/>
    <w:rsid w:val="00B759F0"/>
    <w:rsid w:val="00B7790E"/>
    <w:rsid w:val="00B81046"/>
    <w:rsid w:val="00B8624C"/>
    <w:rsid w:val="00B867CE"/>
    <w:rsid w:val="00B870E8"/>
    <w:rsid w:val="00B87336"/>
    <w:rsid w:val="00B87BB9"/>
    <w:rsid w:val="00B91ACC"/>
    <w:rsid w:val="00B91C4B"/>
    <w:rsid w:val="00BB16AD"/>
    <w:rsid w:val="00BB3872"/>
    <w:rsid w:val="00BB4FF7"/>
    <w:rsid w:val="00BC3BE8"/>
    <w:rsid w:val="00BC3EB7"/>
    <w:rsid w:val="00BC4C93"/>
    <w:rsid w:val="00BC54AF"/>
    <w:rsid w:val="00BC5DD8"/>
    <w:rsid w:val="00BC76C6"/>
    <w:rsid w:val="00BD0D85"/>
    <w:rsid w:val="00BD31C3"/>
    <w:rsid w:val="00BD48CB"/>
    <w:rsid w:val="00BE2E0E"/>
    <w:rsid w:val="00BE3ECD"/>
    <w:rsid w:val="00BE4D02"/>
    <w:rsid w:val="00BF14CC"/>
    <w:rsid w:val="00BF19F8"/>
    <w:rsid w:val="00BF2B23"/>
    <w:rsid w:val="00BF38C9"/>
    <w:rsid w:val="00C04168"/>
    <w:rsid w:val="00C047B6"/>
    <w:rsid w:val="00C04B76"/>
    <w:rsid w:val="00C05720"/>
    <w:rsid w:val="00C0581F"/>
    <w:rsid w:val="00C0661C"/>
    <w:rsid w:val="00C11D61"/>
    <w:rsid w:val="00C1242F"/>
    <w:rsid w:val="00C17435"/>
    <w:rsid w:val="00C30F93"/>
    <w:rsid w:val="00C32C65"/>
    <w:rsid w:val="00C337F4"/>
    <w:rsid w:val="00C351C0"/>
    <w:rsid w:val="00C35671"/>
    <w:rsid w:val="00C36F51"/>
    <w:rsid w:val="00C37E4E"/>
    <w:rsid w:val="00C41AAC"/>
    <w:rsid w:val="00C424C9"/>
    <w:rsid w:val="00C4396E"/>
    <w:rsid w:val="00C4478E"/>
    <w:rsid w:val="00C4537B"/>
    <w:rsid w:val="00C46613"/>
    <w:rsid w:val="00C473F5"/>
    <w:rsid w:val="00C474E9"/>
    <w:rsid w:val="00C51D4C"/>
    <w:rsid w:val="00C5393D"/>
    <w:rsid w:val="00C54C92"/>
    <w:rsid w:val="00C54ECE"/>
    <w:rsid w:val="00C56F7A"/>
    <w:rsid w:val="00C64DC4"/>
    <w:rsid w:val="00C65008"/>
    <w:rsid w:val="00C65CD1"/>
    <w:rsid w:val="00C70E49"/>
    <w:rsid w:val="00C712C0"/>
    <w:rsid w:val="00C751B1"/>
    <w:rsid w:val="00C84FEB"/>
    <w:rsid w:val="00C85B61"/>
    <w:rsid w:val="00C867A3"/>
    <w:rsid w:val="00C86C39"/>
    <w:rsid w:val="00C871CC"/>
    <w:rsid w:val="00C95062"/>
    <w:rsid w:val="00C958FE"/>
    <w:rsid w:val="00C97318"/>
    <w:rsid w:val="00CA1571"/>
    <w:rsid w:val="00CA34F4"/>
    <w:rsid w:val="00CA6D74"/>
    <w:rsid w:val="00CB039A"/>
    <w:rsid w:val="00CB2BDC"/>
    <w:rsid w:val="00CB4A3C"/>
    <w:rsid w:val="00CC102C"/>
    <w:rsid w:val="00CC3801"/>
    <w:rsid w:val="00CC3827"/>
    <w:rsid w:val="00CD0C5E"/>
    <w:rsid w:val="00CD19A1"/>
    <w:rsid w:val="00CD1DF5"/>
    <w:rsid w:val="00CD45DC"/>
    <w:rsid w:val="00CD50B5"/>
    <w:rsid w:val="00CD5BBA"/>
    <w:rsid w:val="00CD7646"/>
    <w:rsid w:val="00CE15F6"/>
    <w:rsid w:val="00CE43B7"/>
    <w:rsid w:val="00CE65C5"/>
    <w:rsid w:val="00CF13CC"/>
    <w:rsid w:val="00CF5814"/>
    <w:rsid w:val="00CF6252"/>
    <w:rsid w:val="00D0103B"/>
    <w:rsid w:val="00D01416"/>
    <w:rsid w:val="00D04B22"/>
    <w:rsid w:val="00D07F32"/>
    <w:rsid w:val="00D118A0"/>
    <w:rsid w:val="00D153CF"/>
    <w:rsid w:val="00D16404"/>
    <w:rsid w:val="00D16D9A"/>
    <w:rsid w:val="00D178A9"/>
    <w:rsid w:val="00D20655"/>
    <w:rsid w:val="00D221CA"/>
    <w:rsid w:val="00D2285B"/>
    <w:rsid w:val="00D308D9"/>
    <w:rsid w:val="00D32B7D"/>
    <w:rsid w:val="00D33FB1"/>
    <w:rsid w:val="00D3504D"/>
    <w:rsid w:val="00D40761"/>
    <w:rsid w:val="00D4483F"/>
    <w:rsid w:val="00D53A88"/>
    <w:rsid w:val="00D61B83"/>
    <w:rsid w:val="00D62C7B"/>
    <w:rsid w:val="00D62C93"/>
    <w:rsid w:val="00D66C55"/>
    <w:rsid w:val="00D671B0"/>
    <w:rsid w:val="00D7116A"/>
    <w:rsid w:val="00D7185D"/>
    <w:rsid w:val="00D724D7"/>
    <w:rsid w:val="00D73917"/>
    <w:rsid w:val="00D76553"/>
    <w:rsid w:val="00D774DF"/>
    <w:rsid w:val="00D82B89"/>
    <w:rsid w:val="00D835E4"/>
    <w:rsid w:val="00D84580"/>
    <w:rsid w:val="00D84DF0"/>
    <w:rsid w:val="00D86884"/>
    <w:rsid w:val="00DA03EA"/>
    <w:rsid w:val="00DA08EB"/>
    <w:rsid w:val="00DA1568"/>
    <w:rsid w:val="00DA2B48"/>
    <w:rsid w:val="00DB28C2"/>
    <w:rsid w:val="00DB4C4F"/>
    <w:rsid w:val="00DC3FCF"/>
    <w:rsid w:val="00DC71E2"/>
    <w:rsid w:val="00DD2E00"/>
    <w:rsid w:val="00DD60E3"/>
    <w:rsid w:val="00DE5B6D"/>
    <w:rsid w:val="00DF0F77"/>
    <w:rsid w:val="00DF2660"/>
    <w:rsid w:val="00DF55FD"/>
    <w:rsid w:val="00DF68AF"/>
    <w:rsid w:val="00E03639"/>
    <w:rsid w:val="00E072B5"/>
    <w:rsid w:val="00E1030D"/>
    <w:rsid w:val="00E132F9"/>
    <w:rsid w:val="00E13CF8"/>
    <w:rsid w:val="00E154D2"/>
    <w:rsid w:val="00E1600F"/>
    <w:rsid w:val="00E1655C"/>
    <w:rsid w:val="00E17C3A"/>
    <w:rsid w:val="00E20E6C"/>
    <w:rsid w:val="00E21F95"/>
    <w:rsid w:val="00E23CEB"/>
    <w:rsid w:val="00E31320"/>
    <w:rsid w:val="00E33589"/>
    <w:rsid w:val="00E35509"/>
    <w:rsid w:val="00E428CF"/>
    <w:rsid w:val="00E446FF"/>
    <w:rsid w:val="00E503AB"/>
    <w:rsid w:val="00E51CCE"/>
    <w:rsid w:val="00E55251"/>
    <w:rsid w:val="00E5665A"/>
    <w:rsid w:val="00E56DDD"/>
    <w:rsid w:val="00E637CC"/>
    <w:rsid w:val="00E63D5F"/>
    <w:rsid w:val="00E64B77"/>
    <w:rsid w:val="00E6646B"/>
    <w:rsid w:val="00E67F46"/>
    <w:rsid w:val="00E711D1"/>
    <w:rsid w:val="00E7127D"/>
    <w:rsid w:val="00E71CA6"/>
    <w:rsid w:val="00E73E89"/>
    <w:rsid w:val="00E74CFA"/>
    <w:rsid w:val="00E7527E"/>
    <w:rsid w:val="00E753E8"/>
    <w:rsid w:val="00E827A3"/>
    <w:rsid w:val="00E83134"/>
    <w:rsid w:val="00E8387A"/>
    <w:rsid w:val="00E83C8D"/>
    <w:rsid w:val="00E858F7"/>
    <w:rsid w:val="00E85A4C"/>
    <w:rsid w:val="00E91862"/>
    <w:rsid w:val="00E91F51"/>
    <w:rsid w:val="00E92FBB"/>
    <w:rsid w:val="00E93630"/>
    <w:rsid w:val="00E94244"/>
    <w:rsid w:val="00E97CF7"/>
    <w:rsid w:val="00EA063E"/>
    <w:rsid w:val="00EA4BA4"/>
    <w:rsid w:val="00EA79DF"/>
    <w:rsid w:val="00EB2CC1"/>
    <w:rsid w:val="00EB3B92"/>
    <w:rsid w:val="00EB434C"/>
    <w:rsid w:val="00EC0C8C"/>
    <w:rsid w:val="00EC1A55"/>
    <w:rsid w:val="00EC3865"/>
    <w:rsid w:val="00EC678E"/>
    <w:rsid w:val="00EC758E"/>
    <w:rsid w:val="00EC7CEB"/>
    <w:rsid w:val="00ED0646"/>
    <w:rsid w:val="00ED2947"/>
    <w:rsid w:val="00ED2FBA"/>
    <w:rsid w:val="00ED7B89"/>
    <w:rsid w:val="00EE44B2"/>
    <w:rsid w:val="00EE4EA0"/>
    <w:rsid w:val="00EE55D4"/>
    <w:rsid w:val="00EF17B7"/>
    <w:rsid w:val="00EF19A2"/>
    <w:rsid w:val="00EF4CD9"/>
    <w:rsid w:val="00EF4E8C"/>
    <w:rsid w:val="00EF7359"/>
    <w:rsid w:val="00F00715"/>
    <w:rsid w:val="00F01196"/>
    <w:rsid w:val="00F01761"/>
    <w:rsid w:val="00F01C78"/>
    <w:rsid w:val="00F01DCC"/>
    <w:rsid w:val="00F04209"/>
    <w:rsid w:val="00F04F37"/>
    <w:rsid w:val="00F052AA"/>
    <w:rsid w:val="00F13DF7"/>
    <w:rsid w:val="00F14DA9"/>
    <w:rsid w:val="00F21A59"/>
    <w:rsid w:val="00F2409C"/>
    <w:rsid w:val="00F251FC"/>
    <w:rsid w:val="00F2663D"/>
    <w:rsid w:val="00F2712B"/>
    <w:rsid w:val="00F32B6A"/>
    <w:rsid w:val="00F37474"/>
    <w:rsid w:val="00F41CF4"/>
    <w:rsid w:val="00F41F2A"/>
    <w:rsid w:val="00F45AE0"/>
    <w:rsid w:val="00F461BF"/>
    <w:rsid w:val="00F50150"/>
    <w:rsid w:val="00F50BCA"/>
    <w:rsid w:val="00F50D6D"/>
    <w:rsid w:val="00F53F12"/>
    <w:rsid w:val="00F53F8D"/>
    <w:rsid w:val="00F60880"/>
    <w:rsid w:val="00F61F89"/>
    <w:rsid w:val="00F6258D"/>
    <w:rsid w:val="00F62B4C"/>
    <w:rsid w:val="00F62FA6"/>
    <w:rsid w:val="00F63788"/>
    <w:rsid w:val="00F65891"/>
    <w:rsid w:val="00F70E34"/>
    <w:rsid w:val="00F728BD"/>
    <w:rsid w:val="00F733D7"/>
    <w:rsid w:val="00F7363A"/>
    <w:rsid w:val="00F754BB"/>
    <w:rsid w:val="00F814FB"/>
    <w:rsid w:val="00F85ECD"/>
    <w:rsid w:val="00F92DDF"/>
    <w:rsid w:val="00F93A52"/>
    <w:rsid w:val="00F954A1"/>
    <w:rsid w:val="00FA1450"/>
    <w:rsid w:val="00FA2187"/>
    <w:rsid w:val="00FB09E5"/>
    <w:rsid w:val="00FB19B7"/>
    <w:rsid w:val="00FB1B66"/>
    <w:rsid w:val="00FB348C"/>
    <w:rsid w:val="00FB4629"/>
    <w:rsid w:val="00FB7EB7"/>
    <w:rsid w:val="00FC0D3C"/>
    <w:rsid w:val="00FC1B5F"/>
    <w:rsid w:val="00FC1BFF"/>
    <w:rsid w:val="00FC45C3"/>
    <w:rsid w:val="00FD1088"/>
    <w:rsid w:val="00FD2F0D"/>
    <w:rsid w:val="00FD5265"/>
    <w:rsid w:val="00FD6F22"/>
    <w:rsid w:val="00FD71FF"/>
    <w:rsid w:val="00FD75AD"/>
    <w:rsid w:val="00FE3A21"/>
    <w:rsid w:val="00FE4CB2"/>
    <w:rsid w:val="00FE4F0C"/>
    <w:rsid w:val="00FE542D"/>
    <w:rsid w:val="00FF04E7"/>
    <w:rsid w:val="00FF151E"/>
    <w:rsid w:val="63532C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index heading" w:uiPriority="0" w:qFormat="1"/>
    <w:lsdException w:name="caption" w:uiPriority="35" w:qFormat="1"/>
    <w:lsdException w:name="page number" w:uiPriority="0" w:qFormat="1"/>
    <w:lsdException w:name="Title" w:semiHidden="0" w:uiPriority="0" w:unhideWhenUsed="0" w:qFormat="1"/>
    <w:lsdException w:name="Default Paragraph Font" w:uiPriority="1" w:qFormat="1"/>
    <w:lsdException w:name="Body Text" w:uiPriority="0" w:qFormat="1"/>
    <w:lsdException w:name="Body Text Indent" w:uiPriority="0" w:qFormat="1"/>
    <w:lsdException w:name="Subtitle" w:semiHidden="0" w:uiPriority="0" w:unhideWhenUsed="0" w:qFormat="1"/>
    <w:lsdException w:name="Body Text 2" w:uiPriority="0"/>
    <w:lsdException w:name="Body Text 3" w:uiPriority="0"/>
    <w:lsdException w:name="Body Text Indent 2" w:uiPriority="0" w:qFormat="1"/>
    <w:lsdException w:name="Body Text Indent 3" w:semiHidden="0" w:uiPriority="0" w:qFormat="1"/>
    <w:lsdException w:name="Block Text" w:semiHidden="0" w:uiPriority="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2C3"/>
    <w:rPr>
      <w:sz w:val="24"/>
      <w:szCs w:val="24"/>
      <w:lang w:val="en-US" w:eastAsia="en-US"/>
    </w:rPr>
  </w:style>
  <w:style w:type="paragraph" w:styleId="Heading1">
    <w:name w:val="heading 1"/>
    <w:basedOn w:val="Normal"/>
    <w:next w:val="Normal"/>
    <w:qFormat/>
    <w:rsid w:val="007742C3"/>
    <w:pPr>
      <w:keepNext/>
      <w:jc w:val="center"/>
      <w:outlineLvl w:val="0"/>
    </w:pPr>
    <w:rPr>
      <w:b/>
      <w:bCs/>
    </w:rPr>
  </w:style>
  <w:style w:type="paragraph" w:styleId="Heading2">
    <w:name w:val="heading 2"/>
    <w:basedOn w:val="Normal"/>
    <w:next w:val="Normal"/>
    <w:qFormat/>
    <w:rsid w:val="007742C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742C3"/>
    <w:pPr>
      <w:keepNext/>
      <w:spacing w:before="240" w:after="60"/>
      <w:outlineLvl w:val="2"/>
    </w:pPr>
    <w:rPr>
      <w:rFonts w:ascii="Arial" w:hAnsi="Arial" w:cs="Arial"/>
      <w:b/>
      <w:bCs/>
      <w:sz w:val="26"/>
      <w:szCs w:val="26"/>
    </w:rPr>
  </w:style>
  <w:style w:type="paragraph" w:styleId="Heading4">
    <w:name w:val="heading 4"/>
    <w:basedOn w:val="Normal"/>
    <w:next w:val="Normal"/>
    <w:qFormat/>
    <w:rsid w:val="007742C3"/>
    <w:pPr>
      <w:keepNext/>
      <w:jc w:val="center"/>
      <w:outlineLvl w:val="3"/>
    </w:pPr>
    <w:rPr>
      <w:rFonts w:ascii="Arial" w:hAnsi="Arial" w:cs="Arial"/>
      <w:b/>
      <w:bCs/>
      <w:sz w:val="22"/>
      <w:szCs w:val="20"/>
    </w:rPr>
  </w:style>
  <w:style w:type="paragraph" w:styleId="Heading5">
    <w:name w:val="heading 5"/>
    <w:basedOn w:val="Normal"/>
    <w:next w:val="Normal"/>
    <w:qFormat/>
    <w:rsid w:val="007742C3"/>
    <w:pPr>
      <w:keepNext/>
      <w:jc w:val="center"/>
      <w:outlineLvl w:val="4"/>
    </w:pPr>
    <w:rPr>
      <w:rFonts w:ascii="Arial" w:hAnsi="Arial" w:cs="Arial"/>
      <w:b/>
      <w:bCs/>
      <w:sz w:val="18"/>
      <w:szCs w:val="20"/>
    </w:rPr>
  </w:style>
  <w:style w:type="paragraph" w:styleId="Heading6">
    <w:name w:val="heading 6"/>
    <w:basedOn w:val="Normal"/>
    <w:next w:val="Normal"/>
    <w:qFormat/>
    <w:rsid w:val="007742C3"/>
    <w:pPr>
      <w:keepNext/>
      <w:jc w:val="center"/>
      <w:outlineLvl w:val="5"/>
    </w:pPr>
    <w:rPr>
      <w:rFonts w:ascii="Tahoma" w:hAnsi="Tahoma"/>
      <w:b/>
      <w:bCs/>
      <w:szCs w:val="20"/>
    </w:rPr>
  </w:style>
  <w:style w:type="paragraph" w:styleId="Heading7">
    <w:name w:val="heading 7"/>
    <w:basedOn w:val="Normal"/>
    <w:next w:val="Normal"/>
    <w:qFormat/>
    <w:rsid w:val="007742C3"/>
    <w:pPr>
      <w:keepNext/>
      <w:jc w:val="center"/>
      <w:outlineLvl w:val="6"/>
    </w:pPr>
    <w:rPr>
      <w:rFonts w:ascii="Arial" w:hAnsi="Arial" w:cs="Arial"/>
      <w:b/>
      <w:bCs/>
      <w:sz w:val="20"/>
      <w:szCs w:val="16"/>
    </w:rPr>
  </w:style>
  <w:style w:type="paragraph" w:styleId="Heading8">
    <w:name w:val="heading 8"/>
    <w:basedOn w:val="Normal"/>
    <w:next w:val="Normal"/>
    <w:qFormat/>
    <w:rsid w:val="007742C3"/>
    <w:pPr>
      <w:keepNext/>
      <w:tabs>
        <w:tab w:val="left" w:pos="540"/>
        <w:tab w:val="left" w:pos="5760"/>
      </w:tabs>
      <w:outlineLvl w:val="7"/>
    </w:pPr>
    <w:rPr>
      <w:rFonts w:ascii="Arial" w:hAnsi="Arial" w:cs="Arial"/>
      <w:b/>
      <w:bCs/>
      <w:sz w:val="20"/>
      <w:szCs w:val="20"/>
    </w:rPr>
  </w:style>
  <w:style w:type="paragraph" w:styleId="Heading9">
    <w:name w:val="heading 9"/>
    <w:basedOn w:val="Normal"/>
    <w:next w:val="Normal"/>
    <w:qFormat/>
    <w:rsid w:val="007742C3"/>
    <w:pPr>
      <w:keepNext/>
      <w:outlineLvl w:val="8"/>
    </w:pPr>
    <w:rPr>
      <w:rFonts w:ascii="Arial" w:hAnsi="Arial" w:cs="Arial"/>
      <w:b/>
      <w:color w:val="0000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qFormat/>
    <w:rsid w:val="007742C3"/>
    <w:pPr>
      <w:ind w:left="825" w:right="1836"/>
      <w:jc w:val="both"/>
    </w:pPr>
  </w:style>
  <w:style w:type="paragraph" w:styleId="BodyText">
    <w:name w:val="Body Text"/>
    <w:basedOn w:val="Normal"/>
    <w:semiHidden/>
    <w:qFormat/>
    <w:rsid w:val="007742C3"/>
    <w:pPr>
      <w:jc w:val="both"/>
    </w:pPr>
    <w:rPr>
      <w:b/>
      <w:bCs/>
      <w:sz w:val="22"/>
    </w:rPr>
  </w:style>
  <w:style w:type="paragraph" w:styleId="BodyText2">
    <w:name w:val="Body Text 2"/>
    <w:basedOn w:val="Normal"/>
    <w:semiHidden/>
    <w:rsid w:val="007742C3"/>
    <w:rPr>
      <w:rFonts w:ascii="Arial" w:hAnsi="Arial" w:cs="Arial"/>
      <w:b/>
      <w:bCs/>
      <w:color w:val="CC3300"/>
      <w:sz w:val="20"/>
      <w:szCs w:val="20"/>
    </w:rPr>
  </w:style>
  <w:style w:type="paragraph" w:styleId="BodyText3">
    <w:name w:val="Body Text 3"/>
    <w:basedOn w:val="Normal"/>
    <w:semiHidden/>
    <w:rsid w:val="007742C3"/>
    <w:pPr>
      <w:jc w:val="both"/>
    </w:pPr>
    <w:rPr>
      <w:rFonts w:ascii="Arial" w:hAnsi="Arial" w:cs="Arial"/>
      <w:bCs/>
      <w:sz w:val="22"/>
      <w:szCs w:val="20"/>
    </w:rPr>
  </w:style>
  <w:style w:type="paragraph" w:styleId="BodyTextIndent">
    <w:name w:val="Body Text Indent"/>
    <w:basedOn w:val="Normal"/>
    <w:semiHidden/>
    <w:qFormat/>
    <w:rsid w:val="007742C3"/>
    <w:pPr>
      <w:ind w:left="720" w:hanging="720"/>
      <w:jc w:val="both"/>
    </w:pPr>
    <w:rPr>
      <w:rFonts w:ascii="Arial" w:hAnsi="Arial" w:cs="Arial"/>
      <w:sz w:val="22"/>
      <w:szCs w:val="20"/>
    </w:rPr>
  </w:style>
  <w:style w:type="paragraph" w:styleId="BodyTextIndent2">
    <w:name w:val="Body Text Indent 2"/>
    <w:basedOn w:val="Normal"/>
    <w:semiHidden/>
    <w:qFormat/>
    <w:rsid w:val="007742C3"/>
    <w:pPr>
      <w:tabs>
        <w:tab w:val="center" w:pos="360"/>
      </w:tabs>
      <w:suppressAutoHyphens/>
      <w:ind w:left="360"/>
      <w:jc w:val="both"/>
    </w:pPr>
    <w:rPr>
      <w:rFonts w:ascii="Arial" w:eastAsia="Arial Unicode MS" w:hAnsi="Arial" w:cs="Arial"/>
      <w:spacing w:val="-2"/>
      <w:sz w:val="22"/>
      <w:szCs w:val="22"/>
    </w:rPr>
  </w:style>
  <w:style w:type="paragraph" w:styleId="BodyTextIndent3">
    <w:name w:val="Body Text Indent 3"/>
    <w:basedOn w:val="Normal"/>
    <w:qFormat/>
    <w:rsid w:val="007742C3"/>
    <w:pPr>
      <w:spacing w:after="120"/>
      <w:ind w:left="360"/>
    </w:pPr>
    <w:rPr>
      <w:sz w:val="16"/>
      <w:szCs w:val="16"/>
    </w:rPr>
  </w:style>
  <w:style w:type="paragraph" w:styleId="Footer">
    <w:name w:val="footer"/>
    <w:basedOn w:val="Normal"/>
    <w:link w:val="FooterChar"/>
    <w:uiPriority w:val="99"/>
    <w:qFormat/>
    <w:rsid w:val="007742C3"/>
    <w:pPr>
      <w:tabs>
        <w:tab w:val="center" w:pos="4320"/>
        <w:tab w:val="right" w:pos="8640"/>
      </w:tabs>
    </w:pPr>
    <w:rPr>
      <w:rFonts w:ascii="Tahoma" w:hAnsi="Tahoma"/>
      <w:szCs w:val="20"/>
    </w:rPr>
  </w:style>
  <w:style w:type="paragraph" w:styleId="Header">
    <w:name w:val="header"/>
    <w:basedOn w:val="Normal"/>
    <w:link w:val="HeaderChar"/>
    <w:uiPriority w:val="99"/>
    <w:rsid w:val="007742C3"/>
    <w:pPr>
      <w:tabs>
        <w:tab w:val="center" w:pos="4320"/>
        <w:tab w:val="right" w:pos="8640"/>
      </w:tabs>
    </w:pPr>
    <w:rPr>
      <w:rFonts w:ascii="Tahoma" w:hAnsi="Tahoma"/>
      <w:szCs w:val="20"/>
    </w:rPr>
  </w:style>
  <w:style w:type="character" w:styleId="Hyperlink">
    <w:name w:val="Hyperlink"/>
    <w:basedOn w:val="DefaultParagraphFont"/>
    <w:qFormat/>
    <w:rsid w:val="007742C3"/>
    <w:rPr>
      <w:color w:val="0000FF"/>
      <w:u w:val="single"/>
    </w:rPr>
  </w:style>
  <w:style w:type="paragraph" w:styleId="Index1">
    <w:name w:val="index 1"/>
    <w:basedOn w:val="Normal"/>
    <w:next w:val="Normal"/>
    <w:semiHidden/>
    <w:qFormat/>
    <w:rsid w:val="007742C3"/>
    <w:pPr>
      <w:ind w:left="240" w:hanging="240"/>
    </w:pPr>
  </w:style>
  <w:style w:type="paragraph" w:styleId="IndexHeading">
    <w:name w:val="index heading"/>
    <w:basedOn w:val="Normal"/>
    <w:next w:val="Index1"/>
    <w:semiHidden/>
    <w:qFormat/>
    <w:rsid w:val="007742C3"/>
  </w:style>
  <w:style w:type="character" w:styleId="PageNumber">
    <w:name w:val="page number"/>
    <w:basedOn w:val="DefaultParagraphFont"/>
    <w:semiHidden/>
    <w:qFormat/>
    <w:rsid w:val="007742C3"/>
  </w:style>
  <w:style w:type="paragraph" w:styleId="Subtitle">
    <w:name w:val="Subtitle"/>
    <w:basedOn w:val="Normal"/>
    <w:link w:val="SubtitleChar"/>
    <w:qFormat/>
    <w:rsid w:val="007742C3"/>
    <w:pPr>
      <w:jc w:val="center"/>
    </w:pPr>
    <w:rPr>
      <w:b/>
      <w:bCs/>
    </w:rPr>
  </w:style>
  <w:style w:type="table" w:styleId="TableGrid">
    <w:name w:val="Table Grid"/>
    <w:basedOn w:val="TableNormal"/>
    <w:uiPriority w:val="59"/>
    <w:rsid w:val="007742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7742C3"/>
    <w:pPr>
      <w:jc w:val="center"/>
    </w:pPr>
    <w:rPr>
      <w:rFonts w:ascii="Arial" w:hAnsi="Arial" w:cs="Arial"/>
      <w:b/>
      <w:bCs/>
      <w:szCs w:val="20"/>
    </w:rPr>
  </w:style>
  <w:style w:type="paragraph" w:customStyle="1" w:styleId="xl24">
    <w:name w:val="xl24"/>
    <w:basedOn w:val="Normal"/>
    <w:qFormat/>
    <w:rsid w:val="007742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character" w:customStyle="1" w:styleId="HeaderChar">
    <w:name w:val="Header Char"/>
    <w:basedOn w:val="DefaultParagraphFont"/>
    <w:link w:val="Header"/>
    <w:uiPriority w:val="99"/>
    <w:rsid w:val="007742C3"/>
    <w:rPr>
      <w:rFonts w:ascii="Tahoma" w:hAnsi="Tahoma"/>
      <w:sz w:val="24"/>
    </w:rPr>
  </w:style>
  <w:style w:type="character" w:customStyle="1" w:styleId="FooterChar">
    <w:name w:val="Footer Char"/>
    <w:basedOn w:val="DefaultParagraphFont"/>
    <w:link w:val="Footer"/>
    <w:uiPriority w:val="99"/>
    <w:qFormat/>
    <w:rsid w:val="007742C3"/>
    <w:rPr>
      <w:rFonts w:ascii="Tahoma" w:hAnsi="Tahoma"/>
      <w:sz w:val="24"/>
    </w:rPr>
  </w:style>
  <w:style w:type="paragraph" w:customStyle="1" w:styleId="hSohanSingh">
    <w:name w:val="h.Sohan Singh"/>
    <w:basedOn w:val="Normal"/>
    <w:qFormat/>
    <w:rsid w:val="007742C3"/>
  </w:style>
  <w:style w:type="paragraph" w:customStyle="1" w:styleId="xl29">
    <w:name w:val="xl29"/>
    <w:basedOn w:val="Normal"/>
    <w:qFormat/>
    <w:rsid w:val="007742C3"/>
    <w:pPr>
      <w:spacing w:before="100" w:beforeAutospacing="1" w:after="100" w:afterAutospacing="1"/>
      <w:jc w:val="center"/>
    </w:pPr>
    <w:rPr>
      <w:rFonts w:ascii="Arial" w:hAnsi="Arial" w:cs="Arial"/>
    </w:rPr>
  </w:style>
  <w:style w:type="paragraph" w:customStyle="1" w:styleId="NormalBefore">
    <w:name w:val="Normal + Before"/>
    <w:basedOn w:val="Normal"/>
    <w:qFormat/>
    <w:rsid w:val="007742C3"/>
    <w:pPr>
      <w:jc w:val="both"/>
    </w:pPr>
    <w:rPr>
      <w:rFonts w:cs="Vrinda"/>
      <w:lang w:bidi="bn-IN"/>
    </w:rPr>
  </w:style>
  <w:style w:type="paragraph" w:styleId="ListParagraph">
    <w:name w:val="List Paragraph"/>
    <w:basedOn w:val="Normal"/>
    <w:uiPriority w:val="34"/>
    <w:qFormat/>
    <w:rsid w:val="007742C3"/>
    <w:pPr>
      <w:ind w:left="720"/>
      <w:contextualSpacing/>
    </w:pPr>
    <w:rPr>
      <w:rFonts w:eastAsia="Calibri"/>
      <w:lang w:val="en-IN"/>
    </w:rPr>
  </w:style>
  <w:style w:type="table" w:customStyle="1" w:styleId="TableGrid1">
    <w:name w:val="Table Grid1"/>
    <w:basedOn w:val="TableNormal"/>
    <w:uiPriority w:val="39"/>
    <w:qFormat/>
    <w:rsid w:val="007742C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E2E0E"/>
    <w:pPr>
      <w:spacing w:before="100" w:beforeAutospacing="1" w:after="100" w:afterAutospacing="1"/>
    </w:pPr>
    <w:rPr>
      <w:lang w:val="en-IN" w:eastAsia="en-IN"/>
    </w:rPr>
  </w:style>
  <w:style w:type="character" w:styleId="Strong">
    <w:name w:val="Strong"/>
    <w:basedOn w:val="DefaultParagraphFont"/>
    <w:uiPriority w:val="22"/>
    <w:qFormat/>
    <w:rsid w:val="00BE2E0E"/>
    <w:rPr>
      <w:b/>
      <w:bCs/>
    </w:rPr>
  </w:style>
  <w:style w:type="character" w:customStyle="1" w:styleId="SubtitleChar">
    <w:name w:val="Subtitle Char"/>
    <w:link w:val="Subtitle"/>
    <w:rsid w:val="00F93A52"/>
    <w:rPr>
      <w:b/>
      <w:bCs/>
      <w:sz w:val="24"/>
      <w:szCs w:val="24"/>
      <w:lang w:val="en-US" w:eastAsia="en-US"/>
    </w:rPr>
  </w:style>
  <w:style w:type="character" w:customStyle="1" w:styleId="organisation-name">
    <w:name w:val="organisation-name"/>
    <w:basedOn w:val="DefaultParagraphFont"/>
    <w:rsid w:val="00F93A52"/>
  </w:style>
  <w:style w:type="character" w:customStyle="1" w:styleId="locality">
    <w:name w:val="locality"/>
    <w:basedOn w:val="DefaultParagraphFont"/>
    <w:rsid w:val="00F93A52"/>
  </w:style>
  <w:style w:type="character" w:customStyle="1" w:styleId="state">
    <w:name w:val="state"/>
    <w:basedOn w:val="DefaultParagraphFont"/>
    <w:rsid w:val="00F93A52"/>
  </w:style>
  <w:style w:type="character" w:customStyle="1" w:styleId="postal-code">
    <w:name w:val="postal-code"/>
    <w:basedOn w:val="DefaultParagraphFont"/>
    <w:rsid w:val="00F93A52"/>
  </w:style>
  <w:style w:type="paragraph" w:styleId="BalloonText">
    <w:name w:val="Balloon Text"/>
    <w:basedOn w:val="Normal"/>
    <w:link w:val="BalloonTextChar"/>
    <w:uiPriority w:val="99"/>
    <w:semiHidden/>
    <w:unhideWhenUsed/>
    <w:rsid w:val="00915454"/>
    <w:rPr>
      <w:rFonts w:ascii="Tahoma" w:hAnsi="Tahoma" w:cs="Tahoma"/>
      <w:sz w:val="16"/>
      <w:szCs w:val="16"/>
    </w:rPr>
  </w:style>
  <w:style w:type="character" w:customStyle="1" w:styleId="BalloonTextChar">
    <w:name w:val="Balloon Text Char"/>
    <w:basedOn w:val="DefaultParagraphFont"/>
    <w:link w:val="BalloonText"/>
    <w:uiPriority w:val="99"/>
    <w:semiHidden/>
    <w:rsid w:val="00915454"/>
    <w:rPr>
      <w:rFonts w:ascii="Tahoma" w:hAnsi="Tahoma" w:cs="Tahoma"/>
      <w:sz w:val="16"/>
      <w:szCs w:val="16"/>
      <w:lang w:val="en-US" w:eastAsia="en-US"/>
    </w:rPr>
  </w:style>
  <w:style w:type="character" w:customStyle="1" w:styleId="fs4">
    <w:name w:val="fs4"/>
    <w:basedOn w:val="DefaultParagraphFont"/>
    <w:rsid w:val="00B67582"/>
  </w:style>
  <w:style w:type="character" w:customStyle="1" w:styleId="ls7">
    <w:name w:val="ls7"/>
    <w:basedOn w:val="DefaultParagraphFont"/>
    <w:rsid w:val="00B67582"/>
  </w:style>
  <w:style w:type="character" w:customStyle="1" w:styleId="ls8">
    <w:name w:val="ls8"/>
    <w:basedOn w:val="DefaultParagraphFont"/>
    <w:rsid w:val="00B67582"/>
  </w:style>
  <w:style w:type="character" w:customStyle="1" w:styleId="UnresolvedMention1">
    <w:name w:val="Unresolved Mention1"/>
    <w:basedOn w:val="DefaultParagraphFont"/>
    <w:uiPriority w:val="99"/>
    <w:semiHidden/>
    <w:unhideWhenUsed/>
    <w:rsid w:val="00462AFE"/>
    <w:rPr>
      <w:color w:val="605E5C"/>
      <w:shd w:val="clear" w:color="auto" w:fill="E1DFDD"/>
    </w:rPr>
  </w:style>
  <w:style w:type="character" w:customStyle="1" w:styleId="il">
    <w:name w:val="il"/>
    <w:basedOn w:val="DefaultParagraphFont"/>
    <w:rsid w:val="00594FBF"/>
  </w:style>
</w:styles>
</file>

<file path=word/webSettings.xml><?xml version="1.0" encoding="utf-8"?>
<w:webSettings xmlns:r="http://schemas.openxmlformats.org/officeDocument/2006/relationships" xmlns:w="http://schemas.openxmlformats.org/wordprocessingml/2006/main">
  <w:divs>
    <w:div w:id="7947230">
      <w:bodyDiv w:val="1"/>
      <w:marLeft w:val="0"/>
      <w:marRight w:val="0"/>
      <w:marTop w:val="0"/>
      <w:marBottom w:val="0"/>
      <w:divBdr>
        <w:top w:val="none" w:sz="0" w:space="0" w:color="auto"/>
        <w:left w:val="none" w:sz="0" w:space="0" w:color="auto"/>
        <w:bottom w:val="none" w:sz="0" w:space="0" w:color="auto"/>
        <w:right w:val="none" w:sz="0" w:space="0" w:color="auto"/>
      </w:divBdr>
    </w:div>
    <w:div w:id="73741274">
      <w:bodyDiv w:val="1"/>
      <w:marLeft w:val="0"/>
      <w:marRight w:val="0"/>
      <w:marTop w:val="0"/>
      <w:marBottom w:val="0"/>
      <w:divBdr>
        <w:top w:val="none" w:sz="0" w:space="0" w:color="auto"/>
        <w:left w:val="none" w:sz="0" w:space="0" w:color="auto"/>
        <w:bottom w:val="none" w:sz="0" w:space="0" w:color="auto"/>
        <w:right w:val="none" w:sz="0" w:space="0" w:color="auto"/>
      </w:divBdr>
    </w:div>
    <w:div w:id="268239244">
      <w:bodyDiv w:val="1"/>
      <w:marLeft w:val="0"/>
      <w:marRight w:val="0"/>
      <w:marTop w:val="0"/>
      <w:marBottom w:val="0"/>
      <w:divBdr>
        <w:top w:val="none" w:sz="0" w:space="0" w:color="auto"/>
        <w:left w:val="none" w:sz="0" w:space="0" w:color="auto"/>
        <w:bottom w:val="none" w:sz="0" w:space="0" w:color="auto"/>
        <w:right w:val="none" w:sz="0" w:space="0" w:color="auto"/>
      </w:divBdr>
    </w:div>
    <w:div w:id="358360684">
      <w:bodyDiv w:val="1"/>
      <w:marLeft w:val="0"/>
      <w:marRight w:val="0"/>
      <w:marTop w:val="0"/>
      <w:marBottom w:val="0"/>
      <w:divBdr>
        <w:top w:val="none" w:sz="0" w:space="0" w:color="auto"/>
        <w:left w:val="none" w:sz="0" w:space="0" w:color="auto"/>
        <w:bottom w:val="none" w:sz="0" w:space="0" w:color="auto"/>
        <w:right w:val="none" w:sz="0" w:space="0" w:color="auto"/>
      </w:divBdr>
      <w:divsChild>
        <w:div w:id="1557810849">
          <w:marLeft w:val="547"/>
          <w:marRight w:val="0"/>
          <w:marTop w:val="0"/>
          <w:marBottom w:val="160"/>
          <w:divBdr>
            <w:top w:val="none" w:sz="0" w:space="0" w:color="auto"/>
            <w:left w:val="none" w:sz="0" w:space="0" w:color="auto"/>
            <w:bottom w:val="none" w:sz="0" w:space="0" w:color="auto"/>
            <w:right w:val="none" w:sz="0" w:space="0" w:color="auto"/>
          </w:divBdr>
        </w:div>
      </w:divsChild>
    </w:div>
    <w:div w:id="454913864">
      <w:bodyDiv w:val="1"/>
      <w:marLeft w:val="0"/>
      <w:marRight w:val="0"/>
      <w:marTop w:val="0"/>
      <w:marBottom w:val="0"/>
      <w:divBdr>
        <w:top w:val="none" w:sz="0" w:space="0" w:color="auto"/>
        <w:left w:val="none" w:sz="0" w:space="0" w:color="auto"/>
        <w:bottom w:val="none" w:sz="0" w:space="0" w:color="auto"/>
        <w:right w:val="none" w:sz="0" w:space="0" w:color="auto"/>
      </w:divBdr>
      <w:divsChild>
        <w:div w:id="1308432753">
          <w:marLeft w:val="547"/>
          <w:marRight w:val="0"/>
          <w:marTop w:val="0"/>
          <w:marBottom w:val="160"/>
          <w:divBdr>
            <w:top w:val="none" w:sz="0" w:space="0" w:color="auto"/>
            <w:left w:val="none" w:sz="0" w:space="0" w:color="auto"/>
            <w:bottom w:val="none" w:sz="0" w:space="0" w:color="auto"/>
            <w:right w:val="none" w:sz="0" w:space="0" w:color="auto"/>
          </w:divBdr>
        </w:div>
      </w:divsChild>
    </w:div>
    <w:div w:id="582376316">
      <w:bodyDiv w:val="1"/>
      <w:marLeft w:val="0"/>
      <w:marRight w:val="0"/>
      <w:marTop w:val="0"/>
      <w:marBottom w:val="0"/>
      <w:divBdr>
        <w:top w:val="none" w:sz="0" w:space="0" w:color="auto"/>
        <w:left w:val="none" w:sz="0" w:space="0" w:color="auto"/>
        <w:bottom w:val="none" w:sz="0" w:space="0" w:color="auto"/>
        <w:right w:val="none" w:sz="0" w:space="0" w:color="auto"/>
      </w:divBdr>
      <w:divsChild>
        <w:div w:id="81609643">
          <w:marLeft w:val="360"/>
          <w:marRight w:val="0"/>
          <w:marTop w:val="200"/>
          <w:marBottom w:val="0"/>
          <w:divBdr>
            <w:top w:val="none" w:sz="0" w:space="0" w:color="auto"/>
            <w:left w:val="none" w:sz="0" w:space="0" w:color="auto"/>
            <w:bottom w:val="none" w:sz="0" w:space="0" w:color="auto"/>
            <w:right w:val="none" w:sz="0" w:space="0" w:color="auto"/>
          </w:divBdr>
        </w:div>
        <w:div w:id="290984032">
          <w:marLeft w:val="360"/>
          <w:marRight w:val="0"/>
          <w:marTop w:val="200"/>
          <w:marBottom w:val="0"/>
          <w:divBdr>
            <w:top w:val="none" w:sz="0" w:space="0" w:color="auto"/>
            <w:left w:val="none" w:sz="0" w:space="0" w:color="auto"/>
            <w:bottom w:val="none" w:sz="0" w:space="0" w:color="auto"/>
            <w:right w:val="none" w:sz="0" w:space="0" w:color="auto"/>
          </w:divBdr>
        </w:div>
        <w:div w:id="337539302">
          <w:marLeft w:val="1080"/>
          <w:marRight w:val="0"/>
          <w:marTop w:val="0"/>
          <w:marBottom w:val="0"/>
          <w:divBdr>
            <w:top w:val="none" w:sz="0" w:space="0" w:color="auto"/>
            <w:left w:val="none" w:sz="0" w:space="0" w:color="auto"/>
            <w:bottom w:val="none" w:sz="0" w:space="0" w:color="auto"/>
            <w:right w:val="none" w:sz="0" w:space="0" w:color="auto"/>
          </w:divBdr>
        </w:div>
        <w:div w:id="354575417">
          <w:marLeft w:val="360"/>
          <w:marRight w:val="0"/>
          <w:marTop w:val="200"/>
          <w:marBottom w:val="0"/>
          <w:divBdr>
            <w:top w:val="none" w:sz="0" w:space="0" w:color="auto"/>
            <w:left w:val="none" w:sz="0" w:space="0" w:color="auto"/>
            <w:bottom w:val="none" w:sz="0" w:space="0" w:color="auto"/>
            <w:right w:val="none" w:sz="0" w:space="0" w:color="auto"/>
          </w:divBdr>
        </w:div>
        <w:div w:id="362751280">
          <w:marLeft w:val="1080"/>
          <w:marRight w:val="0"/>
          <w:marTop w:val="0"/>
          <w:marBottom w:val="0"/>
          <w:divBdr>
            <w:top w:val="none" w:sz="0" w:space="0" w:color="auto"/>
            <w:left w:val="none" w:sz="0" w:space="0" w:color="auto"/>
            <w:bottom w:val="none" w:sz="0" w:space="0" w:color="auto"/>
            <w:right w:val="none" w:sz="0" w:space="0" w:color="auto"/>
          </w:divBdr>
        </w:div>
        <w:div w:id="508104996">
          <w:marLeft w:val="1080"/>
          <w:marRight w:val="0"/>
          <w:marTop w:val="0"/>
          <w:marBottom w:val="0"/>
          <w:divBdr>
            <w:top w:val="none" w:sz="0" w:space="0" w:color="auto"/>
            <w:left w:val="none" w:sz="0" w:space="0" w:color="auto"/>
            <w:bottom w:val="none" w:sz="0" w:space="0" w:color="auto"/>
            <w:right w:val="none" w:sz="0" w:space="0" w:color="auto"/>
          </w:divBdr>
        </w:div>
        <w:div w:id="689914809">
          <w:marLeft w:val="360"/>
          <w:marRight w:val="0"/>
          <w:marTop w:val="200"/>
          <w:marBottom w:val="0"/>
          <w:divBdr>
            <w:top w:val="none" w:sz="0" w:space="0" w:color="auto"/>
            <w:left w:val="none" w:sz="0" w:space="0" w:color="auto"/>
            <w:bottom w:val="none" w:sz="0" w:space="0" w:color="auto"/>
            <w:right w:val="none" w:sz="0" w:space="0" w:color="auto"/>
          </w:divBdr>
        </w:div>
        <w:div w:id="1019742238">
          <w:marLeft w:val="360"/>
          <w:marRight w:val="0"/>
          <w:marTop w:val="200"/>
          <w:marBottom w:val="0"/>
          <w:divBdr>
            <w:top w:val="none" w:sz="0" w:space="0" w:color="auto"/>
            <w:left w:val="none" w:sz="0" w:space="0" w:color="auto"/>
            <w:bottom w:val="none" w:sz="0" w:space="0" w:color="auto"/>
            <w:right w:val="none" w:sz="0" w:space="0" w:color="auto"/>
          </w:divBdr>
        </w:div>
        <w:div w:id="1165240126">
          <w:marLeft w:val="360"/>
          <w:marRight w:val="0"/>
          <w:marTop w:val="200"/>
          <w:marBottom w:val="0"/>
          <w:divBdr>
            <w:top w:val="none" w:sz="0" w:space="0" w:color="auto"/>
            <w:left w:val="none" w:sz="0" w:space="0" w:color="auto"/>
            <w:bottom w:val="none" w:sz="0" w:space="0" w:color="auto"/>
            <w:right w:val="none" w:sz="0" w:space="0" w:color="auto"/>
          </w:divBdr>
        </w:div>
        <w:div w:id="1235361840">
          <w:marLeft w:val="1080"/>
          <w:marRight w:val="0"/>
          <w:marTop w:val="0"/>
          <w:marBottom w:val="0"/>
          <w:divBdr>
            <w:top w:val="none" w:sz="0" w:space="0" w:color="auto"/>
            <w:left w:val="none" w:sz="0" w:space="0" w:color="auto"/>
            <w:bottom w:val="none" w:sz="0" w:space="0" w:color="auto"/>
            <w:right w:val="none" w:sz="0" w:space="0" w:color="auto"/>
          </w:divBdr>
        </w:div>
        <w:div w:id="1559822670">
          <w:marLeft w:val="1080"/>
          <w:marRight w:val="0"/>
          <w:marTop w:val="0"/>
          <w:marBottom w:val="0"/>
          <w:divBdr>
            <w:top w:val="none" w:sz="0" w:space="0" w:color="auto"/>
            <w:left w:val="none" w:sz="0" w:space="0" w:color="auto"/>
            <w:bottom w:val="none" w:sz="0" w:space="0" w:color="auto"/>
            <w:right w:val="none" w:sz="0" w:space="0" w:color="auto"/>
          </w:divBdr>
        </w:div>
      </w:divsChild>
    </w:div>
    <w:div w:id="584997920">
      <w:bodyDiv w:val="1"/>
      <w:marLeft w:val="0"/>
      <w:marRight w:val="0"/>
      <w:marTop w:val="0"/>
      <w:marBottom w:val="0"/>
      <w:divBdr>
        <w:top w:val="none" w:sz="0" w:space="0" w:color="auto"/>
        <w:left w:val="none" w:sz="0" w:space="0" w:color="auto"/>
        <w:bottom w:val="none" w:sz="0" w:space="0" w:color="auto"/>
        <w:right w:val="none" w:sz="0" w:space="0" w:color="auto"/>
      </w:divBdr>
      <w:divsChild>
        <w:div w:id="39059534">
          <w:marLeft w:val="360"/>
          <w:marRight w:val="0"/>
          <w:marTop w:val="200"/>
          <w:marBottom w:val="0"/>
          <w:divBdr>
            <w:top w:val="none" w:sz="0" w:space="0" w:color="auto"/>
            <w:left w:val="none" w:sz="0" w:space="0" w:color="auto"/>
            <w:bottom w:val="none" w:sz="0" w:space="0" w:color="auto"/>
            <w:right w:val="none" w:sz="0" w:space="0" w:color="auto"/>
          </w:divBdr>
        </w:div>
        <w:div w:id="93323835">
          <w:marLeft w:val="1080"/>
          <w:marRight w:val="0"/>
          <w:marTop w:val="0"/>
          <w:marBottom w:val="0"/>
          <w:divBdr>
            <w:top w:val="none" w:sz="0" w:space="0" w:color="auto"/>
            <w:left w:val="none" w:sz="0" w:space="0" w:color="auto"/>
            <w:bottom w:val="none" w:sz="0" w:space="0" w:color="auto"/>
            <w:right w:val="none" w:sz="0" w:space="0" w:color="auto"/>
          </w:divBdr>
        </w:div>
        <w:div w:id="185219578">
          <w:marLeft w:val="1080"/>
          <w:marRight w:val="0"/>
          <w:marTop w:val="0"/>
          <w:marBottom w:val="0"/>
          <w:divBdr>
            <w:top w:val="none" w:sz="0" w:space="0" w:color="auto"/>
            <w:left w:val="none" w:sz="0" w:space="0" w:color="auto"/>
            <w:bottom w:val="none" w:sz="0" w:space="0" w:color="auto"/>
            <w:right w:val="none" w:sz="0" w:space="0" w:color="auto"/>
          </w:divBdr>
        </w:div>
        <w:div w:id="295987344">
          <w:marLeft w:val="360"/>
          <w:marRight w:val="0"/>
          <w:marTop w:val="200"/>
          <w:marBottom w:val="0"/>
          <w:divBdr>
            <w:top w:val="none" w:sz="0" w:space="0" w:color="auto"/>
            <w:left w:val="none" w:sz="0" w:space="0" w:color="auto"/>
            <w:bottom w:val="none" w:sz="0" w:space="0" w:color="auto"/>
            <w:right w:val="none" w:sz="0" w:space="0" w:color="auto"/>
          </w:divBdr>
        </w:div>
        <w:div w:id="537087720">
          <w:marLeft w:val="1080"/>
          <w:marRight w:val="0"/>
          <w:marTop w:val="0"/>
          <w:marBottom w:val="0"/>
          <w:divBdr>
            <w:top w:val="none" w:sz="0" w:space="0" w:color="auto"/>
            <w:left w:val="none" w:sz="0" w:space="0" w:color="auto"/>
            <w:bottom w:val="none" w:sz="0" w:space="0" w:color="auto"/>
            <w:right w:val="none" w:sz="0" w:space="0" w:color="auto"/>
          </w:divBdr>
        </w:div>
        <w:div w:id="871654057">
          <w:marLeft w:val="360"/>
          <w:marRight w:val="0"/>
          <w:marTop w:val="200"/>
          <w:marBottom w:val="0"/>
          <w:divBdr>
            <w:top w:val="none" w:sz="0" w:space="0" w:color="auto"/>
            <w:left w:val="none" w:sz="0" w:space="0" w:color="auto"/>
            <w:bottom w:val="none" w:sz="0" w:space="0" w:color="auto"/>
            <w:right w:val="none" w:sz="0" w:space="0" w:color="auto"/>
          </w:divBdr>
        </w:div>
        <w:div w:id="876160923">
          <w:marLeft w:val="1080"/>
          <w:marRight w:val="0"/>
          <w:marTop w:val="0"/>
          <w:marBottom w:val="0"/>
          <w:divBdr>
            <w:top w:val="none" w:sz="0" w:space="0" w:color="auto"/>
            <w:left w:val="none" w:sz="0" w:space="0" w:color="auto"/>
            <w:bottom w:val="none" w:sz="0" w:space="0" w:color="auto"/>
            <w:right w:val="none" w:sz="0" w:space="0" w:color="auto"/>
          </w:divBdr>
        </w:div>
        <w:div w:id="999962241">
          <w:marLeft w:val="360"/>
          <w:marRight w:val="0"/>
          <w:marTop w:val="200"/>
          <w:marBottom w:val="0"/>
          <w:divBdr>
            <w:top w:val="none" w:sz="0" w:space="0" w:color="auto"/>
            <w:left w:val="none" w:sz="0" w:space="0" w:color="auto"/>
            <w:bottom w:val="none" w:sz="0" w:space="0" w:color="auto"/>
            <w:right w:val="none" w:sz="0" w:space="0" w:color="auto"/>
          </w:divBdr>
        </w:div>
        <w:div w:id="1148473154">
          <w:marLeft w:val="1080"/>
          <w:marRight w:val="0"/>
          <w:marTop w:val="0"/>
          <w:marBottom w:val="0"/>
          <w:divBdr>
            <w:top w:val="none" w:sz="0" w:space="0" w:color="auto"/>
            <w:left w:val="none" w:sz="0" w:space="0" w:color="auto"/>
            <w:bottom w:val="none" w:sz="0" w:space="0" w:color="auto"/>
            <w:right w:val="none" w:sz="0" w:space="0" w:color="auto"/>
          </w:divBdr>
        </w:div>
        <w:div w:id="1397699578">
          <w:marLeft w:val="360"/>
          <w:marRight w:val="0"/>
          <w:marTop w:val="200"/>
          <w:marBottom w:val="0"/>
          <w:divBdr>
            <w:top w:val="none" w:sz="0" w:space="0" w:color="auto"/>
            <w:left w:val="none" w:sz="0" w:space="0" w:color="auto"/>
            <w:bottom w:val="none" w:sz="0" w:space="0" w:color="auto"/>
            <w:right w:val="none" w:sz="0" w:space="0" w:color="auto"/>
          </w:divBdr>
        </w:div>
        <w:div w:id="2119257479">
          <w:marLeft w:val="360"/>
          <w:marRight w:val="0"/>
          <w:marTop w:val="200"/>
          <w:marBottom w:val="0"/>
          <w:divBdr>
            <w:top w:val="none" w:sz="0" w:space="0" w:color="auto"/>
            <w:left w:val="none" w:sz="0" w:space="0" w:color="auto"/>
            <w:bottom w:val="none" w:sz="0" w:space="0" w:color="auto"/>
            <w:right w:val="none" w:sz="0" w:space="0" w:color="auto"/>
          </w:divBdr>
        </w:div>
      </w:divsChild>
    </w:div>
    <w:div w:id="620383388">
      <w:bodyDiv w:val="1"/>
      <w:marLeft w:val="0"/>
      <w:marRight w:val="0"/>
      <w:marTop w:val="0"/>
      <w:marBottom w:val="0"/>
      <w:divBdr>
        <w:top w:val="none" w:sz="0" w:space="0" w:color="auto"/>
        <w:left w:val="none" w:sz="0" w:space="0" w:color="auto"/>
        <w:bottom w:val="none" w:sz="0" w:space="0" w:color="auto"/>
        <w:right w:val="none" w:sz="0" w:space="0" w:color="auto"/>
      </w:divBdr>
    </w:div>
    <w:div w:id="737635421">
      <w:bodyDiv w:val="1"/>
      <w:marLeft w:val="0"/>
      <w:marRight w:val="0"/>
      <w:marTop w:val="0"/>
      <w:marBottom w:val="0"/>
      <w:divBdr>
        <w:top w:val="none" w:sz="0" w:space="0" w:color="auto"/>
        <w:left w:val="none" w:sz="0" w:space="0" w:color="auto"/>
        <w:bottom w:val="none" w:sz="0" w:space="0" w:color="auto"/>
        <w:right w:val="none" w:sz="0" w:space="0" w:color="auto"/>
      </w:divBdr>
    </w:div>
    <w:div w:id="1050426042">
      <w:bodyDiv w:val="1"/>
      <w:marLeft w:val="0"/>
      <w:marRight w:val="0"/>
      <w:marTop w:val="0"/>
      <w:marBottom w:val="0"/>
      <w:divBdr>
        <w:top w:val="none" w:sz="0" w:space="0" w:color="auto"/>
        <w:left w:val="none" w:sz="0" w:space="0" w:color="auto"/>
        <w:bottom w:val="none" w:sz="0" w:space="0" w:color="auto"/>
        <w:right w:val="none" w:sz="0" w:space="0" w:color="auto"/>
      </w:divBdr>
    </w:div>
    <w:div w:id="1491672353">
      <w:bodyDiv w:val="1"/>
      <w:marLeft w:val="0"/>
      <w:marRight w:val="0"/>
      <w:marTop w:val="0"/>
      <w:marBottom w:val="0"/>
      <w:divBdr>
        <w:top w:val="none" w:sz="0" w:space="0" w:color="auto"/>
        <w:left w:val="none" w:sz="0" w:space="0" w:color="auto"/>
        <w:bottom w:val="none" w:sz="0" w:space="0" w:color="auto"/>
        <w:right w:val="none" w:sz="0" w:space="0" w:color="auto"/>
      </w:divBdr>
    </w:div>
    <w:div w:id="1624654756">
      <w:bodyDiv w:val="1"/>
      <w:marLeft w:val="0"/>
      <w:marRight w:val="0"/>
      <w:marTop w:val="0"/>
      <w:marBottom w:val="0"/>
      <w:divBdr>
        <w:top w:val="none" w:sz="0" w:space="0" w:color="auto"/>
        <w:left w:val="none" w:sz="0" w:space="0" w:color="auto"/>
        <w:bottom w:val="none" w:sz="0" w:space="0" w:color="auto"/>
        <w:right w:val="none" w:sz="0" w:space="0" w:color="auto"/>
      </w:divBdr>
    </w:div>
    <w:div w:id="1713993108">
      <w:bodyDiv w:val="1"/>
      <w:marLeft w:val="0"/>
      <w:marRight w:val="0"/>
      <w:marTop w:val="0"/>
      <w:marBottom w:val="0"/>
      <w:divBdr>
        <w:top w:val="none" w:sz="0" w:space="0" w:color="auto"/>
        <w:left w:val="none" w:sz="0" w:space="0" w:color="auto"/>
        <w:bottom w:val="none" w:sz="0" w:space="0" w:color="auto"/>
        <w:right w:val="none" w:sz="0" w:space="0" w:color="auto"/>
      </w:divBdr>
    </w:div>
    <w:div w:id="1766880352">
      <w:bodyDiv w:val="1"/>
      <w:marLeft w:val="0"/>
      <w:marRight w:val="0"/>
      <w:marTop w:val="0"/>
      <w:marBottom w:val="0"/>
      <w:divBdr>
        <w:top w:val="none" w:sz="0" w:space="0" w:color="auto"/>
        <w:left w:val="none" w:sz="0" w:space="0" w:color="auto"/>
        <w:bottom w:val="none" w:sz="0" w:space="0" w:color="auto"/>
        <w:right w:val="none" w:sz="0" w:space="0" w:color="auto"/>
      </w:divBdr>
      <w:divsChild>
        <w:div w:id="1904412498">
          <w:marLeft w:val="547"/>
          <w:marRight w:val="0"/>
          <w:marTop w:val="0"/>
          <w:marBottom w:val="160"/>
          <w:divBdr>
            <w:top w:val="none" w:sz="0" w:space="0" w:color="auto"/>
            <w:left w:val="none" w:sz="0" w:space="0" w:color="auto"/>
            <w:bottom w:val="none" w:sz="0" w:space="0" w:color="auto"/>
            <w:right w:val="none" w:sz="0" w:space="0" w:color="auto"/>
          </w:divBdr>
        </w:div>
      </w:divsChild>
    </w:div>
    <w:div w:id="1924558953">
      <w:bodyDiv w:val="1"/>
      <w:marLeft w:val="0"/>
      <w:marRight w:val="0"/>
      <w:marTop w:val="0"/>
      <w:marBottom w:val="0"/>
      <w:divBdr>
        <w:top w:val="none" w:sz="0" w:space="0" w:color="auto"/>
        <w:left w:val="none" w:sz="0" w:space="0" w:color="auto"/>
        <w:bottom w:val="none" w:sz="0" w:space="0" w:color="auto"/>
        <w:right w:val="none" w:sz="0" w:space="0" w:color="auto"/>
      </w:divBdr>
    </w:div>
    <w:div w:id="1935897153">
      <w:bodyDiv w:val="1"/>
      <w:marLeft w:val="0"/>
      <w:marRight w:val="0"/>
      <w:marTop w:val="0"/>
      <w:marBottom w:val="0"/>
      <w:divBdr>
        <w:top w:val="none" w:sz="0" w:space="0" w:color="auto"/>
        <w:left w:val="none" w:sz="0" w:space="0" w:color="auto"/>
        <w:bottom w:val="none" w:sz="0" w:space="0" w:color="auto"/>
        <w:right w:val="none" w:sz="0" w:space="0" w:color="auto"/>
      </w:divBdr>
    </w:div>
    <w:div w:id="1944998101">
      <w:bodyDiv w:val="1"/>
      <w:marLeft w:val="0"/>
      <w:marRight w:val="0"/>
      <w:marTop w:val="0"/>
      <w:marBottom w:val="0"/>
      <w:divBdr>
        <w:top w:val="none" w:sz="0" w:space="0" w:color="auto"/>
        <w:left w:val="none" w:sz="0" w:space="0" w:color="auto"/>
        <w:bottom w:val="none" w:sz="0" w:space="0" w:color="auto"/>
        <w:right w:val="none" w:sz="0" w:space="0" w:color="auto"/>
      </w:divBdr>
    </w:div>
    <w:div w:id="2105418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vk.Wayanad@icar.gov.in" TargetMode="External"/><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kvkwayanad.kau.in" TargetMode="External"/><Relationship Id="rId17" Type="http://schemas.openxmlformats.org/officeDocument/2006/relationships/image" Target="media/image5.emf"/><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http://extension.kau.in/"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pexels.com/photo/close-up-photography-of-orchids-811232/"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s://krishi.icar.gov.in/jspui/browse?type=author&amp;value=Aparna+Radhakrishnan%2C+Sanju+Balan%2C+Indulekha+VP%2C+Simi+S%2C+Sruthi+Krishnan"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kvkwayanad@kau.in" TargetMode="External"/><Relationship Id="rId22" Type="http://schemas.openxmlformats.org/officeDocument/2006/relationships/image" Target="media/image9.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9EBFD8BA-6D90-434D-BE99-AE520769DFA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83</Pages>
  <Words>20234</Words>
  <Characters>115340</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REVISED PROFORMA FOR ANNUAL REPORT</vt:lpstr>
    </vt:vector>
  </TitlesOfParts>
  <Company>Home PC</Company>
  <LinksUpToDate>false</LinksUpToDate>
  <CharactersWithSpaces>135304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PROFORMA FOR ANNUAL REPORT</dc:title>
  <dc:creator>user</dc:creator>
  <cp:lastModifiedBy>User</cp:lastModifiedBy>
  <cp:revision>19</cp:revision>
  <cp:lastPrinted>2022-02-25T10:46:00Z</cp:lastPrinted>
  <dcterms:created xsi:type="dcterms:W3CDTF">2022-02-26T07:49:00Z</dcterms:created>
  <dcterms:modified xsi:type="dcterms:W3CDTF">2022-02-26T19:14:00Z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1033-11.2.0.10443</vt:lpwstr>
  </property>
  <property fmtid="{D5CDD505-2E9C-101B-9397-08002B2CF9AE}" pid="3" name="ICV">
    <vt:lpwstr>CB72AB3BEE6F409CBDBD92263A4AA3FB</vt:lpwstr>
  </property>
</Properties>
</file>