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E31" w:rsidRDefault="00635E31" w:rsidP="00635E31">
      <w:pPr>
        <w:pStyle w:val="Heading1"/>
        <w:rPr>
          <w:rFonts w:ascii="Arial" w:hAnsi="Arial"/>
        </w:rPr>
      </w:pPr>
      <w:r>
        <w:rPr>
          <w:rFonts w:ascii="Arial" w:hAnsi="Arial"/>
        </w:rPr>
        <w:t>RPF - III</w:t>
      </w:r>
    </w:p>
    <w:p w:rsidR="00635E31" w:rsidRDefault="00635E31" w:rsidP="00635E31">
      <w:pPr>
        <w:tabs>
          <w:tab w:val="left" w:pos="-720"/>
        </w:tabs>
        <w:suppressAutoHyphens/>
        <w:jc w:val="both"/>
        <w:rPr>
          <w:rFonts w:ascii="Arial" w:hAnsi="Arial"/>
          <w:spacing w:val="-3"/>
        </w:rPr>
      </w:pPr>
    </w:p>
    <w:p w:rsidR="00635E31" w:rsidRDefault="00635E31" w:rsidP="00635E31">
      <w:pPr>
        <w:tabs>
          <w:tab w:val="center" w:pos="4680"/>
        </w:tabs>
        <w:suppressAutoHyphens/>
        <w:jc w:val="both"/>
        <w:rPr>
          <w:rFonts w:ascii="Arial" w:hAnsi="Arial"/>
          <w:spacing w:val="-3"/>
        </w:rPr>
      </w:pPr>
      <w:r>
        <w:rPr>
          <w:rFonts w:ascii="Arial" w:hAnsi="Arial"/>
          <w:b/>
          <w:spacing w:val="-3"/>
        </w:rPr>
        <w:tab/>
        <w:t>(PROFORMA FOR SUBMISSION OF FINAL REPORT OF RESEARCH PROJECTS)</w:t>
      </w:r>
    </w:p>
    <w:p w:rsidR="00635E31" w:rsidRDefault="00635E31" w:rsidP="00635E31">
      <w:pPr>
        <w:tabs>
          <w:tab w:val="left" w:pos="-720"/>
        </w:tabs>
        <w:suppressAutoHyphens/>
        <w:jc w:val="both"/>
        <w:rPr>
          <w:rFonts w:ascii="Arial" w:hAnsi="Arial"/>
          <w:b/>
          <w:spacing w:val="-3"/>
        </w:rPr>
      </w:pPr>
    </w:p>
    <w:p w:rsidR="00635E31" w:rsidRDefault="00635E31" w:rsidP="00635E31">
      <w:pPr>
        <w:tabs>
          <w:tab w:val="center" w:pos="4680"/>
        </w:tabs>
        <w:suppressAutoHyphens/>
        <w:jc w:val="both"/>
        <w:rPr>
          <w:rFonts w:ascii="Arial" w:hAnsi="Arial"/>
          <w:spacing w:val="-3"/>
        </w:rPr>
      </w:pPr>
      <w:r>
        <w:rPr>
          <w:rFonts w:ascii="Arial" w:hAnsi="Arial"/>
          <w:b/>
          <w:spacing w:val="-3"/>
        </w:rPr>
        <w:tab/>
        <w:t xml:space="preserve">Part - </w:t>
      </w:r>
      <w:proofErr w:type="gramStart"/>
      <w:r>
        <w:rPr>
          <w:rFonts w:ascii="Arial" w:hAnsi="Arial"/>
          <w:b/>
          <w:spacing w:val="-3"/>
        </w:rPr>
        <w:t>I :</w:t>
      </w:r>
      <w:proofErr w:type="gramEnd"/>
      <w:r>
        <w:rPr>
          <w:rFonts w:ascii="Arial" w:hAnsi="Arial"/>
          <w:b/>
          <w:spacing w:val="-3"/>
        </w:rPr>
        <w:t xml:space="preserve"> General Information</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b/>
          <w:spacing w:val="-3"/>
        </w:rPr>
        <w:t>800</w:t>
      </w:r>
      <w:r>
        <w:rPr>
          <w:rFonts w:ascii="Arial" w:hAnsi="Arial"/>
          <w:b/>
          <w:spacing w:val="-3"/>
        </w:rPr>
        <w:tab/>
        <w:t xml:space="preserve">Project </w:t>
      </w:r>
      <w:proofErr w:type="gramStart"/>
      <w:r>
        <w:rPr>
          <w:rFonts w:ascii="Arial" w:hAnsi="Arial"/>
          <w:b/>
          <w:spacing w:val="-3"/>
        </w:rPr>
        <w:t>Code :</w:t>
      </w:r>
      <w:proofErr w:type="gramEnd"/>
      <w:r>
        <w:rPr>
          <w:rFonts w:ascii="Arial" w:hAnsi="Arial"/>
          <w:spacing w:val="-3"/>
        </w:rPr>
        <w:t xml:space="preserve"> </w:t>
      </w:r>
      <w:r>
        <w:rPr>
          <w:rFonts w:ascii="Times New Roman" w:hAnsi="Times New Roman"/>
          <w:sz w:val="22"/>
          <w:szCs w:val="22"/>
        </w:rPr>
        <w:t>101</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8001</w:t>
      </w:r>
      <w:r>
        <w:rPr>
          <w:rFonts w:ascii="Arial" w:hAnsi="Arial"/>
          <w:spacing w:val="-3"/>
        </w:rPr>
        <w:tab/>
        <w:t xml:space="preserve">Institute Project Code No. </w:t>
      </w:r>
      <w:proofErr w:type="gramStart"/>
      <w:r>
        <w:rPr>
          <w:rFonts w:ascii="Arial" w:hAnsi="Arial"/>
          <w:spacing w:val="-3"/>
        </w:rPr>
        <w:t xml:space="preserve">: </w:t>
      </w:r>
      <w:r>
        <w:rPr>
          <w:rFonts w:ascii="Times New Roman" w:hAnsi="Times New Roman"/>
          <w:spacing w:val="-3"/>
          <w:sz w:val="22"/>
          <w:szCs w:val="22"/>
        </w:rPr>
        <w:t>:</w:t>
      </w:r>
      <w:proofErr w:type="gramEnd"/>
      <w:r>
        <w:rPr>
          <w:rFonts w:ascii="Times New Roman" w:hAnsi="Times New Roman"/>
          <w:sz w:val="22"/>
          <w:szCs w:val="22"/>
        </w:rPr>
        <w:t xml:space="preserve"> 101-3</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proofErr w:type="gramStart"/>
      <w:r>
        <w:rPr>
          <w:rFonts w:ascii="Arial" w:hAnsi="Arial"/>
          <w:spacing w:val="-3"/>
        </w:rPr>
        <w:t>8002 ICAR Project Code No.</w:t>
      </w:r>
      <w:proofErr w:type="gramEnd"/>
      <w:r>
        <w:rPr>
          <w:rFonts w:ascii="Arial" w:hAnsi="Arial"/>
          <w:spacing w:val="-3"/>
        </w:rPr>
        <w:t xml:space="preserve"> :</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Times New Roman" w:hAnsi="Times New Roman"/>
          <w:spacing w:val="-3"/>
          <w:sz w:val="22"/>
          <w:szCs w:val="22"/>
        </w:rPr>
      </w:pPr>
      <w:r>
        <w:rPr>
          <w:rFonts w:ascii="Arial" w:hAnsi="Arial"/>
          <w:b/>
          <w:spacing w:val="-3"/>
        </w:rPr>
        <w:t>801</w:t>
      </w:r>
      <w:r>
        <w:rPr>
          <w:rFonts w:ascii="Arial" w:hAnsi="Arial"/>
          <w:b/>
          <w:spacing w:val="-3"/>
        </w:rPr>
        <w:tab/>
        <w:t xml:space="preserve">Name of the Institute and </w:t>
      </w:r>
      <w:proofErr w:type="gramStart"/>
      <w:r>
        <w:rPr>
          <w:rFonts w:ascii="Arial" w:hAnsi="Arial"/>
          <w:b/>
          <w:spacing w:val="-3"/>
        </w:rPr>
        <w:t>Division :</w:t>
      </w:r>
      <w:proofErr w:type="gramEnd"/>
      <w:r>
        <w:rPr>
          <w:rFonts w:ascii="Arial" w:hAnsi="Arial"/>
          <w:spacing w:val="-3"/>
        </w:rPr>
        <w:t xml:space="preserve"> </w:t>
      </w:r>
      <w:r>
        <w:rPr>
          <w:rFonts w:ascii="Times New Roman" w:hAnsi="Times New Roman"/>
          <w:sz w:val="22"/>
          <w:szCs w:val="22"/>
        </w:rPr>
        <w:t xml:space="preserve">Directorate of Oilseeds Research,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Crop Improvement Section</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Times New Roman" w:hAnsi="Times New Roman"/>
          <w:spacing w:val="-3"/>
          <w:sz w:val="22"/>
          <w:szCs w:val="22"/>
        </w:rPr>
      </w:pPr>
      <w:r>
        <w:rPr>
          <w:rFonts w:ascii="Arial" w:hAnsi="Arial"/>
          <w:spacing w:val="-3"/>
        </w:rPr>
        <w:t xml:space="preserve">8011 Name &amp; Address of the </w:t>
      </w:r>
      <w:proofErr w:type="gramStart"/>
      <w:r>
        <w:rPr>
          <w:rFonts w:ascii="Arial" w:hAnsi="Arial"/>
          <w:spacing w:val="-3"/>
        </w:rPr>
        <w:t>Institute :</w:t>
      </w:r>
      <w:proofErr w:type="gramEnd"/>
      <w:r>
        <w:rPr>
          <w:rFonts w:ascii="Arial" w:hAnsi="Arial"/>
          <w:spacing w:val="-3"/>
        </w:rPr>
        <w:t xml:space="preserve"> </w:t>
      </w:r>
      <w:r>
        <w:rPr>
          <w:rFonts w:ascii="Times New Roman" w:hAnsi="Times New Roman"/>
          <w:sz w:val="22"/>
          <w:szCs w:val="22"/>
        </w:rPr>
        <w:t xml:space="preserve">Directorate of Oilseeds Research,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Rajendranagar, Hyderabad- 500 030</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8012 Name of the Division/</w:t>
      </w:r>
      <w:proofErr w:type="gramStart"/>
      <w:r>
        <w:rPr>
          <w:rFonts w:ascii="Arial" w:hAnsi="Arial"/>
          <w:spacing w:val="-3"/>
        </w:rPr>
        <w:t>Section :</w:t>
      </w:r>
      <w:proofErr w:type="gramEnd"/>
      <w:r>
        <w:rPr>
          <w:rFonts w:ascii="Arial" w:hAnsi="Arial"/>
          <w:spacing w:val="-3"/>
        </w:rPr>
        <w:t xml:space="preserve"> </w:t>
      </w:r>
      <w:r>
        <w:rPr>
          <w:rFonts w:ascii="Times New Roman" w:hAnsi="Times New Roman"/>
          <w:sz w:val="22"/>
          <w:szCs w:val="22"/>
        </w:rPr>
        <w:t>Crop Improvement Section</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 xml:space="preserve">8013 Location of the </w:t>
      </w:r>
      <w:proofErr w:type="gramStart"/>
      <w:r>
        <w:rPr>
          <w:rFonts w:ascii="Arial" w:hAnsi="Arial"/>
          <w:spacing w:val="-3"/>
        </w:rPr>
        <w:t>Project :</w:t>
      </w:r>
      <w:proofErr w:type="gramEnd"/>
      <w:r>
        <w:rPr>
          <w:rFonts w:ascii="Arial" w:hAnsi="Arial"/>
          <w:spacing w:val="-3"/>
        </w:rPr>
        <w:t xml:space="preserve"> </w:t>
      </w:r>
      <w:proofErr w:type="spellStart"/>
      <w:r>
        <w:rPr>
          <w:rFonts w:ascii="Times New Roman" w:hAnsi="Times New Roman"/>
          <w:spacing w:val="-3"/>
          <w:sz w:val="22"/>
          <w:szCs w:val="22"/>
        </w:rPr>
        <w:t>Narkhoda</w:t>
      </w:r>
      <w:proofErr w:type="spellEnd"/>
      <w:r>
        <w:rPr>
          <w:rFonts w:ascii="Times New Roman" w:hAnsi="Times New Roman"/>
          <w:spacing w:val="-3"/>
          <w:sz w:val="22"/>
          <w:szCs w:val="22"/>
        </w:rPr>
        <w:t xml:space="preserve"> Farm</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b/>
          <w:spacing w:val="-3"/>
        </w:rPr>
        <w:t>802</w:t>
      </w:r>
      <w:r>
        <w:rPr>
          <w:rFonts w:ascii="Arial" w:hAnsi="Arial"/>
          <w:b/>
          <w:spacing w:val="-3"/>
        </w:rPr>
        <w:tab/>
        <w:t xml:space="preserve">Project </w:t>
      </w:r>
      <w:proofErr w:type="gramStart"/>
      <w:r>
        <w:rPr>
          <w:rFonts w:ascii="Arial" w:hAnsi="Arial"/>
          <w:b/>
          <w:spacing w:val="-3"/>
        </w:rPr>
        <w:t>Title :</w:t>
      </w:r>
      <w:proofErr w:type="gramEnd"/>
      <w:r>
        <w:rPr>
          <w:rFonts w:ascii="Arial" w:hAnsi="Arial"/>
          <w:spacing w:val="-3"/>
        </w:rPr>
        <w:t xml:space="preserve"> </w:t>
      </w:r>
      <w:r>
        <w:rPr>
          <w:rFonts w:ascii="Times New Roman" w:hAnsi="Times New Roman"/>
          <w:sz w:val="22"/>
          <w:szCs w:val="22"/>
        </w:rPr>
        <w:t>Diversification of parental base and development of elite lines,</w:t>
      </w:r>
      <w:r>
        <w:rPr>
          <w:rFonts w:ascii="Times New Roman" w:hAnsi="Times New Roman"/>
          <w:bCs/>
          <w:sz w:val="22"/>
          <w:szCs w:val="22"/>
        </w:rPr>
        <w:t xml:space="preserve"> populations, varieties and hybrids in sunflower</w:t>
      </w:r>
    </w:p>
    <w:p w:rsidR="00635E31" w:rsidRDefault="00635E31" w:rsidP="00635E31">
      <w:pPr>
        <w:tabs>
          <w:tab w:val="left" w:pos="-720"/>
        </w:tabs>
        <w:suppressAutoHyphens/>
        <w:jc w:val="both"/>
        <w:rPr>
          <w:rFonts w:ascii="Arial" w:hAnsi="Arial"/>
          <w:b/>
          <w:spacing w:val="-3"/>
        </w:rPr>
      </w:pPr>
    </w:p>
    <w:p w:rsidR="00635E31" w:rsidRDefault="00635E31" w:rsidP="00635E31">
      <w:pPr>
        <w:tabs>
          <w:tab w:val="left" w:pos="-720"/>
        </w:tabs>
        <w:suppressAutoHyphens/>
        <w:jc w:val="both"/>
        <w:rPr>
          <w:rFonts w:ascii="Arial" w:hAnsi="Arial"/>
          <w:spacing w:val="-3"/>
        </w:rPr>
      </w:pPr>
      <w:r>
        <w:rPr>
          <w:rFonts w:ascii="Arial" w:hAnsi="Arial"/>
          <w:b/>
          <w:spacing w:val="-3"/>
        </w:rPr>
        <w:t>803</w:t>
      </w:r>
      <w:r>
        <w:rPr>
          <w:rFonts w:ascii="Arial" w:hAnsi="Arial"/>
          <w:b/>
          <w:spacing w:val="-3"/>
        </w:rPr>
        <w:tab/>
        <w:t xml:space="preserve">Priority </w:t>
      </w:r>
      <w:proofErr w:type="gramStart"/>
      <w:r>
        <w:rPr>
          <w:rFonts w:ascii="Arial" w:hAnsi="Arial"/>
          <w:b/>
          <w:spacing w:val="-3"/>
        </w:rPr>
        <w:t>Area :</w:t>
      </w:r>
      <w:proofErr w:type="gramEnd"/>
      <w:r>
        <w:rPr>
          <w:rFonts w:ascii="Arial" w:hAnsi="Arial"/>
          <w:b/>
          <w:spacing w:val="-3"/>
        </w:rPr>
        <w:t xml:space="preserve"> </w:t>
      </w:r>
      <w:r>
        <w:rPr>
          <w:rFonts w:ascii="Times New Roman" w:hAnsi="Times New Roman"/>
          <w:spacing w:val="-3"/>
          <w:sz w:val="22"/>
          <w:szCs w:val="22"/>
        </w:rPr>
        <w:t>Heterosis breeding, population improvement</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2031</w:t>
      </w:r>
      <w:r>
        <w:rPr>
          <w:rFonts w:ascii="Arial" w:hAnsi="Arial"/>
          <w:spacing w:val="-3"/>
        </w:rPr>
        <w:tab/>
        <w:t xml:space="preserve">Research </w:t>
      </w:r>
      <w:proofErr w:type="gramStart"/>
      <w:r>
        <w:rPr>
          <w:rFonts w:ascii="Arial" w:hAnsi="Arial"/>
          <w:spacing w:val="-3"/>
        </w:rPr>
        <w:t>Approach :</w:t>
      </w:r>
      <w:proofErr w:type="gramEnd"/>
      <w:r>
        <w:rPr>
          <w:rFonts w:ascii="Arial" w:hAnsi="Arial"/>
          <w:spacing w:val="-3"/>
        </w:rPr>
        <w:t xml:space="preserve"> </w:t>
      </w:r>
      <w:proofErr w:type="spellStart"/>
      <w:r>
        <w:rPr>
          <w:rFonts w:ascii="Arial" w:hAnsi="Arial"/>
          <w:spacing w:val="-3"/>
        </w:rPr>
        <w:t>AppliedRes</w:t>
      </w:r>
      <w:proofErr w:type="spellEnd"/>
      <w:r>
        <w:rPr>
          <w:rFonts w:ascii="Arial" w:hAnsi="Arial"/>
          <w:spacing w:val="-3"/>
        </w:rPr>
        <w:t xml:space="preserve">./ </w:t>
      </w:r>
      <w:proofErr w:type="spellStart"/>
      <w:r>
        <w:rPr>
          <w:rFonts w:ascii="Arial" w:hAnsi="Arial"/>
          <w:spacing w:val="-3"/>
        </w:rPr>
        <w:t>BasicRes</w:t>
      </w:r>
      <w:proofErr w:type="spellEnd"/>
      <w:r>
        <w:rPr>
          <w:rFonts w:ascii="Arial" w:hAnsi="Arial"/>
          <w:spacing w:val="-3"/>
        </w:rPr>
        <w:t>./ Process Dev/ Tech. transfer</w:t>
      </w:r>
    </w:p>
    <w:p w:rsidR="00635E31" w:rsidRDefault="00635E31" w:rsidP="00635E31">
      <w:pPr>
        <w:tabs>
          <w:tab w:val="left" w:pos="-720"/>
        </w:tabs>
        <w:suppressAutoHyphens/>
        <w:jc w:val="both"/>
        <w:rPr>
          <w:rFonts w:ascii="Arial" w:hAnsi="Arial"/>
          <w:spacing w:val="-3"/>
        </w:rPr>
      </w:pPr>
      <w:r>
        <w:rPr>
          <w:rFonts w:ascii="Arial" w:hAnsi="Arial"/>
          <w:spacing w:val="-3"/>
        </w:rPr>
        <w:t xml:space="preserve">                             </w:t>
      </w:r>
      <w:r>
        <w:rPr>
          <w:rFonts w:ascii="Arial" w:hAnsi="Arial"/>
          <w:spacing w:val="-3"/>
        </w:rPr>
        <w:tab/>
      </w:r>
      <w:r>
        <w:rPr>
          <w:rFonts w:ascii="Arial" w:hAnsi="Arial"/>
          <w:spacing w:val="-3"/>
        </w:rPr>
        <w:tab/>
      </w:r>
      <w:r>
        <w:rPr>
          <w:rFonts w:ascii="Arial" w:hAnsi="Arial"/>
          <w:spacing w:val="-3"/>
        </w:rPr>
        <w:tab/>
        <w:t xml:space="preserve">01 (Y)          02         </w:t>
      </w:r>
      <w:r>
        <w:rPr>
          <w:rFonts w:ascii="Arial" w:hAnsi="Arial"/>
          <w:spacing w:val="-3"/>
        </w:rPr>
        <w:tab/>
        <w:t xml:space="preserve">03      </w:t>
      </w:r>
      <w:r>
        <w:rPr>
          <w:rFonts w:ascii="Arial" w:hAnsi="Arial"/>
          <w:spacing w:val="-3"/>
        </w:rPr>
        <w:tab/>
      </w:r>
      <w:r>
        <w:rPr>
          <w:rFonts w:ascii="Arial" w:hAnsi="Arial"/>
          <w:spacing w:val="-3"/>
        </w:rPr>
        <w:tab/>
        <w:t>04</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b/>
          <w:spacing w:val="-3"/>
        </w:rPr>
        <w:t>804</w:t>
      </w:r>
      <w:r>
        <w:rPr>
          <w:rFonts w:ascii="Arial" w:hAnsi="Arial"/>
          <w:b/>
          <w:spacing w:val="-3"/>
        </w:rPr>
        <w:tab/>
        <w:t xml:space="preserve">Specific </w:t>
      </w:r>
      <w:proofErr w:type="gramStart"/>
      <w:r>
        <w:rPr>
          <w:rFonts w:ascii="Arial" w:hAnsi="Arial"/>
          <w:b/>
          <w:spacing w:val="-3"/>
        </w:rPr>
        <w:t>Area :</w:t>
      </w:r>
      <w:proofErr w:type="gramEnd"/>
      <w:r>
        <w:rPr>
          <w:rFonts w:ascii="Arial" w:hAnsi="Arial"/>
          <w:b/>
          <w:spacing w:val="-3"/>
        </w:rPr>
        <w:t xml:space="preserve"> </w:t>
      </w:r>
      <w:r>
        <w:rPr>
          <w:rFonts w:ascii="Times New Roman" w:hAnsi="Times New Roman"/>
          <w:spacing w:val="-3"/>
          <w:sz w:val="22"/>
          <w:szCs w:val="22"/>
        </w:rPr>
        <w:t>Sunflower Breeding</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b/>
          <w:spacing w:val="-3"/>
        </w:rPr>
        <w:t>805</w:t>
      </w:r>
      <w:r>
        <w:rPr>
          <w:rFonts w:ascii="Arial" w:hAnsi="Arial"/>
          <w:b/>
          <w:spacing w:val="-3"/>
        </w:rPr>
        <w:tab/>
        <w:t xml:space="preserve">Duration of the </w:t>
      </w:r>
      <w:proofErr w:type="gramStart"/>
      <w:r>
        <w:rPr>
          <w:rFonts w:ascii="Arial" w:hAnsi="Arial"/>
          <w:b/>
          <w:spacing w:val="-3"/>
        </w:rPr>
        <w:t>Project :</w:t>
      </w:r>
      <w:proofErr w:type="gramEnd"/>
      <w:r>
        <w:rPr>
          <w:rFonts w:ascii="Arial" w:hAnsi="Arial"/>
          <w:spacing w:val="-3"/>
        </w:rPr>
        <w:t xml:space="preserve">  </w:t>
      </w:r>
      <w:r>
        <w:rPr>
          <w:rFonts w:ascii="Times New Roman" w:hAnsi="Times New Roman"/>
          <w:spacing w:val="-3"/>
          <w:sz w:val="22"/>
          <w:szCs w:val="22"/>
        </w:rPr>
        <w:t>2008-2013</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8051</w:t>
      </w:r>
      <w:r>
        <w:rPr>
          <w:rFonts w:ascii="Arial" w:hAnsi="Arial"/>
          <w:spacing w:val="-3"/>
        </w:rPr>
        <w:tab/>
        <w:t xml:space="preserve">Date of </w:t>
      </w:r>
      <w:proofErr w:type="gramStart"/>
      <w:r>
        <w:rPr>
          <w:rFonts w:ascii="Arial" w:hAnsi="Arial"/>
          <w:spacing w:val="-3"/>
        </w:rPr>
        <w:t>Start :</w:t>
      </w:r>
      <w:proofErr w:type="gramEnd"/>
      <w:r>
        <w:rPr>
          <w:rFonts w:ascii="Arial" w:hAnsi="Arial"/>
          <w:spacing w:val="-3"/>
        </w:rPr>
        <w:t xml:space="preserve"> </w:t>
      </w:r>
      <w:r>
        <w:rPr>
          <w:rFonts w:ascii="Times New Roman" w:hAnsi="Times New Roman"/>
          <w:spacing w:val="-3"/>
          <w:sz w:val="22"/>
          <w:szCs w:val="22"/>
        </w:rPr>
        <w:t>2008</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8052</w:t>
      </w:r>
      <w:r>
        <w:rPr>
          <w:rFonts w:ascii="Arial" w:hAnsi="Arial"/>
          <w:spacing w:val="-3"/>
        </w:rPr>
        <w:tab/>
        <w:t xml:space="preserve">Date of </w:t>
      </w:r>
      <w:proofErr w:type="gramStart"/>
      <w:r>
        <w:rPr>
          <w:rFonts w:ascii="Arial" w:hAnsi="Arial"/>
          <w:spacing w:val="-3"/>
        </w:rPr>
        <w:t>Completion :</w:t>
      </w:r>
      <w:proofErr w:type="gramEnd"/>
      <w:r>
        <w:rPr>
          <w:rFonts w:ascii="Arial" w:hAnsi="Arial"/>
          <w:spacing w:val="-3"/>
        </w:rPr>
        <w:t xml:space="preserve"> </w:t>
      </w:r>
      <w:r>
        <w:rPr>
          <w:rFonts w:ascii="Times New Roman" w:hAnsi="Times New Roman"/>
          <w:spacing w:val="-3"/>
          <w:sz w:val="22"/>
          <w:szCs w:val="22"/>
        </w:rPr>
        <w:t>2013</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b/>
          <w:spacing w:val="-3"/>
        </w:rPr>
        <w:t>806</w:t>
      </w:r>
      <w:r>
        <w:rPr>
          <w:rFonts w:ascii="Arial" w:hAnsi="Arial"/>
          <w:b/>
          <w:spacing w:val="-3"/>
        </w:rPr>
        <w:tab/>
        <w:t xml:space="preserve">Total Cost/Expenditure Incurred: </w:t>
      </w:r>
      <w:r>
        <w:rPr>
          <w:rFonts w:ascii="Times New Roman" w:hAnsi="Times New Roman"/>
          <w:sz w:val="22"/>
          <w:szCs w:val="22"/>
        </w:rPr>
        <w:t>Rs 1, 20, 04,000/5years (No variation)</w:t>
      </w:r>
    </w:p>
    <w:p w:rsidR="00635E31" w:rsidRDefault="00635E31" w:rsidP="00635E31">
      <w:pPr>
        <w:tabs>
          <w:tab w:val="left" w:pos="-720"/>
        </w:tabs>
        <w:suppressAutoHyphens/>
        <w:jc w:val="both"/>
        <w:rPr>
          <w:rFonts w:ascii="Arial" w:hAnsi="Arial"/>
          <w:spacing w:val="-3"/>
        </w:rPr>
      </w:pPr>
      <w:r>
        <w:rPr>
          <w:rFonts w:ascii="Arial" w:hAnsi="Arial"/>
          <w:spacing w:val="-3"/>
        </w:rPr>
        <w:tab/>
        <w:t>(Give reasons for variation, if any</w:t>
      </w:r>
      <w:proofErr w:type="gramStart"/>
      <w:r>
        <w:rPr>
          <w:rFonts w:ascii="Arial" w:hAnsi="Arial"/>
          <w:spacing w:val="-3"/>
        </w:rPr>
        <w:t>,  from</w:t>
      </w:r>
      <w:proofErr w:type="gramEnd"/>
      <w:r>
        <w:rPr>
          <w:rFonts w:ascii="Arial" w:hAnsi="Arial"/>
          <w:spacing w:val="-3"/>
        </w:rPr>
        <w:t xml:space="preserve"> the original </w:t>
      </w:r>
      <w:r>
        <w:rPr>
          <w:rFonts w:ascii="Arial" w:hAnsi="Arial"/>
          <w:spacing w:val="-3"/>
        </w:rPr>
        <w:tab/>
        <w:t>estimated cost)</w:t>
      </w:r>
    </w:p>
    <w:p w:rsidR="00635E31" w:rsidRDefault="00635E31" w:rsidP="00635E31">
      <w:pPr>
        <w:tabs>
          <w:tab w:val="left" w:pos="-720"/>
        </w:tabs>
        <w:suppressAutoHyphens/>
        <w:jc w:val="both"/>
        <w:rPr>
          <w:rFonts w:ascii="Arial" w:hAnsi="Arial"/>
          <w:spacing w:val="-3"/>
        </w:rPr>
      </w:pPr>
    </w:p>
    <w:p w:rsidR="00635E31" w:rsidRPr="001C269E" w:rsidRDefault="00635E31" w:rsidP="00635E31">
      <w:pPr>
        <w:jc w:val="both"/>
        <w:rPr>
          <w:rFonts w:ascii="Times New Roman" w:hAnsi="Times New Roman"/>
          <w:b/>
          <w:sz w:val="22"/>
          <w:szCs w:val="22"/>
        </w:rPr>
      </w:pPr>
      <w:r>
        <w:rPr>
          <w:rFonts w:ascii="Arial" w:hAnsi="Arial"/>
          <w:b/>
          <w:spacing w:val="-3"/>
        </w:rPr>
        <w:t>807</w:t>
      </w:r>
      <w:r>
        <w:rPr>
          <w:rFonts w:ascii="Arial" w:hAnsi="Arial"/>
          <w:b/>
          <w:spacing w:val="-3"/>
        </w:rPr>
        <w:tab/>
        <w:t xml:space="preserve">Executive </w:t>
      </w:r>
      <w:proofErr w:type="gramStart"/>
      <w:r>
        <w:rPr>
          <w:rFonts w:ascii="Arial" w:hAnsi="Arial"/>
          <w:b/>
          <w:spacing w:val="-3"/>
        </w:rPr>
        <w:t>Summary :</w:t>
      </w:r>
      <w:proofErr w:type="gramEnd"/>
      <w:r>
        <w:rPr>
          <w:rFonts w:ascii="Arial" w:hAnsi="Arial"/>
          <w:spacing w:val="-3"/>
        </w:rPr>
        <w:t xml:space="preserve"> </w:t>
      </w:r>
      <w:r w:rsidR="00091812" w:rsidRPr="00091812">
        <w:rPr>
          <w:rFonts w:ascii="Times New Roman" w:hAnsi="Times New Roman"/>
          <w:spacing w:val="-3"/>
          <w:sz w:val="22"/>
          <w:szCs w:val="22"/>
        </w:rPr>
        <w:t>500 new cross combinations</w:t>
      </w:r>
      <w:r w:rsidR="006C7887">
        <w:rPr>
          <w:rFonts w:ascii="Times New Roman" w:hAnsi="Times New Roman"/>
          <w:spacing w:val="-3"/>
          <w:sz w:val="22"/>
          <w:szCs w:val="22"/>
        </w:rPr>
        <w:t xml:space="preserve"> </w:t>
      </w:r>
      <w:r w:rsidR="00091812" w:rsidRPr="00091812">
        <w:rPr>
          <w:rFonts w:ascii="Times New Roman" w:hAnsi="Times New Roman"/>
          <w:spacing w:val="-3"/>
          <w:sz w:val="22"/>
          <w:szCs w:val="22"/>
        </w:rPr>
        <w:t>were made from 2009-2012 and evaluated for yield and SND tolerance at field level.</w:t>
      </w:r>
      <w:r w:rsidRPr="001C269E">
        <w:rPr>
          <w:rFonts w:ascii="Times New Roman" w:hAnsi="Times New Roman"/>
          <w:sz w:val="22"/>
          <w:szCs w:val="22"/>
        </w:rPr>
        <w:t xml:space="preserve">100 new hybrids were synthesized using 20 CMS and 5 restorer lines.  These hybrids were evaluated along with check during </w:t>
      </w:r>
      <w:r w:rsidRPr="001C269E">
        <w:rPr>
          <w:rFonts w:ascii="Times New Roman" w:hAnsi="Times New Roman"/>
          <w:i/>
          <w:sz w:val="22"/>
          <w:szCs w:val="22"/>
        </w:rPr>
        <w:t>kharif</w:t>
      </w:r>
      <w:r w:rsidRPr="001C269E">
        <w:rPr>
          <w:rFonts w:ascii="Times New Roman" w:hAnsi="Times New Roman"/>
          <w:sz w:val="22"/>
          <w:szCs w:val="22"/>
        </w:rPr>
        <w:t xml:space="preserve"> 2009 to identify superior hybrids for seed yield and other agronomic characters. During </w:t>
      </w:r>
      <w:proofErr w:type="spellStart"/>
      <w:proofErr w:type="gramStart"/>
      <w:r w:rsidRPr="001C269E">
        <w:rPr>
          <w:rFonts w:ascii="Times New Roman" w:hAnsi="Times New Roman"/>
          <w:i/>
          <w:sz w:val="22"/>
          <w:szCs w:val="22"/>
        </w:rPr>
        <w:t>rabi</w:t>
      </w:r>
      <w:proofErr w:type="spellEnd"/>
      <w:proofErr w:type="gramEnd"/>
      <w:r w:rsidRPr="001C269E">
        <w:rPr>
          <w:rFonts w:ascii="Times New Roman" w:hAnsi="Times New Roman"/>
          <w:i/>
          <w:sz w:val="22"/>
          <w:szCs w:val="22"/>
        </w:rPr>
        <w:t xml:space="preserve"> </w:t>
      </w:r>
      <w:r w:rsidRPr="001C269E">
        <w:rPr>
          <w:rFonts w:ascii="Times New Roman" w:hAnsi="Times New Roman"/>
          <w:sz w:val="22"/>
          <w:szCs w:val="22"/>
        </w:rPr>
        <w:t xml:space="preserve">2008-09, 100 new hybrids were synthesized using 20 CMS and 5 restorer lines. The best identified hybrids from 2008-09 and newly developed    hybrids were evaluated together along with check during </w:t>
      </w:r>
      <w:r w:rsidRPr="001C269E">
        <w:rPr>
          <w:rFonts w:ascii="Times New Roman" w:hAnsi="Times New Roman"/>
          <w:i/>
          <w:sz w:val="22"/>
          <w:szCs w:val="22"/>
        </w:rPr>
        <w:t>kharif</w:t>
      </w:r>
      <w:r w:rsidRPr="001C269E">
        <w:rPr>
          <w:rFonts w:ascii="Times New Roman" w:hAnsi="Times New Roman"/>
          <w:sz w:val="22"/>
          <w:szCs w:val="22"/>
        </w:rPr>
        <w:t xml:space="preserve"> 2010 to identify superior hybrids for seed yield </w:t>
      </w:r>
      <w:r w:rsidRPr="001C269E">
        <w:rPr>
          <w:rFonts w:ascii="Times New Roman" w:hAnsi="Times New Roman"/>
          <w:sz w:val="22"/>
          <w:szCs w:val="22"/>
        </w:rPr>
        <w:lastRenderedPageBreak/>
        <w:t>and other agronomic characters</w:t>
      </w:r>
      <w:r w:rsidRPr="001C269E">
        <w:rPr>
          <w:rFonts w:ascii="Times New Roman" w:hAnsi="Times New Roman"/>
          <w:color w:val="FF0000"/>
          <w:sz w:val="22"/>
          <w:szCs w:val="22"/>
        </w:rPr>
        <w:t>.</w:t>
      </w:r>
      <w:r w:rsidRPr="001C269E">
        <w:rPr>
          <w:rFonts w:ascii="Times New Roman" w:hAnsi="Times New Roman"/>
          <w:sz w:val="22"/>
          <w:szCs w:val="22"/>
        </w:rPr>
        <w:t xml:space="preserve"> </w:t>
      </w:r>
      <w:r w:rsidR="00D4041E" w:rsidRPr="001C269E">
        <w:rPr>
          <w:rFonts w:ascii="Times New Roman" w:hAnsi="Times New Roman"/>
          <w:sz w:val="22"/>
          <w:szCs w:val="22"/>
        </w:rPr>
        <w:t>In F</w:t>
      </w:r>
      <w:r w:rsidR="00D4041E" w:rsidRPr="001C269E">
        <w:rPr>
          <w:rFonts w:ascii="Times New Roman" w:hAnsi="Times New Roman"/>
          <w:sz w:val="22"/>
          <w:szCs w:val="22"/>
          <w:vertAlign w:val="subscript"/>
        </w:rPr>
        <w:t>5</w:t>
      </w:r>
      <w:r w:rsidR="00D4041E" w:rsidRPr="001C269E">
        <w:rPr>
          <w:rFonts w:ascii="Times New Roman" w:hAnsi="Times New Roman"/>
          <w:sz w:val="22"/>
          <w:szCs w:val="22"/>
        </w:rPr>
        <w:t xml:space="preserve"> generation during 2012 </w:t>
      </w:r>
      <w:r w:rsidR="00091812">
        <w:rPr>
          <w:rFonts w:ascii="Times New Roman" w:hAnsi="Times New Roman"/>
          <w:sz w:val="22"/>
          <w:szCs w:val="22"/>
        </w:rPr>
        <w:t>four</w:t>
      </w:r>
      <w:r w:rsidR="00D4041E" w:rsidRPr="001C269E">
        <w:rPr>
          <w:rFonts w:ascii="Times New Roman" w:hAnsi="Times New Roman"/>
          <w:sz w:val="22"/>
          <w:szCs w:val="22"/>
        </w:rPr>
        <w:t xml:space="preserve"> </w:t>
      </w:r>
      <w:proofErr w:type="gramStart"/>
      <w:r w:rsidR="00D4041E" w:rsidRPr="001C269E">
        <w:rPr>
          <w:rFonts w:ascii="Times New Roman" w:hAnsi="Times New Roman"/>
          <w:sz w:val="22"/>
          <w:szCs w:val="22"/>
        </w:rPr>
        <w:t>crosses  were</w:t>
      </w:r>
      <w:proofErr w:type="gramEnd"/>
      <w:r w:rsidR="00D4041E" w:rsidRPr="001C269E">
        <w:rPr>
          <w:rFonts w:ascii="Times New Roman" w:hAnsi="Times New Roman"/>
          <w:sz w:val="22"/>
          <w:szCs w:val="22"/>
        </w:rPr>
        <w:t xml:space="preserve"> identified showing lesser than 25 % of disease incidence in in-vitro screening for SND tolerance where as </w:t>
      </w:r>
      <w:proofErr w:type="spellStart"/>
      <w:r w:rsidR="00D4041E" w:rsidRPr="001C269E">
        <w:rPr>
          <w:rFonts w:ascii="Times New Roman" w:hAnsi="Times New Roman"/>
          <w:sz w:val="22"/>
          <w:szCs w:val="22"/>
        </w:rPr>
        <w:t>Mordern</w:t>
      </w:r>
      <w:proofErr w:type="spellEnd"/>
      <w:r w:rsidR="00D4041E" w:rsidRPr="001C269E">
        <w:rPr>
          <w:rFonts w:ascii="Times New Roman" w:hAnsi="Times New Roman"/>
          <w:sz w:val="22"/>
          <w:szCs w:val="22"/>
        </w:rPr>
        <w:t xml:space="preserve"> had recorded 100 % susceptible reaction to SND. </w:t>
      </w:r>
      <w:r w:rsidR="001C269E" w:rsidRPr="001C269E">
        <w:rPr>
          <w:rFonts w:ascii="Times New Roman" w:hAnsi="Times New Roman"/>
          <w:spacing w:val="-3"/>
          <w:sz w:val="22"/>
          <w:szCs w:val="22"/>
        </w:rPr>
        <w:t xml:space="preserve">These two tolerant to SND </w:t>
      </w:r>
      <w:proofErr w:type="spellStart"/>
      <w:r w:rsidR="001C269E" w:rsidRPr="001C269E">
        <w:rPr>
          <w:rFonts w:ascii="Times New Roman" w:hAnsi="Times New Roman"/>
          <w:spacing w:val="-3"/>
          <w:sz w:val="22"/>
          <w:szCs w:val="22"/>
        </w:rPr>
        <w:t>prebred</w:t>
      </w:r>
      <w:proofErr w:type="spellEnd"/>
      <w:r w:rsidR="001C269E" w:rsidRPr="001C269E">
        <w:rPr>
          <w:rFonts w:ascii="Times New Roman" w:hAnsi="Times New Roman"/>
          <w:spacing w:val="-3"/>
          <w:sz w:val="22"/>
          <w:szCs w:val="22"/>
        </w:rPr>
        <w:t xml:space="preserve"> lines could be seen as potential tolerant lines for SND</w:t>
      </w:r>
      <w:r w:rsidR="006852C8">
        <w:rPr>
          <w:rFonts w:ascii="Times New Roman" w:hAnsi="Times New Roman"/>
          <w:spacing w:val="-3"/>
          <w:sz w:val="22"/>
          <w:szCs w:val="22"/>
        </w:rPr>
        <w:t>.</w:t>
      </w:r>
      <w:r w:rsidR="001C269E" w:rsidRPr="001C269E">
        <w:rPr>
          <w:rFonts w:ascii="Times New Roman" w:hAnsi="Times New Roman"/>
          <w:sz w:val="22"/>
          <w:szCs w:val="22"/>
        </w:rPr>
        <w:t xml:space="preserve"> </w:t>
      </w:r>
      <w:r w:rsidRPr="001C269E">
        <w:rPr>
          <w:rFonts w:ascii="Times New Roman" w:hAnsi="Times New Roman"/>
          <w:sz w:val="22"/>
          <w:szCs w:val="22"/>
        </w:rPr>
        <w:t xml:space="preserve">Using seven CMS lines </w:t>
      </w:r>
      <w:r w:rsidRPr="001C269E">
        <w:rPr>
          <w:rFonts w:ascii="Times New Roman" w:hAnsi="Times New Roman"/>
          <w:i/>
          <w:sz w:val="22"/>
          <w:szCs w:val="22"/>
        </w:rPr>
        <w:t>viz</w:t>
      </w:r>
      <w:r w:rsidRPr="001C269E">
        <w:rPr>
          <w:rFonts w:ascii="Times New Roman" w:hAnsi="Times New Roman"/>
          <w:sz w:val="22"/>
          <w:szCs w:val="22"/>
        </w:rPr>
        <w:t xml:space="preserve">., CMS 234A, CMS 17A, CMS 852A, CMS 89A, ARM 238A, ARM 243A and ARM 248A and six inbred lines </w:t>
      </w:r>
      <w:r w:rsidRPr="001C269E">
        <w:rPr>
          <w:rFonts w:ascii="Times New Roman" w:hAnsi="Times New Roman"/>
          <w:i/>
          <w:sz w:val="22"/>
          <w:szCs w:val="22"/>
        </w:rPr>
        <w:t>viz</w:t>
      </w:r>
      <w:r w:rsidRPr="001C269E">
        <w:rPr>
          <w:rFonts w:ascii="Times New Roman" w:hAnsi="Times New Roman"/>
          <w:sz w:val="22"/>
          <w:szCs w:val="22"/>
        </w:rPr>
        <w:t xml:space="preserve">., RES-834-1, LTRR 341, RHA-6D-1R, 3376R, R-298 and R-649 crossing was performed in line\ x tester fashion to produce 42 hybrids. During </w:t>
      </w:r>
      <w:proofErr w:type="spellStart"/>
      <w:proofErr w:type="gramStart"/>
      <w:r w:rsidRPr="001C269E">
        <w:rPr>
          <w:rFonts w:ascii="Times New Roman" w:hAnsi="Times New Roman"/>
          <w:i/>
          <w:sz w:val="22"/>
          <w:szCs w:val="22"/>
        </w:rPr>
        <w:t>rabi</w:t>
      </w:r>
      <w:proofErr w:type="spellEnd"/>
      <w:proofErr w:type="gramEnd"/>
      <w:r w:rsidRPr="001C269E">
        <w:rPr>
          <w:rFonts w:ascii="Times New Roman" w:hAnsi="Times New Roman"/>
          <w:sz w:val="22"/>
          <w:szCs w:val="22"/>
        </w:rPr>
        <w:t xml:space="preserve">, 2009-10 the 42 hybrids along with their parents and three standard checks </w:t>
      </w:r>
      <w:r w:rsidRPr="001C269E">
        <w:rPr>
          <w:rFonts w:ascii="Times New Roman" w:hAnsi="Times New Roman"/>
          <w:i/>
          <w:sz w:val="22"/>
          <w:szCs w:val="22"/>
        </w:rPr>
        <w:t>viz</w:t>
      </w:r>
      <w:r w:rsidRPr="001C269E">
        <w:rPr>
          <w:rFonts w:ascii="Times New Roman" w:hAnsi="Times New Roman"/>
          <w:sz w:val="22"/>
          <w:szCs w:val="22"/>
        </w:rPr>
        <w:t xml:space="preserve">., KBSH-1, PAC-1091 and KBSH-44 were evaluated in a Randomized Block Design replicated thrice at three different locations </w:t>
      </w:r>
      <w:r w:rsidRPr="001C269E">
        <w:rPr>
          <w:rFonts w:ascii="Times New Roman" w:hAnsi="Times New Roman"/>
          <w:i/>
          <w:sz w:val="22"/>
          <w:szCs w:val="22"/>
        </w:rPr>
        <w:t>viz</w:t>
      </w:r>
      <w:r w:rsidRPr="001C269E">
        <w:rPr>
          <w:rFonts w:ascii="Times New Roman" w:hAnsi="Times New Roman"/>
          <w:sz w:val="22"/>
          <w:szCs w:val="22"/>
        </w:rPr>
        <w:t xml:space="preserve">., Directorate of Oilseeds Research, Hyderabad; Agricultural Research Station, </w:t>
      </w:r>
      <w:proofErr w:type="spellStart"/>
      <w:r w:rsidRPr="001C269E">
        <w:rPr>
          <w:rFonts w:ascii="Times New Roman" w:hAnsi="Times New Roman"/>
          <w:sz w:val="22"/>
          <w:szCs w:val="22"/>
        </w:rPr>
        <w:t>Tandur</w:t>
      </w:r>
      <w:proofErr w:type="spellEnd"/>
      <w:r w:rsidRPr="001C269E">
        <w:rPr>
          <w:rFonts w:ascii="Times New Roman" w:hAnsi="Times New Roman"/>
          <w:sz w:val="22"/>
          <w:szCs w:val="22"/>
        </w:rPr>
        <w:t xml:space="preserve">; and Regional Agricultural Research Station, </w:t>
      </w:r>
      <w:proofErr w:type="spellStart"/>
      <w:r w:rsidRPr="001C269E">
        <w:rPr>
          <w:rFonts w:ascii="Times New Roman" w:hAnsi="Times New Roman"/>
          <w:sz w:val="22"/>
          <w:szCs w:val="22"/>
        </w:rPr>
        <w:t>Jagtial</w:t>
      </w:r>
      <w:proofErr w:type="spellEnd"/>
      <w:r w:rsidRPr="001C269E">
        <w:rPr>
          <w:rFonts w:ascii="Times New Roman" w:hAnsi="Times New Roman"/>
          <w:sz w:val="22"/>
          <w:szCs w:val="22"/>
        </w:rPr>
        <w:t xml:space="preserve">. Observations were recorded on five randomly selected plants in each hybrid combination per replication for nine quantitative characters. Pool mean performance of parents and hybrids for different yield and yield components is presented in table 1. A total of 300 new crosses were synthesized during the year </w:t>
      </w:r>
      <w:proofErr w:type="spellStart"/>
      <w:proofErr w:type="gramStart"/>
      <w:r w:rsidRPr="001C269E">
        <w:rPr>
          <w:rFonts w:ascii="Times New Roman" w:hAnsi="Times New Roman"/>
          <w:i/>
          <w:sz w:val="22"/>
          <w:szCs w:val="22"/>
        </w:rPr>
        <w:t>rabi</w:t>
      </w:r>
      <w:proofErr w:type="spellEnd"/>
      <w:proofErr w:type="gramEnd"/>
      <w:r w:rsidRPr="001C269E">
        <w:rPr>
          <w:rFonts w:ascii="Times New Roman" w:hAnsi="Times New Roman"/>
          <w:i/>
          <w:sz w:val="22"/>
          <w:szCs w:val="22"/>
        </w:rPr>
        <w:t xml:space="preserve"> </w:t>
      </w:r>
      <w:r w:rsidRPr="001C269E">
        <w:rPr>
          <w:rFonts w:ascii="Times New Roman" w:hAnsi="Times New Roman"/>
          <w:sz w:val="22"/>
          <w:szCs w:val="22"/>
        </w:rPr>
        <w:t xml:space="preserve">2011-12. 30 testers were used in the crossing programme against pet 2 derived 10 CMS lines. </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b/>
          <w:spacing w:val="-3"/>
        </w:rPr>
      </w:pPr>
      <w:r>
        <w:rPr>
          <w:rFonts w:ascii="Arial" w:hAnsi="Arial"/>
          <w:b/>
          <w:spacing w:val="-3"/>
        </w:rPr>
        <w:t>208</w:t>
      </w:r>
      <w:r>
        <w:rPr>
          <w:rFonts w:ascii="Arial" w:hAnsi="Arial"/>
          <w:b/>
          <w:spacing w:val="-3"/>
        </w:rPr>
        <w:tab/>
        <w:t xml:space="preserve">Key Words: </w:t>
      </w:r>
      <w:r>
        <w:rPr>
          <w:rFonts w:ascii="Times New Roman" w:hAnsi="Times New Roman"/>
          <w:spacing w:val="-3"/>
          <w:sz w:val="22"/>
          <w:szCs w:val="22"/>
        </w:rPr>
        <w:t>Hybrids, Seed yield and oil content</w:t>
      </w:r>
    </w:p>
    <w:p w:rsidR="00635E31" w:rsidRDefault="00635E31" w:rsidP="00635E31">
      <w:pPr>
        <w:tabs>
          <w:tab w:val="center" w:pos="4680"/>
        </w:tabs>
        <w:suppressAutoHyphens/>
        <w:jc w:val="both"/>
        <w:rPr>
          <w:rFonts w:ascii="Arial" w:hAnsi="Arial"/>
          <w:b/>
          <w:spacing w:val="-3"/>
        </w:rPr>
      </w:pPr>
      <w:r>
        <w:rPr>
          <w:rFonts w:ascii="Arial" w:hAnsi="Arial"/>
          <w:b/>
          <w:spacing w:val="-3"/>
        </w:rPr>
        <w:tab/>
      </w:r>
    </w:p>
    <w:p w:rsidR="00635E31" w:rsidRDefault="00635E31" w:rsidP="00635E31">
      <w:pPr>
        <w:tabs>
          <w:tab w:val="center" w:pos="4680"/>
        </w:tabs>
        <w:suppressAutoHyphens/>
        <w:jc w:val="center"/>
        <w:rPr>
          <w:rFonts w:ascii="Arial" w:hAnsi="Arial"/>
          <w:b/>
          <w:spacing w:val="-3"/>
        </w:rPr>
      </w:pPr>
      <w:r>
        <w:rPr>
          <w:rFonts w:ascii="Arial" w:hAnsi="Arial"/>
          <w:b/>
          <w:spacing w:val="-3"/>
        </w:rPr>
        <w:t>Part - II Investigator Profile</w:t>
      </w:r>
    </w:p>
    <w:p w:rsidR="00635E31" w:rsidRDefault="00635E31" w:rsidP="00635E31">
      <w:pPr>
        <w:tabs>
          <w:tab w:val="left" w:pos="-720"/>
        </w:tabs>
        <w:suppressAutoHyphens/>
        <w:jc w:val="both"/>
        <w:rPr>
          <w:rFonts w:ascii="Arial" w:hAnsi="Arial"/>
          <w:b/>
          <w:spacing w:val="-3"/>
        </w:rPr>
      </w:pPr>
    </w:p>
    <w:p w:rsidR="00635E31" w:rsidRDefault="00635E31" w:rsidP="00635E31">
      <w:pPr>
        <w:tabs>
          <w:tab w:val="left" w:pos="-720"/>
        </w:tabs>
        <w:suppressAutoHyphens/>
        <w:jc w:val="both"/>
        <w:rPr>
          <w:rFonts w:ascii="Arial" w:hAnsi="Arial"/>
          <w:spacing w:val="-3"/>
        </w:rPr>
      </w:pPr>
      <w:r>
        <w:rPr>
          <w:rFonts w:ascii="Arial" w:hAnsi="Arial"/>
          <w:b/>
          <w:spacing w:val="-3"/>
        </w:rPr>
        <w:t>810</w:t>
      </w:r>
      <w:r>
        <w:rPr>
          <w:rFonts w:ascii="Arial" w:hAnsi="Arial"/>
          <w:b/>
          <w:spacing w:val="-3"/>
        </w:rPr>
        <w:tab/>
        <w:t xml:space="preserve">Principal </w:t>
      </w:r>
      <w:proofErr w:type="gramStart"/>
      <w:r>
        <w:rPr>
          <w:rFonts w:ascii="Arial" w:hAnsi="Arial"/>
          <w:b/>
          <w:spacing w:val="-3"/>
        </w:rPr>
        <w:t>Investigator :</w:t>
      </w:r>
      <w:proofErr w:type="gramEnd"/>
      <w:r>
        <w:rPr>
          <w:rFonts w:ascii="Times New Roman" w:hAnsi="Times New Roman"/>
          <w:sz w:val="22"/>
          <w:szCs w:val="22"/>
        </w:rPr>
        <w:t xml:space="preserve"> </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8101</w:t>
      </w:r>
      <w:r>
        <w:rPr>
          <w:rFonts w:ascii="Arial" w:hAnsi="Arial"/>
          <w:spacing w:val="-3"/>
        </w:rPr>
        <w:tab/>
        <w:t xml:space="preserve">Name </w:t>
      </w:r>
      <w:r>
        <w:rPr>
          <w:rFonts w:ascii="Arial" w:hAnsi="Arial"/>
          <w:spacing w:val="-3"/>
        </w:rPr>
        <w:tab/>
      </w:r>
      <w:r>
        <w:rPr>
          <w:rFonts w:ascii="Arial" w:hAnsi="Arial"/>
          <w:spacing w:val="-3"/>
        </w:rPr>
        <w:tab/>
      </w:r>
      <w:r>
        <w:rPr>
          <w:rFonts w:ascii="Arial" w:hAnsi="Arial"/>
          <w:spacing w:val="-3"/>
        </w:rPr>
        <w:tab/>
        <w:t xml:space="preserve">: </w:t>
      </w:r>
      <w:r>
        <w:rPr>
          <w:rFonts w:ascii="Times New Roman" w:hAnsi="Times New Roman"/>
          <w:sz w:val="22"/>
          <w:szCs w:val="22"/>
        </w:rPr>
        <w:t xml:space="preserve">Dr. </w:t>
      </w:r>
      <w:proofErr w:type="spellStart"/>
      <w:r>
        <w:rPr>
          <w:rFonts w:ascii="Times New Roman" w:hAnsi="Times New Roman"/>
          <w:sz w:val="22"/>
          <w:szCs w:val="22"/>
        </w:rPr>
        <w:t>Mangesh</w:t>
      </w:r>
      <w:proofErr w:type="spellEnd"/>
      <w:r>
        <w:rPr>
          <w:rFonts w:ascii="Times New Roman" w:hAnsi="Times New Roman"/>
          <w:sz w:val="22"/>
          <w:szCs w:val="22"/>
        </w:rPr>
        <w:t xml:space="preserve"> Y. </w:t>
      </w:r>
      <w:proofErr w:type="spellStart"/>
      <w:r>
        <w:rPr>
          <w:rFonts w:ascii="Times New Roman" w:hAnsi="Times New Roman"/>
          <w:sz w:val="22"/>
          <w:szCs w:val="22"/>
        </w:rPr>
        <w:t>Dudhe</w:t>
      </w:r>
      <w:proofErr w:type="spellEnd"/>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8102</w:t>
      </w:r>
      <w:r>
        <w:rPr>
          <w:rFonts w:ascii="Arial" w:hAnsi="Arial"/>
          <w:spacing w:val="-3"/>
        </w:rPr>
        <w:tab/>
        <w:t>Designation</w:t>
      </w:r>
      <w:r>
        <w:rPr>
          <w:rFonts w:ascii="Arial" w:hAnsi="Arial"/>
          <w:spacing w:val="-3"/>
        </w:rPr>
        <w:tab/>
      </w:r>
      <w:r>
        <w:rPr>
          <w:rFonts w:ascii="Arial" w:hAnsi="Arial"/>
          <w:spacing w:val="-3"/>
        </w:rPr>
        <w:tab/>
        <w:t>:</w:t>
      </w:r>
      <w:r>
        <w:rPr>
          <w:rFonts w:ascii="Times New Roman" w:hAnsi="Times New Roman"/>
          <w:sz w:val="22"/>
          <w:szCs w:val="22"/>
        </w:rPr>
        <w:t xml:space="preserve"> Scientist</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8103</w:t>
      </w:r>
      <w:r>
        <w:rPr>
          <w:rFonts w:ascii="Arial" w:hAnsi="Arial"/>
          <w:spacing w:val="-3"/>
        </w:rPr>
        <w:tab/>
        <w:t xml:space="preserve">Division/Section </w:t>
      </w:r>
      <w:r>
        <w:rPr>
          <w:rFonts w:ascii="Arial" w:hAnsi="Arial"/>
          <w:spacing w:val="-3"/>
        </w:rPr>
        <w:tab/>
        <w:t>:</w:t>
      </w:r>
      <w:r>
        <w:rPr>
          <w:rFonts w:ascii="Times New Roman" w:hAnsi="Times New Roman"/>
          <w:spacing w:val="-3"/>
          <w:sz w:val="22"/>
          <w:szCs w:val="22"/>
        </w:rPr>
        <w:t xml:space="preserve"> Crop Improvement</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8104</w:t>
      </w:r>
      <w:r>
        <w:rPr>
          <w:rFonts w:ascii="Arial" w:hAnsi="Arial"/>
          <w:spacing w:val="-3"/>
        </w:rPr>
        <w:tab/>
        <w:t>Location</w:t>
      </w:r>
      <w:r>
        <w:rPr>
          <w:rFonts w:ascii="Arial" w:hAnsi="Arial"/>
          <w:spacing w:val="-3"/>
        </w:rPr>
        <w:tab/>
      </w:r>
      <w:r>
        <w:rPr>
          <w:rFonts w:ascii="Arial" w:hAnsi="Arial"/>
          <w:spacing w:val="-3"/>
        </w:rPr>
        <w:tab/>
      </w:r>
      <w:r>
        <w:rPr>
          <w:rFonts w:ascii="Arial" w:hAnsi="Arial"/>
          <w:spacing w:val="-3"/>
        </w:rPr>
        <w:tab/>
        <w:t xml:space="preserve">: </w:t>
      </w:r>
      <w:r>
        <w:rPr>
          <w:rFonts w:ascii="Times New Roman" w:hAnsi="Times New Roman"/>
          <w:spacing w:val="-3"/>
          <w:sz w:val="22"/>
          <w:szCs w:val="22"/>
        </w:rPr>
        <w:t>DOR, Hyderabad</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8105</w:t>
      </w:r>
      <w:r>
        <w:rPr>
          <w:rFonts w:ascii="Arial" w:hAnsi="Arial"/>
          <w:spacing w:val="-3"/>
        </w:rPr>
        <w:tab/>
        <w:t xml:space="preserve">Institute Address </w:t>
      </w:r>
      <w:r>
        <w:rPr>
          <w:rFonts w:ascii="Arial" w:hAnsi="Arial"/>
          <w:spacing w:val="-3"/>
        </w:rPr>
        <w:tab/>
        <w:t xml:space="preserve">: </w:t>
      </w:r>
      <w:r>
        <w:rPr>
          <w:rFonts w:ascii="Times New Roman" w:hAnsi="Times New Roman"/>
          <w:sz w:val="22"/>
          <w:szCs w:val="22"/>
        </w:rPr>
        <w:t xml:space="preserve">Directorate of Oilseeds Research,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Rajendranagar, </w:t>
      </w:r>
      <w:proofErr w:type="gramStart"/>
      <w:smartTag w:uri="urn:schemas-microsoft-com:office:smarttags" w:element="place">
        <w:smartTag w:uri="urn:schemas-microsoft-com:office:smarttags" w:element="City">
          <w:r>
            <w:rPr>
              <w:rFonts w:ascii="Times New Roman" w:hAnsi="Times New Roman"/>
              <w:sz w:val="22"/>
              <w:szCs w:val="22"/>
            </w:rPr>
            <w:t>Hyderabad</w:t>
          </w:r>
          <w:proofErr w:type="gramEnd"/>
          <w:r>
            <w:rPr>
              <w:rFonts w:ascii="Times New Roman" w:hAnsi="Times New Roman"/>
              <w:sz w:val="22"/>
              <w:szCs w:val="22"/>
            </w:rPr>
            <w:t>-</w:t>
          </w:r>
        </w:smartTag>
      </w:smartTag>
      <w:r>
        <w:rPr>
          <w:rFonts w:ascii="Times New Roman" w:hAnsi="Times New Roman"/>
          <w:sz w:val="22"/>
          <w:szCs w:val="22"/>
        </w:rPr>
        <w:t xml:space="preserve"> 500 030</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b/>
          <w:spacing w:val="-3"/>
        </w:rPr>
        <w:t>811</w:t>
      </w:r>
      <w:r>
        <w:rPr>
          <w:rFonts w:ascii="Arial" w:hAnsi="Arial"/>
          <w:b/>
          <w:spacing w:val="-3"/>
        </w:rPr>
        <w:tab/>
        <w:t>Co-</w:t>
      </w:r>
      <w:proofErr w:type="gramStart"/>
      <w:r>
        <w:rPr>
          <w:rFonts w:ascii="Arial" w:hAnsi="Arial"/>
          <w:b/>
          <w:spacing w:val="-3"/>
        </w:rPr>
        <w:t>investigator :</w:t>
      </w:r>
      <w:proofErr w:type="gramEnd"/>
      <w:r>
        <w:rPr>
          <w:rFonts w:ascii="Arial" w:hAnsi="Arial"/>
          <w:b/>
          <w:spacing w:val="-3"/>
        </w:rPr>
        <w:t xml:space="preserve"> </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8111</w:t>
      </w:r>
      <w:r>
        <w:rPr>
          <w:rFonts w:ascii="Arial" w:hAnsi="Arial"/>
          <w:spacing w:val="-3"/>
        </w:rPr>
        <w:tab/>
        <w:t>Name</w:t>
      </w:r>
      <w:r>
        <w:rPr>
          <w:rFonts w:ascii="Arial" w:hAnsi="Arial"/>
          <w:spacing w:val="-3"/>
        </w:rPr>
        <w:tab/>
      </w:r>
      <w:r>
        <w:rPr>
          <w:rFonts w:ascii="Arial" w:hAnsi="Arial"/>
          <w:spacing w:val="-3"/>
        </w:rPr>
        <w:tab/>
      </w:r>
      <w:r>
        <w:rPr>
          <w:rFonts w:ascii="Arial" w:hAnsi="Arial"/>
          <w:spacing w:val="-3"/>
        </w:rPr>
        <w:tab/>
      </w:r>
      <w:r>
        <w:rPr>
          <w:rFonts w:ascii="Arial" w:hAnsi="Arial"/>
          <w:spacing w:val="-3"/>
        </w:rPr>
        <w:tab/>
        <w:t xml:space="preserve">: </w:t>
      </w:r>
      <w:r>
        <w:rPr>
          <w:rFonts w:ascii="Times New Roman" w:hAnsi="Times New Roman"/>
          <w:sz w:val="22"/>
          <w:szCs w:val="22"/>
        </w:rPr>
        <w:t>Dr.</w:t>
      </w:r>
      <w:r>
        <w:rPr>
          <w:rFonts w:ascii="Times New Roman" w:hAnsi="Times New Roman"/>
          <w:bCs/>
          <w:sz w:val="22"/>
          <w:szCs w:val="22"/>
        </w:rPr>
        <w:t xml:space="preserve"> H. P. </w:t>
      </w:r>
      <w:proofErr w:type="spellStart"/>
      <w:r>
        <w:rPr>
          <w:rFonts w:ascii="Times New Roman" w:hAnsi="Times New Roman"/>
          <w:bCs/>
          <w:sz w:val="22"/>
          <w:szCs w:val="22"/>
        </w:rPr>
        <w:t>Meena</w:t>
      </w:r>
      <w:proofErr w:type="spellEnd"/>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8112</w:t>
      </w:r>
      <w:r>
        <w:rPr>
          <w:rFonts w:ascii="Arial" w:hAnsi="Arial"/>
          <w:spacing w:val="-3"/>
        </w:rPr>
        <w:tab/>
        <w:t xml:space="preserve">Designation </w:t>
      </w:r>
      <w:r>
        <w:rPr>
          <w:rFonts w:ascii="Arial" w:hAnsi="Arial"/>
          <w:spacing w:val="-3"/>
        </w:rPr>
        <w:tab/>
      </w:r>
      <w:r>
        <w:rPr>
          <w:rFonts w:ascii="Arial" w:hAnsi="Arial"/>
          <w:spacing w:val="-3"/>
        </w:rPr>
        <w:tab/>
      </w:r>
      <w:r w:rsidR="00091812">
        <w:rPr>
          <w:rFonts w:ascii="Arial" w:hAnsi="Arial"/>
          <w:spacing w:val="-3"/>
        </w:rPr>
        <w:tab/>
      </w:r>
      <w:r>
        <w:rPr>
          <w:rFonts w:ascii="Arial" w:hAnsi="Arial"/>
          <w:spacing w:val="-3"/>
        </w:rPr>
        <w:t>:</w:t>
      </w:r>
      <w:r>
        <w:rPr>
          <w:rFonts w:ascii="Times New Roman" w:hAnsi="Times New Roman"/>
          <w:sz w:val="22"/>
          <w:szCs w:val="22"/>
        </w:rPr>
        <w:t xml:space="preserve"> Scientist</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8113</w:t>
      </w:r>
      <w:r>
        <w:rPr>
          <w:rFonts w:ascii="Arial" w:hAnsi="Arial"/>
          <w:spacing w:val="-3"/>
        </w:rPr>
        <w:tab/>
        <w:t>Division/Section</w:t>
      </w:r>
      <w:r>
        <w:rPr>
          <w:rFonts w:ascii="Arial" w:hAnsi="Arial"/>
          <w:spacing w:val="-3"/>
        </w:rPr>
        <w:tab/>
      </w:r>
      <w:r w:rsidR="00091812">
        <w:rPr>
          <w:rFonts w:ascii="Arial" w:hAnsi="Arial"/>
          <w:spacing w:val="-3"/>
        </w:rPr>
        <w:tab/>
      </w:r>
      <w:r>
        <w:rPr>
          <w:rFonts w:ascii="Arial" w:hAnsi="Arial"/>
          <w:spacing w:val="-3"/>
        </w:rPr>
        <w:t>:</w:t>
      </w:r>
      <w:r>
        <w:rPr>
          <w:rFonts w:ascii="Times New Roman" w:hAnsi="Times New Roman"/>
          <w:spacing w:val="-3"/>
          <w:sz w:val="22"/>
          <w:szCs w:val="22"/>
        </w:rPr>
        <w:t xml:space="preserve"> Crop Improvement</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8114</w:t>
      </w:r>
      <w:r>
        <w:rPr>
          <w:rFonts w:ascii="Arial" w:hAnsi="Arial"/>
          <w:spacing w:val="-3"/>
        </w:rPr>
        <w:tab/>
        <w:t>Location</w:t>
      </w:r>
      <w:r>
        <w:rPr>
          <w:rFonts w:ascii="Arial" w:hAnsi="Arial"/>
          <w:spacing w:val="-3"/>
        </w:rPr>
        <w:tab/>
      </w:r>
      <w:r>
        <w:rPr>
          <w:rFonts w:ascii="Arial" w:hAnsi="Arial"/>
          <w:spacing w:val="-3"/>
        </w:rPr>
        <w:tab/>
      </w:r>
      <w:r>
        <w:rPr>
          <w:rFonts w:ascii="Arial" w:hAnsi="Arial"/>
          <w:spacing w:val="-3"/>
        </w:rPr>
        <w:tab/>
        <w:t>:</w:t>
      </w:r>
      <w:r>
        <w:rPr>
          <w:rFonts w:ascii="Times New Roman" w:hAnsi="Times New Roman"/>
          <w:spacing w:val="-3"/>
          <w:sz w:val="22"/>
          <w:szCs w:val="22"/>
        </w:rPr>
        <w:t xml:space="preserve"> DOR, Hyderabad</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8115</w:t>
      </w:r>
      <w:r>
        <w:rPr>
          <w:rFonts w:ascii="Arial" w:hAnsi="Arial"/>
          <w:spacing w:val="-3"/>
        </w:rPr>
        <w:tab/>
        <w:t>Institute Address</w:t>
      </w:r>
      <w:r>
        <w:rPr>
          <w:rFonts w:ascii="Arial" w:hAnsi="Arial"/>
          <w:spacing w:val="-3"/>
        </w:rPr>
        <w:tab/>
      </w:r>
      <w:r w:rsidR="00091812">
        <w:rPr>
          <w:rFonts w:ascii="Arial" w:hAnsi="Arial"/>
          <w:spacing w:val="-3"/>
        </w:rPr>
        <w:tab/>
      </w:r>
      <w:r>
        <w:rPr>
          <w:rFonts w:ascii="Arial" w:hAnsi="Arial"/>
          <w:spacing w:val="-3"/>
        </w:rPr>
        <w:t>:</w:t>
      </w:r>
      <w:r>
        <w:rPr>
          <w:rFonts w:ascii="Times New Roman" w:hAnsi="Times New Roman"/>
          <w:sz w:val="22"/>
          <w:szCs w:val="22"/>
        </w:rPr>
        <w:t xml:space="preserve"> Directorate of Oilseeds Research,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Rajendranagar, </w:t>
      </w:r>
      <w:proofErr w:type="gramStart"/>
      <w:r>
        <w:rPr>
          <w:rFonts w:ascii="Times New Roman" w:hAnsi="Times New Roman"/>
          <w:sz w:val="22"/>
          <w:szCs w:val="22"/>
        </w:rPr>
        <w:t>Hyderabad</w:t>
      </w:r>
      <w:proofErr w:type="gramEnd"/>
      <w:r>
        <w:rPr>
          <w:rFonts w:ascii="Times New Roman" w:hAnsi="Times New Roman"/>
          <w:sz w:val="22"/>
          <w:szCs w:val="22"/>
        </w:rPr>
        <w:t>- 500 030</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b/>
          <w:spacing w:val="-3"/>
        </w:rPr>
        <w:t>812</w:t>
      </w:r>
      <w:r>
        <w:rPr>
          <w:rFonts w:ascii="Arial" w:hAnsi="Arial"/>
          <w:b/>
          <w:spacing w:val="-3"/>
        </w:rPr>
        <w:tab/>
        <w:t>Co-</w:t>
      </w:r>
      <w:proofErr w:type="gramStart"/>
      <w:r>
        <w:rPr>
          <w:rFonts w:ascii="Arial" w:hAnsi="Arial"/>
          <w:b/>
          <w:spacing w:val="-3"/>
        </w:rPr>
        <w:t>investigator :</w:t>
      </w:r>
      <w:proofErr w:type="gramEnd"/>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8121</w:t>
      </w:r>
      <w:r>
        <w:rPr>
          <w:rFonts w:ascii="Arial" w:hAnsi="Arial"/>
          <w:spacing w:val="-3"/>
        </w:rPr>
        <w:tab/>
        <w:t>Name</w:t>
      </w:r>
      <w:r>
        <w:rPr>
          <w:rFonts w:ascii="Arial" w:hAnsi="Arial"/>
          <w:spacing w:val="-3"/>
        </w:rPr>
        <w:tab/>
      </w:r>
      <w:r>
        <w:rPr>
          <w:rFonts w:ascii="Arial" w:hAnsi="Arial"/>
          <w:spacing w:val="-3"/>
        </w:rPr>
        <w:tab/>
      </w:r>
      <w:r>
        <w:rPr>
          <w:rFonts w:ascii="Arial" w:hAnsi="Arial"/>
          <w:spacing w:val="-3"/>
        </w:rPr>
        <w:tab/>
      </w:r>
      <w:r>
        <w:rPr>
          <w:rFonts w:ascii="Arial" w:hAnsi="Arial"/>
          <w:spacing w:val="-3"/>
        </w:rPr>
        <w:tab/>
        <w:t>:</w:t>
      </w:r>
      <w:r>
        <w:rPr>
          <w:rFonts w:ascii="Times New Roman" w:hAnsi="Times New Roman"/>
          <w:spacing w:val="-3"/>
          <w:sz w:val="22"/>
          <w:szCs w:val="22"/>
        </w:rPr>
        <w:t xml:space="preserve"> Dr. </w:t>
      </w:r>
      <w:proofErr w:type="spellStart"/>
      <w:r>
        <w:rPr>
          <w:rFonts w:ascii="Times New Roman" w:hAnsi="Times New Roman"/>
          <w:spacing w:val="-3"/>
          <w:sz w:val="22"/>
          <w:szCs w:val="22"/>
        </w:rPr>
        <w:t>Sudhakar</w:t>
      </w:r>
      <w:proofErr w:type="spellEnd"/>
      <w:r>
        <w:rPr>
          <w:rFonts w:ascii="Times New Roman" w:hAnsi="Times New Roman"/>
          <w:spacing w:val="-3"/>
          <w:sz w:val="22"/>
          <w:szCs w:val="22"/>
        </w:rPr>
        <w:t xml:space="preserve"> </w:t>
      </w:r>
      <w:proofErr w:type="spellStart"/>
      <w:r>
        <w:rPr>
          <w:rFonts w:ascii="Times New Roman" w:hAnsi="Times New Roman"/>
          <w:spacing w:val="-3"/>
          <w:sz w:val="22"/>
          <w:szCs w:val="22"/>
        </w:rPr>
        <w:t>Babu</w:t>
      </w:r>
      <w:proofErr w:type="spellEnd"/>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8122</w:t>
      </w:r>
      <w:r>
        <w:rPr>
          <w:rFonts w:ascii="Arial" w:hAnsi="Arial"/>
          <w:spacing w:val="-3"/>
        </w:rPr>
        <w:tab/>
        <w:t>Designation</w:t>
      </w:r>
      <w:r>
        <w:rPr>
          <w:rFonts w:ascii="Arial" w:hAnsi="Arial"/>
          <w:spacing w:val="-3"/>
        </w:rPr>
        <w:tab/>
      </w:r>
      <w:r>
        <w:rPr>
          <w:rFonts w:ascii="Arial" w:hAnsi="Arial"/>
          <w:spacing w:val="-3"/>
        </w:rPr>
        <w:tab/>
      </w:r>
      <w:r w:rsidR="00091812">
        <w:rPr>
          <w:rFonts w:ascii="Arial" w:hAnsi="Arial"/>
          <w:spacing w:val="-3"/>
        </w:rPr>
        <w:tab/>
      </w:r>
      <w:r>
        <w:rPr>
          <w:rFonts w:ascii="Arial" w:hAnsi="Arial"/>
          <w:spacing w:val="-3"/>
        </w:rPr>
        <w:t xml:space="preserve">: </w:t>
      </w:r>
      <w:r>
        <w:rPr>
          <w:rFonts w:ascii="Times New Roman" w:hAnsi="Times New Roman"/>
          <w:spacing w:val="-3"/>
          <w:sz w:val="22"/>
          <w:szCs w:val="22"/>
        </w:rPr>
        <w:t xml:space="preserve">Principal </w:t>
      </w:r>
      <w:r>
        <w:rPr>
          <w:rFonts w:ascii="Times New Roman" w:hAnsi="Times New Roman"/>
          <w:sz w:val="22"/>
          <w:szCs w:val="22"/>
        </w:rPr>
        <w:t>Scientist</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8123</w:t>
      </w:r>
      <w:r>
        <w:rPr>
          <w:rFonts w:ascii="Arial" w:hAnsi="Arial"/>
          <w:spacing w:val="-3"/>
        </w:rPr>
        <w:tab/>
        <w:t>Division/Section</w:t>
      </w:r>
      <w:r>
        <w:rPr>
          <w:rFonts w:ascii="Arial" w:hAnsi="Arial"/>
          <w:spacing w:val="-3"/>
        </w:rPr>
        <w:tab/>
      </w:r>
      <w:r w:rsidR="00091812">
        <w:rPr>
          <w:rFonts w:ascii="Arial" w:hAnsi="Arial"/>
          <w:spacing w:val="-3"/>
        </w:rPr>
        <w:tab/>
      </w:r>
      <w:r>
        <w:rPr>
          <w:rFonts w:ascii="Arial" w:hAnsi="Arial"/>
          <w:spacing w:val="-3"/>
        </w:rPr>
        <w:t>:</w:t>
      </w:r>
      <w:r>
        <w:rPr>
          <w:rFonts w:ascii="Times New Roman" w:hAnsi="Times New Roman"/>
          <w:spacing w:val="-3"/>
          <w:sz w:val="22"/>
          <w:szCs w:val="22"/>
        </w:rPr>
        <w:t xml:space="preserve"> Crop Production</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8124</w:t>
      </w:r>
      <w:r>
        <w:rPr>
          <w:rFonts w:ascii="Arial" w:hAnsi="Arial"/>
          <w:spacing w:val="-3"/>
        </w:rPr>
        <w:tab/>
        <w:t>Location</w:t>
      </w:r>
      <w:r>
        <w:rPr>
          <w:rFonts w:ascii="Arial" w:hAnsi="Arial"/>
          <w:spacing w:val="-3"/>
        </w:rPr>
        <w:tab/>
      </w:r>
      <w:r>
        <w:rPr>
          <w:rFonts w:ascii="Arial" w:hAnsi="Arial"/>
          <w:spacing w:val="-3"/>
        </w:rPr>
        <w:tab/>
      </w:r>
      <w:r>
        <w:rPr>
          <w:rFonts w:ascii="Arial" w:hAnsi="Arial"/>
          <w:spacing w:val="-3"/>
        </w:rPr>
        <w:tab/>
        <w:t xml:space="preserve">: </w:t>
      </w:r>
      <w:r>
        <w:rPr>
          <w:rFonts w:ascii="Times New Roman" w:hAnsi="Times New Roman"/>
          <w:spacing w:val="-3"/>
          <w:sz w:val="22"/>
          <w:szCs w:val="22"/>
        </w:rPr>
        <w:t>DOR, Hyderabad</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8125</w:t>
      </w:r>
      <w:r>
        <w:rPr>
          <w:rFonts w:ascii="Arial" w:hAnsi="Arial"/>
          <w:spacing w:val="-3"/>
        </w:rPr>
        <w:tab/>
        <w:t>Institute Address</w:t>
      </w:r>
      <w:r>
        <w:rPr>
          <w:rFonts w:ascii="Arial" w:hAnsi="Arial"/>
          <w:spacing w:val="-3"/>
        </w:rPr>
        <w:tab/>
      </w:r>
      <w:r w:rsidR="00091812">
        <w:rPr>
          <w:rFonts w:ascii="Arial" w:hAnsi="Arial"/>
          <w:spacing w:val="-3"/>
        </w:rPr>
        <w:tab/>
      </w:r>
      <w:r>
        <w:rPr>
          <w:rFonts w:ascii="Arial" w:hAnsi="Arial"/>
          <w:spacing w:val="-3"/>
        </w:rPr>
        <w:t xml:space="preserve">: </w:t>
      </w:r>
      <w:r>
        <w:rPr>
          <w:rFonts w:ascii="Times New Roman" w:hAnsi="Times New Roman"/>
          <w:sz w:val="22"/>
          <w:szCs w:val="22"/>
        </w:rPr>
        <w:t xml:space="preserve">Directorate of Oilseeds Research,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Rajendranagar, </w:t>
      </w:r>
      <w:proofErr w:type="gramStart"/>
      <w:r>
        <w:rPr>
          <w:rFonts w:ascii="Times New Roman" w:hAnsi="Times New Roman"/>
          <w:sz w:val="22"/>
          <w:szCs w:val="22"/>
        </w:rPr>
        <w:t>Hyderabad</w:t>
      </w:r>
      <w:proofErr w:type="gramEnd"/>
      <w:r>
        <w:rPr>
          <w:rFonts w:ascii="Times New Roman" w:hAnsi="Times New Roman"/>
          <w:sz w:val="22"/>
          <w:szCs w:val="22"/>
        </w:rPr>
        <w:t>- 500 030</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b/>
          <w:spacing w:val="-3"/>
        </w:rPr>
        <w:t>813</w:t>
      </w:r>
      <w:r>
        <w:rPr>
          <w:rFonts w:ascii="Arial" w:hAnsi="Arial"/>
          <w:b/>
          <w:spacing w:val="-3"/>
        </w:rPr>
        <w:tab/>
        <w:t>Co-</w:t>
      </w:r>
      <w:proofErr w:type="gramStart"/>
      <w:r>
        <w:rPr>
          <w:rFonts w:ascii="Arial" w:hAnsi="Arial"/>
          <w:b/>
          <w:spacing w:val="-3"/>
        </w:rPr>
        <w:t>investigator :</w:t>
      </w:r>
      <w:proofErr w:type="gramEnd"/>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8131</w:t>
      </w:r>
      <w:r>
        <w:rPr>
          <w:rFonts w:ascii="Arial" w:hAnsi="Arial"/>
          <w:spacing w:val="-3"/>
        </w:rPr>
        <w:tab/>
        <w:t>Name</w:t>
      </w:r>
      <w:r>
        <w:rPr>
          <w:rFonts w:ascii="Arial" w:hAnsi="Arial"/>
          <w:spacing w:val="-3"/>
        </w:rPr>
        <w:tab/>
      </w:r>
      <w:r>
        <w:rPr>
          <w:rFonts w:ascii="Arial" w:hAnsi="Arial"/>
          <w:spacing w:val="-3"/>
        </w:rPr>
        <w:tab/>
      </w:r>
      <w:r>
        <w:rPr>
          <w:rFonts w:ascii="Arial" w:hAnsi="Arial"/>
          <w:spacing w:val="-3"/>
        </w:rPr>
        <w:tab/>
      </w:r>
      <w:r>
        <w:rPr>
          <w:rFonts w:ascii="Arial" w:hAnsi="Arial"/>
          <w:spacing w:val="-3"/>
        </w:rPr>
        <w:tab/>
        <w:t>:</w:t>
      </w:r>
      <w:r>
        <w:rPr>
          <w:rFonts w:ascii="Times New Roman" w:hAnsi="Times New Roman"/>
          <w:spacing w:val="-3"/>
          <w:sz w:val="22"/>
          <w:szCs w:val="22"/>
        </w:rPr>
        <w:t xml:space="preserve"> Dr. H. </w:t>
      </w:r>
      <w:proofErr w:type="spellStart"/>
      <w:r>
        <w:rPr>
          <w:rFonts w:ascii="Times New Roman" w:hAnsi="Times New Roman"/>
          <w:spacing w:val="-3"/>
          <w:sz w:val="22"/>
          <w:szCs w:val="22"/>
        </w:rPr>
        <w:t>Basappa</w:t>
      </w:r>
      <w:proofErr w:type="spellEnd"/>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8132</w:t>
      </w:r>
      <w:r>
        <w:rPr>
          <w:rFonts w:ascii="Arial" w:hAnsi="Arial"/>
          <w:spacing w:val="-3"/>
        </w:rPr>
        <w:tab/>
        <w:t>Designation</w:t>
      </w:r>
      <w:r>
        <w:rPr>
          <w:rFonts w:ascii="Arial" w:hAnsi="Arial"/>
          <w:spacing w:val="-3"/>
        </w:rPr>
        <w:tab/>
      </w:r>
      <w:r>
        <w:rPr>
          <w:rFonts w:ascii="Arial" w:hAnsi="Arial"/>
          <w:spacing w:val="-3"/>
        </w:rPr>
        <w:tab/>
      </w:r>
      <w:r w:rsidR="00091812">
        <w:rPr>
          <w:rFonts w:ascii="Arial" w:hAnsi="Arial"/>
          <w:spacing w:val="-3"/>
        </w:rPr>
        <w:tab/>
      </w:r>
      <w:r>
        <w:rPr>
          <w:rFonts w:ascii="Arial" w:hAnsi="Arial"/>
          <w:spacing w:val="-3"/>
        </w:rPr>
        <w:t>:</w:t>
      </w:r>
      <w:r>
        <w:rPr>
          <w:rFonts w:ascii="Times New Roman" w:hAnsi="Times New Roman"/>
          <w:spacing w:val="-3"/>
          <w:sz w:val="22"/>
          <w:szCs w:val="22"/>
        </w:rPr>
        <w:t xml:space="preserve"> Principal </w:t>
      </w:r>
      <w:r>
        <w:rPr>
          <w:rFonts w:ascii="Times New Roman" w:hAnsi="Times New Roman"/>
          <w:sz w:val="22"/>
          <w:szCs w:val="22"/>
        </w:rPr>
        <w:t>Scientist</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8133</w:t>
      </w:r>
      <w:r>
        <w:rPr>
          <w:rFonts w:ascii="Arial" w:hAnsi="Arial"/>
          <w:spacing w:val="-3"/>
        </w:rPr>
        <w:tab/>
        <w:t>Division/Section</w:t>
      </w:r>
      <w:r>
        <w:rPr>
          <w:rFonts w:ascii="Arial" w:hAnsi="Arial"/>
          <w:spacing w:val="-3"/>
        </w:rPr>
        <w:tab/>
      </w:r>
      <w:r w:rsidR="00091812">
        <w:rPr>
          <w:rFonts w:ascii="Arial" w:hAnsi="Arial"/>
          <w:spacing w:val="-3"/>
        </w:rPr>
        <w:tab/>
      </w:r>
      <w:r>
        <w:rPr>
          <w:rFonts w:ascii="Arial" w:hAnsi="Arial"/>
          <w:spacing w:val="-3"/>
        </w:rPr>
        <w:t xml:space="preserve">: </w:t>
      </w:r>
      <w:r>
        <w:rPr>
          <w:rFonts w:ascii="Times New Roman" w:hAnsi="Times New Roman"/>
          <w:spacing w:val="-3"/>
          <w:sz w:val="22"/>
          <w:szCs w:val="22"/>
        </w:rPr>
        <w:t>Crop Protection</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8134</w:t>
      </w:r>
      <w:r>
        <w:rPr>
          <w:rFonts w:ascii="Arial" w:hAnsi="Arial"/>
          <w:spacing w:val="-3"/>
        </w:rPr>
        <w:tab/>
        <w:t>Location</w:t>
      </w:r>
      <w:r>
        <w:rPr>
          <w:rFonts w:ascii="Arial" w:hAnsi="Arial"/>
          <w:spacing w:val="-3"/>
        </w:rPr>
        <w:tab/>
      </w:r>
      <w:r>
        <w:rPr>
          <w:rFonts w:ascii="Arial" w:hAnsi="Arial"/>
          <w:spacing w:val="-3"/>
        </w:rPr>
        <w:tab/>
      </w:r>
      <w:r>
        <w:rPr>
          <w:rFonts w:ascii="Arial" w:hAnsi="Arial"/>
          <w:spacing w:val="-3"/>
        </w:rPr>
        <w:tab/>
        <w:t>:</w:t>
      </w:r>
      <w:r>
        <w:rPr>
          <w:rFonts w:ascii="Times New Roman" w:hAnsi="Times New Roman"/>
          <w:spacing w:val="-3"/>
          <w:sz w:val="22"/>
          <w:szCs w:val="22"/>
        </w:rPr>
        <w:t xml:space="preserve"> DOR, Hyderabad</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8135</w:t>
      </w:r>
      <w:r>
        <w:rPr>
          <w:rFonts w:ascii="Arial" w:hAnsi="Arial"/>
          <w:spacing w:val="-3"/>
        </w:rPr>
        <w:tab/>
        <w:t>Institute Address</w:t>
      </w:r>
      <w:r>
        <w:rPr>
          <w:rFonts w:ascii="Arial" w:hAnsi="Arial"/>
          <w:spacing w:val="-3"/>
        </w:rPr>
        <w:tab/>
      </w:r>
      <w:r w:rsidR="00091812">
        <w:rPr>
          <w:rFonts w:ascii="Arial" w:hAnsi="Arial"/>
          <w:spacing w:val="-3"/>
        </w:rPr>
        <w:tab/>
      </w:r>
      <w:r>
        <w:rPr>
          <w:rFonts w:ascii="Arial" w:hAnsi="Arial"/>
          <w:spacing w:val="-3"/>
        </w:rPr>
        <w:t>:</w:t>
      </w:r>
      <w:r>
        <w:rPr>
          <w:rFonts w:ascii="Times New Roman" w:hAnsi="Times New Roman"/>
          <w:sz w:val="22"/>
          <w:szCs w:val="22"/>
        </w:rPr>
        <w:t xml:space="preserve"> Directorate of Oilseeds Research,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Rajendranagar, </w:t>
      </w:r>
      <w:proofErr w:type="gramStart"/>
      <w:r>
        <w:rPr>
          <w:rFonts w:ascii="Times New Roman" w:hAnsi="Times New Roman"/>
          <w:sz w:val="22"/>
          <w:szCs w:val="22"/>
        </w:rPr>
        <w:t>Hyderabad</w:t>
      </w:r>
      <w:proofErr w:type="gramEnd"/>
      <w:r>
        <w:rPr>
          <w:rFonts w:ascii="Times New Roman" w:hAnsi="Times New Roman"/>
          <w:sz w:val="22"/>
          <w:szCs w:val="22"/>
        </w:rPr>
        <w:t>- 500 030</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b/>
          <w:spacing w:val="-3"/>
        </w:rPr>
        <w:tab/>
        <w:t>814</w:t>
      </w:r>
      <w:r>
        <w:rPr>
          <w:rFonts w:ascii="Arial" w:hAnsi="Arial"/>
          <w:b/>
          <w:spacing w:val="-3"/>
        </w:rPr>
        <w:tab/>
        <w:t>Co-</w:t>
      </w:r>
      <w:proofErr w:type="gramStart"/>
      <w:r>
        <w:rPr>
          <w:rFonts w:ascii="Arial" w:hAnsi="Arial"/>
          <w:b/>
          <w:spacing w:val="-3"/>
        </w:rPr>
        <w:t>investigator :</w:t>
      </w:r>
      <w:proofErr w:type="gramEnd"/>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Times New Roman" w:hAnsi="Times New Roman"/>
          <w:spacing w:val="-3"/>
          <w:sz w:val="22"/>
          <w:szCs w:val="22"/>
        </w:rPr>
      </w:pPr>
      <w:r>
        <w:rPr>
          <w:rFonts w:ascii="Arial" w:hAnsi="Arial"/>
          <w:spacing w:val="-3"/>
        </w:rPr>
        <w:t>8136</w:t>
      </w:r>
      <w:r>
        <w:rPr>
          <w:rFonts w:ascii="Arial" w:hAnsi="Arial"/>
          <w:spacing w:val="-3"/>
        </w:rPr>
        <w:tab/>
        <w:t>Name</w:t>
      </w:r>
      <w:r>
        <w:rPr>
          <w:rFonts w:ascii="Arial" w:hAnsi="Arial"/>
          <w:spacing w:val="-3"/>
        </w:rPr>
        <w:tab/>
      </w:r>
      <w:r>
        <w:rPr>
          <w:rFonts w:ascii="Arial" w:hAnsi="Arial"/>
          <w:spacing w:val="-3"/>
        </w:rPr>
        <w:tab/>
      </w:r>
      <w:r>
        <w:rPr>
          <w:rFonts w:ascii="Arial" w:hAnsi="Arial"/>
          <w:spacing w:val="-3"/>
        </w:rPr>
        <w:tab/>
      </w:r>
      <w:r>
        <w:rPr>
          <w:rFonts w:ascii="Arial" w:hAnsi="Arial"/>
          <w:spacing w:val="-3"/>
        </w:rPr>
        <w:tab/>
        <w:t>:</w:t>
      </w:r>
      <w:r>
        <w:rPr>
          <w:rFonts w:ascii="Times New Roman" w:hAnsi="Times New Roman"/>
          <w:spacing w:val="-3"/>
          <w:sz w:val="22"/>
          <w:szCs w:val="22"/>
        </w:rPr>
        <w:t xml:space="preserve"> Dr. </w:t>
      </w:r>
      <w:proofErr w:type="spellStart"/>
      <w:r>
        <w:rPr>
          <w:rFonts w:ascii="Times New Roman" w:hAnsi="Times New Roman"/>
          <w:spacing w:val="-3"/>
          <w:sz w:val="22"/>
          <w:szCs w:val="22"/>
        </w:rPr>
        <w:t>Chander</w:t>
      </w:r>
      <w:proofErr w:type="spellEnd"/>
      <w:r>
        <w:rPr>
          <w:rFonts w:ascii="Times New Roman" w:hAnsi="Times New Roman"/>
          <w:spacing w:val="-3"/>
          <w:sz w:val="22"/>
          <w:szCs w:val="22"/>
        </w:rPr>
        <w:t xml:space="preserve"> </w:t>
      </w:r>
      <w:proofErr w:type="spellStart"/>
      <w:r>
        <w:rPr>
          <w:rFonts w:ascii="Times New Roman" w:hAnsi="Times New Roman"/>
          <w:spacing w:val="-3"/>
          <w:sz w:val="22"/>
          <w:szCs w:val="22"/>
        </w:rPr>
        <w:t>Rao</w:t>
      </w:r>
      <w:proofErr w:type="spellEnd"/>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8137</w:t>
      </w:r>
      <w:r>
        <w:rPr>
          <w:rFonts w:ascii="Arial" w:hAnsi="Arial"/>
          <w:spacing w:val="-3"/>
        </w:rPr>
        <w:tab/>
        <w:t>Designation</w:t>
      </w:r>
      <w:r>
        <w:rPr>
          <w:rFonts w:ascii="Arial" w:hAnsi="Arial"/>
          <w:spacing w:val="-3"/>
        </w:rPr>
        <w:tab/>
      </w:r>
      <w:r>
        <w:rPr>
          <w:rFonts w:ascii="Arial" w:hAnsi="Arial"/>
          <w:spacing w:val="-3"/>
        </w:rPr>
        <w:tab/>
      </w:r>
      <w:r w:rsidR="00091812">
        <w:rPr>
          <w:rFonts w:ascii="Arial" w:hAnsi="Arial"/>
          <w:spacing w:val="-3"/>
        </w:rPr>
        <w:tab/>
      </w:r>
      <w:r>
        <w:rPr>
          <w:rFonts w:ascii="Arial" w:hAnsi="Arial"/>
          <w:spacing w:val="-3"/>
        </w:rPr>
        <w:t>:</w:t>
      </w:r>
      <w:r>
        <w:rPr>
          <w:rFonts w:ascii="Times New Roman" w:hAnsi="Times New Roman"/>
          <w:spacing w:val="-3"/>
          <w:sz w:val="22"/>
          <w:szCs w:val="22"/>
        </w:rPr>
        <w:t xml:space="preserve"> Principal </w:t>
      </w:r>
      <w:r>
        <w:rPr>
          <w:rFonts w:ascii="Times New Roman" w:hAnsi="Times New Roman"/>
          <w:sz w:val="22"/>
          <w:szCs w:val="22"/>
        </w:rPr>
        <w:t>Scientist</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8138</w:t>
      </w:r>
      <w:r>
        <w:rPr>
          <w:rFonts w:ascii="Arial" w:hAnsi="Arial"/>
          <w:spacing w:val="-3"/>
        </w:rPr>
        <w:tab/>
        <w:t>Division/Section</w:t>
      </w:r>
      <w:r>
        <w:rPr>
          <w:rFonts w:ascii="Arial" w:hAnsi="Arial"/>
          <w:spacing w:val="-3"/>
        </w:rPr>
        <w:tab/>
      </w:r>
      <w:r w:rsidR="00091812">
        <w:rPr>
          <w:rFonts w:ascii="Arial" w:hAnsi="Arial"/>
          <w:spacing w:val="-3"/>
        </w:rPr>
        <w:tab/>
      </w:r>
      <w:r>
        <w:rPr>
          <w:rFonts w:ascii="Arial" w:hAnsi="Arial"/>
          <w:spacing w:val="-3"/>
        </w:rPr>
        <w:t xml:space="preserve">: </w:t>
      </w:r>
      <w:r>
        <w:rPr>
          <w:rFonts w:ascii="Times New Roman" w:hAnsi="Times New Roman"/>
          <w:spacing w:val="-3"/>
          <w:sz w:val="22"/>
          <w:szCs w:val="22"/>
        </w:rPr>
        <w:t>Crop Protection</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8139</w:t>
      </w:r>
      <w:r>
        <w:rPr>
          <w:rFonts w:ascii="Arial" w:hAnsi="Arial"/>
          <w:spacing w:val="-3"/>
        </w:rPr>
        <w:tab/>
        <w:t>Location</w:t>
      </w:r>
      <w:r>
        <w:rPr>
          <w:rFonts w:ascii="Arial" w:hAnsi="Arial"/>
          <w:spacing w:val="-3"/>
        </w:rPr>
        <w:tab/>
      </w:r>
      <w:r>
        <w:rPr>
          <w:rFonts w:ascii="Arial" w:hAnsi="Arial"/>
          <w:spacing w:val="-3"/>
        </w:rPr>
        <w:tab/>
      </w:r>
      <w:r>
        <w:rPr>
          <w:rFonts w:ascii="Arial" w:hAnsi="Arial"/>
          <w:spacing w:val="-3"/>
        </w:rPr>
        <w:tab/>
        <w:t>:</w:t>
      </w:r>
      <w:r>
        <w:rPr>
          <w:rFonts w:ascii="Times New Roman" w:hAnsi="Times New Roman"/>
          <w:spacing w:val="-3"/>
          <w:sz w:val="22"/>
          <w:szCs w:val="22"/>
        </w:rPr>
        <w:t xml:space="preserve"> DOR, Hyderabad</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8140</w:t>
      </w:r>
      <w:r>
        <w:rPr>
          <w:rFonts w:ascii="Arial" w:hAnsi="Arial"/>
          <w:spacing w:val="-3"/>
        </w:rPr>
        <w:tab/>
        <w:t>Institute Address</w:t>
      </w:r>
      <w:r>
        <w:rPr>
          <w:rFonts w:ascii="Arial" w:hAnsi="Arial"/>
          <w:spacing w:val="-3"/>
        </w:rPr>
        <w:tab/>
      </w:r>
      <w:r w:rsidR="00091812">
        <w:rPr>
          <w:rFonts w:ascii="Arial" w:hAnsi="Arial"/>
          <w:spacing w:val="-3"/>
        </w:rPr>
        <w:tab/>
      </w:r>
      <w:r>
        <w:rPr>
          <w:rFonts w:ascii="Arial" w:hAnsi="Arial"/>
          <w:spacing w:val="-3"/>
        </w:rPr>
        <w:t>:</w:t>
      </w:r>
      <w:r>
        <w:rPr>
          <w:rFonts w:ascii="Times New Roman" w:hAnsi="Times New Roman"/>
          <w:sz w:val="22"/>
          <w:szCs w:val="22"/>
        </w:rPr>
        <w:t xml:space="preserve"> Directorate of Oilseeds Research,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Rajendranagar, </w:t>
      </w:r>
      <w:proofErr w:type="gramStart"/>
      <w:r>
        <w:rPr>
          <w:rFonts w:ascii="Times New Roman" w:hAnsi="Times New Roman"/>
          <w:sz w:val="22"/>
          <w:szCs w:val="22"/>
        </w:rPr>
        <w:t>Hyderabad</w:t>
      </w:r>
      <w:proofErr w:type="gramEnd"/>
      <w:r>
        <w:rPr>
          <w:rFonts w:ascii="Times New Roman" w:hAnsi="Times New Roman"/>
          <w:sz w:val="22"/>
          <w:szCs w:val="22"/>
        </w:rPr>
        <w:t>- 500 030</w:t>
      </w:r>
    </w:p>
    <w:p w:rsidR="00635E31" w:rsidRDefault="00635E31" w:rsidP="00635E31">
      <w:pPr>
        <w:tabs>
          <w:tab w:val="left" w:pos="-720"/>
        </w:tabs>
        <w:suppressAutoHyphens/>
        <w:jc w:val="both"/>
        <w:rPr>
          <w:rFonts w:ascii="Arial" w:hAnsi="Arial"/>
          <w:spacing w:val="-3"/>
        </w:rPr>
      </w:pPr>
      <w:r>
        <w:rPr>
          <w:rFonts w:ascii="Arial" w:hAnsi="Arial"/>
          <w:b/>
          <w:spacing w:val="-3"/>
        </w:rPr>
        <w:tab/>
        <w:t>815</w:t>
      </w:r>
      <w:r>
        <w:rPr>
          <w:rFonts w:ascii="Arial" w:hAnsi="Arial"/>
          <w:b/>
          <w:spacing w:val="-3"/>
        </w:rPr>
        <w:tab/>
        <w:t>Co-</w:t>
      </w:r>
      <w:proofErr w:type="gramStart"/>
      <w:r>
        <w:rPr>
          <w:rFonts w:ascii="Arial" w:hAnsi="Arial"/>
          <w:b/>
          <w:spacing w:val="-3"/>
        </w:rPr>
        <w:t>investigator :</w:t>
      </w:r>
      <w:proofErr w:type="gramEnd"/>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8141</w:t>
      </w:r>
      <w:r>
        <w:rPr>
          <w:rFonts w:ascii="Arial" w:hAnsi="Arial"/>
          <w:spacing w:val="-3"/>
        </w:rPr>
        <w:tab/>
        <w:t>Name</w:t>
      </w:r>
      <w:r>
        <w:rPr>
          <w:rFonts w:ascii="Arial" w:hAnsi="Arial"/>
          <w:spacing w:val="-3"/>
        </w:rPr>
        <w:tab/>
      </w:r>
      <w:r>
        <w:rPr>
          <w:rFonts w:ascii="Arial" w:hAnsi="Arial"/>
          <w:spacing w:val="-3"/>
        </w:rPr>
        <w:tab/>
      </w:r>
      <w:r>
        <w:rPr>
          <w:rFonts w:ascii="Arial" w:hAnsi="Arial"/>
          <w:spacing w:val="-3"/>
        </w:rPr>
        <w:tab/>
      </w:r>
      <w:r>
        <w:rPr>
          <w:rFonts w:ascii="Arial" w:hAnsi="Arial"/>
          <w:spacing w:val="-3"/>
        </w:rPr>
        <w:tab/>
        <w:t>:</w:t>
      </w:r>
      <w:r>
        <w:rPr>
          <w:rFonts w:ascii="Times New Roman" w:hAnsi="Times New Roman"/>
          <w:spacing w:val="-3"/>
          <w:sz w:val="22"/>
          <w:szCs w:val="22"/>
        </w:rPr>
        <w:t xml:space="preserve"> Dr. </w:t>
      </w:r>
      <w:r>
        <w:rPr>
          <w:rFonts w:ascii="Times New Roman" w:hAnsi="Times New Roman"/>
          <w:sz w:val="22"/>
          <w:szCs w:val="22"/>
        </w:rPr>
        <w:t>I.Y.L.N. Murthy</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8142</w:t>
      </w:r>
      <w:r>
        <w:rPr>
          <w:rFonts w:ascii="Arial" w:hAnsi="Arial"/>
          <w:spacing w:val="-3"/>
        </w:rPr>
        <w:tab/>
        <w:t>Designation</w:t>
      </w:r>
      <w:r>
        <w:rPr>
          <w:rFonts w:ascii="Arial" w:hAnsi="Arial"/>
          <w:spacing w:val="-3"/>
        </w:rPr>
        <w:tab/>
      </w:r>
      <w:r>
        <w:rPr>
          <w:rFonts w:ascii="Arial" w:hAnsi="Arial"/>
          <w:spacing w:val="-3"/>
        </w:rPr>
        <w:tab/>
      </w:r>
      <w:r w:rsidR="00091812">
        <w:rPr>
          <w:rFonts w:ascii="Arial" w:hAnsi="Arial"/>
          <w:spacing w:val="-3"/>
        </w:rPr>
        <w:tab/>
      </w:r>
      <w:r>
        <w:rPr>
          <w:rFonts w:ascii="Arial" w:hAnsi="Arial"/>
          <w:spacing w:val="-3"/>
        </w:rPr>
        <w:t>:</w:t>
      </w:r>
      <w:r>
        <w:rPr>
          <w:rFonts w:ascii="Times New Roman" w:hAnsi="Times New Roman"/>
          <w:spacing w:val="-3"/>
          <w:sz w:val="22"/>
          <w:szCs w:val="22"/>
        </w:rPr>
        <w:t xml:space="preserve"> Principal </w:t>
      </w:r>
      <w:r>
        <w:rPr>
          <w:rFonts w:ascii="Times New Roman" w:hAnsi="Times New Roman"/>
          <w:sz w:val="22"/>
          <w:szCs w:val="22"/>
        </w:rPr>
        <w:t>Scientist</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8143</w:t>
      </w:r>
      <w:r>
        <w:rPr>
          <w:rFonts w:ascii="Arial" w:hAnsi="Arial"/>
          <w:spacing w:val="-3"/>
        </w:rPr>
        <w:tab/>
        <w:t>Division/Section</w:t>
      </w:r>
      <w:r>
        <w:rPr>
          <w:rFonts w:ascii="Arial" w:hAnsi="Arial"/>
          <w:spacing w:val="-3"/>
        </w:rPr>
        <w:tab/>
      </w:r>
      <w:r w:rsidR="00091812">
        <w:rPr>
          <w:rFonts w:ascii="Arial" w:hAnsi="Arial"/>
          <w:spacing w:val="-3"/>
        </w:rPr>
        <w:tab/>
      </w:r>
      <w:r>
        <w:rPr>
          <w:rFonts w:ascii="Arial" w:hAnsi="Arial"/>
          <w:spacing w:val="-3"/>
        </w:rPr>
        <w:t xml:space="preserve">: </w:t>
      </w:r>
      <w:proofErr w:type="spellStart"/>
      <w:r>
        <w:rPr>
          <w:rFonts w:ascii="Times New Roman" w:hAnsi="Times New Roman"/>
          <w:spacing w:val="-3"/>
          <w:sz w:val="22"/>
          <w:szCs w:val="22"/>
        </w:rPr>
        <w:t>Agril</w:t>
      </w:r>
      <w:proofErr w:type="spellEnd"/>
      <w:r>
        <w:rPr>
          <w:rFonts w:ascii="Times New Roman" w:hAnsi="Times New Roman"/>
          <w:spacing w:val="-3"/>
          <w:sz w:val="22"/>
          <w:szCs w:val="22"/>
        </w:rPr>
        <w:t>. Chemistry</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8144</w:t>
      </w:r>
      <w:r>
        <w:rPr>
          <w:rFonts w:ascii="Arial" w:hAnsi="Arial"/>
          <w:spacing w:val="-3"/>
        </w:rPr>
        <w:tab/>
        <w:t>Location</w:t>
      </w:r>
      <w:r>
        <w:rPr>
          <w:rFonts w:ascii="Arial" w:hAnsi="Arial"/>
          <w:spacing w:val="-3"/>
        </w:rPr>
        <w:tab/>
      </w:r>
      <w:r>
        <w:rPr>
          <w:rFonts w:ascii="Arial" w:hAnsi="Arial"/>
          <w:spacing w:val="-3"/>
        </w:rPr>
        <w:tab/>
      </w:r>
      <w:r>
        <w:rPr>
          <w:rFonts w:ascii="Arial" w:hAnsi="Arial"/>
          <w:spacing w:val="-3"/>
        </w:rPr>
        <w:tab/>
        <w:t>:</w:t>
      </w:r>
      <w:r>
        <w:rPr>
          <w:rFonts w:ascii="Times New Roman" w:hAnsi="Times New Roman"/>
          <w:spacing w:val="-3"/>
          <w:sz w:val="22"/>
          <w:szCs w:val="22"/>
        </w:rPr>
        <w:t xml:space="preserve"> DOR, Hyderabad</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8145</w:t>
      </w:r>
      <w:r>
        <w:rPr>
          <w:rFonts w:ascii="Arial" w:hAnsi="Arial"/>
          <w:spacing w:val="-3"/>
        </w:rPr>
        <w:tab/>
        <w:t>Institute Address</w:t>
      </w:r>
      <w:r>
        <w:rPr>
          <w:rFonts w:ascii="Arial" w:hAnsi="Arial"/>
          <w:spacing w:val="-3"/>
        </w:rPr>
        <w:tab/>
      </w:r>
      <w:r w:rsidR="00091812">
        <w:rPr>
          <w:rFonts w:ascii="Arial" w:hAnsi="Arial"/>
          <w:spacing w:val="-3"/>
        </w:rPr>
        <w:tab/>
      </w:r>
      <w:r>
        <w:rPr>
          <w:rFonts w:ascii="Arial" w:hAnsi="Arial"/>
          <w:spacing w:val="-3"/>
        </w:rPr>
        <w:t>:</w:t>
      </w:r>
      <w:r>
        <w:rPr>
          <w:rFonts w:ascii="Times New Roman" w:hAnsi="Times New Roman"/>
          <w:sz w:val="22"/>
          <w:szCs w:val="22"/>
        </w:rPr>
        <w:t xml:space="preserve"> Directorate of Oilseeds Research,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Rajendranagar, </w:t>
      </w:r>
      <w:proofErr w:type="gramStart"/>
      <w:r>
        <w:rPr>
          <w:rFonts w:ascii="Times New Roman" w:hAnsi="Times New Roman"/>
          <w:sz w:val="22"/>
          <w:szCs w:val="22"/>
        </w:rPr>
        <w:t>Hyderabad</w:t>
      </w:r>
      <w:proofErr w:type="gramEnd"/>
      <w:r>
        <w:rPr>
          <w:rFonts w:ascii="Times New Roman" w:hAnsi="Times New Roman"/>
          <w:sz w:val="22"/>
          <w:szCs w:val="22"/>
        </w:rPr>
        <w:t>- 500 030</w:t>
      </w:r>
    </w:p>
    <w:p w:rsidR="00635E31" w:rsidRDefault="00635E31" w:rsidP="00635E31">
      <w:pPr>
        <w:tabs>
          <w:tab w:val="left" w:pos="-720"/>
        </w:tabs>
        <w:suppressAutoHyphens/>
        <w:jc w:val="both"/>
        <w:rPr>
          <w:rFonts w:ascii="Arial" w:hAnsi="Arial"/>
          <w:b/>
          <w:spacing w:val="-3"/>
        </w:rPr>
      </w:pPr>
    </w:p>
    <w:p w:rsidR="00635E31" w:rsidRDefault="00635E31" w:rsidP="00635E31">
      <w:pPr>
        <w:tabs>
          <w:tab w:val="left" w:pos="-720"/>
        </w:tabs>
        <w:suppressAutoHyphens/>
        <w:jc w:val="both"/>
        <w:rPr>
          <w:rFonts w:ascii="Arial" w:hAnsi="Arial"/>
          <w:spacing w:val="-3"/>
        </w:rPr>
      </w:pPr>
      <w:r>
        <w:rPr>
          <w:rFonts w:ascii="Arial" w:hAnsi="Arial"/>
          <w:b/>
          <w:spacing w:val="-3"/>
        </w:rPr>
        <w:t>816</w:t>
      </w:r>
      <w:r>
        <w:rPr>
          <w:rFonts w:ascii="Arial" w:hAnsi="Arial"/>
          <w:b/>
          <w:spacing w:val="-3"/>
        </w:rPr>
        <w:tab/>
        <w:t>Co-</w:t>
      </w:r>
      <w:proofErr w:type="gramStart"/>
      <w:r>
        <w:rPr>
          <w:rFonts w:ascii="Arial" w:hAnsi="Arial"/>
          <w:b/>
          <w:spacing w:val="-3"/>
        </w:rPr>
        <w:t>investigator :</w:t>
      </w:r>
      <w:proofErr w:type="gramEnd"/>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8146</w:t>
      </w:r>
      <w:r>
        <w:rPr>
          <w:rFonts w:ascii="Arial" w:hAnsi="Arial"/>
          <w:spacing w:val="-3"/>
        </w:rPr>
        <w:tab/>
        <w:t>Name</w:t>
      </w:r>
      <w:r>
        <w:rPr>
          <w:rFonts w:ascii="Arial" w:hAnsi="Arial"/>
          <w:spacing w:val="-3"/>
        </w:rPr>
        <w:tab/>
      </w:r>
      <w:r>
        <w:rPr>
          <w:rFonts w:ascii="Arial" w:hAnsi="Arial"/>
          <w:spacing w:val="-3"/>
        </w:rPr>
        <w:tab/>
      </w:r>
      <w:r>
        <w:rPr>
          <w:rFonts w:ascii="Arial" w:hAnsi="Arial"/>
          <w:spacing w:val="-3"/>
        </w:rPr>
        <w:tab/>
      </w:r>
      <w:r>
        <w:rPr>
          <w:rFonts w:ascii="Arial" w:hAnsi="Arial"/>
          <w:spacing w:val="-3"/>
        </w:rPr>
        <w:tab/>
        <w:t>:</w:t>
      </w:r>
      <w:r>
        <w:rPr>
          <w:rFonts w:ascii="Times New Roman" w:hAnsi="Times New Roman"/>
          <w:spacing w:val="-3"/>
          <w:sz w:val="22"/>
          <w:szCs w:val="22"/>
        </w:rPr>
        <w:t xml:space="preserve"> </w:t>
      </w:r>
      <w:r>
        <w:rPr>
          <w:rFonts w:ascii="Times New Roman" w:hAnsi="Times New Roman"/>
          <w:sz w:val="22"/>
          <w:szCs w:val="22"/>
        </w:rPr>
        <w:t xml:space="preserve">M. </w:t>
      </w:r>
      <w:proofErr w:type="spellStart"/>
      <w:r>
        <w:rPr>
          <w:rFonts w:ascii="Times New Roman" w:hAnsi="Times New Roman"/>
          <w:sz w:val="22"/>
          <w:szCs w:val="22"/>
        </w:rPr>
        <w:t>Santha</w:t>
      </w:r>
      <w:proofErr w:type="spellEnd"/>
      <w:r>
        <w:rPr>
          <w:rFonts w:ascii="Times New Roman" w:hAnsi="Times New Roman"/>
          <w:sz w:val="22"/>
          <w:szCs w:val="22"/>
        </w:rPr>
        <w:t xml:space="preserve"> </w:t>
      </w:r>
      <w:proofErr w:type="spellStart"/>
      <w:r>
        <w:rPr>
          <w:rFonts w:ascii="Times New Roman" w:hAnsi="Times New Roman"/>
          <w:sz w:val="22"/>
          <w:szCs w:val="22"/>
        </w:rPr>
        <w:t>Lakshmi</w:t>
      </w:r>
      <w:proofErr w:type="spellEnd"/>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8147</w:t>
      </w:r>
      <w:r>
        <w:rPr>
          <w:rFonts w:ascii="Arial" w:hAnsi="Arial"/>
          <w:spacing w:val="-3"/>
        </w:rPr>
        <w:tab/>
        <w:t>Designation</w:t>
      </w:r>
      <w:r>
        <w:rPr>
          <w:rFonts w:ascii="Arial" w:hAnsi="Arial"/>
          <w:spacing w:val="-3"/>
        </w:rPr>
        <w:tab/>
      </w:r>
      <w:r>
        <w:rPr>
          <w:rFonts w:ascii="Arial" w:hAnsi="Arial"/>
          <w:spacing w:val="-3"/>
        </w:rPr>
        <w:tab/>
      </w:r>
      <w:r w:rsidR="00091812">
        <w:rPr>
          <w:rFonts w:ascii="Arial" w:hAnsi="Arial"/>
          <w:spacing w:val="-3"/>
        </w:rPr>
        <w:tab/>
      </w:r>
      <w:r>
        <w:rPr>
          <w:rFonts w:ascii="Arial" w:hAnsi="Arial"/>
          <w:spacing w:val="-3"/>
        </w:rPr>
        <w:t>:</w:t>
      </w:r>
      <w:r>
        <w:rPr>
          <w:rFonts w:ascii="Times New Roman" w:hAnsi="Times New Roman"/>
          <w:spacing w:val="-3"/>
          <w:sz w:val="22"/>
          <w:szCs w:val="22"/>
        </w:rPr>
        <w:t xml:space="preserve"> Principal </w:t>
      </w:r>
      <w:r>
        <w:rPr>
          <w:rFonts w:ascii="Times New Roman" w:hAnsi="Times New Roman"/>
          <w:sz w:val="22"/>
          <w:szCs w:val="22"/>
        </w:rPr>
        <w:t>Scientist</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8148</w:t>
      </w:r>
      <w:r>
        <w:rPr>
          <w:rFonts w:ascii="Arial" w:hAnsi="Arial"/>
          <w:spacing w:val="-3"/>
        </w:rPr>
        <w:tab/>
        <w:t>Division/Section</w:t>
      </w:r>
      <w:r>
        <w:rPr>
          <w:rFonts w:ascii="Arial" w:hAnsi="Arial"/>
          <w:spacing w:val="-3"/>
        </w:rPr>
        <w:tab/>
      </w:r>
      <w:r w:rsidR="00091812">
        <w:rPr>
          <w:rFonts w:ascii="Arial" w:hAnsi="Arial"/>
          <w:spacing w:val="-3"/>
        </w:rPr>
        <w:tab/>
      </w:r>
      <w:r>
        <w:rPr>
          <w:rFonts w:ascii="Arial" w:hAnsi="Arial"/>
          <w:spacing w:val="-3"/>
        </w:rPr>
        <w:t xml:space="preserve">: </w:t>
      </w:r>
      <w:r>
        <w:rPr>
          <w:rFonts w:ascii="Times New Roman" w:hAnsi="Times New Roman"/>
          <w:spacing w:val="-3"/>
          <w:sz w:val="22"/>
          <w:szCs w:val="22"/>
        </w:rPr>
        <w:t>Crop Protection</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8149</w:t>
      </w:r>
      <w:r>
        <w:rPr>
          <w:rFonts w:ascii="Arial" w:hAnsi="Arial"/>
          <w:spacing w:val="-3"/>
        </w:rPr>
        <w:tab/>
        <w:t>Location</w:t>
      </w:r>
      <w:r>
        <w:rPr>
          <w:rFonts w:ascii="Arial" w:hAnsi="Arial"/>
          <w:spacing w:val="-3"/>
        </w:rPr>
        <w:tab/>
      </w:r>
      <w:r>
        <w:rPr>
          <w:rFonts w:ascii="Arial" w:hAnsi="Arial"/>
          <w:spacing w:val="-3"/>
        </w:rPr>
        <w:tab/>
      </w:r>
      <w:r>
        <w:rPr>
          <w:rFonts w:ascii="Arial" w:hAnsi="Arial"/>
          <w:spacing w:val="-3"/>
        </w:rPr>
        <w:tab/>
        <w:t>:</w:t>
      </w:r>
      <w:r>
        <w:rPr>
          <w:rFonts w:ascii="Times New Roman" w:hAnsi="Times New Roman"/>
          <w:spacing w:val="-3"/>
          <w:sz w:val="22"/>
          <w:szCs w:val="22"/>
        </w:rPr>
        <w:t xml:space="preserve"> DOR, Hyderabad</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8150</w:t>
      </w:r>
      <w:r>
        <w:rPr>
          <w:rFonts w:ascii="Arial" w:hAnsi="Arial"/>
          <w:spacing w:val="-3"/>
        </w:rPr>
        <w:tab/>
        <w:t>Institute Address</w:t>
      </w:r>
      <w:r>
        <w:rPr>
          <w:rFonts w:ascii="Arial" w:hAnsi="Arial"/>
          <w:spacing w:val="-3"/>
        </w:rPr>
        <w:tab/>
      </w:r>
      <w:r w:rsidR="004A506F">
        <w:rPr>
          <w:rFonts w:ascii="Arial" w:hAnsi="Arial"/>
          <w:spacing w:val="-3"/>
        </w:rPr>
        <w:tab/>
      </w:r>
      <w:r>
        <w:rPr>
          <w:rFonts w:ascii="Arial" w:hAnsi="Arial"/>
          <w:spacing w:val="-3"/>
        </w:rPr>
        <w:t>:</w:t>
      </w:r>
      <w:r>
        <w:rPr>
          <w:rFonts w:ascii="Times New Roman" w:hAnsi="Times New Roman"/>
          <w:sz w:val="22"/>
          <w:szCs w:val="22"/>
        </w:rPr>
        <w:t xml:space="preserve"> Directorate of Oilseeds Research,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Rajendranagar, Hyderabad- 500 030</w:t>
      </w:r>
    </w:p>
    <w:p w:rsidR="00635E31" w:rsidRDefault="00635E31" w:rsidP="00635E31">
      <w:pPr>
        <w:tabs>
          <w:tab w:val="center" w:pos="4680"/>
        </w:tabs>
        <w:suppressAutoHyphens/>
        <w:jc w:val="both"/>
        <w:rPr>
          <w:rFonts w:ascii="Arial" w:hAnsi="Arial"/>
          <w:b/>
          <w:spacing w:val="-3"/>
        </w:rPr>
      </w:pPr>
    </w:p>
    <w:p w:rsidR="00635E31" w:rsidRDefault="00635E31" w:rsidP="00635E31">
      <w:pPr>
        <w:tabs>
          <w:tab w:val="center" w:pos="4680"/>
        </w:tabs>
        <w:suppressAutoHyphens/>
        <w:jc w:val="both"/>
        <w:rPr>
          <w:rFonts w:ascii="Arial" w:hAnsi="Arial"/>
          <w:b/>
          <w:spacing w:val="-3"/>
        </w:rPr>
      </w:pPr>
    </w:p>
    <w:p w:rsidR="00635E31" w:rsidRDefault="00635E31" w:rsidP="00635E31">
      <w:pPr>
        <w:tabs>
          <w:tab w:val="center" w:pos="4680"/>
        </w:tabs>
        <w:suppressAutoHyphens/>
        <w:jc w:val="center"/>
        <w:rPr>
          <w:rFonts w:ascii="Arial" w:hAnsi="Arial"/>
          <w:spacing w:val="-3"/>
        </w:rPr>
      </w:pPr>
      <w:r>
        <w:rPr>
          <w:rFonts w:ascii="Arial" w:hAnsi="Arial"/>
          <w:b/>
          <w:spacing w:val="-3"/>
        </w:rPr>
        <w:t xml:space="preserve">Part - </w:t>
      </w:r>
      <w:proofErr w:type="gramStart"/>
      <w:r>
        <w:rPr>
          <w:rFonts w:ascii="Arial" w:hAnsi="Arial"/>
          <w:b/>
          <w:spacing w:val="-3"/>
        </w:rPr>
        <w:t>III :</w:t>
      </w:r>
      <w:proofErr w:type="gramEnd"/>
      <w:r>
        <w:rPr>
          <w:rFonts w:ascii="Arial" w:hAnsi="Arial"/>
          <w:b/>
          <w:spacing w:val="-3"/>
        </w:rPr>
        <w:t xml:space="preserve"> Technical Details</w:t>
      </w:r>
    </w:p>
    <w:p w:rsidR="00635E31" w:rsidRDefault="00635E31" w:rsidP="00635E31">
      <w:pPr>
        <w:spacing w:before="100" w:beforeAutospacing="1" w:after="100" w:afterAutospacing="1" w:line="360" w:lineRule="auto"/>
        <w:jc w:val="both"/>
        <w:rPr>
          <w:rFonts w:ascii="Times New Roman" w:hAnsi="Times New Roman"/>
          <w:szCs w:val="24"/>
        </w:rPr>
      </w:pPr>
      <w:r>
        <w:rPr>
          <w:rFonts w:ascii="Arial" w:hAnsi="Arial"/>
          <w:b/>
          <w:spacing w:val="-3"/>
        </w:rPr>
        <w:t>820</w:t>
      </w:r>
      <w:r>
        <w:rPr>
          <w:rFonts w:ascii="Arial" w:hAnsi="Arial"/>
          <w:b/>
          <w:spacing w:val="-3"/>
        </w:rPr>
        <w:tab/>
        <w:t xml:space="preserve">Introduction and </w:t>
      </w:r>
      <w:proofErr w:type="gramStart"/>
      <w:r>
        <w:rPr>
          <w:rFonts w:ascii="Arial" w:hAnsi="Arial"/>
          <w:b/>
          <w:spacing w:val="-3"/>
        </w:rPr>
        <w:t xml:space="preserve">objectives </w:t>
      </w:r>
      <w:r>
        <w:rPr>
          <w:rFonts w:ascii="Times New Roman" w:hAnsi="Times New Roman"/>
          <w:b/>
          <w:spacing w:val="-3"/>
          <w:szCs w:val="24"/>
        </w:rPr>
        <w:t>:</w:t>
      </w:r>
      <w:proofErr w:type="gramEnd"/>
      <w:r>
        <w:rPr>
          <w:rFonts w:ascii="Times New Roman" w:hAnsi="Times New Roman"/>
          <w:b/>
          <w:spacing w:val="-3"/>
          <w:szCs w:val="24"/>
        </w:rPr>
        <w:t xml:space="preserve"> </w:t>
      </w:r>
      <w:r>
        <w:rPr>
          <w:rFonts w:ascii="Times New Roman" w:hAnsi="Times New Roman"/>
          <w:szCs w:val="24"/>
        </w:rPr>
        <w:t>Sunflower (</w:t>
      </w:r>
      <w:r>
        <w:rPr>
          <w:rFonts w:ascii="Times New Roman" w:hAnsi="Times New Roman"/>
          <w:i/>
          <w:szCs w:val="24"/>
        </w:rPr>
        <w:t xml:space="preserve">Helianthus </w:t>
      </w:r>
      <w:proofErr w:type="spellStart"/>
      <w:r>
        <w:rPr>
          <w:rFonts w:ascii="Times New Roman" w:hAnsi="Times New Roman"/>
          <w:i/>
          <w:szCs w:val="24"/>
        </w:rPr>
        <w:t>annuus</w:t>
      </w:r>
      <w:proofErr w:type="spellEnd"/>
      <w:r>
        <w:rPr>
          <w:rFonts w:ascii="Times New Roman" w:hAnsi="Times New Roman"/>
          <w:szCs w:val="24"/>
        </w:rPr>
        <w:t xml:space="preserve"> L.) is one of the most important edible oilseed crops, which ranks next to soybean in the worlds production of edible oils. </w:t>
      </w:r>
      <w:r>
        <w:rPr>
          <w:rFonts w:ascii="Times New Roman" w:hAnsi="Times New Roman"/>
          <w:color w:val="000000"/>
          <w:szCs w:val="24"/>
        </w:rPr>
        <w:t xml:space="preserve">Sunflower has become the fourth most important oilseed crop of India occupying an area of about 2 million hectares. </w:t>
      </w:r>
      <w:r>
        <w:rPr>
          <w:rFonts w:ascii="Times New Roman" w:hAnsi="Times New Roman"/>
          <w:szCs w:val="24"/>
        </w:rPr>
        <w:t xml:space="preserve">The basic chromosome number for the </w:t>
      </w:r>
      <w:r>
        <w:rPr>
          <w:rFonts w:ascii="Times New Roman" w:hAnsi="Times New Roman"/>
          <w:i/>
          <w:iCs/>
          <w:szCs w:val="24"/>
        </w:rPr>
        <w:t xml:space="preserve">Helianthus </w:t>
      </w:r>
      <w:r>
        <w:rPr>
          <w:rFonts w:ascii="Times New Roman" w:hAnsi="Times New Roman"/>
          <w:szCs w:val="24"/>
        </w:rPr>
        <w:t xml:space="preserve">genus is 17 (2n=2x=34). Diploid, </w:t>
      </w:r>
      <w:proofErr w:type="spellStart"/>
      <w:r>
        <w:rPr>
          <w:rFonts w:ascii="Times New Roman" w:hAnsi="Times New Roman"/>
          <w:szCs w:val="24"/>
        </w:rPr>
        <w:t>tetraploid</w:t>
      </w:r>
      <w:proofErr w:type="spellEnd"/>
      <w:r>
        <w:rPr>
          <w:rFonts w:ascii="Times New Roman" w:hAnsi="Times New Roman"/>
          <w:szCs w:val="24"/>
        </w:rPr>
        <w:t xml:space="preserve"> and </w:t>
      </w:r>
      <w:proofErr w:type="spellStart"/>
      <w:r>
        <w:rPr>
          <w:rFonts w:ascii="Times New Roman" w:hAnsi="Times New Roman"/>
          <w:szCs w:val="24"/>
        </w:rPr>
        <w:t>hexaploid</w:t>
      </w:r>
      <w:proofErr w:type="spellEnd"/>
      <w:r>
        <w:rPr>
          <w:rFonts w:ascii="Times New Roman" w:hAnsi="Times New Roman"/>
          <w:szCs w:val="24"/>
        </w:rPr>
        <w:t xml:space="preserve"> species are known. The majority of the species are perennial with only about a dozen annual species. Plant breeders have made interspecific crosses within the genus and have transferred such useful characters as higher oil percentage, </w:t>
      </w:r>
      <w:proofErr w:type="spellStart"/>
      <w:r>
        <w:rPr>
          <w:rFonts w:ascii="Times New Roman" w:hAnsi="Times New Roman"/>
          <w:szCs w:val="24"/>
        </w:rPr>
        <w:t>cytoplasmic</w:t>
      </w:r>
      <w:proofErr w:type="spellEnd"/>
      <w:r>
        <w:rPr>
          <w:rFonts w:ascii="Times New Roman" w:hAnsi="Times New Roman"/>
          <w:szCs w:val="24"/>
        </w:rPr>
        <w:t xml:space="preserve"> male sterility for use in production of hybrids, and disease and insect resistance to commercial sunflower. The discovery of </w:t>
      </w:r>
      <w:proofErr w:type="spellStart"/>
      <w:r>
        <w:rPr>
          <w:rFonts w:ascii="Times New Roman" w:hAnsi="Times New Roman"/>
          <w:szCs w:val="24"/>
        </w:rPr>
        <w:t>cytoplamic</w:t>
      </w:r>
      <w:proofErr w:type="spellEnd"/>
      <w:r>
        <w:rPr>
          <w:rFonts w:ascii="Times New Roman" w:hAnsi="Times New Roman"/>
          <w:szCs w:val="24"/>
        </w:rPr>
        <w:t xml:space="preserve"> male sterility and subsequent identification of restorers have significantly contributed in genetic improvement of the crop as well as in exploitation of heterosis, leading to development and release of several hybrids for commercial cultivation. </w:t>
      </w:r>
      <w:proofErr w:type="gramStart"/>
      <w:r>
        <w:rPr>
          <w:rFonts w:ascii="Times New Roman" w:hAnsi="Times New Roman"/>
          <w:szCs w:val="24"/>
        </w:rPr>
        <w:t>Ever since the release of first sunflower hybrid in India BSH-1 and many hybrids have been released for commercial cultivation.</w:t>
      </w:r>
      <w:proofErr w:type="gramEnd"/>
      <w:r>
        <w:rPr>
          <w:rFonts w:ascii="Times New Roman" w:hAnsi="Times New Roman"/>
          <w:szCs w:val="24"/>
        </w:rPr>
        <w:t xml:space="preserve"> The importance of heterosis breeding and value of </w:t>
      </w:r>
      <w:proofErr w:type="spellStart"/>
      <w:r>
        <w:rPr>
          <w:rFonts w:ascii="Times New Roman" w:hAnsi="Times New Roman"/>
          <w:szCs w:val="24"/>
        </w:rPr>
        <w:t>indigeneous</w:t>
      </w:r>
      <w:proofErr w:type="spellEnd"/>
      <w:r>
        <w:rPr>
          <w:rFonts w:ascii="Times New Roman" w:hAnsi="Times New Roman"/>
          <w:szCs w:val="24"/>
        </w:rPr>
        <w:t xml:space="preserve"> hybrids in sunflower were </w:t>
      </w:r>
      <w:proofErr w:type="spellStart"/>
      <w:r>
        <w:rPr>
          <w:rFonts w:ascii="Times New Roman" w:hAnsi="Times New Roman"/>
          <w:szCs w:val="24"/>
        </w:rPr>
        <w:t>recognised</w:t>
      </w:r>
      <w:proofErr w:type="spellEnd"/>
      <w:r>
        <w:rPr>
          <w:rFonts w:ascii="Times New Roman" w:hAnsi="Times New Roman"/>
          <w:szCs w:val="24"/>
        </w:rPr>
        <w:t xml:space="preserve"> after the inclusion of sunflower under AICRP and testing of experimental hybrids started as early as 1975 in India. Later on, many new hybrids have been released for cultivation in India for commercial cultivation through heterosis breeding</w:t>
      </w:r>
      <w:r>
        <w:rPr>
          <w:rFonts w:ascii="Times New Roman" w:hAnsi="Times New Roman"/>
          <w:i/>
          <w:szCs w:val="24"/>
        </w:rPr>
        <w:t>.</w:t>
      </w:r>
      <w:r>
        <w:rPr>
          <w:rFonts w:ascii="Times New Roman" w:hAnsi="Times New Roman"/>
          <w:szCs w:val="24"/>
        </w:rPr>
        <w:t xml:space="preserve"> </w:t>
      </w:r>
    </w:p>
    <w:p w:rsidR="00635E31" w:rsidRDefault="00635E31" w:rsidP="00635E31">
      <w:pPr>
        <w:spacing w:before="100" w:beforeAutospacing="1" w:after="100" w:afterAutospacing="1" w:line="360" w:lineRule="auto"/>
        <w:ind w:firstLine="720"/>
        <w:jc w:val="both"/>
        <w:rPr>
          <w:rFonts w:ascii="Times New Roman" w:hAnsi="Times New Roman"/>
          <w:b/>
          <w:szCs w:val="24"/>
        </w:rPr>
      </w:pPr>
      <w:r>
        <w:rPr>
          <w:rFonts w:ascii="Times New Roman" w:hAnsi="Times New Roman"/>
          <w:szCs w:val="24"/>
        </w:rPr>
        <w:tab/>
        <w:t xml:space="preserve">Diversification of CMS and restorer line is inevitable in heterosis breeding programmes as the use of single CMS source involves a potential risk if it becomes susceptible </w:t>
      </w:r>
      <w:r>
        <w:rPr>
          <w:rFonts w:ascii="Times New Roman" w:hAnsi="Times New Roman"/>
          <w:szCs w:val="24"/>
        </w:rPr>
        <w:lastRenderedPageBreak/>
        <w:t xml:space="preserve">to a new strain of diseases. Hence, efforts are required to diversify the restorer base along with the </w:t>
      </w:r>
      <w:proofErr w:type="spellStart"/>
      <w:r>
        <w:rPr>
          <w:rFonts w:ascii="Times New Roman" w:hAnsi="Times New Roman"/>
          <w:szCs w:val="24"/>
        </w:rPr>
        <w:t>cytoplasmic</w:t>
      </w:r>
      <w:proofErr w:type="spellEnd"/>
      <w:r>
        <w:rPr>
          <w:rFonts w:ascii="Times New Roman" w:hAnsi="Times New Roman"/>
          <w:szCs w:val="24"/>
        </w:rPr>
        <w:t xml:space="preserve"> base in sunflower.</w:t>
      </w:r>
      <w:r>
        <w:rPr>
          <w:rFonts w:ascii="Times New Roman" w:hAnsi="Times New Roman"/>
          <w:bCs/>
          <w:szCs w:val="24"/>
        </w:rPr>
        <w:t xml:space="preserve"> The major diseases limiting sunflower cultivation in India are necrosis, powdery mildew,</w:t>
      </w:r>
      <w:r>
        <w:rPr>
          <w:rFonts w:ascii="Times New Roman" w:hAnsi="Times New Roman"/>
          <w:bCs/>
          <w:i/>
          <w:szCs w:val="24"/>
        </w:rPr>
        <w:t xml:space="preserve"> </w:t>
      </w:r>
      <w:proofErr w:type="spellStart"/>
      <w:r>
        <w:rPr>
          <w:rFonts w:ascii="Times New Roman" w:hAnsi="Times New Roman"/>
          <w:bCs/>
          <w:i/>
          <w:szCs w:val="24"/>
        </w:rPr>
        <w:t>Alterneria</w:t>
      </w:r>
      <w:proofErr w:type="spellEnd"/>
      <w:r>
        <w:rPr>
          <w:rFonts w:ascii="Times New Roman" w:hAnsi="Times New Roman"/>
          <w:bCs/>
          <w:szCs w:val="24"/>
        </w:rPr>
        <w:t xml:space="preserve"> leaf spot, </w:t>
      </w:r>
      <w:proofErr w:type="spellStart"/>
      <w:proofErr w:type="gramStart"/>
      <w:r>
        <w:rPr>
          <w:rFonts w:ascii="Times New Roman" w:hAnsi="Times New Roman"/>
          <w:bCs/>
          <w:szCs w:val="24"/>
        </w:rPr>
        <w:t>downey</w:t>
      </w:r>
      <w:proofErr w:type="spellEnd"/>
      <w:proofErr w:type="gramEnd"/>
      <w:r>
        <w:rPr>
          <w:rFonts w:ascii="Times New Roman" w:hAnsi="Times New Roman"/>
          <w:bCs/>
          <w:szCs w:val="24"/>
        </w:rPr>
        <w:t xml:space="preserve"> mildew, and rust disease. The disease</w:t>
      </w:r>
      <w:r>
        <w:rPr>
          <w:rFonts w:ascii="Times New Roman" w:hAnsi="Times New Roman"/>
          <w:szCs w:val="24"/>
        </w:rPr>
        <w:t xml:space="preserve"> Sunflower Necrosis</w:t>
      </w:r>
      <w:r>
        <w:rPr>
          <w:rFonts w:ascii="Times New Roman" w:hAnsi="Times New Roman"/>
          <w:bCs/>
          <w:szCs w:val="24"/>
        </w:rPr>
        <w:t xml:space="preserve"> was first recorded in parts of Karnataka state in 1997.In India it regularly occurs in Andhra Pradesh, Karnataka, Maharashtra, and Tamil </w:t>
      </w:r>
      <w:proofErr w:type="spellStart"/>
      <w:r>
        <w:rPr>
          <w:rFonts w:ascii="Times New Roman" w:hAnsi="Times New Roman"/>
          <w:bCs/>
          <w:szCs w:val="24"/>
        </w:rPr>
        <w:t>Nadu.Causal</w:t>
      </w:r>
      <w:proofErr w:type="spellEnd"/>
      <w:r>
        <w:rPr>
          <w:rFonts w:ascii="Times New Roman" w:hAnsi="Times New Roman"/>
          <w:bCs/>
          <w:szCs w:val="24"/>
        </w:rPr>
        <w:t xml:space="preserve"> organism is Virus   particularly </w:t>
      </w:r>
      <w:proofErr w:type="spellStart"/>
      <w:r>
        <w:rPr>
          <w:rFonts w:ascii="Times New Roman" w:hAnsi="Times New Roman"/>
          <w:bCs/>
          <w:szCs w:val="24"/>
        </w:rPr>
        <w:t>Tospovirus</w:t>
      </w:r>
      <w:proofErr w:type="spellEnd"/>
      <w:r>
        <w:rPr>
          <w:rFonts w:ascii="Times New Roman" w:hAnsi="Times New Roman"/>
          <w:bCs/>
          <w:szCs w:val="24"/>
        </w:rPr>
        <w:t xml:space="preserve">. </w:t>
      </w:r>
      <w:r>
        <w:rPr>
          <w:rFonts w:ascii="Times New Roman" w:hAnsi="Times New Roman"/>
          <w:szCs w:val="24"/>
        </w:rPr>
        <w:t xml:space="preserve">This disease occurs more in </w:t>
      </w:r>
      <w:r>
        <w:rPr>
          <w:rFonts w:ascii="Times New Roman" w:hAnsi="Times New Roman"/>
          <w:i/>
          <w:szCs w:val="24"/>
        </w:rPr>
        <w:t>kharif</w:t>
      </w:r>
      <w:r>
        <w:rPr>
          <w:rFonts w:ascii="Times New Roman" w:hAnsi="Times New Roman"/>
          <w:szCs w:val="24"/>
        </w:rPr>
        <w:t xml:space="preserve">, Moderate in </w:t>
      </w:r>
      <w:proofErr w:type="spellStart"/>
      <w:proofErr w:type="gramStart"/>
      <w:r>
        <w:rPr>
          <w:rFonts w:ascii="Times New Roman" w:hAnsi="Times New Roman"/>
          <w:i/>
          <w:szCs w:val="24"/>
        </w:rPr>
        <w:t>rabi</w:t>
      </w:r>
      <w:proofErr w:type="spellEnd"/>
      <w:proofErr w:type="gramEnd"/>
      <w:r>
        <w:rPr>
          <w:rFonts w:ascii="Times New Roman" w:hAnsi="Times New Roman"/>
          <w:szCs w:val="24"/>
        </w:rPr>
        <w:t xml:space="preserve"> and High in summer sown crops. The disease was observed at all growth stages of the crop (seedling to maturity). </w:t>
      </w:r>
      <w:r>
        <w:rPr>
          <w:rFonts w:ascii="Times New Roman" w:hAnsi="Times New Roman"/>
          <w:bCs/>
          <w:szCs w:val="24"/>
        </w:rPr>
        <w:t>Field symptoms of the disease include extensive necrosis of leaf lamina, petiole, stem and floral calyx and severe stunting with malformation of flowering head when plants are infected early. SND affect up to 80% yield losses in sunflower have been released.</w:t>
      </w:r>
      <w:r>
        <w:rPr>
          <w:rFonts w:ascii="Times New Roman" w:hAnsi="Times New Roman"/>
          <w:b/>
          <w:szCs w:val="24"/>
        </w:rPr>
        <w:t xml:space="preserve"> </w:t>
      </w:r>
    </w:p>
    <w:p w:rsidR="00635E31" w:rsidRDefault="00635E31" w:rsidP="00635E31">
      <w:pPr>
        <w:spacing w:before="100" w:beforeAutospacing="1" w:after="100" w:afterAutospacing="1" w:line="360" w:lineRule="auto"/>
        <w:ind w:firstLine="720"/>
        <w:jc w:val="both"/>
        <w:rPr>
          <w:rFonts w:ascii="Times New Roman" w:hAnsi="Times New Roman"/>
          <w:color w:val="000000"/>
          <w:szCs w:val="24"/>
        </w:rPr>
      </w:pPr>
      <w:r>
        <w:rPr>
          <w:rFonts w:ascii="Times New Roman" w:hAnsi="Times New Roman"/>
          <w:szCs w:val="24"/>
        </w:rPr>
        <w:t>Thus systemic breeding programme is essential to identify and develop superior hybrids which are resistant for sunflower necrosis disease.</w:t>
      </w:r>
      <w:r>
        <w:rPr>
          <w:rFonts w:ascii="Times New Roman" w:hAnsi="Times New Roman"/>
          <w:color w:val="000000"/>
          <w:szCs w:val="24"/>
        </w:rPr>
        <w:t xml:space="preserve"> </w:t>
      </w:r>
      <w:r>
        <w:rPr>
          <w:rFonts w:ascii="Times New Roman" w:hAnsi="Times New Roman"/>
          <w:szCs w:val="24"/>
        </w:rPr>
        <w:t>Keeping in view of the above mentioned aspects, a research project titled ‘Diversification of parental base and development of elite lines,</w:t>
      </w:r>
      <w:r>
        <w:rPr>
          <w:rFonts w:ascii="Times New Roman" w:hAnsi="Times New Roman"/>
          <w:bCs/>
          <w:szCs w:val="24"/>
        </w:rPr>
        <w:t xml:space="preserve"> populations, varieties and hybrids in sunflower’</w:t>
      </w:r>
      <w:r>
        <w:rPr>
          <w:rFonts w:ascii="Times New Roman" w:hAnsi="Times New Roman"/>
          <w:szCs w:val="24"/>
        </w:rPr>
        <w:t xml:space="preserve"> will be undertaken with the following objectives</w:t>
      </w:r>
    </w:p>
    <w:p w:rsidR="00635E31" w:rsidRDefault="00635E31" w:rsidP="00635E31">
      <w:pPr>
        <w:widowControl/>
        <w:numPr>
          <w:ilvl w:val="0"/>
          <w:numId w:val="3"/>
        </w:numPr>
        <w:overflowPunct w:val="0"/>
        <w:autoSpaceDE w:val="0"/>
        <w:autoSpaceDN w:val="0"/>
        <w:adjustRightInd w:val="0"/>
        <w:snapToGrid/>
        <w:spacing w:line="360" w:lineRule="auto"/>
        <w:rPr>
          <w:rFonts w:ascii="Times New Roman" w:hAnsi="Times New Roman"/>
          <w:bCs/>
          <w:szCs w:val="24"/>
        </w:rPr>
      </w:pPr>
      <w:r>
        <w:rPr>
          <w:rFonts w:ascii="Times New Roman" w:hAnsi="Times New Roman"/>
          <w:bCs/>
          <w:szCs w:val="24"/>
        </w:rPr>
        <w:t xml:space="preserve">Development of necrosis resistant genotypes in sunflower </w:t>
      </w:r>
    </w:p>
    <w:p w:rsidR="00635E31" w:rsidRDefault="00635E31" w:rsidP="00635E31">
      <w:pPr>
        <w:widowControl/>
        <w:numPr>
          <w:ilvl w:val="0"/>
          <w:numId w:val="3"/>
        </w:numPr>
        <w:overflowPunct w:val="0"/>
        <w:autoSpaceDE w:val="0"/>
        <w:autoSpaceDN w:val="0"/>
        <w:adjustRightInd w:val="0"/>
        <w:snapToGrid/>
        <w:spacing w:line="360" w:lineRule="auto"/>
        <w:rPr>
          <w:rFonts w:ascii="Times New Roman" w:hAnsi="Times New Roman"/>
          <w:bCs/>
          <w:szCs w:val="24"/>
        </w:rPr>
      </w:pPr>
      <w:r>
        <w:rPr>
          <w:rFonts w:ascii="Times New Roman" w:hAnsi="Times New Roman"/>
          <w:bCs/>
          <w:szCs w:val="24"/>
        </w:rPr>
        <w:t xml:space="preserve">Development of </w:t>
      </w:r>
      <w:proofErr w:type="spellStart"/>
      <w:r>
        <w:rPr>
          <w:rFonts w:ascii="Times New Roman" w:hAnsi="Times New Roman"/>
          <w:bCs/>
          <w:szCs w:val="24"/>
        </w:rPr>
        <w:t>prebred</w:t>
      </w:r>
      <w:proofErr w:type="spellEnd"/>
      <w:r>
        <w:rPr>
          <w:rFonts w:ascii="Times New Roman" w:hAnsi="Times New Roman"/>
          <w:bCs/>
          <w:szCs w:val="24"/>
        </w:rPr>
        <w:t xml:space="preserve"> lines against SND</w:t>
      </w:r>
    </w:p>
    <w:p w:rsidR="00635E31" w:rsidRDefault="00635E31" w:rsidP="00635E31">
      <w:pPr>
        <w:widowControl/>
        <w:numPr>
          <w:ilvl w:val="0"/>
          <w:numId w:val="3"/>
        </w:numPr>
        <w:overflowPunct w:val="0"/>
        <w:autoSpaceDE w:val="0"/>
        <w:autoSpaceDN w:val="0"/>
        <w:adjustRightInd w:val="0"/>
        <w:snapToGrid/>
        <w:spacing w:line="360" w:lineRule="auto"/>
        <w:rPr>
          <w:rFonts w:ascii="Times New Roman" w:hAnsi="Times New Roman"/>
          <w:bCs/>
          <w:szCs w:val="24"/>
        </w:rPr>
      </w:pPr>
      <w:r>
        <w:rPr>
          <w:rFonts w:ascii="Times New Roman" w:hAnsi="Times New Roman"/>
          <w:bCs/>
          <w:szCs w:val="24"/>
        </w:rPr>
        <w:t>Development of high yield, oil and resistant CMS and R lines and Hybrids in sunflower</w:t>
      </w:r>
    </w:p>
    <w:p w:rsidR="00635E31" w:rsidRDefault="00635E31" w:rsidP="00635E31">
      <w:pPr>
        <w:widowControl/>
        <w:numPr>
          <w:ilvl w:val="0"/>
          <w:numId w:val="3"/>
        </w:numPr>
        <w:overflowPunct w:val="0"/>
        <w:autoSpaceDE w:val="0"/>
        <w:autoSpaceDN w:val="0"/>
        <w:adjustRightInd w:val="0"/>
        <w:snapToGrid/>
        <w:spacing w:line="360" w:lineRule="auto"/>
        <w:rPr>
          <w:rFonts w:ascii="Times New Roman" w:hAnsi="Times New Roman"/>
          <w:bCs/>
          <w:szCs w:val="24"/>
        </w:rPr>
      </w:pPr>
      <w:r>
        <w:rPr>
          <w:rFonts w:ascii="Times New Roman" w:hAnsi="Times New Roman"/>
          <w:bCs/>
          <w:szCs w:val="24"/>
        </w:rPr>
        <w:t>Development of high yield, oil and resistant F1 hybrids for SND</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8201</w:t>
      </w:r>
      <w:r>
        <w:rPr>
          <w:rFonts w:ascii="Arial" w:hAnsi="Arial"/>
          <w:spacing w:val="-3"/>
        </w:rPr>
        <w:tab/>
        <w:t xml:space="preserve">Project </w:t>
      </w:r>
      <w:proofErr w:type="gramStart"/>
      <w:r>
        <w:rPr>
          <w:rFonts w:ascii="Arial" w:hAnsi="Arial"/>
          <w:spacing w:val="-3"/>
        </w:rPr>
        <w:t>Objectives :</w:t>
      </w:r>
      <w:proofErr w:type="gramEnd"/>
      <w:r>
        <w:rPr>
          <w:rFonts w:ascii="Arial" w:hAnsi="Arial"/>
          <w:spacing w:val="-3"/>
        </w:rPr>
        <w:t xml:space="preserve">   </w:t>
      </w:r>
    </w:p>
    <w:p w:rsidR="00635E31" w:rsidRDefault="00635E31" w:rsidP="00635E31">
      <w:pPr>
        <w:widowControl/>
        <w:numPr>
          <w:ilvl w:val="0"/>
          <w:numId w:val="6"/>
        </w:numPr>
        <w:overflowPunct w:val="0"/>
        <w:autoSpaceDE w:val="0"/>
        <w:autoSpaceDN w:val="0"/>
        <w:adjustRightInd w:val="0"/>
        <w:snapToGrid/>
        <w:spacing w:line="360" w:lineRule="auto"/>
        <w:rPr>
          <w:rFonts w:ascii="Times New Roman" w:hAnsi="Times New Roman"/>
          <w:bCs/>
          <w:szCs w:val="24"/>
        </w:rPr>
      </w:pPr>
      <w:r>
        <w:rPr>
          <w:rFonts w:ascii="Times New Roman" w:hAnsi="Times New Roman"/>
          <w:bCs/>
          <w:szCs w:val="24"/>
        </w:rPr>
        <w:t xml:space="preserve">Development of necrosis resistant genotypes in sunflower </w:t>
      </w:r>
    </w:p>
    <w:p w:rsidR="00635E31" w:rsidRDefault="00635E31" w:rsidP="00635E31">
      <w:pPr>
        <w:widowControl/>
        <w:numPr>
          <w:ilvl w:val="0"/>
          <w:numId w:val="6"/>
        </w:numPr>
        <w:overflowPunct w:val="0"/>
        <w:autoSpaceDE w:val="0"/>
        <w:autoSpaceDN w:val="0"/>
        <w:adjustRightInd w:val="0"/>
        <w:snapToGrid/>
        <w:spacing w:line="360" w:lineRule="auto"/>
        <w:rPr>
          <w:rFonts w:ascii="Times New Roman" w:hAnsi="Times New Roman"/>
          <w:bCs/>
          <w:szCs w:val="24"/>
        </w:rPr>
      </w:pPr>
      <w:r>
        <w:rPr>
          <w:rFonts w:ascii="Times New Roman" w:hAnsi="Times New Roman"/>
          <w:bCs/>
          <w:szCs w:val="24"/>
        </w:rPr>
        <w:t xml:space="preserve">Development of  </w:t>
      </w:r>
      <w:proofErr w:type="spellStart"/>
      <w:r>
        <w:rPr>
          <w:rFonts w:ascii="Times New Roman" w:hAnsi="Times New Roman"/>
          <w:bCs/>
          <w:szCs w:val="24"/>
        </w:rPr>
        <w:t>prebred</w:t>
      </w:r>
      <w:proofErr w:type="spellEnd"/>
      <w:r>
        <w:rPr>
          <w:rFonts w:ascii="Times New Roman" w:hAnsi="Times New Roman"/>
          <w:bCs/>
          <w:szCs w:val="24"/>
        </w:rPr>
        <w:t xml:space="preserve"> lines against SND</w:t>
      </w:r>
    </w:p>
    <w:p w:rsidR="00635E31" w:rsidRDefault="00635E31" w:rsidP="00635E31">
      <w:pPr>
        <w:widowControl/>
        <w:numPr>
          <w:ilvl w:val="0"/>
          <w:numId w:val="6"/>
        </w:numPr>
        <w:overflowPunct w:val="0"/>
        <w:autoSpaceDE w:val="0"/>
        <w:autoSpaceDN w:val="0"/>
        <w:adjustRightInd w:val="0"/>
        <w:snapToGrid/>
        <w:spacing w:line="360" w:lineRule="auto"/>
        <w:rPr>
          <w:rFonts w:ascii="Times New Roman" w:hAnsi="Times New Roman"/>
          <w:bCs/>
          <w:szCs w:val="24"/>
        </w:rPr>
      </w:pPr>
      <w:r>
        <w:rPr>
          <w:rFonts w:ascii="Times New Roman" w:hAnsi="Times New Roman"/>
          <w:bCs/>
          <w:szCs w:val="24"/>
        </w:rPr>
        <w:t>Development of high yield, oil and resistant CMS and R lines and hybrids in sunflower</w:t>
      </w:r>
    </w:p>
    <w:p w:rsidR="00635E31" w:rsidRDefault="00635E31" w:rsidP="00635E31">
      <w:pPr>
        <w:widowControl/>
        <w:numPr>
          <w:ilvl w:val="0"/>
          <w:numId w:val="6"/>
        </w:numPr>
        <w:overflowPunct w:val="0"/>
        <w:autoSpaceDE w:val="0"/>
        <w:autoSpaceDN w:val="0"/>
        <w:adjustRightInd w:val="0"/>
        <w:snapToGrid/>
        <w:spacing w:line="360" w:lineRule="auto"/>
        <w:rPr>
          <w:rFonts w:ascii="Times New Roman" w:hAnsi="Times New Roman"/>
          <w:bCs/>
          <w:szCs w:val="24"/>
        </w:rPr>
      </w:pPr>
      <w:r>
        <w:rPr>
          <w:rFonts w:ascii="Times New Roman" w:hAnsi="Times New Roman"/>
          <w:bCs/>
          <w:szCs w:val="24"/>
        </w:rPr>
        <w:t>Development of high yield, oil and resistant F1 hybrids for SNA</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8202</w:t>
      </w:r>
      <w:r>
        <w:rPr>
          <w:rFonts w:ascii="Arial" w:hAnsi="Arial"/>
          <w:spacing w:val="-3"/>
        </w:rPr>
        <w:tab/>
        <w:t xml:space="preserve">Background Information and Importance of the </w:t>
      </w:r>
      <w:proofErr w:type="gramStart"/>
      <w:r>
        <w:rPr>
          <w:rFonts w:ascii="Arial" w:hAnsi="Arial"/>
          <w:spacing w:val="-3"/>
        </w:rPr>
        <w:t>Project :</w:t>
      </w:r>
      <w:proofErr w:type="gramEnd"/>
    </w:p>
    <w:p w:rsidR="00635E31" w:rsidRDefault="00635E31" w:rsidP="00635E31">
      <w:pPr>
        <w:tabs>
          <w:tab w:val="left" w:pos="-720"/>
        </w:tabs>
        <w:suppressAutoHyphens/>
        <w:jc w:val="both"/>
        <w:rPr>
          <w:rFonts w:ascii="Times New Roman" w:hAnsi="Times New Roman"/>
          <w:spacing w:val="-3"/>
          <w:szCs w:val="24"/>
        </w:rPr>
      </w:pPr>
      <w:r>
        <w:rPr>
          <w:rFonts w:ascii="Times New Roman" w:hAnsi="Times New Roman"/>
          <w:szCs w:val="24"/>
        </w:rPr>
        <w:t xml:space="preserve">Diversification of CMS and restorer line is inevitable in heterosis breeding programmes as the use of single CMS source involves a potential risk if it becomes susceptible to a new strain of diseases. Hence, efforts are required to diversify the restorer base along with the </w:t>
      </w:r>
      <w:proofErr w:type="spellStart"/>
      <w:r>
        <w:rPr>
          <w:rFonts w:ascii="Times New Roman" w:hAnsi="Times New Roman"/>
          <w:szCs w:val="24"/>
        </w:rPr>
        <w:t>cytoplasmic</w:t>
      </w:r>
      <w:proofErr w:type="spellEnd"/>
      <w:r>
        <w:rPr>
          <w:rFonts w:ascii="Times New Roman" w:hAnsi="Times New Roman"/>
          <w:szCs w:val="24"/>
        </w:rPr>
        <w:t xml:space="preserve"> base in sunflower.</w:t>
      </w:r>
      <w:r>
        <w:rPr>
          <w:rFonts w:ascii="Times New Roman" w:hAnsi="Times New Roman"/>
          <w:bCs/>
          <w:szCs w:val="24"/>
        </w:rPr>
        <w:t xml:space="preserve"> The major diseases limiting sunflower cultivation in India are necrosis, powdery mildew,</w:t>
      </w:r>
      <w:r>
        <w:rPr>
          <w:rFonts w:ascii="Times New Roman" w:hAnsi="Times New Roman"/>
          <w:bCs/>
          <w:i/>
          <w:szCs w:val="24"/>
        </w:rPr>
        <w:t xml:space="preserve"> </w:t>
      </w:r>
      <w:proofErr w:type="spellStart"/>
      <w:r>
        <w:rPr>
          <w:rFonts w:ascii="Times New Roman" w:hAnsi="Times New Roman"/>
          <w:bCs/>
          <w:i/>
          <w:szCs w:val="24"/>
        </w:rPr>
        <w:t>Alterneria</w:t>
      </w:r>
      <w:proofErr w:type="spellEnd"/>
      <w:r>
        <w:rPr>
          <w:rFonts w:ascii="Times New Roman" w:hAnsi="Times New Roman"/>
          <w:bCs/>
          <w:szCs w:val="24"/>
        </w:rPr>
        <w:t xml:space="preserve"> leaf spot, </w:t>
      </w:r>
      <w:proofErr w:type="spellStart"/>
      <w:proofErr w:type="gramStart"/>
      <w:r>
        <w:rPr>
          <w:rFonts w:ascii="Times New Roman" w:hAnsi="Times New Roman"/>
          <w:bCs/>
          <w:szCs w:val="24"/>
        </w:rPr>
        <w:t>downey</w:t>
      </w:r>
      <w:proofErr w:type="spellEnd"/>
      <w:proofErr w:type="gramEnd"/>
      <w:r>
        <w:rPr>
          <w:rFonts w:ascii="Times New Roman" w:hAnsi="Times New Roman"/>
          <w:bCs/>
          <w:szCs w:val="24"/>
        </w:rPr>
        <w:t xml:space="preserve"> mildew, and rust disease. The disease</w:t>
      </w:r>
      <w:r>
        <w:rPr>
          <w:rFonts w:ascii="Times New Roman" w:hAnsi="Times New Roman"/>
          <w:szCs w:val="24"/>
        </w:rPr>
        <w:t xml:space="preserve"> Sunflower </w:t>
      </w:r>
      <w:r>
        <w:rPr>
          <w:rFonts w:ascii="Times New Roman" w:hAnsi="Times New Roman"/>
          <w:szCs w:val="24"/>
        </w:rPr>
        <w:lastRenderedPageBreak/>
        <w:t>Necrosis</w:t>
      </w:r>
      <w:r>
        <w:rPr>
          <w:rFonts w:ascii="Times New Roman" w:hAnsi="Times New Roman"/>
          <w:bCs/>
          <w:szCs w:val="24"/>
        </w:rPr>
        <w:t xml:space="preserve"> was first recorded in parts of Karnataka state in 1997.In India it regularly occurs in Andhra Pradesh, Karnataka, Maharashtra, and Tamil Nadu. Causal organism is Virus   particularly </w:t>
      </w:r>
      <w:proofErr w:type="spellStart"/>
      <w:r>
        <w:rPr>
          <w:rFonts w:ascii="Times New Roman" w:hAnsi="Times New Roman"/>
          <w:bCs/>
          <w:szCs w:val="24"/>
        </w:rPr>
        <w:t>Tospovirus</w:t>
      </w:r>
      <w:proofErr w:type="spellEnd"/>
      <w:r>
        <w:rPr>
          <w:rFonts w:ascii="Times New Roman" w:hAnsi="Times New Roman"/>
          <w:bCs/>
          <w:szCs w:val="24"/>
        </w:rPr>
        <w:t xml:space="preserve">. </w:t>
      </w:r>
      <w:r>
        <w:rPr>
          <w:rFonts w:ascii="Times New Roman" w:hAnsi="Times New Roman"/>
          <w:szCs w:val="24"/>
        </w:rPr>
        <w:t xml:space="preserve">This disease occurs more in </w:t>
      </w:r>
      <w:r>
        <w:rPr>
          <w:rFonts w:ascii="Times New Roman" w:hAnsi="Times New Roman"/>
          <w:i/>
          <w:szCs w:val="24"/>
        </w:rPr>
        <w:t>kharif</w:t>
      </w:r>
      <w:r>
        <w:rPr>
          <w:rFonts w:ascii="Times New Roman" w:hAnsi="Times New Roman"/>
          <w:szCs w:val="24"/>
        </w:rPr>
        <w:t xml:space="preserve">, Moderate in </w:t>
      </w:r>
      <w:proofErr w:type="spellStart"/>
      <w:proofErr w:type="gramStart"/>
      <w:r>
        <w:rPr>
          <w:rFonts w:ascii="Times New Roman" w:hAnsi="Times New Roman"/>
          <w:i/>
          <w:szCs w:val="24"/>
        </w:rPr>
        <w:t>rabi</w:t>
      </w:r>
      <w:proofErr w:type="spellEnd"/>
      <w:proofErr w:type="gramEnd"/>
      <w:r>
        <w:rPr>
          <w:rFonts w:ascii="Times New Roman" w:hAnsi="Times New Roman"/>
          <w:szCs w:val="24"/>
        </w:rPr>
        <w:t xml:space="preserve"> and High in summer sown crops. The disease was observed at all growth stages of the crop (seedling to maturity). Thus systemic breeding programme is essential to identify and develop superior hybrids which are resistant for sunflower necrosis disease. Keeping in view of the above mentioned aspects, a research project titled ‘Diversification of parental base and development of elite lines, populations, varieties and hybrids in sunflower’ will be undertaken</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b/>
          <w:spacing w:val="-3"/>
        </w:rPr>
        <w:t>821</w:t>
      </w:r>
      <w:r>
        <w:rPr>
          <w:rFonts w:ascii="Arial" w:hAnsi="Arial"/>
          <w:b/>
          <w:spacing w:val="-3"/>
        </w:rPr>
        <w:tab/>
        <w:t xml:space="preserve">Project Technical </w:t>
      </w:r>
      <w:proofErr w:type="gramStart"/>
      <w:r>
        <w:rPr>
          <w:rFonts w:ascii="Arial" w:hAnsi="Arial"/>
          <w:b/>
          <w:spacing w:val="-3"/>
        </w:rPr>
        <w:t>Profile :</w:t>
      </w:r>
      <w:proofErr w:type="gramEnd"/>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8211</w:t>
      </w:r>
      <w:r>
        <w:rPr>
          <w:rFonts w:ascii="Arial" w:hAnsi="Arial"/>
          <w:spacing w:val="-3"/>
        </w:rPr>
        <w:tab/>
        <w:t xml:space="preserve">Technical </w:t>
      </w:r>
      <w:proofErr w:type="gramStart"/>
      <w:r>
        <w:rPr>
          <w:rFonts w:ascii="Arial" w:hAnsi="Arial"/>
          <w:spacing w:val="-3"/>
        </w:rPr>
        <w:t>Programme :</w:t>
      </w:r>
      <w:proofErr w:type="gramEnd"/>
    </w:p>
    <w:p w:rsidR="00635E31" w:rsidRDefault="00635E31" w:rsidP="00635E31">
      <w:pPr>
        <w:tabs>
          <w:tab w:val="left" w:pos="-720"/>
        </w:tabs>
        <w:suppressAutoHyphens/>
        <w:rPr>
          <w:rFonts w:ascii="Arial" w:hAnsi="Arial"/>
          <w:spacing w:val="-3"/>
        </w:rPr>
      </w:pPr>
      <w:r>
        <w:rPr>
          <w:rFonts w:ascii="Arial" w:hAnsi="Arial"/>
          <w:spacing w:val="-3"/>
        </w:rPr>
        <w:tab/>
        <w:t xml:space="preserve">(Indicate briefly plan of procedure, techniques, instruments and special materials, </w:t>
      </w:r>
    </w:p>
    <w:p w:rsidR="00635E31" w:rsidRDefault="00635E31" w:rsidP="00635E31">
      <w:pPr>
        <w:tabs>
          <w:tab w:val="left" w:pos="-720"/>
        </w:tabs>
        <w:suppressAutoHyphens/>
        <w:rPr>
          <w:rFonts w:ascii="Arial" w:hAnsi="Arial"/>
          <w:spacing w:val="-3"/>
        </w:rPr>
      </w:pPr>
      <w:r>
        <w:rPr>
          <w:rFonts w:ascii="Arial" w:hAnsi="Arial"/>
          <w:spacing w:val="-3"/>
        </w:rPr>
        <w:t xml:space="preserve">           </w:t>
      </w:r>
      <w:proofErr w:type="gramStart"/>
      <w:r>
        <w:rPr>
          <w:rFonts w:ascii="Arial" w:hAnsi="Arial"/>
          <w:spacing w:val="-3"/>
        </w:rPr>
        <w:t>organisms</w:t>
      </w:r>
      <w:proofErr w:type="gramEnd"/>
      <w:r>
        <w:rPr>
          <w:rFonts w:ascii="Arial" w:hAnsi="Arial"/>
          <w:spacing w:val="-3"/>
        </w:rPr>
        <w:t>, special environments, etc.)</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160"/>
        <w:gridCol w:w="900"/>
        <w:gridCol w:w="720"/>
        <w:gridCol w:w="720"/>
        <w:gridCol w:w="720"/>
        <w:gridCol w:w="720"/>
        <w:gridCol w:w="720"/>
      </w:tblGrid>
      <w:tr w:rsidR="00635E31" w:rsidTr="00635E31">
        <w:tc>
          <w:tcPr>
            <w:tcW w:w="2808" w:type="dxa"/>
            <w:tcBorders>
              <w:top w:val="single" w:sz="4" w:space="0" w:color="auto"/>
              <w:left w:val="single" w:sz="4" w:space="0" w:color="auto"/>
              <w:bottom w:val="single" w:sz="4" w:space="0" w:color="auto"/>
              <w:right w:val="single" w:sz="4" w:space="0" w:color="auto"/>
            </w:tcBorders>
            <w:hideMark/>
          </w:tcPr>
          <w:p w:rsidR="00635E31" w:rsidRDefault="00635E31">
            <w:pPr>
              <w:spacing w:line="276" w:lineRule="auto"/>
              <w:jc w:val="center"/>
              <w:rPr>
                <w:rFonts w:ascii="Times New Roman" w:hAnsi="Times New Roman"/>
                <w:b/>
                <w:szCs w:val="24"/>
              </w:rPr>
            </w:pPr>
            <w:r>
              <w:rPr>
                <w:rFonts w:ascii="Times New Roman" w:hAnsi="Times New Roman"/>
                <w:b/>
                <w:szCs w:val="24"/>
              </w:rPr>
              <w:t>Activity</w:t>
            </w:r>
          </w:p>
        </w:tc>
        <w:tc>
          <w:tcPr>
            <w:tcW w:w="2160" w:type="dxa"/>
            <w:tcBorders>
              <w:top w:val="single" w:sz="4" w:space="0" w:color="auto"/>
              <w:left w:val="single" w:sz="4" w:space="0" w:color="auto"/>
              <w:bottom w:val="single" w:sz="4" w:space="0" w:color="auto"/>
              <w:right w:val="single" w:sz="4" w:space="0" w:color="auto"/>
            </w:tcBorders>
            <w:hideMark/>
          </w:tcPr>
          <w:p w:rsidR="00635E31" w:rsidRDefault="00635E31">
            <w:pPr>
              <w:spacing w:line="276" w:lineRule="auto"/>
              <w:jc w:val="center"/>
              <w:rPr>
                <w:rFonts w:ascii="Times New Roman" w:hAnsi="Times New Roman"/>
                <w:b/>
                <w:szCs w:val="24"/>
              </w:rPr>
            </w:pPr>
            <w:r>
              <w:rPr>
                <w:rFonts w:ascii="Times New Roman" w:hAnsi="Times New Roman"/>
                <w:b/>
                <w:szCs w:val="24"/>
              </w:rPr>
              <w:t>Scientists involved</w:t>
            </w:r>
          </w:p>
        </w:tc>
        <w:tc>
          <w:tcPr>
            <w:tcW w:w="900" w:type="dxa"/>
            <w:tcBorders>
              <w:top w:val="single" w:sz="4" w:space="0" w:color="auto"/>
              <w:left w:val="single" w:sz="4" w:space="0" w:color="auto"/>
              <w:bottom w:val="single" w:sz="4" w:space="0" w:color="auto"/>
              <w:right w:val="single" w:sz="4" w:space="0" w:color="auto"/>
            </w:tcBorders>
            <w:hideMark/>
          </w:tcPr>
          <w:p w:rsidR="00635E31" w:rsidRDefault="00635E31">
            <w:pPr>
              <w:spacing w:line="276" w:lineRule="auto"/>
              <w:jc w:val="center"/>
              <w:rPr>
                <w:rFonts w:ascii="Times New Roman" w:hAnsi="Times New Roman"/>
                <w:b/>
                <w:szCs w:val="24"/>
              </w:rPr>
            </w:pPr>
            <w:r>
              <w:rPr>
                <w:rFonts w:ascii="Times New Roman" w:hAnsi="Times New Roman"/>
                <w:b/>
                <w:szCs w:val="24"/>
              </w:rPr>
              <w:t>Year</w:t>
            </w:r>
          </w:p>
        </w:tc>
        <w:tc>
          <w:tcPr>
            <w:tcW w:w="720" w:type="dxa"/>
            <w:tcBorders>
              <w:top w:val="single" w:sz="4" w:space="0" w:color="auto"/>
              <w:left w:val="single" w:sz="4" w:space="0" w:color="auto"/>
              <w:bottom w:val="single" w:sz="4" w:space="0" w:color="auto"/>
              <w:right w:val="single" w:sz="4" w:space="0" w:color="auto"/>
            </w:tcBorders>
            <w:vAlign w:val="center"/>
          </w:tcPr>
          <w:p w:rsidR="00635E31" w:rsidRDefault="00635E31">
            <w:pPr>
              <w:spacing w:line="276" w:lineRule="auto"/>
              <w:jc w:val="center"/>
              <w:rPr>
                <w:rFonts w:ascii="Times New Roman" w:hAnsi="Times New Roman"/>
                <w:b/>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35E31" w:rsidRDefault="00635E31">
            <w:pPr>
              <w:spacing w:line="276" w:lineRule="auto"/>
              <w:jc w:val="center"/>
              <w:rPr>
                <w:rFonts w:ascii="Times New Roman" w:hAnsi="Times New Roman"/>
                <w:b/>
                <w:szCs w:val="24"/>
              </w:rPr>
            </w:pPr>
          </w:p>
        </w:tc>
        <w:tc>
          <w:tcPr>
            <w:tcW w:w="720" w:type="dxa"/>
            <w:tcBorders>
              <w:top w:val="single" w:sz="4" w:space="0" w:color="auto"/>
              <w:left w:val="single" w:sz="4" w:space="0" w:color="auto"/>
              <w:bottom w:val="single" w:sz="4" w:space="0" w:color="auto"/>
              <w:right w:val="single" w:sz="4" w:space="0" w:color="auto"/>
            </w:tcBorders>
          </w:tcPr>
          <w:p w:rsidR="00635E31" w:rsidRDefault="00635E31">
            <w:pPr>
              <w:spacing w:line="276" w:lineRule="auto"/>
              <w:jc w:val="both"/>
              <w:rPr>
                <w:rFonts w:ascii="Times New Roman" w:hAnsi="Times New Roman"/>
                <w:szCs w:val="24"/>
              </w:rPr>
            </w:pPr>
          </w:p>
        </w:tc>
        <w:tc>
          <w:tcPr>
            <w:tcW w:w="720" w:type="dxa"/>
            <w:tcBorders>
              <w:top w:val="single" w:sz="4" w:space="0" w:color="auto"/>
              <w:left w:val="single" w:sz="4" w:space="0" w:color="auto"/>
              <w:bottom w:val="single" w:sz="4" w:space="0" w:color="auto"/>
              <w:right w:val="single" w:sz="4" w:space="0" w:color="auto"/>
            </w:tcBorders>
          </w:tcPr>
          <w:p w:rsidR="00635E31" w:rsidRDefault="00635E31">
            <w:pPr>
              <w:spacing w:line="276" w:lineRule="auto"/>
              <w:jc w:val="both"/>
              <w:rPr>
                <w:rFonts w:ascii="Times New Roman" w:hAnsi="Times New Roman"/>
                <w:szCs w:val="24"/>
              </w:rPr>
            </w:pPr>
          </w:p>
        </w:tc>
        <w:tc>
          <w:tcPr>
            <w:tcW w:w="720" w:type="dxa"/>
            <w:tcBorders>
              <w:top w:val="single" w:sz="4" w:space="0" w:color="auto"/>
              <w:left w:val="single" w:sz="4" w:space="0" w:color="auto"/>
              <w:bottom w:val="single" w:sz="4" w:space="0" w:color="auto"/>
              <w:right w:val="single" w:sz="4" w:space="0" w:color="auto"/>
            </w:tcBorders>
          </w:tcPr>
          <w:p w:rsidR="00635E31" w:rsidRDefault="00635E31">
            <w:pPr>
              <w:spacing w:line="276" w:lineRule="auto"/>
              <w:jc w:val="both"/>
              <w:rPr>
                <w:rFonts w:ascii="Times New Roman" w:hAnsi="Times New Roman"/>
                <w:szCs w:val="24"/>
              </w:rPr>
            </w:pPr>
          </w:p>
        </w:tc>
      </w:tr>
      <w:tr w:rsidR="00635E31" w:rsidTr="00635E31">
        <w:tc>
          <w:tcPr>
            <w:tcW w:w="2808" w:type="dxa"/>
            <w:tcBorders>
              <w:top w:val="single" w:sz="4" w:space="0" w:color="auto"/>
              <w:left w:val="single" w:sz="4" w:space="0" w:color="auto"/>
              <w:bottom w:val="single" w:sz="4" w:space="0" w:color="auto"/>
              <w:right w:val="single" w:sz="4" w:space="0" w:color="auto"/>
            </w:tcBorders>
          </w:tcPr>
          <w:p w:rsidR="00635E31" w:rsidRDefault="00635E31">
            <w:pPr>
              <w:spacing w:line="276" w:lineRule="auto"/>
              <w:jc w:val="both"/>
              <w:rPr>
                <w:rFonts w:ascii="Times New Roman" w:hAnsi="Times New Roman"/>
                <w:b/>
                <w:szCs w:val="24"/>
              </w:rPr>
            </w:pPr>
          </w:p>
        </w:tc>
        <w:tc>
          <w:tcPr>
            <w:tcW w:w="2160" w:type="dxa"/>
            <w:tcBorders>
              <w:top w:val="single" w:sz="4" w:space="0" w:color="auto"/>
              <w:left w:val="single" w:sz="4" w:space="0" w:color="auto"/>
              <w:bottom w:val="single" w:sz="4" w:space="0" w:color="auto"/>
              <w:right w:val="single" w:sz="4" w:space="0" w:color="auto"/>
            </w:tcBorders>
          </w:tcPr>
          <w:p w:rsidR="00635E31" w:rsidRDefault="00635E31">
            <w:pPr>
              <w:spacing w:line="276" w:lineRule="auto"/>
              <w:jc w:val="both"/>
              <w:rPr>
                <w:rFonts w:ascii="Times New Roman" w:hAnsi="Times New Roman"/>
                <w:b/>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I</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II</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III</w:t>
            </w:r>
          </w:p>
        </w:tc>
        <w:tc>
          <w:tcPr>
            <w:tcW w:w="720" w:type="dxa"/>
            <w:tcBorders>
              <w:top w:val="single" w:sz="4" w:space="0" w:color="auto"/>
              <w:left w:val="single" w:sz="4" w:space="0" w:color="auto"/>
              <w:bottom w:val="single" w:sz="4" w:space="0" w:color="auto"/>
              <w:right w:val="single" w:sz="4" w:space="0" w:color="auto"/>
            </w:tcBorders>
            <w:hideMark/>
          </w:tcPr>
          <w:p w:rsidR="00635E31" w:rsidRDefault="00635E31">
            <w:pPr>
              <w:spacing w:line="276" w:lineRule="auto"/>
              <w:jc w:val="both"/>
              <w:rPr>
                <w:rFonts w:ascii="Times New Roman" w:hAnsi="Times New Roman"/>
                <w:szCs w:val="24"/>
              </w:rPr>
            </w:pPr>
            <w:r>
              <w:rPr>
                <w:rFonts w:ascii="Times New Roman" w:hAnsi="Times New Roman"/>
                <w:szCs w:val="24"/>
              </w:rPr>
              <w:t>IV</w:t>
            </w:r>
          </w:p>
        </w:tc>
        <w:tc>
          <w:tcPr>
            <w:tcW w:w="720" w:type="dxa"/>
            <w:tcBorders>
              <w:top w:val="single" w:sz="4" w:space="0" w:color="auto"/>
              <w:left w:val="single" w:sz="4" w:space="0" w:color="auto"/>
              <w:bottom w:val="single" w:sz="4" w:space="0" w:color="auto"/>
              <w:right w:val="single" w:sz="4" w:space="0" w:color="auto"/>
            </w:tcBorders>
            <w:hideMark/>
          </w:tcPr>
          <w:p w:rsidR="00635E31" w:rsidRDefault="00635E31">
            <w:pPr>
              <w:spacing w:line="276" w:lineRule="auto"/>
              <w:jc w:val="both"/>
              <w:rPr>
                <w:rFonts w:ascii="Times New Roman" w:hAnsi="Times New Roman"/>
                <w:szCs w:val="24"/>
              </w:rPr>
            </w:pPr>
            <w:r>
              <w:rPr>
                <w:rFonts w:ascii="Times New Roman" w:hAnsi="Times New Roman"/>
                <w:szCs w:val="24"/>
              </w:rPr>
              <w:t>V</w:t>
            </w:r>
          </w:p>
        </w:tc>
        <w:tc>
          <w:tcPr>
            <w:tcW w:w="720" w:type="dxa"/>
            <w:tcBorders>
              <w:top w:val="single" w:sz="4" w:space="0" w:color="auto"/>
              <w:left w:val="single" w:sz="4" w:space="0" w:color="auto"/>
              <w:bottom w:val="single" w:sz="4" w:space="0" w:color="auto"/>
              <w:right w:val="single" w:sz="4" w:space="0" w:color="auto"/>
            </w:tcBorders>
            <w:hideMark/>
          </w:tcPr>
          <w:p w:rsidR="00635E31" w:rsidRDefault="00635E31">
            <w:pPr>
              <w:spacing w:line="276" w:lineRule="auto"/>
              <w:jc w:val="both"/>
              <w:rPr>
                <w:rFonts w:ascii="Times New Roman" w:hAnsi="Times New Roman"/>
                <w:szCs w:val="24"/>
              </w:rPr>
            </w:pPr>
            <w:r>
              <w:rPr>
                <w:rFonts w:ascii="Times New Roman" w:hAnsi="Times New Roman"/>
                <w:szCs w:val="24"/>
              </w:rPr>
              <w:t>VI</w:t>
            </w:r>
          </w:p>
        </w:tc>
      </w:tr>
      <w:tr w:rsidR="00635E31" w:rsidTr="00635E31">
        <w:tc>
          <w:tcPr>
            <w:tcW w:w="2808" w:type="dxa"/>
            <w:tcBorders>
              <w:top w:val="single" w:sz="4" w:space="0" w:color="auto"/>
              <w:left w:val="single" w:sz="4" w:space="0" w:color="auto"/>
              <w:bottom w:val="single" w:sz="4" w:space="0" w:color="auto"/>
              <w:right w:val="single" w:sz="4" w:space="0" w:color="auto"/>
            </w:tcBorders>
            <w:hideMark/>
          </w:tcPr>
          <w:p w:rsidR="00635E31" w:rsidRDefault="00635E31">
            <w:pPr>
              <w:spacing w:line="276" w:lineRule="auto"/>
              <w:jc w:val="both"/>
              <w:rPr>
                <w:rFonts w:ascii="Times New Roman" w:hAnsi="Times New Roman"/>
                <w:szCs w:val="24"/>
              </w:rPr>
            </w:pPr>
            <w:r>
              <w:rPr>
                <w:rFonts w:ascii="Times New Roman" w:hAnsi="Times New Roman"/>
                <w:bCs/>
                <w:szCs w:val="24"/>
              </w:rPr>
              <w:t xml:space="preserve"> Development of resistant F1 hybrids for SND</w:t>
            </w:r>
          </w:p>
        </w:tc>
        <w:tc>
          <w:tcPr>
            <w:tcW w:w="2160" w:type="dxa"/>
            <w:tcBorders>
              <w:top w:val="single" w:sz="4" w:space="0" w:color="auto"/>
              <w:left w:val="single" w:sz="4" w:space="0" w:color="auto"/>
              <w:bottom w:val="single" w:sz="4" w:space="0" w:color="auto"/>
              <w:right w:val="single" w:sz="4" w:space="0" w:color="auto"/>
            </w:tcBorders>
            <w:hideMark/>
          </w:tcPr>
          <w:p w:rsidR="00635E31" w:rsidRDefault="00635E31">
            <w:pPr>
              <w:spacing w:line="276" w:lineRule="auto"/>
              <w:rPr>
                <w:rFonts w:ascii="Times New Roman" w:hAnsi="Times New Roman"/>
                <w:szCs w:val="24"/>
              </w:rPr>
            </w:pPr>
            <w:proofErr w:type="spellStart"/>
            <w:r>
              <w:rPr>
                <w:rFonts w:ascii="Times New Roman" w:hAnsi="Times New Roman"/>
                <w:szCs w:val="24"/>
              </w:rPr>
              <w:t>Mangesh</w:t>
            </w:r>
            <w:proofErr w:type="spellEnd"/>
            <w:r>
              <w:rPr>
                <w:rFonts w:ascii="Times New Roman" w:hAnsi="Times New Roman"/>
                <w:szCs w:val="24"/>
              </w:rPr>
              <w:t xml:space="preserve"> </w:t>
            </w:r>
            <w:proofErr w:type="spellStart"/>
            <w:r>
              <w:rPr>
                <w:rFonts w:ascii="Times New Roman" w:hAnsi="Times New Roman"/>
                <w:szCs w:val="24"/>
              </w:rPr>
              <w:t>Dudhe</w:t>
            </w:r>
            <w:proofErr w:type="spellEnd"/>
          </w:p>
        </w:tc>
        <w:tc>
          <w:tcPr>
            <w:tcW w:w="90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tcPr>
          <w:p w:rsidR="00635E31" w:rsidRDefault="00635E31">
            <w:pPr>
              <w:spacing w:line="276" w:lineRule="auto"/>
              <w:jc w:val="center"/>
              <w:rPr>
                <w:rFonts w:ascii="Times New Roman" w:hAnsi="Times New Roman"/>
                <w:b/>
                <w:szCs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tcPr>
          <w:p w:rsidR="00635E31" w:rsidRDefault="00635E31">
            <w:pPr>
              <w:spacing w:line="276" w:lineRule="auto"/>
              <w:jc w:val="both"/>
              <w:rPr>
                <w:rFonts w:ascii="Times New Roman" w:hAnsi="Times New Roman"/>
                <w:b/>
                <w:szCs w:val="24"/>
              </w:rPr>
            </w:pPr>
          </w:p>
        </w:tc>
        <w:tc>
          <w:tcPr>
            <w:tcW w:w="720" w:type="dxa"/>
            <w:tcBorders>
              <w:top w:val="single" w:sz="4" w:space="0" w:color="auto"/>
              <w:left w:val="single" w:sz="4" w:space="0" w:color="auto"/>
              <w:bottom w:val="single" w:sz="4" w:space="0" w:color="auto"/>
              <w:right w:val="single" w:sz="4" w:space="0" w:color="auto"/>
            </w:tcBorders>
          </w:tcPr>
          <w:p w:rsidR="00635E31" w:rsidRDefault="00635E31">
            <w:pPr>
              <w:spacing w:line="276" w:lineRule="auto"/>
              <w:jc w:val="both"/>
              <w:rPr>
                <w:rFonts w:ascii="Times New Roman" w:hAnsi="Times New Roman"/>
                <w:b/>
                <w:szCs w:val="24"/>
              </w:rPr>
            </w:pPr>
          </w:p>
        </w:tc>
        <w:tc>
          <w:tcPr>
            <w:tcW w:w="720" w:type="dxa"/>
            <w:tcBorders>
              <w:top w:val="single" w:sz="4" w:space="0" w:color="auto"/>
              <w:left w:val="single" w:sz="4" w:space="0" w:color="auto"/>
              <w:bottom w:val="single" w:sz="4" w:space="0" w:color="auto"/>
              <w:right w:val="single" w:sz="4" w:space="0" w:color="auto"/>
            </w:tcBorders>
          </w:tcPr>
          <w:p w:rsidR="00635E31" w:rsidRDefault="00635E31">
            <w:pPr>
              <w:spacing w:line="276" w:lineRule="auto"/>
              <w:jc w:val="both"/>
              <w:rPr>
                <w:rFonts w:ascii="Times New Roman" w:hAnsi="Times New Roman"/>
                <w:b/>
                <w:szCs w:val="24"/>
              </w:rPr>
            </w:pPr>
          </w:p>
        </w:tc>
      </w:tr>
      <w:tr w:rsidR="00635E31" w:rsidTr="00635E31">
        <w:tc>
          <w:tcPr>
            <w:tcW w:w="2808" w:type="dxa"/>
            <w:tcBorders>
              <w:top w:val="single" w:sz="4" w:space="0" w:color="auto"/>
              <w:left w:val="single" w:sz="4" w:space="0" w:color="auto"/>
              <w:bottom w:val="single" w:sz="4" w:space="0" w:color="auto"/>
              <w:right w:val="single" w:sz="4" w:space="0" w:color="auto"/>
            </w:tcBorders>
          </w:tcPr>
          <w:p w:rsidR="00635E31" w:rsidRDefault="00635E31">
            <w:pPr>
              <w:spacing w:line="276" w:lineRule="auto"/>
              <w:rPr>
                <w:rFonts w:ascii="Times New Roman" w:hAnsi="Times New Roman"/>
                <w:bCs/>
                <w:szCs w:val="24"/>
              </w:rPr>
            </w:pPr>
            <w:r>
              <w:rPr>
                <w:rFonts w:ascii="Times New Roman" w:hAnsi="Times New Roman"/>
                <w:bCs/>
                <w:szCs w:val="24"/>
              </w:rPr>
              <w:t xml:space="preserve"> Evaluation of F1 Hybrids</w:t>
            </w:r>
          </w:p>
          <w:p w:rsidR="00635E31" w:rsidRDefault="00635E31">
            <w:pPr>
              <w:spacing w:line="276" w:lineRule="auto"/>
              <w:rPr>
                <w:rFonts w:ascii="Times New Roman" w:hAnsi="Times New Roman"/>
                <w:bCs/>
                <w:szCs w:val="24"/>
              </w:rPr>
            </w:pPr>
          </w:p>
          <w:p w:rsidR="00635E31" w:rsidRDefault="00635E31">
            <w:pPr>
              <w:spacing w:line="276" w:lineRule="auto"/>
              <w:jc w:val="both"/>
              <w:rPr>
                <w:rFonts w:ascii="Times New Roman" w:hAnsi="Times New Roman"/>
                <w:szCs w:val="24"/>
              </w:rPr>
            </w:pPr>
          </w:p>
        </w:tc>
        <w:tc>
          <w:tcPr>
            <w:tcW w:w="2160" w:type="dxa"/>
            <w:tcBorders>
              <w:top w:val="single" w:sz="4" w:space="0" w:color="auto"/>
              <w:left w:val="single" w:sz="4" w:space="0" w:color="auto"/>
              <w:bottom w:val="single" w:sz="4" w:space="0" w:color="auto"/>
              <w:right w:val="single" w:sz="4" w:space="0" w:color="auto"/>
            </w:tcBorders>
            <w:hideMark/>
          </w:tcPr>
          <w:p w:rsidR="00635E31" w:rsidRDefault="00635E31">
            <w:pPr>
              <w:spacing w:line="276" w:lineRule="auto"/>
              <w:rPr>
                <w:rFonts w:ascii="Times New Roman" w:hAnsi="Times New Roman"/>
                <w:szCs w:val="24"/>
              </w:rPr>
            </w:pPr>
            <w:proofErr w:type="spellStart"/>
            <w:r>
              <w:rPr>
                <w:rFonts w:ascii="Times New Roman" w:hAnsi="Times New Roman"/>
                <w:szCs w:val="24"/>
              </w:rPr>
              <w:t>Mangesh</w:t>
            </w:r>
            <w:proofErr w:type="spellEnd"/>
            <w:r>
              <w:rPr>
                <w:rFonts w:ascii="Times New Roman" w:hAnsi="Times New Roman"/>
                <w:szCs w:val="24"/>
              </w:rPr>
              <w:t xml:space="preserve"> </w:t>
            </w:r>
            <w:proofErr w:type="spellStart"/>
            <w:r>
              <w:rPr>
                <w:rFonts w:ascii="Times New Roman" w:hAnsi="Times New Roman"/>
                <w:szCs w:val="24"/>
              </w:rPr>
              <w:t>Dudhe</w:t>
            </w:r>
            <w:proofErr w:type="spellEnd"/>
          </w:p>
        </w:tc>
        <w:tc>
          <w:tcPr>
            <w:tcW w:w="90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tcPr>
          <w:p w:rsidR="00635E31" w:rsidRDefault="00635E31">
            <w:pPr>
              <w:spacing w:line="276" w:lineRule="auto"/>
              <w:jc w:val="center"/>
              <w:rPr>
                <w:rFonts w:ascii="Times New Roman" w:hAnsi="Times New Roman"/>
                <w:b/>
                <w:szCs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tcPr>
          <w:p w:rsidR="00635E31" w:rsidRDefault="00635E31">
            <w:pPr>
              <w:spacing w:line="276" w:lineRule="auto"/>
              <w:jc w:val="both"/>
              <w:rPr>
                <w:rFonts w:ascii="Times New Roman" w:hAnsi="Times New Roman"/>
                <w:b/>
                <w:szCs w:val="24"/>
              </w:rPr>
            </w:pPr>
          </w:p>
        </w:tc>
        <w:tc>
          <w:tcPr>
            <w:tcW w:w="720" w:type="dxa"/>
            <w:tcBorders>
              <w:top w:val="single" w:sz="4" w:space="0" w:color="auto"/>
              <w:left w:val="single" w:sz="4" w:space="0" w:color="auto"/>
              <w:bottom w:val="single" w:sz="4" w:space="0" w:color="auto"/>
              <w:right w:val="single" w:sz="4" w:space="0" w:color="auto"/>
            </w:tcBorders>
          </w:tcPr>
          <w:p w:rsidR="00635E31" w:rsidRDefault="00635E31">
            <w:pPr>
              <w:spacing w:line="276" w:lineRule="auto"/>
              <w:jc w:val="both"/>
              <w:rPr>
                <w:rFonts w:ascii="Times New Roman" w:hAnsi="Times New Roman"/>
                <w:b/>
                <w:szCs w:val="24"/>
              </w:rPr>
            </w:pPr>
          </w:p>
        </w:tc>
        <w:tc>
          <w:tcPr>
            <w:tcW w:w="720" w:type="dxa"/>
            <w:tcBorders>
              <w:top w:val="single" w:sz="4" w:space="0" w:color="auto"/>
              <w:left w:val="single" w:sz="4" w:space="0" w:color="auto"/>
              <w:bottom w:val="single" w:sz="4" w:space="0" w:color="auto"/>
              <w:right w:val="single" w:sz="4" w:space="0" w:color="auto"/>
            </w:tcBorders>
          </w:tcPr>
          <w:p w:rsidR="00635E31" w:rsidRDefault="00635E31">
            <w:pPr>
              <w:spacing w:line="276" w:lineRule="auto"/>
              <w:jc w:val="both"/>
              <w:rPr>
                <w:rFonts w:ascii="Times New Roman" w:hAnsi="Times New Roman"/>
                <w:b/>
                <w:szCs w:val="24"/>
              </w:rPr>
            </w:pPr>
          </w:p>
        </w:tc>
      </w:tr>
      <w:tr w:rsidR="00635E31" w:rsidTr="00635E31">
        <w:tc>
          <w:tcPr>
            <w:tcW w:w="2808" w:type="dxa"/>
            <w:tcBorders>
              <w:top w:val="single" w:sz="4" w:space="0" w:color="auto"/>
              <w:left w:val="single" w:sz="4" w:space="0" w:color="auto"/>
              <w:bottom w:val="single" w:sz="4" w:space="0" w:color="auto"/>
              <w:right w:val="single" w:sz="4" w:space="0" w:color="auto"/>
            </w:tcBorders>
          </w:tcPr>
          <w:p w:rsidR="00635E31" w:rsidRDefault="00635E31">
            <w:pPr>
              <w:tabs>
                <w:tab w:val="left" w:pos="225"/>
                <w:tab w:val="left" w:pos="405"/>
              </w:tabs>
              <w:spacing w:line="276" w:lineRule="auto"/>
              <w:rPr>
                <w:rFonts w:ascii="Times New Roman" w:hAnsi="Times New Roman"/>
                <w:bCs/>
                <w:szCs w:val="24"/>
              </w:rPr>
            </w:pPr>
            <w:proofErr w:type="spellStart"/>
            <w:r>
              <w:rPr>
                <w:rFonts w:ascii="Times New Roman" w:hAnsi="Times New Roman"/>
                <w:bCs/>
                <w:szCs w:val="24"/>
              </w:rPr>
              <w:t>Maintaince</w:t>
            </w:r>
            <w:proofErr w:type="spellEnd"/>
            <w:r>
              <w:rPr>
                <w:rFonts w:ascii="Times New Roman" w:hAnsi="Times New Roman"/>
                <w:bCs/>
                <w:szCs w:val="24"/>
              </w:rPr>
              <w:t xml:space="preserve"> of CMS lines</w:t>
            </w:r>
          </w:p>
          <w:p w:rsidR="00635E31" w:rsidRDefault="00635E31">
            <w:pPr>
              <w:spacing w:line="276" w:lineRule="auto"/>
              <w:jc w:val="both"/>
              <w:rPr>
                <w:rFonts w:ascii="Times New Roman" w:hAnsi="Times New Roman"/>
                <w:szCs w:val="24"/>
              </w:rPr>
            </w:pPr>
          </w:p>
        </w:tc>
        <w:tc>
          <w:tcPr>
            <w:tcW w:w="2160" w:type="dxa"/>
            <w:tcBorders>
              <w:top w:val="single" w:sz="4" w:space="0" w:color="auto"/>
              <w:left w:val="single" w:sz="4" w:space="0" w:color="auto"/>
              <w:bottom w:val="single" w:sz="4" w:space="0" w:color="auto"/>
              <w:right w:val="single" w:sz="4" w:space="0" w:color="auto"/>
            </w:tcBorders>
            <w:hideMark/>
          </w:tcPr>
          <w:p w:rsidR="00635E31" w:rsidRDefault="00635E31">
            <w:pPr>
              <w:spacing w:line="276" w:lineRule="auto"/>
              <w:rPr>
                <w:rFonts w:ascii="Times New Roman" w:hAnsi="Times New Roman"/>
                <w:szCs w:val="24"/>
              </w:rPr>
            </w:pPr>
            <w:proofErr w:type="spellStart"/>
            <w:r>
              <w:rPr>
                <w:rFonts w:ascii="Times New Roman" w:hAnsi="Times New Roman"/>
                <w:szCs w:val="24"/>
              </w:rPr>
              <w:t>Mangesh</w:t>
            </w:r>
            <w:proofErr w:type="spellEnd"/>
            <w:r>
              <w:rPr>
                <w:rFonts w:ascii="Times New Roman" w:hAnsi="Times New Roman"/>
                <w:szCs w:val="24"/>
              </w:rPr>
              <w:t xml:space="preserve"> </w:t>
            </w:r>
            <w:proofErr w:type="spellStart"/>
            <w:r>
              <w:rPr>
                <w:rFonts w:ascii="Times New Roman" w:hAnsi="Times New Roman"/>
                <w:szCs w:val="24"/>
              </w:rPr>
              <w:t>Dudhe</w:t>
            </w:r>
            <w:proofErr w:type="spellEnd"/>
          </w:p>
        </w:tc>
        <w:tc>
          <w:tcPr>
            <w:tcW w:w="90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r>
      <w:tr w:rsidR="00635E31" w:rsidTr="00635E31">
        <w:tc>
          <w:tcPr>
            <w:tcW w:w="2808" w:type="dxa"/>
            <w:tcBorders>
              <w:top w:val="single" w:sz="4" w:space="0" w:color="auto"/>
              <w:left w:val="single" w:sz="4" w:space="0" w:color="auto"/>
              <w:bottom w:val="single" w:sz="4" w:space="0" w:color="auto"/>
              <w:right w:val="single" w:sz="4" w:space="0" w:color="auto"/>
            </w:tcBorders>
            <w:hideMark/>
          </w:tcPr>
          <w:p w:rsidR="00635E31" w:rsidRDefault="00635E31">
            <w:pPr>
              <w:tabs>
                <w:tab w:val="left" w:pos="225"/>
                <w:tab w:val="left" w:pos="405"/>
              </w:tabs>
              <w:spacing w:line="276" w:lineRule="auto"/>
              <w:rPr>
                <w:rFonts w:ascii="Times New Roman" w:hAnsi="Times New Roman"/>
                <w:bCs/>
                <w:szCs w:val="24"/>
              </w:rPr>
            </w:pPr>
            <w:r>
              <w:rPr>
                <w:rFonts w:ascii="Times New Roman" w:hAnsi="Times New Roman"/>
                <w:szCs w:val="24"/>
              </w:rPr>
              <w:t>Inbred development</w:t>
            </w:r>
          </w:p>
        </w:tc>
        <w:tc>
          <w:tcPr>
            <w:tcW w:w="2160" w:type="dxa"/>
            <w:tcBorders>
              <w:top w:val="single" w:sz="4" w:space="0" w:color="auto"/>
              <w:left w:val="single" w:sz="4" w:space="0" w:color="auto"/>
              <w:bottom w:val="single" w:sz="4" w:space="0" w:color="auto"/>
              <w:right w:val="single" w:sz="4" w:space="0" w:color="auto"/>
            </w:tcBorders>
            <w:hideMark/>
          </w:tcPr>
          <w:p w:rsidR="00635E31" w:rsidRDefault="00635E31">
            <w:pPr>
              <w:spacing w:line="276" w:lineRule="auto"/>
              <w:rPr>
                <w:rFonts w:ascii="Times New Roman" w:hAnsi="Times New Roman"/>
                <w:szCs w:val="24"/>
              </w:rPr>
            </w:pPr>
            <w:proofErr w:type="spellStart"/>
            <w:r>
              <w:rPr>
                <w:rFonts w:ascii="Times New Roman" w:hAnsi="Times New Roman"/>
                <w:szCs w:val="24"/>
              </w:rPr>
              <w:t>Mangesh</w:t>
            </w:r>
            <w:proofErr w:type="spellEnd"/>
            <w:r>
              <w:rPr>
                <w:rFonts w:ascii="Times New Roman" w:hAnsi="Times New Roman"/>
                <w:szCs w:val="24"/>
              </w:rPr>
              <w:t xml:space="preserve"> </w:t>
            </w:r>
            <w:proofErr w:type="spellStart"/>
            <w:r>
              <w:rPr>
                <w:rFonts w:ascii="Times New Roman" w:hAnsi="Times New Roman"/>
                <w:szCs w:val="24"/>
              </w:rPr>
              <w:t>Dudhe</w:t>
            </w:r>
            <w:proofErr w:type="spellEnd"/>
          </w:p>
        </w:tc>
        <w:tc>
          <w:tcPr>
            <w:tcW w:w="90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r>
      <w:tr w:rsidR="00635E31" w:rsidTr="00635E31">
        <w:tc>
          <w:tcPr>
            <w:tcW w:w="2808" w:type="dxa"/>
            <w:tcBorders>
              <w:top w:val="single" w:sz="4" w:space="0" w:color="auto"/>
              <w:left w:val="single" w:sz="4" w:space="0" w:color="auto"/>
              <w:bottom w:val="single" w:sz="4" w:space="0" w:color="auto"/>
              <w:right w:val="single" w:sz="4" w:space="0" w:color="auto"/>
            </w:tcBorders>
            <w:hideMark/>
          </w:tcPr>
          <w:p w:rsidR="00635E31" w:rsidRDefault="00635E31">
            <w:pPr>
              <w:tabs>
                <w:tab w:val="left" w:pos="225"/>
                <w:tab w:val="left" w:pos="405"/>
              </w:tabs>
              <w:spacing w:line="276" w:lineRule="auto"/>
              <w:rPr>
                <w:rFonts w:ascii="Times New Roman" w:hAnsi="Times New Roman"/>
                <w:bCs/>
                <w:szCs w:val="24"/>
              </w:rPr>
            </w:pPr>
            <w:r>
              <w:rPr>
                <w:rFonts w:ascii="Times New Roman" w:hAnsi="Times New Roman"/>
                <w:szCs w:val="24"/>
              </w:rPr>
              <w:t>Seed multiplication of genetic stocks</w:t>
            </w:r>
          </w:p>
        </w:tc>
        <w:tc>
          <w:tcPr>
            <w:tcW w:w="2160" w:type="dxa"/>
            <w:tcBorders>
              <w:top w:val="single" w:sz="4" w:space="0" w:color="auto"/>
              <w:left w:val="single" w:sz="4" w:space="0" w:color="auto"/>
              <w:bottom w:val="single" w:sz="4" w:space="0" w:color="auto"/>
              <w:right w:val="single" w:sz="4" w:space="0" w:color="auto"/>
            </w:tcBorders>
            <w:hideMark/>
          </w:tcPr>
          <w:p w:rsidR="00635E31" w:rsidRDefault="00635E31">
            <w:pPr>
              <w:spacing w:line="276" w:lineRule="auto"/>
              <w:rPr>
                <w:rFonts w:ascii="Times New Roman" w:hAnsi="Times New Roman"/>
                <w:szCs w:val="24"/>
              </w:rPr>
            </w:pPr>
            <w:proofErr w:type="spellStart"/>
            <w:r>
              <w:rPr>
                <w:rFonts w:ascii="Times New Roman" w:hAnsi="Times New Roman"/>
                <w:szCs w:val="24"/>
              </w:rPr>
              <w:t>Mangesh</w:t>
            </w:r>
            <w:proofErr w:type="spellEnd"/>
            <w:r>
              <w:rPr>
                <w:rFonts w:ascii="Times New Roman" w:hAnsi="Times New Roman"/>
                <w:szCs w:val="24"/>
              </w:rPr>
              <w:t xml:space="preserve"> </w:t>
            </w:r>
            <w:proofErr w:type="spellStart"/>
            <w:r>
              <w:rPr>
                <w:rFonts w:ascii="Times New Roman" w:hAnsi="Times New Roman"/>
                <w:szCs w:val="24"/>
              </w:rPr>
              <w:t>Dudhe</w:t>
            </w:r>
            <w:proofErr w:type="spellEnd"/>
          </w:p>
        </w:tc>
        <w:tc>
          <w:tcPr>
            <w:tcW w:w="90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tcPr>
          <w:p w:rsidR="00635E31" w:rsidRDefault="00635E31">
            <w:pPr>
              <w:spacing w:line="276" w:lineRule="auto"/>
              <w:jc w:val="center"/>
              <w:rPr>
                <w:rFonts w:ascii="Times New Roman" w:hAnsi="Times New Roman"/>
                <w:b/>
                <w:szCs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tcPr>
          <w:p w:rsidR="00635E31" w:rsidRDefault="00635E31">
            <w:pPr>
              <w:spacing w:line="276" w:lineRule="auto"/>
              <w:jc w:val="center"/>
              <w:rPr>
                <w:rFonts w:ascii="Times New Roman" w:hAnsi="Times New Roman"/>
                <w:b/>
                <w:szCs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r>
      <w:tr w:rsidR="00635E31" w:rsidTr="00635E31">
        <w:tc>
          <w:tcPr>
            <w:tcW w:w="2808" w:type="dxa"/>
            <w:tcBorders>
              <w:top w:val="single" w:sz="4" w:space="0" w:color="auto"/>
              <w:left w:val="single" w:sz="4" w:space="0" w:color="auto"/>
              <w:bottom w:val="single" w:sz="4" w:space="0" w:color="auto"/>
              <w:right w:val="single" w:sz="4" w:space="0" w:color="auto"/>
            </w:tcBorders>
          </w:tcPr>
          <w:p w:rsidR="00635E31" w:rsidRDefault="00635E31">
            <w:pPr>
              <w:tabs>
                <w:tab w:val="left" w:pos="-2520"/>
              </w:tabs>
              <w:spacing w:before="60" w:line="276" w:lineRule="auto"/>
              <w:rPr>
                <w:rFonts w:ascii="Times New Roman" w:hAnsi="Times New Roman"/>
                <w:szCs w:val="24"/>
              </w:rPr>
            </w:pPr>
            <w:r>
              <w:rPr>
                <w:rFonts w:ascii="Times New Roman" w:hAnsi="Times New Roman"/>
                <w:szCs w:val="24"/>
              </w:rPr>
              <w:t>Maintenance breeding and nucleus seed production</w:t>
            </w:r>
          </w:p>
          <w:p w:rsidR="00635E31" w:rsidRDefault="00635E31">
            <w:pPr>
              <w:tabs>
                <w:tab w:val="left" w:pos="225"/>
                <w:tab w:val="left" w:pos="405"/>
              </w:tabs>
              <w:spacing w:line="276" w:lineRule="auto"/>
              <w:rPr>
                <w:rFonts w:ascii="Times New Roman" w:hAnsi="Times New Roman"/>
                <w:bCs/>
                <w:szCs w:val="24"/>
              </w:rPr>
            </w:pPr>
          </w:p>
        </w:tc>
        <w:tc>
          <w:tcPr>
            <w:tcW w:w="2160" w:type="dxa"/>
            <w:tcBorders>
              <w:top w:val="single" w:sz="4" w:space="0" w:color="auto"/>
              <w:left w:val="single" w:sz="4" w:space="0" w:color="auto"/>
              <w:bottom w:val="single" w:sz="4" w:space="0" w:color="auto"/>
              <w:right w:val="single" w:sz="4" w:space="0" w:color="auto"/>
            </w:tcBorders>
            <w:hideMark/>
          </w:tcPr>
          <w:p w:rsidR="00635E31" w:rsidRDefault="00635E31">
            <w:pPr>
              <w:spacing w:line="276" w:lineRule="auto"/>
              <w:rPr>
                <w:rFonts w:ascii="Times New Roman" w:hAnsi="Times New Roman"/>
                <w:szCs w:val="24"/>
              </w:rPr>
            </w:pPr>
            <w:proofErr w:type="spellStart"/>
            <w:r>
              <w:rPr>
                <w:rFonts w:ascii="Times New Roman" w:hAnsi="Times New Roman"/>
                <w:szCs w:val="24"/>
              </w:rPr>
              <w:t>Mangesh</w:t>
            </w:r>
            <w:proofErr w:type="spellEnd"/>
            <w:r>
              <w:rPr>
                <w:rFonts w:ascii="Times New Roman" w:hAnsi="Times New Roman"/>
                <w:szCs w:val="24"/>
              </w:rPr>
              <w:t xml:space="preserve"> </w:t>
            </w:r>
            <w:proofErr w:type="spellStart"/>
            <w:r>
              <w:rPr>
                <w:rFonts w:ascii="Times New Roman" w:hAnsi="Times New Roman"/>
                <w:szCs w:val="24"/>
              </w:rPr>
              <w:t>Dudhe</w:t>
            </w:r>
            <w:proofErr w:type="spellEnd"/>
          </w:p>
        </w:tc>
        <w:tc>
          <w:tcPr>
            <w:tcW w:w="90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r>
      <w:tr w:rsidR="00635E31" w:rsidTr="00635E31">
        <w:tc>
          <w:tcPr>
            <w:tcW w:w="2808" w:type="dxa"/>
            <w:tcBorders>
              <w:top w:val="single" w:sz="4" w:space="0" w:color="auto"/>
              <w:left w:val="single" w:sz="4" w:space="0" w:color="auto"/>
              <w:bottom w:val="single" w:sz="4" w:space="0" w:color="auto"/>
              <w:right w:val="single" w:sz="4" w:space="0" w:color="auto"/>
            </w:tcBorders>
            <w:hideMark/>
          </w:tcPr>
          <w:p w:rsidR="00635E31" w:rsidRDefault="00635E31">
            <w:pPr>
              <w:tabs>
                <w:tab w:val="left" w:pos="225"/>
                <w:tab w:val="left" w:pos="405"/>
              </w:tabs>
              <w:spacing w:line="276" w:lineRule="auto"/>
              <w:rPr>
                <w:rFonts w:ascii="Times New Roman" w:hAnsi="Times New Roman"/>
                <w:bCs/>
                <w:szCs w:val="24"/>
              </w:rPr>
            </w:pPr>
            <w:r>
              <w:rPr>
                <w:rFonts w:ascii="Times New Roman" w:hAnsi="Times New Roman"/>
                <w:szCs w:val="24"/>
              </w:rPr>
              <w:t>Development of diverse CMS and R lines</w:t>
            </w:r>
          </w:p>
        </w:tc>
        <w:tc>
          <w:tcPr>
            <w:tcW w:w="2160" w:type="dxa"/>
            <w:tcBorders>
              <w:top w:val="single" w:sz="4" w:space="0" w:color="auto"/>
              <w:left w:val="single" w:sz="4" w:space="0" w:color="auto"/>
              <w:bottom w:val="single" w:sz="4" w:space="0" w:color="auto"/>
              <w:right w:val="single" w:sz="4" w:space="0" w:color="auto"/>
            </w:tcBorders>
            <w:hideMark/>
          </w:tcPr>
          <w:p w:rsidR="00635E31" w:rsidRDefault="00635E31">
            <w:pPr>
              <w:spacing w:line="276" w:lineRule="auto"/>
              <w:rPr>
                <w:rFonts w:ascii="Times New Roman" w:hAnsi="Times New Roman"/>
                <w:szCs w:val="24"/>
              </w:rPr>
            </w:pPr>
            <w:proofErr w:type="spellStart"/>
            <w:r>
              <w:rPr>
                <w:rFonts w:ascii="Times New Roman" w:hAnsi="Times New Roman"/>
                <w:szCs w:val="24"/>
              </w:rPr>
              <w:t>Mangesh</w:t>
            </w:r>
            <w:proofErr w:type="spellEnd"/>
            <w:r>
              <w:rPr>
                <w:rFonts w:ascii="Times New Roman" w:hAnsi="Times New Roman"/>
                <w:szCs w:val="24"/>
              </w:rPr>
              <w:t xml:space="preserve"> </w:t>
            </w:r>
            <w:proofErr w:type="spellStart"/>
            <w:r>
              <w:rPr>
                <w:rFonts w:ascii="Times New Roman" w:hAnsi="Times New Roman"/>
                <w:szCs w:val="24"/>
              </w:rPr>
              <w:t>Dudhe</w:t>
            </w:r>
            <w:proofErr w:type="spellEnd"/>
          </w:p>
        </w:tc>
        <w:tc>
          <w:tcPr>
            <w:tcW w:w="90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r>
      <w:tr w:rsidR="00635E31" w:rsidTr="00635E31">
        <w:tc>
          <w:tcPr>
            <w:tcW w:w="2808" w:type="dxa"/>
            <w:tcBorders>
              <w:top w:val="single" w:sz="4" w:space="0" w:color="auto"/>
              <w:left w:val="single" w:sz="4" w:space="0" w:color="auto"/>
              <w:bottom w:val="single" w:sz="4" w:space="0" w:color="auto"/>
              <w:right w:val="single" w:sz="4" w:space="0" w:color="auto"/>
            </w:tcBorders>
          </w:tcPr>
          <w:p w:rsidR="00635E31" w:rsidRDefault="00635E31">
            <w:pPr>
              <w:tabs>
                <w:tab w:val="left" w:pos="-2520"/>
              </w:tabs>
              <w:spacing w:before="60" w:line="276" w:lineRule="auto"/>
              <w:rPr>
                <w:rFonts w:ascii="Times New Roman" w:hAnsi="Times New Roman"/>
                <w:szCs w:val="24"/>
              </w:rPr>
            </w:pPr>
            <w:r>
              <w:rPr>
                <w:rFonts w:ascii="Times New Roman" w:hAnsi="Times New Roman"/>
                <w:szCs w:val="24"/>
              </w:rPr>
              <w:t>Evaluation of crosses for B/R reaction</w:t>
            </w:r>
          </w:p>
          <w:p w:rsidR="00635E31" w:rsidRDefault="00635E31">
            <w:pPr>
              <w:tabs>
                <w:tab w:val="left" w:pos="225"/>
                <w:tab w:val="left" w:pos="405"/>
              </w:tabs>
              <w:spacing w:line="276" w:lineRule="auto"/>
              <w:rPr>
                <w:rFonts w:ascii="Times New Roman" w:hAnsi="Times New Roman"/>
                <w:bCs/>
                <w:szCs w:val="24"/>
              </w:rPr>
            </w:pPr>
          </w:p>
        </w:tc>
        <w:tc>
          <w:tcPr>
            <w:tcW w:w="2160" w:type="dxa"/>
            <w:tcBorders>
              <w:top w:val="single" w:sz="4" w:space="0" w:color="auto"/>
              <w:left w:val="single" w:sz="4" w:space="0" w:color="auto"/>
              <w:bottom w:val="single" w:sz="4" w:space="0" w:color="auto"/>
              <w:right w:val="single" w:sz="4" w:space="0" w:color="auto"/>
            </w:tcBorders>
            <w:hideMark/>
          </w:tcPr>
          <w:p w:rsidR="00635E31" w:rsidRDefault="00635E31">
            <w:pPr>
              <w:spacing w:line="276" w:lineRule="auto"/>
              <w:rPr>
                <w:rFonts w:ascii="Times New Roman" w:hAnsi="Times New Roman"/>
                <w:szCs w:val="24"/>
              </w:rPr>
            </w:pPr>
            <w:proofErr w:type="spellStart"/>
            <w:r>
              <w:rPr>
                <w:rFonts w:ascii="Times New Roman" w:hAnsi="Times New Roman"/>
                <w:szCs w:val="24"/>
              </w:rPr>
              <w:t>Mangesh</w:t>
            </w:r>
            <w:proofErr w:type="spellEnd"/>
            <w:r>
              <w:rPr>
                <w:rFonts w:ascii="Times New Roman" w:hAnsi="Times New Roman"/>
                <w:szCs w:val="24"/>
              </w:rPr>
              <w:t xml:space="preserve"> </w:t>
            </w:r>
            <w:proofErr w:type="spellStart"/>
            <w:r>
              <w:rPr>
                <w:rFonts w:ascii="Times New Roman" w:hAnsi="Times New Roman"/>
                <w:szCs w:val="24"/>
              </w:rPr>
              <w:t>Dudhe</w:t>
            </w:r>
            <w:proofErr w:type="spellEnd"/>
          </w:p>
        </w:tc>
        <w:tc>
          <w:tcPr>
            <w:tcW w:w="90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tcPr>
          <w:p w:rsidR="00635E31" w:rsidRDefault="00635E31">
            <w:pPr>
              <w:spacing w:line="276" w:lineRule="auto"/>
              <w:jc w:val="center"/>
              <w:rPr>
                <w:rFonts w:ascii="Times New Roman" w:hAnsi="Times New Roman"/>
                <w:b/>
                <w:szCs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tcPr>
          <w:p w:rsidR="00635E31" w:rsidRDefault="00635E31">
            <w:pPr>
              <w:spacing w:line="276" w:lineRule="auto"/>
              <w:jc w:val="center"/>
              <w:rPr>
                <w:rFonts w:ascii="Times New Roman" w:hAnsi="Times New Roman"/>
                <w:b/>
                <w:szCs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r>
      <w:tr w:rsidR="00635E31" w:rsidTr="00635E31">
        <w:tc>
          <w:tcPr>
            <w:tcW w:w="2808" w:type="dxa"/>
            <w:tcBorders>
              <w:top w:val="single" w:sz="4" w:space="0" w:color="auto"/>
              <w:left w:val="single" w:sz="4" w:space="0" w:color="auto"/>
              <w:bottom w:val="single" w:sz="4" w:space="0" w:color="auto"/>
              <w:right w:val="single" w:sz="4" w:space="0" w:color="auto"/>
            </w:tcBorders>
          </w:tcPr>
          <w:p w:rsidR="00635E31" w:rsidRDefault="00635E31">
            <w:pPr>
              <w:tabs>
                <w:tab w:val="left" w:pos="-2520"/>
              </w:tabs>
              <w:spacing w:before="60" w:line="276" w:lineRule="auto"/>
              <w:rPr>
                <w:rFonts w:ascii="Times New Roman" w:hAnsi="Times New Roman"/>
                <w:szCs w:val="24"/>
              </w:rPr>
            </w:pPr>
            <w:r>
              <w:rPr>
                <w:rFonts w:ascii="Times New Roman" w:hAnsi="Times New Roman"/>
                <w:szCs w:val="24"/>
              </w:rPr>
              <w:t>Maintenance of restorer lines</w:t>
            </w:r>
          </w:p>
          <w:p w:rsidR="00635E31" w:rsidRDefault="00635E31">
            <w:pPr>
              <w:tabs>
                <w:tab w:val="left" w:pos="225"/>
                <w:tab w:val="left" w:pos="405"/>
              </w:tabs>
              <w:spacing w:line="276" w:lineRule="auto"/>
              <w:rPr>
                <w:rFonts w:ascii="Times New Roman" w:hAnsi="Times New Roman"/>
                <w:bCs/>
                <w:szCs w:val="24"/>
              </w:rPr>
            </w:pPr>
          </w:p>
        </w:tc>
        <w:tc>
          <w:tcPr>
            <w:tcW w:w="2160" w:type="dxa"/>
            <w:tcBorders>
              <w:top w:val="single" w:sz="4" w:space="0" w:color="auto"/>
              <w:left w:val="single" w:sz="4" w:space="0" w:color="auto"/>
              <w:bottom w:val="single" w:sz="4" w:space="0" w:color="auto"/>
              <w:right w:val="single" w:sz="4" w:space="0" w:color="auto"/>
            </w:tcBorders>
            <w:hideMark/>
          </w:tcPr>
          <w:p w:rsidR="00635E31" w:rsidRDefault="00635E31">
            <w:pPr>
              <w:spacing w:line="276" w:lineRule="auto"/>
              <w:rPr>
                <w:rFonts w:ascii="Times New Roman" w:hAnsi="Times New Roman"/>
                <w:szCs w:val="24"/>
              </w:rPr>
            </w:pPr>
            <w:proofErr w:type="spellStart"/>
            <w:r>
              <w:rPr>
                <w:rFonts w:ascii="Times New Roman" w:hAnsi="Times New Roman"/>
                <w:szCs w:val="24"/>
              </w:rPr>
              <w:t>Mangesh</w:t>
            </w:r>
            <w:proofErr w:type="spellEnd"/>
            <w:r>
              <w:rPr>
                <w:rFonts w:ascii="Times New Roman" w:hAnsi="Times New Roman"/>
                <w:szCs w:val="24"/>
              </w:rPr>
              <w:t xml:space="preserve"> </w:t>
            </w:r>
            <w:proofErr w:type="spellStart"/>
            <w:r>
              <w:rPr>
                <w:rFonts w:ascii="Times New Roman" w:hAnsi="Times New Roman"/>
                <w:szCs w:val="24"/>
              </w:rPr>
              <w:t>Dudhe</w:t>
            </w:r>
            <w:proofErr w:type="spellEnd"/>
          </w:p>
        </w:tc>
        <w:tc>
          <w:tcPr>
            <w:tcW w:w="90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tcPr>
          <w:p w:rsidR="00635E31" w:rsidRDefault="00635E31">
            <w:pPr>
              <w:spacing w:line="276" w:lineRule="auto"/>
              <w:jc w:val="center"/>
              <w:rPr>
                <w:rFonts w:ascii="Times New Roman" w:hAnsi="Times New Roman"/>
                <w:b/>
                <w:szCs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tcPr>
          <w:p w:rsidR="00635E31" w:rsidRDefault="00635E31">
            <w:pPr>
              <w:spacing w:line="276" w:lineRule="auto"/>
              <w:jc w:val="center"/>
              <w:rPr>
                <w:rFonts w:ascii="Times New Roman" w:hAnsi="Times New Roman"/>
                <w:b/>
                <w:szCs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r>
      <w:tr w:rsidR="00635E31" w:rsidTr="00635E31">
        <w:tc>
          <w:tcPr>
            <w:tcW w:w="2808" w:type="dxa"/>
            <w:tcBorders>
              <w:top w:val="single" w:sz="4" w:space="0" w:color="auto"/>
              <w:left w:val="single" w:sz="4" w:space="0" w:color="auto"/>
              <w:bottom w:val="single" w:sz="4" w:space="0" w:color="auto"/>
              <w:right w:val="single" w:sz="4" w:space="0" w:color="auto"/>
            </w:tcBorders>
            <w:hideMark/>
          </w:tcPr>
          <w:p w:rsidR="00635E31" w:rsidRDefault="00635E31">
            <w:pPr>
              <w:spacing w:line="360" w:lineRule="auto"/>
              <w:rPr>
                <w:rFonts w:ascii="Times New Roman" w:hAnsi="Times New Roman"/>
                <w:bCs/>
                <w:szCs w:val="24"/>
              </w:rPr>
            </w:pPr>
            <w:proofErr w:type="spellStart"/>
            <w:r>
              <w:rPr>
                <w:rFonts w:ascii="Times New Roman" w:hAnsi="Times New Roman"/>
                <w:bCs/>
                <w:szCs w:val="24"/>
              </w:rPr>
              <w:t>Invitro</w:t>
            </w:r>
            <w:proofErr w:type="spellEnd"/>
            <w:r>
              <w:rPr>
                <w:rFonts w:ascii="Times New Roman" w:hAnsi="Times New Roman"/>
                <w:bCs/>
                <w:szCs w:val="24"/>
              </w:rPr>
              <w:t xml:space="preserve"> screening of the genotypes for SND resistance and </w:t>
            </w:r>
            <w:proofErr w:type="spellStart"/>
            <w:r>
              <w:rPr>
                <w:rFonts w:ascii="Times New Roman" w:hAnsi="Times New Roman"/>
                <w:bCs/>
                <w:szCs w:val="24"/>
              </w:rPr>
              <w:t>Alterneria</w:t>
            </w:r>
            <w:proofErr w:type="spellEnd"/>
          </w:p>
        </w:tc>
        <w:tc>
          <w:tcPr>
            <w:tcW w:w="2160" w:type="dxa"/>
            <w:tcBorders>
              <w:top w:val="single" w:sz="4" w:space="0" w:color="auto"/>
              <w:left w:val="single" w:sz="4" w:space="0" w:color="auto"/>
              <w:bottom w:val="single" w:sz="4" w:space="0" w:color="auto"/>
              <w:right w:val="single" w:sz="4" w:space="0" w:color="auto"/>
            </w:tcBorders>
            <w:hideMark/>
          </w:tcPr>
          <w:p w:rsidR="00635E31" w:rsidRDefault="00635E31">
            <w:pPr>
              <w:spacing w:line="276" w:lineRule="auto"/>
              <w:rPr>
                <w:rFonts w:ascii="Times New Roman" w:hAnsi="Times New Roman"/>
                <w:szCs w:val="24"/>
              </w:rPr>
            </w:pPr>
            <w:r>
              <w:rPr>
                <w:rFonts w:ascii="Times New Roman" w:hAnsi="Times New Roman"/>
                <w:szCs w:val="24"/>
              </w:rPr>
              <w:t>Dr.</w:t>
            </w:r>
            <w:r>
              <w:rPr>
                <w:rFonts w:ascii="Times New Roman" w:hAnsi="Times New Roman"/>
                <w:bCs/>
                <w:szCs w:val="24"/>
              </w:rPr>
              <w:t xml:space="preserve"> </w:t>
            </w:r>
            <w:proofErr w:type="spellStart"/>
            <w:r>
              <w:rPr>
                <w:rFonts w:ascii="Times New Roman" w:hAnsi="Times New Roman"/>
                <w:bCs/>
                <w:szCs w:val="24"/>
              </w:rPr>
              <w:t>Chander</w:t>
            </w:r>
            <w:proofErr w:type="spellEnd"/>
            <w:r>
              <w:rPr>
                <w:rFonts w:ascii="Times New Roman" w:hAnsi="Times New Roman"/>
                <w:bCs/>
                <w:szCs w:val="24"/>
              </w:rPr>
              <w:t xml:space="preserve"> </w:t>
            </w:r>
            <w:proofErr w:type="spellStart"/>
            <w:r>
              <w:rPr>
                <w:rFonts w:ascii="Times New Roman" w:hAnsi="Times New Roman"/>
                <w:bCs/>
                <w:szCs w:val="24"/>
              </w:rPr>
              <w:t>Rao</w:t>
            </w:r>
            <w:proofErr w:type="spellEnd"/>
            <w:r>
              <w:rPr>
                <w:rFonts w:ascii="Times New Roman" w:hAnsi="Times New Roman"/>
                <w:bCs/>
                <w:szCs w:val="24"/>
              </w:rPr>
              <w:t xml:space="preserve"> and </w:t>
            </w:r>
            <w:r>
              <w:rPr>
                <w:rFonts w:ascii="Times New Roman" w:hAnsi="Times New Roman"/>
                <w:szCs w:val="24"/>
              </w:rPr>
              <w:t xml:space="preserve">Dr. M. </w:t>
            </w:r>
            <w:proofErr w:type="spellStart"/>
            <w:r>
              <w:rPr>
                <w:rFonts w:ascii="Times New Roman" w:hAnsi="Times New Roman"/>
                <w:szCs w:val="24"/>
              </w:rPr>
              <w:t>Santha</w:t>
            </w:r>
            <w:proofErr w:type="spellEnd"/>
            <w:r>
              <w:rPr>
                <w:rFonts w:ascii="Times New Roman" w:hAnsi="Times New Roman"/>
                <w:szCs w:val="24"/>
              </w:rPr>
              <w:t xml:space="preserve"> </w:t>
            </w:r>
            <w:proofErr w:type="spellStart"/>
            <w:r>
              <w:rPr>
                <w:rFonts w:ascii="Times New Roman" w:hAnsi="Times New Roman"/>
                <w:szCs w:val="24"/>
              </w:rPr>
              <w:t>Lakshmi</w:t>
            </w:r>
            <w:proofErr w:type="spellEnd"/>
          </w:p>
        </w:tc>
        <w:tc>
          <w:tcPr>
            <w:tcW w:w="90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tcPr>
          <w:p w:rsidR="00635E31" w:rsidRDefault="00635E31">
            <w:pPr>
              <w:spacing w:line="276" w:lineRule="auto"/>
              <w:jc w:val="center"/>
              <w:rPr>
                <w:rFonts w:ascii="Times New Roman" w:hAnsi="Times New Roman"/>
                <w:b/>
                <w:szCs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r>
      <w:tr w:rsidR="00635E31" w:rsidTr="00635E31">
        <w:tc>
          <w:tcPr>
            <w:tcW w:w="2808" w:type="dxa"/>
            <w:tcBorders>
              <w:top w:val="single" w:sz="4" w:space="0" w:color="auto"/>
              <w:left w:val="single" w:sz="4" w:space="0" w:color="auto"/>
              <w:bottom w:val="single" w:sz="4" w:space="0" w:color="auto"/>
              <w:right w:val="single" w:sz="4" w:space="0" w:color="auto"/>
            </w:tcBorders>
            <w:hideMark/>
          </w:tcPr>
          <w:p w:rsidR="00635E31" w:rsidRDefault="00635E31">
            <w:pPr>
              <w:spacing w:line="360" w:lineRule="auto"/>
              <w:rPr>
                <w:rFonts w:ascii="Times New Roman" w:hAnsi="Times New Roman"/>
                <w:bCs/>
                <w:szCs w:val="24"/>
              </w:rPr>
            </w:pPr>
            <w:r>
              <w:rPr>
                <w:rFonts w:ascii="Times New Roman" w:hAnsi="Times New Roman"/>
                <w:bCs/>
                <w:szCs w:val="24"/>
              </w:rPr>
              <w:lastRenderedPageBreak/>
              <w:t>Screening of the genotypes for insect pest resistance</w:t>
            </w:r>
          </w:p>
        </w:tc>
        <w:tc>
          <w:tcPr>
            <w:tcW w:w="2160" w:type="dxa"/>
            <w:tcBorders>
              <w:top w:val="single" w:sz="4" w:space="0" w:color="auto"/>
              <w:left w:val="single" w:sz="4" w:space="0" w:color="auto"/>
              <w:bottom w:val="single" w:sz="4" w:space="0" w:color="auto"/>
              <w:right w:val="single" w:sz="4" w:space="0" w:color="auto"/>
            </w:tcBorders>
            <w:hideMark/>
          </w:tcPr>
          <w:p w:rsidR="00635E31" w:rsidRDefault="00635E31">
            <w:pPr>
              <w:spacing w:line="276" w:lineRule="auto"/>
              <w:rPr>
                <w:rFonts w:ascii="Times New Roman" w:hAnsi="Times New Roman"/>
                <w:szCs w:val="24"/>
              </w:rPr>
            </w:pPr>
            <w:r>
              <w:rPr>
                <w:rFonts w:ascii="Times New Roman" w:hAnsi="Times New Roman"/>
                <w:szCs w:val="24"/>
              </w:rPr>
              <w:t xml:space="preserve">Dr. H. </w:t>
            </w:r>
            <w:proofErr w:type="spellStart"/>
            <w:r>
              <w:rPr>
                <w:rFonts w:ascii="Times New Roman" w:hAnsi="Times New Roman"/>
                <w:szCs w:val="24"/>
              </w:rPr>
              <w:t>Basappa</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rsidR="00635E31" w:rsidRDefault="00635E31">
            <w:pPr>
              <w:spacing w:line="276" w:lineRule="auto"/>
              <w:jc w:val="center"/>
              <w:rPr>
                <w:rFonts w:ascii="Times New Roman" w:hAnsi="Times New Roman"/>
                <w:b/>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35E31" w:rsidRDefault="00635E31">
            <w:pPr>
              <w:spacing w:line="276" w:lineRule="auto"/>
              <w:jc w:val="center"/>
              <w:rPr>
                <w:rFonts w:ascii="Times New Roman" w:hAnsi="Times New Roman"/>
                <w:b/>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35E31" w:rsidRDefault="00635E31">
            <w:pPr>
              <w:spacing w:line="276" w:lineRule="auto"/>
              <w:jc w:val="center"/>
              <w:rPr>
                <w:rFonts w:ascii="Times New Roman" w:hAnsi="Times New Roman"/>
                <w:b/>
                <w:szCs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r>
      <w:tr w:rsidR="00635E31" w:rsidTr="00635E31">
        <w:tc>
          <w:tcPr>
            <w:tcW w:w="2808" w:type="dxa"/>
            <w:tcBorders>
              <w:top w:val="single" w:sz="4" w:space="0" w:color="auto"/>
              <w:left w:val="single" w:sz="4" w:space="0" w:color="auto"/>
              <w:bottom w:val="single" w:sz="4" w:space="0" w:color="auto"/>
              <w:right w:val="single" w:sz="4" w:space="0" w:color="auto"/>
            </w:tcBorders>
            <w:hideMark/>
          </w:tcPr>
          <w:p w:rsidR="00635E31" w:rsidRDefault="00635E31">
            <w:pPr>
              <w:spacing w:line="360" w:lineRule="auto"/>
              <w:rPr>
                <w:rFonts w:ascii="Times New Roman" w:hAnsi="Times New Roman"/>
                <w:bCs/>
                <w:szCs w:val="24"/>
              </w:rPr>
            </w:pPr>
            <w:r>
              <w:rPr>
                <w:rFonts w:ascii="Times New Roman" w:hAnsi="Times New Roman"/>
                <w:bCs/>
                <w:szCs w:val="24"/>
              </w:rPr>
              <w:t>Screening of the genotypes for fatty acid profile</w:t>
            </w:r>
          </w:p>
        </w:tc>
        <w:tc>
          <w:tcPr>
            <w:tcW w:w="2160" w:type="dxa"/>
            <w:tcBorders>
              <w:top w:val="single" w:sz="4" w:space="0" w:color="auto"/>
              <w:left w:val="single" w:sz="4" w:space="0" w:color="auto"/>
              <w:bottom w:val="single" w:sz="4" w:space="0" w:color="auto"/>
              <w:right w:val="single" w:sz="4" w:space="0" w:color="auto"/>
            </w:tcBorders>
            <w:hideMark/>
          </w:tcPr>
          <w:p w:rsidR="00635E31" w:rsidRDefault="00635E31">
            <w:pPr>
              <w:spacing w:line="276" w:lineRule="auto"/>
              <w:rPr>
                <w:rFonts w:ascii="Times New Roman" w:hAnsi="Times New Roman"/>
                <w:szCs w:val="24"/>
              </w:rPr>
            </w:pPr>
            <w:r>
              <w:rPr>
                <w:rFonts w:ascii="Times New Roman" w:hAnsi="Times New Roman"/>
                <w:szCs w:val="24"/>
              </w:rPr>
              <w:t>Dr. I.Y.L.N. Murthy</w:t>
            </w:r>
          </w:p>
        </w:tc>
        <w:tc>
          <w:tcPr>
            <w:tcW w:w="900" w:type="dxa"/>
            <w:tcBorders>
              <w:top w:val="single" w:sz="4" w:space="0" w:color="auto"/>
              <w:left w:val="single" w:sz="4" w:space="0" w:color="auto"/>
              <w:bottom w:val="single" w:sz="4" w:space="0" w:color="auto"/>
              <w:right w:val="single" w:sz="4" w:space="0" w:color="auto"/>
            </w:tcBorders>
            <w:vAlign w:val="center"/>
          </w:tcPr>
          <w:p w:rsidR="00635E31" w:rsidRDefault="00635E31">
            <w:pPr>
              <w:spacing w:line="276" w:lineRule="auto"/>
              <w:jc w:val="center"/>
              <w:rPr>
                <w:rFonts w:ascii="Times New Roman" w:hAnsi="Times New Roman"/>
                <w:b/>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35E31" w:rsidRDefault="00635E31">
            <w:pPr>
              <w:spacing w:line="276" w:lineRule="auto"/>
              <w:jc w:val="center"/>
              <w:rPr>
                <w:rFonts w:ascii="Times New Roman" w:hAnsi="Times New Roman"/>
                <w:b/>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35E31" w:rsidRDefault="00635E31">
            <w:pPr>
              <w:spacing w:line="276" w:lineRule="auto"/>
              <w:jc w:val="center"/>
              <w:rPr>
                <w:rFonts w:ascii="Times New Roman" w:hAnsi="Times New Roman"/>
                <w:b/>
                <w:szCs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r>
      <w:tr w:rsidR="00635E31" w:rsidTr="00635E31">
        <w:tc>
          <w:tcPr>
            <w:tcW w:w="2808" w:type="dxa"/>
            <w:tcBorders>
              <w:top w:val="single" w:sz="4" w:space="0" w:color="auto"/>
              <w:left w:val="single" w:sz="4" w:space="0" w:color="auto"/>
              <w:bottom w:val="single" w:sz="4" w:space="0" w:color="auto"/>
              <w:right w:val="single" w:sz="4" w:space="0" w:color="auto"/>
            </w:tcBorders>
            <w:hideMark/>
          </w:tcPr>
          <w:p w:rsidR="00635E31" w:rsidRDefault="00635E31">
            <w:pPr>
              <w:spacing w:line="360" w:lineRule="auto"/>
              <w:rPr>
                <w:rFonts w:ascii="Times New Roman" w:hAnsi="Times New Roman"/>
                <w:bCs/>
                <w:szCs w:val="24"/>
              </w:rPr>
            </w:pPr>
            <w:r>
              <w:rPr>
                <w:rFonts w:ascii="Times New Roman" w:hAnsi="Times New Roman"/>
                <w:bCs/>
                <w:szCs w:val="24"/>
              </w:rPr>
              <w:t xml:space="preserve">Evaluation of the newly </w:t>
            </w:r>
            <w:r>
              <w:rPr>
                <w:rFonts w:ascii="Times New Roman" w:hAnsi="Times New Roman"/>
                <w:b/>
                <w:szCs w:val="24"/>
              </w:rPr>
              <w:t>,</w:t>
            </w:r>
            <w:r>
              <w:rPr>
                <w:rFonts w:ascii="Times New Roman" w:hAnsi="Times New Roman"/>
                <w:b/>
                <w:bCs/>
                <w:szCs w:val="24"/>
              </w:rPr>
              <w:t xml:space="preserve"> </w:t>
            </w:r>
            <w:r>
              <w:rPr>
                <w:rFonts w:ascii="Times New Roman" w:hAnsi="Times New Roman"/>
                <w:bCs/>
                <w:szCs w:val="24"/>
              </w:rPr>
              <w:t>developed populations, varieties and hybrids with</w:t>
            </w:r>
            <w:r>
              <w:rPr>
                <w:rFonts w:ascii="Times New Roman" w:hAnsi="Times New Roman"/>
                <w:b/>
                <w:bCs/>
                <w:szCs w:val="24"/>
              </w:rPr>
              <w:t xml:space="preserve"> </w:t>
            </w:r>
            <w:r>
              <w:rPr>
                <w:rFonts w:ascii="Times New Roman" w:hAnsi="Times New Roman"/>
                <w:bCs/>
                <w:szCs w:val="24"/>
              </w:rPr>
              <w:t>agronomical practices</w:t>
            </w:r>
          </w:p>
        </w:tc>
        <w:tc>
          <w:tcPr>
            <w:tcW w:w="2160" w:type="dxa"/>
            <w:tcBorders>
              <w:top w:val="single" w:sz="4" w:space="0" w:color="auto"/>
              <w:left w:val="single" w:sz="4" w:space="0" w:color="auto"/>
              <w:bottom w:val="single" w:sz="4" w:space="0" w:color="auto"/>
              <w:right w:val="single" w:sz="4" w:space="0" w:color="auto"/>
            </w:tcBorders>
            <w:hideMark/>
          </w:tcPr>
          <w:p w:rsidR="00635E31" w:rsidRDefault="00635E31">
            <w:pPr>
              <w:spacing w:line="276" w:lineRule="auto"/>
              <w:rPr>
                <w:rFonts w:ascii="Times New Roman" w:hAnsi="Times New Roman"/>
                <w:szCs w:val="24"/>
              </w:rPr>
            </w:pPr>
            <w:proofErr w:type="spellStart"/>
            <w:r>
              <w:rPr>
                <w:rFonts w:ascii="Times New Roman" w:hAnsi="Times New Roman"/>
                <w:szCs w:val="24"/>
              </w:rPr>
              <w:t>Dr.S.N.Sudhakara</w:t>
            </w:r>
            <w:proofErr w:type="spellEnd"/>
            <w:r>
              <w:rPr>
                <w:rFonts w:ascii="Times New Roman" w:hAnsi="Times New Roman"/>
                <w:szCs w:val="24"/>
              </w:rPr>
              <w:t xml:space="preserve"> </w:t>
            </w:r>
            <w:proofErr w:type="spellStart"/>
            <w:r>
              <w:rPr>
                <w:rFonts w:ascii="Times New Roman" w:hAnsi="Times New Roman"/>
                <w:szCs w:val="24"/>
              </w:rPr>
              <w:t>Babu</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rsidR="00635E31" w:rsidRDefault="00635E31">
            <w:pPr>
              <w:spacing w:line="276" w:lineRule="auto"/>
              <w:jc w:val="center"/>
              <w:rPr>
                <w:rFonts w:ascii="Times New Roman" w:hAnsi="Times New Roman"/>
                <w:b/>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35E31" w:rsidRDefault="00635E31">
            <w:pPr>
              <w:spacing w:line="276" w:lineRule="auto"/>
              <w:jc w:val="center"/>
              <w:rPr>
                <w:rFonts w:ascii="Times New Roman" w:hAnsi="Times New Roman"/>
                <w:b/>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35E31" w:rsidRDefault="00635E31">
            <w:pPr>
              <w:spacing w:line="276" w:lineRule="auto"/>
              <w:jc w:val="center"/>
              <w:rPr>
                <w:rFonts w:ascii="Times New Roman" w:hAnsi="Times New Roman"/>
                <w:b/>
                <w:szCs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c>
          <w:tcPr>
            <w:tcW w:w="72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Cs w:val="24"/>
              </w:rPr>
            </w:pPr>
            <w:r>
              <w:rPr>
                <w:rFonts w:ascii="Times New Roman" w:hAnsi="Times New Roman"/>
                <w:b/>
                <w:szCs w:val="24"/>
              </w:rPr>
              <w:t>xxx</w:t>
            </w:r>
          </w:p>
        </w:tc>
      </w:tr>
    </w:tbl>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8212</w:t>
      </w:r>
      <w:r>
        <w:rPr>
          <w:rFonts w:ascii="Arial" w:hAnsi="Arial"/>
          <w:spacing w:val="-3"/>
        </w:rPr>
        <w:tab/>
        <w:t xml:space="preserve">Total Man-months Involvement of Component Project </w:t>
      </w:r>
      <w:proofErr w:type="gramStart"/>
      <w:r>
        <w:rPr>
          <w:rFonts w:ascii="Arial" w:hAnsi="Arial"/>
          <w:spacing w:val="-3"/>
        </w:rPr>
        <w:t>Workers :</w:t>
      </w:r>
      <w:proofErr w:type="gramEnd"/>
    </w:p>
    <w:p w:rsidR="00635E31" w:rsidRDefault="00635E31" w:rsidP="00635E31">
      <w:pPr>
        <w:tabs>
          <w:tab w:val="left" w:pos="-720"/>
        </w:tabs>
        <w:suppressAutoHyphens/>
        <w:jc w:val="both"/>
        <w:rPr>
          <w:rFonts w:ascii="Times New Roman" w:hAnsi="Times New Roman"/>
          <w:spacing w:val="-3"/>
        </w:rPr>
      </w:pPr>
      <w:r>
        <w:rPr>
          <w:rFonts w:ascii="Times New Roman" w:hAnsi="Times New Roman"/>
          <w:spacing w:val="-3"/>
        </w:rPr>
        <w:t>a) Scientific - Scientist (s)</w:t>
      </w:r>
      <w:r>
        <w:rPr>
          <w:rFonts w:ascii="Times New Roman" w:hAnsi="Times New Roman"/>
          <w:spacing w:val="-3"/>
        </w:rPr>
        <w:tab/>
      </w:r>
      <w:r>
        <w:rPr>
          <w:rFonts w:ascii="Times New Roman" w:hAnsi="Times New Roman"/>
          <w:spacing w:val="-3"/>
        </w:rPr>
        <w:tab/>
        <w:t>(Man Months/5 yr.)</w:t>
      </w:r>
    </w:p>
    <w:p w:rsidR="00635E31" w:rsidRDefault="00635E31" w:rsidP="00635E31">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p>
    <w:p w:rsidR="00635E31" w:rsidRDefault="00635E31" w:rsidP="00635E31">
      <w:pPr>
        <w:tabs>
          <w:tab w:val="left" w:pos="-720"/>
        </w:tabs>
        <w:suppressAutoHyphens/>
        <w:jc w:val="both"/>
        <w:rPr>
          <w:rFonts w:ascii="Times New Roman" w:hAnsi="Times New Roman"/>
          <w:spacing w:val="-3"/>
        </w:rPr>
      </w:pPr>
      <w:r>
        <w:rPr>
          <w:rFonts w:ascii="Times New Roman" w:hAnsi="Times New Roman"/>
          <w:spacing w:val="-3"/>
        </w:rPr>
        <w:t xml:space="preserve">      Dr. </w:t>
      </w:r>
      <w:proofErr w:type="spellStart"/>
      <w:r>
        <w:rPr>
          <w:rFonts w:ascii="Times New Roman" w:hAnsi="Times New Roman"/>
          <w:spacing w:val="-3"/>
        </w:rPr>
        <w:t>Mangesh</w:t>
      </w:r>
      <w:proofErr w:type="spellEnd"/>
      <w:r>
        <w:rPr>
          <w:rFonts w:ascii="Times New Roman" w:hAnsi="Times New Roman"/>
          <w:spacing w:val="-3"/>
        </w:rPr>
        <w:t xml:space="preserve"> </w:t>
      </w:r>
      <w:proofErr w:type="spellStart"/>
      <w:r>
        <w:rPr>
          <w:rFonts w:ascii="Times New Roman" w:hAnsi="Times New Roman"/>
          <w:spacing w:val="-3"/>
        </w:rPr>
        <w:t>Y.Dudhe</w:t>
      </w:r>
      <w:proofErr w:type="spellEnd"/>
      <w:r>
        <w:rPr>
          <w:rFonts w:ascii="Times New Roman" w:hAnsi="Times New Roman"/>
          <w:spacing w:val="-3"/>
        </w:rPr>
        <w:tab/>
      </w:r>
      <w:r>
        <w:rPr>
          <w:rFonts w:ascii="Times New Roman" w:hAnsi="Times New Roman"/>
          <w:spacing w:val="-3"/>
        </w:rPr>
        <w:tab/>
        <w:t>:           60 months</w:t>
      </w:r>
    </w:p>
    <w:p w:rsidR="00635E31" w:rsidRDefault="00635E31" w:rsidP="00635E31">
      <w:pPr>
        <w:tabs>
          <w:tab w:val="left" w:pos="-720"/>
        </w:tabs>
        <w:suppressAutoHyphens/>
        <w:jc w:val="both"/>
        <w:rPr>
          <w:rFonts w:ascii="Times New Roman" w:hAnsi="Times New Roman"/>
          <w:spacing w:val="-3"/>
        </w:rPr>
      </w:pPr>
      <w:r>
        <w:rPr>
          <w:rFonts w:ascii="Times New Roman" w:hAnsi="Times New Roman"/>
          <w:spacing w:val="-3"/>
        </w:rPr>
        <w:t xml:space="preserve">     Dr. </w:t>
      </w:r>
      <w:proofErr w:type="spellStart"/>
      <w:r>
        <w:rPr>
          <w:rFonts w:ascii="Times New Roman" w:hAnsi="Times New Roman"/>
          <w:spacing w:val="-3"/>
        </w:rPr>
        <w:t>Chander</w:t>
      </w:r>
      <w:proofErr w:type="spellEnd"/>
      <w:r>
        <w:rPr>
          <w:rFonts w:ascii="Times New Roman" w:hAnsi="Times New Roman"/>
          <w:spacing w:val="-3"/>
        </w:rPr>
        <w:t xml:space="preserve"> </w:t>
      </w:r>
      <w:proofErr w:type="spellStart"/>
      <w:r>
        <w:rPr>
          <w:rFonts w:ascii="Times New Roman" w:hAnsi="Times New Roman"/>
          <w:spacing w:val="-3"/>
        </w:rPr>
        <w:t>Rao</w:t>
      </w:r>
      <w:proofErr w:type="spellEnd"/>
      <w:r>
        <w:rPr>
          <w:rFonts w:ascii="Times New Roman" w:hAnsi="Times New Roman"/>
          <w:spacing w:val="-3"/>
        </w:rPr>
        <w:t xml:space="preserve"> </w:t>
      </w:r>
      <w:r>
        <w:rPr>
          <w:rFonts w:ascii="Times New Roman" w:hAnsi="Times New Roman"/>
          <w:spacing w:val="-3"/>
        </w:rPr>
        <w:tab/>
      </w:r>
      <w:r>
        <w:rPr>
          <w:rFonts w:ascii="Times New Roman" w:hAnsi="Times New Roman"/>
          <w:spacing w:val="-3"/>
        </w:rPr>
        <w:tab/>
      </w:r>
      <w:r>
        <w:rPr>
          <w:rFonts w:ascii="Times New Roman" w:hAnsi="Times New Roman"/>
          <w:spacing w:val="-3"/>
        </w:rPr>
        <w:tab/>
        <w:t>:</w:t>
      </w:r>
      <w:r>
        <w:rPr>
          <w:rFonts w:ascii="Times New Roman" w:hAnsi="Times New Roman"/>
          <w:spacing w:val="-3"/>
        </w:rPr>
        <w:tab/>
        <w:t xml:space="preserve">8 months </w:t>
      </w:r>
    </w:p>
    <w:p w:rsidR="00635E31" w:rsidRDefault="00635E31" w:rsidP="00635E31">
      <w:pPr>
        <w:tabs>
          <w:tab w:val="left" w:pos="-720"/>
        </w:tabs>
        <w:suppressAutoHyphens/>
        <w:jc w:val="both"/>
        <w:rPr>
          <w:rFonts w:ascii="Times New Roman" w:hAnsi="Times New Roman"/>
          <w:spacing w:val="-3"/>
        </w:rPr>
      </w:pPr>
      <w:r>
        <w:rPr>
          <w:rFonts w:ascii="Times New Roman" w:hAnsi="Times New Roman"/>
          <w:spacing w:val="-3"/>
        </w:rPr>
        <w:t xml:space="preserve">     Dr. I.Y.L.N. Murthy</w:t>
      </w:r>
      <w:r>
        <w:rPr>
          <w:rFonts w:ascii="Times New Roman" w:hAnsi="Times New Roman"/>
          <w:spacing w:val="-3"/>
        </w:rPr>
        <w:tab/>
      </w:r>
      <w:r>
        <w:rPr>
          <w:rFonts w:ascii="Times New Roman" w:hAnsi="Times New Roman"/>
          <w:spacing w:val="-3"/>
        </w:rPr>
        <w:tab/>
        <w:t>:</w:t>
      </w:r>
      <w:r>
        <w:rPr>
          <w:rFonts w:ascii="Times New Roman" w:hAnsi="Times New Roman"/>
          <w:spacing w:val="-3"/>
        </w:rPr>
        <w:tab/>
        <w:t>2 months</w:t>
      </w:r>
    </w:p>
    <w:p w:rsidR="00635E31" w:rsidRDefault="00635E31" w:rsidP="00635E31">
      <w:pPr>
        <w:tabs>
          <w:tab w:val="left" w:pos="-720"/>
        </w:tabs>
        <w:suppressAutoHyphens/>
        <w:jc w:val="both"/>
        <w:rPr>
          <w:rFonts w:ascii="Times New Roman" w:hAnsi="Times New Roman"/>
          <w:spacing w:val="-3"/>
        </w:rPr>
      </w:pPr>
      <w:r>
        <w:rPr>
          <w:rFonts w:ascii="Times New Roman" w:hAnsi="Times New Roman"/>
          <w:spacing w:val="-3"/>
        </w:rPr>
        <w:t xml:space="preserve">     Dr.  H. </w:t>
      </w:r>
      <w:proofErr w:type="spellStart"/>
      <w:r>
        <w:rPr>
          <w:rFonts w:ascii="Times New Roman" w:hAnsi="Times New Roman"/>
          <w:spacing w:val="-3"/>
        </w:rPr>
        <w:t>Basappa</w:t>
      </w:r>
      <w:proofErr w:type="spellEnd"/>
      <w:r>
        <w:rPr>
          <w:rFonts w:ascii="Times New Roman" w:hAnsi="Times New Roman"/>
          <w:spacing w:val="-3"/>
        </w:rPr>
        <w:tab/>
      </w:r>
      <w:r>
        <w:rPr>
          <w:rFonts w:ascii="Times New Roman" w:hAnsi="Times New Roman"/>
          <w:spacing w:val="-3"/>
        </w:rPr>
        <w:tab/>
      </w:r>
      <w:r>
        <w:rPr>
          <w:rFonts w:ascii="Times New Roman" w:hAnsi="Times New Roman"/>
          <w:spacing w:val="-3"/>
        </w:rPr>
        <w:tab/>
        <w:t>:</w:t>
      </w:r>
      <w:r>
        <w:rPr>
          <w:rFonts w:ascii="Times New Roman" w:hAnsi="Times New Roman"/>
          <w:spacing w:val="-3"/>
        </w:rPr>
        <w:tab/>
        <w:t>3 months</w:t>
      </w:r>
    </w:p>
    <w:p w:rsidR="00635E31" w:rsidRDefault="00635E31" w:rsidP="00635E31">
      <w:pPr>
        <w:tabs>
          <w:tab w:val="left" w:pos="-720"/>
        </w:tabs>
        <w:suppressAutoHyphens/>
        <w:jc w:val="both"/>
        <w:rPr>
          <w:rFonts w:ascii="Times New Roman" w:hAnsi="Times New Roman"/>
          <w:spacing w:val="-3"/>
        </w:rPr>
      </w:pPr>
      <w:r>
        <w:rPr>
          <w:rFonts w:ascii="Times New Roman" w:hAnsi="Times New Roman"/>
          <w:spacing w:val="-3"/>
        </w:rPr>
        <w:t xml:space="preserve">     Dr. M. </w:t>
      </w:r>
      <w:proofErr w:type="spellStart"/>
      <w:r>
        <w:rPr>
          <w:rFonts w:ascii="Times New Roman" w:hAnsi="Times New Roman"/>
          <w:spacing w:val="-3"/>
        </w:rPr>
        <w:t>Santha</w:t>
      </w:r>
      <w:proofErr w:type="spellEnd"/>
      <w:r>
        <w:rPr>
          <w:rFonts w:ascii="Times New Roman" w:hAnsi="Times New Roman"/>
          <w:spacing w:val="-3"/>
        </w:rPr>
        <w:t xml:space="preserve"> </w:t>
      </w:r>
      <w:proofErr w:type="spellStart"/>
      <w:r>
        <w:rPr>
          <w:rFonts w:ascii="Times New Roman" w:hAnsi="Times New Roman"/>
          <w:spacing w:val="-3"/>
        </w:rPr>
        <w:t>Lakshmi</w:t>
      </w:r>
      <w:proofErr w:type="spellEnd"/>
      <w:r>
        <w:rPr>
          <w:rFonts w:ascii="Times New Roman" w:hAnsi="Times New Roman"/>
          <w:spacing w:val="-3"/>
        </w:rPr>
        <w:tab/>
      </w:r>
      <w:r>
        <w:rPr>
          <w:rFonts w:ascii="Times New Roman" w:hAnsi="Times New Roman"/>
          <w:spacing w:val="-3"/>
        </w:rPr>
        <w:tab/>
        <w:t>:</w:t>
      </w:r>
      <w:r>
        <w:rPr>
          <w:rFonts w:ascii="Times New Roman" w:hAnsi="Times New Roman"/>
          <w:spacing w:val="-3"/>
        </w:rPr>
        <w:tab/>
        <w:t>3 months</w:t>
      </w:r>
    </w:p>
    <w:p w:rsidR="00635E31" w:rsidRDefault="00635E31" w:rsidP="00635E31">
      <w:pPr>
        <w:tabs>
          <w:tab w:val="left" w:pos="-720"/>
        </w:tabs>
        <w:suppressAutoHyphens/>
        <w:jc w:val="both"/>
        <w:rPr>
          <w:rFonts w:ascii="Times New Roman" w:hAnsi="Times New Roman"/>
          <w:spacing w:val="-3"/>
        </w:rPr>
      </w:pPr>
      <w:r>
        <w:rPr>
          <w:rFonts w:ascii="Times New Roman" w:hAnsi="Times New Roman"/>
          <w:spacing w:val="-3"/>
        </w:rPr>
        <w:t xml:space="preserve">      </w:t>
      </w:r>
      <w:proofErr w:type="spellStart"/>
      <w:r>
        <w:rPr>
          <w:rFonts w:ascii="Times New Roman" w:hAnsi="Times New Roman"/>
          <w:spacing w:val="-3"/>
        </w:rPr>
        <w:t>Dr.S.N.Sudhakara</w:t>
      </w:r>
      <w:proofErr w:type="spellEnd"/>
      <w:r>
        <w:rPr>
          <w:rFonts w:ascii="Times New Roman" w:hAnsi="Times New Roman"/>
          <w:spacing w:val="-3"/>
        </w:rPr>
        <w:t xml:space="preserve"> </w:t>
      </w:r>
      <w:proofErr w:type="spellStart"/>
      <w:r>
        <w:rPr>
          <w:rFonts w:ascii="Times New Roman" w:hAnsi="Times New Roman"/>
          <w:spacing w:val="-3"/>
        </w:rPr>
        <w:t>Babu</w:t>
      </w:r>
      <w:proofErr w:type="spellEnd"/>
      <w:r>
        <w:rPr>
          <w:rFonts w:ascii="Times New Roman" w:hAnsi="Times New Roman"/>
          <w:spacing w:val="-3"/>
        </w:rPr>
        <w:tab/>
      </w:r>
      <w:r>
        <w:rPr>
          <w:rFonts w:ascii="Times New Roman" w:hAnsi="Times New Roman"/>
          <w:spacing w:val="-3"/>
        </w:rPr>
        <w:tab/>
        <w:t>:</w:t>
      </w:r>
      <w:r>
        <w:rPr>
          <w:rFonts w:ascii="Times New Roman" w:hAnsi="Times New Roman"/>
          <w:spacing w:val="-3"/>
        </w:rPr>
        <w:tab/>
        <w:t>3 months</w:t>
      </w:r>
    </w:p>
    <w:p w:rsidR="00635E31" w:rsidRDefault="00635E31" w:rsidP="00635E31">
      <w:pPr>
        <w:tabs>
          <w:tab w:val="left" w:pos="-720"/>
        </w:tabs>
        <w:suppressAutoHyphens/>
        <w:jc w:val="both"/>
        <w:rPr>
          <w:rFonts w:ascii="Times New Roman" w:hAnsi="Times New Roman"/>
          <w:spacing w:val="-3"/>
        </w:rPr>
      </w:pPr>
    </w:p>
    <w:p w:rsidR="00635E31" w:rsidRDefault="00635E31" w:rsidP="00635E31">
      <w:pPr>
        <w:tabs>
          <w:tab w:val="left" w:pos="-720"/>
        </w:tabs>
        <w:suppressAutoHyphens/>
        <w:jc w:val="both"/>
        <w:rPr>
          <w:rFonts w:ascii="Times New Roman" w:hAnsi="Times New Roman"/>
          <w:spacing w:val="-3"/>
        </w:rPr>
      </w:pPr>
      <w:r>
        <w:rPr>
          <w:rFonts w:ascii="Times New Roman" w:hAnsi="Times New Roman"/>
          <w:spacing w:val="-3"/>
        </w:rPr>
        <w:tab/>
        <w:t>b) Technical</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    (Man Months/3 yr.)</w:t>
      </w:r>
    </w:p>
    <w:p w:rsidR="00635E31" w:rsidRDefault="00635E31" w:rsidP="00635E31">
      <w:pPr>
        <w:tabs>
          <w:tab w:val="left" w:pos="-720"/>
        </w:tabs>
        <w:suppressAutoHyphens/>
        <w:jc w:val="both"/>
        <w:rPr>
          <w:rFonts w:ascii="Times New Roman" w:hAnsi="Times New Roman"/>
          <w:spacing w:val="-3"/>
        </w:rPr>
      </w:pPr>
    </w:p>
    <w:p w:rsidR="00635E31" w:rsidRDefault="00635E31" w:rsidP="00635E31">
      <w:pPr>
        <w:tabs>
          <w:tab w:val="left" w:pos="-720"/>
        </w:tabs>
        <w:suppressAutoHyphens/>
        <w:jc w:val="both"/>
        <w:rPr>
          <w:rFonts w:ascii="Times New Roman" w:hAnsi="Times New Roman"/>
          <w:spacing w:val="-3"/>
        </w:rPr>
      </w:pPr>
      <w:r>
        <w:rPr>
          <w:rFonts w:ascii="Times New Roman" w:hAnsi="Times New Roman"/>
          <w:spacing w:val="-3"/>
        </w:rPr>
        <w:tab/>
        <w:t xml:space="preserve">      </w:t>
      </w:r>
      <w:proofErr w:type="gramStart"/>
      <w:r>
        <w:rPr>
          <w:rFonts w:ascii="Times New Roman" w:hAnsi="Times New Roman"/>
          <w:spacing w:val="-3"/>
        </w:rPr>
        <w:t>Crop protection (12 months/yr.)</w:t>
      </w:r>
      <w:proofErr w:type="gramEnd"/>
      <w:r>
        <w:rPr>
          <w:rFonts w:ascii="Times New Roman" w:hAnsi="Times New Roman"/>
          <w:spacing w:val="-3"/>
        </w:rPr>
        <w:t xml:space="preserve">               :</w:t>
      </w:r>
      <w:r>
        <w:rPr>
          <w:rFonts w:ascii="Times New Roman" w:hAnsi="Times New Roman"/>
          <w:spacing w:val="-3"/>
        </w:rPr>
        <w:tab/>
        <w:t>60 months</w:t>
      </w:r>
    </w:p>
    <w:p w:rsidR="00635E31" w:rsidRDefault="00635E31" w:rsidP="00635E31">
      <w:pPr>
        <w:tabs>
          <w:tab w:val="left" w:pos="-720"/>
        </w:tabs>
        <w:suppressAutoHyphens/>
        <w:jc w:val="both"/>
        <w:rPr>
          <w:rFonts w:ascii="Times New Roman" w:hAnsi="Times New Roman"/>
          <w:spacing w:val="-3"/>
        </w:rPr>
      </w:pPr>
      <w:r>
        <w:rPr>
          <w:rFonts w:ascii="Times New Roman" w:hAnsi="Times New Roman"/>
          <w:spacing w:val="-3"/>
        </w:rPr>
        <w:tab/>
        <w:t xml:space="preserve">      </w:t>
      </w:r>
    </w:p>
    <w:p w:rsidR="00635E31" w:rsidRDefault="00635E31" w:rsidP="00635E31">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p>
    <w:p w:rsidR="00635E31" w:rsidRDefault="00635E31" w:rsidP="00635E31">
      <w:pPr>
        <w:tabs>
          <w:tab w:val="left" w:pos="-720"/>
        </w:tabs>
        <w:suppressAutoHyphens/>
        <w:jc w:val="both"/>
        <w:rPr>
          <w:rFonts w:ascii="Times New Roman" w:hAnsi="Times New Roman"/>
          <w:spacing w:val="-3"/>
        </w:rPr>
      </w:pPr>
      <w:r>
        <w:rPr>
          <w:rFonts w:ascii="Times New Roman" w:hAnsi="Times New Roman"/>
          <w:spacing w:val="-3"/>
        </w:rPr>
        <w:tab/>
        <w:t xml:space="preserve">c) Supporting </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(Man days/ 5years)</w:t>
      </w:r>
      <w:r>
        <w:rPr>
          <w:rFonts w:ascii="Times New Roman" w:hAnsi="Times New Roman"/>
          <w:spacing w:val="-3"/>
        </w:rPr>
        <w:tab/>
      </w:r>
    </w:p>
    <w:p w:rsidR="00635E31" w:rsidRDefault="00635E31" w:rsidP="00635E31">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p>
    <w:p w:rsidR="00635E31" w:rsidRDefault="00635E31" w:rsidP="00635E31">
      <w:pPr>
        <w:tabs>
          <w:tab w:val="left" w:pos="-720"/>
        </w:tabs>
        <w:suppressAutoHyphens/>
        <w:jc w:val="both"/>
        <w:rPr>
          <w:rFonts w:ascii="Times New Roman" w:hAnsi="Times New Roman"/>
          <w:spacing w:val="-3"/>
        </w:rPr>
      </w:pPr>
      <w:r>
        <w:rPr>
          <w:rFonts w:ascii="Times New Roman" w:hAnsi="Times New Roman"/>
          <w:spacing w:val="-3"/>
        </w:rPr>
        <w:t xml:space="preserve">                   Skilled helper – Crop protection - for 400 days/yr.</w:t>
      </w:r>
      <w:r>
        <w:rPr>
          <w:rFonts w:ascii="Times New Roman" w:hAnsi="Times New Roman"/>
          <w:spacing w:val="-3"/>
        </w:rPr>
        <w:tab/>
        <w:t>:    1500 days</w:t>
      </w:r>
      <w:r>
        <w:rPr>
          <w:rFonts w:ascii="Times New Roman" w:hAnsi="Times New Roman"/>
          <w:spacing w:val="-3"/>
        </w:rPr>
        <w:tab/>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b/>
          <w:spacing w:val="-3"/>
        </w:rPr>
        <w:t>822</w:t>
      </w:r>
      <w:r>
        <w:rPr>
          <w:rFonts w:ascii="Arial" w:hAnsi="Arial"/>
          <w:b/>
          <w:spacing w:val="-3"/>
        </w:rPr>
        <w:tab/>
        <w:t xml:space="preserve">Final Report on the </w:t>
      </w:r>
      <w:proofErr w:type="gramStart"/>
      <w:r>
        <w:rPr>
          <w:rFonts w:ascii="Arial" w:hAnsi="Arial"/>
          <w:b/>
          <w:spacing w:val="-3"/>
        </w:rPr>
        <w:t>Project</w:t>
      </w:r>
      <w:r>
        <w:rPr>
          <w:rFonts w:ascii="Arial" w:hAnsi="Arial"/>
          <w:spacing w:val="-3"/>
        </w:rPr>
        <w:t xml:space="preserve"> :</w:t>
      </w:r>
      <w:proofErr w:type="gramEnd"/>
    </w:p>
    <w:p w:rsidR="00635E31" w:rsidRDefault="00635E31" w:rsidP="00635E31">
      <w:pPr>
        <w:tabs>
          <w:tab w:val="left" w:pos="-720"/>
        </w:tabs>
        <w:suppressAutoHyphens/>
        <w:rPr>
          <w:rFonts w:ascii="Arial" w:hAnsi="Arial"/>
          <w:spacing w:val="-3"/>
        </w:rPr>
      </w:pPr>
      <w:r>
        <w:rPr>
          <w:rFonts w:ascii="Arial" w:hAnsi="Arial"/>
          <w:spacing w:val="-3"/>
        </w:rPr>
        <w:tab/>
        <w:t xml:space="preserve">Detailed report containing all relevant data with a summary of results (Not </w:t>
      </w:r>
    </w:p>
    <w:p w:rsidR="00635E31" w:rsidRDefault="00635E31" w:rsidP="00635E31">
      <w:pPr>
        <w:tabs>
          <w:tab w:val="left" w:pos="-720"/>
        </w:tabs>
        <w:suppressAutoHyphens/>
        <w:rPr>
          <w:rFonts w:ascii="Arial" w:hAnsi="Arial"/>
          <w:spacing w:val="-3"/>
        </w:rPr>
      </w:pPr>
      <w:r>
        <w:rPr>
          <w:rFonts w:ascii="Arial" w:hAnsi="Arial"/>
          <w:spacing w:val="-3"/>
        </w:rPr>
        <w:t xml:space="preserve">           </w:t>
      </w:r>
      <w:proofErr w:type="gramStart"/>
      <w:r>
        <w:rPr>
          <w:rFonts w:ascii="Arial" w:hAnsi="Arial"/>
          <w:spacing w:val="-3"/>
        </w:rPr>
        <w:t>exceeding</w:t>
      </w:r>
      <w:proofErr w:type="gramEnd"/>
      <w:r>
        <w:rPr>
          <w:rFonts w:ascii="Arial" w:hAnsi="Arial"/>
          <w:spacing w:val="-3"/>
        </w:rPr>
        <w:t xml:space="preserve"> 2-5 pages)</w:t>
      </w:r>
    </w:p>
    <w:p w:rsidR="009C2961" w:rsidRDefault="009C2961" w:rsidP="009C2961">
      <w:pPr>
        <w:tabs>
          <w:tab w:val="left" w:pos="-720"/>
        </w:tabs>
        <w:suppressAutoHyphens/>
        <w:jc w:val="both"/>
        <w:rPr>
          <w:rFonts w:ascii="Times New Roman" w:hAnsi="Times New Roman"/>
          <w:b/>
          <w:spacing w:val="-3"/>
          <w:sz w:val="22"/>
          <w:szCs w:val="22"/>
        </w:rPr>
      </w:pPr>
      <w:r w:rsidRPr="007601C7">
        <w:rPr>
          <w:rFonts w:ascii="Times New Roman" w:hAnsi="Times New Roman"/>
          <w:b/>
          <w:spacing w:val="-3"/>
          <w:sz w:val="22"/>
          <w:szCs w:val="22"/>
        </w:rPr>
        <w:t xml:space="preserve">Objective I: </w:t>
      </w:r>
      <w:r>
        <w:rPr>
          <w:rFonts w:ascii="Times New Roman" w:hAnsi="Times New Roman"/>
          <w:b/>
          <w:spacing w:val="-3"/>
          <w:sz w:val="22"/>
          <w:szCs w:val="22"/>
        </w:rPr>
        <w:t>Development of necrosis resistant genotypes in sunflower</w:t>
      </w:r>
    </w:p>
    <w:p w:rsidR="009C2961" w:rsidRPr="009C2961" w:rsidRDefault="009C2961" w:rsidP="009C2961">
      <w:pPr>
        <w:tabs>
          <w:tab w:val="left" w:pos="-720"/>
        </w:tabs>
        <w:suppressAutoHyphens/>
        <w:jc w:val="both"/>
        <w:rPr>
          <w:rFonts w:ascii="Times New Roman" w:hAnsi="Times New Roman"/>
          <w:szCs w:val="24"/>
        </w:rPr>
      </w:pPr>
      <w:r w:rsidRPr="009C2961">
        <w:rPr>
          <w:rFonts w:ascii="Times New Roman" w:hAnsi="Times New Roman"/>
          <w:spacing w:val="-3"/>
          <w:szCs w:val="24"/>
        </w:rPr>
        <w:t xml:space="preserve">Based on field scorning results obtained during 2008 for the CMS and </w:t>
      </w:r>
      <w:r w:rsidR="00285AE1">
        <w:rPr>
          <w:rFonts w:ascii="Times New Roman" w:hAnsi="Times New Roman"/>
          <w:spacing w:val="-3"/>
          <w:szCs w:val="24"/>
        </w:rPr>
        <w:t>i</w:t>
      </w:r>
      <w:r w:rsidRPr="009C2961">
        <w:rPr>
          <w:rFonts w:ascii="Times New Roman" w:hAnsi="Times New Roman"/>
          <w:spacing w:val="-3"/>
          <w:szCs w:val="24"/>
        </w:rPr>
        <w:t xml:space="preserve">nbred lines, the lines showing less than 25 % of incidence to SND were selected for generation of crosses. 100 new hybrids were synthesized using 20 CMS and 5 restorer lines.  These hybrids were evaluated along with check during kharif 2009 to identify superior hybrids for seed yield and other agronomic characters. During </w:t>
      </w:r>
      <w:proofErr w:type="spellStart"/>
      <w:proofErr w:type="gramStart"/>
      <w:r w:rsidRPr="009C2961">
        <w:rPr>
          <w:rFonts w:ascii="Times New Roman" w:hAnsi="Times New Roman"/>
          <w:spacing w:val="-3"/>
          <w:szCs w:val="24"/>
        </w:rPr>
        <w:t>rabi</w:t>
      </w:r>
      <w:proofErr w:type="spellEnd"/>
      <w:proofErr w:type="gramEnd"/>
      <w:r w:rsidRPr="009C2961">
        <w:rPr>
          <w:rFonts w:ascii="Times New Roman" w:hAnsi="Times New Roman"/>
          <w:spacing w:val="-3"/>
          <w:szCs w:val="24"/>
        </w:rPr>
        <w:t xml:space="preserve"> 2008-09, 100 new hybrids were synthesized using 20 CMS and 5 restorer lines (Table1). The best identified hybrids from 2008-09 and newly developed    hybrids were </w:t>
      </w:r>
      <w:r w:rsidRPr="009C2961">
        <w:rPr>
          <w:rFonts w:ascii="Times New Roman" w:hAnsi="Times New Roman"/>
          <w:spacing w:val="-3"/>
          <w:szCs w:val="24"/>
        </w:rPr>
        <w:lastRenderedPageBreak/>
        <w:t xml:space="preserve">evaluated together along with check during kharif 2010 to identify superior hybrids for seed yield and other agronomic characters. 2 cross combinations </w:t>
      </w:r>
      <w:r w:rsidRPr="009C2961">
        <w:rPr>
          <w:rFonts w:ascii="Times New Roman" w:hAnsi="Times New Roman"/>
          <w:szCs w:val="24"/>
        </w:rPr>
        <w:t xml:space="preserve">ACS01/DRM-34-2 x EC 602060 and NDCMS-1A x EC 602060 which also reported for high yield (43 g/plant) with less incidence of necrosis were selected for the development of </w:t>
      </w:r>
      <w:proofErr w:type="spellStart"/>
      <w:r w:rsidRPr="009C2961">
        <w:rPr>
          <w:rFonts w:ascii="Times New Roman" w:hAnsi="Times New Roman"/>
          <w:szCs w:val="24"/>
        </w:rPr>
        <w:t>nerosis</w:t>
      </w:r>
      <w:proofErr w:type="spellEnd"/>
      <w:r w:rsidRPr="009C2961">
        <w:rPr>
          <w:rFonts w:ascii="Times New Roman" w:hAnsi="Times New Roman"/>
          <w:szCs w:val="24"/>
        </w:rPr>
        <w:t xml:space="preserve"> resistance genotypes. Continuous </w:t>
      </w:r>
      <w:proofErr w:type="spellStart"/>
      <w:r w:rsidRPr="009C2961">
        <w:rPr>
          <w:rFonts w:ascii="Times New Roman" w:hAnsi="Times New Roman"/>
          <w:szCs w:val="24"/>
        </w:rPr>
        <w:t>selfing</w:t>
      </w:r>
      <w:proofErr w:type="spellEnd"/>
      <w:r w:rsidRPr="009C2961">
        <w:rPr>
          <w:rFonts w:ascii="Times New Roman" w:hAnsi="Times New Roman"/>
          <w:szCs w:val="24"/>
        </w:rPr>
        <w:t xml:space="preserve"> and selection procedure adapted during 2010 and 2011 from fertile plant with minimum incidence of necrosis for each year for the development of </w:t>
      </w:r>
      <w:proofErr w:type="spellStart"/>
      <w:r w:rsidRPr="009C2961">
        <w:rPr>
          <w:rFonts w:ascii="Times New Roman" w:hAnsi="Times New Roman"/>
          <w:szCs w:val="24"/>
        </w:rPr>
        <w:t>nerosis</w:t>
      </w:r>
      <w:proofErr w:type="spellEnd"/>
      <w:r w:rsidRPr="009C2961">
        <w:rPr>
          <w:rFonts w:ascii="Times New Roman" w:hAnsi="Times New Roman"/>
          <w:szCs w:val="24"/>
        </w:rPr>
        <w:t xml:space="preserve"> resistant genotypes.</w:t>
      </w:r>
    </w:p>
    <w:p w:rsidR="009C2961" w:rsidRDefault="009C2961" w:rsidP="009C2961">
      <w:pPr>
        <w:tabs>
          <w:tab w:val="left" w:pos="-720"/>
        </w:tabs>
        <w:suppressAutoHyphens/>
        <w:jc w:val="both"/>
        <w:rPr>
          <w:rFonts w:ascii="Times New Roman" w:hAnsi="Times New Roman"/>
          <w:sz w:val="22"/>
          <w:szCs w:val="22"/>
        </w:rPr>
      </w:pPr>
    </w:p>
    <w:p w:rsidR="009C2961" w:rsidRPr="009C2961" w:rsidRDefault="00F60C32" w:rsidP="009C2961">
      <w:pPr>
        <w:tabs>
          <w:tab w:val="left" w:pos="-720"/>
        </w:tabs>
        <w:suppressAutoHyphens/>
        <w:jc w:val="both"/>
        <w:rPr>
          <w:rFonts w:ascii="Times New Roman" w:hAnsi="Times New Roman"/>
          <w:b/>
          <w:sz w:val="22"/>
          <w:szCs w:val="22"/>
        </w:rPr>
      </w:pPr>
      <w:r>
        <w:rPr>
          <w:rFonts w:ascii="Times New Roman" w:hAnsi="Times New Roman"/>
          <w:b/>
          <w:sz w:val="22"/>
          <w:szCs w:val="22"/>
        </w:rPr>
        <w:t xml:space="preserve">Objective2: </w:t>
      </w:r>
      <w:r w:rsidR="009C2961" w:rsidRPr="009C2961">
        <w:rPr>
          <w:rFonts w:ascii="Times New Roman" w:hAnsi="Times New Roman"/>
          <w:b/>
          <w:sz w:val="22"/>
          <w:szCs w:val="22"/>
        </w:rPr>
        <w:t xml:space="preserve">Development of </w:t>
      </w:r>
      <w:proofErr w:type="spellStart"/>
      <w:r w:rsidR="009C2961" w:rsidRPr="009C2961">
        <w:rPr>
          <w:rFonts w:ascii="Times New Roman" w:hAnsi="Times New Roman"/>
          <w:b/>
          <w:sz w:val="22"/>
          <w:szCs w:val="22"/>
        </w:rPr>
        <w:t>prebred</w:t>
      </w:r>
      <w:proofErr w:type="spellEnd"/>
      <w:r w:rsidR="009C2961" w:rsidRPr="009C2961">
        <w:rPr>
          <w:rFonts w:ascii="Times New Roman" w:hAnsi="Times New Roman"/>
          <w:b/>
          <w:sz w:val="22"/>
          <w:szCs w:val="22"/>
        </w:rPr>
        <w:t xml:space="preserve"> lines against SND</w:t>
      </w:r>
    </w:p>
    <w:p w:rsidR="009C2961" w:rsidRDefault="00F60C32" w:rsidP="00BA1742">
      <w:pPr>
        <w:tabs>
          <w:tab w:val="left" w:pos="-720"/>
        </w:tabs>
        <w:suppressAutoHyphens/>
        <w:jc w:val="both"/>
        <w:rPr>
          <w:rFonts w:ascii="Times New Roman" w:hAnsi="Times New Roman"/>
          <w:sz w:val="22"/>
          <w:szCs w:val="22"/>
        </w:rPr>
      </w:pPr>
      <w:r w:rsidRPr="00BA1742">
        <w:rPr>
          <w:rFonts w:ascii="Times New Roman" w:hAnsi="Times New Roman"/>
          <w:spacing w:val="-3"/>
          <w:szCs w:val="24"/>
        </w:rPr>
        <w:t xml:space="preserve">For SND and </w:t>
      </w:r>
      <w:proofErr w:type="spellStart"/>
      <w:r w:rsidRPr="00BA1742">
        <w:rPr>
          <w:rFonts w:ascii="Times New Roman" w:hAnsi="Times New Roman"/>
          <w:spacing w:val="-3"/>
          <w:szCs w:val="24"/>
        </w:rPr>
        <w:t>Alterneria</w:t>
      </w:r>
      <w:proofErr w:type="spellEnd"/>
      <w:r w:rsidRPr="00BA1742">
        <w:rPr>
          <w:rFonts w:ascii="Times New Roman" w:hAnsi="Times New Roman"/>
          <w:spacing w:val="-3"/>
          <w:szCs w:val="24"/>
        </w:rPr>
        <w:t xml:space="preserve"> no resistance sources are available hence development of </w:t>
      </w:r>
      <w:proofErr w:type="spellStart"/>
      <w:r w:rsidRPr="00BA1742">
        <w:rPr>
          <w:rFonts w:ascii="Times New Roman" w:hAnsi="Times New Roman"/>
          <w:spacing w:val="-3"/>
          <w:szCs w:val="24"/>
        </w:rPr>
        <w:t>prebred</w:t>
      </w:r>
      <w:proofErr w:type="spellEnd"/>
      <w:r w:rsidRPr="00BA1742">
        <w:rPr>
          <w:rFonts w:ascii="Times New Roman" w:hAnsi="Times New Roman"/>
          <w:spacing w:val="-3"/>
          <w:szCs w:val="24"/>
        </w:rPr>
        <w:t xml:space="preserve"> lines for SND tolerance by using two wild species (H. </w:t>
      </w:r>
      <w:proofErr w:type="spellStart"/>
      <w:r w:rsidRPr="00BA1742">
        <w:rPr>
          <w:rFonts w:ascii="Times New Roman" w:hAnsi="Times New Roman"/>
          <w:i/>
          <w:spacing w:val="-3"/>
          <w:szCs w:val="24"/>
        </w:rPr>
        <w:t>maximiliani</w:t>
      </w:r>
      <w:proofErr w:type="spellEnd"/>
      <w:r w:rsidRPr="00BA1742">
        <w:rPr>
          <w:rFonts w:ascii="Times New Roman" w:hAnsi="Times New Roman"/>
          <w:i/>
          <w:spacing w:val="-3"/>
          <w:szCs w:val="24"/>
        </w:rPr>
        <w:t xml:space="preserve"> and H. </w:t>
      </w:r>
      <w:proofErr w:type="spellStart"/>
      <w:r w:rsidRPr="00BA1742">
        <w:rPr>
          <w:rFonts w:ascii="Times New Roman" w:hAnsi="Times New Roman"/>
          <w:i/>
          <w:spacing w:val="-3"/>
          <w:szCs w:val="24"/>
        </w:rPr>
        <w:t>occidentalis</w:t>
      </w:r>
      <w:proofErr w:type="spellEnd"/>
      <w:r w:rsidRPr="00BA1742">
        <w:rPr>
          <w:rFonts w:ascii="Times New Roman" w:hAnsi="Times New Roman"/>
          <w:spacing w:val="-3"/>
          <w:szCs w:val="24"/>
        </w:rPr>
        <w:t xml:space="preserve">)   under elite background of H. </w:t>
      </w:r>
      <w:proofErr w:type="spellStart"/>
      <w:r w:rsidRPr="00BA1742">
        <w:rPr>
          <w:rFonts w:ascii="Times New Roman" w:hAnsi="Times New Roman"/>
          <w:i/>
          <w:spacing w:val="-3"/>
          <w:szCs w:val="24"/>
        </w:rPr>
        <w:t>annuus</w:t>
      </w:r>
      <w:proofErr w:type="spellEnd"/>
      <w:r w:rsidRPr="00BA1742">
        <w:rPr>
          <w:rFonts w:ascii="Times New Roman" w:hAnsi="Times New Roman"/>
          <w:i/>
          <w:spacing w:val="-3"/>
          <w:szCs w:val="24"/>
        </w:rPr>
        <w:t xml:space="preserve"> </w:t>
      </w:r>
      <w:r w:rsidRPr="00BA1742">
        <w:rPr>
          <w:rFonts w:ascii="Times New Roman" w:hAnsi="Times New Roman"/>
          <w:spacing w:val="-3"/>
          <w:szCs w:val="24"/>
        </w:rPr>
        <w:t xml:space="preserve">is started during 2009-10. </w:t>
      </w:r>
      <w:r w:rsidR="00BA1742" w:rsidRPr="00BA1742">
        <w:rPr>
          <w:rFonts w:ascii="Times New Roman" w:hAnsi="Times New Roman"/>
          <w:szCs w:val="24"/>
        </w:rPr>
        <w:t xml:space="preserve">Generation advancement of the 21 hybrids was carried out in the </w:t>
      </w:r>
      <w:proofErr w:type="spellStart"/>
      <w:proofErr w:type="gramStart"/>
      <w:r w:rsidR="00BA1742" w:rsidRPr="00BA1742">
        <w:rPr>
          <w:rFonts w:ascii="Times New Roman" w:hAnsi="Times New Roman"/>
          <w:szCs w:val="24"/>
        </w:rPr>
        <w:t>rabi</w:t>
      </w:r>
      <w:proofErr w:type="spellEnd"/>
      <w:proofErr w:type="gramEnd"/>
      <w:r w:rsidR="00BA1742" w:rsidRPr="00BA1742">
        <w:rPr>
          <w:rFonts w:ascii="Times New Roman" w:hAnsi="Times New Roman"/>
          <w:szCs w:val="24"/>
        </w:rPr>
        <w:t xml:space="preserve"> 2011-12. 23 interspecific derivatives (F4) which were identified were screened in-vitro for SND tolerance by DAS-ELISA standard. Two advanced crosses showed less incidence of SND under in-vitro condition (&lt;40-50%). Two advanced crosses EC601784xMax1631 (F4) and M55xocc52 (BC1F4) showed less incidence of SND under in-vitro condition (&lt;25%) where as modern (check) showed 100 % incidence of SND</w:t>
      </w:r>
      <w:r w:rsidRPr="00BA1742">
        <w:rPr>
          <w:rFonts w:ascii="Times New Roman" w:hAnsi="Times New Roman"/>
          <w:szCs w:val="24"/>
        </w:rPr>
        <w:t>.</w:t>
      </w:r>
      <w:r w:rsidRPr="00BA1742">
        <w:rPr>
          <w:rFonts w:ascii="Times New Roman" w:hAnsi="Times New Roman"/>
          <w:spacing w:val="-3"/>
          <w:szCs w:val="24"/>
        </w:rPr>
        <w:t xml:space="preserve"> These </w:t>
      </w:r>
      <w:r w:rsidR="00BA1742" w:rsidRPr="00BA1742">
        <w:rPr>
          <w:rFonts w:ascii="Times New Roman" w:hAnsi="Times New Roman"/>
          <w:spacing w:val="-3"/>
          <w:szCs w:val="24"/>
        </w:rPr>
        <w:t>four</w:t>
      </w:r>
      <w:r w:rsidRPr="00BA1742">
        <w:rPr>
          <w:rFonts w:ascii="Times New Roman" w:hAnsi="Times New Roman"/>
          <w:spacing w:val="-3"/>
          <w:szCs w:val="24"/>
        </w:rPr>
        <w:t xml:space="preserve"> tolerant to SND </w:t>
      </w:r>
      <w:proofErr w:type="spellStart"/>
      <w:r w:rsidRPr="00BA1742">
        <w:rPr>
          <w:rFonts w:ascii="Times New Roman" w:hAnsi="Times New Roman"/>
          <w:spacing w:val="-3"/>
          <w:szCs w:val="24"/>
        </w:rPr>
        <w:t>prebred</w:t>
      </w:r>
      <w:proofErr w:type="spellEnd"/>
      <w:r w:rsidRPr="00BA1742">
        <w:rPr>
          <w:rFonts w:ascii="Times New Roman" w:hAnsi="Times New Roman"/>
          <w:spacing w:val="-3"/>
          <w:szCs w:val="24"/>
        </w:rPr>
        <w:t xml:space="preserve"> lines could be seen as potential tolerant lines for SND. Also there is need to screen for all the advanced 180 </w:t>
      </w:r>
      <w:proofErr w:type="spellStart"/>
      <w:r w:rsidRPr="00BA1742">
        <w:rPr>
          <w:rFonts w:ascii="Times New Roman" w:hAnsi="Times New Roman"/>
          <w:spacing w:val="-3"/>
          <w:szCs w:val="24"/>
        </w:rPr>
        <w:t>prebred</w:t>
      </w:r>
      <w:proofErr w:type="spellEnd"/>
      <w:r w:rsidRPr="00BA1742">
        <w:rPr>
          <w:rFonts w:ascii="Times New Roman" w:hAnsi="Times New Roman"/>
          <w:spacing w:val="-3"/>
          <w:szCs w:val="24"/>
        </w:rPr>
        <w:t xml:space="preserve"> lines for SND tolerance.</w:t>
      </w:r>
      <w:r w:rsidRPr="00BA1742">
        <w:rPr>
          <w:rFonts w:ascii="Times New Roman" w:hAnsi="Times New Roman"/>
          <w:spacing w:val="-3"/>
          <w:szCs w:val="24"/>
        </w:rPr>
        <w:tab/>
        <w:t xml:space="preserve">The identified crosses were advanced in field conditions during 2012-13. Under the field condition few plants from the F5’s, F6’s and BC1F6 showed tolerance to SND. A set of advanced 50 interspecific derivatives were handed over to pathologist for </w:t>
      </w:r>
      <w:r w:rsidRPr="00BA1742">
        <w:rPr>
          <w:rFonts w:ascii="Times New Roman" w:hAnsi="Times New Roman"/>
          <w:i/>
          <w:spacing w:val="-3"/>
          <w:szCs w:val="24"/>
        </w:rPr>
        <w:t>in</w:t>
      </w:r>
      <w:r w:rsidR="00BA1742" w:rsidRPr="00BA1742">
        <w:rPr>
          <w:rFonts w:ascii="Times New Roman" w:hAnsi="Times New Roman"/>
          <w:i/>
          <w:spacing w:val="-3"/>
          <w:szCs w:val="24"/>
        </w:rPr>
        <w:t xml:space="preserve"> </w:t>
      </w:r>
      <w:r w:rsidRPr="00BA1742">
        <w:rPr>
          <w:rFonts w:ascii="Times New Roman" w:hAnsi="Times New Roman"/>
          <w:i/>
          <w:spacing w:val="-3"/>
          <w:szCs w:val="24"/>
        </w:rPr>
        <w:t>vitro</w:t>
      </w:r>
      <w:r w:rsidRPr="00BA1742">
        <w:rPr>
          <w:rFonts w:ascii="Times New Roman" w:hAnsi="Times New Roman"/>
          <w:spacing w:val="-3"/>
          <w:szCs w:val="24"/>
        </w:rPr>
        <w:t xml:space="preserve"> screening of the SND tolerance</w:t>
      </w:r>
      <w:r w:rsidRPr="00F671B0">
        <w:rPr>
          <w:rFonts w:ascii="Times New Roman" w:hAnsi="Times New Roman"/>
          <w:spacing w:val="-3"/>
          <w:sz w:val="22"/>
          <w:szCs w:val="22"/>
        </w:rPr>
        <w:t>.</w:t>
      </w:r>
    </w:p>
    <w:p w:rsidR="00F60C32" w:rsidRDefault="00F60C32" w:rsidP="009C2961">
      <w:pPr>
        <w:tabs>
          <w:tab w:val="left" w:pos="-720"/>
        </w:tabs>
        <w:suppressAutoHyphens/>
        <w:jc w:val="both"/>
        <w:rPr>
          <w:sz w:val="22"/>
        </w:rPr>
      </w:pPr>
    </w:p>
    <w:p w:rsidR="00F60C32" w:rsidRPr="00BA1742" w:rsidRDefault="00BA1742" w:rsidP="009C2961">
      <w:pPr>
        <w:tabs>
          <w:tab w:val="left" w:pos="-720"/>
        </w:tabs>
        <w:suppressAutoHyphens/>
        <w:jc w:val="both"/>
        <w:rPr>
          <w:rFonts w:ascii="Times New Roman" w:hAnsi="Times New Roman"/>
          <w:b/>
          <w:sz w:val="22"/>
        </w:rPr>
      </w:pPr>
      <w:r w:rsidRPr="00BA1742">
        <w:rPr>
          <w:rFonts w:ascii="Times New Roman" w:hAnsi="Times New Roman"/>
          <w:b/>
          <w:sz w:val="22"/>
        </w:rPr>
        <w:t>Objective 3: Development of high yield, oil and resistant CMS and R lines and Hybrids in sunflower</w:t>
      </w:r>
    </w:p>
    <w:p w:rsidR="0001190F" w:rsidRDefault="00635E31" w:rsidP="0001190F">
      <w:pPr>
        <w:tabs>
          <w:tab w:val="left" w:pos="-720"/>
        </w:tabs>
        <w:suppressAutoHyphens/>
        <w:jc w:val="both"/>
        <w:rPr>
          <w:rFonts w:ascii="Times New Roman" w:hAnsi="Times New Roman"/>
          <w:spacing w:val="-3"/>
          <w:sz w:val="22"/>
        </w:rPr>
      </w:pPr>
      <w:r w:rsidRPr="00BA1742">
        <w:rPr>
          <w:rFonts w:ascii="Times New Roman" w:hAnsi="Times New Roman"/>
          <w:spacing w:val="-3"/>
          <w:sz w:val="22"/>
        </w:rPr>
        <w:t xml:space="preserve">Using seven CMS lines viz., CMS 234A, CMS 17A, CMS 852A, CMS 89A, ARM 238A, ARM 243A and ARM 248A and six inbred lines viz., RES-834-1, LTRR 341, RHA-6D-1R, 3376R, R-298 and R-649 crossing was performed in line\ x tester fashion to produce 42 hybrids. During </w:t>
      </w:r>
      <w:proofErr w:type="spellStart"/>
      <w:proofErr w:type="gramStart"/>
      <w:r w:rsidRPr="00BA1742">
        <w:rPr>
          <w:rFonts w:ascii="Times New Roman" w:hAnsi="Times New Roman"/>
          <w:spacing w:val="-3"/>
          <w:sz w:val="22"/>
        </w:rPr>
        <w:t>rabi</w:t>
      </w:r>
      <w:proofErr w:type="spellEnd"/>
      <w:proofErr w:type="gramEnd"/>
      <w:r w:rsidRPr="00BA1742">
        <w:rPr>
          <w:rFonts w:ascii="Times New Roman" w:hAnsi="Times New Roman"/>
          <w:spacing w:val="-3"/>
          <w:sz w:val="22"/>
        </w:rPr>
        <w:t xml:space="preserve">, 2009-10 the 42 hybrids along with their parents and three standard checks viz., KBSH-1, PAC-1091 and KBSH-44 were evaluated in a Randomized Block Design replicated thrice at three different locations viz., Directorate of Oilseeds Research, Hyderabad; Agricultural Research Station, </w:t>
      </w:r>
      <w:proofErr w:type="spellStart"/>
      <w:r w:rsidRPr="00BA1742">
        <w:rPr>
          <w:rFonts w:ascii="Times New Roman" w:hAnsi="Times New Roman"/>
          <w:spacing w:val="-3"/>
          <w:sz w:val="22"/>
        </w:rPr>
        <w:t>Tandur</w:t>
      </w:r>
      <w:proofErr w:type="spellEnd"/>
      <w:r w:rsidRPr="00BA1742">
        <w:rPr>
          <w:rFonts w:ascii="Times New Roman" w:hAnsi="Times New Roman"/>
          <w:spacing w:val="-3"/>
          <w:sz w:val="22"/>
        </w:rPr>
        <w:t xml:space="preserve">; and Regional Agricultural Research Station, </w:t>
      </w:r>
      <w:proofErr w:type="spellStart"/>
      <w:r w:rsidRPr="00BA1742">
        <w:rPr>
          <w:rFonts w:ascii="Times New Roman" w:hAnsi="Times New Roman"/>
          <w:spacing w:val="-3"/>
          <w:sz w:val="22"/>
        </w:rPr>
        <w:t>Jagtial</w:t>
      </w:r>
      <w:proofErr w:type="spellEnd"/>
      <w:r w:rsidRPr="00BA1742">
        <w:rPr>
          <w:rFonts w:ascii="Times New Roman" w:hAnsi="Times New Roman"/>
          <w:spacing w:val="-3"/>
          <w:sz w:val="22"/>
        </w:rPr>
        <w:t xml:space="preserve">. Observations were recorded on five randomly selected plants in each hybrid combination per replication for nine quantitative characters. Pool mean performance of parents and hybrids for different yield and yield components is presented in table 1. A total of 300 new crosses were synthesized during the year </w:t>
      </w:r>
      <w:proofErr w:type="spellStart"/>
      <w:proofErr w:type="gramStart"/>
      <w:r w:rsidRPr="00BA1742">
        <w:rPr>
          <w:rFonts w:ascii="Times New Roman" w:hAnsi="Times New Roman"/>
          <w:spacing w:val="-3"/>
          <w:sz w:val="22"/>
        </w:rPr>
        <w:t>rabi</w:t>
      </w:r>
      <w:proofErr w:type="spellEnd"/>
      <w:proofErr w:type="gramEnd"/>
      <w:r w:rsidRPr="00BA1742">
        <w:rPr>
          <w:rFonts w:ascii="Times New Roman" w:hAnsi="Times New Roman"/>
          <w:spacing w:val="-3"/>
          <w:sz w:val="22"/>
        </w:rPr>
        <w:t xml:space="preserve"> 2011-12. </w:t>
      </w:r>
    </w:p>
    <w:p w:rsidR="00091812" w:rsidRPr="00BA1742" w:rsidRDefault="00091812" w:rsidP="00635E31">
      <w:pPr>
        <w:ind w:left="720" w:hanging="720"/>
        <w:jc w:val="both"/>
        <w:rPr>
          <w:rFonts w:ascii="Times New Roman" w:hAnsi="Times New Roman"/>
          <w:b/>
          <w:bCs/>
          <w:sz w:val="22"/>
          <w:szCs w:val="22"/>
        </w:rPr>
      </w:pPr>
    </w:p>
    <w:p w:rsidR="00635E31" w:rsidRPr="001728BA" w:rsidRDefault="00635E31" w:rsidP="00635E31">
      <w:pPr>
        <w:ind w:left="720" w:hanging="720"/>
        <w:jc w:val="both"/>
        <w:rPr>
          <w:rFonts w:ascii="Times New Roman" w:hAnsi="Times New Roman"/>
          <w:b/>
          <w:bCs/>
          <w:sz w:val="18"/>
          <w:szCs w:val="18"/>
        </w:rPr>
      </w:pPr>
      <w:proofErr w:type="gramStart"/>
      <w:r w:rsidRPr="001728BA">
        <w:rPr>
          <w:rFonts w:ascii="Times New Roman" w:hAnsi="Times New Roman"/>
          <w:b/>
          <w:bCs/>
          <w:sz w:val="18"/>
          <w:szCs w:val="18"/>
        </w:rPr>
        <w:t>Table 1.</w:t>
      </w:r>
      <w:proofErr w:type="gramEnd"/>
      <w:r w:rsidRPr="001728BA">
        <w:rPr>
          <w:rFonts w:ascii="Times New Roman" w:hAnsi="Times New Roman"/>
          <w:b/>
          <w:bCs/>
          <w:sz w:val="18"/>
          <w:szCs w:val="18"/>
        </w:rPr>
        <w:t xml:space="preserve"> Performance of top ranking new hybrids in evaluation trial (DOR Hyderabad, 2009) </w:t>
      </w:r>
    </w:p>
    <w:tbl>
      <w:tblPr>
        <w:tblW w:w="10080" w:type="dxa"/>
        <w:tblInd w:w="-612" w:type="dxa"/>
        <w:tblLook w:val="04A0"/>
      </w:tblPr>
      <w:tblGrid>
        <w:gridCol w:w="540"/>
        <w:gridCol w:w="2691"/>
        <w:gridCol w:w="1083"/>
        <w:gridCol w:w="1080"/>
        <w:gridCol w:w="900"/>
        <w:gridCol w:w="1080"/>
        <w:gridCol w:w="1080"/>
        <w:gridCol w:w="726"/>
        <w:gridCol w:w="900"/>
      </w:tblGrid>
      <w:tr w:rsidR="00635E31" w:rsidRPr="001728BA" w:rsidTr="00635E31">
        <w:trPr>
          <w:trHeight w:val="255"/>
        </w:trPr>
        <w:tc>
          <w:tcPr>
            <w:tcW w:w="540" w:type="dxa"/>
            <w:tcBorders>
              <w:top w:val="single" w:sz="4" w:space="0" w:color="auto"/>
              <w:left w:val="nil"/>
              <w:bottom w:val="single" w:sz="4" w:space="0" w:color="auto"/>
              <w:right w:val="nil"/>
            </w:tcBorders>
            <w:noWrap/>
            <w:vAlign w:val="bottom"/>
            <w:hideMark/>
          </w:tcPr>
          <w:p w:rsidR="00635E31" w:rsidRPr="001728BA" w:rsidRDefault="00635E31">
            <w:pPr>
              <w:spacing w:line="276" w:lineRule="auto"/>
              <w:jc w:val="center"/>
              <w:rPr>
                <w:rFonts w:ascii="Times New Roman" w:hAnsi="Times New Roman"/>
                <w:b/>
                <w:sz w:val="18"/>
                <w:szCs w:val="18"/>
              </w:rPr>
            </w:pPr>
            <w:r w:rsidRPr="001728BA">
              <w:rPr>
                <w:rFonts w:ascii="Times New Roman" w:hAnsi="Times New Roman"/>
                <w:b/>
                <w:sz w:val="18"/>
                <w:szCs w:val="18"/>
              </w:rPr>
              <w:t>S.</w:t>
            </w:r>
          </w:p>
          <w:p w:rsidR="00635E31" w:rsidRPr="001728BA" w:rsidRDefault="00635E31">
            <w:pPr>
              <w:spacing w:line="276" w:lineRule="auto"/>
              <w:jc w:val="center"/>
              <w:rPr>
                <w:rFonts w:ascii="Times New Roman" w:hAnsi="Times New Roman"/>
                <w:b/>
                <w:sz w:val="18"/>
                <w:szCs w:val="18"/>
              </w:rPr>
            </w:pPr>
            <w:r w:rsidRPr="001728BA">
              <w:rPr>
                <w:rFonts w:ascii="Times New Roman" w:hAnsi="Times New Roman"/>
                <w:b/>
                <w:sz w:val="18"/>
                <w:szCs w:val="18"/>
              </w:rPr>
              <w:t>No</w:t>
            </w:r>
          </w:p>
        </w:tc>
        <w:tc>
          <w:tcPr>
            <w:tcW w:w="2697" w:type="dxa"/>
            <w:tcBorders>
              <w:top w:val="single" w:sz="4" w:space="0" w:color="auto"/>
              <w:left w:val="nil"/>
              <w:bottom w:val="single" w:sz="4" w:space="0" w:color="auto"/>
              <w:right w:val="nil"/>
            </w:tcBorders>
            <w:vAlign w:val="bottom"/>
            <w:hideMark/>
          </w:tcPr>
          <w:p w:rsidR="00635E31" w:rsidRPr="001728BA" w:rsidRDefault="00635E31">
            <w:pPr>
              <w:spacing w:line="276" w:lineRule="auto"/>
              <w:rPr>
                <w:rFonts w:ascii="Times New Roman" w:hAnsi="Times New Roman"/>
                <w:b/>
                <w:sz w:val="18"/>
                <w:szCs w:val="18"/>
              </w:rPr>
            </w:pPr>
            <w:r w:rsidRPr="001728BA">
              <w:rPr>
                <w:rFonts w:ascii="Times New Roman" w:hAnsi="Times New Roman"/>
                <w:b/>
                <w:sz w:val="18"/>
                <w:szCs w:val="18"/>
              </w:rPr>
              <w:t xml:space="preserve">  Entry</w:t>
            </w:r>
          </w:p>
        </w:tc>
        <w:tc>
          <w:tcPr>
            <w:tcW w:w="1083" w:type="dxa"/>
            <w:tcBorders>
              <w:top w:val="single" w:sz="4" w:space="0" w:color="auto"/>
              <w:left w:val="nil"/>
              <w:bottom w:val="single" w:sz="4" w:space="0" w:color="auto"/>
              <w:right w:val="nil"/>
            </w:tcBorders>
            <w:noWrap/>
            <w:vAlign w:val="bottom"/>
            <w:hideMark/>
          </w:tcPr>
          <w:p w:rsidR="00635E31" w:rsidRPr="001728BA" w:rsidRDefault="00635E31">
            <w:pPr>
              <w:spacing w:line="276" w:lineRule="auto"/>
              <w:jc w:val="center"/>
              <w:rPr>
                <w:rFonts w:ascii="Times New Roman" w:hAnsi="Times New Roman"/>
                <w:b/>
                <w:bCs/>
                <w:sz w:val="18"/>
                <w:szCs w:val="18"/>
              </w:rPr>
            </w:pPr>
            <w:r w:rsidRPr="001728BA">
              <w:rPr>
                <w:rFonts w:ascii="Times New Roman" w:hAnsi="Times New Roman"/>
                <w:b/>
                <w:bCs/>
                <w:sz w:val="18"/>
                <w:szCs w:val="18"/>
              </w:rPr>
              <w:t>Days to 50 % flowering</w:t>
            </w:r>
          </w:p>
        </w:tc>
        <w:tc>
          <w:tcPr>
            <w:tcW w:w="1080" w:type="dxa"/>
            <w:tcBorders>
              <w:top w:val="single" w:sz="4" w:space="0" w:color="auto"/>
              <w:left w:val="nil"/>
              <w:bottom w:val="single" w:sz="4" w:space="0" w:color="auto"/>
              <w:right w:val="nil"/>
            </w:tcBorders>
            <w:noWrap/>
            <w:vAlign w:val="bottom"/>
            <w:hideMark/>
          </w:tcPr>
          <w:p w:rsidR="00635E31" w:rsidRPr="001728BA" w:rsidRDefault="00635E31">
            <w:pPr>
              <w:spacing w:line="276" w:lineRule="auto"/>
              <w:jc w:val="center"/>
              <w:rPr>
                <w:rFonts w:ascii="Times New Roman" w:hAnsi="Times New Roman"/>
                <w:b/>
                <w:bCs/>
                <w:sz w:val="18"/>
                <w:szCs w:val="18"/>
              </w:rPr>
            </w:pPr>
            <w:r w:rsidRPr="001728BA">
              <w:rPr>
                <w:rFonts w:ascii="Times New Roman" w:hAnsi="Times New Roman"/>
                <w:b/>
                <w:bCs/>
                <w:sz w:val="18"/>
                <w:szCs w:val="18"/>
              </w:rPr>
              <w:t>Days</w:t>
            </w:r>
          </w:p>
          <w:p w:rsidR="00635E31" w:rsidRPr="001728BA" w:rsidRDefault="00635E31">
            <w:pPr>
              <w:spacing w:line="276" w:lineRule="auto"/>
              <w:jc w:val="center"/>
              <w:rPr>
                <w:rFonts w:ascii="Times New Roman" w:hAnsi="Times New Roman"/>
                <w:b/>
                <w:bCs/>
                <w:sz w:val="18"/>
                <w:szCs w:val="18"/>
              </w:rPr>
            </w:pPr>
            <w:r w:rsidRPr="001728BA">
              <w:rPr>
                <w:rFonts w:ascii="Times New Roman" w:hAnsi="Times New Roman"/>
                <w:b/>
                <w:bCs/>
                <w:sz w:val="18"/>
                <w:szCs w:val="18"/>
              </w:rPr>
              <w:t>to maturity</w:t>
            </w:r>
          </w:p>
        </w:tc>
        <w:tc>
          <w:tcPr>
            <w:tcW w:w="900" w:type="dxa"/>
            <w:tcBorders>
              <w:top w:val="single" w:sz="4" w:space="0" w:color="auto"/>
              <w:left w:val="nil"/>
              <w:bottom w:val="single" w:sz="4" w:space="0" w:color="auto"/>
              <w:right w:val="nil"/>
            </w:tcBorders>
            <w:noWrap/>
            <w:vAlign w:val="bottom"/>
            <w:hideMark/>
          </w:tcPr>
          <w:p w:rsidR="00635E31" w:rsidRPr="001728BA" w:rsidRDefault="00635E31">
            <w:pPr>
              <w:spacing w:line="276" w:lineRule="auto"/>
              <w:jc w:val="center"/>
              <w:rPr>
                <w:rFonts w:ascii="Times New Roman" w:hAnsi="Times New Roman"/>
                <w:b/>
                <w:bCs/>
                <w:sz w:val="18"/>
                <w:szCs w:val="18"/>
              </w:rPr>
            </w:pPr>
            <w:r w:rsidRPr="001728BA">
              <w:rPr>
                <w:rFonts w:ascii="Times New Roman" w:hAnsi="Times New Roman"/>
                <w:b/>
                <w:bCs/>
                <w:sz w:val="18"/>
                <w:szCs w:val="18"/>
              </w:rPr>
              <w:t>Plant height</w:t>
            </w:r>
          </w:p>
          <w:p w:rsidR="00635E31" w:rsidRPr="001728BA" w:rsidRDefault="00635E31">
            <w:pPr>
              <w:spacing w:line="276" w:lineRule="auto"/>
              <w:jc w:val="center"/>
              <w:rPr>
                <w:rFonts w:ascii="Times New Roman" w:hAnsi="Times New Roman"/>
                <w:b/>
                <w:bCs/>
                <w:sz w:val="18"/>
                <w:szCs w:val="18"/>
              </w:rPr>
            </w:pPr>
            <w:r w:rsidRPr="001728BA">
              <w:rPr>
                <w:rFonts w:ascii="Times New Roman" w:hAnsi="Times New Roman"/>
                <w:b/>
                <w:bCs/>
                <w:sz w:val="18"/>
                <w:szCs w:val="18"/>
              </w:rPr>
              <w:t>( cm)</w:t>
            </w:r>
          </w:p>
        </w:tc>
        <w:tc>
          <w:tcPr>
            <w:tcW w:w="1080" w:type="dxa"/>
            <w:tcBorders>
              <w:top w:val="single" w:sz="4" w:space="0" w:color="auto"/>
              <w:left w:val="nil"/>
              <w:bottom w:val="single" w:sz="4" w:space="0" w:color="auto"/>
              <w:right w:val="nil"/>
            </w:tcBorders>
            <w:noWrap/>
            <w:vAlign w:val="bottom"/>
            <w:hideMark/>
          </w:tcPr>
          <w:p w:rsidR="00635E31" w:rsidRPr="001728BA" w:rsidRDefault="00635E31">
            <w:pPr>
              <w:spacing w:line="276" w:lineRule="auto"/>
              <w:jc w:val="center"/>
              <w:rPr>
                <w:rFonts w:ascii="Times New Roman" w:hAnsi="Times New Roman"/>
                <w:b/>
                <w:bCs/>
                <w:sz w:val="18"/>
                <w:szCs w:val="18"/>
              </w:rPr>
            </w:pPr>
            <w:r w:rsidRPr="001728BA">
              <w:rPr>
                <w:rFonts w:ascii="Times New Roman" w:hAnsi="Times New Roman"/>
                <w:b/>
                <w:bCs/>
                <w:sz w:val="18"/>
                <w:szCs w:val="18"/>
              </w:rPr>
              <w:t>Head</w:t>
            </w:r>
          </w:p>
          <w:p w:rsidR="00635E31" w:rsidRPr="001728BA" w:rsidRDefault="00635E31">
            <w:pPr>
              <w:spacing w:line="276" w:lineRule="auto"/>
              <w:jc w:val="center"/>
              <w:rPr>
                <w:rFonts w:ascii="Times New Roman" w:hAnsi="Times New Roman"/>
                <w:b/>
                <w:bCs/>
                <w:sz w:val="18"/>
                <w:szCs w:val="18"/>
              </w:rPr>
            </w:pPr>
            <w:r w:rsidRPr="001728BA">
              <w:rPr>
                <w:rFonts w:ascii="Times New Roman" w:hAnsi="Times New Roman"/>
                <w:b/>
                <w:bCs/>
                <w:sz w:val="18"/>
                <w:szCs w:val="18"/>
              </w:rPr>
              <w:t>diameter</w:t>
            </w:r>
          </w:p>
          <w:p w:rsidR="00635E31" w:rsidRPr="001728BA" w:rsidRDefault="00635E31">
            <w:pPr>
              <w:spacing w:line="276" w:lineRule="auto"/>
              <w:jc w:val="center"/>
              <w:rPr>
                <w:rFonts w:ascii="Times New Roman" w:hAnsi="Times New Roman"/>
                <w:b/>
                <w:bCs/>
                <w:sz w:val="18"/>
                <w:szCs w:val="18"/>
              </w:rPr>
            </w:pPr>
            <w:r w:rsidRPr="001728BA">
              <w:rPr>
                <w:rFonts w:ascii="Times New Roman" w:hAnsi="Times New Roman"/>
                <w:b/>
                <w:bCs/>
                <w:sz w:val="18"/>
                <w:szCs w:val="18"/>
              </w:rPr>
              <w:t xml:space="preserve"> ( cm)</w:t>
            </w:r>
          </w:p>
        </w:tc>
        <w:tc>
          <w:tcPr>
            <w:tcW w:w="1080" w:type="dxa"/>
            <w:tcBorders>
              <w:top w:val="single" w:sz="4" w:space="0" w:color="auto"/>
              <w:left w:val="nil"/>
              <w:bottom w:val="single" w:sz="4" w:space="0" w:color="auto"/>
              <w:right w:val="nil"/>
            </w:tcBorders>
            <w:noWrap/>
            <w:vAlign w:val="bottom"/>
          </w:tcPr>
          <w:p w:rsidR="00635E31" w:rsidRPr="001728BA" w:rsidRDefault="00635E31">
            <w:pPr>
              <w:spacing w:line="276" w:lineRule="auto"/>
              <w:jc w:val="center"/>
              <w:rPr>
                <w:rFonts w:ascii="Times New Roman" w:hAnsi="Times New Roman"/>
                <w:b/>
                <w:bCs/>
                <w:sz w:val="18"/>
                <w:szCs w:val="18"/>
              </w:rPr>
            </w:pPr>
            <w:r w:rsidRPr="001728BA">
              <w:rPr>
                <w:rFonts w:ascii="Times New Roman" w:hAnsi="Times New Roman"/>
                <w:b/>
                <w:bCs/>
                <w:sz w:val="18"/>
                <w:szCs w:val="18"/>
              </w:rPr>
              <w:t>Seed yield</w:t>
            </w:r>
          </w:p>
          <w:p w:rsidR="00635E31" w:rsidRPr="001728BA" w:rsidRDefault="00635E31">
            <w:pPr>
              <w:spacing w:line="276" w:lineRule="auto"/>
              <w:jc w:val="center"/>
              <w:rPr>
                <w:rFonts w:ascii="Times New Roman" w:hAnsi="Times New Roman"/>
                <w:b/>
                <w:bCs/>
                <w:sz w:val="18"/>
                <w:szCs w:val="18"/>
              </w:rPr>
            </w:pPr>
            <w:r w:rsidRPr="001728BA">
              <w:rPr>
                <w:rFonts w:ascii="Times New Roman" w:hAnsi="Times New Roman"/>
                <w:b/>
                <w:bCs/>
                <w:sz w:val="18"/>
                <w:szCs w:val="18"/>
              </w:rPr>
              <w:t>(g /plant)</w:t>
            </w:r>
          </w:p>
          <w:p w:rsidR="00635E31" w:rsidRPr="001728BA" w:rsidRDefault="00635E31">
            <w:pPr>
              <w:spacing w:line="276" w:lineRule="auto"/>
              <w:jc w:val="center"/>
              <w:rPr>
                <w:rFonts w:ascii="Times New Roman" w:hAnsi="Times New Roman"/>
                <w:b/>
                <w:bCs/>
                <w:sz w:val="18"/>
                <w:szCs w:val="18"/>
              </w:rPr>
            </w:pPr>
          </w:p>
        </w:tc>
        <w:tc>
          <w:tcPr>
            <w:tcW w:w="720" w:type="dxa"/>
            <w:tcBorders>
              <w:top w:val="single" w:sz="4" w:space="0" w:color="auto"/>
              <w:left w:val="nil"/>
              <w:bottom w:val="single" w:sz="4" w:space="0" w:color="auto"/>
              <w:right w:val="nil"/>
            </w:tcBorders>
            <w:noWrap/>
            <w:vAlign w:val="bottom"/>
            <w:hideMark/>
          </w:tcPr>
          <w:p w:rsidR="00635E31" w:rsidRPr="001728BA" w:rsidRDefault="00635E31">
            <w:pPr>
              <w:spacing w:line="276" w:lineRule="auto"/>
              <w:jc w:val="center"/>
              <w:rPr>
                <w:rFonts w:ascii="Times New Roman" w:hAnsi="Times New Roman"/>
                <w:b/>
                <w:bCs/>
                <w:sz w:val="18"/>
                <w:szCs w:val="18"/>
              </w:rPr>
            </w:pPr>
            <w:r w:rsidRPr="001728BA">
              <w:rPr>
                <w:rFonts w:ascii="Times New Roman" w:hAnsi="Times New Roman"/>
                <w:b/>
                <w:bCs/>
                <w:sz w:val="18"/>
                <w:szCs w:val="18"/>
              </w:rPr>
              <w:t>100 Seed weight</w:t>
            </w:r>
          </w:p>
          <w:p w:rsidR="00635E31" w:rsidRPr="001728BA" w:rsidRDefault="00635E31">
            <w:pPr>
              <w:spacing w:line="276" w:lineRule="auto"/>
              <w:jc w:val="center"/>
              <w:rPr>
                <w:rFonts w:ascii="Times New Roman" w:hAnsi="Times New Roman"/>
                <w:b/>
                <w:bCs/>
                <w:sz w:val="18"/>
                <w:szCs w:val="18"/>
              </w:rPr>
            </w:pPr>
            <w:r w:rsidRPr="001728BA">
              <w:rPr>
                <w:rFonts w:ascii="Times New Roman" w:hAnsi="Times New Roman"/>
                <w:b/>
                <w:bCs/>
                <w:sz w:val="18"/>
                <w:szCs w:val="18"/>
              </w:rPr>
              <w:t>(g)</w:t>
            </w:r>
          </w:p>
        </w:tc>
        <w:tc>
          <w:tcPr>
            <w:tcW w:w="900" w:type="dxa"/>
            <w:tcBorders>
              <w:top w:val="single" w:sz="4" w:space="0" w:color="auto"/>
              <w:left w:val="nil"/>
              <w:bottom w:val="single" w:sz="4" w:space="0" w:color="auto"/>
              <w:right w:val="nil"/>
            </w:tcBorders>
            <w:noWrap/>
            <w:vAlign w:val="bottom"/>
            <w:hideMark/>
          </w:tcPr>
          <w:p w:rsidR="00635E31" w:rsidRPr="001728BA" w:rsidRDefault="00635E31">
            <w:pPr>
              <w:spacing w:line="276" w:lineRule="auto"/>
              <w:jc w:val="center"/>
              <w:rPr>
                <w:rFonts w:ascii="Times New Roman" w:hAnsi="Times New Roman"/>
                <w:b/>
                <w:bCs/>
                <w:sz w:val="18"/>
                <w:szCs w:val="18"/>
              </w:rPr>
            </w:pPr>
            <w:r w:rsidRPr="001728BA">
              <w:rPr>
                <w:rFonts w:ascii="Times New Roman" w:hAnsi="Times New Roman"/>
                <w:b/>
                <w:bCs/>
                <w:sz w:val="18"/>
                <w:szCs w:val="18"/>
              </w:rPr>
              <w:t>Oil</w:t>
            </w:r>
          </w:p>
          <w:p w:rsidR="00635E31" w:rsidRPr="001728BA" w:rsidRDefault="00635E31">
            <w:pPr>
              <w:spacing w:line="276" w:lineRule="auto"/>
              <w:jc w:val="center"/>
              <w:rPr>
                <w:rFonts w:ascii="Times New Roman" w:hAnsi="Times New Roman"/>
                <w:b/>
                <w:bCs/>
                <w:sz w:val="18"/>
                <w:szCs w:val="18"/>
              </w:rPr>
            </w:pPr>
            <w:r w:rsidRPr="001728BA">
              <w:rPr>
                <w:rFonts w:ascii="Times New Roman" w:hAnsi="Times New Roman"/>
                <w:b/>
                <w:bCs/>
                <w:sz w:val="18"/>
                <w:szCs w:val="18"/>
              </w:rPr>
              <w:t xml:space="preserve">content </w:t>
            </w:r>
          </w:p>
          <w:p w:rsidR="00635E31" w:rsidRPr="001728BA" w:rsidRDefault="00635E31">
            <w:pPr>
              <w:spacing w:line="276" w:lineRule="auto"/>
              <w:jc w:val="center"/>
              <w:rPr>
                <w:rFonts w:ascii="Times New Roman" w:hAnsi="Times New Roman"/>
                <w:b/>
                <w:bCs/>
                <w:sz w:val="18"/>
                <w:szCs w:val="18"/>
              </w:rPr>
            </w:pPr>
            <w:r w:rsidRPr="001728BA">
              <w:rPr>
                <w:rFonts w:ascii="Times New Roman" w:hAnsi="Times New Roman"/>
                <w:b/>
                <w:bCs/>
                <w:sz w:val="18"/>
                <w:szCs w:val="18"/>
              </w:rPr>
              <w:t>(%)</w:t>
            </w:r>
          </w:p>
        </w:tc>
      </w:tr>
      <w:tr w:rsidR="00635E31" w:rsidRPr="001728BA" w:rsidTr="00635E31">
        <w:trPr>
          <w:trHeight w:val="255"/>
        </w:trPr>
        <w:tc>
          <w:tcPr>
            <w:tcW w:w="540" w:type="dxa"/>
            <w:noWrap/>
            <w:vAlign w:val="bottom"/>
            <w:hideMark/>
          </w:tcPr>
          <w:p w:rsidR="00635E31" w:rsidRPr="001728BA" w:rsidRDefault="00635E31">
            <w:pPr>
              <w:spacing w:line="276" w:lineRule="auto"/>
              <w:rPr>
                <w:rFonts w:ascii="Times New Roman" w:hAnsi="Times New Roman"/>
                <w:sz w:val="18"/>
                <w:szCs w:val="18"/>
              </w:rPr>
            </w:pPr>
            <w:r w:rsidRPr="001728BA">
              <w:rPr>
                <w:rFonts w:ascii="Times New Roman" w:hAnsi="Times New Roman"/>
                <w:sz w:val="18"/>
                <w:szCs w:val="18"/>
              </w:rPr>
              <w:t>1</w:t>
            </w:r>
          </w:p>
        </w:tc>
        <w:tc>
          <w:tcPr>
            <w:tcW w:w="2697" w:type="dxa"/>
            <w:vAlign w:val="bottom"/>
            <w:hideMark/>
          </w:tcPr>
          <w:p w:rsidR="00635E31" w:rsidRPr="001728BA" w:rsidRDefault="00635E31">
            <w:pPr>
              <w:spacing w:line="276" w:lineRule="auto"/>
              <w:rPr>
                <w:rFonts w:ascii="Times New Roman" w:hAnsi="Times New Roman"/>
                <w:sz w:val="18"/>
                <w:szCs w:val="18"/>
              </w:rPr>
            </w:pPr>
            <w:r w:rsidRPr="001728BA">
              <w:rPr>
                <w:rFonts w:ascii="Times New Roman" w:hAnsi="Times New Roman"/>
                <w:sz w:val="18"/>
                <w:szCs w:val="18"/>
              </w:rPr>
              <w:t>CMS378A/M-1008 x Ec512698</w:t>
            </w:r>
          </w:p>
        </w:tc>
        <w:tc>
          <w:tcPr>
            <w:tcW w:w="1083"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53.3</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82.7</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159.0</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15.9</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33.3</w:t>
            </w:r>
          </w:p>
        </w:tc>
        <w:tc>
          <w:tcPr>
            <w:tcW w:w="72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5.8</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35.4</w:t>
            </w:r>
          </w:p>
        </w:tc>
      </w:tr>
      <w:tr w:rsidR="00635E31" w:rsidRPr="001728BA" w:rsidTr="00635E31">
        <w:trPr>
          <w:trHeight w:val="255"/>
        </w:trPr>
        <w:tc>
          <w:tcPr>
            <w:tcW w:w="540" w:type="dxa"/>
            <w:noWrap/>
            <w:vAlign w:val="bottom"/>
            <w:hideMark/>
          </w:tcPr>
          <w:p w:rsidR="00635E31" w:rsidRPr="001728BA" w:rsidRDefault="00635E31">
            <w:pPr>
              <w:spacing w:line="276" w:lineRule="auto"/>
              <w:rPr>
                <w:rFonts w:ascii="Times New Roman" w:hAnsi="Times New Roman"/>
                <w:sz w:val="18"/>
                <w:szCs w:val="18"/>
              </w:rPr>
            </w:pPr>
            <w:r w:rsidRPr="001728BA">
              <w:rPr>
                <w:rFonts w:ascii="Times New Roman" w:hAnsi="Times New Roman"/>
                <w:sz w:val="18"/>
                <w:szCs w:val="18"/>
              </w:rPr>
              <w:t>2</w:t>
            </w:r>
          </w:p>
        </w:tc>
        <w:tc>
          <w:tcPr>
            <w:tcW w:w="2697" w:type="dxa"/>
            <w:vAlign w:val="bottom"/>
            <w:hideMark/>
          </w:tcPr>
          <w:p w:rsidR="00635E31" w:rsidRPr="001728BA" w:rsidRDefault="00635E31">
            <w:pPr>
              <w:spacing w:line="276" w:lineRule="auto"/>
              <w:rPr>
                <w:rFonts w:ascii="Times New Roman" w:hAnsi="Times New Roman"/>
                <w:sz w:val="18"/>
                <w:szCs w:val="18"/>
              </w:rPr>
            </w:pPr>
            <w:r w:rsidRPr="001728BA">
              <w:rPr>
                <w:rFonts w:ascii="Times New Roman" w:hAnsi="Times New Roman"/>
                <w:sz w:val="18"/>
                <w:szCs w:val="18"/>
              </w:rPr>
              <w:t>ACS01/DRM-34-2 x EC 602060</w:t>
            </w:r>
          </w:p>
        </w:tc>
        <w:tc>
          <w:tcPr>
            <w:tcW w:w="1083"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54.3</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85.0</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153.0</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15.2</w:t>
            </w:r>
          </w:p>
        </w:tc>
        <w:tc>
          <w:tcPr>
            <w:tcW w:w="1080" w:type="dxa"/>
            <w:noWrap/>
            <w:vAlign w:val="bottom"/>
            <w:hideMark/>
          </w:tcPr>
          <w:p w:rsidR="00635E31" w:rsidRPr="001728BA" w:rsidRDefault="00635E31">
            <w:pPr>
              <w:spacing w:line="276" w:lineRule="auto"/>
              <w:jc w:val="right"/>
              <w:rPr>
                <w:rFonts w:ascii="Times New Roman" w:hAnsi="Times New Roman"/>
                <w:b/>
                <w:sz w:val="18"/>
                <w:szCs w:val="18"/>
              </w:rPr>
            </w:pPr>
            <w:r w:rsidRPr="001728BA">
              <w:rPr>
                <w:rFonts w:ascii="Times New Roman" w:hAnsi="Times New Roman"/>
                <w:b/>
                <w:sz w:val="18"/>
                <w:szCs w:val="18"/>
              </w:rPr>
              <w:t>43.0</w:t>
            </w:r>
          </w:p>
        </w:tc>
        <w:tc>
          <w:tcPr>
            <w:tcW w:w="72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5.0</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35.8</w:t>
            </w:r>
          </w:p>
        </w:tc>
      </w:tr>
      <w:tr w:rsidR="00635E31" w:rsidRPr="001728BA" w:rsidTr="00635E31">
        <w:trPr>
          <w:trHeight w:val="255"/>
        </w:trPr>
        <w:tc>
          <w:tcPr>
            <w:tcW w:w="540" w:type="dxa"/>
            <w:noWrap/>
            <w:vAlign w:val="bottom"/>
            <w:hideMark/>
          </w:tcPr>
          <w:p w:rsidR="00635E31" w:rsidRPr="001728BA" w:rsidRDefault="00635E31">
            <w:pPr>
              <w:spacing w:line="276" w:lineRule="auto"/>
              <w:rPr>
                <w:rFonts w:ascii="Times New Roman" w:hAnsi="Times New Roman"/>
                <w:sz w:val="18"/>
                <w:szCs w:val="18"/>
              </w:rPr>
            </w:pPr>
            <w:r w:rsidRPr="001728BA">
              <w:rPr>
                <w:rFonts w:ascii="Times New Roman" w:hAnsi="Times New Roman"/>
                <w:sz w:val="18"/>
                <w:szCs w:val="18"/>
              </w:rPr>
              <w:t>3</w:t>
            </w:r>
          </w:p>
        </w:tc>
        <w:tc>
          <w:tcPr>
            <w:tcW w:w="2697" w:type="dxa"/>
            <w:vAlign w:val="bottom"/>
            <w:hideMark/>
          </w:tcPr>
          <w:p w:rsidR="00635E31" w:rsidRPr="001728BA" w:rsidRDefault="00635E31">
            <w:pPr>
              <w:spacing w:line="276" w:lineRule="auto"/>
              <w:rPr>
                <w:rFonts w:ascii="Times New Roman" w:hAnsi="Times New Roman"/>
                <w:sz w:val="18"/>
                <w:szCs w:val="18"/>
              </w:rPr>
            </w:pPr>
            <w:r w:rsidRPr="001728BA">
              <w:rPr>
                <w:rFonts w:ascii="Times New Roman" w:hAnsi="Times New Roman"/>
                <w:sz w:val="18"/>
                <w:szCs w:val="18"/>
              </w:rPr>
              <w:t>IMS/M1008 x EC602055</w:t>
            </w:r>
          </w:p>
        </w:tc>
        <w:tc>
          <w:tcPr>
            <w:tcW w:w="1083"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53.0</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86.0</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166.3</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15.2</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33.1</w:t>
            </w:r>
          </w:p>
        </w:tc>
        <w:tc>
          <w:tcPr>
            <w:tcW w:w="72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6.0</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37.6</w:t>
            </w:r>
          </w:p>
        </w:tc>
      </w:tr>
      <w:tr w:rsidR="00635E31" w:rsidRPr="001728BA" w:rsidTr="00635E31">
        <w:trPr>
          <w:trHeight w:val="255"/>
        </w:trPr>
        <w:tc>
          <w:tcPr>
            <w:tcW w:w="540" w:type="dxa"/>
            <w:noWrap/>
            <w:vAlign w:val="bottom"/>
            <w:hideMark/>
          </w:tcPr>
          <w:p w:rsidR="00635E31" w:rsidRPr="001728BA" w:rsidRDefault="00635E31">
            <w:pPr>
              <w:spacing w:line="276" w:lineRule="auto"/>
              <w:rPr>
                <w:rFonts w:ascii="Times New Roman" w:hAnsi="Times New Roman"/>
                <w:sz w:val="18"/>
                <w:szCs w:val="18"/>
              </w:rPr>
            </w:pPr>
            <w:r w:rsidRPr="001728BA">
              <w:rPr>
                <w:rFonts w:ascii="Times New Roman" w:hAnsi="Times New Roman"/>
                <w:sz w:val="18"/>
                <w:szCs w:val="18"/>
              </w:rPr>
              <w:t>4</w:t>
            </w:r>
          </w:p>
        </w:tc>
        <w:tc>
          <w:tcPr>
            <w:tcW w:w="2697" w:type="dxa"/>
            <w:vAlign w:val="bottom"/>
            <w:hideMark/>
          </w:tcPr>
          <w:p w:rsidR="00635E31" w:rsidRPr="001728BA" w:rsidRDefault="00635E31">
            <w:pPr>
              <w:spacing w:line="276" w:lineRule="auto"/>
              <w:rPr>
                <w:rFonts w:ascii="Times New Roman" w:hAnsi="Times New Roman"/>
                <w:sz w:val="18"/>
                <w:szCs w:val="18"/>
              </w:rPr>
            </w:pPr>
            <w:r w:rsidRPr="001728BA">
              <w:rPr>
                <w:rFonts w:ascii="Times New Roman" w:hAnsi="Times New Roman"/>
                <w:sz w:val="18"/>
                <w:szCs w:val="18"/>
              </w:rPr>
              <w:t>ACS-01/DRM34-2 x EC512698</w:t>
            </w:r>
          </w:p>
        </w:tc>
        <w:tc>
          <w:tcPr>
            <w:tcW w:w="1083"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54.0</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85.0</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164.7</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14.9</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41.5</w:t>
            </w:r>
          </w:p>
        </w:tc>
        <w:tc>
          <w:tcPr>
            <w:tcW w:w="72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5.3</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33.6</w:t>
            </w:r>
          </w:p>
        </w:tc>
      </w:tr>
      <w:tr w:rsidR="00635E31" w:rsidRPr="001728BA" w:rsidTr="00635E31">
        <w:trPr>
          <w:trHeight w:val="255"/>
        </w:trPr>
        <w:tc>
          <w:tcPr>
            <w:tcW w:w="540" w:type="dxa"/>
            <w:noWrap/>
            <w:vAlign w:val="bottom"/>
            <w:hideMark/>
          </w:tcPr>
          <w:p w:rsidR="00635E31" w:rsidRPr="001728BA" w:rsidRDefault="00635E31">
            <w:pPr>
              <w:spacing w:line="276" w:lineRule="auto"/>
              <w:rPr>
                <w:rFonts w:ascii="Times New Roman" w:hAnsi="Times New Roman"/>
                <w:sz w:val="18"/>
                <w:szCs w:val="18"/>
              </w:rPr>
            </w:pPr>
            <w:r w:rsidRPr="001728BA">
              <w:rPr>
                <w:rFonts w:ascii="Times New Roman" w:hAnsi="Times New Roman"/>
                <w:sz w:val="18"/>
                <w:szCs w:val="18"/>
              </w:rPr>
              <w:t>5</w:t>
            </w:r>
          </w:p>
        </w:tc>
        <w:tc>
          <w:tcPr>
            <w:tcW w:w="2697" w:type="dxa"/>
            <w:vAlign w:val="bottom"/>
            <w:hideMark/>
          </w:tcPr>
          <w:p w:rsidR="00635E31" w:rsidRPr="001728BA" w:rsidRDefault="00635E31">
            <w:pPr>
              <w:spacing w:line="276" w:lineRule="auto"/>
              <w:rPr>
                <w:rFonts w:ascii="Times New Roman" w:hAnsi="Times New Roman"/>
                <w:sz w:val="18"/>
                <w:szCs w:val="18"/>
              </w:rPr>
            </w:pPr>
            <w:r w:rsidRPr="001728BA">
              <w:rPr>
                <w:rFonts w:ascii="Times New Roman" w:hAnsi="Times New Roman"/>
                <w:sz w:val="18"/>
                <w:szCs w:val="18"/>
              </w:rPr>
              <w:t>CMS234A x EC602025</w:t>
            </w:r>
          </w:p>
        </w:tc>
        <w:tc>
          <w:tcPr>
            <w:tcW w:w="1083"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54.0</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84.7</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142.0</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14.2</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40.1</w:t>
            </w:r>
          </w:p>
        </w:tc>
        <w:tc>
          <w:tcPr>
            <w:tcW w:w="72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4.8</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35.6</w:t>
            </w:r>
          </w:p>
        </w:tc>
      </w:tr>
      <w:tr w:rsidR="00635E31" w:rsidRPr="001728BA" w:rsidTr="00635E31">
        <w:trPr>
          <w:trHeight w:val="255"/>
        </w:trPr>
        <w:tc>
          <w:tcPr>
            <w:tcW w:w="540" w:type="dxa"/>
            <w:noWrap/>
            <w:vAlign w:val="bottom"/>
            <w:hideMark/>
          </w:tcPr>
          <w:p w:rsidR="00635E31" w:rsidRPr="001728BA" w:rsidRDefault="00635E31">
            <w:pPr>
              <w:spacing w:line="276" w:lineRule="auto"/>
              <w:rPr>
                <w:rFonts w:ascii="Times New Roman" w:hAnsi="Times New Roman"/>
                <w:sz w:val="18"/>
                <w:szCs w:val="18"/>
              </w:rPr>
            </w:pPr>
            <w:r w:rsidRPr="001728BA">
              <w:rPr>
                <w:rFonts w:ascii="Times New Roman" w:hAnsi="Times New Roman"/>
                <w:sz w:val="18"/>
                <w:szCs w:val="18"/>
              </w:rPr>
              <w:t>6</w:t>
            </w:r>
          </w:p>
        </w:tc>
        <w:tc>
          <w:tcPr>
            <w:tcW w:w="2697" w:type="dxa"/>
            <w:vAlign w:val="bottom"/>
            <w:hideMark/>
          </w:tcPr>
          <w:p w:rsidR="00635E31" w:rsidRPr="001728BA" w:rsidRDefault="00635E31">
            <w:pPr>
              <w:spacing w:line="276" w:lineRule="auto"/>
              <w:rPr>
                <w:rFonts w:ascii="Times New Roman" w:hAnsi="Times New Roman"/>
                <w:sz w:val="18"/>
                <w:szCs w:val="18"/>
              </w:rPr>
            </w:pPr>
            <w:r w:rsidRPr="001728BA">
              <w:rPr>
                <w:rFonts w:ascii="Times New Roman" w:hAnsi="Times New Roman"/>
                <w:sz w:val="18"/>
                <w:szCs w:val="18"/>
              </w:rPr>
              <w:t>GIG1/7-1B x EC 512698</w:t>
            </w:r>
          </w:p>
        </w:tc>
        <w:tc>
          <w:tcPr>
            <w:tcW w:w="1083"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56.7</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85.7</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155.7</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15.5</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34.3</w:t>
            </w:r>
          </w:p>
        </w:tc>
        <w:tc>
          <w:tcPr>
            <w:tcW w:w="72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5.4</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35.3</w:t>
            </w:r>
          </w:p>
        </w:tc>
      </w:tr>
      <w:tr w:rsidR="00635E31" w:rsidRPr="001728BA" w:rsidTr="00635E31">
        <w:trPr>
          <w:trHeight w:val="255"/>
        </w:trPr>
        <w:tc>
          <w:tcPr>
            <w:tcW w:w="540" w:type="dxa"/>
            <w:noWrap/>
            <w:vAlign w:val="bottom"/>
            <w:hideMark/>
          </w:tcPr>
          <w:p w:rsidR="00635E31" w:rsidRPr="001728BA" w:rsidRDefault="00635E31">
            <w:pPr>
              <w:spacing w:line="276" w:lineRule="auto"/>
              <w:rPr>
                <w:rFonts w:ascii="Times New Roman" w:hAnsi="Times New Roman"/>
                <w:sz w:val="18"/>
                <w:szCs w:val="18"/>
              </w:rPr>
            </w:pPr>
            <w:r w:rsidRPr="001728BA">
              <w:rPr>
                <w:rFonts w:ascii="Times New Roman" w:hAnsi="Times New Roman"/>
                <w:sz w:val="18"/>
                <w:szCs w:val="18"/>
              </w:rPr>
              <w:t>7</w:t>
            </w:r>
          </w:p>
        </w:tc>
        <w:tc>
          <w:tcPr>
            <w:tcW w:w="2697" w:type="dxa"/>
            <w:vAlign w:val="bottom"/>
            <w:hideMark/>
          </w:tcPr>
          <w:p w:rsidR="00635E31" w:rsidRPr="001728BA" w:rsidRDefault="00635E31">
            <w:pPr>
              <w:spacing w:line="276" w:lineRule="auto"/>
              <w:rPr>
                <w:rFonts w:ascii="Times New Roman" w:hAnsi="Times New Roman"/>
                <w:sz w:val="18"/>
                <w:szCs w:val="18"/>
              </w:rPr>
            </w:pPr>
            <w:r w:rsidRPr="001728BA">
              <w:rPr>
                <w:rFonts w:ascii="Times New Roman" w:hAnsi="Times New Roman"/>
                <w:sz w:val="18"/>
                <w:szCs w:val="18"/>
              </w:rPr>
              <w:t>FMS/M1024x EC 602060</w:t>
            </w:r>
          </w:p>
        </w:tc>
        <w:tc>
          <w:tcPr>
            <w:tcW w:w="1083"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55.7</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86.0</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164.0</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14.1</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32.7</w:t>
            </w:r>
          </w:p>
        </w:tc>
        <w:tc>
          <w:tcPr>
            <w:tcW w:w="72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6.5</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36.9</w:t>
            </w:r>
          </w:p>
        </w:tc>
      </w:tr>
      <w:tr w:rsidR="00635E31" w:rsidRPr="001728BA" w:rsidTr="00635E31">
        <w:trPr>
          <w:trHeight w:val="255"/>
        </w:trPr>
        <w:tc>
          <w:tcPr>
            <w:tcW w:w="540" w:type="dxa"/>
            <w:noWrap/>
            <w:vAlign w:val="bottom"/>
            <w:hideMark/>
          </w:tcPr>
          <w:p w:rsidR="00635E31" w:rsidRPr="001728BA" w:rsidRDefault="00635E31">
            <w:pPr>
              <w:spacing w:line="276" w:lineRule="auto"/>
              <w:rPr>
                <w:rFonts w:ascii="Times New Roman" w:hAnsi="Times New Roman"/>
                <w:sz w:val="18"/>
                <w:szCs w:val="18"/>
              </w:rPr>
            </w:pPr>
            <w:r w:rsidRPr="001728BA">
              <w:rPr>
                <w:rFonts w:ascii="Times New Roman" w:hAnsi="Times New Roman"/>
                <w:sz w:val="18"/>
                <w:szCs w:val="18"/>
              </w:rPr>
              <w:t>8</w:t>
            </w:r>
          </w:p>
        </w:tc>
        <w:tc>
          <w:tcPr>
            <w:tcW w:w="2697" w:type="dxa"/>
            <w:vAlign w:val="bottom"/>
            <w:hideMark/>
          </w:tcPr>
          <w:p w:rsidR="00635E31" w:rsidRPr="001728BA" w:rsidRDefault="00635E31">
            <w:pPr>
              <w:spacing w:line="276" w:lineRule="auto"/>
              <w:rPr>
                <w:rFonts w:ascii="Times New Roman" w:hAnsi="Times New Roman"/>
                <w:sz w:val="18"/>
                <w:szCs w:val="18"/>
              </w:rPr>
            </w:pPr>
            <w:r w:rsidRPr="001728BA">
              <w:rPr>
                <w:rFonts w:ascii="Times New Roman" w:hAnsi="Times New Roman"/>
                <w:sz w:val="18"/>
                <w:szCs w:val="18"/>
              </w:rPr>
              <w:t>FMS/M-1024 x 6D1</w:t>
            </w:r>
          </w:p>
        </w:tc>
        <w:tc>
          <w:tcPr>
            <w:tcW w:w="1083"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55.0</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85.7</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174.0</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15.2</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28.7</w:t>
            </w:r>
          </w:p>
        </w:tc>
        <w:tc>
          <w:tcPr>
            <w:tcW w:w="72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4.9</w:t>
            </w:r>
          </w:p>
        </w:tc>
        <w:tc>
          <w:tcPr>
            <w:tcW w:w="900" w:type="dxa"/>
            <w:noWrap/>
            <w:vAlign w:val="bottom"/>
            <w:hideMark/>
          </w:tcPr>
          <w:p w:rsidR="00635E31" w:rsidRPr="001728BA" w:rsidRDefault="00635E31">
            <w:pPr>
              <w:spacing w:line="276" w:lineRule="auto"/>
              <w:jc w:val="right"/>
              <w:rPr>
                <w:rFonts w:ascii="Times New Roman" w:hAnsi="Times New Roman"/>
                <w:b/>
                <w:sz w:val="18"/>
                <w:szCs w:val="18"/>
              </w:rPr>
            </w:pPr>
            <w:r w:rsidRPr="001728BA">
              <w:rPr>
                <w:rFonts w:ascii="Times New Roman" w:hAnsi="Times New Roman"/>
                <w:b/>
                <w:sz w:val="18"/>
                <w:szCs w:val="18"/>
              </w:rPr>
              <w:t>38.2</w:t>
            </w:r>
          </w:p>
        </w:tc>
      </w:tr>
      <w:tr w:rsidR="00635E31" w:rsidRPr="001728BA" w:rsidTr="00635E31">
        <w:trPr>
          <w:trHeight w:val="255"/>
        </w:trPr>
        <w:tc>
          <w:tcPr>
            <w:tcW w:w="540" w:type="dxa"/>
            <w:noWrap/>
            <w:vAlign w:val="bottom"/>
            <w:hideMark/>
          </w:tcPr>
          <w:p w:rsidR="00635E31" w:rsidRPr="001728BA" w:rsidRDefault="00635E31">
            <w:pPr>
              <w:spacing w:line="276" w:lineRule="auto"/>
              <w:rPr>
                <w:rFonts w:ascii="Times New Roman" w:hAnsi="Times New Roman"/>
                <w:sz w:val="18"/>
                <w:szCs w:val="18"/>
              </w:rPr>
            </w:pPr>
            <w:r w:rsidRPr="001728BA">
              <w:rPr>
                <w:rFonts w:ascii="Times New Roman" w:hAnsi="Times New Roman"/>
                <w:sz w:val="18"/>
                <w:szCs w:val="18"/>
              </w:rPr>
              <w:t>9</w:t>
            </w:r>
          </w:p>
        </w:tc>
        <w:tc>
          <w:tcPr>
            <w:tcW w:w="2697" w:type="dxa"/>
            <w:vAlign w:val="bottom"/>
            <w:hideMark/>
          </w:tcPr>
          <w:p w:rsidR="00635E31" w:rsidRPr="001728BA" w:rsidRDefault="00635E31">
            <w:pPr>
              <w:spacing w:line="276" w:lineRule="auto"/>
              <w:rPr>
                <w:rFonts w:ascii="Times New Roman" w:hAnsi="Times New Roman"/>
                <w:sz w:val="18"/>
                <w:szCs w:val="18"/>
              </w:rPr>
            </w:pPr>
            <w:r w:rsidRPr="001728BA">
              <w:rPr>
                <w:rFonts w:ascii="Times New Roman" w:hAnsi="Times New Roman"/>
                <w:sz w:val="18"/>
                <w:szCs w:val="18"/>
              </w:rPr>
              <w:t>PET2/NDOL-2 x EC 602060</w:t>
            </w:r>
          </w:p>
        </w:tc>
        <w:tc>
          <w:tcPr>
            <w:tcW w:w="1083"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58.3</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84.8</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161.7</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15.5</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36.3</w:t>
            </w:r>
          </w:p>
        </w:tc>
        <w:tc>
          <w:tcPr>
            <w:tcW w:w="72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7.0</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36.0</w:t>
            </w:r>
          </w:p>
        </w:tc>
      </w:tr>
      <w:tr w:rsidR="00635E31" w:rsidRPr="001728BA" w:rsidTr="00635E31">
        <w:trPr>
          <w:trHeight w:val="255"/>
        </w:trPr>
        <w:tc>
          <w:tcPr>
            <w:tcW w:w="540" w:type="dxa"/>
            <w:noWrap/>
            <w:vAlign w:val="bottom"/>
            <w:hideMark/>
          </w:tcPr>
          <w:p w:rsidR="00635E31" w:rsidRPr="001728BA" w:rsidRDefault="00635E31">
            <w:pPr>
              <w:spacing w:line="276" w:lineRule="auto"/>
              <w:rPr>
                <w:rFonts w:ascii="Times New Roman" w:hAnsi="Times New Roman"/>
                <w:sz w:val="18"/>
                <w:szCs w:val="18"/>
              </w:rPr>
            </w:pPr>
            <w:r w:rsidRPr="001728BA">
              <w:rPr>
                <w:rFonts w:ascii="Times New Roman" w:hAnsi="Times New Roman"/>
                <w:sz w:val="18"/>
                <w:szCs w:val="18"/>
              </w:rPr>
              <w:lastRenderedPageBreak/>
              <w:t>10</w:t>
            </w:r>
          </w:p>
        </w:tc>
        <w:tc>
          <w:tcPr>
            <w:tcW w:w="2697" w:type="dxa"/>
            <w:vAlign w:val="bottom"/>
            <w:hideMark/>
          </w:tcPr>
          <w:p w:rsidR="00635E31" w:rsidRPr="001728BA" w:rsidRDefault="00635E31">
            <w:pPr>
              <w:spacing w:line="276" w:lineRule="auto"/>
              <w:rPr>
                <w:rFonts w:ascii="Times New Roman" w:hAnsi="Times New Roman"/>
                <w:sz w:val="18"/>
                <w:szCs w:val="18"/>
              </w:rPr>
            </w:pPr>
            <w:r w:rsidRPr="001728BA">
              <w:rPr>
                <w:rFonts w:ascii="Times New Roman" w:hAnsi="Times New Roman"/>
                <w:sz w:val="18"/>
                <w:szCs w:val="18"/>
              </w:rPr>
              <w:t>GIG1/7-1B x EC 512698</w:t>
            </w:r>
          </w:p>
        </w:tc>
        <w:tc>
          <w:tcPr>
            <w:tcW w:w="1083"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58.3</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87.3</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166.7</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15.3</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39.2</w:t>
            </w:r>
          </w:p>
        </w:tc>
        <w:tc>
          <w:tcPr>
            <w:tcW w:w="72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6.6</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36.4</w:t>
            </w:r>
          </w:p>
        </w:tc>
      </w:tr>
      <w:tr w:rsidR="00635E31" w:rsidRPr="001728BA" w:rsidTr="00635E31">
        <w:trPr>
          <w:trHeight w:val="255"/>
        </w:trPr>
        <w:tc>
          <w:tcPr>
            <w:tcW w:w="540" w:type="dxa"/>
            <w:noWrap/>
            <w:vAlign w:val="bottom"/>
            <w:hideMark/>
          </w:tcPr>
          <w:p w:rsidR="00635E31" w:rsidRPr="001728BA" w:rsidRDefault="00635E31">
            <w:pPr>
              <w:spacing w:line="276" w:lineRule="auto"/>
              <w:rPr>
                <w:rFonts w:ascii="Times New Roman" w:hAnsi="Times New Roman"/>
                <w:sz w:val="18"/>
                <w:szCs w:val="18"/>
              </w:rPr>
            </w:pPr>
            <w:r w:rsidRPr="001728BA">
              <w:rPr>
                <w:rFonts w:ascii="Times New Roman" w:hAnsi="Times New Roman"/>
                <w:sz w:val="18"/>
                <w:szCs w:val="18"/>
              </w:rPr>
              <w:t>11</w:t>
            </w:r>
          </w:p>
        </w:tc>
        <w:tc>
          <w:tcPr>
            <w:tcW w:w="2697" w:type="dxa"/>
            <w:vAlign w:val="bottom"/>
            <w:hideMark/>
          </w:tcPr>
          <w:p w:rsidR="00635E31" w:rsidRPr="001728BA" w:rsidRDefault="00635E31">
            <w:pPr>
              <w:spacing w:line="276" w:lineRule="auto"/>
              <w:rPr>
                <w:rFonts w:ascii="Times New Roman" w:hAnsi="Times New Roman"/>
                <w:sz w:val="18"/>
                <w:szCs w:val="18"/>
              </w:rPr>
            </w:pPr>
            <w:r w:rsidRPr="001728BA">
              <w:rPr>
                <w:rFonts w:ascii="Times New Roman" w:hAnsi="Times New Roman"/>
                <w:sz w:val="18"/>
                <w:szCs w:val="18"/>
              </w:rPr>
              <w:t>GIG1/7-1B x EC 602060</w:t>
            </w:r>
          </w:p>
        </w:tc>
        <w:tc>
          <w:tcPr>
            <w:tcW w:w="1083"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56.0</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85.3</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152.0</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14.5</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33.1</w:t>
            </w:r>
          </w:p>
        </w:tc>
        <w:tc>
          <w:tcPr>
            <w:tcW w:w="72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5.9</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37.9</w:t>
            </w:r>
          </w:p>
        </w:tc>
      </w:tr>
      <w:tr w:rsidR="00635E31" w:rsidRPr="001728BA" w:rsidTr="00635E31">
        <w:trPr>
          <w:trHeight w:val="255"/>
        </w:trPr>
        <w:tc>
          <w:tcPr>
            <w:tcW w:w="540" w:type="dxa"/>
            <w:noWrap/>
            <w:vAlign w:val="bottom"/>
            <w:hideMark/>
          </w:tcPr>
          <w:p w:rsidR="00635E31" w:rsidRPr="001728BA" w:rsidRDefault="00635E31">
            <w:pPr>
              <w:spacing w:line="276" w:lineRule="auto"/>
              <w:rPr>
                <w:rFonts w:ascii="Times New Roman" w:hAnsi="Times New Roman"/>
                <w:sz w:val="18"/>
                <w:szCs w:val="18"/>
              </w:rPr>
            </w:pPr>
            <w:r w:rsidRPr="001728BA">
              <w:rPr>
                <w:rFonts w:ascii="Times New Roman" w:hAnsi="Times New Roman"/>
                <w:sz w:val="18"/>
                <w:szCs w:val="18"/>
              </w:rPr>
              <w:t>12</w:t>
            </w:r>
          </w:p>
        </w:tc>
        <w:tc>
          <w:tcPr>
            <w:tcW w:w="2697" w:type="dxa"/>
            <w:vAlign w:val="bottom"/>
            <w:hideMark/>
          </w:tcPr>
          <w:p w:rsidR="00635E31" w:rsidRPr="001728BA" w:rsidRDefault="00635E31">
            <w:pPr>
              <w:spacing w:line="276" w:lineRule="auto"/>
              <w:rPr>
                <w:rFonts w:ascii="Times New Roman" w:hAnsi="Times New Roman"/>
                <w:sz w:val="18"/>
                <w:szCs w:val="18"/>
              </w:rPr>
            </w:pPr>
            <w:r w:rsidRPr="001728BA">
              <w:rPr>
                <w:rFonts w:ascii="Times New Roman" w:hAnsi="Times New Roman"/>
                <w:sz w:val="18"/>
                <w:szCs w:val="18"/>
              </w:rPr>
              <w:t>CMS302A x EC 512698</w:t>
            </w:r>
          </w:p>
        </w:tc>
        <w:tc>
          <w:tcPr>
            <w:tcW w:w="1083"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56.0</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83.8</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140.0</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14.7</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33.7</w:t>
            </w:r>
          </w:p>
        </w:tc>
        <w:tc>
          <w:tcPr>
            <w:tcW w:w="72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6.2</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36.3</w:t>
            </w:r>
          </w:p>
        </w:tc>
      </w:tr>
      <w:tr w:rsidR="00635E31" w:rsidRPr="001728BA" w:rsidTr="00635E31">
        <w:trPr>
          <w:trHeight w:val="255"/>
        </w:trPr>
        <w:tc>
          <w:tcPr>
            <w:tcW w:w="540" w:type="dxa"/>
            <w:noWrap/>
            <w:vAlign w:val="bottom"/>
            <w:hideMark/>
          </w:tcPr>
          <w:p w:rsidR="00635E31" w:rsidRPr="001728BA" w:rsidRDefault="00635E31">
            <w:pPr>
              <w:spacing w:line="276" w:lineRule="auto"/>
              <w:rPr>
                <w:rFonts w:ascii="Times New Roman" w:hAnsi="Times New Roman"/>
                <w:sz w:val="18"/>
                <w:szCs w:val="18"/>
              </w:rPr>
            </w:pPr>
            <w:r w:rsidRPr="001728BA">
              <w:rPr>
                <w:rFonts w:ascii="Times New Roman" w:hAnsi="Times New Roman"/>
                <w:sz w:val="18"/>
                <w:szCs w:val="18"/>
              </w:rPr>
              <w:t>13</w:t>
            </w:r>
          </w:p>
        </w:tc>
        <w:tc>
          <w:tcPr>
            <w:tcW w:w="2697" w:type="dxa"/>
            <w:vAlign w:val="bottom"/>
            <w:hideMark/>
          </w:tcPr>
          <w:p w:rsidR="00635E31" w:rsidRPr="001728BA" w:rsidRDefault="00635E31">
            <w:pPr>
              <w:spacing w:line="276" w:lineRule="auto"/>
              <w:rPr>
                <w:rFonts w:ascii="Times New Roman" w:hAnsi="Times New Roman"/>
                <w:sz w:val="18"/>
                <w:szCs w:val="18"/>
              </w:rPr>
            </w:pPr>
            <w:r w:rsidRPr="001728BA">
              <w:rPr>
                <w:rFonts w:ascii="Times New Roman" w:hAnsi="Times New Roman"/>
                <w:sz w:val="18"/>
                <w:szCs w:val="18"/>
              </w:rPr>
              <w:t>NDCMS-1A x EC 602060</w:t>
            </w:r>
          </w:p>
        </w:tc>
        <w:tc>
          <w:tcPr>
            <w:tcW w:w="1083"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54.0</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85.3</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155.0</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14.6</w:t>
            </w:r>
          </w:p>
        </w:tc>
        <w:tc>
          <w:tcPr>
            <w:tcW w:w="1080" w:type="dxa"/>
            <w:noWrap/>
            <w:vAlign w:val="bottom"/>
            <w:hideMark/>
          </w:tcPr>
          <w:p w:rsidR="00635E31" w:rsidRPr="001728BA" w:rsidRDefault="00635E31">
            <w:pPr>
              <w:spacing w:line="276" w:lineRule="auto"/>
              <w:jc w:val="right"/>
              <w:rPr>
                <w:rFonts w:ascii="Times New Roman" w:hAnsi="Times New Roman"/>
                <w:b/>
                <w:sz w:val="18"/>
                <w:szCs w:val="18"/>
              </w:rPr>
            </w:pPr>
            <w:r w:rsidRPr="001728BA">
              <w:rPr>
                <w:rFonts w:ascii="Times New Roman" w:hAnsi="Times New Roman"/>
                <w:b/>
                <w:sz w:val="18"/>
                <w:szCs w:val="18"/>
              </w:rPr>
              <w:t>43.01</w:t>
            </w:r>
          </w:p>
        </w:tc>
        <w:tc>
          <w:tcPr>
            <w:tcW w:w="72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6.9</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34.6</w:t>
            </w:r>
          </w:p>
        </w:tc>
      </w:tr>
      <w:tr w:rsidR="00635E31" w:rsidRPr="001728BA" w:rsidTr="00635E31">
        <w:trPr>
          <w:trHeight w:val="255"/>
        </w:trPr>
        <w:tc>
          <w:tcPr>
            <w:tcW w:w="540" w:type="dxa"/>
            <w:noWrap/>
            <w:vAlign w:val="bottom"/>
          </w:tcPr>
          <w:p w:rsidR="00635E31" w:rsidRPr="001728BA" w:rsidRDefault="00635E31">
            <w:pPr>
              <w:spacing w:line="276" w:lineRule="auto"/>
              <w:rPr>
                <w:rFonts w:ascii="Times New Roman" w:hAnsi="Times New Roman"/>
                <w:sz w:val="18"/>
                <w:szCs w:val="18"/>
              </w:rPr>
            </w:pPr>
          </w:p>
        </w:tc>
        <w:tc>
          <w:tcPr>
            <w:tcW w:w="2697" w:type="dxa"/>
            <w:vAlign w:val="bottom"/>
            <w:hideMark/>
          </w:tcPr>
          <w:p w:rsidR="00635E31" w:rsidRPr="001728BA" w:rsidRDefault="00635E31">
            <w:pPr>
              <w:spacing w:line="276" w:lineRule="auto"/>
              <w:rPr>
                <w:rFonts w:ascii="Times New Roman" w:hAnsi="Times New Roman"/>
                <w:sz w:val="18"/>
                <w:szCs w:val="18"/>
              </w:rPr>
            </w:pPr>
            <w:r w:rsidRPr="001728BA">
              <w:rPr>
                <w:rFonts w:ascii="Times New Roman" w:hAnsi="Times New Roman"/>
                <w:sz w:val="18"/>
                <w:szCs w:val="18"/>
              </w:rPr>
              <w:t>KBSH-44 ©</w:t>
            </w:r>
          </w:p>
        </w:tc>
        <w:tc>
          <w:tcPr>
            <w:tcW w:w="1083"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59.0</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88.0</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191.0</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13.4</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32.3</w:t>
            </w:r>
          </w:p>
        </w:tc>
        <w:tc>
          <w:tcPr>
            <w:tcW w:w="72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4.7</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38.3</w:t>
            </w:r>
          </w:p>
        </w:tc>
      </w:tr>
      <w:tr w:rsidR="00635E31" w:rsidRPr="001728BA" w:rsidTr="00635E31">
        <w:trPr>
          <w:trHeight w:val="255"/>
        </w:trPr>
        <w:tc>
          <w:tcPr>
            <w:tcW w:w="540" w:type="dxa"/>
            <w:noWrap/>
            <w:vAlign w:val="bottom"/>
          </w:tcPr>
          <w:p w:rsidR="00635E31" w:rsidRPr="001728BA" w:rsidRDefault="00635E31">
            <w:pPr>
              <w:spacing w:line="276" w:lineRule="auto"/>
              <w:rPr>
                <w:rFonts w:ascii="Times New Roman" w:hAnsi="Times New Roman"/>
                <w:sz w:val="18"/>
                <w:szCs w:val="18"/>
              </w:rPr>
            </w:pPr>
          </w:p>
        </w:tc>
        <w:tc>
          <w:tcPr>
            <w:tcW w:w="2697" w:type="dxa"/>
            <w:vAlign w:val="bottom"/>
            <w:hideMark/>
          </w:tcPr>
          <w:p w:rsidR="00635E31" w:rsidRPr="001728BA" w:rsidRDefault="00635E31">
            <w:pPr>
              <w:spacing w:line="276" w:lineRule="auto"/>
              <w:rPr>
                <w:rFonts w:ascii="Times New Roman" w:hAnsi="Times New Roman"/>
                <w:sz w:val="18"/>
                <w:szCs w:val="18"/>
              </w:rPr>
            </w:pPr>
            <w:r w:rsidRPr="001728BA">
              <w:rPr>
                <w:rFonts w:ascii="Times New Roman" w:hAnsi="Times New Roman"/>
                <w:sz w:val="18"/>
                <w:szCs w:val="18"/>
              </w:rPr>
              <w:t>KBSH-1 ©</w:t>
            </w:r>
          </w:p>
        </w:tc>
        <w:tc>
          <w:tcPr>
            <w:tcW w:w="1083"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55.0</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83.8</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184.0</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14.7</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37.5</w:t>
            </w:r>
          </w:p>
        </w:tc>
        <w:tc>
          <w:tcPr>
            <w:tcW w:w="72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5.2</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36.2</w:t>
            </w:r>
          </w:p>
        </w:tc>
      </w:tr>
      <w:tr w:rsidR="00635E31" w:rsidRPr="001728BA" w:rsidTr="00635E31">
        <w:trPr>
          <w:trHeight w:val="255"/>
        </w:trPr>
        <w:tc>
          <w:tcPr>
            <w:tcW w:w="540" w:type="dxa"/>
            <w:noWrap/>
            <w:vAlign w:val="bottom"/>
          </w:tcPr>
          <w:p w:rsidR="00635E31" w:rsidRPr="001728BA" w:rsidRDefault="00635E31">
            <w:pPr>
              <w:spacing w:line="276" w:lineRule="auto"/>
              <w:rPr>
                <w:rFonts w:ascii="Times New Roman" w:hAnsi="Times New Roman"/>
                <w:sz w:val="18"/>
                <w:szCs w:val="18"/>
              </w:rPr>
            </w:pPr>
          </w:p>
        </w:tc>
        <w:tc>
          <w:tcPr>
            <w:tcW w:w="2697" w:type="dxa"/>
            <w:vAlign w:val="bottom"/>
            <w:hideMark/>
          </w:tcPr>
          <w:p w:rsidR="00635E31" w:rsidRPr="001728BA" w:rsidRDefault="00635E31">
            <w:pPr>
              <w:spacing w:line="276" w:lineRule="auto"/>
              <w:rPr>
                <w:rFonts w:ascii="Times New Roman" w:hAnsi="Times New Roman"/>
                <w:sz w:val="18"/>
                <w:szCs w:val="18"/>
              </w:rPr>
            </w:pPr>
            <w:r w:rsidRPr="001728BA">
              <w:rPr>
                <w:rFonts w:ascii="Times New Roman" w:hAnsi="Times New Roman"/>
                <w:sz w:val="18"/>
                <w:szCs w:val="18"/>
              </w:rPr>
              <w:t>PAC-1091 ©</w:t>
            </w:r>
          </w:p>
        </w:tc>
        <w:tc>
          <w:tcPr>
            <w:tcW w:w="1083"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56.7</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85.3</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147.3</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15.3</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39.4</w:t>
            </w:r>
          </w:p>
        </w:tc>
        <w:tc>
          <w:tcPr>
            <w:tcW w:w="72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5.6</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34.1</w:t>
            </w:r>
          </w:p>
        </w:tc>
      </w:tr>
      <w:tr w:rsidR="00635E31" w:rsidRPr="001728BA" w:rsidTr="00635E31">
        <w:trPr>
          <w:trHeight w:val="255"/>
        </w:trPr>
        <w:tc>
          <w:tcPr>
            <w:tcW w:w="540" w:type="dxa"/>
            <w:noWrap/>
            <w:vAlign w:val="bottom"/>
          </w:tcPr>
          <w:p w:rsidR="00635E31" w:rsidRPr="001728BA" w:rsidRDefault="00635E31">
            <w:pPr>
              <w:spacing w:line="276" w:lineRule="auto"/>
              <w:rPr>
                <w:rFonts w:ascii="Times New Roman" w:hAnsi="Times New Roman"/>
                <w:sz w:val="18"/>
                <w:szCs w:val="18"/>
              </w:rPr>
            </w:pPr>
          </w:p>
        </w:tc>
        <w:tc>
          <w:tcPr>
            <w:tcW w:w="2697" w:type="dxa"/>
            <w:hideMark/>
          </w:tcPr>
          <w:p w:rsidR="00635E31" w:rsidRPr="001728BA" w:rsidRDefault="00635E31">
            <w:pPr>
              <w:spacing w:line="276" w:lineRule="auto"/>
              <w:rPr>
                <w:rFonts w:ascii="Times New Roman" w:hAnsi="Times New Roman"/>
                <w:sz w:val="18"/>
                <w:szCs w:val="18"/>
              </w:rPr>
            </w:pPr>
            <w:r w:rsidRPr="001728BA">
              <w:rPr>
                <w:rFonts w:ascii="Times New Roman" w:hAnsi="Times New Roman"/>
                <w:sz w:val="18"/>
                <w:szCs w:val="18"/>
              </w:rPr>
              <w:t xml:space="preserve">SE m </w:t>
            </w:r>
            <w:r w:rsidRPr="001728BA">
              <w:rPr>
                <w:rFonts w:ascii="Times New Roman" w:hAnsi="Times New Roman"/>
                <w:sz w:val="18"/>
                <w:szCs w:val="18"/>
                <w:u w:val="single"/>
              </w:rPr>
              <w:t>+</w:t>
            </w:r>
          </w:p>
        </w:tc>
        <w:tc>
          <w:tcPr>
            <w:tcW w:w="1083"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1.4</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1.2</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8.7</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1.2</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4.25</w:t>
            </w:r>
          </w:p>
        </w:tc>
        <w:tc>
          <w:tcPr>
            <w:tcW w:w="72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0.6</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1.0</w:t>
            </w:r>
          </w:p>
        </w:tc>
      </w:tr>
      <w:tr w:rsidR="00635E31" w:rsidRPr="001728BA" w:rsidTr="00635E31">
        <w:trPr>
          <w:trHeight w:val="255"/>
        </w:trPr>
        <w:tc>
          <w:tcPr>
            <w:tcW w:w="540" w:type="dxa"/>
            <w:noWrap/>
            <w:vAlign w:val="bottom"/>
          </w:tcPr>
          <w:p w:rsidR="00635E31" w:rsidRPr="001728BA" w:rsidRDefault="00635E31">
            <w:pPr>
              <w:spacing w:line="276" w:lineRule="auto"/>
              <w:rPr>
                <w:rFonts w:ascii="Times New Roman" w:hAnsi="Times New Roman"/>
                <w:sz w:val="18"/>
                <w:szCs w:val="18"/>
              </w:rPr>
            </w:pPr>
          </w:p>
        </w:tc>
        <w:tc>
          <w:tcPr>
            <w:tcW w:w="2697" w:type="dxa"/>
            <w:hideMark/>
          </w:tcPr>
          <w:p w:rsidR="00635E31" w:rsidRPr="001728BA" w:rsidRDefault="00635E31">
            <w:pPr>
              <w:spacing w:line="276" w:lineRule="auto"/>
              <w:rPr>
                <w:rFonts w:ascii="Times New Roman" w:hAnsi="Times New Roman"/>
                <w:sz w:val="18"/>
                <w:szCs w:val="18"/>
              </w:rPr>
            </w:pPr>
            <w:r w:rsidRPr="001728BA">
              <w:rPr>
                <w:rFonts w:ascii="Times New Roman" w:hAnsi="Times New Roman"/>
                <w:sz w:val="18"/>
                <w:szCs w:val="18"/>
              </w:rPr>
              <w:t>CD (p=0.05)</w:t>
            </w:r>
          </w:p>
        </w:tc>
        <w:tc>
          <w:tcPr>
            <w:tcW w:w="1083"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3.8</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3.4</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24.0</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3.4</w:t>
            </w:r>
          </w:p>
        </w:tc>
        <w:tc>
          <w:tcPr>
            <w:tcW w:w="108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11.7</w:t>
            </w:r>
          </w:p>
        </w:tc>
        <w:tc>
          <w:tcPr>
            <w:tcW w:w="72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1.6</w:t>
            </w:r>
          </w:p>
        </w:tc>
        <w:tc>
          <w:tcPr>
            <w:tcW w:w="900" w:type="dxa"/>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2.7</w:t>
            </w:r>
          </w:p>
        </w:tc>
      </w:tr>
      <w:tr w:rsidR="00635E31" w:rsidRPr="001728BA" w:rsidTr="00635E31">
        <w:trPr>
          <w:trHeight w:val="255"/>
        </w:trPr>
        <w:tc>
          <w:tcPr>
            <w:tcW w:w="540" w:type="dxa"/>
            <w:tcBorders>
              <w:top w:val="nil"/>
              <w:left w:val="nil"/>
              <w:bottom w:val="single" w:sz="4" w:space="0" w:color="auto"/>
              <w:right w:val="nil"/>
            </w:tcBorders>
            <w:noWrap/>
            <w:vAlign w:val="bottom"/>
          </w:tcPr>
          <w:p w:rsidR="00635E31" w:rsidRPr="001728BA" w:rsidRDefault="00635E31">
            <w:pPr>
              <w:spacing w:line="276" w:lineRule="auto"/>
              <w:rPr>
                <w:rFonts w:ascii="Times New Roman" w:hAnsi="Times New Roman"/>
                <w:sz w:val="18"/>
                <w:szCs w:val="18"/>
              </w:rPr>
            </w:pPr>
          </w:p>
        </w:tc>
        <w:tc>
          <w:tcPr>
            <w:tcW w:w="2697" w:type="dxa"/>
            <w:tcBorders>
              <w:top w:val="nil"/>
              <w:left w:val="nil"/>
              <w:bottom w:val="single" w:sz="4" w:space="0" w:color="auto"/>
              <w:right w:val="nil"/>
            </w:tcBorders>
            <w:hideMark/>
          </w:tcPr>
          <w:p w:rsidR="00635E31" w:rsidRPr="001728BA" w:rsidRDefault="00635E31">
            <w:pPr>
              <w:spacing w:line="276" w:lineRule="auto"/>
              <w:rPr>
                <w:rFonts w:ascii="Times New Roman" w:hAnsi="Times New Roman"/>
                <w:sz w:val="18"/>
                <w:szCs w:val="18"/>
              </w:rPr>
            </w:pPr>
            <w:r w:rsidRPr="001728BA">
              <w:rPr>
                <w:rFonts w:ascii="Times New Roman" w:hAnsi="Times New Roman"/>
                <w:sz w:val="18"/>
                <w:szCs w:val="18"/>
              </w:rPr>
              <w:t>CV (%)</w:t>
            </w:r>
          </w:p>
        </w:tc>
        <w:tc>
          <w:tcPr>
            <w:tcW w:w="1083" w:type="dxa"/>
            <w:tcBorders>
              <w:top w:val="nil"/>
              <w:left w:val="nil"/>
              <w:bottom w:val="single" w:sz="4" w:space="0" w:color="auto"/>
              <w:right w:val="nil"/>
            </w:tcBorders>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4.3</w:t>
            </w:r>
          </w:p>
        </w:tc>
        <w:tc>
          <w:tcPr>
            <w:tcW w:w="1080" w:type="dxa"/>
            <w:tcBorders>
              <w:top w:val="nil"/>
              <w:left w:val="nil"/>
              <w:bottom w:val="single" w:sz="4" w:space="0" w:color="auto"/>
              <w:right w:val="nil"/>
            </w:tcBorders>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2.2</w:t>
            </w:r>
          </w:p>
        </w:tc>
        <w:tc>
          <w:tcPr>
            <w:tcW w:w="900" w:type="dxa"/>
            <w:tcBorders>
              <w:top w:val="nil"/>
              <w:left w:val="nil"/>
              <w:bottom w:val="single" w:sz="4" w:space="0" w:color="auto"/>
              <w:right w:val="nil"/>
            </w:tcBorders>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10.2</w:t>
            </w:r>
          </w:p>
        </w:tc>
        <w:tc>
          <w:tcPr>
            <w:tcW w:w="1080" w:type="dxa"/>
            <w:tcBorders>
              <w:top w:val="nil"/>
              <w:left w:val="nil"/>
              <w:bottom w:val="single" w:sz="4" w:space="0" w:color="auto"/>
              <w:right w:val="nil"/>
            </w:tcBorders>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15.5</w:t>
            </w:r>
          </w:p>
        </w:tc>
        <w:tc>
          <w:tcPr>
            <w:tcW w:w="1080" w:type="dxa"/>
            <w:tcBorders>
              <w:top w:val="nil"/>
              <w:left w:val="nil"/>
              <w:bottom w:val="single" w:sz="4" w:space="0" w:color="auto"/>
              <w:right w:val="nil"/>
            </w:tcBorders>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29.8</w:t>
            </w:r>
          </w:p>
        </w:tc>
        <w:tc>
          <w:tcPr>
            <w:tcW w:w="720" w:type="dxa"/>
            <w:tcBorders>
              <w:top w:val="nil"/>
              <w:left w:val="nil"/>
              <w:bottom w:val="single" w:sz="4" w:space="0" w:color="auto"/>
              <w:right w:val="nil"/>
            </w:tcBorders>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19.4</w:t>
            </w:r>
          </w:p>
        </w:tc>
        <w:tc>
          <w:tcPr>
            <w:tcW w:w="900" w:type="dxa"/>
            <w:tcBorders>
              <w:top w:val="nil"/>
              <w:left w:val="nil"/>
              <w:bottom w:val="single" w:sz="4" w:space="0" w:color="auto"/>
              <w:right w:val="nil"/>
            </w:tcBorders>
            <w:noWrap/>
            <w:vAlign w:val="bottom"/>
            <w:hideMark/>
          </w:tcPr>
          <w:p w:rsidR="00635E31" w:rsidRPr="001728BA" w:rsidRDefault="00635E31">
            <w:pPr>
              <w:spacing w:line="276" w:lineRule="auto"/>
              <w:jc w:val="right"/>
              <w:rPr>
                <w:rFonts w:ascii="Times New Roman" w:hAnsi="Times New Roman"/>
                <w:sz w:val="18"/>
                <w:szCs w:val="18"/>
              </w:rPr>
            </w:pPr>
            <w:r w:rsidRPr="001728BA">
              <w:rPr>
                <w:rFonts w:ascii="Times New Roman" w:hAnsi="Times New Roman"/>
                <w:sz w:val="18"/>
                <w:szCs w:val="18"/>
              </w:rPr>
              <w:t>4.7</w:t>
            </w:r>
          </w:p>
        </w:tc>
      </w:tr>
    </w:tbl>
    <w:p w:rsidR="00635E31" w:rsidRDefault="00635E31" w:rsidP="00635E31">
      <w:pPr>
        <w:tabs>
          <w:tab w:val="left" w:pos="-720"/>
        </w:tabs>
        <w:suppressAutoHyphens/>
        <w:rPr>
          <w:rFonts w:ascii="Times New Roman" w:hAnsi="Times New Roman"/>
          <w:spacing w:val="-3"/>
          <w:sz w:val="22"/>
          <w:szCs w:val="22"/>
        </w:rPr>
      </w:pPr>
    </w:p>
    <w:p w:rsidR="00E34B25" w:rsidRDefault="00E34B25" w:rsidP="0001190F">
      <w:pPr>
        <w:tabs>
          <w:tab w:val="left" w:pos="-720"/>
        </w:tabs>
        <w:suppressAutoHyphens/>
        <w:jc w:val="both"/>
        <w:rPr>
          <w:rFonts w:ascii="Times New Roman" w:hAnsi="Times New Roman"/>
          <w:sz w:val="22"/>
        </w:rPr>
      </w:pPr>
      <w:r w:rsidRPr="00E34B25">
        <w:rPr>
          <w:rFonts w:ascii="Times New Roman" w:hAnsi="Times New Roman"/>
          <w:b/>
          <w:sz w:val="22"/>
        </w:rPr>
        <w:t>Objective 4:</w:t>
      </w:r>
      <w:r>
        <w:rPr>
          <w:rFonts w:ascii="Times New Roman" w:hAnsi="Times New Roman"/>
          <w:sz w:val="22"/>
        </w:rPr>
        <w:t xml:space="preserve"> </w:t>
      </w:r>
      <w:r w:rsidRPr="00E34B25">
        <w:rPr>
          <w:rFonts w:ascii="Times New Roman" w:hAnsi="Times New Roman"/>
          <w:b/>
          <w:sz w:val="22"/>
        </w:rPr>
        <w:t>Development of high yield, oil and resistant F1 hybrids for SND</w:t>
      </w:r>
    </w:p>
    <w:p w:rsidR="0001190F" w:rsidRPr="0001190F" w:rsidRDefault="0001190F" w:rsidP="0001190F">
      <w:pPr>
        <w:tabs>
          <w:tab w:val="left" w:pos="-720"/>
        </w:tabs>
        <w:suppressAutoHyphens/>
        <w:jc w:val="both"/>
        <w:rPr>
          <w:rFonts w:ascii="Times New Roman" w:hAnsi="Times New Roman"/>
          <w:sz w:val="22"/>
        </w:rPr>
      </w:pPr>
      <w:r w:rsidRPr="00BA1742">
        <w:rPr>
          <w:rFonts w:ascii="Times New Roman" w:hAnsi="Times New Roman"/>
          <w:sz w:val="22"/>
        </w:rPr>
        <w:t xml:space="preserve">500 new cross combinations were made from 2009-2012 and evaluated for yield and SND tolerance at field level. </w:t>
      </w:r>
      <w:r w:rsidRPr="00BA1742">
        <w:rPr>
          <w:rFonts w:ascii="Times New Roman" w:hAnsi="Times New Roman"/>
          <w:spacing w:val="-3"/>
          <w:sz w:val="22"/>
        </w:rPr>
        <w:t>During the year 2009</w:t>
      </w:r>
      <w:proofErr w:type="gramStart"/>
      <w:r w:rsidRPr="00BA1742">
        <w:rPr>
          <w:rFonts w:ascii="Times New Roman" w:hAnsi="Times New Roman"/>
          <w:spacing w:val="-3"/>
          <w:sz w:val="22"/>
        </w:rPr>
        <w:t>,  100</w:t>
      </w:r>
      <w:proofErr w:type="gramEnd"/>
      <w:r w:rsidRPr="00BA1742">
        <w:rPr>
          <w:rFonts w:ascii="Times New Roman" w:hAnsi="Times New Roman"/>
          <w:spacing w:val="-3"/>
          <w:sz w:val="22"/>
        </w:rPr>
        <w:t xml:space="preserve"> hybrids were evaluated for yield and SND tolerance at field level along with different agronomic characters and identified promising hybrids.</w:t>
      </w:r>
    </w:p>
    <w:p w:rsidR="00635E31" w:rsidRDefault="00635E31" w:rsidP="00635E31">
      <w:pPr>
        <w:tabs>
          <w:tab w:val="left" w:pos="-720"/>
        </w:tabs>
        <w:suppressAutoHyphens/>
        <w:jc w:val="both"/>
        <w:rPr>
          <w:rFonts w:ascii="Times New Roman" w:hAnsi="Times New Roman"/>
          <w:spacing w:val="-3"/>
          <w:sz w:val="22"/>
          <w:szCs w:val="22"/>
        </w:rPr>
      </w:pPr>
      <w:r>
        <w:rPr>
          <w:rFonts w:ascii="Times New Roman" w:hAnsi="Times New Roman"/>
          <w:spacing w:val="-3"/>
          <w:sz w:val="22"/>
          <w:szCs w:val="22"/>
        </w:rPr>
        <w:t>During the year 2009, 100 hybrids were evaluated for yield and different agronomic characters and</w:t>
      </w:r>
      <w:r w:rsidR="00F671B0" w:rsidRPr="00F671B0">
        <w:rPr>
          <w:rFonts w:ascii="Times New Roman" w:hAnsi="Times New Roman"/>
          <w:spacing w:val="-3"/>
          <w:sz w:val="22"/>
          <w:szCs w:val="22"/>
        </w:rPr>
        <w:t xml:space="preserve"> </w:t>
      </w:r>
      <w:r w:rsidR="00F671B0">
        <w:rPr>
          <w:rFonts w:ascii="Times New Roman" w:hAnsi="Times New Roman"/>
          <w:spacing w:val="-3"/>
          <w:sz w:val="22"/>
          <w:szCs w:val="22"/>
        </w:rPr>
        <w:t xml:space="preserve">SND tolerance at field level </w:t>
      </w:r>
      <w:proofErr w:type="gramStart"/>
      <w:r w:rsidR="00F671B0">
        <w:rPr>
          <w:rFonts w:ascii="Times New Roman" w:hAnsi="Times New Roman"/>
          <w:spacing w:val="-3"/>
          <w:sz w:val="22"/>
          <w:szCs w:val="22"/>
        </w:rPr>
        <w:t xml:space="preserve">and </w:t>
      </w:r>
      <w:r>
        <w:rPr>
          <w:rFonts w:ascii="Times New Roman" w:hAnsi="Times New Roman"/>
          <w:spacing w:val="-3"/>
          <w:sz w:val="22"/>
          <w:szCs w:val="22"/>
        </w:rPr>
        <w:t xml:space="preserve"> identified</w:t>
      </w:r>
      <w:proofErr w:type="gramEnd"/>
      <w:r>
        <w:rPr>
          <w:rFonts w:ascii="Times New Roman" w:hAnsi="Times New Roman"/>
          <w:spacing w:val="-3"/>
          <w:sz w:val="22"/>
          <w:szCs w:val="22"/>
        </w:rPr>
        <w:t xml:space="preserve"> promising hybrids (Table2) and identified restorers and maintainers for different CMS sources in sunflower Table 3.</w:t>
      </w:r>
    </w:p>
    <w:p w:rsidR="00091812" w:rsidRDefault="00091812" w:rsidP="00635E31">
      <w:pPr>
        <w:ind w:left="720" w:hanging="720"/>
        <w:jc w:val="both"/>
        <w:rPr>
          <w:rFonts w:ascii="Times New Roman" w:hAnsi="Times New Roman"/>
          <w:b/>
          <w:bCs/>
          <w:sz w:val="22"/>
          <w:szCs w:val="22"/>
        </w:rPr>
      </w:pPr>
    </w:p>
    <w:p w:rsidR="00091812" w:rsidRDefault="00091812" w:rsidP="00635E31">
      <w:pPr>
        <w:ind w:left="720" w:hanging="720"/>
        <w:jc w:val="both"/>
        <w:rPr>
          <w:rFonts w:ascii="Times New Roman" w:hAnsi="Times New Roman"/>
          <w:b/>
          <w:bCs/>
          <w:sz w:val="22"/>
          <w:szCs w:val="22"/>
        </w:rPr>
      </w:pPr>
    </w:p>
    <w:p w:rsidR="00091812" w:rsidRDefault="00091812" w:rsidP="00635E31">
      <w:pPr>
        <w:ind w:left="720" w:hanging="720"/>
        <w:jc w:val="both"/>
        <w:rPr>
          <w:rFonts w:ascii="Times New Roman" w:hAnsi="Times New Roman"/>
          <w:b/>
          <w:bCs/>
          <w:sz w:val="22"/>
          <w:szCs w:val="22"/>
        </w:rPr>
      </w:pPr>
    </w:p>
    <w:p w:rsidR="00635E31" w:rsidRDefault="00635E31" w:rsidP="00635E31">
      <w:pPr>
        <w:ind w:left="720" w:hanging="720"/>
        <w:jc w:val="both"/>
        <w:rPr>
          <w:rFonts w:ascii="Times New Roman" w:hAnsi="Times New Roman"/>
          <w:b/>
          <w:bCs/>
          <w:sz w:val="22"/>
          <w:szCs w:val="22"/>
        </w:rPr>
      </w:pPr>
      <w:proofErr w:type="gramStart"/>
      <w:r>
        <w:rPr>
          <w:rFonts w:ascii="Times New Roman" w:hAnsi="Times New Roman"/>
          <w:b/>
          <w:bCs/>
          <w:sz w:val="22"/>
          <w:szCs w:val="22"/>
        </w:rPr>
        <w:t>Table 2.</w:t>
      </w:r>
      <w:proofErr w:type="gramEnd"/>
      <w:r>
        <w:rPr>
          <w:rFonts w:ascii="Times New Roman" w:hAnsi="Times New Roman"/>
          <w:b/>
          <w:bCs/>
          <w:sz w:val="22"/>
          <w:szCs w:val="22"/>
        </w:rPr>
        <w:t xml:space="preserve"> Performance of top ranking hybrids in evaluation trial (DOR, </w:t>
      </w:r>
      <w:smartTag w:uri="urn:schemas-microsoft-com:office:smarttags" w:element="City">
        <w:smartTag w:uri="urn:schemas-microsoft-com:office:smarttags" w:element="place">
          <w:r>
            <w:rPr>
              <w:rFonts w:ascii="Times New Roman" w:hAnsi="Times New Roman"/>
              <w:b/>
              <w:bCs/>
              <w:sz w:val="22"/>
              <w:szCs w:val="22"/>
            </w:rPr>
            <w:t>Hyderabad</w:t>
          </w:r>
        </w:smartTag>
      </w:smartTag>
      <w:r>
        <w:rPr>
          <w:rFonts w:ascii="Times New Roman" w:hAnsi="Times New Roman"/>
          <w:b/>
          <w:bCs/>
          <w:sz w:val="22"/>
          <w:szCs w:val="22"/>
        </w:rPr>
        <w:t xml:space="preserve">, 2010) </w:t>
      </w:r>
    </w:p>
    <w:tbl>
      <w:tblPr>
        <w:tblW w:w="9625" w:type="dxa"/>
        <w:tblInd w:w="-612" w:type="dxa"/>
        <w:tblLook w:val="04A0"/>
      </w:tblPr>
      <w:tblGrid>
        <w:gridCol w:w="461"/>
        <w:gridCol w:w="2472"/>
        <w:gridCol w:w="1027"/>
        <w:gridCol w:w="972"/>
        <w:gridCol w:w="900"/>
        <w:gridCol w:w="1080"/>
        <w:gridCol w:w="1080"/>
        <w:gridCol w:w="783"/>
        <w:gridCol w:w="850"/>
      </w:tblGrid>
      <w:tr w:rsidR="00635E31" w:rsidTr="00635E31">
        <w:trPr>
          <w:trHeight w:val="255"/>
        </w:trPr>
        <w:tc>
          <w:tcPr>
            <w:tcW w:w="461" w:type="dxa"/>
            <w:tcBorders>
              <w:top w:val="single" w:sz="4" w:space="0" w:color="auto"/>
              <w:left w:val="nil"/>
              <w:bottom w:val="single" w:sz="4" w:space="0" w:color="auto"/>
              <w:right w:val="nil"/>
            </w:tcBorders>
            <w:noWrap/>
            <w:vAlign w:val="bottom"/>
          </w:tcPr>
          <w:p w:rsidR="00635E31" w:rsidRDefault="00635E31">
            <w:pPr>
              <w:spacing w:line="276" w:lineRule="auto"/>
              <w:jc w:val="center"/>
              <w:rPr>
                <w:rFonts w:ascii="Times New Roman" w:hAnsi="Times New Roman"/>
                <w:b/>
                <w:sz w:val="20"/>
              </w:rPr>
            </w:pPr>
            <w:r>
              <w:rPr>
                <w:rFonts w:ascii="Times New Roman" w:hAnsi="Times New Roman"/>
                <w:b/>
                <w:sz w:val="20"/>
              </w:rPr>
              <w:t>S.</w:t>
            </w:r>
          </w:p>
          <w:p w:rsidR="00635E31" w:rsidRDefault="00635E31">
            <w:pPr>
              <w:spacing w:line="276" w:lineRule="auto"/>
              <w:jc w:val="center"/>
              <w:rPr>
                <w:rFonts w:ascii="Times New Roman" w:hAnsi="Times New Roman"/>
                <w:b/>
                <w:sz w:val="20"/>
              </w:rPr>
            </w:pPr>
            <w:r>
              <w:rPr>
                <w:rFonts w:ascii="Times New Roman" w:hAnsi="Times New Roman"/>
                <w:b/>
                <w:sz w:val="20"/>
              </w:rPr>
              <w:t>No</w:t>
            </w:r>
          </w:p>
          <w:p w:rsidR="00635E31" w:rsidRDefault="00635E31">
            <w:pPr>
              <w:spacing w:line="276" w:lineRule="auto"/>
              <w:jc w:val="center"/>
              <w:rPr>
                <w:rFonts w:ascii="Times New Roman" w:hAnsi="Times New Roman"/>
                <w:b/>
                <w:sz w:val="20"/>
              </w:rPr>
            </w:pPr>
          </w:p>
        </w:tc>
        <w:tc>
          <w:tcPr>
            <w:tcW w:w="2472" w:type="dxa"/>
            <w:tcBorders>
              <w:top w:val="single" w:sz="4" w:space="0" w:color="auto"/>
              <w:left w:val="nil"/>
              <w:bottom w:val="single" w:sz="4" w:space="0" w:color="auto"/>
              <w:right w:val="nil"/>
            </w:tcBorders>
            <w:vAlign w:val="bottom"/>
          </w:tcPr>
          <w:p w:rsidR="00635E31" w:rsidRDefault="00635E31">
            <w:pPr>
              <w:spacing w:line="276" w:lineRule="auto"/>
              <w:rPr>
                <w:rFonts w:ascii="Times New Roman" w:hAnsi="Times New Roman"/>
                <w:b/>
                <w:sz w:val="20"/>
              </w:rPr>
            </w:pPr>
            <w:r>
              <w:rPr>
                <w:rFonts w:ascii="Times New Roman" w:hAnsi="Times New Roman"/>
                <w:b/>
                <w:sz w:val="20"/>
              </w:rPr>
              <w:t xml:space="preserve">  Entry</w:t>
            </w:r>
          </w:p>
          <w:p w:rsidR="00635E31" w:rsidRDefault="00635E31">
            <w:pPr>
              <w:spacing w:line="276" w:lineRule="auto"/>
              <w:rPr>
                <w:rFonts w:ascii="Times New Roman" w:hAnsi="Times New Roman"/>
                <w:b/>
                <w:sz w:val="20"/>
              </w:rPr>
            </w:pPr>
          </w:p>
          <w:p w:rsidR="00635E31" w:rsidRDefault="00635E31">
            <w:pPr>
              <w:spacing w:line="276" w:lineRule="auto"/>
              <w:rPr>
                <w:rFonts w:ascii="Times New Roman" w:hAnsi="Times New Roman"/>
                <w:b/>
                <w:sz w:val="20"/>
              </w:rPr>
            </w:pPr>
          </w:p>
        </w:tc>
        <w:tc>
          <w:tcPr>
            <w:tcW w:w="1027" w:type="dxa"/>
            <w:tcBorders>
              <w:top w:val="single" w:sz="4" w:space="0" w:color="auto"/>
              <w:left w:val="nil"/>
              <w:bottom w:val="single" w:sz="4" w:space="0" w:color="auto"/>
              <w:right w:val="nil"/>
            </w:tcBorders>
            <w:noWrap/>
            <w:vAlign w:val="bottom"/>
            <w:hideMark/>
          </w:tcPr>
          <w:p w:rsidR="00635E31" w:rsidRDefault="00635E31">
            <w:pPr>
              <w:spacing w:line="276" w:lineRule="auto"/>
              <w:jc w:val="center"/>
              <w:rPr>
                <w:rFonts w:ascii="Times New Roman" w:hAnsi="Times New Roman"/>
                <w:b/>
                <w:bCs/>
                <w:sz w:val="20"/>
              </w:rPr>
            </w:pPr>
            <w:r>
              <w:rPr>
                <w:rFonts w:ascii="Times New Roman" w:hAnsi="Times New Roman"/>
                <w:b/>
                <w:bCs/>
                <w:sz w:val="20"/>
              </w:rPr>
              <w:t>Days to 50 % flowering</w:t>
            </w:r>
          </w:p>
        </w:tc>
        <w:tc>
          <w:tcPr>
            <w:tcW w:w="972" w:type="dxa"/>
            <w:tcBorders>
              <w:top w:val="single" w:sz="4" w:space="0" w:color="auto"/>
              <w:left w:val="nil"/>
              <w:bottom w:val="single" w:sz="4" w:space="0" w:color="auto"/>
              <w:right w:val="nil"/>
            </w:tcBorders>
            <w:noWrap/>
            <w:vAlign w:val="bottom"/>
            <w:hideMark/>
          </w:tcPr>
          <w:p w:rsidR="00635E31" w:rsidRDefault="00635E31">
            <w:pPr>
              <w:spacing w:line="276" w:lineRule="auto"/>
              <w:jc w:val="center"/>
              <w:rPr>
                <w:rFonts w:ascii="Times New Roman" w:hAnsi="Times New Roman"/>
                <w:b/>
                <w:bCs/>
                <w:sz w:val="20"/>
              </w:rPr>
            </w:pPr>
            <w:r>
              <w:rPr>
                <w:rFonts w:ascii="Times New Roman" w:hAnsi="Times New Roman"/>
                <w:b/>
                <w:bCs/>
                <w:sz w:val="20"/>
              </w:rPr>
              <w:t>Days</w:t>
            </w:r>
          </w:p>
          <w:p w:rsidR="00635E31" w:rsidRDefault="00635E31">
            <w:pPr>
              <w:spacing w:line="276" w:lineRule="auto"/>
              <w:jc w:val="center"/>
              <w:rPr>
                <w:rFonts w:ascii="Times New Roman" w:hAnsi="Times New Roman"/>
                <w:b/>
                <w:bCs/>
                <w:sz w:val="20"/>
              </w:rPr>
            </w:pPr>
            <w:r>
              <w:rPr>
                <w:rFonts w:ascii="Times New Roman" w:hAnsi="Times New Roman"/>
                <w:b/>
                <w:bCs/>
                <w:sz w:val="20"/>
              </w:rPr>
              <w:t>to maturity</w:t>
            </w:r>
          </w:p>
        </w:tc>
        <w:tc>
          <w:tcPr>
            <w:tcW w:w="900" w:type="dxa"/>
            <w:tcBorders>
              <w:top w:val="single" w:sz="4" w:space="0" w:color="auto"/>
              <w:left w:val="nil"/>
              <w:bottom w:val="single" w:sz="4" w:space="0" w:color="auto"/>
              <w:right w:val="nil"/>
            </w:tcBorders>
            <w:noWrap/>
            <w:vAlign w:val="bottom"/>
            <w:hideMark/>
          </w:tcPr>
          <w:p w:rsidR="00635E31" w:rsidRDefault="00635E31">
            <w:pPr>
              <w:spacing w:line="276" w:lineRule="auto"/>
              <w:jc w:val="center"/>
              <w:rPr>
                <w:rFonts w:ascii="Times New Roman" w:hAnsi="Times New Roman"/>
                <w:b/>
                <w:bCs/>
                <w:sz w:val="20"/>
              </w:rPr>
            </w:pPr>
            <w:r>
              <w:rPr>
                <w:rFonts w:ascii="Times New Roman" w:hAnsi="Times New Roman"/>
                <w:b/>
                <w:bCs/>
                <w:sz w:val="20"/>
              </w:rPr>
              <w:t>Plant height</w:t>
            </w:r>
          </w:p>
          <w:p w:rsidR="00635E31" w:rsidRDefault="00635E31">
            <w:pPr>
              <w:spacing w:line="276" w:lineRule="auto"/>
              <w:jc w:val="center"/>
              <w:rPr>
                <w:rFonts w:ascii="Times New Roman" w:hAnsi="Times New Roman"/>
                <w:b/>
                <w:bCs/>
                <w:sz w:val="20"/>
              </w:rPr>
            </w:pPr>
            <w:r>
              <w:rPr>
                <w:rFonts w:ascii="Times New Roman" w:hAnsi="Times New Roman"/>
                <w:b/>
                <w:bCs/>
                <w:sz w:val="20"/>
              </w:rPr>
              <w:t>( cm)</w:t>
            </w:r>
          </w:p>
        </w:tc>
        <w:tc>
          <w:tcPr>
            <w:tcW w:w="1080" w:type="dxa"/>
            <w:tcBorders>
              <w:top w:val="single" w:sz="4" w:space="0" w:color="auto"/>
              <w:left w:val="nil"/>
              <w:bottom w:val="single" w:sz="4" w:space="0" w:color="auto"/>
              <w:right w:val="nil"/>
            </w:tcBorders>
            <w:noWrap/>
            <w:vAlign w:val="bottom"/>
            <w:hideMark/>
          </w:tcPr>
          <w:p w:rsidR="00635E31" w:rsidRDefault="00635E31">
            <w:pPr>
              <w:spacing w:line="276" w:lineRule="auto"/>
              <w:jc w:val="center"/>
              <w:rPr>
                <w:rFonts w:ascii="Times New Roman" w:hAnsi="Times New Roman"/>
                <w:b/>
                <w:bCs/>
                <w:sz w:val="20"/>
              </w:rPr>
            </w:pPr>
            <w:r>
              <w:rPr>
                <w:rFonts w:ascii="Times New Roman" w:hAnsi="Times New Roman"/>
                <w:b/>
                <w:bCs/>
                <w:sz w:val="20"/>
              </w:rPr>
              <w:t>Head</w:t>
            </w:r>
          </w:p>
          <w:p w:rsidR="00635E31" w:rsidRDefault="00635E31">
            <w:pPr>
              <w:spacing w:line="276" w:lineRule="auto"/>
              <w:jc w:val="center"/>
              <w:rPr>
                <w:rFonts w:ascii="Times New Roman" w:hAnsi="Times New Roman"/>
                <w:b/>
                <w:bCs/>
                <w:sz w:val="20"/>
              </w:rPr>
            </w:pPr>
            <w:r>
              <w:rPr>
                <w:rFonts w:ascii="Times New Roman" w:hAnsi="Times New Roman"/>
                <w:b/>
                <w:bCs/>
                <w:sz w:val="20"/>
              </w:rPr>
              <w:t>diameter</w:t>
            </w:r>
          </w:p>
          <w:p w:rsidR="00635E31" w:rsidRDefault="00635E31">
            <w:pPr>
              <w:spacing w:line="276" w:lineRule="auto"/>
              <w:jc w:val="center"/>
              <w:rPr>
                <w:rFonts w:ascii="Times New Roman" w:hAnsi="Times New Roman"/>
                <w:b/>
                <w:bCs/>
                <w:sz w:val="20"/>
              </w:rPr>
            </w:pPr>
            <w:r>
              <w:rPr>
                <w:rFonts w:ascii="Times New Roman" w:hAnsi="Times New Roman"/>
                <w:b/>
                <w:bCs/>
                <w:sz w:val="20"/>
              </w:rPr>
              <w:t xml:space="preserve"> ( cm)</w:t>
            </w:r>
          </w:p>
        </w:tc>
        <w:tc>
          <w:tcPr>
            <w:tcW w:w="1080" w:type="dxa"/>
            <w:tcBorders>
              <w:top w:val="single" w:sz="4" w:space="0" w:color="auto"/>
              <w:left w:val="nil"/>
              <w:bottom w:val="single" w:sz="4" w:space="0" w:color="auto"/>
              <w:right w:val="nil"/>
            </w:tcBorders>
            <w:noWrap/>
            <w:vAlign w:val="bottom"/>
          </w:tcPr>
          <w:p w:rsidR="00635E31" w:rsidRDefault="00635E31">
            <w:pPr>
              <w:spacing w:line="276" w:lineRule="auto"/>
              <w:jc w:val="center"/>
              <w:rPr>
                <w:rFonts w:ascii="Times New Roman" w:hAnsi="Times New Roman"/>
                <w:b/>
                <w:bCs/>
                <w:sz w:val="20"/>
              </w:rPr>
            </w:pPr>
            <w:r>
              <w:rPr>
                <w:rFonts w:ascii="Times New Roman" w:hAnsi="Times New Roman"/>
                <w:b/>
                <w:bCs/>
                <w:sz w:val="20"/>
              </w:rPr>
              <w:t>Seed yield</w:t>
            </w:r>
          </w:p>
          <w:p w:rsidR="00635E31" w:rsidRDefault="00635E31">
            <w:pPr>
              <w:spacing w:line="276" w:lineRule="auto"/>
              <w:jc w:val="center"/>
              <w:rPr>
                <w:rFonts w:ascii="Times New Roman" w:hAnsi="Times New Roman"/>
                <w:b/>
                <w:bCs/>
                <w:sz w:val="20"/>
              </w:rPr>
            </w:pPr>
            <w:r>
              <w:rPr>
                <w:rFonts w:ascii="Times New Roman" w:hAnsi="Times New Roman"/>
                <w:b/>
                <w:bCs/>
                <w:sz w:val="20"/>
              </w:rPr>
              <w:t>(g /plant)</w:t>
            </w:r>
          </w:p>
          <w:p w:rsidR="00635E31" w:rsidRDefault="00635E31">
            <w:pPr>
              <w:spacing w:line="276" w:lineRule="auto"/>
              <w:jc w:val="center"/>
              <w:rPr>
                <w:rFonts w:ascii="Times New Roman" w:hAnsi="Times New Roman"/>
                <w:b/>
                <w:bCs/>
                <w:sz w:val="20"/>
              </w:rPr>
            </w:pPr>
          </w:p>
        </w:tc>
        <w:tc>
          <w:tcPr>
            <w:tcW w:w="783" w:type="dxa"/>
            <w:tcBorders>
              <w:top w:val="single" w:sz="4" w:space="0" w:color="auto"/>
              <w:left w:val="nil"/>
              <w:bottom w:val="single" w:sz="4" w:space="0" w:color="auto"/>
              <w:right w:val="nil"/>
            </w:tcBorders>
            <w:noWrap/>
            <w:vAlign w:val="bottom"/>
            <w:hideMark/>
          </w:tcPr>
          <w:p w:rsidR="00635E31" w:rsidRDefault="00635E31">
            <w:pPr>
              <w:spacing w:line="276" w:lineRule="auto"/>
              <w:jc w:val="center"/>
              <w:rPr>
                <w:rFonts w:ascii="Times New Roman" w:hAnsi="Times New Roman"/>
                <w:b/>
                <w:bCs/>
                <w:sz w:val="20"/>
              </w:rPr>
            </w:pPr>
            <w:r>
              <w:rPr>
                <w:rFonts w:ascii="Times New Roman" w:hAnsi="Times New Roman"/>
                <w:b/>
                <w:bCs/>
                <w:sz w:val="20"/>
              </w:rPr>
              <w:t>100 seed weight</w:t>
            </w:r>
          </w:p>
          <w:p w:rsidR="00635E31" w:rsidRDefault="00635E31">
            <w:pPr>
              <w:spacing w:line="276" w:lineRule="auto"/>
              <w:jc w:val="center"/>
              <w:rPr>
                <w:rFonts w:ascii="Times New Roman" w:hAnsi="Times New Roman"/>
                <w:b/>
                <w:bCs/>
                <w:sz w:val="20"/>
              </w:rPr>
            </w:pPr>
            <w:r>
              <w:rPr>
                <w:rFonts w:ascii="Times New Roman" w:hAnsi="Times New Roman"/>
                <w:b/>
                <w:bCs/>
                <w:sz w:val="20"/>
              </w:rPr>
              <w:t>(g)</w:t>
            </w:r>
          </w:p>
        </w:tc>
        <w:tc>
          <w:tcPr>
            <w:tcW w:w="850" w:type="dxa"/>
            <w:tcBorders>
              <w:top w:val="single" w:sz="4" w:space="0" w:color="auto"/>
              <w:left w:val="nil"/>
              <w:bottom w:val="single" w:sz="4" w:space="0" w:color="auto"/>
              <w:right w:val="nil"/>
            </w:tcBorders>
            <w:noWrap/>
            <w:vAlign w:val="bottom"/>
            <w:hideMark/>
          </w:tcPr>
          <w:p w:rsidR="00635E31" w:rsidRDefault="00635E31">
            <w:pPr>
              <w:spacing w:line="276" w:lineRule="auto"/>
              <w:jc w:val="center"/>
              <w:rPr>
                <w:rFonts w:ascii="Times New Roman" w:hAnsi="Times New Roman"/>
                <w:b/>
                <w:bCs/>
                <w:sz w:val="20"/>
              </w:rPr>
            </w:pPr>
            <w:r>
              <w:rPr>
                <w:rFonts w:ascii="Times New Roman" w:hAnsi="Times New Roman"/>
                <w:b/>
                <w:bCs/>
                <w:sz w:val="20"/>
              </w:rPr>
              <w:t>Oil</w:t>
            </w:r>
          </w:p>
          <w:p w:rsidR="00635E31" w:rsidRDefault="00635E31">
            <w:pPr>
              <w:spacing w:line="276" w:lineRule="auto"/>
              <w:jc w:val="center"/>
              <w:rPr>
                <w:rFonts w:ascii="Times New Roman" w:hAnsi="Times New Roman"/>
                <w:b/>
                <w:bCs/>
                <w:sz w:val="20"/>
              </w:rPr>
            </w:pPr>
            <w:r>
              <w:rPr>
                <w:rFonts w:ascii="Times New Roman" w:hAnsi="Times New Roman"/>
                <w:b/>
                <w:bCs/>
                <w:sz w:val="20"/>
              </w:rPr>
              <w:t xml:space="preserve">content </w:t>
            </w:r>
          </w:p>
          <w:p w:rsidR="00635E31" w:rsidRDefault="00635E31">
            <w:pPr>
              <w:spacing w:line="276" w:lineRule="auto"/>
              <w:jc w:val="center"/>
              <w:rPr>
                <w:rFonts w:ascii="Times New Roman" w:hAnsi="Times New Roman"/>
                <w:b/>
                <w:bCs/>
                <w:sz w:val="20"/>
              </w:rPr>
            </w:pPr>
            <w:r>
              <w:rPr>
                <w:rFonts w:ascii="Times New Roman" w:hAnsi="Times New Roman"/>
                <w:b/>
                <w:bCs/>
                <w:sz w:val="20"/>
              </w:rPr>
              <w:t>(%)</w:t>
            </w:r>
          </w:p>
        </w:tc>
      </w:tr>
      <w:tr w:rsidR="00635E31" w:rsidTr="00635E31">
        <w:trPr>
          <w:trHeight w:val="255"/>
        </w:trPr>
        <w:tc>
          <w:tcPr>
            <w:tcW w:w="461" w:type="dxa"/>
            <w:noWrap/>
            <w:vAlign w:val="bottom"/>
            <w:hideMark/>
          </w:tcPr>
          <w:p w:rsidR="00635E31" w:rsidRDefault="00635E31">
            <w:pPr>
              <w:spacing w:line="276" w:lineRule="auto"/>
              <w:rPr>
                <w:rFonts w:ascii="Times New Roman" w:hAnsi="Times New Roman"/>
                <w:sz w:val="18"/>
                <w:szCs w:val="18"/>
              </w:rPr>
            </w:pPr>
            <w:r>
              <w:rPr>
                <w:rFonts w:ascii="Times New Roman" w:hAnsi="Times New Roman"/>
                <w:sz w:val="18"/>
                <w:szCs w:val="18"/>
              </w:rPr>
              <w:t>1</w:t>
            </w:r>
          </w:p>
        </w:tc>
        <w:tc>
          <w:tcPr>
            <w:tcW w:w="2472" w:type="dxa"/>
            <w:vAlign w:val="bottom"/>
            <w:hideMark/>
          </w:tcPr>
          <w:p w:rsidR="00635E31" w:rsidRDefault="00635E31">
            <w:pPr>
              <w:spacing w:line="276" w:lineRule="auto"/>
              <w:rPr>
                <w:rFonts w:ascii="Times New Roman" w:hAnsi="Times New Roman"/>
                <w:sz w:val="20"/>
              </w:rPr>
            </w:pPr>
            <w:r>
              <w:rPr>
                <w:rFonts w:ascii="Times New Roman" w:hAnsi="Times New Roman"/>
                <w:sz w:val="20"/>
              </w:rPr>
              <w:t>FMS/M-1013 x IB-9</w:t>
            </w:r>
          </w:p>
        </w:tc>
        <w:tc>
          <w:tcPr>
            <w:tcW w:w="1027"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55</w:t>
            </w:r>
          </w:p>
        </w:tc>
        <w:tc>
          <w:tcPr>
            <w:tcW w:w="972"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82</w:t>
            </w:r>
          </w:p>
        </w:tc>
        <w:tc>
          <w:tcPr>
            <w:tcW w:w="90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165</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13.5</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31.0</w:t>
            </w:r>
          </w:p>
        </w:tc>
        <w:tc>
          <w:tcPr>
            <w:tcW w:w="783"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5.6</w:t>
            </w:r>
          </w:p>
        </w:tc>
        <w:tc>
          <w:tcPr>
            <w:tcW w:w="85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36.4</w:t>
            </w:r>
          </w:p>
        </w:tc>
      </w:tr>
      <w:tr w:rsidR="00635E31" w:rsidTr="00635E31">
        <w:trPr>
          <w:trHeight w:val="255"/>
        </w:trPr>
        <w:tc>
          <w:tcPr>
            <w:tcW w:w="461" w:type="dxa"/>
            <w:noWrap/>
            <w:vAlign w:val="bottom"/>
            <w:hideMark/>
          </w:tcPr>
          <w:p w:rsidR="00635E31" w:rsidRDefault="00635E31">
            <w:pPr>
              <w:spacing w:line="276" w:lineRule="auto"/>
              <w:rPr>
                <w:rFonts w:ascii="Times New Roman" w:hAnsi="Times New Roman"/>
                <w:color w:val="000000"/>
                <w:sz w:val="18"/>
                <w:szCs w:val="18"/>
              </w:rPr>
            </w:pPr>
            <w:r>
              <w:rPr>
                <w:rFonts w:ascii="Times New Roman" w:hAnsi="Times New Roman"/>
                <w:color w:val="000000"/>
                <w:sz w:val="18"/>
                <w:szCs w:val="18"/>
              </w:rPr>
              <w:t>2</w:t>
            </w:r>
          </w:p>
        </w:tc>
        <w:tc>
          <w:tcPr>
            <w:tcW w:w="2472" w:type="dxa"/>
            <w:vAlign w:val="bottom"/>
            <w:hideMark/>
          </w:tcPr>
          <w:p w:rsidR="00635E31" w:rsidRDefault="00635E31">
            <w:pPr>
              <w:spacing w:line="276" w:lineRule="auto"/>
              <w:rPr>
                <w:rFonts w:ascii="Times New Roman" w:hAnsi="Times New Roman"/>
                <w:sz w:val="20"/>
              </w:rPr>
            </w:pPr>
            <w:r>
              <w:rPr>
                <w:rFonts w:ascii="Times New Roman" w:hAnsi="Times New Roman"/>
                <w:sz w:val="20"/>
              </w:rPr>
              <w:t>FMS/PARRVN-1329 x R-834-1</w:t>
            </w:r>
          </w:p>
        </w:tc>
        <w:tc>
          <w:tcPr>
            <w:tcW w:w="1027"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58</w:t>
            </w:r>
          </w:p>
        </w:tc>
        <w:tc>
          <w:tcPr>
            <w:tcW w:w="972"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86</w:t>
            </w:r>
          </w:p>
        </w:tc>
        <w:tc>
          <w:tcPr>
            <w:tcW w:w="90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139</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14.8</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36.3</w:t>
            </w:r>
          </w:p>
        </w:tc>
        <w:tc>
          <w:tcPr>
            <w:tcW w:w="783"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5.2</w:t>
            </w:r>
          </w:p>
        </w:tc>
        <w:tc>
          <w:tcPr>
            <w:tcW w:w="85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37.9</w:t>
            </w:r>
          </w:p>
        </w:tc>
      </w:tr>
      <w:tr w:rsidR="00635E31" w:rsidTr="00635E31">
        <w:trPr>
          <w:trHeight w:val="255"/>
        </w:trPr>
        <w:tc>
          <w:tcPr>
            <w:tcW w:w="461" w:type="dxa"/>
            <w:noWrap/>
            <w:vAlign w:val="bottom"/>
            <w:hideMark/>
          </w:tcPr>
          <w:p w:rsidR="00635E31" w:rsidRDefault="00635E31">
            <w:pPr>
              <w:spacing w:line="276" w:lineRule="auto"/>
              <w:rPr>
                <w:rFonts w:ascii="Times New Roman" w:hAnsi="Times New Roman"/>
                <w:color w:val="000000"/>
                <w:sz w:val="18"/>
                <w:szCs w:val="18"/>
              </w:rPr>
            </w:pPr>
            <w:r>
              <w:rPr>
                <w:rFonts w:ascii="Times New Roman" w:hAnsi="Times New Roman"/>
                <w:color w:val="000000"/>
                <w:sz w:val="18"/>
                <w:szCs w:val="18"/>
              </w:rPr>
              <w:t>3</w:t>
            </w:r>
          </w:p>
        </w:tc>
        <w:tc>
          <w:tcPr>
            <w:tcW w:w="2472" w:type="dxa"/>
            <w:vAlign w:val="bottom"/>
            <w:hideMark/>
          </w:tcPr>
          <w:p w:rsidR="00635E31" w:rsidRDefault="00635E31">
            <w:pPr>
              <w:spacing w:line="276" w:lineRule="auto"/>
              <w:rPr>
                <w:rFonts w:ascii="Times New Roman" w:hAnsi="Times New Roman"/>
                <w:sz w:val="20"/>
              </w:rPr>
            </w:pPr>
            <w:r>
              <w:rPr>
                <w:rFonts w:ascii="Times New Roman" w:hAnsi="Times New Roman"/>
                <w:sz w:val="20"/>
              </w:rPr>
              <w:t>IMS/M-1011 x LRHA-W-5</w:t>
            </w:r>
          </w:p>
        </w:tc>
        <w:tc>
          <w:tcPr>
            <w:tcW w:w="1027"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51</w:t>
            </w:r>
          </w:p>
        </w:tc>
        <w:tc>
          <w:tcPr>
            <w:tcW w:w="972"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83</w:t>
            </w:r>
          </w:p>
        </w:tc>
        <w:tc>
          <w:tcPr>
            <w:tcW w:w="90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165</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13.5</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32.0</w:t>
            </w:r>
          </w:p>
        </w:tc>
        <w:tc>
          <w:tcPr>
            <w:tcW w:w="783"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4.2</w:t>
            </w:r>
          </w:p>
        </w:tc>
        <w:tc>
          <w:tcPr>
            <w:tcW w:w="85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36.3</w:t>
            </w:r>
          </w:p>
        </w:tc>
      </w:tr>
      <w:tr w:rsidR="00635E31" w:rsidTr="00635E31">
        <w:trPr>
          <w:trHeight w:val="255"/>
        </w:trPr>
        <w:tc>
          <w:tcPr>
            <w:tcW w:w="461" w:type="dxa"/>
            <w:noWrap/>
            <w:vAlign w:val="bottom"/>
            <w:hideMark/>
          </w:tcPr>
          <w:p w:rsidR="00635E31" w:rsidRDefault="00635E31">
            <w:pPr>
              <w:spacing w:line="276" w:lineRule="auto"/>
              <w:rPr>
                <w:rFonts w:ascii="Times New Roman" w:hAnsi="Times New Roman"/>
                <w:color w:val="000000"/>
                <w:sz w:val="18"/>
                <w:szCs w:val="18"/>
              </w:rPr>
            </w:pPr>
            <w:r>
              <w:rPr>
                <w:rFonts w:ascii="Times New Roman" w:hAnsi="Times New Roman"/>
                <w:color w:val="000000"/>
                <w:sz w:val="18"/>
                <w:szCs w:val="18"/>
              </w:rPr>
              <w:t>4</w:t>
            </w:r>
          </w:p>
        </w:tc>
        <w:tc>
          <w:tcPr>
            <w:tcW w:w="2472" w:type="dxa"/>
            <w:vAlign w:val="bottom"/>
            <w:hideMark/>
          </w:tcPr>
          <w:p w:rsidR="00635E31" w:rsidRDefault="00635E31">
            <w:pPr>
              <w:spacing w:line="276" w:lineRule="auto"/>
              <w:rPr>
                <w:rFonts w:ascii="Times New Roman" w:hAnsi="Times New Roman"/>
                <w:sz w:val="20"/>
              </w:rPr>
            </w:pPr>
            <w:r>
              <w:rPr>
                <w:rFonts w:ascii="Times New Roman" w:hAnsi="Times New Roman"/>
                <w:sz w:val="20"/>
              </w:rPr>
              <w:t>IMS/M-120 x 13 R</w:t>
            </w:r>
          </w:p>
        </w:tc>
        <w:tc>
          <w:tcPr>
            <w:tcW w:w="1027"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52</w:t>
            </w:r>
          </w:p>
        </w:tc>
        <w:tc>
          <w:tcPr>
            <w:tcW w:w="972"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78</w:t>
            </w:r>
          </w:p>
        </w:tc>
        <w:tc>
          <w:tcPr>
            <w:tcW w:w="90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167</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14.1</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30.5</w:t>
            </w:r>
          </w:p>
        </w:tc>
        <w:tc>
          <w:tcPr>
            <w:tcW w:w="783"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5.0</w:t>
            </w:r>
          </w:p>
        </w:tc>
        <w:tc>
          <w:tcPr>
            <w:tcW w:w="85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34.6</w:t>
            </w:r>
          </w:p>
        </w:tc>
      </w:tr>
      <w:tr w:rsidR="00635E31" w:rsidTr="00635E31">
        <w:trPr>
          <w:trHeight w:val="255"/>
        </w:trPr>
        <w:tc>
          <w:tcPr>
            <w:tcW w:w="461" w:type="dxa"/>
            <w:noWrap/>
            <w:vAlign w:val="bottom"/>
            <w:hideMark/>
          </w:tcPr>
          <w:p w:rsidR="00635E31" w:rsidRDefault="00635E31">
            <w:pPr>
              <w:spacing w:line="276" w:lineRule="auto"/>
              <w:rPr>
                <w:rFonts w:ascii="Times New Roman" w:hAnsi="Times New Roman"/>
                <w:color w:val="000000"/>
                <w:sz w:val="18"/>
                <w:szCs w:val="18"/>
              </w:rPr>
            </w:pPr>
            <w:r>
              <w:rPr>
                <w:rFonts w:ascii="Times New Roman" w:hAnsi="Times New Roman"/>
                <w:color w:val="000000"/>
                <w:sz w:val="18"/>
                <w:szCs w:val="18"/>
              </w:rPr>
              <w:t>5</w:t>
            </w:r>
          </w:p>
        </w:tc>
        <w:tc>
          <w:tcPr>
            <w:tcW w:w="2472" w:type="dxa"/>
            <w:vAlign w:val="bottom"/>
            <w:hideMark/>
          </w:tcPr>
          <w:p w:rsidR="00635E31" w:rsidRDefault="00635E31">
            <w:pPr>
              <w:spacing w:line="276" w:lineRule="auto"/>
              <w:rPr>
                <w:rFonts w:ascii="Times New Roman" w:hAnsi="Times New Roman"/>
                <w:sz w:val="20"/>
              </w:rPr>
            </w:pPr>
            <w:r>
              <w:rPr>
                <w:rFonts w:ascii="Times New Roman" w:hAnsi="Times New Roman"/>
                <w:sz w:val="20"/>
              </w:rPr>
              <w:t>IMS-852 A x RHA-1-</w:t>
            </w:r>
            <w:r w:rsidR="00F671B0">
              <w:rPr>
                <w:rFonts w:ascii="Times New Roman" w:hAnsi="Times New Roman"/>
                <w:sz w:val="20"/>
              </w:rPr>
              <w:t>1</w:t>
            </w:r>
          </w:p>
        </w:tc>
        <w:tc>
          <w:tcPr>
            <w:tcW w:w="1027"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55</w:t>
            </w:r>
          </w:p>
        </w:tc>
        <w:tc>
          <w:tcPr>
            <w:tcW w:w="972"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86</w:t>
            </w:r>
          </w:p>
        </w:tc>
        <w:tc>
          <w:tcPr>
            <w:tcW w:w="90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179</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14.4</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35.3</w:t>
            </w:r>
          </w:p>
        </w:tc>
        <w:tc>
          <w:tcPr>
            <w:tcW w:w="783"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4.8</w:t>
            </w:r>
          </w:p>
        </w:tc>
        <w:tc>
          <w:tcPr>
            <w:tcW w:w="85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36.9</w:t>
            </w:r>
          </w:p>
        </w:tc>
      </w:tr>
      <w:tr w:rsidR="00635E31" w:rsidTr="00635E31">
        <w:trPr>
          <w:trHeight w:val="255"/>
        </w:trPr>
        <w:tc>
          <w:tcPr>
            <w:tcW w:w="461" w:type="dxa"/>
            <w:noWrap/>
            <w:vAlign w:val="bottom"/>
            <w:hideMark/>
          </w:tcPr>
          <w:p w:rsidR="00635E31" w:rsidRDefault="00635E31">
            <w:pPr>
              <w:spacing w:line="276" w:lineRule="auto"/>
              <w:rPr>
                <w:rFonts w:ascii="Times New Roman" w:hAnsi="Times New Roman"/>
                <w:color w:val="000000"/>
                <w:sz w:val="18"/>
                <w:szCs w:val="18"/>
              </w:rPr>
            </w:pPr>
            <w:r>
              <w:rPr>
                <w:rFonts w:ascii="Times New Roman" w:hAnsi="Times New Roman"/>
                <w:color w:val="000000"/>
                <w:sz w:val="18"/>
                <w:szCs w:val="18"/>
              </w:rPr>
              <w:t>6</w:t>
            </w:r>
          </w:p>
        </w:tc>
        <w:tc>
          <w:tcPr>
            <w:tcW w:w="2472" w:type="dxa"/>
            <w:vAlign w:val="bottom"/>
            <w:hideMark/>
          </w:tcPr>
          <w:p w:rsidR="00635E31" w:rsidRDefault="00635E31">
            <w:pPr>
              <w:spacing w:line="276" w:lineRule="auto"/>
              <w:rPr>
                <w:rFonts w:ascii="Times New Roman" w:hAnsi="Times New Roman"/>
                <w:sz w:val="20"/>
              </w:rPr>
            </w:pPr>
            <w:r>
              <w:rPr>
                <w:rFonts w:ascii="Times New Roman" w:hAnsi="Times New Roman"/>
                <w:sz w:val="20"/>
              </w:rPr>
              <w:t>IMS-852 A x RHA-1-2</w:t>
            </w:r>
          </w:p>
        </w:tc>
        <w:tc>
          <w:tcPr>
            <w:tcW w:w="1027"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55</w:t>
            </w:r>
          </w:p>
        </w:tc>
        <w:tc>
          <w:tcPr>
            <w:tcW w:w="972"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82</w:t>
            </w:r>
          </w:p>
        </w:tc>
        <w:tc>
          <w:tcPr>
            <w:tcW w:w="90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166</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13.5</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33.0</w:t>
            </w:r>
          </w:p>
        </w:tc>
        <w:tc>
          <w:tcPr>
            <w:tcW w:w="783"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5.6</w:t>
            </w:r>
          </w:p>
        </w:tc>
        <w:tc>
          <w:tcPr>
            <w:tcW w:w="85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32.0</w:t>
            </w:r>
          </w:p>
        </w:tc>
      </w:tr>
      <w:tr w:rsidR="00635E31" w:rsidTr="00635E31">
        <w:trPr>
          <w:trHeight w:val="255"/>
        </w:trPr>
        <w:tc>
          <w:tcPr>
            <w:tcW w:w="461" w:type="dxa"/>
            <w:noWrap/>
            <w:vAlign w:val="bottom"/>
            <w:hideMark/>
          </w:tcPr>
          <w:p w:rsidR="00635E31" w:rsidRDefault="00635E31">
            <w:pPr>
              <w:spacing w:line="276" w:lineRule="auto"/>
              <w:rPr>
                <w:rFonts w:ascii="Times New Roman" w:hAnsi="Times New Roman"/>
                <w:color w:val="000000"/>
                <w:sz w:val="18"/>
                <w:szCs w:val="18"/>
              </w:rPr>
            </w:pPr>
            <w:r>
              <w:rPr>
                <w:rFonts w:ascii="Times New Roman" w:hAnsi="Times New Roman"/>
                <w:color w:val="000000"/>
                <w:sz w:val="18"/>
                <w:szCs w:val="18"/>
              </w:rPr>
              <w:t>7</w:t>
            </w:r>
          </w:p>
        </w:tc>
        <w:tc>
          <w:tcPr>
            <w:tcW w:w="2472" w:type="dxa"/>
            <w:vAlign w:val="bottom"/>
            <w:hideMark/>
          </w:tcPr>
          <w:p w:rsidR="00635E31" w:rsidRDefault="00635E31">
            <w:pPr>
              <w:spacing w:line="276" w:lineRule="auto"/>
              <w:rPr>
                <w:rFonts w:ascii="Times New Roman" w:hAnsi="Times New Roman"/>
                <w:sz w:val="20"/>
              </w:rPr>
            </w:pPr>
            <w:r>
              <w:rPr>
                <w:rFonts w:ascii="Times New Roman" w:hAnsi="Times New Roman"/>
                <w:sz w:val="20"/>
              </w:rPr>
              <w:t>IMS/M-269 x IB-38</w:t>
            </w:r>
          </w:p>
        </w:tc>
        <w:tc>
          <w:tcPr>
            <w:tcW w:w="1027"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56</w:t>
            </w:r>
          </w:p>
        </w:tc>
        <w:tc>
          <w:tcPr>
            <w:tcW w:w="972"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86</w:t>
            </w:r>
          </w:p>
        </w:tc>
        <w:tc>
          <w:tcPr>
            <w:tcW w:w="90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175</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15.2</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28.7</w:t>
            </w:r>
          </w:p>
        </w:tc>
        <w:tc>
          <w:tcPr>
            <w:tcW w:w="783"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4.9</w:t>
            </w:r>
          </w:p>
        </w:tc>
        <w:tc>
          <w:tcPr>
            <w:tcW w:w="85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37.2</w:t>
            </w:r>
          </w:p>
        </w:tc>
      </w:tr>
      <w:tr w:rsidR="00635E31" w:rsidTr="00635E31">
        <w:trPr>
          <w:trHeight w:val="255"/>
        </w:trPr>
        <w:tc>
          <w:tcPr>
            <w:tcW w:w="461" w:type="dxa"/>
            <w:noWrap/>
            <w:vAlign w:val="bottom"/>
            <w:hideMark/>
          </w:tcPr>
          <w:p w:rsidR="00635E31" w:rsidRDefault="00635E31">
            <w:pPr>
              <w:spacing w:line="276" w:lineRule="auto"/>
              <w:rPr>
                <w:rFonts w:ascii="Times New Roman" w:hAnsi="Times New Roman"/>
                <w:color w:val="000000"/>
                <w:sz w:val="18"/>
                <w:szCs w:val="18"/>
              </w:rPr>
            </w:pPr>
            <w:r>
              <w:rPr>
                <w:rFonts w:ascii="Times New Roman" w:hAnsi="Times New Roman"/>
                <w:color w:val="000000"/>
                <w:sz w:val="18"/>
                <w:szCs w:val="18"/>
              </w:rPr>
              <w:t>8</w:t>
            </w:r>
          </w:p>
        </w:tc>
        <w:tc>
          <w:tcPr>
            <w:tcW w:w="2472" w:type="dxa"/>
            <w:vAlign w:val="bottom"/>
            <w:hideMark/>
          </w:tcPr>
          <w:p w:rsidR="00635E31" w:rsidRDefault="00635E31">
            <w:pPr>
              <w:spacing w:line="276" w:lineRule="auto"/>
              <w:rPr>
                <w:rFonts w:ascii="Times New Roman" w:hAnsi="Times New Roman"/>
                <w:sz w:val="20"/>
              </w:rPr>
            </w:pPr>
            <w:r>
              <w:rPr>
                <w:rFonts w:ascii="Times New Roman" w:hAnsi="Times New Roman"/>
                <w:sz w:val="20"/>
              </w:rPr>
              <w:t>PET-2/89-B x CSFI-5350</w:t>
            </w:r>
          </w:p>
        </w:tc>
        <w:tc>
          <w:tcPr>
            <w:tcW w:w="1027"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58</w:t>
            </w:r>
          </w:p>
        </w:tc>
        <w:tc>
          <w:tcPr>
            <w:tcW w:w="972"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85</w:t>
            </w:r>
          </w:p>
        </w:tc>
        <w:tc>
          <w:tcPr>
            <w:tcW w:w="90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162</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15.5</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36.3</w:t>
            </w:r>
          </w:p>
        </w:tc>
        <w:tc>
          <w:tcPr>
            <w:tcW w:w="783"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7.0</w:t>
            </w:r>
          </w:p>
        </w:tc>
        <w:tc>
          <w:tcPr>
            <w:tcW w:w="85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36.0</w:t>
            </w:r>
          </w:p>
        </w:tc>
      </w:tr>
      <w:tr w:rsidR="00635E31" w:rsidTr="00635E31">
        <w:trPr>
          <w:trHeight w:val="255"/>
        </w:trPr>
        <w:tc>
          <w:tcPr>
            <w:tcW w:w="461" w:type="dxa"/>
            <w:noWrap/>
            <w:vAlign w:val="bottom"/>
            <w:hideMark/>
          </w:tcPr>
          <w:p w:rsidR="00635E31" w:rsidRDefault="00635E31">
            <w:pPr>
              <w:spacing w:line="276" w:lineRule="auto"/>
              <w:rPr>
                <w:rFonts w:ascii="Times New Roman" w:hAnsi="Times New Roman"/>
                <w:color w:val="000000"/>
                <w:sz w:val="18"/>
                <w:szCs w:val="18"/>
              </w:rPr>
            </w:pPr>
            <w:r>
              <w:rPr>
                <w:rFonts w:ascii="Times New Roman" w:hAnsi="Times New Roman"/>
                <w:color w:val="000000"/>
                <w:sz w:val="18"/>
                <w:szCs w:val="18"/>
              </w:rPr>
              <w:t>9</w:t>
            </w:r>
          </w:p>
        </w:tc>
        <w:tc>
          <w:tcPr>
            <w:tcW w:w="2472" w:type="dxa"/>
            <w:vAlign w:val="bottom"/>
            <w:hideMark/>
          </w:tcPr>
          <w:p w:rsidR="00635E31" w:rsidRDefault="00635E31">
            <w:pPr>
              <w:spacing w:line="276" w:lineRule="auto"/>
              <w:rPr>
                <w:rFonts w:ascii="Times New Roman" w:hAnsi="Times New Roman"/>
                <w:sz w:val="20"/>
              </w:rPr>
            </w:pPr>
            <w:r>
              <w:rPr>
                <w:rFonts w:ascii="Times New Roman" w:hAnsi="Times New Roman"/>
                <w:sz w:val="20"/>
              </w:rPr>
              <w:t>PET-2/R.-834-1 X HOAC1</w:t>
            </w:r>
          </w:p>
        </w:tc>
        <w:tc>
          <w:tcPr>
            <w:tcW w:w="1027"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58</w:t>
            </w:r>
          </w:p>
        </w:tc>
        <w:tc>
          <w:tcPr>
            <w:tcW w:w="972"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87</w:t>
            </w:r>
          </w:p>
        </w:tc>
        <w:tc>
          <w:tcPr>
            <w:tcW w:w="90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167</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15.3</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39.2</w:t>
            </w:r>
          </w:p>
        </w:tc>
        <w:tc>
          <w:tcPr>
            <w:tcW w:w="783"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6.6</w:t>
            </w:r>
          </w:p>
        </w:tc>
        <w:tc>
          <w:tcPr>
            <w:tcW w:w="85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36.4</w:t>
            </w:r>
          </w:p>
        </w:tc>
      </w:tr>
      <w:tr w:rsidR="00635E31" w:rsidTr="00635E31">
        <w:trPr>
          <w:trHeight w:val="255"/>
        </w:trPr>
        <w:tc>
          <w:tcPr>
            <w:tcW w:w="461" w:type="dxa"/>
            <w:noWrap/>
            <w:vAlign w:val="bottom"/>
            <w:hideMark/>
          </w:tcPr>
          <w:p w:rsidR="00635E31" w:rsidRDefault="00635E31">
            <w:pPr>
              <w:spacing w:line="276" w:lineRule="auto"/>
              <w:rPr>
                <w:rFonts w:ascii="Times New Roman" w:hAnsi="Times New Roman"/>
                <w:color w:val="000000"/>
                <w:sz w:val="18"/>
                <w:szCs w:val="18"/>
              </w:rPr>
            </w:pPr>
            <w:r>
              <w:rPr>
                <w:rFonts w:ascii="Times New Roman" w:hAnsi="Times New Roman"/>
                <w:color w:val="000000"/>
                <w:sz w:val="18"/>
                <w:szCs w:val="18"/>
              </w:rPr>
              <w:t>10</w:t>
            </w:r>
          </w:p>
        </w:tc>
        <w:tc>
          <w:tcPr>
            <w:tcW w:w="2472" w:type="dxa"/>
            <w:vAlign w:val="bottom"/>
            <w:hideMark/>
          </w:tcPr>
          <w:p w:rsidR="00635E31" w:rsidRDefault="00635E31">
            <w:pPr>
              <w:spacing w:line="276" w:lineRule="auto"/>
              <w:rPr>
                <w:rFonts w:ascii="Times New Roman" w:hAnsi="Times New Roman"/>
                <w:sz w:val="20"/>
              </w:rPr>
            </w:pPr>
            <w:r>
              <w:rPr>
                <w:rFonts w:ascii="Times New Roman" w:hAnsi="Times New Roman"/>
                <w:sz w:val="20"/>
              </w:rPr>
              <w:t>CMS-378A/M-1005 x 13R</w:t>
            </w:r>
          </w:p>
        </w:tc>
        <w:tc>
          <w:tcPr>
            <w:tcW w:w="1027"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56</w:t>
            </w:r>
          </w:p>
        </w:tc>
        <w:tc>
          <w:tcPr>
            <w:tcW w:w="972"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85</w:t>
            </w:r>
          </w:p>
        </w:tc>
        <w:tc>
          <w:tcPr>
            <w:tcW w:w="90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152</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14.5</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33.1</w:t>
            </w:r>
          </w:p>
        </w:tc>
        <w:tc>
          <w:tcPr>
            <w:tcW w:w="783"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5.9</w:t>
            </w:r>
          </w:p>
        </w:tc>
        <w:tc>
          <w:tcPr>
            <w:tcW w:w="85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37.9</w:t>
            </w:r>
          </w:p>
        </w:tc>
      </w:tr>
      <w:tr w:rsidR="00635E31" w:rsidTr="00635E31">
        <w:trPr>
          <w:trHeight w:val="255"/>
        </w:trPr>
        <w:tc>
          <w:tcPr>
            <w:tcW w:w="461" w:type="dxa"/>
            <w:noWrap/>
            <w:vAlign w:val="bottom"/>
            <w:hideMark/>
          </w:tcPr>
          <w:p w:rsidR="00635E31" w:rsidRDefault="00635E31">
            <w:pPr>
              <w:spacing w:line="276" w:lineRule="auto"/>
              <w:rPr>
                <w:rFonts w:ascii="Times New Roman" w:hAnsi="Times New Roman"/>
                <w:color w:val="000000"/>
                <w:sz w:val="18"/>
                <w:szCs w:val="18"/>
              </w:rPr>
            </w:pPr>
            <w:r>
              <w:rPr>
                <w:rFonts w:ascii="Times New Roman" w:hAnsi="Times New Roman"/>
                <w:color w:val="000000"/>
                <w:sz w:val="18"/>
                <w:szCs w:val="18"/>
              </w:rPr>
              <w:t>11</w:t>
            </w:r>
          </w:p>
        </w:tc>
        <w:tc>
          <w:tcPr>
            <w:tcW w:w="2472" w:type="dxa"/>
            <w:vAlign w:val="bottom"/>
            <w:hideMark/>
          </w:tcPr>
          <w:p w:rsidR="00635E31" w:rsidRDefault="00635E31">
            <w:pPr>
              <w:spacing w:line="276" w:lineRule="auto"/>
              <w:rPr>
                <w:rFonts w:ascii="Times New Roman" w:hAnsi="Times New Roman"/>
                <w:sz w:val="20"/>
              </w:rPr>
            </w:pPr>
            <w:r>
              <w:rPr>
                <w:rFonts w:ascii="Times New Roman" w:hAnsi="Times New Roman"/>
                <w:sz w:val="20"/>
              </w:rPr>
              <w:t>G1G1/Selection-1 x CSFI-5350</w:t>
            </w:r>
          </w:p>
        </w:tc>
        <w:tc>
          <w:tcPr>
            <w:tcW w:w="1027"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54</w:t>
            </w:r>
          </w:p>
        </w:tc>
        <w:tc>
          <w:tcPr>
            <w:tcW w:w="972"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85</w:t>
            </w:r>
          </w:p>
        </w:tc>
        <w:tc>
          <w:tcPr>
            <w:tcW w:w="90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165</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14.9</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41.5</w:t>
            </w:r>
          </w:p>
        </w:tc>
        <w:tc>
          <w:tcPr>
            <w:tcW w:w="783"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5.3</w:t>
            </w:r>
          </w:p>
        </w:tc>
        <w:tc>
          <w:tcPr>
            <w:tcW w:w="85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33.6</w:t>
            </w:r>
          </w:p>
        </w:tc>
      </w:tr>
      <w:tr w:rsidR="00635E31" w:rsidTr="00635E31">
        <w:trPr>
          <w:trHeight w:val="255"/>
        </w:trPr>
        <w:tc>
          <w:tcPr>
            <w:tcW w:w="461" w:type="dxa"/>
            <w:noWrap/>
            <w:vAlign w:val="bottom"/>
            <w:hideMark/>
          </w:tcPr>
          <w:p w:rsidR="00635E31" w:rsidRDefault="00635E31">
            <w:pPr>
              <w:spacing w:line="276" w:lineRule="auto"/>
              <w:rPr>
                <w:rFonts w:ascii="Times New Roman" w:hAnsi="Times New Roman"/>
                <w:color w:val="000000"/>
                <w:sz w:val="18"/>
                <w:szCs w:val="18"/>
              </w:rPr>
            </w:pPr>
            <w:r>
              <w:rPr>
                <w:rFonts w:ascii="Times New Roman" w:hAnsi="Times New Roman"/>
                <w:color w:val="000000"/>
                <w:sz w:val="18"/>
                <w:szCs w:val="18"/>
              </w:rPr>
              <w:t>12</w:t>
            </w:r>
          </w:p>
        </w:tc>
        <w:tc>
          <w:tcPr>
            <w:tcW w:w="2472" w:type="dxa"/>
            <w:vAlign w:val="bottom"/>
            <w:hideMark/>
          </w:tcPr>
          <w:p w:rsidR="00635E31" w:rsidRDefault="00635E31">
            <w:pPr>
              <w:spacing w:line="276" w:lineRule="auto"/>
              <w:rPr>
                <w:rFonts w:ascii="Times New Roman" w:hAnsi="Times New Roman"/>
                <w:sz w:val="20"/>
              </w:rPr>
            </w:pPr>
            <w:r>
              <w:rPr>
                <w:rFonts w:ascii="Times New Roman" w:hAnsi="Times New Roman"/>
                <w:sz w:val="20"/>
              </w:rPr>
              <w:t>CMS-7-1A x R-43</w:t>
            </w:r>
          </w:p>
        </w:tc>
        <w:tc>
          <w:tcPr>
            <w:tcW w:w="1027"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54</w:t>
            </w:r>
          </w:p>
        </w:tc>
        <w:tc>
          <w:tcPr>
            <w:tcW w:w="972"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85</w:t>
            </w:r>
          </w:p>
        </w:tc>
        <w:tc>
          <w:tcPr>
            <w:tcW w:w="90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142</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14.2</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40.1</w:t>
            </w:r>
          </w:p>
        </w:tc>
        <w:tc>
          <w:tcPr>
            <w:tcW w:w="783"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4.8</w:t>
            </w:r>
          </w:p>
        </w:tc>
        <w:tc>
          <w:tcPr>
            <w:tcW w:w="85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35.6</w:t>
            </w:r>
          </w:p>
        </w:tc>
      </w:tr>
      <w:tr w:rsidR="00635E31" w:rsidTr="00635E31">
        <w:trPr>
          <w:trHeight w:val="255"/>
        </w:trPr>
        <w:tc>
          <w:tcPr>
            <w:tcW w:w="461" w:type="dxa"/>
            <w:noWrap/>
            <w:vAlign w:val="bottom"/>
            <w:hideMark/>
          </w:tcPr>
          <w:p w:rsidR="00635E31" w:rsidRDefault="00635E31">
            <w:pPr>
              <w:spacing w:line="276" w:lineRule="auto"/>
              <w:rPr>
                <w:rFonts w:ascii="Times New Roman" w:hAnsi="Times New Roman"/>
                <w:color w:val="000000"/>
                <w:sz w:val="18"/>
                <w:szCs w:val="18"/>
              </w:rPr>
            </w:pPr>
            <w:r>
              <w:rPr>
                <w:rFonts w:ascii="Times New Roman" w:hAnsi="Times New Roman"/>
                <w:color w:val="000000"/>
                <w:sz w:val="18"/>
                <w:szCs w:val="18"/>
              </w:rPr>
              <w:t>13</w:t>
            </w:r>
          </w:p>
        </w:tc>
        <w:tc>
          <w:tcPr>
            <w:tcW w:w="2472" w:type="dxa"/>
            <w:vAlign w:val="bottom"/>
            <w:hideMark/>
          </w:tcPr>
          <w:p w:rsidR="00635E31" w:rsidRDefault="00635E31">
            <w:pPr>
              <w:spacing w:line="276" w:lineRule="auto"/>
              <w:rPr>
                <w:rFonts w:ascii="Times New Roman" w:hAnsi="Times New Roman"/>
                <w:sz w:val="20"/>
              </w:rPr>
            </w:pPr>
            <w:r>
              <w:rPr>
                <w:rFonts w:ascii="Times New Roman" w:hAnsi="Times New Roman"/>
                <w:sz w:val="20"/>
              </w:rPr>
              <w:t>ACS01/DRM-34-2 x EC 602060</w:t>
            </w:r>
          </w:p>
        </w:tc>
        <w:tc>
          <w:tcPr>
            <w:tcW w:w="1027"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54</w:t>
            </w:r>
          </w:p>
        </w:tc>
        <w:tc>
          <w:tcPr>
            <w:tcW w:w="972"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85</w:t>
            </w:r>
          </w:p>
        </w:tc>
        <w:tc>
          <w:tcPr>
            <w:tcW w:w="90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153</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15.2</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43.0</w:t>
            </w:r>
          </w:p>
        </w:tc>
        <w:tc>
          <w:tcPr>
            <w:tcW w:w="783"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5.0</w:t>
            </w:r>
          </w:p>
        </w:tc>
        <w:tc>
          <w:tcPr>
            <w:tcW w:w="85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35.8</w:t>
            </w:r>
          </w:p>
        </w:tc>
      </w:tr>
      <w:tr w:rsidR="00635E31" w:rsidTr="00635E31">
        <w:trPr>
          <w:trHeight w:val="255"/>
        </w:trPr>
        <w:tc>
          <w:tcPr>
            <w:tcW w:w="461" w:type="dxa"/>
            <w:noWrap/>
            <w:vAlign w:val="bottom"/>
            <w:hideMark/>
          </w:tcPr>
          <w:p w:rsidR="00635E31" w:rsidRDefault="00635E31">
            <w:pPr>
              <w:spacing w:line="276" w:lineRule="auto"/>
              <w:rPr>
                <w:rFonts w:ascii="Times New Roman" w:hAnsi="Times New Roman"/>
                <w:color w:val="000000"/>
                <w:sz w:val="18"/>
                <w:szCs w:val="18"/>
              </w:rPr>
            </w:pPr>
            <w:r>
              <w:rPr>
                <w:rFonts w:ascii="Times New Roman" w:hAnsi="Times New Roman"/>
                <w:color w:val="000000"/>
                <w:sz w:val="18"/>
                <w:szCs w:val="18"/>
              </w:rPr>
              <w:t>14</w:t>
            </w:r>
          </w:p>
        </w:tc>
        <w:tc>
          <w:tcPr>
            <w:tcW w:w="2472" w:type="dxa"/>
            <w:vAlign w:val="bottom"/>
            <w:hideMark/>
          </w:tcPr>
          <w:p w:rsidR="00635E31" w:rsidRDefault="00635E31">
            <w:pPr>
              <w:spacing w:line="276" w:lineRule="auto"/>
              <w:rPr>
                <w:rFonts w:ascii="Times New Roman" w:hAnsi="Times New Roman"/>
                <w:sz w:val="20"/>
              </w:rPr>
            </w:pPr>
            <w:r>
              <w:rPr>
                <w:rFonts w:ascii="Times New Roman" w:hAnsi="Times New Roman"/>
                <w:sz w:val="20"/>
              </w:rPr>
              <w:t>IMS/M1008 x EC602055</w:t>
            </w:r>
          </w:p>
        </w:tc>
        <w:tc>
          <w:tcPr>
            <w:tcW w:w="1027"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53</w:t>
            </w:r>
          </w:p>
        </w:tc>
        <w:tc>
          <w:tcPr>
            <w:tcW w:w="972"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86</w:t>
            </w:r>
          </w:p>
        </w:tc>
        <w:tc>
          <w:tcPr>
            <w:tcW w:w="90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166</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15.2</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33.1</w:t>
            </w:r>
          </w:p>
        </w:tc>
        <w:tc>
          <w:tcPr>
            <w:tcW w:w="783"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6.0</w:t>
            </w:r>
          </w:p>
        </w:tc>
        <w:tc>
          <w:tcPr>
            <w:tcW w:w="85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37.6</w:t>
            </w:r>
          </w:p>
        </w:tc>
      </w:tr>
      <w:tr w:rsidR="00635E31" w:rsidTr="00635E31">
        <w:trPr>
          <w:trHeight w:val="255"/>
        </w:trPr>
        <w:tc>
          <w:tcPr>
            <w:tcW w:w="461" w:type="dxa"/>
            <w:noWrap/>
            <w:vAlign w:val="bottom"/>
            <w:hideMark/>
          </w:tcPr>
          <w:p w:rsidR="00635E31" w:rsidRDefault="00635E31">
            <w:pPr>
              <w:spacing w:line="276" w:lineRule="auto"/>
              <w:rPr>
                <w:rFonts w:ascii="Times New Roman" w:hAnsi="Times New Roman"/>
                <w:color w:val="000000"/>
                <w:sz w:val="18"/>
                <w:szCs w:val="18"/>
              </w:rPr>
            </w:pPr>
            <w:r>
              <w:rPr>
                <w:rFonts w:ascii="Times New Roman" w:hAnsi="Times New Roman"/>
                <w:color w:val="000000"/>
                <w:sz w:val="18"/>
                <w:szCs w:val="18"/>
              </w:rPr>
              <w:t>15</w:t>
            </w:r>
          </w:p>
        </w:tc>
        <w:tc>
          <w:tcPr>
            <w:tcW w:w="2472" w:type="dxa"/>
            <w:vAlign w:val="bottom"/>
            <w:hideMark/>
          </w:tcPr>
          <w:p w:rsidR="00635E31" w:rsidRDefault="00635E31">
            <w:pPr>
              <w:spacing w:line="276" w:lineRule="auto"/>
              <w:rPr>
                <w:rFonts w:ascii="Times New Roman" w:hAnsi="Times New Roman"/>
                <w:sz w:val="20"/>
              </w:rPr>
            </w:pPr>
            <w:r>
              <w:rPr>
                <w:rFonts w:ascii="Times New Roman" w:hAnsi="Times New Roman"/>
                <w:sz w:val="20"/>
              </w:rPr>
              <w:t>CMS302A x EC 512698</w:t>
            </w:r>
          </w:p>
        </w:tc>
        <w:tc>
          <w:tcPr>
            <w:tcW w:w="1027"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56</w:t>
            </w:r>
          </w:p>
        </w:tc>
        <w:tc>
          <w:tcPr>
            <w:tcW w:w="972"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84</w:t>
            </w:r>
          </w:p>
        </w:tc>
        <w:tc>
          <w:tcPr>
            <w:tcW w:w="90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140</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14.7</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33.7</w:t>
            </w:r>
          </w:p>
        </w:tc>
        <w:tc>
          <w:tcPr>
            <w:tcW w:w="783"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6.2</w:t>
            </w:r>
          </w:p>
        </w:tc>
        <w:tc>
          <w:tcPr>
            <w:tcW w:w="85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36.3</w:t>
            </w:r>
          </w:p>
        </w:tc>
      </w:tr>
      <w:tr w:rsidR="00635E31" w:rsidTr="00635E31">
        <w:trPr>
          <w:trHeight w:val="255"/>
        </w:trPr>
        <w:tc>
          <w:tcPr>
            <w:tcW w:w="461" w:type="dxa"/>
            <w:noWrap/>
            <w:vAlign w:val="bottom"/>
            <w:hideMark/>
          </w:tcPr>
          <w:p w:rsidR="00635E31" w:rsidRDefault="00635E31">
            <w:pPr>
              <w:spacing w:line="276" w:lineRule="auto"/>
              <w:rPr>
                <w:rFonts w:ascii="Times New Roman" w:hAnsi="Times New Roman"/>
                <w:color w:val="000000"/>
                <w:sz w:val="18"/>
                <w:szCs w:val="18"/>
              </w:rPr>
            </w:pPr>
            <w:r>
              <w:rPr>
                <w:rFonts w:ascii="Times New Roman" w:hAnsi="Times New Roman"/>
                <w:color w:val="000000"/>
                <w:sz w:val="18"/>
                <w:szCs w:val="18"/>
              </w:rPr>
              <w:t>16</w:t>
            </w:r>
          </w:p>
        </w:tc>
        <w:tc>
          <w:tcPr>
            <w:tcW w:w="2472" w:type="dxa"/>
            <w:vAlign w:val="bottom"/>
            <w:hideMark/>
          </w:tcPr>
          <w:p w:rsidR="00635E31" w:rsidRDefault="00635E31">
            <w:pPr>
              <w:spacing w:line="276" w:lineRule="auto"/>
              <w:rPr>
                <w:rFonts w:ascii="Times New Roman" w:hAnsi="Times New Roman"/>
                <w:sz w:val="20"/>
              </w:rPr>
            </w:pPr>
            <w:r>
              <w:rPr>
                <w:rFonts w:ascii="Times New Roman" w:hAnsi="Times New Roman"/>
                <w:sz w:val="20"/>
              </w:rPr>
              <w:t>NDCMS-1A x EC 602060</w:t>
            </w:r>
          </w:p>
        </w:tc>
        <w:tc>
          <w:tcPr>
            <w:tcW w:w="1027"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54</w:t>
            </w:r>
          </w:p>
        </w:tc>
        <w:tc>
          <w:tcPr>
            <w:tcW w:w="972"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86</w:t>
            </w:r>
          </w:p>
        </w:tc>
        <w:tc>
          <w:tcPr>
            <w:tcW w:w="90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157</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14.6</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42.0</w:t>
            </w:r>
          </w:p>
        </w:tc>
        <w:tc>
          <w:tcPr>
            <w:tcW w:w="783"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6.9</w:t>
            </w:r>
          </w:p>
        </w:tc>
        <w:tc>
          <w:tcPr>
            <w:tcW w:w="85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37.6</w:t>
            </w:r>
          </w:p>
        </w:tc>
      </w:tr>
      <w:tr w:rsidR="00635E31" w:rsidTr="00635E31">
        <w:trPr>
          <w:trHeight w:val="255"/>
        </w:trPr>
        <w:tc>
          <w:tcPr>
            <w:tcW w:w="461" w:type="dxa"/>
            <w:noWrap/>
            <w:vAlign w:val="bottom"/>
            <w:hideMark/>
          </w:tcPr>
          <w:p w:rsidR="00635E31" w:rsidRDefault="00635E31">
            <w:pPr>
              <w:spacing w:line="276" w:lineRule="auto"/>
              <w:rPr>
                <w:rFonts w:ascii="Times New Roman" w:hAnsi="Times New Roman"/>
                <w:color w:val="000000"/>
                <w:sz w:val="20"/>
              </w:rPr>
            </w:pPr>
            <w:r>
              <w:rPr>
                <w:rFonts w:ascii="Times New Roman" w:hAnsi="Times New Roman"/>
                <w:color w:val="000000"/>
                <w:sz w:val="20"/>
              </w:rPr>
              <w:t>17</w:t>
            </w:r>
          </w:p>
        </w:tc>
        <w:tc>
          <w:tcPr>
            <w:tcW w:w="2472" w:type="dxa"/>
            <w:hideMark/>
          </w:tcPr>
          <w:p w:rsidR="00635E31" w:rsidRDefault="00635E31">
            <w:pPr>
              <w:spacing w:line="276" w:lineRule="auto"/>
              <w:rPr>
                <w:rFonts w:ascii="Times New Roman" w:hAnsi="Times New Roman"/>
                <w:sz w:val="20"/>
              </w:rPr>
            </w:pPr>
            <w:r>
              <w:rPr>
                <w:rFonts w:ascii="Times New Roman" w:hAnsi="Times New Roman"/>
                <w:sz w:val="20"/>
              </w:rPr>
              <w:t>KBSH-1 ©</w:t>
            </w:r>
          </w:p>
        </w:tc>
        <w:tc>
          <w:tcPr>
            <w:tcW w:w="1027"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57</w:t>
            </w:r>
          </w:p>
        </w:tc>
        <w:tc>
          <w:tcPr>
            <w:tcW w:w="972"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84</w:t>
            </w:r>
          </w:p>
        </w:tc>
        <w:tc>
          <w:tcPr>
            <w:tcW w:w="90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245</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11.6</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33.2</w:t>
            </w:r>
          </w:p>
        </w:tc>
        <w:tc>
          <w:tcPr>
            <w:tcW w:w="783"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3.8</w:t>
            </w:r>
          </w:p>
        </w:tc>
        <w:tc>
          <w:tcPr>
            <w:tcW w:w="85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38.3</w:t>
            </w:r>
          </w:p>
        </w:tc>
      </w:tr>
      <w:tr w:rsidR="00635E31" w:rsidTr="00635E31">
        <w:trPr>
          <w:trHeight w:val="255"/>
        </w:trPr>
        <w:tc>
          <w:tcPr>
            <w:tcW w:w="461" w:type="dxa"/>
            <w:noWrap/>
            <w:vAlign w:val="bottom"/>
            <w:hideMark/>
          </w:tcPr>
          <w:p w:rsidR="00635E31" w:rsidRDefault="00635E31">
            <w:pPr>
              <w:spacing w:line="276" w:lineRule="auto"/>
              <w:rPr>
                <w:rFonts w:ascii="Times New Roman" w:hAnsi="Times New Roman"/>
                <w:color w:val="000000"/>
                <w:sz w:val="20"/>
              </w:rPr>
            </w:pPr>
            <w:r>
              <w:rPr>
                <w:rFonts w:ascii="Times New Roman" w:hAnsi="Times New Roman"/>
                <w:color w:val="000000"/>
                <w:sz w:val="20"/>
              </w:rPr>
              <w:t>18</w:t>
            </w:r>
          </w:p>
        </w:tc>
        <w:tc>
          <w:tcPr>
            <w:tcW w:w="2472" w:type="dxa"/>
            <w:hideMark/>
          </w:tcPr>
          <w:p w:rsidR="00635E31" w:rsidRDefault="00635E31">
            <w:pPr>
              <w:spacing w:line="276" w:lineRule="auto"/>
              <w:rPr>
                <w:rFonts w:ascii="Times New Roman" w:hAnsi="Times New Roman"/>
                <w:sz w:val="20"/>
              </w:rPr>
            </w:pPr>
            <w:r>
              <w:rPr>
                <w:rFonts w:ascii="Times New Roman" w:hAnsi="Times New Roman"/>
                <w:sz w:val="20"/>
              </w:rPr>
              <w:t>KBSH-44 ©</w:t>
            </w:r>
          </w:p>
        </w:tc>
        <w:tc>
          <w:tcPr>
            <w:tcW w:w="1027"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59</w:t>
            </w:r>
          </w:p>
        </w:tc>
        <w:tc>
          <w:tcPr>
            <w:tcW w:w="972"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89</w:t>
            </w:r>
          </w:p>
        </w:tc>
        <w:tc>
          <w:tcPr>
            <w:tcW w:w="90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248</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12.0</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30.0</w:t>
            </w:r>
          </w:p>
        </w:tc>
        <w:tc>
          <w:tcPr>
            <w:tcW w:w="783"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3.6</w:t>
            </w:r>
          </w:p>
        </w:tc>
        <w:tc>
          <w:tcPr>
            <w:tcW w:w="85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37.2</w:t>
            </w:r>
          </w:p>
        </w:tc>
      </w:tr>
      <w:tr w:rsidR="00635E31" w:rsidTr="00635E31">
        <w:trPr>
          <w:trHeight w:val="255"/>
        </w:trPr>
        <w:tc>
          <w:tcPr>
            <w:tcW w:w="461" w:type="dxa"/>
            <w:noWrap/>
            <w:vAlign w:val="bottom"/>
            <w:hideMark/>
          </w:tcPr>
          <w:p w:rsidR="00635E31" w:rsidRDefault="00635E31">
            <w:pPr>
              <w:spacing w:line="276" w:lineRule="auto"/>
              <w:rPr>
                <w:rFonts w:ascii="Times New Roman" w:hAnsi="Times New Roman"/>
                <w:color w:val="000000"/>
                <w:sz w:val="20"/>
              </w:rPr>
            </w:pPr>
            <w:r>
              <w:rPr>
                <w:rFonts w:ascii="Times New Roman" w:hAnsi="Times New Roman"/>
                <w:color w:val="000000"/>
                <w:sz w:val="20"/>
              </w:rPr>
              <w:t>19</w:t>
            </w:r>
          </w:p>
        </w:tc>
        <w:tc>
          <w:tcPr>
            <w:tcW w:w="2472" w:type="dxa"/>
            <w:vAlign w:val="bottom"/>
            <w:hideMark/>
          </w:tcPr>
          <w:p w:rsidR="00635E31" w:rsidRDefault="00635E31">
            <w:pPr>
              <w:spacing w:line="276" w:lineRule="auto"/>
              <w:rPr>
                <w:rFonts w:ascii="Times New Roman" w:hAnsi="Times New Roman"/>
                <w:sz w:val="20"/>
              </w:rPr>
            </w:pPr>
            <w:r>
              <w:rPr>
                <w:rFonts w:ascii="Times New Roman" w:hAnsi="Times New Roman"/>
                <w:sz w:val="20"/>
              </w:rPr>
              <w:t>DRSH-1©</w:t>
            </w:r>
          </w:p>
        </w:tc>
        <w:tc>
          <w:tcPr>
            <w:tcW w:w="1027"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57</w:t>
            </w:r>
          </w:p>
        </w:tc>
        <w:tc>
          <w:tcPr>
            <w:tcW w:w="972"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85</w:t>
            </w:r>
          </w:p>
        </w:tc>
        <w:tc>
          <w:tcPr>
            <w:tcW w:w="90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147</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15.3</w:t>
            </w:r>
          </w:p>
        </w:tc>
        <w:tc>
          <w:tcPr>
            <w:tcW w:w="108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39.4</w:t>
            </w:r>
          </w:p>
        </w:tc>
        <w:tc>
          <w:tcPr>
            <w:tcW w:w="783"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5.6</w:t>
            </w:r>
          </w:p>
        </w:tc>
        <w:tc>
          <w:tcPr>
            <w:tcW w:w="850" w:type="dxa"/>
            <w:noWrap/>
            <w:vAlign w:val="bottom"/>
            <w:hideMark/>
          </w:tcPr>
          <w:p w:rsidR="00635E31" w:rsidRDefault="00635E31">
            <w:pPr>
              <w:spacing w:line="276" w:lineRule="auto"/>
              <w:rPr>
                <w:rFonts w:ascii="Times New Roman" w:hAnsi="Times New Roman"/>
                <w:sz w:val="20"/>
              </w:rPr>
            </w:pPr>
            <w:r>
              <w:rPr>
                <w:rFonts w:ascii="Times New Roman" w:hAnsi="Times New Roman"/>
                <w:sz w:val="20"/>
              </w:rPr>
              <w:t>34.1</w:t>
            </w:r>
          </w:p>
        </w:tc>
      </w:tr>
      <w:tr w:rsidR="00635E31" w:rsidTr="00635E31">
        <w:trPr>
          <w:trHeight w:val="255"/>
        </w:trPr>
        <w:tc>
          <w:tcPr>
            <w:tcW w:w="461" w:type="dxa"/>
            <w:tcBorders>
              <w:top w:val="nil"/>
              <w:left w:val="nil"/>
              <w:bottom w:val="single" w:sz="4" w:space="0" w:color="auto"/>
              <w:right w:val="nil"/>
            </w:tcBorders>
            <w:noWrap/>
            <w:vAlign w:val="bottom"/>
          </w:tcPr>
          <w:p w:rsidR="00635E31" w:rsidRDefault="00635E31">
            <w:pPr>
              <w:spacing w:line="276" w:lineRule="auto"/>
              <w:rPr>
                <w:rFonts w:ascii="Times New Roman" w:hAnsi="Times New Roman"/>
                <w:color w:val="000000"/>
                <w:sz w:val="20"/>
              </w:rPr>
            </w:pPr>
          </w:p>
        </w:tc>
        <w:tc>
          <w:tcPr>
            <w:tcW w:w="2472" w:type="dxa"/>
            <w:tcBorders>
              <w:top w:val="nil"/>
              <w:left w:val="nil"/>
              <w:bottom w:val="single" w:sz="4" w:space="0" w:color="auto"/>
              <w:right w:val="nil"/>
            </w:tcBorders>
            <w:hideMark/>
          </w:tcPr>
          <w:p w:rsidR="00635E31" w:rsidRDefault="00635E31">
            <w:pPr>
              <w:spacing w:line="276" w:lineRule="auto"/>
              <w:rPr>
                <w:rFonts w:ascii="Times New Roman" w:hAnsi="Times New Roman"/>
                <w:sz w:val="20"/>
              </w:rPr>
            </w:pPr>
            <w:r>
              <w:rPr>
                <w:rFonts w:ascii="Times New Roman" w:hAnsi="Times New Roman"/>
                <w:sz w:val="20"/>
              </w:rPr>
              <w:t xml:space="preserve">SE m </w:t>
            </w:r>
            <w:r>
              <w:rPr>
                <w:rFonts w:ascii="Times New Roman" w:hAnsi="Times New Roman"/>
                <w:sz w:val="20"/>
                <w:u w:val="single"/>
              </w:rPr>
              <w:t>+</w:t>
            </w:r>
          </w:p>
        </w:tc>
        <w:tc>
          <w:tcPr>
            <w:tcW w:w="1027" w:type="dxa"/>
            <w:tcBorders>
              <w:top w:val="nil"/>
              <w:left w:val="nil"/>
              <w:bottom w:val="single" w:sz="4" w:space="0" w:color="auto"/>
              <w:right w:val="nil"/>
            </w:tcBorders>
            <w:noWrap/>
            <w:vAlign w:val="bottom"/>
            <w:hideMark/>
          </w:tcPr>
          <w:p w:rsidR="00635E31" w:rsidRDefault="00635E31">
            <w:pPr>
              <w:spacing w:line="276" w:lineRule="auto"/>
              <w:rPr>
                <w:rFonts w:ascii="Times New Roman" w:hAnsi="Times New Roman"/>
                <w:sz w:val="20"/>
              </w:rPr>
            </w:pPr>
            <w:r>
              <w:rPr>
                <w:rFonts w:ascii="Times New Roman" w:hAnsi="Times New Roman"/>
                <w:sz w:val="20"/>
              </w:rPr>
              <w:t>1.3</w:t>
            </w:r>
          </w:p>
        </w:tc>
        <w:tc>
          <w:tcPr>
            <w:tcW w:w="972" w:type="dxa"/>
            <w:tcBorders>
              <w:top w:val="nil"/>
              <w:left w:val="nil"/>
              <w:bottom w:val="single" w:sz="4" w:space="0" w:color="auto"/>
              <w:right w:val="nil"/>
            </w:tcBorders>
            <w:noWrap/>
            <w:vAlign w:val="bottom"/>
            <w:hideMark/>
          </w:tcPr>
          <w:p w:rsidR="00635E31" w:rsidRDefault="00635E31">
            <w:pPr>
              <w:spacing w:line="276" w:lineRule="auto"/>
              <w:rPr>
                <w:rFonts w:ascii="Times New Roman" w:hAnsi="Times New Roman"/>
                <w:sz w:val="20"/>
              </w:rPr>
            </w:pPr>
            <w:r>
              <w:rPr>
                <w:rFonts w:ascii="Times New Roman" w:hAnsi="Times New Roman"/>
                <w:sz w:val="20"/>
              </w:rPr>
              <w:t>1.3</w:t>
            </w:r>
          </w:p>
        </w:tc>
        <w:tc>
          <w:tcPr>
            <w:tcW w:w="900" w:type="dxa"/>
            <w:tcBorders>
              <w:top w:val="nil"/>
              <w:left w:val="nil"/>
              <w:bottom w:val="single" w:sz="4" w:space="0" w:color="auto"/>
              <w:right w:val="nil"/>
            </w:tcBorders>
            <w:noWrap/>
            <w:vAlign w:val="bottom"/>
            <w:hideMark/>
          </w:tcPr>
          <w:p w:rsidR="00635E31" w:rsidRDefault="00635E31">
            <w:pPr>
              <w:spacing w:line="276" w:lineRule="auto"/>
              <w:rPr>
                <w:rFonts w:ascii="Times New Roman" w:hAnsi="Times New Roman"/>
                <w:sz w:val="20"/>
              </w:rPr>
            </w:pPr>
            <w:r>
              <w:rPr>
                <w:rFonts w:ascii="Times New Roman" w:hAnsi="Times New Roman"/>
                <w:sz w:val="20"/>
              </w:rPr>
              <w:t>7.7</w:t>
            </w:r>
          </w:p>
        </w:tc>
        <w:tc>
          <w:tcPr>
            <w:tcW w:w="1080" w:type="dxa"/>
            <w:tcBorders>
              <w:top w:val="nil"/>
              <w:left w:val="nil"/>
              <w:bottom w:val="single" w:sz="4" w:space="0" w:color="auto"/>
              <w:right w:val="nil"/>
            </w:tcBorders>
            <w:noWrap/>
            <w:vAlign w:val="bottom"/>
            <w:hideMark/>
          </w:tcPr>
          <w:p w:rsidR="00635E31" w:rsidRDefault="00635E31">
            <w:pPr>
              <w:spacing w:line="276" w:lineRule="auto"/>
              <w:rPr>
                <w:rFonts w:ascii="Times New Roman" w:hAnsi="Times New Roman"/>
                <w:sz w:val="20"/>
              </w:rPr>
            </w:pPr>
            <w:r>
              <w:rPr>
                <w:rFonts w:ascii="Times New Roman" w:hAnsi="Times New Roman"/>
                <w:sz w:val="20"/>
              </w:rPr>
              <w:t>1.2</w:t>
            </w:r>
          </w:p>
        </w:tc>
        <w:tc>
          <w:tcPr>
            <w:tcW w:w="1080" w:type="dxa"/>
            <w:tcBorders>
              <w:top w:val="nil"/>
              <w:left w:val="nil"/>
              <w:bottom w:val="single" w:sz="4" w:space="0" w:color="auto"/>
              <w:right w:val="nil"/>
            </w:tcBorders>
            <w:noWrap/>
            <w:vAlign w:val="bottom"/>
            <w:hideMark/>
          </w:tcPr>
          <w:p w:rsidR="00635E31" w:rsidRDefault="00635E31">
            <w:pPr>
              <w:spacing w:line="276" w:lineRule="auto"/>
              <w:rPr>
                <w:rFonts w:ascii="Times New Roman" w:hAnsi="Times New Roman"/>
                <w:sz w:val="20"/>
              </w:rPr>
            </w:pPr>
            <w:r>
              <w:rPr>
                <w:rFonts w:ascii="Times New Roman" w:hAnsi="Times New Roman"/>
                <w:sz w:val="20"/>
              </w:rPr>
              <w:t>4.25</w:t>
            </w:r>
          </w:p>
        </w:tc>
        <w:tc>
          <w:tcPr>
            <w:tcW w:w="783" w:type="dxa"/>
            <w:tcBorders>
              <w:top w:val="nil"/>
              <w:left w:val="nil"/>
              <w:bottom w:val="single" w:sz="4" w:space="0" w:color="auto"/>
              <w:right w:val="nil"/>
            </w:tcBorders>
            <w:noWrap/>
            <w:vAlign w:val="bottom"/>
            <w:hideMark/>
          </w:tcPr>
          <w:p w:rsidR="00635E31" w:rsidRDefault="00635E31">
            <w:pPr>
              <w:spacing w:line="276" w:lineRule="auto"/>
              <w:rPr>
                <w:rFonts w:ascii="Times New Roman" w:hAnsi="Times New Roman"/>
                <w:sz w:val="20"/>
              </w:rPr>
            </w:pPr>
            <w:r>
              <w:rPr>
                <w:rFonts w:ascii="Times New Roman" w:hAnsi="Times New Roman"/>
                <w:sz w:val="20"/>
              </w:rPr>
              <w:t>0.6</w:t>
            </w:r>
          </w:p>
        </w:tc>
        <w:tc>
          <w:tcPr>
            <w:tcW w:w="850" w:type="dxa"/>
            <w:tcBorders>
              <w:top w:val="nil"/>
              <w:left w:val="nil"/>
              <w:bottom w:val="single" w:sz="4" w:space="0" w:color="auto"/>
              <w:right w:val="nil"/>
            </w:tcBorders>
            <w:noWrap/>
            <w:vAlign w:val="bottom"/>
            <w:hideMark/>
          </w:tcPr>
          <w:p w:rsidR="00635E31" w:rsidRDefault="00635E31">
            <w:pPr>
              <w:spacing w:line="276" w:lineRule="auto"/>
              <w:rPr>
                <w:rFonts w:ascii="Times New Roman" w:hAnsi="Times New Roman"/>
                <w:sz w:val="20"/>
              </w:rPr>
            </w:pPr>
            <w:r>
              <w:rPr>
                <w:rFonts w:ascii="Times New Roman" w:hAnsi="Times New Roman"/>
                <w:sz w:val="20"/>
              </w:rPr>
              <w:t>1.0</w:t>
            </w:r>
          </w:p>
        </w:tc>
      </w:tr>
      <w:tr w:rsidR="00635E31" w:rsidTr="00635E31">
        <w:trPr>
          <w:trHeight w:val="255"/>
        </w:trPr>
        <w:tc>
          <w:tcPr>
            <w:tcW w:w="461" w:type="dxa"/>
            <w:tcBorders>
              <w:top w:val="nil"/>
              <w:left w:val="nil"/>
              <w:bottom w:val="single" w:sz="4" w:space="0" w:color="auto"/>
              <w:right w:val="nil"/>
            </w:tcBorders>
            <w:noWrap/>
            <w:vAlign w:val="bottom"/>
          </w:tcPr>
          <w:p w:rsidR="00635E31" w:rsidRDefault="00635E31">
            <w:pPr>
              <w:spacing w:line="276" w:lineRule="auto"/>
              <w:rPr>
                <w:rFonts w:ascii="Times New Roman" w:hAnsi="Times New Roman"/>
                <w:color w:val="000000"/>
                <w:sz w:val="20"/>
              </w:rPr>
            </w:pPr>
          </w:p>
        </w:tc>
        <w:tc>
          <w:tcPr>
            <w:tcW w:w="2472" w:type="dxa"/>
            <w:tcBorders>
              <w:top w:val="nil"/>
              <w:left w:val="nil"/>
              <w:bottom w:val="single" w:sz="4" w:space="0" w:color="auto"/>
              <w:right w:val="nil"/>
            </w:tcBorders>
            <w:hideMark/>
          </w:tcPr>
          <w:p w:rsidR="00635E31" w:rsidRDefault="00635E31">
            <w:pPr>
              <w:spacing w:line="276" w:lineRule="auto"/>
              <w:rPr>
                <w:rFonts w:ascii="Times New Roman" w:hAnsi="Times New Roman"/>
                <w:sz w:val="20"/>
              </w:rPr>
            </w:pPr>
            <w:r>
              <w:rPr>
                <w:rFonts w:ascii="Times New Roman" w:hAnsi="Times New Roman"/>
                <w:sz w:val="20"/>
              </w:rPr>
              <w:t>CD (P=0.05)</w:t>
            </w:r>
          </w:p>
        </w:tc>
        <w:tc>
          <w:tcPr>
            <w:tcW w:w="1027" w:type="dxa"/>
            <w:tcBorders>
              <w:top w:val="nil"/>
              <w:left w:val="nil"/>
              <w:bottom w:val="single" w:sz="4" w:space="0" w:color="auto"/>
              <w:right w:val="nil"/>
            </w:tcBorders>
            <w:noWrap/>
            <w:vAlign w:val="bottom"/>
            <w:hideMark/>
          </w:tcPr>
          <w:p w:rsidR="00635E31" w:rsidRDefault="00635E31">
            <w:pPr>
              <w:spacing w:line="276" w:lineRule="auto"/>
              <w:rPr>
                <w:rFonts w:ascii="Times New Roman" w:hAnsi="Times New Roman"/>
                <w:sz w:val="20"/>
              </w:rPr>
            </w:pPr>
            <w:r>
              <w:rPr>
                <w:rFonts w:ascii="Times New Roman" w:hAnsi="Times New Roman"/>
                <w:sz w:val="20"/>
              </w:rPr>
              <w:t>3.8</w:t>
            </w:r>
          </w:p>
        </w:tc>
        <w:tc>
          <w:tcPr>
            <w:tcW w:w="972" w:type="dxa"/>
            <w:tcBorders>
              <w:top w:val="nil"/>
              <w:left w:val="nil"/>
              <w:bottom w:val="single" w:sz="4" w:space="0" w:color="auto"/>
              <w:right w:val="nil"/>
            </w:tcBorders>
            <w:noWrap/>
            <w:vAlign w:val="bottom"/>
            <w:hideMark/>
          </w:tcPr>
          <w:p w:rsidR="00635E31" w:rsidRDefault="00635E31">
            <w:pPr>
              <w:spacing w:line="276" w:lineRule="auto"/>
              <w:rPr>
                <w:rFonts w:ascii="Times New Roman" w:hAnsi="Times New Roman"/>
                <w:sz w:val="20"/>
              </w:rPr>
            </w:pPr>
            <w:r>
              <w:rPr>
                <w:rFonts w:ascii="Times New Roman" w:hAnsi="Times New Roman"/>
                <w:sz w:val="20"/>
              </w:rPr>
              <w:t>3.4</w:t>
            </w:r>
          </w:p>
        </w:tc>
        <w:tc>
          <w:tcPr>
            <w:tcW w:w="900" w:type="dxa"/>
            <w:tcBorders>
              <w:top w:val="nil"/>
              <w:left w:val="nil"/>
              <w:bottom w:val="single" w:sz="4" w:space="0" w:color="auto"/>
              <w:right w:val="nil"/>
            </w:tcBorders>
            <w:noWrap/>
            <w:vAlign w:val="bottom"/>
            <w:hideMark/>
          </w:tcPr>
          <w:p w:rsidR="00635E31" w:rsidRDefault="00635E31">
            <w:pPr>
              <w:spacing w:line="276" w:lineRule="auto"/>
              <w:rPr>
                <w:rFonts w:ascii="Times New Roman" w:hAnsi="Times New Roman"/>
                <w:sz w:val="20"/>
              </w:rPr>
            </w:pPr>
            <w:r>
              <w:rPr>
                <w:rFonts w:ascii="Times New Roman" w:hAnsi="Times New Roman"/>
                <w:sz w:val="20"/>
              </w:rPr>
              <w:t>22</w:t>
            </w:r>
          </w:p>
        </w:tc>
        <w:tc>
          <w:tcPr>
            <w:tcW w:w="1080" w:type="dxa"/>
            <w:tcBorders>
              <w:top w:val="nil"/>
              <w:left w:val="nil"/>
              <w:bottom w:val="single" w:sz="4" w:space="0" w:color="auto"/>
              <w:right w:val="nil"/>
            </w:tcBorders>
            <w:noWrap/>
            <w:vAlign w:val="bottom"/>
            <w:hideMark/>
          </w:tcPr>
          <w:p w:rsidR="00635E31" w:rsidRDefault="00635E31">
            <w:pPr>
              <w:spacing w:line="276" w:lineRule="auto"/>
              <w:rPr>
                <w:rFonts w:ascii="Times New Roman" w:hAnsi="Times New Roman"/>
                <w:sz w:val="20"/>
              </w:rPr>
            </w:pPr>
            <w:r>
              <w:rPr>
                <w:rFonts w:ascii="Times New Roman" w:hAnsi="Times New Roman"/>
                <w:sz w:val="20"/>
              </w:rPr>
              <w:t>2.4</w:t>
            </w:r>
          </w:p>
        </w:tc>
        <w:tc>
          <w:tcPr>
            <w:tcW w:w="1080" w:type="dxa"/>
            <w:tcBorders>
              <w:top w:val="nil"/>
              <w:left w:val="nil"/>
              <w:bottom w:val="single" w:sz="4" w:space="0" w:color="auto"/>
              <w:right w:val="nil"/>
            </w:tcBorders>
            <w:noWrap/>
            <w:vAlign w:val="bottom"/>
            <w:hideMark/>
          </w:tcPr>
          <w:p w:rsidR="00635E31" w:rsidRDefault="00635E31">
            <w:pPr>
              <w:spacing w:line="276" w:lineRule="auto"/>
              <w:rPr>
                <w:rFonts w:ascii="Times New Roman" w:hAnsi="Times New Roman"/>
                <w:sz w:val="20"/>
              </w:rPr>
            </w:pPr>
            <w:r>
              <w:rPr>
                <w:rFonts w:ascii="Times New Roman" w:hAnsi="Times New Roman"/>
                <w:sz w:val="20"/>
              </w:rPr>
              <w:t>12.7</w:t>
            </w:r>
          </w:p>
        </w:tc>
        <w:tc>
          <w:tcPr>
            <w:tcW w:w="783" w:type="dxa"/>
            <w:tcBorders>
              <w:top w:val="nil"/>
              <w:left w:val="nil"/>
              <w:bottom w:val="single" w:sz="4" w:space="0" w:color="auto"/>
              <w:right w:val="nil"/>
            </w:tcBorders>
            <w:noWrap/>
            <w:vAlign w:val="bottom"/>
            <w:hideMark/>
          </w:tcPr>
          <w:p w:rsidR="00635E31" w:rsidRDefault="00635E31">
            <w:pPr>
              <w:spacing w:line="276" w:lineRule="auto"/>
              <w:rPr>
                <w:rFonts w:ascii="Times New Roman" w:hAnsi="Times New Roman"/>
                <w:sz w:val="20"/>
              </w:rPr>
            </w:pPr>
            <w:r>
              <w:rPr>
                <w:rFonts w:ascii="Times New Roman" w:hAnsi="Times New Roman"/>
                <w:sz w:val="20"/>
              </w:rPr>
              <w:t>1.6</w:t>
            </w:r>
          </w:p>
        </w:tc>
        <w:tc>
          <w:tcPr>
            <w:tcW w:w="850" w:type="dxa"/>
            <w:tcBorders>
              <w:top w:val="nil"/>
              <w:left w:val="nil"/>
              <w:bottom w:val="single" w:sz="4" w:space="0" w:color="auto"/>
              <w:right w:val="nil"/>
            </w:tcBorders>
            <w:noWrap/>
            <w:vAlign w:val="bottom"/>
            <w:hideMark/>
          </w:tcPr>
          <w:p w:rsidR="00635E31" w:rsidRDefault="00635E31">
            <w:pPr>
              <w:spacing w:line="276" w:lineRule="auto"/>
              <w:rPr>
                <w:rFonts w:ascii="Times New Roman" w:hAnsi="Times New Roman"/>
                <w:sz w:val="20"/>
              </w:rPr>
            </w:pPr>
            <w:r>
              <w:rPr>
                <w:rFonts w:ascii="Times New Roman" w:hAnsi="Times New Roman"/>
                <w:sz w:val="20"/>
              </w:rPr>
              <w:t>3.7</w:t>
            </w:r>
          </w:p>
        </w:tc>
      </w:tr>
      <w:tr w:rsidR="00635E31" w:rsidTr="00635E31">
        <w:trPr>
          <w:trHeight w:val="255"/>
        </w:trPr>
        <w:tc>
          <w:tcPr>
            <w:tcW w:w="461" w:type="dxa"/>
            <w:tcBorders>
              <w:top w:val="nil"/>
              <w:left w:val="nil"/>
              <w:bottom w:val="single" w:sz="4" w:space="0" w:color="auto"/>
              <w:right w:val="nil"/>
            </w:tcBorders>
            <w:noWrap/>
            <w:vAlign w:val="bottom"/>
          </w:tcPr>
          <w:p w:rsidR="00635E31" w:rsidRDefault="00635E31">
            <w:pPr>
              <w:spacing w:line="276" w:lineRule="auto"/>
              <w:rPr>
                <w:rFonts w:ascii="Times New Roman" w:hAnsi="Times New Roman"/>
                <w:color w:val="000000"/>
                <w:sz w:val="20"/>
              </w:rPr>
            </w:pPr>
          </w:p>
        </w:tc>
        <w:tc>
          <w:tcPr>
            <w:tcW w:w="2472" w:type="dxa"/>
            <w:tcBorders>
              <w:top w:val="nil"/>
              <w:left w:val="nil"/>
              <w:bottom w:val="single" w:sz="4" w:space="0" w:color="auto"/>
              <w:right w:val="nil"/>
            </w:tcBorders>
            <w:hideMark/>
          </w:tcPr>
          <w:p w:rsidR="00635E31" w:rsidRDefault="00635E31">
            <w:pPr>
              <w:spacing w:line="276" w:lineRule="auto"/>
              <w:rPr>
                <w:rFonts w:ascii="Times New Roman" w:hAnsi="Times New Roman"/>
                <w:sz w:val="20"/>
              </w:rPr>
            </w:pPr>
            <w:r>
              <w:rPr>
                <w:rFonts w:ascii="Times New Roman" w:hAnsi="Times New Roman"/>
                <w:sz w:val="20"/>
              </w:rPr>
              <w:t>CV (%)</w:t>
            </w:r>
          </w:p>
        </w:tc>
        <w:tc>
          <w:tcPr>
            <w:tcW w:w="1027" w:type="dxa"/>
            <w:tcBorders>
              <w:top w:val="nil"/>
              <w:left w:val="nil"/>
              <w:bottom w:val="single" w:sz="4" w:space="0" w:color="auto"/>
              <w:right w:val="nil"/>
            </w:tcBorders>
            <w:noWrap/>
            <w:vAlign w:val="bottom"/>
            <w:hideMark/>
          </w:tcPr>
          <w:p w:rsidR="00635E31" w:rsidRDefault="00635E31">
            <w:pPr>
              <w:spacing w:line="276" w:lineRule="auto"/>
              <w:rPr>
                <w:rFonts w:ascii="Times New Roman" w:hAnsi="Times New Roman"/>
                <w:color w:val="000000"/>
                <w:sz w:val="20"/>
              </w:rPr>
            </w:pPr>
            <w:r>
              <w:rPr>
                <w:rFonts w:ascii="Times New Roman" w:hAnsi="Times New Roman"/>
                <w:color w:val="000000"/>
                <w:sz w:val="20"/>
              </w:rPr>
              <w:t>4.3</w:t>
            </w:r>
          </w:p>
        </w:tc>
        <w:tc>
          <w:tcPr>
            <w:tcW w:w="972" w:type="dxa"/>
            <w:tcBorders>
              <w:top w:val="nil"/>
              <w:left w:val="nil"/>
              <w:bottom w:val="single" w:sz="4" w:space="0" w:color="auto"/>
              <w:right w:val="nil"/>
            </w:tcBorders>
            <w:noWrap/>
            <w:vAlign w:val="bottom"/>
            <w:hideMark/>
          </w:tcPr>
          <w:p w:rsidR="00635E31" w:rsidRDefault="00635E31">
            <w:pPr>
              <w:spacing w:line="276" w:lineRule="auto"/>
              <w:rPr>
                <w:rFonts w:ascii="Times New Roman" w:hAnsi="Times New Roman"/>
                <w:color w:val="000000"/>
                <w:sz w:val="20"/>
              </w:rPr>
            </w:pPr>
            <w:r>
              <w:rPr>
                <w:rFonts w:ascii="Times New Roman" w:hAnsi="Times New Roman"/>
                <w:color w:val="000000"/>
                <w:sz w:val="20"/>
              </w:rPr>
              <w:t>3.2</w:t>
            </w:r>
          </w:p>
        </w:tc>
        <w:tc>
          <w:tcPr>
            <w:tcW w:w="900" w:type="dxa"/>
            <w:tcBorders>
              <w:top w:val="nil"/>
              <w:left w:val="nil"/>
              <w:bottom w:val="single" w:sz="4" w:space="0" w:color="auto"/>
              <w:right w:val="nil"/>
            </w:tcBorders>
            <w:noWrap/>
            <w:vAlign w:val="bottom"/>
            <w:hideMark/>
          </w:tcPr>
          <w:p w:rsidR="00635E31" w:rsidRDefault="00635E31">
            <w:pPr>
              <w:spacing w:line="276" w:lineRule="auto"/>
              <w:rPr>
                <w:rFonts w:ascii="Times New Roman" w:hAnsi="Times New Roman"/>
                <w:color w:val="000000"/>
                <w:sz w:val="20"/>
              </w:rPr>
            </w:pPr>
            <w:r>
              <w:rPr>
                <w:rFonts w:ascii="Times New Roman" w:hAnsi="Times New Roman"/>
                <w:color w:val="000000"/>
                <w:sz w:val="20"/>
              </w:rPr>
              <w:t>9.2</w:t>
            </w:r>
          </w:p>
        </w:tc>
        <w:tc>
          <w:tcPr>
            <w:tcW w:w="1080" w:type="dxa"/>
            <w:tcBorders>
              <w:top w:val="nil"/>
              <w:left w:val="nil"/>
              <w:bottom w:val="single" w:sz="4" w:space="0" w:color="auto"/>
              <w:right w:val="nil"/>
            </w:tcBorders>
            <w:noWrap/>
            <w:vAlign w:val="bottom"/>
            <w:hideMark/>
          </w:tcPr>
          <w:p w:rsidR="00635E31" w:rsidRDefault="00635E31">
            <w:pPr>
              <w:spacing w:line="276" w:lineRule="auto"/>
              <w:rPr>
                <w:rFonts w:ascii="Times New Roman" w:hAnsi="Times New Roman"/>
                <w:color w:val="000000"/>
                <w:sz w:val="20"/>
              </w:rPr>
            </w:pPr>
            <w:r>
              <w:rPr>
                <w:rFonts w:ascii="Times New Roman" w:hAnsi="Times New Roman"/>
                <w:color w:val="000000"/>
                <w:sz w:val="20"/>
              </w:rPr>
              <w:t>15.5</w:t>
            </w:r>
          </w:p>
        </w:tc>
        <w:tc>
          <w:tcPr>
            <w:tcW w:w="1080" w:type="dxa"/>
            <w:tcBorders>
              <w:top w:val="nil"/>
              <w:left w:val="nil"/>
              <w:bottom w:val="single" w:sz="4" w:space="0" w:color="auto"/>
              <w:right w:val="nil"/>
            </w:tcBorders>
            <w:noWrap/>
            <w:vAlign w:val="bottom"/>
            <w:hideMark/>
          </w:tcPr>
          <w:p w:rsidR="00635E31" w:rsidRDefault="00635E31">
            <w:pPr>
              <w:spacing w:line="276" w:lineRule="auto"/>
              <w:rPr>
                <w:rFonts w:ascii="Times New Roman" w:hAnsi="Times New Roman"/>
                <w:color w:val="000000"/>
                <w:sz w:val="20"/>
              </w:rPr>
            </w:pPr>
            <w:r>
              <w:rPr>
                <w:rFonts w:ascii="Times New Roman" w:hAnsi="Times New Roman"/>
                <w:color w:val="000000"/>
                <w:sz w:val="20"/>
              </w:rPr>
              <w:t>29.8</w:t>
            </w:r>
          </w:p>
        </w:tc>
        <w:tc>
          <w:tcPr>
            <w:tcW w:w="783" w:type="dxa"/>
            <w:tcBorders>
              <w:top w:val="nil"/>
              <w:left w:val="nil"/>
              <w:bottom w:val="single" w:sz="4" w:space="0" w:color="auto"/>
              <w:right w:val="nil"/>
            </w:tcBorders>
            <w:noWrap/>
            <w:vAlign w:val="bottom"/>
            <w:hideMark/>
          </w:tcPr>
          <w:p w:rsidR="00635E31" w:rsidRDefault="00635E31">
            <w:pPr>
              <w:spacing w:line="276" w:lineRule="auto"/>
              <w:rPr>
                <w:rFonts w:ascii="Times New Roman" w:hAnsi="Times New Roman"/>
                <w:color w:val="000000"/>
                <w:sz w:val="20"/>
              </w:rPr>
            </w:pPr>
            <w:r>
              <w:rPr>
                <w:rFonts w:ascii="Times New Roman" w:hAnsi="Times New Roman"/>
                <w:color w:val="000000"/>
                <w:sz w:val="20"/>
              </w:rPr>
              <w:t>17.4</w:t>
            </w:r>
          </w:p>
        </w:tc>
        <w:tc>
          <w:tcPr>
            <w:tcW w:w="850" w:type="dxa"/>
            <w:tcBorders>
              <w:top w:val="nil"/>
              <w:left w:val="nil"/>
              <w:bottom w:val="single" w:sz="4" w:space="0" w:color="auto"/>
              <w:right w:val="nil"/>
            </w:tcBorders>
            <w:noWrap/>
            <w:vAlign w:val="bottom"/>
            <w:hideMark/>
          </w:tcPr>
          <w:p w:rsidR="00635E31" w:rsidRDefault="00635E31">
            <w:pPr>
              <w:spacing w:line="276" w:lineRule="auto"/>
              <w:rPr>
                <w:rFonts w:ascii="Times New Roman" w:hAnsi="Times New Roman"/>
                <w:color w:val="000000"/>
                <w:sz w:val="20"/>
              </w:rPr>
            </w:pPr>
            <w:r>
              <w:rPr>
                <w:rFonts w:ascii="Times New Roman" w:hAnsi="Times New Roman"/>
                <w:color w:val="000000"/>
                <w:sz w:val="20"/>
              </w:rPr>
              <w:t>4.7</w:t>
            </w:r>
          </w:p>
        </w:tc>
      </w:tr>
    </w:tbl>
    <w:p w:rsidR="00091812" w:rsidRDefault="00091812" w:rsidP="00635E31">
      <w:pPr>
        <w:ind w:left="720" w:hanging="720"/>
        <w:jc w:val="both"/>
        <w:rPr>
          <w:rFonts w:ascii="Times New Roman" w:hAnsi="Times New Roman"/>
          <w:b/>
          <w:sz w:val="22"/>
          <w:szCs w:val="22"/>
        </w:rPr>
      </w:pPr>
    </w:p>
    <w:p w:rsidR="00635E31" w:rsidRDefault="00635E31" w:rsidP="00635E31">
      <w:pPr>
        <w:ind w:left="720" w:hanging="720"/>
        <w:jc w:val="both"/>
        <w:rPr>
          <w:rFonts w:ascii="Times New Roman" w:hAnsi="Times New Roman"/>
          <w:b/>
          <w:bCs/>
          <w:sz w:val="22"/>
          <w:szCs w:val="22"/>
        </w:rPr>
      </w:pPr>
      <w:proofErr w:type="gramStart"/>
      <w:r>
        <w:rPr>
          <w:rFonts w:ascii="Times New Roman" w:hAnsi="Times New Roman"/>
          <w:b/>
          <w:sz w:val="22"/>
          <w:szCs w:val="22"/>
        </w:rPr>
        <w:t>Table 3.</w:t>
      </w:r>
      <w:proofErr w:type="gramEnd"/>
      <w:r>
        <w:rPr>
          <w:rFonts w:ascii="Times New Roman" w:hAnsi="Times New Roman"/>
          <w:b/>
          <w:sz w:val="22"/>
          <w:szCs w:val="22"/>
        </w:rPr>
        <w:t xml:space="preserve">  Maintainer/restorer reaction of different inbred lines in the background of three CMS sources </w:t>
      </w:r>
    </w:p>
    <w:p w:rsidR="00635E31" w:rsidRDefault="00635E31" w:rsidP="00635E31">
      <w:pPr>
        <w:ind w:left="720" w:hanging="720"/>
        <w:jc w:val="both"/>
        <w:rPr>
          <w:rFonts w:ascii="Times New Roman" w:hAnsi="Times New Roman"/>
          <w:b/>
          <w:bCs/>
          <w:sz w:val="22"/>
          <w:szCs w:val="22"/>
        </w:rPr>
      </w:pPr>
    </w:p>
    <w:tbl>
      <w:tblPr>
        <w:tblW w:w="7680" w:type="dxa"/>
        <w:tblInd w:w="468" w:type="dxa"/>
        <w:tblLook w:val="04A0"/>
      </w:tblPr>
      <w:tblGrid>
        <w:gridCol w:w="1120"/>
        <w:gridCol w:w="1580"/>
        <w:gridCol w:w="1827"/>
        <w:gridCol w:w="1738"/>
        <w:gridCol w:w="1415"/>
      </w:tblGrid>
      <w:tr w:rsidR="00635E31" w:rsidTr="00635E31">
        <w:trPr>
          <w:trHeight w:val="288"/>
        </w:trPr>
        <w:tc>
          <w:tcPr>
            <w:tcW w:w="1120" w:type="dxa"/>
            <w:vMerge w:val="restart"/>
            <w:tcBorders>
              <w:top w:val="single" w:sz="4" w:space="0" w:color="auto"/>
              <w:left w:val="nil"/>
              <w:bottom w:val="single" w:sz="4" w:space="0" w:color="auto"/>
              <w:right w:val="nil"/>
            </w:tcBorders>
            <w:vAlign w:val="center"/>
            <w:hideMark/>
          </w:tcPr>
          <w:p w:rsidR="00635E31" w:rsidRDefault="00635E31">
            <w:pPr>
              <w:spacing w:line="276" w:lineRule="auto"/>
              <w:jc w:val="center"/>
              <w:rPr>
                <w:rFonts w:ascii="Times New Roman" w:hAnsi="Times New Roman"/>
                <w:b/>
                <w:szCs w:val="22"/>
              </w:rPr>
            </w:pPr>
            <w:proofErr w:type="spellStart"/>
            <w:r>
              <w:rPr>
                <w:rFonts w:ascii="Times New Roman" w:hAnsi="Times New Roman"/>
                <w:b/>
                <w:sz w:val="22"/>
                <w:szCs w:val="22"/>
              </w:rPr>
              <w:t>S.No</w:t>
            </w:r>
            <w:proofErr w:type="spellEnd"/>
            <w:r>
              <w:rPr>
                <w:rFonts w:ascii="Times New Roman" w:hAnsi="Times New Roman"/>
                <w:b/>
                <w:sz w:val="22"/>
                <w:szCs w:val="22"/>
              </w:rPr>
              <w:t>.</w:t>
            </w:r>
          </w:p>
        </w:tc>
        <w:tc>
          <w:tcPr>
            <w:tcW w:w="1580" w:type="dxa"/>
            <w:vMerge w:val="restart"/>
            <w:tcBorders>
              <w:top w:val="single" w:sz="4" w:space="0" w:color="auto"/>
              <w:left w:val="nil"/>
              <w:bottom w:val="single" w:sz="4" w:space="0" w:color="auto"/>
              <w:right w:val="nil"/>
            </w:tcBorders>
            <w:vAlign w:val="center"/>
            <w:hideMark/>
          </w:tcPr>
          <w:p w:rsidR="00635E31" w:rsidRDefault="00635E31">
            <w:pPr>
              <w:spacing w:line="276" w:lineRule="auto"/>
              <w:jc w:val="center"/>
              <w:rPr>
                <w:rFonts w:ascii="Times New Roman" w:hAnsi="Times New Roman"/>
                <w:b/>
                <w:szCs w:val="22"/>
              </w:rPr>
            </w:pPr>
            <w:r>
              <w:rPr>
                <w:rFonts w:ascii="Times New Roman" w:hAnsi="Times New Roman"/>
                <w:b/>
                <w:sz w:val="22"/>
                <w:szCs w:val="22"/>
              </w:rPr>
              <w:t>Inbred</w:t>
            </w:r>
          </w:p>
        </w:tc>
        <w:tc>
          <w:tcPr>
            <w:tcW w:w="1827" w:type="dxa"/>
            <w:tcBorders>
              <w:top w:val="single" w:sz="4" w:space="0" w:color="auto"/>
              <w:left w:val="nil"/>
              <w:bottom w:val="single" w:sz="4" w:space="0" w:color="auto"/>
              <w:right w:val="nil"/>
            </w:tcBorders>
            <w:vAlign w:val="center"/>
            <w:hideMark/>
          </w:tcPr>
          <w:p w:rsidR="00635E31" w:rsidRDefault="00635E31">
            <w:pPr>
              <w:spacing w:line="276" w:lineRule="auto"/>
              <w:jc w:val="center"/>
              <w:rPr>
                <w:rFonts w:ascii="Times New Roman" w:hAnsi="Times New Roman"/>
                <w:b/>
                <w:szCs w:val="22"/>
              </w:rPr>
            </w:pPr>
            <w:r>
              <w:rPr>
                <w:rFonts w:ascii="Times New Roman" w:hAnsi="Times New Roman"/>
                <w:b/>
                <w:sz w:val="22"/>
                <w:szCs w:val="22"/>
              </w:rPr>
              <w:t>PET-1</w:t>
            </w:r>
          </w:p>
        </w:tc>
        <w:tc>
          <w:tcPr>
            <w:tcW w:w="1738" w:type="dxa"/>
            <w:tcBorders>
              <w:top w:val="single" w:sz="4" w:space="0" w:color="auto"/>
              <w:left w:val="nil"/>
              <w:bottom w:val="single" w:sz="4" w:space="0" w:color="auto"/>
              <w:right w:val="nil"/>
            </w:tcBorders>
            <w:vAlign w:val="center"/>
            <w:hideMark/>
          </w:tcPr>
          <w:p w:rsidR="00635E31" w:rsidRDefault="00635E31">
            <w:pPr>
              <w:spacing w:line="276" w:lineRule="auto"/>
              <w:jc w:val="center"/>
              <w:rPr>
                <w:rFonts w:ascii="Times New Roman" w:hAnsi="Times New Roman"/>
                <w:b/>
                <w:szCs w:val="22"/>
              </w:rPr>
            </w:pPr>
            <w:r>
              <w:rPr>
                <w:rFonts w:ascii="Times New Roman" w:hAnsi="Times New Roman"/>
                <w:b/>
                <w:sz w:val="22"/>
                <w:szCs w:val="22"/>
              </w:rPr>
              <w:t>CMS PF</w:t>
            </w:r>
          </w:p>
        </w:tc>
        <w:tc>
          <w:tcPr>
            <w:tcW w:w="1415" w:type="dxa"/>
            <w:tcBorders>
              <w:top w:val="single" w:sz="4" w:space="0" w:color="auto"/>
              <w:left w:val="nil"/>
              <w:bottom w:val="single" w:sz="4" w:space="0" w:color="auto"/>
              <w:right w:val="nil"/>
            </w:tcBorders>
            <w:vAlign w:val="center"/>
            <w:hideMark/>
          </w:tcPr>
          <w:p w:rsidR="00635E31" w:rsidRDefault="00635E31">
            <w:pPr>
              <w:spacing w:line="276" w:lineRule="auto"/>
              <w:jc w:val="center"/>
              <w:rPr>
                <w:rFonts w:ascii="Times New Roman" w:hAnsi="Times New Roman"/>
                <w:b/>
                <w:szCs w:val="22"/>
              </w:rPr>
            </w:pPr>
            <w:r>
              <w:rPr>
                <w:rFonts w:ascii="Times New Roman" w:hAnsi="Times New Roman"/>
                <w:b/>
                <w:sz w:val="22"/>
                <w:szCs w:val="22"/>
              </w:rPr>
              <w:t>CMS I</w:t>
            </w:r>
          </w:p>
        </w:tc>
      </w:tr>
      <w:tr w:rsidR="00635E31" w:rsidTr="00635E31">
        <w:trPr>
          <w:trHeight w:val="288"/>
        </w:trPr>
        <w:tc>
          <w:tcPr>
            <w:tcW w:w="0" w:type="auto"/>
            <w:vMerge/>
            <w:tcBorders>
              <w:top w:val="single" w:sz="4" w:space="0" w:color="auto"/>
              <w:left w:val="nil"/>
              <w:bottom w:val="single" w:sz="4" w:space="0" w:color="auto"/>
              <w:right w:val="nil"/>
            </w:tcBorders>
            <w:vAlign w:val="center"/>
            <w:hideMark/>
          </w:tcPr>
          <w:p w:rsidR="00635E31" w:rsidRDefault="00635E31">
            <w:pPr>
              <w:widowControl/>
              <w:snapToGrid/>
              <w:rPr>
                <w:rFonts w:ascii="Times New Roman" w:hAnsi="Times New Roman"/>
                <w:b/>
                <w:szCs w:val="22"/>
              </w:rPr>
            </w:pPr>
          </w:p>
        </w:tc>
        <w:tc>
          <w:tcPr>
            <w:tcW w:w="0" w:type="auto"/>
            <w:vMerge/>
            <w:tcBorders>
              <w:top w:val="single" w:sz="4" w:space="0" w:color="auto"/>
              <w:left w:val="nil"/>
              <w:bottom w:val="single" w:sz="4" w:space="0" w:color="auto"/>
              <w:right w:val="nil"/>
            </w:tcBorders>
            <w:vAlign w:val="center"/>
            <w:hideMark/>
          </w:tcPr>
          <w:p w:rsidR="00635E31" w:rsidRDefault="00635E31">
            <w:pPr>
              <w:widowControl/>
              <w:snapToGrid/>
              <w:rPr>
                <w:rFonts w:ascii="Times New Roman" w:hAnsi="Times New Roman"/>
                <w:b/>
                <w:szCs w:val="22"/>
              </w:rPr>
            </w:pPr>
          </w:p>
        </w:tc>
        <w:tc>
          <w:tcPr>
            <w:tcW w:w="1827" w:type="dxa"/>
            <w:tcBorders>
              <w:top w:val="single" w:sz="4" w:space="0" w:color="auto"/>
              <w:left w:val="nil"/>
              <w:bottom w:val="single" w:sz="4" w:space="0" w:color="auto"/>
              <w:right w:val="nil"/>
            </w:tcBorders>
            <w:vAlign w:val="center"/>
            <w:hideMark/>
          </w:tcPr>
          <w:p w:rsidR="00635E31" w:rsidRDefault="00635E31">
            <w:pPr>
              <w:spacing w:line="276" w:lineRule="auto"/>
              <w:jc w:val="center"/>
              <w:rPr>
                <w:rFonts w:ascii="Times New Roman" w:hAnsi="Times New Roman"/>
                <w:b/>
                <w:szCs w:val="22"/>
              </w:rPr>
            </w:pPr>
            <w:r>
              <w:rPr>
                <w:rFonts w:ascii="Times New Roman" w:hAnsi="Times New Roman"/>
                <w:b/>
                <w:sz w:val="22"/>
                <w:szCs w:val="22"/>
              </w:rPr>
              <w:t>ARM 243A</w:t>
            </w:r>
          </w:p>
        </w:tc>
        <w:tc>
          <w:tcPr>
            <w:tcW w:w="1738" w:type="dxa"/>
            <w:tcBorders>
              <w:top w:val="single" w:sz="4" w:space="0" w:color="auto"/>
              <w:left w:val="nil"/>
              <w:bottom w:val="single" w:sz="4" w:space="0" w:color="auto"/>
              <w:right w:val="nil"/>
            </w:tcBorders>
            <w:vAlign w:val="center"/>
            <w:hideMark/>
          </w:tcPr>
          <w:p w:rsidR="00635E31" w:rsidRDefault="00635E31">
            <w:pPr>
              <w:spacing w:line="276" w:lineRule="auto"/>
              <w:jc w:val="center"/>
              <w:rPr>
                <w:rFonts w:ascii="Times New Roman" w:hAnsi="Times New Roman"/>
                <w:b/>
                <w:szCs w:val="22"/>
              </w:rPr>
            </w:pPr>
            <w:r>
              <w:rPr>
                <w:rFonts w:ascii="Times New Roman" w:hAnsi="Times New Roman"/>
                <w:b/>
                <w:sz w:val="22"/>
                <w:szCs w:val="22"/>
              </w:rPr>
              <w:t>FMS 850A</w:t>
            </w:r>
          </w:p>
        </w:tc>
        <w:tc>
          <w:tcPr>
            <w:tcW w:w="1415" w:type="dxa"/>
            <w:tcBorders>
              <w:top w:val="single" w:sz="4" w:space="0" w:color="auto"/>
              <w:left w:val="nil"/>
              <w:bottom w:val="single" w:sz="4" w:space="0" w:color="auto"/>
              <w:right w:val="nil"/>
            </w:tcBorders>
            <w:vAlign w:val="center"/>
            <w:hideMark/>
          </w:tcPr>
          <w:p w:rsidR="00635E31" w:rsidRDefault="00635E31">
            <w:pPr>
              <w:spacing w:line="276" w:lineRule="auto"/>
              <w:jc w:val="center"/>
              <w:rPr>
                <w:rFonts w:ascii="Times New Roman" w:hAnsi="Times New Roman"/>
                <w:b/>
                <w:szCs w:val="22"/>
              </w:rPr>
            </w:pPr>
            <w:r>
              <w:rPr>
                <w:rFonts w:ascii="Times New Roman" w:hAnsi="Times New Roman"/>
                <w:b/>
                <w:sz w:val="22"/>
                <w:szCs w:val="22"/>
              </w:rPr>
              <w:t>IMS 850A</w:t>
            </w:r>
          </w:p>
        </w:tc>
      </w:tr>
      <w:tr w:rsidR="00635E31" w:rsidTr="00635E31">
        <w:trPr>
          <w:trHeight w:val="288"/>
        </w:trPr>
        <w:tc>
          <w:tcPr>
            <w:tcW w:w="1120" w:type="dxa"/>
            <w:tcBorders>
              <w:top w:val="single" w:sz="4" w:space="0" w:color="auto"/>
              <w:left w:val="nil"/>
              <w:bottom w:val="nil"/>
              <w:right w:val="nil"/>
            </w:tcBorders>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1</w:t>
            </w:r>
          </w:p>
        </w:tc>
        <w:tc>
          <w:tcPr>
            <w:tcW w:w="1580" w:type="dxa"/>
            <w:tcBorders>
              <w:top w:val="single" w:sz="4" w:space="0" w:color="auto"/>
              <w:left w:val="nil"/>
              <w:bottom w:val="nil"/>
              <w:right w:val="nil"/>
            </w:tcBorders>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RHA- 859</w:t>
            </w:r>
          </w:p>
        </w:tc>
        <w:tc>
          <w:tcPr>
            <w:tcW w:w="1827" w:type="dxa"/>
            <w:tcBorders>
              <w:top w:val="single" w:sz="4" w:space="0" w:color="auto"/>
              <w:left w:val="nil"/>
              <w:bottom w:val="nil"/>
              <w:right w:val="nil"/>
            </w:tcBorders>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R</w:t>
            </w:r>
          </w:p>
        </w:tc>
        <w:tc>
          <w:tcPr>
            <w:tcW w:w="1738" w:type="dxa"/>
            <w:tcBorders>
              <w:top w:val="single" w:sz="4" w:space="0" w:color="auto"/>
              <w:left w:val="nil"/>
              <w:bottom w:val="nil"/>
              <w:right w:val="nil"/>
            </w:tcBorders>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tcBorders>
              <w:top w:val="single" w:sz="4" w:space="0" w:color="auto"/>
              <w:left w:val="nil"/>
              <w:bottom w:val="nil"/>
              <w:right w:val="nil"/>
            </w:tcBorders>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2</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RHA-6D-1R</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R</w:t>
            </w:r>
          </w:p>
        </w:tc>
        <w:tc>
          <w:tcPr>
            <w:tcW w:w="1738"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3</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RHA-274</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R</w:t>
            </w:r>
          </w:p>
        </w:tc>
        <w:tc>
          <w:tcPr>
            <w:tcW w:w="1738"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4</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RHA-341</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R</w:t>
            </w:r>
          </w:p>
        </w:tc>
        <w:tc>
          <w:tcPr>
            <w:tcW w:w="1738"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5</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PS-3035</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738"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S</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6</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R-296</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738"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7</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P-356R</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R</w:t>
            </w:r>
          </w:p>
        </w:tc>
        <w:tc>
          <w:tcPr>
            <w:tcW w:w="1738"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8</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3376R</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R</w:t>
            </w:r>
          </w:p>
        </w:tc>
        <w:tc>
          <w:tcPr>
            <w:tcW w:w="1738"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9</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GP-290-5-3</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738"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R</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10</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PKV101R</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R</w:t>
            </w:r>
          </w:p>
        </w:tc>
        <w:tc>
          <w:tcPr>
            <w:tcW w:w="1738"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11</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LRHA P</w:t>
            </w:r>
            <w:r>
              <w:rPr>
                <w:rFonts w:ascii="Times New Roman" w:hAnsi="Times New Roman"/>
                <w:sz w:val="22"/>
                <w:szCs w:val="22"/>
                <w:vertAlign w:val="subscript"/>
              </w:rPr>
              <w:t>2</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R</w:t>
            </w:r>
          </w:p>
        </w:tc>
        <w:tc>
          <w:tcPr>
            <w:tcW w:w="1738"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12</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R-17</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R</w:t>
            </w:r>
          </w:p>
        </w:tc>
        <w:tc>
          <w:tcPr>
            <w:tcW w:w="1738"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R</w:t>
            </w:r>
          </w:p>
        </w:tc>
        <w:tc>
          <w:tcPr>
            <w:tcW w:w="1415"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13</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LTRR-5</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R</w:t>
            </w:r>
          </w:p>
        </w:tc>
        <w:tc>
          <w:tcPr>
            <w:tcW w:w="1738"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R</w:t>
            </w:r>
          </w:p>
        </w:tc>
        <w:tc>
          <w:tcPr>
            <w:tcW w:w="1415"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R</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14</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R-288</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R</w:t>
            </w:r>
          </w:p>
        </w:tc>
        <w:tc>
          <w:tcPr>
            <w:tcW w:w="1738"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15</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NDR-7</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R</w:t>
            </w:r>
          </w:p>
        </w:tc>
        <w:tc>
          <w:tcPr>
            <w:tcW w:w="1738"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16</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P-69R</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R</w:t>
            </w:r>
          </w:p>
        </w:tc>
        <w:tc>
          <w:tcPr>
            <w:tcW w:w="1738"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17</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NDOL-2</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738"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18</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95-C</w:t>
            </w:r>
            <w:r>
              <w:rPr>
                <w:rFonts w:ascii="Times New Roman" w:hAnsi="Times New Roman"/>
                <w:sz w:val="22"/>
                <w:szCs w:val="22"/>
                <w:vertAlign w:val="subscript"/>
              </w:rPr>
              <w:t>1</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R</w:t>
            </w:r>
          </w:p>
        </w:tc>
        <w:tc>
          <w:tcPr>
            <w:tcW w:w="1738"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S</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19</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P-70R</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R</w:t>
            </w:r>
          </w:p>
        </w:tc>
        <w:tc>
          <w:tcPr>
            <w:tcW w:w="1738"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20</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R-297</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R</w:t>
            </w:r>
          </w:p>
        </w:tc>
        <w:tc>
          <w:tcPr>
            <w:tcW w:w="1738"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21</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R-273</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R</w:t>
            </w:r>
          </w:p>
        </w:tc>
        <w:tc>
          <w:tcPr>
            <w:tcW w:w="1738"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22</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PS-1027</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738"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S</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23</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R-649</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R</w:t>
            </w:r>
          </w:p>
        </w:tc>
        <w:tc>
          <w:tcPr>
            <w:tcW w:w="1738"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24</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R-356</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738"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25</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RES-834-1</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R</w:t>
            </w:r>
          </w:p>
        </w:tc>
        <w:tc>
          <w:tcPr>
            <w:tcW w:w="1738"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26</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NDR-4</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738"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27</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NDLR-1</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R</w:t>
            </w:r>
          </w:p>
        </w:tc>
        <w:tc>
          <w:tcPr>
            <w:tcW w:w="1738"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28</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GP</w:t>
            </w:r>
            <w:r>
              <w:rPr>
                <w:rFonts w:ascii="Times New Roman" w:hAnsi="Times New Roman"/>
                <w:sz w:val="22"/>
                <w:szCs w:val="22"/>
                <w:vertAlign w:val="subscript"/>
              </w:rPr>
              <w:t>1</w:t>
            </w:r>
            <w:r>
              <w:rPr>
                <w:rFonts w:ascii="Times New Roman" w:hAnsi="Times New Roman"/>
                <w:sz w:val="22"/>
                <w:szCs w:val="22"/>
              </w:rPr>
              <w:t>-69</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738"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S</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29</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R-587</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738"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S</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30</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GP-322-1</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738"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R</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31</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R-271</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738"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32</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GP-33E-4-2</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738"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33</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GP-2158-4</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738"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34</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R-298</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R</w:t>
            </w:r>
          </w:p>
        </w:tc>
        <w:tc>
          <w:tcPr>
            <w:tcW w:w="1738"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35</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GP</w:t>
            </w:r>
            <w:r>
              <w:rPr>
                <w:rFonts w:ascii="Times New Roman" w:hAnsi="Times New Roman"/>
                <w:sz w:val="22"/>
                <w:szCs w:val="22"/>
                <w:vertAlign w:val="subscript"/>
              </w:rPr>
              <w:t>2</w:t>
            </w:r>
            <w:r>
              <w:rPr>
                <w:rFonts w:ascii="Times New Roman" w:hAnsi="Times New Roman"/>
                <w:sz w:val="22"/>
                <w:szCs w:val="22"/>
              </w:rPr>
              <w:t>-2086</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738"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36</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GP</w:t>
            </w:r>
            <w:r>
              <w:rPr>
                <w:rFonts w:ascii="Times New Roman" w:hAnsi="Times New Roman"/>
                <w:sz w:val="22"/>
                <w:szCs w:val="22"/>
                <w:vertAlign w:val="subscript"/>
              </w:rPr>
              <w:t>2</w:t>
            </w:r>
            <w:r>
              <w:rPr>
                <w:rFonts w:ascii="Times New Roman" w:hAnsi="Times New Roman"/>
                <w:sz w:val="22"/>
                <w:szCs w:val="22"/>
              </w:rPr>
              <w:t>-1217</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738"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37</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GP-472-5-5</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738"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lastRenderedPageBreak/>
              <w:t>38</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R-272-1</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R</w:t>
            </w:r>
          </w:p>
        </w:tc>
        <w:tc>
          <w:tcPr>
            <w:tcW w:w="1738"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r>
      <w:tr w:rsidR="00635E31" w:rsidTr="00635E31">
        <w:trPr>
          <w:trHeight w:val="288"/>
        </w:trPr>
        <w:tc>
          <w:tcPr>
            <w:tcW w:w="1120"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39</w:t>
            </w:r>
          </w:p>
        </w:tc>
        <w:tc>
          <w:tcPr>
            <w:tcW w:w="1580" w:type="dxa"/>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GP-2166-5</w:t>
            </w:r>
          </w:p>
        </w:tc>
        <w:tc>
          <w:tcPr>
            <w:tcW w:w="1827" w:type="dxa"/>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738"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r>
      <w:tr w:rsidR="00635E31" w:rsidTr="00635E31">
        <w:trPr>
          <w:trHeight w:val="288"/>
        </w:trPr>
        <w:tc>
          <w:tcPr>
            <w:tcW w:w="1120" w:type="dxa"/>
            <w:tcBorders>
              <w:top w:val="nil"/>
              <w:left w:val="nil"/>
              <w:bottom w:val="single" w:sz="4" w:space="0" w:color="auto"/>
              <w:right w:val="nil"/>
            </w:tcBorders>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40</w:t>
            </w:r>
          </w:p>
        </w:tc>
        <w:tc>
          <w:tcPr>
            <w:tcW w:w="1580" w:type="dxa"/>
            <w:tcBorders>
              <w:top w:val="nil"/>
              <w:left w:val="nil"/>
              <w:bottom w:val="single" w:sz="4" w:space="0" w:color="auto"/>
              <w:right w:val="nil"/>
            </w:tcBorders>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GP-325-3</w:t>
            </w:r>
          </w:p>
        </w:tc>
        <w:tc>
          <w:tcPr>
            <w:tcW w:w="1827" w:type="dxa"/>
            <w:tcBorders>
              <w:top w:val="nil"/>
              <w:left w:val="nil"/>
              <w:bottom w:val="single" w:sz="4" w:space="0" w:color="auto"/>
              <w:right w:val="nil"/>
            </w:tcBorders>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738" w:type="dxa"/>
            <w:tcBorders>
              <w:top w:val="nil"/>
              <w:left w:val="nil"/>
              <w:bottom w:val="single" w:sz="4" w:space="0" w:color="auto"/>
              <w:right w:val="nil"/>
            </w:tcBorders>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c>
          <w:tcPr>
            <w:tcW w:w="1415" w:type="dxa"/>
            <w:tcBorders>
              <w:top w:val="nil"/>
              <w:left w:val="nil"/>
              <w:bottom w:val="single" w:sz="4" w:space="0" w:color="auto"/>
              <w:right w:val="nil"/>
            </w:tcBorders>
            <w:noWrap/>
            <w:vAlign w:val="center"/>
            <w:hideMark/>
          </w:tcPr>
          <w:p w:rsidR="00635E31" w:rsidRDefault="00635E31">
            <w:pPr>
              <w:spacing w:line="276" w:lineRule="auto"/>
              <w:jc w:val="center"/>
              <w:rPr>
                <w:rFonts w:ascii="Times New Roman" w:hAnsi="Times New Roman"/>
                <w:szCs w:val="22"/>
              </w:rPr>
            </w:pPr>
            <w:r>
              <w:rPr>
                <w:rFonts w:ascii="Times New Roman" w:hAnsi="Times New Roman"/>
                <w:sz w:val="22"/>
                <w:szCs w:val="22"/>
              </w:rPr>
              <w:t>M</w:t>
            </w:r>
          </w:p>
        </w:tc>
      </w:tr>
      <w:tr w:rsidR="00635E31" w:rsidTr="00635E31">
        <w:trPr>
          <w:trHeight w:val="288"/>
        </w:trPr>
        <w:tc>
          <w:tcPr>
            <w:tcW w:w="7680" w:type="dxa"/>
            <w:gridSpan w:val="5"/>
            <w:tcBorders>
              <w:top w:val="single" w:sz="4" w:space="0" w:color="auto"/>
              <w:left w:val="nil"/>
              <w:bottom w:val="nil"/>
              <w:right w:val="nil"/>
            </w:tcBorders>
            <w:noWrap/>
            <w:vAlign w:val="center"/>
            <w:hideMark/>
          </w:tcPr>
          <w:p w:rsidR="00635E31" w:rsidRDefault="00635E31">
            <w:pPr>
              <w:spacing w:line="276" w:lineRule="auto"/>
              <w:rPr>
                <w:rFonts w:ascii="Times New Roman" w:hAnsi="Times New Roman"/>
                <w:szCs w:val="22"/>
              </w:rPr>
            </w:pPr>
            <w:r>
              <w:rPr>
                <w:rFonts w:ascii="Times New Roman" w:hAnsi="Times New Roman"/>
                <w:sz w:val="22"/>
                <w:szCs w:val="22"/>
              </w:rPr>
              <w:t>R =Restorer;    M = Maintainer;     S= Segregation</w:t>
            </w:r>
          </w:p>
        </w:tc>
      </w:tr>
    </w:tbl>
    <w:p w:rsidR="00091812" w:rsidRDefault="00091812" w:rsidP="00556A51">
      <w:pPr>
        <w:jc w:val="both"/>
        <w:rPr>
          <w:rFonts w:ascii="Times New Roman" w:hAnsi="Times New Roman"/>
          <w:spacing w:val="-3"/>
          <w:sz w:val="22"/>
          <w:szCs w:val="22"/>
        </w:rPr>
      </w:pPr>
    </w:p>
    <w:p w:rsidR="00635E31" w:rsidRPr="00F671B0" w:rsidRDefault="00F671B0" w:rsidP="00091812">
      <w:pPr>
        <w:spacing w:line="276" w:lineRule="auto"/>
        <w:jc w:val="both"/>
        <w:rPr>
          <w:rFonts w:ascii="Times New Roman" w:eastAsia="Calibri" w:hAnsi="Times New Roman"/>
          <w:sz w:val="22"/>
          <w:szCs w:val="22"/>
        </w:rPr>
      </w:pPr>
      <w:r w:rsidRPr="00F671B0">
        <w:rPr>
          <w:rFonts w:ascii="Times New Roman" w:hAnsi="Times New Roman"/>
          <w:spacing w:val="-3"/>
          <w:sz w:val="22"/>
          <w:szCs w:val="22"/>
        </w:rPr>
        <w:t xml:space="preserve">    </w:t>
      </w:r>
      <w:r w:rsidR="00635E31" w:rsidRPr="00F671B0">
        <w:rPr>
          <w:rFonts w:ascii="Times New Roman" w:hAnsi="Times New Roman"/>
          <w:spacing w:val="-3"/>
          <w:sz w:val="22"/>
          <w:szCs w:val="22"/>
        </w:rPr>
        <w:t>New test hybrids were evaluated for yield and different agronomic characters and identified promising hybrids during</w:t>
      </w:r>
      <w:r w:rsidR="00556A51" w:rsidRPr="00F671B0">
        <w:rPr>
          <w:rFonts w:ascii="Times New Roman" w:hAnsi="Times New Roman"/>
          <w:spacing w:val="-3"/>
          <w:sz w:val="22"/>
          <w:szCs w:val="22"/>
        </w:rPr>
        <w:t xml:space="preserve"> </w:t>
      </w:r>
      <w:r w:rsidR="00635E31" w:rsidRPr="00F671B0">
        <w:rPr>
          <w:rFonts w:ascii="Times New Roman" w:hAnsi="Times New Roman"/>
          <w:spacing w:val="-3"/>
          <w:sz w:val="22"/>
          <w:szCs w:val="22"/>
        </w:rPr>
        <w:t xml:space="preserve">2011-12(Table1). </w:t>
      </w:r>
    </w:p>
    <w:p w:rsidR="00091812" w:rsidRDefault="00091812" w:rsidP="00635E31">
      <w:pPr>
        <w:ind w:left="720" w:hanging="1260"/>
        <w:rPr>
          <w:rFonts w:ascii="Times New Roman" w:hAnsi="Times New Roman"/>
          <w:b/>
          <w:bCs/>
          <w:sz w:val="20"/>
        </w:rPr>
      </w:pPr>
    </w:p>
    <w:p w:rsidR="00091812" w:rsidRDefault="00091812" w:rsidP="00635E31">
      <w:pPr>
        <w:ind w:left="720" w:hanging="1260"/>
        <w:rPr>
          <w:rFonts w:ascii="Times New Roman" w:hAnsi="Times New Roman"/>
          <w:b/>
          <w:bCs/>
          <w:sz w:val="20"/>
        </w:rPr>
      </w:pPr>
    </w:p>
    <w:p w:rsidR="00091812" w:rsidRDefault="00091812" w:rsidP="00635E31">
      <w:pPr>
        <w:ind w:left="720" w:hanging="1260"/>
        <w:rPr>
          <w:rFonts w:ascii="Times New Roman" w:hAnsi="Times New Roman"/>
          <w:b/>
          <w:bCs/>
          <w:sz w:val="20"/>
        </w:rPr>
      </w:pPr>
    </w:p>
    <w:p w:rsidR="00091812" w:rsidRDefault="00091812" w:rsidP="00635E31">
      <w:pPr>
        <w:ind w:left="720" w:hanging="1260"/>
        <w:rPr>
          <w:rFonts w:ascii="Times New Roman" w:hAnsi="Times New Roman"/>
          <w:b/>
          <w:bCs/>
          <w:sz w:val="20"/>
        </w:rPr>
      </w:pPr>
    </w:p>
    <w:p w:rsidR="00091812" w:rsidRDefault="00091812" w:rsidP="00635E31">
      <w:pPr>
        <w:ind w:left="720" w:hanging="1260"/>
        <w:rPr>
          <w:rFonts w:ascii="Times New Roman" w:hAnsi="Times New Roman"/>
          <w:b/>
          <w:bCs/>
          <w:sz w:val="20"/>
        </w:rPr>
      </w:pPr>
    </w:p>
    <w:p w:rsidR="00635E31" w:rsidRDefault="00635E31" w:rsidP="00635E31">
      <w:pPr>
        <w:ind w:left="720" w:hanging="1260"/>
        <w:rPr>
          <w:rFonts w:ascii="Times New Roman" w:hAnsi="Times New Roman"/>
          <w:b/>
          <w:sz w:val="20"/>
        </w:rPr>
      </w:pPr>
      <w:proofErr w:type="gramStart"/>
      <w:r>
        <w:rPr>
          <w:rFonts w:ascii="Times New Roman" w:hAnsi="Times New Roman"/>
          <w:b/>
          <w:bCs/>
          <w:sz w:val="20"/>
        </w:rPr>
        <w:t xml:space="preserve">Table </w:t>
      </w:r>
      <w:r>
        <w:rPr>
          <w:rFonts w:ascii="Times New Roman" w:hAnsi="Times New Roman"/>
          <w:b/>
          <w:sz w:val="20"/>
        </w:rPr>
        <w:t>4.</w:t>
      </w:r>
      <w:proofErr w:type="gramEnd"/>
      <w:r>
        <w:rPr>
          <w:rFonts w:ascii="Times New Roman" w:hAnsi="Times New Roman"/>
          <w:b/>
          <w:sz w:val="20"/>
        </w:rPr>
        <w:t xml:space="preserve"> Mean performance of promising hybrids for different yield and yield components evaluated at three different </w:t>
      </w:r>
      <w:proofErr w:type="spellStart"/>
      <w:r>
        <w:rPr>
          <w:rFonts w:ascii="Times New Roman" w:hAnsi="Times New Roman"/>
          <w:b/>
          <w:sz w:val="20"/>
        </w:rPr>
        <w:t>centres</w:t>
      </w:r>
      <w:proofErr w:type="spellEnd"/>
      <w:r>
        <w:rPr>
          <w:rFonts w:ascii="Times New Roman" w:hAnsi="Times New Roman"/>
          <w:b/>
          <w:sz w:val="20"/>
        </w:rPr>
        <w:t xml:space="preserve"> </w:t>
      </w:r>
    </w:p>
    <w:p w:rsidR="00635E31" w:rsidRDefault="00635E31" w:rsidP="00635E31">
      <w:pPr>
        <w:tabs>
          <w:tab w:val="left" w:pos="720"/>
          <w:tab w:val="left" w:pos="1080"/>
          <w:tab w:val="left" w:pos="1260"/>
          <w:tab w:val="left" w:pos="1440"/>
        </w:tabs>
        <w:rPr>
          <w:rFonts w:ascii="Times New Roman" w:hAnsi="Times New Roman"/>
          <w:b/>
          <w:bCs/>
          <w:sz w:val="20"/>
        </w:rPr>
      </w:pPr>
    </w:p>
    <w:tbl>
      <w:tblPr>
        <w:tblW w:w="98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900"/>
        <w:gridCol w:w="900"/>
        <w:gridCol w:w="810"/>
        <w:gridCol w:w="900"/>
        <w:gridCol w:w="900"/>
        <w:gridCol w:w="900"/>
        <w:gridCol w:w="810"/>
        <w:gridCol w:w="810"/>
        <w:gridCol w:w="810"/>
      </w:tblGrid>
      <w:tr w:rsidR="00635E31" w:rsidTr="00635E31">
        <w:tc>
          <w:tcPr>
            <w:tcW w:w="207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rPr>
                <w:rFonts w:ascii="Times New Roman" w:hAnsi="Times New Roman"/>
                <w:b/>
                <w:sz w:val="16"/>
                <w:szCs w:val="16"/>
              </w:rPr>
            </w:pPr>
            <w:r>
              <w:rPr>
                <w:rFonts w:ascii="Times New Roman" w:hAnsi="Times New Roman"/>
                <w:b/>
                <w:sz w:val="16"/>
                <w:szCs w:val="16"/>
              </w:rPr>
              <w:t>CROSSES</w:t>
            </w:r>
          </w:p>
        </w:tc>
        <w:tc>
          <w:tcPr>
            <w:tcW w:w="90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 w:val="16"/>
                <w:szCs w:val="16"/>
              </w:rPr>
            </w:pPr>
            <w:r>
              <w:rPr>
                <w:rFonts w:ascii="Times New Roman" w:hAnsi="Times New Roman"/>
                <w:b/>
                <w:bCs/>
                <w:sz w:val="16"/>
                <w:szCs w:val="16"/>
              </w:rPr>
              <w:t>Days to 50% flowering</w:t>
            </w:r>
          </w:p>
        </w:tc>
        <w:tc>
          <w:tcPr>
            <w:tcW w:w="90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bCs/>
                <w:sz w:val="16"/>
                <w:szCs w:val="16"/>
              </w:rPr>
            </w:pPr>
            <w:r>
              <w:rPr>
                <w:rFonts w:ascii="Times New Roman" w:hAnsi="Times New Roman"/>
                <w:b/>
                <w:bCs/>
                <w:sz w:val="16"/>
                <w:szCs w:val="16"/>
              </w:rPr>
              <w:t xml:space="preserve">Days </w:t>
            </w:r>
          </w:p>
          <w:p w:rsidR="00635E31" w:rsidRDefault="00635E31">
            <w:pPr>
              <w:spacing w:line="276" w:lineRule="auto"/>
              <w:jc w:val="center"/>
              <w:rPr>
                <w:rFonts w:ascii="Times New Roman" w:hAnsi="Times New Roman"/>
                <w:b/>
                <w:sz w:val="16"/>
                <w:szCs w:val="16"/>
              </w:rPr>
            </w:pPr>
            <w:r>
              <w:rPr>
                <w:rFonts w:ascii="Times New Roman" w:hAnsi="Times New Roman"/>
                <w:b/>
                <w:bCs/>
                <w:sz w:val="16"/>
                <w:szCs w:val="16"/>
              </w:rPr>
              <w:t>to maturity</w:t>
            </w:r>
          </w:p>
        </w:tc>
        <w:tc>
          <w:tcPr>
            <w:tcW w:w="81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 w:val="16"/>
                <w:szCs w:val="16"/>
              </w:rPr>
            </w:pPr>
            <w:r>
              <w:rPr>
                <w:rFonts w:ascii="Times New Roman" w:hAnsi="Times New Roman"/>
                <w:b/>
                <w:bCs/>
                <w:sz w:val="16"/>
                <w:szCs w:val="16"/>
              </w:rPr>
              <w:t>Plant height (cm)</w:t>
            </w:r>
          </w:p>
        </w:tc>
        <w:tc>
          <w:tcPr>
            <w:tcW w:w="90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 w:val="16"/>
                <w:szCs w:val="16"/>
              </w:rPr>
            </w:pPr>
            <w:r>
              <w:rPr>
                <w:rFonts w:ascii="Times New Roman" w:hAnsi="Times New Roman"/>
                <w:b/>
                <w:sz w:val="16"/>
                <w:szCs w:val="16"/>
              </w:rPr>
              <w:t>Head diameter (cm)</w:t>
            </w:r>
          </w:p>
        </w:tc>
        <w:tc>
          <w:tcPr>
            <w:tcW w:w="90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 w:val="16"/>
                <w:szCs w:val="16"/>
              </w:rPr>
            </w:pPr>
            <w:r>
              <w:rPr>
                <w:rFonts w:ascii="Times New Roman" w:hAnsi="Times New Roman"/>
                <w:b/>
                <w:sz w:val="16"/>
                <w:szCs w:val="16"/>
              </w:rPr>
              <w:t>Stem diameter (cm)</w:t>
            </w:r>
          </w:p>
        </w:tc>
        <w:tc>
          <w:tcPr>
            <w:tcW w:w="90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 w:val="16"/>
                <w:szCs w:val="16"/>
              </w:rPr>
            </w:pPr>
            <w:r>
              <w:rPr>
                <w:rFonts w:ascii="Times New Roman" w:hAnsi="Times New Roman"/>
                <w:b/>
                <w:sz w:val="16"/>
                <w:szCs w:val="16"/>
              </w:rPr>
              <w:t>Number of filled seeds/ head</w:t>
            </w:r>
          </w:p>
        </w:tc>
        <w:tc>
          <w:tcPr>
            <w:tcW w:w="81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 w:val="16"/>
                <w:szCs w:val="16"/>
              </w:rPr>
            </w:pPr>
            <w:r>
              <w:rPr>
                <w:rFonts w:ascii="Times New Roman" w:hAnsi="Times New Roman"/>
                <w:b/>
                <w:sz w:val="16"/>
                <w:szCs w:val="16"/>
              </w:rPr>
              <w:t>100  seed weight (g)</w:t>
            </w:r>
          </w:p>
        </w:tc>
        <w:tc>
          <w:tcPr>
            <w:tcW w:w="81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 w:val="16"/>
                <w:szCs w:val="16"/>
              </w:rPr>
            </w:pPr>
            <w:r>
              <w:rPr>
                <w:rFonts w:ascii="Times New Roman" w:hAnsi="Times New Roman"/>
                <w:b/>
                <w:sz w:val="16"/>
                <w:szCs w:val="16"/>
              </w:rPr>
              <w:t>Seed yield /plant (g)</w:t>
            </w:r>
          </w:p>
        </w:tc>
        <w:tc>
          <w:tcPr>
            <w:tcW w:w="81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 w:val="16"/>
                <w:szCs w:val="16"/>
              </w:rPr>
            </w:pPr>
            <w:r>
              <w:rPr>
                <w:rFonts w:ascii="Times New Roman" w:hAnsi="Times New Roman"/>
                <w:b/>
                <w:sz w:val="16"/>
                <w:szCs w:val="16"/>
              </w:rPr>
              <w:t>Oil content (%)</w:t>
            </w:r>
          </w:p>
        </w:tc>
      </w:tr>
      <w:tr w:rsidR="00635E31" w:rsidTr="00635E31">
        <w:trPr>
          <w:trHeight w:val="288"/>
        </w:trPr>
        <w:tc>
          <w:tcPr>
            <w:tcW w:w="207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rPr>
                <w:rFonts w:ascii="Times New Roman" w:hAnsi="Times New Roman"/>
                <w:sz w:val="16"/>
                <w:szCs w:val="16"/>
                <w:lang w:val="pt-BR"/>
              </w:rPr>
            </w:pPr>
            <w:r>
              <w:rPr>
                <w:rFonts w:ascii="Times New Roman" w:hAnsi="Times New Roman"/>
                <w:sz w:val="16"/>
                <w:szCs w:val="16"/>
                <w:lang w:val="pt-BR"/>
              </w:rPr>
              <w:t>CMS-234A X RHA-6D-1R</w:t>
            </w:r>
          </w:p>
        </w:tc>
        <w:tc>
          <w:tcPr>
            <w:tcW w:w="90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sz w:val="20"/>
              </w:rPr>
            </w:pPr>
            <w:r>
              <w:rPr>
                <w:rFonts w:ascii="Times New Roman" w:hAnsi="Times New Roman"/>
                <w:sz w:val="20"/>
              </w:rPr>
              <w:t>62.00</w:t>
            </w:r>
          </w:p>
        </w:tc>
        <w:tc>
          <w:tcPr>
            <w:tcW w:w="90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sz w:val="20"/>
              </w:rPr>
            </w:pPr>
            <w:r>
              <w:rPr>
                <w:rFonts w:ascii="Times New Roman" w:hAnsi="Times New Roman"/>
                <w:sz w:val="20"/>
              </w:rPr>
              <w:t>93.00</w:t>
            </w:r>
          </w:p>
        </w:tc>
        <w:tc>
          <w:tcPr>
            <w:tcW w:w="81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sz w:val="20"/>
              </w:rPr>
            </w:pPr>
            <w:r>
              <w:rPr>
                <w:rFonts w:ascii="Times New Roman" w:hAnsi="Times New Roman"/>
                <w:sz w:val="20"/>
              </w:rPr>
              <w:t>155.43</w:t>
            </w:r>
          </w:p>
        </w:tc>
        <w:tc>
          <w:tcPr>
            <w:tcW w:w="900" w:type="dxa"/>
            <w:tcBorders>
              <w:top w:val="single" w:sz="4" w:space="0" w:color="auto"/>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12.29</w:t>
            </w:r>
          </w:p>
        </w:tc>
        <w:tc>
          <w:tcPr>
            <w:tcW w:w="900" w:type="dxa"/>
            <w:tcBorders>
              <w:top w:val="single" w:sz="4" w:space="0" w:color="auto"/>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2.01</w:t>
            </w:r>
          </w:p>
        </w:tc>
        <w:tc>
          <w:tcPr>
            <w:tcW w:w="900" w:type="dxa"/>
            <w:tcBorders>
              <w:top w:val="single" w:sz="4" w:space="0" w:color="auto"/>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889.29</w:t>
            </w:r>
          </w:p>
        </w:tc>
        <w:tc>
          <w:tcPr>
            <w:tcW w:w="810" w:type="dxa"/>
            <w:tcBorders>
              <w:top w:val="single" w:sz="4" w:space="0" w:color="auto"/>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4.30</w:t>
            </w:r>
          </w:p>
        </w:tc>
        <w:tc>
          <w:tcPr>
            <w:tcW w:w="810" w:type="dxa"/>
            <w:tcBorders>
              <w:top w:val="single" w:sz="4" w:space="0" w:color="auto"/>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37.63</w:t>
            </w:r>
          </w:p>
        </w:tc>
        <w:tc>
          <w:tcPr>
            <w:tcW w:w="810" w:type="dxa"/>
            <w:tcBorders>
              <w:top w:val="single" w:sz="4" w:space="0" w:color="auto"/>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38.00</w:t>
            </w:r>
          </w:p>
        </w:tc>
      </w:tr>
      <w:tr w:rsidR="00635E31" w:rsidTr="00635E31">
        <w:trPr>
          <w:trHeight w:val="288"/>
        </w:trPr>
        <w:tc>
          <w:tcPr>
            <w:tcW w:w="207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rPr>
                <w:rFonts w:ascii="Times New Roman" w:hAnsi="Times New Roman"/>
                <w:sz w:val="16"/>
                <w:szCs w:val="16"/>
              </w:rPr>
            </w:pPr>
            <w:r>
              <w:rPr>
                <w:rFonts w:ascii="Times New Roman" w:hAnsi="Times New Roman"/>
                <w:sz w:val="16"/>
                <w:szCs w:val="16"/>
              </w:rPr>
              <w:t>CMS-17A X RES-834-1</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67.83</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100.17</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143.29</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11.82</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1.71</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766.86</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4.34</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32.36</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35.22</w:t>
            </w:r>
          </w:p>
        </w:tc>
      </w:tr>
      <w:tr w:rsidR="00635E31" w:rsidTr="00635E31">
        <w:trPr>
          <w:trHeight w:val="288"/>
        </w:trPr>
        <w:tc>
          <w:tcPr>
            <w:tcW w:w="207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rPr>
                <w:rFonts w:ascii="Times New Roman" w:hAnsi="Times New Roman"/>
                <w:sz w:val="16"/>
                <w:szCs w:val="16"/>
              </w:rPr>
            </w:pPr>
            <w:r>
              <w:rPr>
                <w:rFonts w:ascii="Times New Roman" w:hAnsi="Times New Roman"/>
                <w:sz w:val="16"/>
                <w:szCs w:val="16"/>
              </w:rPr>
              <w:t>CMS-17A X LTRR-341</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61.17</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89.83</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140.25</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11.33</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1.42</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862.66</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4.51</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38.06</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33.19</w:t>
            </w:r>
          </w:p>
        </w:tc>
      </w:tr>
      <w:tr w:rsidR="00635E31" w:rsidTr="00635E31">
        <w:trPr>
          <w:trHeight w:val="288"/>
        </w:trPr>
        <w:tc>
          <w:tcPr>
            <w:tcW w:w="207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rPr>
                <w:rFonts w:ascii="Times New Roman" w:hAnsi="Times New Roman"/>
                <w:sz w:val="16"/>
                <w:szCs w:val="16"/>
              </w:rPr>
            </w:pPr>
            <w:r>
              <w:rPr>
                <w:rFonts w:ascii="Times New Roman" w:hAnsi="Times New Roman"/>
                <w:sz w:val="16"/>
                <w:szCs w:val="16"/>
              </w:rPr>
              <w:t>CMS-17A X 3376R</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66.00</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97.67</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146.55</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11.83</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1.54</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812.51</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4.35</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33.39</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34.54</w:t>
            </w:r>
          </w:p>
        </w:tc>
      </w:tr>
      <w:tr w:rsidR="00635E31" w:rsidTr="00635E31">
        <w:trPr>
          <w:trHeight w:val="288"/>
        </w:trPr>
        <w:tc>
          <w:tcPr>
            <w:tcW w:w="207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rPr>
                <w:rFonts w:ascii="Times New Roman" w:hAnsi="Times New Roman"/>
                <w:sz w:val="16"/>
                <w:szCs w:val="16"/>
                <w:lang w:val="pt-BR"/>
              </w:rPr>
            </w:pPr>
            <w:r>
              <w:rPr>
                <w:rFonts w:ascii="Times New Roman" w:hAnsi="Times New Roman"/>
                <w:sz w:val="16"/>
                <w:szCs w:val="16"/>
                <w:lang w:val="pt-BR"/>
              </w:rPr>
              <w:t>CMS-17A X RHA-6D-1R</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64.67</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95.00</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155.97</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13.68</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1.54</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871.86</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5.11</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42.94</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36.12</w:t>
            </w:r>
          </w:p>
        </w:tc>
      </w:tr>
      <w:tr w:rsidR="00635E31" w:rsidTr="00635E31">
        <w:trPr>
          <w:trHeight w:val="288"/>
        </w:trPr>
        <w:tc>
          <w:tcPr>
            <w:tcW w:w="207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rPr>
                <w:rFonts w:ascii="Times New Roman" w:hAnsi="Times New Roman"/>
                <w:sz w:val="16"/>
                <w:szCs w:val="16"/>
                <w:lang w:val="pt-BR"/>
              </w:rPr>
            </w:pPr>
            <w:r>
              <w:rPr>
                <w:rFonts w:ascii="Times New Roman" w:hAnsi="Times New Roman"/>
                <w:sz w:val="16"/>
                <w:szCs w:val="16"/>
                <w:lang w:val="pt-BR"/>
              </w:rPr>
              <w:t>CMS-852A X RHA-6D-1R</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65.33</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96.67</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143.83</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13.43</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1.76</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861.44</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4.41</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37.24</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39.23</w:t>
            </w:r>
          </w:p>
        </w:tc>
      </w:tr>
      <w:tr w:rsidR="00635E31" w:rsidTr="00635E31">
        <w:trPr>
          <w:trHeight w:val="288"/>
        </w:trPr>
        <w:tc>
          <w:tcPr>
            <w:tcW w:w="207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rPr>
                <w:rFonts w:ascii="Times New Roman" w:hAnsi="Times New Roman"/>
                <w:sz w:val="16"/>
                <w:szCs w:val="16"/>
              </w:rPr>
            </w:pPr>
            <w:r>
              <w:rPr>
                <w:rFonts w:ascii="Times New Roman" w:hAnsi="Times New Roman"/>
                <w:sz w:val="16"/>
                <w:szCs w:val="16"/>
              </w:rPr>
              <w:t>CMS-89A X RES-834-1</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65.50</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98.50</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140.38</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11.33</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1.64</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748.73</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5.03</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34.84</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40.53</w:t>
            </w:r>
          </w:p>
        </w:tc>
      </w:tr>
      <w:tr w:rsidR="00635E31" w:rsidTr="00635E31">
        <w:trPr>
          <w:trHeight w:val="288"/>
        </w:trPr>
        <w:tc>
          <w:tcPr>
            <w:tcW w:w="207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rPr>
                <w:rFonts w:ascii="Times New Roman" w:hAnsi="Times New Roman"/>
                <w:sz w:val="16"/>
                <w:szCs w:val="16"/>
                <w:lang w:val="pt-BR"/>
              </w:rPr>
            </w:pPr>
            <w:r>
              <w:rPr>
                <w:rFonts w:ascii="Times New Roman" w:hAnsi="Times New Roman"/>
                <w:sz w:val="16"/>
                <w:szCs w:val="16"/>
                <w:lang w:val="pt-BR"/>
              </w:rPr>
              <w:t>CMS-89A X RHA-6D-1R</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65.33</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96.00</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144.50</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11.25</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1.57</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839.12</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4.42</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35.33</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38.64</w:t>
            </w:r>
          </w:p>
        </w:tc>
      </w:tr>
      <w:tr w:rsidR="00635E31" w:rsidTr="00635E31">
        <w:trPr>
          <w:trHeight w:val="288"/>
        </w:trPr>
        <w:tc>
          <w:tcPr>
            <w:tcW w:w="207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rPr>
                <w:rFonts w:ascii="Times New Roman" w:hAnsi="Times New Roman"/>
                <w:sz w:val="16"/>
                <w:szCs w:val="16"/>
              </w:rPr>
            </w:pPr>
            <w:r>
              <w:rPr>
                <w:rFonts w:ascii="Times New Roman" w:hAnsi="Times New Roman"/>
                <w:sz w:val="16"/>
                <w:szCs w:val="16"/>
              </w:rPr>
              <w:t>ARM-238A X RES-834-1</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63.33</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96.67</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149.27</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11.70</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1.77</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1089.95</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3.39</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36.21</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39.85</w:t>
            </w:r>
          </w:p>
        </w:tc>
      </w:tr>
      <w:tr w:rsidR="00635E31" w:rsidTr="00635E31">
        <w:trPr>
          <w:trHeight w:val="288"/>
        </w:trPr>
        <w:tc>
          <w:tcPr>
            <w:tcW w:w="207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rPr>
                <w:rFonts w:ascii="Times New Roman" w:hAnsi="Times New Roman"/>
                <w:sz w:val="16"/>
                <w:szCs w:val="16"/>
              </w:rPr>
            </w:pPr>
            <w:r>
              <w:rPr>
                <w:rFonts w:ascii="Times New Roman" w:hAnsi="Times New Roman"/>
                <w:sz w:val="16"/>
                <w:szCs w:val="16"/>
              </w:rPr>
              <w:t>ARM-238A X 3376R</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64.67</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96.33</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154.52</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12.37</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2.10</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936.12</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4.00</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36.87</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36.72</w:t>
            </w:r>
          </w:p>
        </w:tc>
      </w:tr>
      <w:tr w:rsidR="00635E31" w:rsidTr="00635E31">
        <w:trPr>
          <w:trHeight w:val="288"/>
        </w:trPr>
        <w:tc>
          <w:tcPr>
            <w:tcW w:w="207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rPr>
                <w:rFonts w:ascii="Times New Roman" w:hAnsi="Times New Roman"/>
                <w:sz w:val="16"/>
                <w:szCs w:val="16"/>
                <w:lang w:val="pt-BR"/>
              </w:rPr>
            </w:pPr>
            <w:r>
              <w:rPr>
                <w:rFonts w:ascii="Times New Roman" w:hAnsi="Times New Roman"/>
                <w:sz w:val="16"/>
                <w:szCs w:val="16"/>
                <w:lang w:val="pt-BR"/>
              </w:rPr>
              <w:t>ARM-238A X RHA-6D-1R</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62.50</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91.67</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167.67</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12.33</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1.99</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556.24</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4.37</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23.42</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39.29</w:t>
            </w:r>
          </w:p>
        </w:tc>
      </w:tr>
      <w:tr w:rsidR="00635E31" w:rsidTr="00635E31">
        <w:trPr>
          <w:trHeight w:val="288"/>
        </w:trPr>
        <w:tc>
          <w:tcPr>
            <w:tcW w:w="207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rPr>
                <w:rFonts w:ascii="Times New Roman" w:hAnsi="Times New Roman"/>
                <w:sz w:val="16"/>
                <w:szCs w:val="16"/>
              </w:rPr>
            </w:pPr>
            <w:r>
              <w:rPr>
                <w:rFonts w:ascii="Times New Roman" w:hAnsi="Times New Roman"/>
                <w:sz w:val="16"/>
                <w:szCs w:val="16"/>
              </w:rPr>
              <w:t>ARM-238A X R-298</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64.50</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96.83</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165.17</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11.77</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1.89</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734.92</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4.06</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28.98</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40.18</w:t>
            </w:r>
          </w:p>
        </w:tc>
      </w:tr>
      <w:tr w:rsidR="00635E31" w:rsidTr="00635E31">
        <w:trPr>
          <w:trHeight w:val="288"/>
        </w:trPr>
        <w:tc>
          <w:tcPr>
            <w:tcW w:w="207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rPr>
                <w:rFonts w:ascii="Times New Roman" w:hAnsi="Times New Roman"/>
                <w:sz w:val="16"/>
                <w:szCs w:val="16"/>
              </w:rPr>
            </w:pPr>
            <w:r>
              <w:rPr>
                <w:rFonts w:ascii="Times New Roman" w:hAnsi="Times New Roman"/>
                <w:sz w:val="16"/>
                <w:szCs w:val="16"/>
              </w:rPr>
              <w:t>ARM-238A X R-649</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65.33</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99.33</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159.07</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12.80</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1.81</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521.29</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4.79</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23.76</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38.86</w:t>
            </w:r>
          </w:p>
        </w:tc>
      </w:tr>
      <w:tr w:rsidR="00635E31" w:rsidTr="00635E31">
        <w:trPr>
          <w:trHeight w:val="288"/>
        </w:trPr>
        <w:tc>
          <w:tcPr>
            <w:tcW w:w="207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rPr>
                <w:rFonts w:ascii="Times New Roman" w:hAnsi="Times New Roman"/>
                <w:sz w:val="16"/>
                <w:szCs w:val="16"/>
              </w:rPr>
            </w:pPr>
            <w:r>
              <w:rPr>
                <w:rFonts w:ascii="Times New Roman" w:hAnsi="Times New Roman"/>
                <w:sz w:val="16"/>
                <w:szCs w:val="16"/>
              </w:rPr>
              <w:t>ARM-243A X RES-834-1</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63.33</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92.33</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143.07</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11.55</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2.01</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722.62</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4.18</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29.38</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39.98</w:t>
            </w:r>
          </w:p>
        </w:tc>
      </w:tr>
      <w:tr w:rsidR="00635E31" w:rsidTr="00635E31">
        <w:trPr>
          <w:trHeight w:val="288"/>
        </w:trPr>
        <w:tc>
          <w:tcPr>
            <w:tcW w:w="207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rPr>
                <w:rFonts w:ascii="Times New Roman" w:hAnsi="Times New Roman"/>
                <w:sz w:val="16"/>
                <w:szCs w:val="16"/>
              </w:rPr>
            </w:pPr>
            <w:r>
              <w:rPr>
                <w:rFonts w:ascii="Times New Roman" w:hAnsi="Times New Roman"/>
                <w:sz w:val="16"/>
                <w:szCs w:val="16"/>
              </w:rPr>
              <w:t>ARM-243A X LTRR-341</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62.33</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94.50</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149.83</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12.58</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2.08</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580.68</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4.33</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23.94</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36.61</w:t>
            </w:r>
          </w:p>
        </w:tc>
      </w:tr>
      <w:tr w:rsidR="00635E31" w:rsidTr="00635E31">
        <w:trPr>
          <w:trHeight w:val="288"/>
        </w:trPr>
        <w:tc>
          <w:tcPr>
            <w:tcW w:w="207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rPr>
                <w:rFonts w:ascii="Times New Roman" w:hAnsi="Times New Roman"/>
                <w:sz w:val="16"/>
                <w:szCs w:val="16"/>
              </w:rPr>
            </w:pPr>
            <w:r>
              <w:rPr>
                <w:rFonts w:ascii="Times New Roman" w:hAnsi="Times New Roman"/>
                <w:sz w:val="16"/>
                <w:szCs w:val="16"/>
              </w:rPr>
              <w:t>ARM-243A X 3376R</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62.33</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94.67</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155.60</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12.68</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2.09</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826.49</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4.58</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36.94</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37.78</w:t>
            </w:r>
          </w:p>
        </w:tc>
      </w:tr>
      <w:tr w:rsidR="00635E31" w:rsidTr="00635E31">
        <w:trPr>
          <w:trHeight w:val="288"/>
        </w:trPr>
        <w:tc>
          <w:tcPr>
            <w:tcW w:w="207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rPr>
                <w:rFonts w:ascii="Times New Roman" w:hAnsi="Times New Roman"/>
                <w:sz w:val="16"/>
                <w:szCs w:val="16"/>
                <w:lang w:val="pt-BR"/>
              </w:rPr>
            </w:pPr>
            <w:r>
              <w:rPr>
                <w:rFonts w:ascii="Times New Roman" w:hAnsi="Times New Roman"/>
                <w:sz w:val="16"/>
                <w:szCs w:val="16"/>
                <w:lang w:val="pt-BR"/>
              </w:rPr>
              <w:t>ARM-243A X RHA-6D-1R</w:t>
            </w:r>
          </w:p>
        </w:tc>
        <w:tc>
          <w:tcPr>
            <w:tcW w:w="900" w:type="dxa"/>
            <w:tcBorders>
              <w:top w:val="single" w:sz="4" w:space="0" w:color="auto"/>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61.50</w:t>
            </w:r>
          </w:p>
        </w:tc>
        <w:tc>
          <w:tcPr>
            <w:tcW w:w="900" w:type="dxa"/>
            <w:tcBorders>
              <w:top w:val="single" w:sz="4" w:space="0" w:color="auto"/>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91.17</w:t>
            </w:r>
          </w:p>
        </w:tc>
        <w:tc>
          <w:tcPr>
            <w:tcW w:w="810" w:type="dxa"/>
            <w:tcBorders>
              <w:top w:val="single" w:sz="4" w:space="0" w:color="auto"/>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153.68</w:t>
            </w:r>
          </w:p>
        </w:tc>
        <w:tc>
          <w:tcPr>
            <w:tcW w:w="900" w:type="dxa"/>
            <w:tcBorders>
              <w:top w:val="single" w:sz="4" w:space="0" w:color="auto"/>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13.83</w:t>
            </w:r>
          </w:p>
        </w:tc>
        <w:tc>
          <w:tcPr>
            <w:tcW w:w="900" w:type="dxa"/>
            <w:tcBorders>
              <w:top w:val="single" w:sz="4" w:space="0" w:color="auto"/>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1.90</w:t>
            </w:r>
          </w:p>
        </w:tc>
        <w:tc>
          <w:tcPr>
            <w:tcW w:w="900" w:type="dxa"/>
            <w:tcBorders>
              <w:top w:val="single" w:sz="4" w:space="0" w:color="auto"/>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707.75</w:t>
            </w:r>
          </w:p>
        </w:tc>
        <w:tc>
          <w:tcPr>
            <w:tcW w:w="810" w:type="dxa"/>
            <w:tcBorders>
              <w:top w:val="single" w:sz="4" w:space="0" w:color="auto"/>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4.98</w:t>
            </w:r>
          </w:p>
        </w:tc>
        <w:tc>
          <w:tcPr>
            <w:tcW w:w="810" w:type="dxa"/>
            <w:tcBorders>
              <w:top w:val="single" w:sz="4" w:space="0" w:color="auto"/>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34.04</w:t>
            </w:r>
          </w:p>
        </w:tc>
        <w:tc>
          <w:tcPr>
            <w:tcW w:w="810" w:type="dxa"/>
            <w:tcBorders>
              <w:top w:val="single" w:sz="4" w:space="0" w:color="auto"/>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39.62</w:t>
            </w:r>
          </w:p>
        </w:tc>
      </w:tr>
      <w:tr w:rsidR="00635E31" w:rsidTr="00635E31">
        <w:trPr>
          <w:trHeight w:val="288"/>
        </w:trPr>
        <w:tc>
          <w:tcPr>
            <w:tcW w:w="207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rPr>
                <w:rFonts w:ascii="Times New Roman" w:hAnsi="Times New Roman"/>
                <w:sz w:val="16"/>
                <w:szCs w:val="16"/>
              </w:rPr>
            </w:pPr>
            <w:r>
              <w:rPr>
                <w:rFonts w:ascii="Times New Roman" w:hAnsi="Times New Roman"/>
                <w:sz w:val="16"/>
                <w:szCs w:val="16"/>
              </w:rPr>
              <w:t>ARM-243A X R-298</w:t>
            </w:r>
          </w:p>
        </w:tc>
        <w:tc>
          <w:tcPr>
            <w:tcW w:w="900" w:type="dxa"/>
            <w:tcBorders>
              <w:top w:val="single" w:sz="4" w:space="0" w:color="auto"/>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62.17</w:t>
            </w:r>
          </w:p>
        </w:tc>
        <w:tc>
          <w:tcPr>
            <w:tcW w:w="900" w:type="dxa"/>
            <w:tcBorders>
              <w:top w:val="single" w:sz="4" w:space="0" w:color="auto"/>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91.17</w:t>
            </w:r>
          </w:p>
        </w:tc>
        <w:tc>
          <w:tcPr>
            <w:tcW w:w="810" w:type="dxa"/>
            <w:tcBorders>
              <w:top w:val="single" w:sz="4" w:space="0" w:color="auto"/>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149.92</w:t>
            </w:r>
          </w:p>
        </w:tc>
        <w:tc>
          <w:tcPr>
            <w:tcW w:w="900" w:type="dxa"/>
            <w:tcBorders>
              <w:top w:val="single" w:sz="4" w:space="0" w:color="auto"/>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13.35</w:t>
            </w:r>
          </w:p>
        </w:tc>
        <w:tc>
          <w:tcPr>
            <w:tcW w:w="900" w:type="dxa"/>
            <w:tcBorders>
              <w:top w:val="single" w:sz="4" w:space="0" w:color="auto"/>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1.96</w:t>
            </w:r>
          </w:p>
        </w:tc>
        <w:tc>
          <w:tcPr>
            <w:tcW w:w="900" w:type="dxa"/>
            <w:tcBorders>
              <w:top w:val="single" w:sz="4" w:space="0" w:color="auto"/>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814.63</w:t>
            </w:r>
          </w:p>
        </w:tc>
        <w:tc>
          <w:tcPr>
            <w:tcW w:w="810" w:type="dxa"/>
            <w:tcBorders>
              <w:top w:val="single" w:sz="4" w:space="0" w:color="auto"/>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4.62</w:t>
            </w:r>
          </w:p>
        </w:tc>
        <w:tc>
          <w:tcPr>
            <w:tcW w:w="810" w:type="dxa"/>
            <w:tcBorders>
              <w:top w:val="single" w:sz="4" w:space="0" w:color="auto"/>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35.56</w:t>
            </w:r>
          </w:p>
        </w:tc>
        <w:tc>
          <w:tcPr>
            <w:tcW w:w="810" w:type="dxa"/>
            <w:tcBorders>
              <w:top w:val="single" w:sz="4" w:space="0" w:color="auto"/>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39.49</w:t>
            </w:r>
          </w:p>
        </w:tc>
      </w:tr>
      <w:tr w:rsidR="00635E31" w:rsidTr="00635E31">
        <w:trPr>
          <w:trHeight w:val="288"/>
        </w:trPr>
        <w:tc>
          <w:tcPr>
            <w:tcW w:w="207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rPr>
                <w:rFonts w:ascii="Times New Roman" w:hAnsi="Times New Roman"/>
                <w:sz w:val="16"/>
                <w:szCs w:val="16"/>
              </w:rPr>
            </w:pPr>
            <w:r>
              <w:rPr>
                <w:rFonts w:ascii="Times New Roman" w:hAnsi="Times New Roman"/>
                <w:sz w:val="16"/>
                <w:szCs w:val="16"/>
              </w:rPr>
              <w:t>ARM-243A X R-649</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64.17</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94.17</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144.46</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13.15</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2.09</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534.55</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4.79</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24.67</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39.29</w:t>
            </w:r>
          </w:p>
        </w:tc>
      </w:tr>
      <w:tr w:rsidR="00635E31" w:rsidTr="00635E31">
        <w:trPr>
          <w:trHeight w:val="288"/>
        </w:trPr>
        <w:tc>
          <w:tcPr>
            <w:tcW w:w="207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rPr>
                <w:rFonts w:ascii="Times New Roman" w:hAnsi="Times New Roman"/>
                <w:sz w:val="16"/>
                <w:szCs w:val="16"/>
              </w:rPr>
            </w:pPr>
            <w:r>
              <w:rPr>
                <w:rFonts w:ascii="Times New Roman" w:hAnsi="Times New Roman"/>
                <w:sz w:val="16"/>
                <w:szCs w:val="16"/>
              </w:rPr>
              <w:t>ARM-248A X RES-834-1</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62.17</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91.17</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162.65</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11.65</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2.19</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599.53</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4.36</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25.10</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39.29</w:t>
            </w:r>
          </w:p>
        </w:tc>
      </w:tr>
      <w:tr w:rsidR="00635E31" w:rsidTr="00635E31">
        <w:trPr>
          <w:trHeight w:val="288"/>
        </w:trPr>
        <w:tc>
          <w:tcPr>
            <w:tcW w:w="207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rPr>
                <w:rFonts w:ascii="Times New Roman" w:hAnsi="Times New Roman"/>
                <w:sz w:val="16"/>
                <w:szCs w:val="16"/>
              </w:rPr>
            </w:pPr>
            <w:r>
              <w:rPr>
                <w:rFonts w:ascii="Times New Roman" w:hAnsi="Times New Roman"/>
                <w:sz w:val="16"/>
                <w:szCs w:val="16"/>
              </w:rPr>
              <w:t>ARM-248A X LTRR-341</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61.83</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91.83</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170.28</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12.47</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1.74</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574.09</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4.91</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27.12</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35.78</w:t>
            </w:r>
          </w:p>
        </w:tc>
      </w:tr>
      <w:tr w:rsidR="00635E31" w:rsidTr="00635E31">
        <w:trPr>
          <w:trHeight w:val="288"/>
        </w:trPr>
        <w:tc>
          <w:tcPr>
            <w:tcW w:w="207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rPr>
                <w:rFonts w:ascii="Times New Roman" w:hAnsi="Times New Roman"/>
                <w:sz w:val="16"/>
                <w:szCs w:val="16"/>
              </w:rPr>
            </w:pPr>
            <w:r>
              <w:rPr>
                <w:rFonts w:ascii="Times New Roman" w:hAnsi="Times New Roman"/>
                <w:sz w:val="16"/>
                <w:szCs w:val="16"/>
              </w:rPr>
              <w:t>ARM-248A X 3376R</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64.17</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95.17</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148.82</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12.98</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1.84</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790.53</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3.97</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30.48</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38.13</w:t>
            </w:r>
          </w:p>
        </w:tc>
      </w:tr>
      <w:tr w:rsidR="00635E31" w:rsidTr="00635E31">
        <w:trPr>
          <w:trHeight w:val="288"/>
        </w:trPr>
        <w:tc>
          <w:tcPr>
            <w:tcW w:w="207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rPr>
                <w:rFonts w:ascii="Times New Roman" w:hAnsi="Times New Roman"/>
                <w:sz w:val="16"/>
                <w:szCs w:val="16"/>
                <w:lang w:val="pt-BR"/>
              </w:rPr>
            </w:pPr>
            <w:r>
              <w:rPr>
                <w:rFonts w:ascii="Times New Roman" w:hAnsi="Times New Roman"/>
                <w:sz w:val="16"/>
                <w:szCs w:val="16"/>
                <w:lang w:val="pt-BR"/>
              </w:rPr>
              <w:t>ARM-248A X RHA-6D-1R</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65.17</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96.17</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157.05</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12.65</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1.92</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809.52</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4.64</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36.39</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39.48</w:t>
            </w:r>
          </w:p>
        </w:tc>
      </w:tr>
      <w:tr w:rsidR="00635E31" w:rsidTr="00635E31">
        <w:trPr>
          <w:trHeight w:val="288"/>
        </w:trPr>
        <w:tc>
          <w:tcPr>
            <w:tcW w:w="207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rPr>
                <w:rFonts w:ascii="Times New Roman" w:hAnsi="Times New Roman"/>
                <w:sz w:val="16"/>
                <w:szCs w:val="16"/>
              </w:rPr>
            </w:pPr>
            <w:r>
              <w:rPr>
                <w:rFonts w:ascii="Times New Roman" w:hAnsi="Times New Roman"/>
                <w:sz w:val="16"/>
                <w:szCs w:val="16"/>
              </w:rPr>
              <w:t>Crosses mean</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63.92</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94.76</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146.64</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11.89</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1.83</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697.44</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4.21</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28.36</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37.84</w:t>
            </w:r>
          </w:p>
        </w:tc>
      </w:tr>
      <w:tr w:rsidR="00635E31" w:rsidTr="00635E31">
        <w:trPr>
          <w:trHeight w:val="288"/>
        </w:trPr>
        <w:tc>
          <w:tcPr>
            <w:tcW w:w="207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rPr>
                <w:rFonts w:ascii="Times New Roman" w:hAnsi="Times New Roman"/>
                <w:sz w:val="16"/>
                <w:szCs w:val="16"/>
              </w:rPr>
            </w:pPr>
            <w:r>
              <w:rPr>
                <w:rFonts w:ascii="Times New Roman" w:hAnsi="Times New Roman"/>
                <w:sz w:val="16"/>
                <w:szCs w:val="16"/>
              </w:rPr>
              <w:t>General mean</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64.01</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94.80</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142.36</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11.41</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1.79</w:t>
            </w:r>
          </w:p>
        </w:tc>
        <w:tc>
          <w:tcPr>
            <w:tcW w:w="90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sz w:val="20"/>
              </w:rPr>
            </w:pPr>
            <w:r>
              <w:rPr>
                <w:rFonts w:ascii="Times New Roman" w:hAnsi="Times New Roman"/>
                <w:sz w:val="20"/>
              </w:rPr>
              <w:t>632.39</w:t>
            </w:r>
          </w:p>
        </w:tc>
        <w:tc>
          <w:tcPr>
            <w:tcW w:w="81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sz w:val="20"/>
              </w:rPr>
            </w:pPr>
            <w:r>
              <w:rPr>
                <w:rFonts w:ascii="Times New Roman" w:hAnsi="Times New Roman"/>
                <w:sz w:val="20"/>
              </w:rPr>
              <w:t>4.11</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25.34</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37.51</w:t>
            </w:r>
          </w:p>
        </w:tc>
      </w:tr>
      <w:tr w:rsidR="00635E31" w:rsidTr="00635E31">
        <w:trPr>
          <w:trHeight w:val="288"/>
        </w:trPr>
        <w:tc>
          <w:tcPr>
            <w:tcW w:w="207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rPr>
                <w:rFonts w:ascii="Times New Roman" w:hAnsi="Times New Roman"/>
                <w:b/>
                <w:sz w:val="16"/>
                <w:szCs w:val="16"/>
              </w:rPr>
            </w:pPr>
            <w:r>
              <w:rPr>
                <w:rFonts w:ascii="Times New Roman" w:hAnsi="Times New Roman"/>
                <w:b/>
                <w:sz w:val="16"/>
                <w:szCs w:val="16"/>
              </w:rPr>
              <w:t>Parental mean</w:t>
            </w:r>
          </w:p>
        </w:tc>
        <w:tc>
          <w:tcPr>
            <w:tcW w:w="90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 w:val="20"/>
              </w:rPr>
            </w:pPr>
            <w:r>
              <w:rPr>
                <w:rFonts w:ascii="Times New Roman" w:hAnsi="Times New Roman"/>
                <w:b/>
                <w:sz w:val="20"/>
              </w:rPr>
              <w:t>64.14</w:t>
            </w:r>
          </w:p>
        </w:tc>
        <w:tc>
          <w:tcPr>
            <w:tcW w:w="90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 w:val="20"/>
              </w:rPr>
            </w:pPr>
            <w:r>
              <w:rPr>
                <w:rFonts w:ascii="Times New Roman" w:hAnsi="Times New Roman"/>
                <w:b/>
                <w:sz w:val="20"/>
              </w:rPr>
              <w:t>94.63</w:t>
            </w:r>
          </w:p>
        </w:tc>
        <w:tc>
          <w:tcPr>
            <w:tcW w:w="810" w:type="dxa"/>
            <w:tcBorders>
              <w:top w:val="single" w:sz="4" w:space="0" w:color="auto"/>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b/>
                <w:sz w:val="20"/>
              </w:rPr>
            </w:pPr>
            <w:r>
              <w:rPr>
                <w:rFonts w:ascii="Times New Roman" w:hAnsi="Times New Roman"/>
                <w:b/>
                <w:sz w:val="20"/>
              </w:rPr>
              <w:t>126.60</w:t>
            </w:r>
          </w:p>
        </w:tc>
        <w:tc>
          <w:tcPr>
            <w:tcW w:w="900" w:type="dxa"/>
            <w:tcBorders>
              <w:top w:val="single" w:sz="4" w:space="0" w:color="auto"/>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b/>
                <w:sz w:val="20"/>
              </w:rPr>
            </w:pPr>
            <w:r>
              <w:rPr>
                <w:rFonts w:ascii="Times New Roman" w:hAnsi="Times New Roman"/>
                <w:b/>
                <w:sz w:val="20"/>
              </w:rPr>
              <w:t>9.48</w:t>
            </w:r>
          </w:p>
        </w:tc>
        <w:tc>
          <w:tcPr>
            <w:tcW w:w="900" w:type="dxa"/>
            <w:tcBorders>
              <w:top w:val="single" w:sz="4" w:space="0" w:color="auto"/>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b/>
                <w:sz w:val="20"/>
              </w:rPr>
            </w:pPr>
            <w:r>
              <w:rPr>
                <w:rFonts w:ascii="Times New Roman" w:hAnsi="Times New Roman"/>
                <w:b/>
                <w:sz w:val="20"/>
              </w:rPr>
              <w:t>1.64</w:t>
            </w:r>
          </w:p>
        </w:tc>
        <w:tc>
          <w:tcPr>
            <w:tcW w:w="900" w:type="dxa"/>
            <w:tcBorders>
              <w:top w:val="single" w:sz="4" w:space="0" w:color="auto"/>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b/>
                <w:sz w:val="20"/>
              </w:rPr>
            </w:pPr>
            <w:r>
              <w:rPr>
                <w:rFonts w:ascii="Times New Roman" w:hAnsi="Times New Roman"/>
                <w:b/>
                <w:sz w:val="20"/>
              </w:rPr>
              <w:t>391.64</w:t>
            </w:r>
          </w:p>
        </w:tc>
        <w:tc>
          <w:tcPr>
            <w:tcW w:w="810" w:type="dxa"/>
            <w:tcBorders>
              <w:top w:val="single" w:sz="4" w:space="0" w:color="auto"/>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b/>
                <w:sz w:val="20"/>
              </w:rPr>
            </w:pPr>
            <w:r>
              <w:rPr>
                <w:rFonts w:ascii="Times New Roman" w:hAnsi="Times New Roman"/>
                <w:b/>
                <w:sz w:val="20"/>
              </w:rPr>
              <w:t>3.69</w:t>
            </w:r>
          </w:p>
        </w:tc>
        <w:tc>
          <w:tcPr>
            <w:tcW w:w="810" w:type="dxa"/>
            <w:tcBorders>
              <w:top w:val="single" w:sz="4" w:space="0" w:color="auto"/>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b/>
                <w:sz w:val="20"/>
              </w:rPr>
            </w:pPr>
            <w:r>
              <w:rPr>
                <w:rFonts w:ascii="Times New Roman" w:hAnsi="Times New Roman"/>
                <w:b/>
                <w:sz w:val="20"/>
              </w:rPr>
              <w:t>13.60</w:t>
            </w:r>
          </w:p>
        </w:tc>
        <w:tc>
          <w:tcPr>
            <w:tcW w:w="810" w:type="dxa"/>
            <w:tcBorders>
              <w:top w:val="single" w:sz="4" w:space="0" w:color="auto"/>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b/>
                <w:sz w:val="20"/>
              </w:rPr>
            </w:pPr>
            <w:r>
              <w:rPr>
                <w:rFonts w:ascii="Times New Roman" w:hAnsi="Times New Roman"/>
                <w:b/>
                <w:sz w:val="20"/>
              </w:rPr>
              <w:t>36.74</w:t>
            </w:r>
          </w:p>
        </w:tc>
      </w:tr>
      <w:tr w:rsidR="00635E31" w:rsidTr="00635E31">
        <w:trPr>
          <w:trHeight w:val="288"/>
        </w:trPr>
        <w:tc>
          <w:tcPr>
            <w:tcW w:w="207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rPr>
                <w:rFonts w:ascii="Times New Roman" w:hAnsi="Times New Roman"/>
                <w:b/>
                <w:sz w:val="16"/>
                <w:szCs w:val="16"/>
                <w:lang w:val="pt-BR"/>
              </w:rPr>
            </w:pPr>
            <w:r>
              <w:rPr>
                <w:rFonts w:ascii="Times New Roman" w:hAnsi="Times New Roman"/>
                <w:b/>
                <w:sz w:val="16"/>
                <w:szCs w:val="16"/>
                <w:lang w:val="pt-BR"/>
              </w:rPr>
              <w:t xml:space="preserve">KBSH-1 (c) </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62.67</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93.67</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152.85</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13.78</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1.89</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719.90</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4.34</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31.13</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37.37</w:t>
            </w:r>
          </w:p>
        </w:tc>
      </w:tr>
      <w:tr w:rsidR="00635E31" w:rsidTr="00635E31">
        <w:trPr>
          <w:trHeight w:val="288"/>
        </w:trPr>
        <w:tc>
          <w:tcPr>
            <w:tcW w:w="207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rPr>
                <w:rFonts w:ascii="Times New Roman" w:hAnsi="Times New Roman"/>
                <w:b/>
                <w:sz w:val="16"/>
                <w:szCs w:val="16"/>
              </w:rPr>
            </w:pPr>
            <w:r>
              <w:rPr>
                <w:rFonts w:ascii="Times New Roman" w:hAnsi="Times New Roman"/>
                <w:b/>
                <w:sz w:val="16"/>
                <w:szCs w:val="16"/>
              </w:rPr>
              <w:lastRenderedPageBreak/>
              <w:t xml:space="preserve">PAC-1091 </w:t>
            </w:r>
            <w:r>
              <w:rPr>
                <w:rFonts w:ascii="Times New Roman" w:hAnsi="Times New Roman"/>
                <w:b/>
                <w:sz w:val="16"/>
                <w:szCs w:val="16"/>
                <w:lang w:val="pt-BR"/>
              </w:rPr>
              <w:t>(c)</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65.17</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95.17</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140.11</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12.24</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1.77</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820.53</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4.32</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34.45</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35.28</w:t>
            </w:r>
          </w:p>
        </w:tc>
      </w:tr>
      <w:tr w:rsidR="00635E31" w:rsidTr="00635E31">
        <w:trPr>
          <w:trHeight w:val="288"/>
        </w:trPr>
        <w:tc>
          <w:tcPr>
            <w:tcW w:w="207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rPr>
                <w:rFonts w:ascii="Times New Roman" w:hAnsi="Times New Roman"/>
                <w:b/>
                <w:sz w:val="16"/>
                <w:szCs w:val="16"/>
              </w:rPr>
            </w:pPr>
            <w:r>
              <w:rPr>
                <w:rFonts w:ascii="Times New Roman" w:hAnsi="Times New Roman"/>
                <w:b/>
                <w:sz w:val="16"/>
                <w:szCs w:val="16"/>
              </w:rPr>
              <w:t xml:space="preserve">KBSH-44 </w:t>
            </w:r>
            <w:r>
              <w:rPr>
                <w:rFonts w:ascii="Times New Roman" w:hAnsi="Times New Roman"/>
                <w:b/>
                <w:sz w:val="16"/>
                <w:szCs w:val="16"/>
                <w:lang w:val="pt-BR"/>
              </w:rPr>
              <w:t>(c)</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66.00</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99.67</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159.19</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13.22</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1.88</w:t>
            </w:r>
          </w:p>
        </w:tc>
        <w:tc>
          <w:tcPr>
            <w:tcW w:w="90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754.31</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5.00</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36.65</w:t>
            </w:r>
          </w:p>
        </w:tc>
        <w:tc>
          <w:tcPr>
            <w:tcW w:w="810" w:type="dxa"/>
            <w:tcBorders>
              <w:top w:val="nil"/>
              <w:left w:val="single" w:sz="4" w:space="0" w:color="auto"/>
              <w:bottom w:val="single" w:sz="4" w:space="0" w:color="auto"/>
              <w:right w:val="single" w:sz="4" w:space="0" w:color="auto"/>
            </w:tcBorders>
            <w:vAlign w:val="bottom"/>
            <w:hideMark/>
          </w:tcPr>
          <w:p w:rsidR="00635E31" w:rsidRDefault="00635E31">
            <w:pPr>
              <w:spacing w:line="276" w:lineRule="auto"/>
              <w:jc w:val="center"/>
              <w:rPr>
                <w:rFonts w:ascii="Times New Roman" w:hAnsi="Times New Roman"/>
                <w:sz w:val="20"/>
              </w:rPr>
            </w:pPr>
            <w:r>
              <w:rPr>
                <w:rFonts w:ascii="Times New Roman" w:hAnsi="Times New Roman"/>
                <w:sz w:val="20"/>
              </w:rPr>
              <w:t>35.70</w:t>
            </w:r>
          </w:p>
        </w:tc>
      </w:tr>
      <w:tr w:rsidR="00635E31" w:rsidTr="00635E31">
        <w:trPr>
          <w:trHeight w:val="288"/>
        </w:trPr>
        <w:tc>
          <w:tcPr>
            <w:tcW w:w="207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rPr>
                <w:rFonts w:ascii="Times New Roman" w:hAnsi="Times New Roman"/>
                <w:b/>
                <w:sz w:val="16"/>
                <w:szCs w:val="16"/>
              </w:rPr>
            </w:pPr>
            <w:r>
              <w:rPr>
                <w:rFonts w:ascii="Times New Roman" w:hAnsi="Times New Roman"/>
                <w:b/>
                <w:sz w:val="16"/>
                <w:szCs w:val="16"/>
                <w:lang w:val="pt-BR"/>
              </w:rPr>
              <w:t>SEm±</w:t>
            </w:r>
          </w:p>
        </w:tc>
        <w:tc>
          <w:tcPr>
            <w:tcW w:w="90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sz w:val="20"/>
              </w:rPr>
            </w:pPr>
            <w:r>
              <w:rPr>
                <w:rFonts w:ascii="Times New Roman" w:hAnsi="Times New Roman"/>
                <w:sz w:val="20"/>
              </w:rPr>
              <w:t>0.61</w:t>
            </w:r>
          </w:p>
        </w:tc>
        <w:tc>
          <w:tcPr>
            <w:tcW w:w="90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sz w:val="20"/>
              </w:rPr>
            </w:pPr>
            <w:r>
              <w:rPr>
                <w:rFonts w:ascii="Times New Roman" w:hAnsi="Times New Roman"/>
                <w:sz w:val="20"/>
              </w:rPr>
              <w:t>0.63</w:t>
            </w:r>
          </w:p>
        </w:tc>
        <w:tc>
          <w:tcPr>
            <w:tcW w:w="81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sz w:val="20"/>
              </w:rPr>
            </w:pPr>
            <w:r>
              <w:rPr>
                <w:rFonts w:ascii="Times New Roman" w:hAnsi="Times New Roman"/>
                <w:sz w:val="20"/>
              </w:rPr>
              <w:t>2.49</w:t>
            </w:r>
          </w:p>
        </w:tc>
        <w:tc>
          <w:tcPr>
            <w:tcW w:w="90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sz w:val="20"/>
              </w:rPr>
            </w:pPr>
            <w:r>
              <w:rPr>
                <w:rFonts w:ascii="Times New Roman" w:hAnsi="Times New Roman"/>
                <w:sz w:val="20"/>
              </w:rPr>
              <w:t>0.46</w:t>
            </w:r>
          </w:p>
        </w:tc>
        <w:tc>
          <w:tcPr>
            <w:tcW w:w="90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sz w:val="20"/>
              </w:rPr>
            </w:pPr>
            <w:r>
              <w:rPr>
                <w:rFonts w:ascii="Times New Roman" w:hAnsi="Times New Roman"/>
                <w:sz w:val="20"/>
              </w:rPr>
              <w:t>2.02</w:t>
            </w:r>
          </w:p>
        </w:tc>
        <w:tc>
          <w:tcPr>
            <w:tcW w:w="90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sz w:val="20"/>
              </w:rPr>
            </w:pPr>
            <w:r>
              <w:rPr>
                <w:rFonts w:ascii="Times New Roman" w:hAnsi="Times New Roman"/>
                <w:sz w:val="20"/>
              </w:rPr>
              <w:t>27.02</w:t>
            </w:r>
          </w:p>
        </w:tc>
        <w:tc>
          <w:tcPr>
            <w:tcW w:w="81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sz w:val="20"/>
              </w:rPr>
            </w:pPr>
            <w:r>
              <w:rPr>
                <w:rFonts w:ascii="Times New Roman" w:hAnsi="Times New Roman"/>
                <w:sz w:val="20"/>
              </w:rPr>
              <w:t>6.07</w:t>
            </w:r>
          </w:p>
        </w:tc>
        <w:tc>
          <w:tcPr>
            <w:tcW w:w="81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sz w:val="20"/>
              </w:rPr>
            </w:pPr>
            <w:r>
              <w:rPr>
                <w:rFonts w:ascii="Times New Roman" w:hAnsi="Times New Roman"/>
                <w:sz w:val="20"/>
              </w:rPr>
              <w:t>1.02</w:t>
            </w:r>
          </w:p>
        </w:tc>
        <w:tc>
          <w:tcPr>
            <w:tcW w:w="81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sz w:val="20"/>
              </w:rPr>
            </w:pPr>
            <w:r>
              <w:rPr>
                <w:rFonts w:ascii="Times New Roman" w:hAnsi="Times New Roman"/>
                <w:sz w:val="20"/>
              </w:rPr>
              <w:t>0.77</w:t>
            </w:r>
          </w:p>
        </w:tc>
      </w:tr>
      <w:tr w:rsidR="00635E31" w:rsidTr="00635E31">
        <w:trPr>
          <w:trHeight w:val="288"/>
        </w:trPr>
        <w:tc>
          <w:tcPr>
            <w:tcW w:w="207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rPr>
                <w:rFonts w:ascii="Times New Roman" w:hAnsi="Times New Roman"/>
                <w:b/>
                <w:sz w:val="16"/>
                <w:szCs w:val="16"/>
              </w:rPr>
            </w:pPr>
            <w:r>
              <w:rPr>
                <w:rFonts w:ascii="Times New Roman" w:hAnsi="Times New Roman"/>
                <w:b/>
                <w:sz w:val="16"/>
                <w:szCs w:val="16"/>
              </w:rPr>
              <w:t>CD (P=0.05)</w:t>
            </w:r>
          </w:p>
        </w:tc>
        <w:tc>
          <w:tcPr>
            <w:tcW w:w="90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sz w:val="20"/>
              </w:rPr>
            </w:pPr>
            <w:r>
              <w:rPr>
                <w:rFonts w:ascii="Times New Roman" w:hAnsi="Times New Roman"/>
                <w:sz w:val="20"/>
              </w:rPr>
              <w:t>1.73</w:t>
            </w:r>
          </w:p>
        </w:tc>
        <w:tc>
          <w:tcPr>
            <w:tcW w:w="90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sz w:val="20"/>
              </w:rPr>
            </w:pPr>
            <w:r>
              <w:rPr>
                <w:rFonts w:ascii="Times New Roman" w:hAnsi="Times New Roman"/>
                <w:sz w:val="20"/>
              </w:rPr>
              <w:t>1.78</w:t>
            </w:r>
          </w:p>
        </w:tc>
        <w:tc>
          <w:tcPr>
            <w:tcW w:w="81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sz w:val="20"/>
              </w:rPr>
            </w:pPr>
            <w:r>
              <w:rPr>
                <w:rFonts w:ascii="Times New Roman" w:hAnsi="Times New Roman"/>
                <w:sz w:val="20"/>
              </w:rPr>
              <w:t>7.06</w:t>
            </w:r>
          </w:p>
        </w:tc>
        <w:tc>
          <w:tcPr>
            <w:tcW w:w="90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sz w:val="20"/>
              </w:rPr>
            </w:pPr>
            <w:r>
              <w:rPr>
                <w:rFonts w:ascii="Times New Roman" w:hAnsi="Times New Roman"/>
                <w:sz w:val="20"/>
              </w:rPr>
              <w:t>1.30</w:t>
            </w:r>
          </w:p>
        </w:tc>
        <w:tc>
          <w:tcPr>
            <w:tcW w:w="90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sz w:val="20"/>
              </w:rPr>
            </w:pPr>
            <w:r>
              <w:rPr>
                <w:rFonts w:ascii="Times New Roman" w:hAnsi="Times New Roman"/>
                <w:sz w:val="20"/>
              </w:rPr>
              <w:t>0.06</w:t>
            </w:r>
          </w:p>
        </w:tc>
        <w:tc>
          <w:tcPr>
            <w:tcW w:w="90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sz w:val="20"/>
              </w:rPr>
            </w:pPr>
            <w:r>
              <w:rPr>
                <w:rFonts w:ascii="Times New Roman" w:hAnsi="Times New Roman"/>
                <w:sz w:val="20"/>
              </w:rPr>
              <w:t>76.53</w:t>
            </w:r>
          </w:p>
        </w:tc>
        <w:tc>
          <w:tcPr>
            <w:tcW w:w="81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sz w:val="20"/>
              </w:rPr>
            </w:pPr>
            <w:r>
              <w:rPr>
                <w:rFonts w:ascii="Times New Roman" w:hAnsi="Times New Roman"/>
                <w:sz w:val="20"/>
              </w:rPr>
              <w:t>0.17</w:t>
            </w:r>
          </w:p>
        </w:tc>
        <w:tc>
          <w:tcPr>
            <w:tcW w:w="81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sz w:val="20"/>
              </w:rPr>
            </w:pPr>
            <w:r>
              <w:rPr>
                <w:rFonts w:ascii="Times New Roman" w:hAnsi="Times New Roman"/>
                <w:sz w:val="20"/>
              </w:rPr>
              <w:t>2.87</w:t>
            </w:r>
          </w:p>
        </w:tc>
        <w:tc>
          <w:tcPr>
            <w:tcW w:w="81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sz w:val="20"/>
              </w:rPr>
            </w:pPr>
            <w:r>
              <w:rPr>
                <w:rFonts w:ascii="Times New Roman" w:hAnsi="Times New Roman"/>
                <w:sz w:val="20"/>
              </w:rPr>
              <w:t>2.18</w:t>
            </w:r>
          </w:p>
        </w:tc>
      </w:tr>
      <w:tr w:rsidR="00635E31" w:rsidTr="00635E31">
        <w:trPr>
          <w:trHeight w:val="288"/>
        </w:trPr>
        <w:tc>
          <w:tcPr>
            <w:tcW w:w="207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rPr>
                <w:rFonts w:ascii="Times New Roman" w:hAnsi="Times New Roman"/>
                <w:b/>
                <w:sz w:val="16"/>
                <w:szCs w:val="16"/>
              </w:rPr>
            </w:pPr>
            <w:r>
              <w:rPr>
                <w:rFonts w:ascii="Times New Roman" w:hAnsi="Times New Roman"/>
                <w:b/>
                <w:sz w:val="16"/>
                <w:szCs w:val="16"/>
              </w:rPr>
              <w:t>CV (%)</w:t>
            </w:r>
          </w:p>
        </w:tc>
        <w:tc>
          <w:tcPr>
            <w:tcW w:w="90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sz w:val="20"/>
              </w:rPr>
            </w:pPr>
            <w:r>
              <w:rPr>
                <w:rFonts w:ascii="Times New Roman" w:hAnsi="Times New Roman"/>
                <w:sz w:val="20"/>
              </w:rPr>
              <w:t>1.36</w:t>
            </w:r>
          </w:p>
        </w:tc>
        <w:tc>
          <w:tcPr>
            <w:tcW w:w="90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sz w:val="20"/>
              </w:rPr>
            </w:pPr>
            <w:r>
              <w:rPr>
                <w:rFonts w:ascii="Times New Roman" w:hAnsi="Times New Roman"/>
                <w:sz w:val="20"/>
              </w:rPr>
              <w:t>0.94</w:t>
            </w:r>
          </w:p>
        </w:tc>
        <w:tc>
          <w:tcPr>
            <w:tcW w:w="81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sz w:val="20"/>
              </w:rPr>
            </w:pPr>
            <w:r>
              <w:rPr>
                <w:rFonts w:ascii="Times New Roman" w:hAnsi="Times New Roman"/>
                <w:sz w:val="20"/>
              </w:rPr>
              <w:t>2.49</w:t>
            </w:r>
          </w:p>
        </w:tc>
        <w:tc>
          <w:tcPr>
            <w:tcW w:w="90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sz w:val="20"/>
              </w:rPr>
            </w:pPr>
            <w:r>
              <w:rPr>
                <w:rFonts w:ascii="Times New Roman" w:hAnsi="Times New Roman"/>
                <w:sz w:val="20"/>
              </w:rPr>
              <w:t>5.75</w:t>
            </w:r>
          </w:p>
        </w:tc>
        <w:tc>
          <w:tcPr>
            <w:tcW w:w="90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sz w:val="20"/>
              </w:rPr>
            </w:pPr>
            <w:r>
              <w:rPr>
                <w:rFonts w:ascii="Times New Roman" w:hAnsi="Times New Roman"/>
                <w:sz w:val="20"/>
              </w:rPr>
              <w:t>1.58</w:t>
            </w:r>
          </w:p>
        </w:tc>
        <w:tc>
          <w:tcPr>
            <w:tcW w:w="90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sz w:val="20"/>
              </w:rPr>
            </w:pPr>
            <w:r>
              <w:rPr>
                <w:rFonts w:ascii="Times New Roman" w:hAnsi="Times New Roman"/>
                <w:sz w:val="20"/>
              </w:rPr>
              <w:t>6.03</w:t>
            </w:r>
          </w:p>
        </w:tc>
        <w:tc>
          <w:tcPr>
            <w:tcW w:w="81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sz w:val="20"/>
              </w:rPr>
            </w:pPr>
            <w:r>
              <w:rPr>
                <w:rFonts w:ascii="Times New Roman" w:hAnsi="Times New Roman"/>
                <w:sz w:val="20"/>
              </w:rPr>
              <w:t>2.10</w:t>
            </w:r>
          </w:p>
        </w:tc>
        <w:tc>
          <w:tcPr>
            <w:tcW w:w="81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sz w:val="20"/>
              </w:rPr>
            </w:pPr>
            <w:r>
              <w:rPr>
                <w:rFonts w:ascii="Times New Roman" w:hAnsi="Times New Roman"/>
                <w:sz w:val="20"/>
              </w:rPr>
              <w:t>10.71</w:t>
            </w:r>
          </w:p>
        </w:tc>
        <w:tc>
          <w:tcPr>
            <w:tcW w:w="810" w:type="dxa"/>
            <w:tcBorders>
              <w:top w:val="nil"/>
              <w:left w:val="single" w:sz="4" w:space="0" w:color="auto"/>
              <w:bottom w:val="single" w:sz="4" w:space="0" w:color="auto"/>
              <w:right w:val="single" w:sz="4" w:space="0" w:color="auto"/>
            </w:tcBorders>
            <w:vAlign w:val="center"/>
            <w:hideMark/>
          </w:tcPr>
          <w:p w:rsidR="00635E31" w:rsidRDefault="00635E31">
            <w:pPr>
              <w:spacing w:line="276" w:lineRule="auto"/>
              <w:jc w:val="center"/>
              <w:rPr>
                <w:rFonts w:ascii="Times New Roman" w:hAnsi="Times New Roman"/>
                <w:sz w:val="20"/>
              </w:rPr>
            </w:pPr>
            <w:r>
              <w:rPr>
                <w:rFonts w:ascii="Times New Roman" w:hAnsi="Times New Roman"/>
                <w:sz w:val="20"/>
              </w:rPr>
              <w:t>2.90</w:t>
            </w:r>
          </w:p>
        </w:tc>
      </w:tr>
    </w:tbl>
    <w:p w:rsidR="00635E31" w:rsidRDefault="00635E31" w:rsidP="00635E31">
      <w:pPr>
        <w:ind w:hanging="360"/>
        <w:rPr>
          <w:b/>
          <w:sz w:val="18"/>
          <w:szCs w:val="18"/>
          <w:lang w:val="pt-BR"/>
        </w:rPr>
      </w:pPr>
    </w:p>
    <w:p w:rsidR="00635E31" w:rsidRDefault="00635E31" w:rsidP="00635E31">
      <w:pPr>
        <w:ind w:right="2189"/>
        <w:jc w:val="both"/>
        <w:rPr>
          <w:b/>
          <w:sz w:val="22"/>
          <w:szCs w:val="22"/>
        </w:rPr>
      </w:pPr>
    </w:p>
    <w:p w:rsidR="00635E31" w:rsidRDefault="00635E31" w:rsidP="00635E31">
      <w:pPr>
        <w:jc w:val="both"/>
        <w:rPr>
          <w:rFonts w:ascii="Times New Roman" w:hAnsi="Times New Roman"/>
          <w:sz w:val="22"/>
          <w:szCs w:val="22"/>
        </w:rPr>
      </w:pPr>
      <w:r>
        <w:rPr>
          <w:rFonts w:ascii="Times New Roman" w:hAnsi="Times New Roman"/>
          <w:sz w:val="22"/>
          <w:szCs w:val="22"/>
        </w:rPr>
        <w:t xml:space="preserve">During the year </w:t>
      </w:r>
      <w:proofErr w:type="spellStart"/>
      <w:proofErr w:type="gramStart"/>
      <w:r>
        <w:rPr>
          <w:rFonts w:ascii="Times New Roman" w:hAnsi="Times New Roman"/>
          <w:i/>
          <w:sz w:val="22"/>
          <w:szCs w:val="22"/>
        </w:rPr>
        <w:t>rabi</w:t>
      </w:r>
      <w:proofErr w:type="spellEnd"/>
      <w:proofErr w:type="gramEnd"/>
      <w:r>
        <w:rPr>
          <w:rFonts w:ascii="Times New Roman" w:hAnsi="Times New Roman"/>
          <w:i/>
          <w:sz w:val="22"/>
          <w:szCs w:val="22"/>
        </w:rPr>
        <w:t xml:space="preserve"> </w:t>
      </w:r>
      <w:r>
        <w:rPr>
          <w:rFonts w:ascii="Times New Roman" w:hAnsi="Times New Roman"/>
          <w:sz w:val="22"/>
          <w:szCs w:val="22"/>
        </w:rPr>
        <w:t xml:space="preserve">2011-12 the following parents were selected in order to attempt the crossing programme. </w:t>
      </w:r>
      <w:r w:rsidR="00091812">
        <w:rPr>
          <w:rFonts w:ascii="Times New Roman" w:hAnsi="Times New Roman"/>
          <w:sz w:val="22"/>
          <w:szCs w:val="22"/>
        </w:rPr>
        <w:t xml:space="preserve">In this crossing </w:t>
      </w:r>
      <w:proofErr w:type="spellStart"/>
      <w:r w:rsidR="00091812">
        <w:rPr>
          <w:rFonts w:ascii="Times New Roman" w:hAnsi="Times New Roman"/>
          <w:sz w:val="22"/>
          <w:szCs w:val="22"/>
        </w:rPr>
        <w:t>progarmme</w:t>
      </w:r>
      <w:proofErr w:type="spellEnd"/>
      <w:r w:rsidR="00091812">
        <w:rPr>
          <w:rFonts w:ascii="Times New Roman" w:hAnsi="Times New Roman"/>
          <w:sz w:val="22"/>
          <w:szCs w:val="22"/>
        </w:rPr>
        <w:t xml:space="preserve"> already identified SND tolerant material was used as tester like ID 1-10 lines.  </w:t>
      </w:r>
      <w:r>
        <w:rPr>
          <w:rFonts w:ascii="Times New Roman" w:hAnsi="Times New Roman"/>
          <w:sz w:val="22"/>
          <w:szCs w:val="22"/>
        </w:rPr>
        <w:t>A total of 300 new crosses were synthesized.</w:t>
      </w:r>
    </w:p>
    <w:p w:rsidR="00091812" w:rsidRDefault="00091812" w:rsidP="00635E31">
      <w:pPr>
        <w:jc w:val="both"/>
        <w:rPr>
          <w:rFonts w:ascii="Times New Roman" w:hAnsi="Times New Roman"/>
          <w:sz w:val="22"/>
          <w:szCs w:val="22"/>
        </w:rPr>
      </w:pPr>
    </w:p>
    <w:p w:rsidR="00091812" w:rsidRDefault="00091812" w:rsidP="00635E31">
      <w:pPr>
        <w:jc w:val="both"/>
        <w:rPr>
          <w:rFonts w:ascii="Times New Roman" w:hAnsi="Times New Roman"/>
          <w:sz w:val="22"/>
          <w:szCs w:val="22"/>
        </w:rPr>
      </w:pPr>
    </w:p>
    <w:p w:rsidR="00091812" w:rsidRDefault="00091812" w:rsidP="00635E31">
      <w:pPr>
        <w:jc w:val="both"/>
        <w:rPr>
          <w:rFonts w:ascii="Times New Roman" w:hAnsi="Times New Roman"/>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440"/>
        <w:gridCol w:w="6840"/>
      </w:tblGrid>
      <w:tr w:rsidR="00635E31" w:rsidTr="00635E31">
        <w:trPr>
          <w:trHeight w:val="242"/>
        </w:trPr>
        <w:tc>
          <w:tcPr>
            <w:tcW w:w="828" w:type="dxa"/>
            <w:tcBorders>
              <w:top w:val="single" w:sz="4" w:space="0" w:color="auto"/>
              <w:left w:val="single" w:sz="4" w:space="0" w:color="auto"/>
              <w:bottom w:val="single" w:sz="4" w:space="0" w:color="auto"/>
              <w:right w:val="single" w:sz="4" w:space="0" w:color="auto"/>
            </w:tcBorders>
            <w:hideMark/>
          </w:tcPr>
          <w:p w:rsidR="00635E31" w:rsidRDefault="00635E31">
            <w:pPr>
              <w:spacing w:line="276" w:lineRule="auto"/>
              <w:rPr>
                <w:rFonts w:ascii="Times New Roman" w:eastAsia="Calibri" w:hAnsi="Times New Roman"/>
                <w:b/>
                <w:szCs w:val="22"/>
                <w:lang w:bidi="en-US"/>
              </w:rPr>
            </w:pPr>
            <w:r>
              <w:rPr>
                <w:rFonts w:ascii="Times New Roman" w:hAnsi="Times New Roman"/>
                <w:b/>
                <w:sz w:val="22"/>
                <w:szCs w:val="22"/>
              </w:rPr>
              <w:t>S. No.</w:t>
            </w:r>
          </w:p>
        </w:tc>
        <w:tc>
          <w:tcPr>
            <w:tcW w:w="1440" w:type="dxa"/>
            <w:tcBorders>
              <w:top w:val="single" w:sz="4" w:space="0" w:color="auto"/>
              <w:left w:val="single" w:sz="4" w:space="0" w:color="auto"/>
              <w:bottom w:val="single" w:sz="4" w:space="0" w:color="auto"/>
              <w:right w:val="single" w:sz="4" w:space="0" w:color="auto"/>
            </w:tcBorders>
            <w:hideMark/>
          </w:tcPr>
          <w:p w:rsidR="00635E31" w:rsidRDefault="00635E31">
            <w:pPr>
              <w:spacing w:line="276" w:lineRule="auto"/>
              <w:rPr>
                <w:rFonts w:ascii="Times New Roman" w:eastAsia="Calibri" w:hAnsi="Times New Roman"/>
                <w:b/>
                <w:szCs w:val="22"/>
                <w:lang w:bidi="en-US"/>
              </w:rPr>
            </w:pPr>
            <w:r>
              <w:rPr>
                <w:rFonts w:ascii="Times New Roman" w:hAnsi="Times New Roman"/>
                <w:b/>
                <w:sz w:val="22"/>
                <w:szCs w:val="22"/>
              </w:rPr>
              <w:t xml:space="preserve">  CMS Lines</w:t>
            </w:r>
          </w:p>
        </w:tc>
        <w:tc>
          <w:tcPr>
            <w:tcW w:w="6840" w:type="dxa"/>
            <w:tcBorders>
              <w:top w:val="single" w:sz="4" w:space="0" w:color="auto"/>
              <w:left w:val="single" w:sz="4" w:space="0" w:color="auto"/>
              <w:bottom w:val="single" w:sz="4" w:space="0" w:color="auto"/>
              <w:right w:val="single" w:sz="4" w:space="0" w:color="auto"/>
            </w:tcBorders>
            <w:hideMark/>
          </w:tcPr>
          <w:p w:rsidR="00635E31" w:rsidRDefault="00635E31">
            <w:pPr>
              <w:spacing w:line="276" w:lineRule="auto"/>
              <w:rPr>
                <w:rFonts w:ascii="Times New Roman" w:eastAsia="Calibri" w:hAnsi="Times New Roman"/>
                <w:b/>
                <w:szCs w:val="22"/>
                <w:lang w:bidi="en-US"/>
              </w:rPr>
            </w:pPr>
            <w:r>
              <w:rPr>
                <w:rFonts w:ascii="Times New Roman" w:hAnsi="Times New Roman"/>
                <w:b/>
                <w:sz w:val="22"/>
                <w:szCs w:val="22"/>
              </w:rPr>
              <w:t xml:space="preserve">                                               Restorers</w:t>
            </w:r>
          </w:p>
        </w:tc>
      </w:tr>
      <w:tr w:rsidR="00635E31" w:rsidTr="00635E31">
        <w:trPr>
          <w:trHeight w:val="854"/>
        </w:trPr>
        <w:tc>
          <w:tcPr>
            <w:tcW w:w="828" w:type="dxa"/>
            <w:tcBorders>
              <w:top w:val="single" w:sz="4" w:space="0" w:color="auto"/>
              <w:left w:val="single" w:sz="4" w:space="0" w:color="auto"/>
              <w:bottom w:val="single" w:sz="4" w:space="0" w:color="auto"/>
              <w:right w:val="single" w:sz="4" w:space="0" w:color="auto"/>
            </w:tcBorders>
          </w:tcPr>
          <w:p w:rsidR="00635E31" w:rsidRDefault="00635E31">
            <w:pPr>
              <w:spacing w:line="276" w:lineRule="auto"/>
              <w:rPr>
                <w:rFonts w:ascii="Times New Roman" w:eastAsia="Calibri" w:hAnsi="Times New Roman"/>
                <w:szCs w:val="22"/>
                <w:lang w:bidi="en-US"/>
              </w:rPr>
            </w:pPr>
          </w:p>
          <w:p w:rsidR="00635E31" w:rsidRDefault="00635E31">
            <w:pPr>
              <w:spacing w:line="276" w:lineRule="auto"/>
              <w:rPr>
                <w:rFonts w:ascii="Times New Roman" w:eastAsia="Calibri" w:hAnsi="Times New Roman"/>
                <w:szCs w:val="22"/>
                <w:lang w:bidi="en-US"/>
              </w:rPr>
            </w:pPr>
            <w:r>
              <w:rPr>
                <w:rFonts w:ascii="Times New Roman" w:hAnsi="Times New Roman"/>
                <w:sz w:val="22"/>
                <w:szCs w:val="22"/>
              </w:rPr>
              <w:t>1</w:t>
            </w:r>
          </w:p>
        </w:tc>
        <w:tc>
          <w:tcPr>
            <w:tcW w:w="1440" w:type="dxa"/>
            <w:tcBorders>
              <w:top w:val="single" w:sz="4" w:space="0" w:color="auto"/>
              <w:left w:val="single" w:sz="4" w:space="0" w:color="auto"/>
              <w:bottom w:val="single" w:sz="4" w:space="0" w:color="auto"/>
              <w:right w:val="single" w:sz="4" w:space="0" w:color="auto"/>
            </w:tcBorders>
          </w:tcPr>
          <w:p w:rsidR="00635E31" w:rsidRDefault="00635E31">
            <w:pPr>
              <w:spacing w:line="276" w:lineRule="auto"/>
              <w:rPr>
                <w:rFonts w:ascii="Times New Roman" w:eastAsia="Calibri" w:hAnsi="Times New Roman"/>
                <w:szCs w:val="22"/>
                <w:lang w:bidi="en-US"/>
              </w:rPr>
            </w:pPr>
          </w:p>
          <w:p w:rsidR="00635E31" w:rsidRDefault="00635E31">
            <w:pPr>
              <w:spacing w:line="276" w:lineRule="auto"/>
              <w:rPr>
                <w:rFonts w:ascii="Times New Roman" w:eastAsia="Calibri" w:hAnsi="Times New Roman"/>
                <w:szCs w:val="22"/>
                <w:lang w:bidi="en-US"/>
              </w:rPr>
            </w:pPr>
            <w:r>
              <w:rPr>
                <w:rFonts w:ascii="Times New Roman" w:hAnsi="Times New Roman"/>
                <w:sz w:val="22"/>
                <w:szCs w:val="22"/>
              </w:rPr>
              <w:t>CMS-234A</w:t>
            </w:r>
          </w:p>
        </w:tc>
        <w:tc>
          <w:tcPr>
            <w:tcW w:w="6840" w:type="dxa"/>
            <w:tcBorders>
              <w:top w:val="single" w:sz="4" w:space="0" w:color="auto"/>
              <w:left w:val="single" w:sz="4" w:space="0" w:color="auto"/>
              <w:bottom w:val="single" w:sz="4" w:space="0" w:color="auto"/>
              <w:right w:val="single" w:sz="4" w:space="0" w:color="auto"/>
            </w:tcBorders>
            <w:hideMark/>
          </w:tcPr>
          <w:p w:rsidR="00635E31" w:rsidRDefault="00635E31">
            <w:pPr>
              <w:spacing w:line="276" w:lineRule="auto"/>
              <w:rPr>
                <w:rFonts w:ascii="Times New Roman" w:eastAsia="Calibri" w:hAnsi="Times New Roman"/>
                <w:szCs w:val="22"/>
                <w:lang w:bidi="en-US"/>
              </w:rPr>
            </w:pPr>
            <w:r>
              <w:rPr>
                <w:rFonts w:ascii="Times New Roman" w:hAnsi="Times New Roman"/>
                <w:sz w:val="22"/>
                <w:szCs w:val="22"/>
              </w:rPr>
              <w:t>SCG-96, TSG-18, SCG-108, SCG-30, SCG-29, PS-4045, SCG-2, SCG-80, TSG-38, TSG-44, SCG-42, TSG-52, SCG-53, SCG-6, ID-7, TSG-13, TSG-53, TSG-28, TSG-22, TSG-20 RHA-1-1, RHA-274</w:t>
            </w:r>
          </w:p>
        </w:tc>
      </w:tr>
      <w:tr w:rsidR="00635E31" w:rsidTr="00635E31">
        <w:trPr>
          <w:trHeight w:val="470"/>
        </w:trPr>
        <w:tc>
          <w:tcPr>
            <w:tcW w:w="828" w:type="dxa"/>
            <w:tcBorders>
              <w:top w:val="single" w:sz="4" w:space="0" w:color="auto"/>
              <w:left w:val="single" w:sz="4" w:space="0" w:color="auto"/>
              <w:bottom w:val="single" w:sz="4" w:space="0" w:color="auto"/>
              <w:right w:val="single" w:sz="4" w:space="0" w:color="auto"/>
            </w:tcBorders>
          </w:tcPr>
          <w:p w:rsidR="00635E31" w:rsidRDefault="00635E31">
            <w:pPr>
              <w:spacing w:line="276" w:lineRule="auto"/>
              <w:rPr>
                <w:rFonts w:ascii="Times New Roman" w:eastAsia="Calibri" w:hAnsi="Times New Roman"/>
                <w:szCs w:val="22"/>
                <w:lang w:bidi="en-US"/>
              </w:rPr>
            </w:pPr>
          </w:p>
          <w:p w:rsidR="00635E31" w:rsidRDefault="00635E31">
            <w:pPr>
              <w:spacing w:line="276" w:lineRule="auto"/>
              <w:rPr>
                <w:rFonts w:ascii="Times New Roman" w:hAnsi="Times New Roman"/>
                <w:szCs w:val="22"/>
              </w:rPr>
            </w:pPr>
          </w:p>
          <w:p w:rsidR="00635E31" w:rsidRDefault="00635E31">
            <w:pPr>
              <w:spacing w:line="276" w:lineRule="auto"/>
              <w:rPr>
                <w:rFonts w:ascii="Times New Roman" w:eastAsia="Calibri" w:hAnsi="Times New Roman"/>
                <w:szCs w:val="22"/>
                <w:lang w:bidi="en-US"/>
              </w:rPr>
            </w:pPr>
            <w:r>
              <w:rPr>
                <w:rFonts w:ascii="Times New Roman" w:hAnsi="Times New Roman"/>
                <w:sz w:val="22"/>
                <w:szCs w:val="22"/>
              </w:rPr>
              <w:t>2</w:t>
            </w:r>
          </w:p>
        </w:tc>
        <w:tc>
          <w:tcPr>
            <w:tcW w:w="1440" w:type="dxa"/>
            <w:tcBorders>
              <w:top w:val="single" w:sz="4" w:space="0" w:color="auto"/>
              <w:left w:val="single" w:sz="4" w:space="0" w:color="auto"/>
              <w:bottom w:val="single" w:sz="4" w:space="0" w:color="auto"/>
              <w:right w:val="single" w:sz="4" w:space="0" w:color="auto"/>
            </w:tcBorders>
          </w:tcPr>
          <w:p w:rsidR="00635E31" w:rsidRDefault="00635E31">
            <w:pPr>
              <w:spacing w:line="276" w:lineRule="auto"/>
              <w:rPr>
                <w:rFonts w:ascii="Times New Roman" w:eastAsia="Calibri" w:hAnsi="Times New Roman"/>
                <w:szCs w:val="22"/>
                <w:lang w:bidi="en-US"/>
              </w:rPr>
            </w:pPr>
          </w:p>
          <w:p w:rsidR="00635E31" w:rsidRDefault="00635E31">
            <w:pPr>
              <w:spacing w:line="276" w:lineRule="auto"/>
              <w:rPr>
                <w:rFonts w:ascii="Times New Roman" w:hAnsi="Times New Roman"/>
                <w:szCs w:val="22"/>
              </w:rPr>
            </w:pPr>
          </w:p>
          <w:p w:rsidR="00635E31" w:rsidRDefault="00635E31">
            <w:pPr>
              <w:spacing w:line="276" w:lineRule="auto"/>
              <w:rPr>
                <w:rFonts w:ascii="Times New Roman" w:eastAsia="Calibri" w:hAnsi="Times New Roman"/>
                <w:szCs w:val="22"/>
                <w:lang w:bidi="en-US"/>
              </w:rPr>
            </w:pPr>
            <w:r>
              <w:rPr>
                <w:rFonts w:ascii="Times New Roman" w:hAnsi="Times New Roman"/>
                <w:sz w:val="22"/>
                <w:szCs w:val="22"/>
              </w:rPr>
              <w:t>ARM-243</w:t>
            </w:r>
          </w:p>
        </w:tc>
        <w:tc>
          <w:tcPr>
            <w:tcW w:w="6840" w:type="dxa"/>
            <w:tcBorders>
              <w:top w:val="single" w:sz="4" w:space="0" w:color="auto"/>
              <w:left w:val="single" w:sz="4" w:space="0" w:color="auto"/>
              <w:bottom w:val="single" w:sz="4" w:space="0" w:color="auto"/>
              <w:right w:val="single" w:sz="4" w:space="0" w:color="auto"/>
            </w:tcBorders>
            <w:hideMark/>
          </w:tcPr>
          <w:p w:rsidR="00635E31" w:rsidRDefault="00635E31">
            <w:pPr>
              <w:spacing w:line="276" w:lineRule="auto"/>
              <w:rPr>
                <w:rFonts w:ascii="Times New Roman" w:eastAsia="Calibri" w:hAnsi="Times New Roman"/>
                <w:szCs w:val="22"/>
                <w:lang w:bidi="en-US"/>
              </w:rPr>
            </w:pPr>
            <w:r>
              <w:rPr>
                <w:rFonts w:ascii="Times New Roman" w:hAnsi="Times New Roman"/>
                <w:sz w:val="22"/>
                <w:szCs w:val="22"/>
              </w:rPr>
              <w:t>SCG-96, TSG-18, SCG-108, SCG-30, SCG-29, PS-4045, SCG-2, SCG-80, TSG-38, TSG-44, SCG-42, TSG-52, SCG-53, SCG-6, ID-7, TSG-13, TSG-53, TSG-28, TSG-22, TSG-20 RHA-1-1, RHA-274, SCG-74, SCG-81, SCG-37, SCG-108, TSG-17, TSG-31, ID-33, TSG-24, TSG-20, TSG-21, RHA-464, TSG-19, TSG-12, ID-5, HA-467</w:t>
            </w:r>
          </w:p>
        </w:tc>
      </w:tr>
      <w:tr w:rsidR="00635E31" w:rsidTr="00635E31">
        <w:trPr>
          <w:trHeight w:val="470"/>
        </w:trPr>
        <w:tc>
          <w:tcPr>
            <w:tcW w:w="828" w:type="dxa"/>
            <w:tcBorders>
              <w:top w:val="single" w:sz="4" w:space="0" w:color="auto"/>
              <w:left w:val="single" w:sz="4" w:space="0" w:color="auto"/>
              <w:bottom w:val="single" w:sz="4" w:space="0" w:color="auto"/>
              <w:right w:val="single" w:sz="4" w:space="0" w:color="auto"/>
            </w:tcBorders>
          </w:tcPr>
          <w:p w:rsidR="00635E31" w:rsidRDefault="00635E31">
            <w:pPr>
              <w:spacing w:line="276" w:lineRule="auto"/>
              <w:rPr>
                <w:rFonts w:ascii="Times New Roman" w:eastAsia="Calibri" w:hAnsi="Times New Roman"/>
                <w:szCs w:val="22"/>
                <w:lang w:bidi="en-US"/>
              </w:rPr>
            </w:pPr>
          </w:p>
          <w:p w:rsidR="00635E31" w:rsidRDefault="00635E31">
            <w:pPr>
              <w:spacing w:line="276" w:lineRule="auto"/>
              <w:rPr>
                <w:rFonts w:ascii="Times New Roman" w:eastAsia="Calibri" w:hAnsi="Times New Roman"/>
                <w:szCs w:val="22"/>
                <w:lang w:bidi="en-US"/>
              </w:rPr>
            </w:pPr>
            <w:r>
              <w:rPr>
                <w:rFonts w:ascii="Times New Roman" w:hAnsi="Times New Roman"/>
                <w:sz w:val="22"/>
                <w:szCs w:val="22"/>
              </w:rPr>
              <w:t>3</w:t>
            </w:r>
          </w:p>
        </w:tc>
        <w:tc>
          <w:tcPr>
            <w:tcW w:w="1440" w:type="dxa"/>
            <w:tcBorders>
              <w:top w:val="single" w:sz="4" w:space="0" w:color="auto"/>
              <w:left w:val="single" w:sz="4" w:space="0" w:color="auto"/>
              <w:bottom w:val="single" w:sz="4" w:space="0" w:color="auto"/>
              <w:right w:val="single" w:sz="4" w:space="0" w:color="auto"/>
            </w:tcBorders>
          </w:tcPr>
          <w:p w:rsidR="00635E31" w:rsidRDefault="00635E31">
            <w:pPr>
              <w:spacing w:line="276" w:lineRule="auto"/>
              <w:rPr>
                <w:rFonts w:ascii="Times New Roman" w:eastAsia="Calibri" w:hAnsi="Times New Roman"/>
                <w:szCs w:val="22"/>
                <w:lang w:bidi="en-US"/>
              </w:rPr>
            </w:pPr>
          </w:p>
          <w:p w:rsidR="00635E31" w:rsidRDefault="00635E31">
            <w:pPr>
              <w:spacing w:line="276" w:lineRule="auto"/>
              <w:rPr>
                <w:rFonts w:ascii="Times New Roman" w:eastAsia="Calibri" w:hAnsi="Times New Roman"/>
                <w:szCs w:val="22"/>
                <w:lang w:bidi="en-US"/>
              </w:rPr>
            </w:pPr>
            <w:r>
              <w:rPr>
                <w:rFonts w:ascii="Times New Roman" w:hAnsi="Times New Roman"/>
                <w:sz w:val="22"/>
                <w:szCs w:val="22"/>
              </w:rPr>
              <w:t>CMS-17A</w:t>
            </w:r>
          </w:p>
        </w:tc>
        <w:tc>
          <w:tcPr>
            <w:tcW w:w="6840" w:type="dxa"/>
            <w:tcBorders>
              <w:top w:val="single" w:sz="4" w:space="0" w:color="auto"/>
              <w:left w:val="single" w:sz="4" w:space="0" w:color="auto"/>
              <w:bottom w:val="single" w:sz="4" w:space="0" w:color="auto"/>
              <w:right w:val="single" w:sz="4" w:space="0" w:color="auto"/>
            </w:tcBorders>
            <w:hideMark/>
          </w:tcPr>
          <w:p w:rsidR="00635E31" w:rsidRDefault="00635E31">
            <w:pPr>
              <w:spacing w:line="276" w:lineRule="auto"/>
              <w:rPr>
                <w:rFonts w:ascii="Times New Roman" w:eastAsia="Calibri" w:hAnsi="Times New Roman"/>
                <w:szCs w:val="22"/>
                <w:lang w:bidi="en-US"/>
              </w:rPr>
            </w:pPr>
            <w:r>
              <w:rPr>
                <w:rFonts w:ascii="Times New Roman" w:hAnsi="Times New Roman"/>
                <w:sz w:val="22"/>
                <w:szCs w:val="22"/>
              </w:rPr>
              <w:t>SCG-96, TSG-18, TSG-38, TSG-44, TSG-52, TSG-13, TSG-53, TSG-22, TSG-20, RHA-274, TSG-12, SCG-51, RHA-464, SCG-51, TSG-17, TSG-24</w:t>
            </w:r>
          </w:p>
        </w:tc>
      </w:tr>
      <w:tr w:rsidR="00635E31" w:rsidTr="00635E31">
        <w:trPr>
          <w:trHeight w:val="470"/>
        </w:trPr>
        <w:tc>
          <w:tcPr>
            <w:tcW w:w="828" w:type="dxa"/>
            <w:tcBorders>
              <w:top w:val="single" w:sz="4" w:space="0" w:color="auto"/>
              <w:left w:val="single" w:sz="4" w:space="0" w:color="auto"/>
              <w:bottom w:val="single" w:sz="4" w:space="0" w:color="auto"/>
              <w:right w:val="single" w:sz="4" w:space="0" w:color="auto"/>
            </w:tcBorders>
            <w:hideMark/>
          </w:tcPr>
          <w:p w:rsidR="00635E31" w:rsidRDefault="00635E31">
            <w:pPr>
              <w:spacing w:line="276" w:lineRule="auto"/>
              <w:rPr>
                <w:rFonts w:ascii="Times New Roman" w:eastAsia="Calibri" w:hAnsi="Times New Roman"/>
                <w:szCs w:val="22"/>
                <w:lang w:bidi="en-US"/>
              </w:rPr>
            </w:pPr>
            <w:r>
              <w:rPr>
                <w:rFonts w:ascii="Times New Roman" w:hAnsi="Times New Roman"/>
                <w:sz w:val="22"/>
                <w:szCs w:val="22"/>
              </w:rPr>
              <w:t>4</w:t>
            </w:r>
          </w:p>
        </w:tc>
        <w:tc>
          <w:tcPr>
            <w:tcW w:w="1440" w:type="dxa"/>
            <w:tcBorders>
              <w:top w:val="single" w:sz="4" w:space="0" w:color="auto"/>
              <w:left w:val="single" w:sz="4" w:space="0" w:color="auto"/>
              <w:bottom w:val="single" w:sz="4" w:space="0" w:color="auto"/>
              <w:right w:val="single" w:sz="4" w:space="0" w:color="auto"/>
            </w:tcBorders>
            <w:hideMark/>
          </w:tcPr>
          <w:p w:rsidR="00635E31" w:rsidRDefault="00635E31">
            <w:pPr>
              <w:spacing w:line="276" w:lineRule="auto"/>
              <w:rPr>
                <w:rFonts w:ascii="Times New Roman" w:eastAsia="Calibri" w:hAnsi="Times New Roman"/>
                <w:szCs w:val="22"/>
                <w:lang w:bidi="en-US"/>
              </w:rPr>
            </w:pPr>
            <w:r>
              <w:rPr>
                <w:rFonts w:ascii="Times New Roman" w:hAnsi="Times New Roman"/>
                <w:sz w:val="22"/>
                <w:szCs w:val="22"/>
              </w:rPr>
              <w:t>CMS-851A</w:t>
            </w:r>
          </w:p>
        </w:tc>
        <w:tc>
          <w:tcPr>
            <w:tcW w:w="6840" w:type="dxa"/>
            <w:tcBorders>
              <w:top w:val="single" w:sz="4" w:space="0" w:color="auto"/>
              <w:left w:val="single" w:sz="4" w:space="0" w:color="auto"/>
              <w:bottom w:val="single" w:sz="4" w:space="0" w:color="auto"/>
              <w:right w:val="single" w:sz="4" w:space="0" w:color="auto"/>
            </w:tcBorders>
            <w:hideMark/>
          </w:tcPr>
          <w:p w:rsidR="00635E31" w:rsidRDefault="00635E31">
            <w:pPr>
              <w:spacing w:line="276" w:lineRule="auto"/>
              <w:rPr>
                <w:rFonts w:ascii="Times New Roman" w:eastAsia="Calibri" w:hAnsi="Times New Roman"/>
                <w:szCs w:val="22"/>
                <w:lang w:bidi="en-US"/>
              </w:rPr>
            </w:pPr>
            <w:r>
              <w:rPr>
                <w:rFonts w:ascii="Times New Roman" w:hAnsi="Times New Roman"/>
                <w:sz w:val="22"/>
                <w:szCs w:val="22"/>
              </w:rPr>
              <w:t>SCG-96, TSG-18, TSG-29, TSG-38, TSG-44, TSG-52, SCG-42, ID-7, TSG-13, TSG-53, TSG-24, TSG-22, TSG-20 RHA-1-1, RHA-274, TSG-17, RHA-464, TSG-21, TSG-12</w:t>
            </w:r>
          </w:p>
        </w:tc>
      </w:tr>
      <w:tr w:rsidR="00635E31" w:rsidTr="00635E31">
        <w:trPr>
          <w:trHeight w:val="470"/>
        </w:trPr>
        <w:tc>
          <w:tcPr>
            <w:tcW w:w="828" w:type="dxa"/>
            <w:tcBorders>
              <w:top w:val="single" w:sz="4" w:space="0" w:color="auto"/>
              <w:left w:val="single" w:sz="4" w:space="0" w:color="auto"/>
              <w:bottom w:val="single" w:sz="4" w:space="0" w:color="auto"/>
              <w:right w:val="single" w:sz="4" w:space="0" w:color="auto"/>
            </w:tcBorders>
            <w:hideMark/>
          </w:tcPr>
          <w:p w:rsidR="00635E31" w:rsidRDefault="00635E31">
            <w:pPr>
              <w:spacing w:line="276" w:lineRule="auto"/>
              <w:rPr>
                <w:rFonts w:ascii="Times New Roman" w:eastAsia="Calibri" w:hAnsi="Times New Roman"/>
                <w:szCs w:val="22"/>
                <w:lang w:bidi="en-US"/>
              </w:rPr>
            </w:pPr>
            <w:r>
              <w:rPr>
                <w:rFonts w:ascii="Times New Roman" w:hAnsi="Times New Roman"/>
                <w:sz w:val="22"/>
                <w:szCs w:val="22"/>
              </w:rPr>
              <w:t>5</w:t>
            </w:r>
          </w:p>
        </w:tc>
        <w:tc>
          <w:tcPr>
            <w:tcW w:w="1440" w:type="dxa"/>
            <w:tcBorders>
              <w:top w:val="single" w:sz="4" w:space="0" w:color="auto"/>
              <w:left w:val="single" w:sz="4" w:space="0" w:color="auto"/>
              <w:bottom w:val="single" w:sz="4" w:space="0" w:color="auto"/>
              <w:right w:val="single" w:sz="4" w:space="0" w:color="auto"/>
            </w:tcBorders>
            <w:hideMark/>
          </w:tcPr>
          <w:p w:rsidR="00635E31" w:rsidRDefault="00635E31">
            <w:pPr>
              <w:spacing w:line="276" w:lineRule="auto"/>
              <w:rPr>
                <w:rFonts w:ascii="Times New Roman" w:eastAsia="Calibri" w:hAnsi="Times New Roman"/>
                <w:szCs w:val="22"/>
                <w:lang w:bidi="en-US"/>
              </w:rPr>
            </w:pPr>
            <w:r>
              <w:rPr>
                <w:rFonts w:ascii="Times New Roman" w:hAnsi="Times New Roman"/>
                <w:sz w:val="22"/>
                <w:szCs w:val="22"/>
              </w:rPr>
              <w:t>CMS-338A</w:t>
            </w:r>
          </w:p>
        </w:tc>
        <w:tc>
          <w:tcPr>
            <w:tcW w:w="6840" w:type="dxa"/>
            <w:tcBorders>
              <w:top w:val="single" w:sz="4" w:space="0" w:color="auto"/>
              <w:left w:val="single" w:sz="4" w:space="0" w:color="auto"/>
              <w:bottom w:val="single" w:sz="4" w:space="0" w:color="auto"/>
              <w:right w:val="single" w:sz="4" w:space="0" w:color="auto"/>
            </w:tcBorders>
            <w:hideMark/>
          </w:tcPr>
          <w:p w:rsidR="00635E31" w:rsidRDefault="00635E31">
            <w:pPr>
              <w:spacing w:line="276" w:lineRule="auto"/>
              <w:rPr>
                <w:rFonts w:ascii="Times New Roman" w:eastAsia="Calibri" w:hAnsi="Times New Roman"/>
                <w:szCs w:val="22"/>
                <w:lang w:bidi="en-US"/>
              </w:rPr>
            </w:pPr>
            <w:r>
              <w:rPr>
                <w:rFonts w:ascii="Times New Roman" w:hAnsi="Times New Roman"/>
                <w:sz w:val="22"/>
                <w:szCs w:val="22"/>
              </w:rPr>
              <w:t xml:space="preserve">SG-26, SCG-27, TSG-54, PS-4079, SCG-102, SCG-95, SCG-96, TSG-13, TSG-22, </w:t>
            </w:r>
            <w:proofErr w:type="spellStart"/>
            <w:r>
              <w:rPr>
                <w:rFonts w:ascii="Times New Roman" w:hAnsi="Times New Roman"/>
                <w:sz w:val="22"/>
                <w:szCs w:val="22"/>
              </w:rPr>
              <w:t>Morden</w:t>
            </w:r>
            <w:proofErr w:type="spellEnd"/>
          </w:p>
        </w:tc>
      </w:tr>
    </w:tbl>
    <w:p w:rsidR="00635E31" w:rsidRDefault="00635E31" w:rsidP="00635E31">
      <w:pPr>
        <w:tabs>
          <w:tab w:val="left" w:pos="-720"/>
        </w:tabs>
        <w:suppressAutoHyphens/>
        <w:jc w:val="both"/>
        <w:rPr>
          <w:rFonts w:ascii="Times New Roman" w:hAnsi="Times New Roman"/>
          <w:spacing w:val="-3"/>
          <w:sz w:val="22"/>
          <w:szCs w:val="22"/>
        </w:rPr>
      </w:pPr>
    </w:p>
    <w:p w:rsidR="00635E31" w:rsidRDefault="00635E31" w:rsidP="00635E31">
      <w:pPr>
        <w:ind w:right="2189"/>
        <w:jc w:val="both"/>
        <w:rPr>
          <w:rFonts w:ascii="Times New Roman" w:hAnsi="Times New Roman"/>
          <w:b/>
        </w:rPr>
      </w:pP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8221</w:t>
      </w:r>
      <w:r>
        <w:rPr>
          <w:rFonts w:ascii="Arial" w:hAnsi="Arial"/>
          <w:spacing w:val="-3"/>
        </w:rPr>
        <w:tab/>
        <w:t xml:space="preserve">Achievements in Terms of Targets Fixed for Each </w:t>
      </w:r>
      <w:proofErr w:type="gramStart"/>
      <w:r>
        <w:rPr>
          <w:rFonts w:ascii="Arial" w:hAnsi="Arial"/>
          <w:spacing w:val="-3"/>
        </w:rPr>
        <w:t>Activity :</w:t>
      </w:r>
      <w:proofErr w:type="gramEnd"/>
      <w:r>
        <w:rPr>
          <w:rFonts w:ascii="Arial" w:hAnsi="Arial"/>
          <w:spacing w:val="-3"/>
        </w:rPr>
        <w:t xml:space="preserve"> </w:t>
      </w:r>
      <w:r>
        <w:rPr>
          <w:rFonts w:ascii="Times New Roman" w:hAnsi="Times New Roman"/>
          <w:spacing w:val="-3"/>
          <w:sz w:val="22"/>
          <w:szCs w:val="22"/>
        </w:rPr>
        <w:t>The said target was achieved i.e. the hybrids were evaluated and promising entries were identified. Also new Maintainer and Restorer were identified for the new CMS lines as per the objectives mention.</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8222</w:t>
      </w:r>
      <w:r>
        <w:rPr>
          <w:rFonts w:ascii="Arial" w:hAnsi="Arial"/>
          <w:spacing w:val="-3"/>
        </w:rPr>
        <w:tab/>
        <w:t xml:space="preserve">Questions - </w:t>
      </w:r>
      <w:proofErr w:type="gramStart"/>
      <w:r>
        <w:rPr>
          <w:rFonts w:ascii="Arial" w:hAnsi="Arial"/>
          <w:spacing w:val="-3"/>
        </w:rPr>
        <w:t>Answered :</w:t>
      </w:r>
      <w:proofErr w:type="gramEnd"/>
      <w:r>
        <w:rPr>
          <w:rFonts w:ascii="Arial" w:hAnsi="Arial"/>
          <w:spacing w:val="-3"/>
        </w:rPr>
        <w:t xml:space="preserve"> </w:t>
      </w:r>
      <w:r>
        <w:rPr>
          <w:rFonts w:ascii="Times New Roman" w:hAnsi="Times New Roman"/>
          <w:spacing w:val="-3"/>
          <w:sz w:val="22"/>
          <w:szCs w:val="22"/>
        </w:rPr>
        <w:t>-Nil-</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Times New Roman" w:hAnsi="Times New Roman"/>
          <w:spacing w:val="-3"/>
          <w:sz w:val="22"/>
          <w:szCs w:val="22"/>
        </w:rPr>
      </w:pPr>
      <w:r>
        <w:rPr>
          <w:rFonts w:ascii="Arial" w:hAnsi="Arial"/>
          <w:spacing w:val="-3"/>
        </w:rPr>
        <w:t>8223</w:t>
      </w:r>
      <w:r>
        <w:rPr>
          <w:rFonts w:ascii="Arial" w:hAnsi="Arial"/>
          <w:spacing w:val="-3"/>
        </w:rPr>
        <w:tab/>
        <w:t>Process/Product/Technology/</w:t>
      </w:r>
      <w:r w:rsidR="00F4658C">
        <w:rPr>
          <w:rFonts w:ascii="Arial" w:hAnsi="Arial"/>
          <w:spacing w:val="-3"/>
        </w:rPr>
        <w:t>Developed:</w:t>
      </w:r>
      <w:r>
        <w:rPr>
          <w:rFonts w:ascii="Arial" w:hAnsi="Arial"/>
          <w:spacing w:val="-3"/>
        </w:rPr>
        <w:t xml:space="preserve"> </w:t>
      </w:r>
      <w:r>
        <w:rPr>
          <w:rFonts w:ascii="Times New Roman" w:hAnsi="Times New Roman"/>
          <w:spacing w:val="-3"/>
        </w:rPr>
        <w:t>23 new</w:t>
      </w:r>
      <w:r>
        <w:rPr>
          <w:rFonts w:ascii="Arial" w:hAnsi="Arial"/>
          <w:spacing w:val="-3"/>
        </w:rPr>
        <w:t xml:space="preserve"> test hybrids were </w:t>
      </w:r>
      <w:r>
        <w:rPr>
          <w:rFonts w:ascii="Times New Roman" w:hAnsi="Times New Roman"/>
          <w:spacing w:val="-3"/>
          <w:sz w:val="22"/>
          <w:szCs w:val="22"/>
        </w:rPr>
        <w:t xml:space="preserve">Identified as promising hybrids over 3 tested </w:t>
      </w:r>
      <w:proofErr w:type="gramStart"/>
      <w:r>
        <w:rPr>
          <w:rFonts w:ascii="Times New Roman" w:hAnsi="Times New Roman"/>
          <w:spacing w:val="-3"/>
          <w:sz w:val="22"/>
          <w:szCs w:val="22"/>
        </w:rPr>
        <w:t>location</w:t>
      </w:r>
      <w:proofErr w:type="gramEnd"/>
      <w:r>
        <w:rPr>
          <w:rFonts w:ascii="Times New Roman" w:hAnsi="Times New Roman"/>
          <w:spacing w:val="-3"/>
          <w:sz w:val="22"/>
          <w:szCs w:val="22"/>
        </w:rPr>
        <w:t xml:space="preserve"> which may be incorporated in the </w:t>
      </w:r>
      <w:proofErr w:type="spellStart"/>
      <w:r>
        <w:rPr>
          <w:rFonts w:ascii="Times New Roman" w:hAnsi="Times New Roman"/>
          <w:spacing w:val="-3"/>
          <w:sz w:val="22"/>
          <w:szCs w:val="22"/>
        </w:rPr>
        <w:t>multilocation</w:t>
      </w:r>
      <w:proofErr w:type="spellEnd"/>
      <w:r>
        <w:rPr>
          <w:rFonts w:ascii="Times New Roman" w:hAnsi="Times New Roman"/>
          <w:spacing w:val="-3"/>
          <w:sz w:val="22"/>
          <w:szCs w:val="22"/>
        </w:rPr>
        <w:t xml:space="preserve"> AICRP trial for evaluation. </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8224</w:t>
      </w:r>
      <w:r>
        <w:rPr>
          <w:rFonts w:ascii="Arial" w:hAnsi="Arial"/>
          <w:spacing w:val="-3"/>
        </w:rPr>
        <w:tab/>
        <w:t xml:space="preserve">Practical </w:t>
      </w:r>
      <w:proofErr w:type="gramStart"/>
      <w:r>
        <w:rPr>
          <w:rFonts w:ascii="Arial" w:hAnsi="Arial"/>
          <w:spacing w:val="-3"/>
        </w:rPr>
        <w:t>Utility :</w:t>
      </w:r>
      <w:proofErr w:type="gramEnd"/>
      <w:r>
        <w:rPr>
          <w:rFonts w:ascii="Arial" w:hAnsi="Arial"/>
          <w:spacing w:val="-3"/>
        </w:rPr>
        <w:t xml:space="preserve"> (Not more than 150 words)</w:t>
      </w:r>
    </w:p>
    <w:p w:rsidR="00635E31" w:rsidRDefault="00635E31" w:rsidP="00635E31">
      <w:pPr>
        <w:tabs>
          <w:tab w:val="left" w:pos="-720"/>
        </w:tabs>
        <w:suppressAutoHyphens/>
        <w:jc w:val="both"/>
        <w:rPr>
          <w:rFonts w:ascii="Times New Roman" w:hAnsi="Times New Roman"/>
          <w:spacing w:val="-3"/>
        </w:rPr>
      </w:pPr>
      <w:r>
        <w:rPr>
          <w:rFonts w:ascii="Times New Roman" w:hAnsi="Times New Roman"/>
          <w:spacing w:val="-3"/>
        </w:rPr>
        <w:t xml:space="preserve">23 new test hybrids were Identified as promising hybrids over 3 tested </w:t>
      </w:r>
      <w:proofErr w:type="gramStart"/>
      <w:r>
        <w:rPr>
          <w:rFonts w:ascii="Times New Roman" w:hAnsi="Times New Roman"/>
          <w:spacing w:val="-3"/>
        </w:rPr>
        <w:t>location</w:t>
      </w:r>
      <w:proofErr w:type="gramEnd"/>
      <w:r>
        <w:rPr>
          <w:rFonts w:ascii="Times New Roman" w:hAnsi="Times New Roman"/>
          <w:spacing w:val="-3"/>
        </w:rPr>
        <w:t xml:space="preserve"> which may be incorporated in the </w:t>
      </w:r>
      <w:proofErr w:type="spellStart"/>
      <w:r>
        <w:rPr>
          <w:rFonts w:ascii="Times New Roman" w:hAnsi="Times New Roman"/>
          <w:spacing w:val="-3"/>
        </w:rPr>
        <w:t>multilocation</w:t>
      </w:r>
      <w:proofErr w:type="spellEnd"/>
      <w:r>
        <w:rPr>
          <w:rFonts w:ascii="Times New Roman" w:hAnsi="Times New Roman"/>
          <w:spacing w:val="-3"/>
        </w:rPr>
        <w:t xml:space="preserve"> AICRP trial for evaluation.</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8225</w:t>
      </w:r>
      <w:r>
        <w:rPr>
          <w:rFonts w:ascii="Arial" w:hAnsi="Arial"/>
          <w:spacing w:val="-3"/>
        </w:rPr>
        <w:tab/>
        <w:t xml:space="preserve">Constraints, if </w:t>
      </w:r>
      <w:proofErr w:type="gramStart"/>
      <w:r>
        <w:rPr>
          <w:rFonts w:ascii="Arial" w:hAnsi="Arial"/>
          <w:spacing w:val="-3"/>
        </w:rPr>
        <w:t>any :-</w:t>
      </w:r>
      <w:proofErr w:type="gramEnd"/>
      <w:r>
        <w:rPr>
          <w:rFonts w:ascii="Arial" w:hAnsi="Arial"/>
          <w:spacing w:val="-3"/>
        </w:rPr>
        <w:t xml:space="preserve"> Nil-</w:t>
      </w:r>
    </w:p>
    <w:p w:rsidR="00635E31" w:rsidRDefault="00635E31" w:rsidP="00635E31">
      <w:pPr>
        <w:tabs>
          <w:tab w:val="left" w:pos="-720"/>
        </w:tabs>
        <w:suppressAutoHyphens/>
        <w:jc w:val="both"/>
        <w:rPr>
          <w:rFonts w:ascii="Arial" w:hAnsi="Arial"/>
          <w:b/>
          <w:spacing w:val="-3"/>
        </w:rPr>
      </w:pPr>
    </w:p>
    <w:p w:rsidR="00635E31" w:rsidRDefault="00635E31" w:rsidP="00635E31">
      <w:pPr>
        <w:tabs>
          <w:tab w:val="left" w:pos="-720"/>
        </w:tabs>
        <w:suppressAutoHyphens/>
        <w:jc w:val="both"/>
        <w:rPr>
          <w:rFonts w:ascii="Arial" w:hAnsi="Arial"/>
          <w:spacing w:val="-3"/>
        </w:rPr>
      </w:pPr>
      <w:r>
        <w:rPr>
          <w:rFonts w:ascii="Arial" w:hAnsi="Arial"/>
          <w:b/>
          <w:spacing w:val="-3"/>
        </w:rPr>
        <w:t>823</w:t>
      </w:r>
      <w:r>
        <w:rPr>
          <w:rFonts w:ascii="Arial" w:hAnsi="Arial"/>
          <w:b/>
          <w:spacing w:val="-3"/>
        </w:rPr>
        <w:tab/>
        <w:t xml:space="preserve">Publications and Material </w:t>
      </w:r>
      <w:proofErr w:type="gramStart"/>
      <w:r>
        <w:rPr>
          <w:rFonts w:ascii="Arial" w:hAnsi="Arial"/>
          <w:b/>
          <w:spacing w:val="-3"/>
        </w:rPr>
        <w:t>Development :</w:t>
      </w:r>
      <w:proofErr w:type="gramEnd"/>
    </w:p>
    <w:p w:rsidR="00635E31" w:rsidRDefault="00635E31" w:rsidP="00635E31">
      <w:pPr>
        <w:tabs>
          <w:tab w:val="left" w:pos="-720"/>
        </w:tabs>
        <w:suppressAutoHyphens/>
        <w:jc w:val="both"/>
        <w:rPr>
          <w:rFonts w:ascii="Arial" w:hAnsi="Arial"/>
          <w:spacing w:val="-3"/>
        </w:rPr>
      </w:pPr>
      <w:r>
        <w:rPr>
          <w:rFonts w:ascii="Arial" w:hAnsi="Arial"/>
          <w:spacing w:val="-3"/>
        </w:rPr>
        <w:tab/>
        <w:t xml:space="preserve">(One copy each to be supplied with this </w:t>
      </w:r>
      <w:proofErr w:type="spellStart"/>
      <w:r>
        <w:rPr>
          <w:rFonts w:ascii="Arial" w:hAnsi="Arial"/>
          <w:spacing w:val="-3"/>
        </w:rPr>
        <w:t>Proforma</w:t>
      </w:r>
      <w:proofErr w:type="spellEnd"/>
      <w:r>
        <w:rPr>
          <w:rFonts w:ascii="Arial" w:hAnsi="Arial"/>
          <w:spacing w:val="-3"/>
        </w:rPr>
        <w:t>)</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8231</w:t>
      </w:r>
      <w:r>
        <w:rPr>
          <w:rFonts w:ascii="Arial" w:hAnsi="Arial"/>
          <w:spacing w:val="-3"/>
        </w:rPr>
        <w:tab/>
        <w:t xml:space="preserve">Research </w:t>
      </w:r>
      <w:proofErr w:type="gramStart"/>
      <w:r>
        <w:rPr>
          <w:rFonts w:ascii="Arial" w:hAnsi="Arial"/>
          <w:spacing w:val="-3"/>
        </w:rPr>
        <w:t>Papers :</w:t>
      </w:r>
      <w:proofErr w:type="gramEnd"/>
      <w:r>
        <w:rPr>
          <w:rFonts w:ascii="Arial" w:hAnsi="Arial"/>
          <w:spacing w:val="-3"/>
        </w:rPr>
        <w:t xml:space="preserve"> </w:t>
      </w:r>
    </w:p>
    <w:p w:rsidR="00635E31" w:rsidRDefault="00635E31" w:rsidP="00635E31">
      <w:pPr>
        <w:tabs>
          <w:tab w:val="left" w:pos="-720"/>
        </w:tabs>
        <w:suppressAutoHyphens/>
        <w:jc w:val="both"/>
        <w:rPr>
          <w:rFonts w:ascii="Times New Roman" w:hAnsi="Times New Roman"/>
          <w:spacing w:val="-3"/>
        </w:rPr>
      </w:pPr>
      <w:r>
        <w:rPr>
          <w:rFonts w:ascii="Arial" w:hAnsi="Arial"/>
          <w:spacing w:val="-3"/>
        </w:rPr>
        <w:t xml:space="preserve">1) </w:t>
      </w:r>
      <w:r>
        <w:rPr>
          <w:rFonts w:ascii="Times New Roman" w:hAnsi="Times New Roman"/>
          <w:spacing w:val="-3"/>
        </w:rPr>
        <w:t xml:space="preserve">B. </w:t>
      </w:r>
      <w:proofErr w:type="spellStart"/>
      <w:r>
        <w:rPr>
          <w:rFonts w:ascii="Times New Roman" w:hAnsi="Times New Roman"/>
          <w:spacing w:val="-3"/>
        </w:rPr>
        <w:t>Satish</w:t>
      </w:r>
      <w:proofErr w:type="spellEnd"/>
      <w:r>
        <w:rPr>
          <w:rFonts w:ascii="Times New Roman" w:hAnsi="Times New Roman"/>
          <w:spacing w:val="-3"/>
        </w:rPr>
        <w:t xml:space="preserve"> Chandra1, S. </w:t>
      </w:r>
      <w:proofErr w:type="spellStart"/>
      <w:r>
        <w:rPr>
          <w:rFonts w:ascii="Times New Roman" w:hAnsi="Times New Roman"/>
          <w:spacing w:val="-3"/>
        </w:rPr>
        <w:t>Sudheer</w:t>
      </w:r>
      <w:proofErr w:type="spellEnd"/>
      <w:r>
        <w:rPr>
          <w:rFonts w:ascii="Times New Roman" w:hAnsi="Times New Roman"/>
          <w:spacing w:val="-3"/>
        </w:rPr>
        <w:t xml:space="preserve"> Kumar, A.R.G. </w:t>
      </w:r>
      <w:proofErr w:type="spellStart"/>
      <w:r>
        <w:rPr>
          <w:rFonts w:ascii="Times New Roman" w:hAnsi="Times New Roman"/>
          <w:spacing w:val="-3"/>
        </w:rPr>
        <w:t>Ranganatha</w:t>
      </w:r>
      <w:proofErr w:type="spellEnd"/>
      <w:r>
        <w:rPr>
          <w:rFonts w:ascii="Times New Roman" w:hAnsi="Times New Roman"/>
          <w:spacing w:val="-3"/>
        </w:rPr>
        <w:t xml:space="preserve"> and </w:t>
      </w:r>
      <w:proofErr w:type="spellStart"/>
      <w:r>
        <w:rPr>
          <w:rFonts w:ascii="Times New Roman" w:hAnsi="Times New Roman"/>
          <w:spacing w:val="-3"/>
        </w:rPr>
        <w:t>M.Y.Dudhe</w:t>
      </w:r>
      <w:proofErr w:type="spellEnd"/>
      <w:r>
        <w:rPr>
          <w:rFonts w:ascii="Times New Roman" w:hAnsi="Times New Roman"/>
          <w:spacing w:val="-3"/>
        </w:rPr>
        <w:t xml:space="preserve"> 2010. Inheritance of fertility restoration for different CMS sources in sunflower (Helianthus </w:t>
      </w:r>
      <w:proofErr w:type="spellStart"/>
      <w:r>
        <w:rPr>
          <w:rFonts w:ascii="Times New Roman" w:hAnsi="Times New Roman"/>
          <w:spacing w:val="-3"/>
        </w:rPr>
        <w:t>annuus</w:t>
      </w:r>
      <w:proofErr w:type="spellEnd"/>
      <w:r>
        <w:rPr>
          <w:rFonts w:ascii="Times New Roman" w:hAnsi="Times New Roman"/>
          <w:spacing w:val="-3"/>
        </w:rPr>
        <w:t xml:space="preserve"> L.) SABRAO </w:t>
      </w:r>
      <w:proofErr w:type="spellStart"/>
      <w:r>
        <w:rPr>
          <w:rFonts w:ascii="Times New Roman" w:hAnsi="Times New Roman"/>
          <w:spacing w:val="-3"/>
        </w:rPr>
        <w:t>Journalof</w:t>
      </w:r>
      <w:proofErr w:type="spellEnd"/>
      <w:r>
        <w:rPr>
          <w:rFonts w:ascii="Times New Roman" w:hAnsi="Times New Roman"/>
          <w:spacing w:val="-3"/>
        </w:rPr>
        <w:t xml:space="preserve"> Breeding and Genetics 42 (1) 46 – 50.</w:t>
      </w:r>
    </w:p>
    <w:p w:rsidR="00F4658C" w:rsidRPr="00F4658C" w:rsidRDefault="00F4658C" w:rsidP="00635E31">
      <w:pPr>
        <w:tabs>
          <w:tab w:val="left" w:pos="-720"/>
        </w:tabs>
        <w:suppressAutoHyphens/>
        <w:jc w:val="both"/>
        <w:rPr>
          <w:rFonts w:ascii="Times New Roman" w:hAnsi="Times New Roman"/>
          <w:spacing w:val="-3"/>
          <w:sz w:val="22"/>
          <w:szCs w:val="22"/>
        </w:rPr>
      </w:pPr>
      <w:r>
        <w:rPr>
          <w:rFonts w:ascii="Times New Roman" w:hAnsi="Times New Roman"/>
          <w:spacing w:val="-3"/>
        </w:rPr>
        <w:t>2)</w:t>
      </w:r>
      <w:r w:rsidRPr="00F4658C">
        <w:rPr>
          <w:rFonts w:ascii="Times New Roman" w:hAnsi="Times New Roman"/>
          <w:color w:val="000000"/>
          <w:szCs w:val="24"/>
          <w:lang w:val="sv-SE"/>
        </w:rPr>
        <w:t xml:space="preserve"> </w:t>
      </w:r>
      <w:r w:rsidRPr="00AE1015">
        <w:rPr>
          <w:rFonts w:ascii="Times New Roman" w:hAnsi="Times New Roman"/>
          <w:color w:val="000000"/>
          <w:szCs w:val="24"/>
          <w:lang w:val="sv-SE"/>
        </w:rPr>
        <w:t xml:space="preserve">B. Satish Chandra1, S. Sudheer Kumar, A.R.G. Ranganatha and </w:t>
      </w:r>
      <w:r w:rsidRPr="00AE1015">
        <w:rPr>
          <w:rFonts w:ascii="Times New Roman" w:hAnsi="Times New Roman"/>
          <w:b/>
          <w:color w:val="000000"/>
          <w:szCs w:val="24"/>
          <w:lang w:val="sv-SE"/>
        </w:rPr>
        <w:t>M.Y.Dudhe</w:t>
      </w:r>
      <w:r w:rsidRPr="00AE1015">
        <w:rPr>
          <w:rFonts w:ascii="Times New Roman" w:hAnsi="Times New Roman"/>
          <w:bCs/>
          <w:szCs w:val="24"/>
        </w:rPr>
        <w:t xml:space="preserve"> </w:t>
      </w:r>
      <w:r>
        <w:rPr>
          <w:rFonts w:ascii="Times New Roman" w:hAnsi="Times New Roman"/>
          <w:bCs/>
          <w:szCs w:val="24"/>
        </w:rPr>
        <w:t xml:space="preserve">2010. </w:t>
      </w:r>
      <w:r w:rsidRPr="00AE1015">
        <w:rPr>
          <w:rFonts w:ascii="Times New Roman" w:hAnsi="Times New Roman"/>
          <w:bCs/>
          <w:szCs w:val="24"/>
        </w:rPr>
        <w:t>Inheritance of fertility restoration for different CMS sources in sunflower (</w:t>
      </w:r>
      <w:r w:rsidRPr="00AE1015">
        <w:rPr>
          <w:rFonts w:ascii="Times New Roman" w:hAnsi="Times New Roman"/>
          <w:bCs/>
          <w:i/>
          <w:szCs w:val="24"/>
        </w:rPr>
        <w:t xml:space="preserve">Helianthus </w:t>
      </w:r>
      <w:proofErr w:type="spellStart"/>
      <w:r w:rsidRPr="00AE1015">
        <w:rPr>
          <w:rFonts w:ascii="Times New Roman" w:hAnsi="Times New Roman"/>
          <w:bCs/>
          <w:i/>
          <w:szCs w:val="24"/>
        </w:rPr>
        <w:t>annuus</w:t>
      </w:r>
      <w:proofErr w:type="spellEnd"/>
      <w:r w:rsidRPr="00AE1015">
        <w:rPr>
          <w:rFonts w:ascii="Times New Roman" w:hAnsi="Times New Roman"/>
          <w:bCs/>
          <w:i/>
          <w:szCs w:val="24"/>
        </w:rPr>
        <w:t xml:space="preserve"> </w:t>
      </w:r>
      <w:r w:rsidRPr="00AE1015">
        <w:rPr>
          <w:rFonts w:ascii="Times New Roman" w:hAnsi="Times New Roman"/>
          <w:bCs/>
          <w:szCs w:val="24"/>
        </w:rPr>
        <w:t>L.)</w:t>
      </w:r>
      <w:r w:rsidRPr="003C3153">
        <w:rPr>
          <w:rFonts w:ascii="Times New Roman" w:hAnsi="Times New Roman"/>
          <w:szCs w:val="24"/>
        </w:rPr>
        <w:t xml:space="preserve"> </w:t>
      </w:r>
      <w:r w:rsidRPr="00AE1015">
        <w:rPr>
          <w:rFonts w:ascii="Times New Roman" w:hAnsi="Times New Roman"/>
          <w:szCs w:val="24"/>
        </w:rPr>
        <w:t xml:space="preserve">SABRAO </w:t>
      </w:r>
      <w:proofErr w:type="spellStart"/>
      <w:r w:rsidRPr="00AE1015">
        <w:rPr>
          <w:rFonts w:ascii="Times New Roman" w:hAnsi="Times New Roman"/>
          <w:szCs w:val="24"/>
        </w:rPr>
        <w:t>Journal</w:t>
      </w:r>
      <w:r>
        <w:rPr>
          <w:rFonts w:ascii="Times New Roman" w:hAnsi="Times New Roman"/>
          <w:szCs w:val="24"/>
        </w:rPr>
        <w:t>of</w:t>
      </w:r>
      <w:proofErr w:type="spellEnd"/>
      <w:r>
        <w:rPr>
          <w:rFonts w:ascii="Times New Roman" w:hAnsi="Times New Roman"/>
          <w:szCs w:val="24"/>
        </w:rPr>
        <w:t xml:space="preserve"> Breeding and Genetics </w:t>
      </w:r>
      <w:r w:rsidRPr="00AE1015">
        <w:rPr>
          <w:rFonts w:ascii="Times New Roman" w:hAnsi="Times New Roman"/>
          <w:szCs w:val="24"/>
        </w:rPr>
        <w:t>42 (1) 46 – 50</w:t>
      </w:r>
      <w:r>
        <w:rPr>
          <w:rFonts w:ascii="Times New Roman" w:hAnsi="Times New Roman"/>
          <w:szCs w:val="24"/>
        </w:rPr>
        <w:t>.</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8232</w:t>
      </w:r>
      <w:r>
        <w:rPr>
          <w:rFonts w:ascii="Arial" w:hAnsi="Arial"/>
          <w:spacing w:val="-3"/>
        </w:rPr>
        <w:tab/>
        <w:t xml:space="preserve">Popular </w:t>
      </w:r>
      <w:proofErr w:type="gramStart"/>
      <w:r>
        <w:rPr>
          <w:rFonts w:ascii="Arial" w:hAnsi="Arial"/>
          <w:spacing w:val="-3"/>
        </w:rPr>
        <w:t>Articles :-</w:t>
      </w:r>
      <w:proofErr w:type="gramEnd"/>
      <w:r>
        <w:rPr>
          <w:rFonts w:ascii="Arial" w:hAnsi="Arial"/>
          <w:spacing w:val="-3"/>
        </w:rPr>
        <w:t xml:space="preserve"> Nil-</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Times New Roman" w:hAnsi="Times New Roman"/>
          <w:spacing w:val="-3"/>
        </w:rPr>
      </w:pPr>
      <w:r>
        <w:rPr>
          <w:rFonts w:ascii="Arial" w:hAnsi="Arial"/>
          <w:spacing w:val="-3"/>
        </w:rPr>
        <w:t>8233</w:t>
      </w:r>
      <w:r>
        <w:rPr>
          <w:rFonts w:ascii="Arial" w:hAnsi="Arial"/>
          <w:spacing w:val="-3"/>
        </w:rPr>
        <w:tab/>
      </w:r>
      <w:proofErr w:type="gramStart"/>
      <w:r>
        <w:rPr>
          <w:rFonts w:ascii="Arial" w:hAnsi="Arial"/>
          <w:spacing w:val="-3"/>
        </w:rPr>
        <w:t>Reports :</w:t>
      </w:r>
      <w:proofErr w:type="gramEnd"/>
      <w:r>
        <w:rPr>
          <w:rFonts w:ascii="Arial" w:hAnsi="Arial"/>
          <w:spacing w:val="-3"/>
        </w:rPr>
        <w:t xml:space="preserve"> </w:t>
      </w:r>
      <w:r>
        <w:rPr>
          <w:rFonts w:ascii="Times New Roman" w:hAnsi="Times New Roman"/>
          <w:spacing w:val="-3"/>
        </w:rPr>
        <w:t>Prepared AICRP breeding report of the year 2009 -10 and reported the identified hybrids. Prepared AICRP breeding report of the year 2010 and 11 and reported the identified hybrids and identified restorers and maintainers.</w:t>
      </w:r>
      <w:r>
        <w:t xml:space="preserve"> </w:t>
      </w:r>
      <w:r>
        <w:rPr>
          <w:rFonts w:ascii="Times New Roman" w:hAnsi="Times New Roman"/>
          <w:spacing w:val="-3"/>
        </w:rPr>
        <w:t>Prepared AICRP breeding report of the year 2011 -12 and reported the identified hybrids and identified restorers and maintainers.</w:t>
      </w:r>
      <w:r w:rsidR="00091812">
        <w:rPr>
          <w:rFonts w:ascii="Times New Roman" w:hAnsi="Times New Roman"/>
          <w:spacing w:val="-3"/>
        </w:rPr>
        <w:t xml:space="preserve"> Information </w:t>
      </w:r>
      <w:proofErr w:type="spellStart"/>
      <w:r w:rsidR="00091812">
        <w:rPr>
          <w:rFonts w:ascii="Times New Roman" w:hAnsi="Times New Roman"/>
          <w:spacing w:val="-3"/>
        </w:rPr>
        <w:t>pertaing</w:t>
      </w:r>
      <w:proofErr w:type="spellEnd"/>
      <w:r w:rsidR="00091812">
        <w:rPr>
          <w:rFonts w:ascii="Times New Roman" w:hAnsi="Times New Roman"/>
          <w:spacing w:val="-3"/>
        </w:rPr>
        <w:t xml:space="preserve"> this project is regularly published in DOR annual report with detail research achievement.</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8234</w:t>
      </w:r>
      <w:r>
        <w:rPr>
          <w:rFonts w:ascii="Arial" w:hAnsi="Arial"/>
          <w:spacing w:val="-3"/>
        </w:rPr>
        <w:tab/>
        <w:t xml:space="preserve">Seminars, Conferences and Workshops (Relevant to the Project) in which the </w:t>
      </w:r>
    </w:p>
    <w:p w:rsidR="00635E31" w:rsidRDefault="00635E31" w:rsidP="00635E31">
      <w:pPr>
        <w:tabs>
          <w:tab w:val="left" w:pos="-720"/>
        </w:tabs>
        <w:suppressAutoHyphens/>
        <w:jc w:val="both"/>
        <w:rPr>
          <w:rFonts w:ascii="Arial" w:hAnsi="Arial"/>
          <w:spacing w:val="-3"/>
        </w:rPr>
      </w:pPr>
      <w:r>
        <w:rPr>
          <w:rFonts w:ascii="Arial" w:hAnsi="Arial"/>
          <w:spacing w:val="-3"/>
        </w:rPr>
        <w:t xml:space="preserve">           Scientists have </w:t>
      </w:r>
      <w:proofErr w:type="gramStart"/>
      <w:r>
        <w:rPr>
          <w:rFonts w:ascii="Arial" w:hAnsi="Arial"/>
          <w:spacing w:val="-3"/>
        </w:rPr>
        <w:t>Participated :</w:t>
      </w:r>
      <w:proofErr w:type="gramEnd"/>
      <w:r>
        <w:rPr>
          <w:rFonts w:ascii="Arial" w:hAnsi="Arial"/>
          <w:spacing w:val="-3"/>
        </w:rPr>
        <w:t xml:space="preserve"> (List abstracts forwarded)</w:t>
      </w:r>
    </w:p>
    <w:p w:rsidR="00635E31" w:rsidRDefault="00635E31" w:rsidP="00635E31">
      <w:pPr>
        <w:tabs>
          <w:tab w:val="left" w:pos="-720"/>
        </w:tabs>
        <w:suppressAutoHyphens/>
        <w:jc w:val="both"/>
        <w:rPr>
          <w:rFonts w:ascii="Times New Roman" w:hAnsi="Times New Roman"/>
          <w:spacing w:val="-3"/>
        </w:rPr>
      </w:pPr>
      <w:r>
        <w:rPr>
          <w:rFonts w:ascii="Times New Roman" w:hAnsi="Times New Roman"/>
          <w:spacing w:val="-3"/>
        </w:rPr>
        <w:t xml:space="preserve">Participated in the Annual AICRP, Sunflower workshop at Coimbatore, and presented the status and work done related to </w:t>
      </w:r>
      <w:proofErr w:type="gramStart"/>
      <w:r>
        <w:rPr>
          <w:rFonts w:ascii="Times New Roman" w:hAnsi="Times New Roman"/>
          <w:spacing w:val="-3"/>
        </w:rPr>
        <w:t>germplasm  in</w:t>
      </w:r>
      <w:proofErr w:type="gramEnd"/>
      <w:r>
        <w:rPr>
          <w:rFonts w:ascii="Times New Roman" w:hAnsi="Times New Roman"/>
          <w:spacing w:val="-3"/>
        </w:rPr>
        <w:t xml:space="preserve"> workshop. </w:t>
      </w:r>
      <w:proofErr w:type="gramStart"/>
      <w:r>
        <w:rPr>
          <w:rFonts w:ascii="Times New Roman" w:hAnsi="Times New Roman"/>
          <w:spacing w:val="-3"/>
        </w:rPr>
        <w:t>Participated :</w:t>
      </w:r>
      <w:proofErr w:type="gramEnd"/>
      <w:r>
        <w:rPr>
          <w:rFonts w:ascii="Times New Roman" w:hAnsi="Times New Roman"/>
          <w:spacing w:val="-3"/>
        </w:rPr>
        <w:t xml:space="preserve">  Participated in the Annual AICRP, Sunflower workshop held at Akola,  during 2011 and presented the status and work done related to germplasm  in workshop. Participated in the Annual AICRP, Sunflower workshop held at </w:t>
      </w:r>
      <w:proofErr w:type="spellStart"/>
      <w:r>
        <w:rPr>
          <w:rFonts w:ascii="Times New Roman" w:hAnsi="Times New Roman"/>
          <w:spacing w:val="-3"/>
        </w:rPr>
        <w:t>Banglore</w:t>
      </w:r>
      <w:proofErr w:type="spellEnd"/>
      <w:r>
        <w:rPr>
          <w:rFonts w:ascii="Times New Roman" w:hAnsi="Times New Roman"/>
          <w:spacing w:val="-3"/>
        </w:rPr>
        <w:t xml:space="preserve">, during 2011 and presented the status and work done related to </w:t>
      </w:r>
      <w:proofErr w:type="gramStart"/>
      <w:r>
        <w:rPr>
          <w:rFonts w:ascii="Times New Roman" w:hAnsi="Times New Roman"/>
          <w:spacing w:val="-3"/>
        </w:rPr>
        <w:t>germplasm  in</w:t>
      </w:r>
      <w:proofErr w:type="gramEnd"/>
      <w:r>
        <w:rPr>
          <w:rFonts w:ascii="Times New Roman" w:hAnsi="Times New Roman"/>
          <w:spacing w:val="-3"/>
        </w:rPr>
        <w:t xml:space="preserve"> workshop.</w:t>
      </w:r>
    </w:p>
    <w:p w:rsidR="00635E31" w:rsidRDefault="00635E31" w:rsidP="00635E31">
      <w:pPr>
        <w:tabs>
          <w:tab w:val="left" w:pos="-720"/>
        </w:tabs>
        <w:suppressAutoHyphens/>
        <w:spacing w:line="160" w:lineRule="exact"/>
        <w:jc w:val="both"/>
        <w:rPr>
          <w:rFonts w:ascii="Arial" w:hAnsi="Arial"/>
          <w:spacing w:val="-3"/>
        </w:rPr>
      </w:pPr>
    </w:p>
    <w:p w:rsidR="00091812" w:rsidRDefault="00091812" w:rsidP="00635E31">
      <w:pPr>
        <w:tabs>
          <w:tab w:val="left" w:pos="-720"/>
        </w:tabs>
        <w:suppressAutoHyphens/>
        <w:jc w:val="both"/>
        <w:rPr>
          <w:rFonts w:ascii="Arial" w:hAnsi="Arial"/>
          <w:b/>
          <w:spacing w:val="-3"/>
        </w:rPr>
      </w:pPr>
    </w:p>
    <w:p w:rsidR="00635E31" w:rsidRDefault="00635E31" w:rsidP="00635E31">
      <w:pPr>
        <w:tabs>
          <w:tab w:val="left" w:pos="-720"/>
        </w:tabs>
        <w:suppressAutoHyphens/>
        <w:jc w:val="both"/>
        <w:rPr>
          <w:rFonts w:ascii="Arial" w:hAnsi="Arial"/>
          <w:spacing w:val="-3"/>
        </w:rPr>
      </w:pPr>
      <w:r>
        <w:rPr>
          <w:rFonts w:ascii="Arial" w:hAnsi="Arial"/>
          <w:b/>
          <w:spacing w:val="-3"/>
        </w:rPr>
        <w:t>824</w:t>
      </w:r>
      <w:r>
        <w:rPr>
          <w:rFonts w:ascii="Arial" w:hAnsi="Arial"/>
          <w:b/>
          <w:spacing w:val="-3"/>
        </w:rPr>
        <w:tab/>
        <w:t xml:space="preserve">Infrastructural Facilities </w:t>
      </w:r>
      <w:proofErr w:type="gramStart"/>
      <w:r>
        <w:rPr>
          <w:rFonts w:ascii="Arial" w:hAnsi="Arial"/>
          <w:b/>
          <w:spacing w:val="-3"/>
        </w:rPr>
        <w:t>Developed</w:t>
      </w:r>
      <w:r>
        <w:rPr>
          <w:rFonts w:ascii="Arial" w:hAnsi="Arial"/>
          <w:spacing w:val="-3"/>
        </w:rPr>
        <w:t xml:space="preserve"> </w:t>
      </w:r>
      <w:r>
        <w:rPr>
          <w:rFonts w:ascii="Times New Roman" w:hAnsi="Times New Roman"/>
          <w:spacing w:val="-3"/>
        </w:rPr>
        <w:t>:-</w:t>
      </w:r>
      <w:proofErr w:type="gramEnd"/>
      <w:r>
        <w:rPr>
          <w:rFonts w:ascii="Times New Roman" w:hAnsi="Times New Roman"/>
          <w:spacing w:val="-3"/>
        </w:rPr>
        <w:t xml:space="preserve"> Nil-</w:t>
      </w:r>
    </w:p>
    <w:p w:rsidR="00635E31" w:rsidRDefault="00635E31" w:rsidP="00635E31">
      <w:pPr>
        <w:tabs>
          <w:tab w:val="left" w:pos="-720"/>
        </w:tabs>
        <w:suppressAutoHyphens/>
        <w:jc w:val="both"/>
        <w:rPr>
          <w:rFonts w:ascii="Arial" w:hAnsi="Arial"/>
          <w:spacing w:val="-3"/>
        </w:rPr>
      </w:pPr>
      <w:r>
        <w:rPr>
          <w:rFonts w:ascii="Arial" w:hAnsi="Arial"/>
          <w:spacing w:val="-3"/>
        </w:rPr>
        <w:tab/>
        <w:t>(Details of field, laboratory, notebooks and final material and their location)</w:t>
      </w:r>
    </w:p>
    <w:p w:rsidR="00635E31" w:rsidRDefault="00635E31" w:rsidP="00635E31">
      <w:pPr>
        <w:tabs>
          <w:tab w:val="left" w:pos="-720"/>
        </w:tabs>
        <w:suppressAutoHyphens/>
        <w:spacing w:line="160" w:lineRule="exact"/>
        <w:jc w:val="both"/>
        <w:rPr>
          <w:rFonts w:ascii="Arial" w:hAnsi="Arial"/>
          <w:spacing w:val="-3"/>
        </w:rPr>
      </w:pPr>
    </w:p>
    <w:p w:rsidR="00091812" w:rsidRDefault="00091812" w:rsidP="00635E31">
      <w:pPr>
        <w:tabs>
          <w:tab w:val="left" w:pos="-720"/>
          <w:tab w:val="left" w:pos="0"/>
        </w:tabs>
        <w:suppressAutoHyphens/>
        <w:ind w:left="720" w:hanging="720"/>
        <w:jc w:val="both"/>
        <w:rPr>
          <w:rFonts w:ascii="Arial" w:hAnsi="Arial"/>
          <w:spacing w:val="-3"/>
        </w:rPr>
      </w:pPr>
    </w:p>
    <w:p w:rsidR="00635E31" w:rsidRDefault="00635E31" w:rsidP="00635E31">
      <w:pPr>
        <w:tabs>
          <w:tab w:val="left" w:pos="-720"/>
          <w:tab w:val="left" w:pos="0"/>
        </w:tabs>
        <w:suppressAutoHyphens/>
        <w:ind w:left="720" w:hanging="720"/>
        <w:jc w:val="both"/>
        <w:rPr>
          <w:rFonts w:ascii="Arial" w:hAnsi="Arial"/>
          <w:spacing w:val="-3"/>
        </w:rPr>
      </w:pPr>
      <w:r>
        <w:rPr>
          <w:rFonts w:ascii="Arial" w:hAnsi="Arial"/>
          <w:spacing w:val="-3"/>
        </w:rPr>
        <w:t>825</w:t>
      </w:r>
      <w:r>
        <w:rPr>
          <w:rFonts w:ascii="Arial" w:hAnsi="Arial"/>
          <w:spacing w:val="-3"/>
        </w:rPr>
        <w:tab/>
        <w:t xml:space="preserve">Comments/Suggestions of Project Leader regarding possible future line of work that may be taken up arising out of this </w:t>
      </w:r>
      <w:proofErr w:type="gramStart"/>
      <w:r>
        <w:rPr>
          <w:rFonts w:ascii="Arial" w:hAnsi="Arial"/>
          <w:spacing w:val="-3"/>
        </w:rPr>
        <w:t>Project :</w:t>
      </w:r>
      <w:proofErr w:type="gramEnd"/>
    </w:p>
    <w:p w:rsidR="00635E31" w:rsidRDefault="00635E31" w:rsidP="00635E31">
      <w:pPr>
        <w:tabs>
          <w:tab w:val="left" w:pos="-720"/>
        </w:tabs>
        <w:suppressAutoHyphens/>
        <w:jc w:val="both"/>
        <w:rPr>
          <w:rFonts w:ascii="Times New Roman" w:hAnsi="Times New Roman"/>
          <w:spacing w:val="-3"/>
        </w:rPr>
      </w:pPr>
      <w:r>
        <w:rPr>
          <w:rFonts w:ascii="Arial" w:hAnsi="Arial"/>
          <w:spacing w:val="-3"/>
        </w:rPr>
        <w:t xml:space="preserve"> </w:t>
      </w:r>
      <w:r>
        <w:rPr>
          <w:rFonts w:ascii="Times New Roman" w:hAnsi="Times New Roman"/>
          <w:spacing w:val="-3"/>
        </w:rPr>
        <w:t>More emphasis should be given on development of SND tolerant hybrids with high oil and high yield in future along with short duration.</w:t>
      </w:r>
      <w:r w:rsidR="00091812" w:rsidRPr="00091812">
        <w:t xml:space="preserve"> </w:t>
      </w:r>
      <w:r w:rsidR="00091812" w:rsidRPr="00091812">
        <w:rPr>
          <w:rFonts w:ascii="Times New Roman" w:hAnsi="Times New Roman"/>
          <w:spacing w:val="-3"/>
        </w:rPr>
        <w:t xml:space="preserve">Also there is need to screen for all the advanced 180 </w:t>
      </w:r>
      <w:proofErr w:type="spellStart"/>
      <w:r w:rsidR="00091812" w:rsidRPr="00091812">
        <w:rPr>
          <w:rFonts w:ascii="Times New Roman" w:hAnsi="Times New Roman"/>
          <w:spacing w:val="-3"/>
        </w:rPr>
        <w:t>prebred</w:t>
      </w:r>
      <w:proofErr w:type="spellEnd"/>
      <w:r w:rsidR="00091812" w:rsidRPr="00091812">
        <w:rPr>
          <w:rFonts w:ascii="Times New Roman" w:hAnsi="Times New Roman"/>
          <w:spacing w:val="-3"/>
        </w:rPr>
        <w:t xml:space="preserve"> lines </w:t>
      </w:r>
      <w:r w:rsidR="00091812">
        <w:rPr>
          <w:rFonts w:ascii="Times New Roman" w:hAnsi="Times New Roman"/>
          <w:spacing w:val="-3"/>
        </w:rPr>
        <w:t xml:space="preserve">developed in this project </w:t>
      </w:r>
      <w:r w:rsidR="00091812" w:rsidRPr="00091812">
        <w:rPr>
          <w:rFonts w:ascii="Times New Roman" w:hAnsi="Times New Roman"/>
          <w:spacing w:val="-3"/>
        </w:rPr>
        <w:t>for SND tolerance</w:t>
      </w:r>
      <w:r w:rsidR="00091812">
        <w:rPr>
          <w:rFonts w:ascii="Times New Roman" w:hAnsi="Times New Roman"/>
          <w:spacing w:val="-3"/>
        </w:rPr>
        <w:t>.</w:t>
      </w:r>
    </w:p>
    <w:p w:rsidR="00635E31" w:rsidRDefault="00635E31" w:rsidP="00635E31">
      <w:pPr>
        <w:tabs>
          <w:tab w:val="center" w:pos="4680"/>
        </w:tabs>
        <w:suppressAutoHyphens/>
        <w:jc w:val="center"/>
        <w:rPr>
          <w:rFonts w:ascii="Arial" w:hAnsi="Arial"/>
          <w:b/>
          <w:spacing w:val="-3"/>
        </w:rPr>
      </w:pPr>
      <w:r>
        <w:rPr>
          <w:rFonts w:ascii="Arial" w:hAnsi="Arial"/>
          <w:b/>
          <w:spacing w:val="-3"/>
        </w:rPr>
        <w:t xml:space="preserve"> </w:t>
      </w:r>
    </w:p>
    <w:p w:rsidR="00091812" w:rsidRDefault="00091812" w:rsidP="00635E31">
      <w:pPr>
        <w:tabs>
          <w:tab w:val="center" w:pos="4680"/>
        </w:tabs>
        <w:suppressAutoHyphens/>
        <w:jc w:val="center"/>
        <w:rPr>
          <w:rFonts w:ascii="Arial" w:hAnsi="Arial"/>
          <w:b/>
          <w:spacing w:val="-3"/>
        </w:rPr>
      </w:pPr>
    </w:p>
    <w:p w:rsidR="00635E31" w:rsidRDefault="00635E31" w:rsidP="00635E31">
      <w:pPr>
        <w:tabs>
          <w:tab w:val="center" w:pos="4680"/>
        </w:tabs>
        <w:suppressAutoHyphens/>
        <w:jc w:val="center"/>
        <w:rPr>
          <w:rFonts w:ascii="Arial" w:hAnsi="Arial"/>
          <w:spacing w:val="-3"/>
        </w:rPr>
      </w:pPr>
      <w:r>
        <w:rPr>
          <w:rFonts w:ascii="Arial" w:hAnsi="Arial"/>
          <w:b/>
          <w:spacing w:val="-3"/>
        </w:rPr>
        <w:t xml:space="preserve">Part - </w:t>
      </w:r>
      <w:proofErr w:type="gramStart"/>
      <w:r>
        <w:rPr>
          <w:rFonts w:ascii="Arial" w:hAnsi="Arial"/>
          <w:b/>
          <w:spacing w:val="-3"/>
        </w:rPr>
        <w:t>IV :</w:t>
      </w:r>
      <w:proofErr w:type="gramEnd"/>
      <w:r>
        <w:rPr>
          <w:rFonts w:ascii="Arial" w:hAnsi="Arial"/>
          <w:b/>
          <w:spacing w:val="-3"/>
        </w:rPr>
        <w:t xml:space="preserve"> Project Expenditure</w:t>
      </w:r>
    </w:p>
    <w:p w:rsidR="00635E31" w:rsidRDefault="00635E31" w:rsidP="00635E31">
      <w:pPr>
        <w:tabs>
          <w:tab w:val="center" w:pos="4680"/>
        </w:tabs>
        <w:suppressAutoHyphens/>
        <w:jc w:val="both"/>
        <w:rPr>
          <w:rFonts w:ascii="Arial" w:hAnsi="Arial"/>
          <w:spacing w:val="-3"/>
        </w:rPr>
      </w:pPr>
      <w:r>
        <w:rPr>
          <w:rFonts w:ascii="Arial" w:hAnsi="Arial"/>
          <w:spacing w:val="-3"/>
        </w:rPr>
        <w:tab/>
        <w:t>(Summary)</w:t>
      </w:r>
    </w:p>
    <w:p w:rsidR="00635E31" w:rsidRDefault="00635E31" w:rsidP="00635E31">
      <w:pPr>
        <w:tabs>
          <w:tab w:val="center" w:pos="4680"/>
        </w:tabs>
        <w:suppressAutoHyphens/>
        <w:jc w:val="both"/>
        <w:rPr>
          <w:rFonts w:ascii="Arial" w:hAnsi="Arial"/>
          <w:spacing w:val="-3"/>
        </w:rPr>
      </w:pPr>
      <w:r>
        <w:rPr>
          <w:rFonts w:ascii="Arial" w:hAnsi="Arial"/>
          <w:b/>
          <w:spacing w:val="-3"/>
        </w:rPr>
        <w:tab/>
        <w:t>Year</w:t>
      </w:r>
      <w:r>
        <w:rPr>
          <w:rFonts w:ascii="Arial" w:hAnsi="Arial"/>
          <w:spacing w:val="-3"/>
        </w:rPr>
        <w:t xml:space="preserve"> ____________</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b/>
          <w:spacing w:val="-3"/>
        </w:rPr>
        <w:t>830</w:t>
      </w:r>
      <w:r>
        <w:rPr>
          <w:rFonts w:ascii="Arial" w:hAnsi="Arial"/>
          <w:b/>
          <w:spacing w:val="-3"/>
        </w:rPr>
        <w:tab/>
        <w:t xml:space="preserve">Total Recurring </w:t>
      </w:r>
      <w:proofErr w:type="gramStart"/>
      <w:r>
        <w:rPr>
          <w:rFonts w:ascii="Arial" w:hAnsi="Arial"/>
          <w:b/>
          <w:spacing w:val="-3"/>
        </w:rPr>
        <w:t>Expenditure :</w:t>
      </w:r>
      <w:proofErr w:type="gramEnd"/>
    </w:p>
    <w:p w:rsidR="00635E31" w:rsidRDefault="00635E31" w:rsidP="00635E31">
      <w:pPr>
        <w:tabs>
          <w:tab w:val="left" w:pos="-720"/>
        </w:tabs>
        <w:suppressAutoHyphens/>
        <w:spacing w:line="160" w:lineRule="exact"/>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lastRenderedPageBreak/>
        <w:t>8301</w:t>
      </w:r>
      <w:r>
        <w:rPr>
          <w:rFonts w:ascii="Arial" w:hAnsi="Arial"/>
          <w:spacing w:val="-3"/>
        </w:rPr>
        <w:tab/>
      </w:r>
      <w:proofErr w:type="gramStart"/>
      <w:r>
        <w:rPr>
          <w:rFonts w:ascii="Arial" w:hAnsi="Arial"/>
          <w:spacing w:val="-3"/>
        </w:rPr>
        <w:t>Salaries :</w:t>
      </w:r>
      <w:proofErr w:type="gramEnd"/>
      <w:r>
        <w:rPr>
          <w:rFonts w:ascii="Arial" w:hAnsi="Arial"/>
          <w:spacing w:val="-3"/>
        </w:rPr>
        <w:t xml:space="preserve"> (Designation with pay scale)</w:t>
      </w:r>
    </w:p>
    <w:p w:rsidR="00635E31" w:rsidRDefault="00635E31" w:rsidP="00635E31">
      <w:pPr>
        <w:tabs>
          <w:tab w:val="right" w:pos="9360"/>
        </w:tabs>
        <w:suppressAutoHyphens/>
        <w:jc w:val="both"/>
        <w:rPr>
          <w:rFonts w:ascii="Arial" w:hAnsi="Arial"/>
          <w:spacing w:val="-3"/>
        </w:rPr>
      </w:pPr>
      <w:r>
        <w:rPr>
          <w:rFonts w:ascii="Arial" w:hAnsi="Arial"/>
          <w:spacing w:val="-3"/>
        </w:rPr>
        <w:tab/>
        <w:t xml:space="preserve">             </w:t>
      </w:r>
      <w:r>
        <w:rPr>
          <w:rFonts w:ascii="Arial" w:hAnsi="Arial"/>
          <w:spacing w:val="-3"/>
          <w:u w:val="single"/>
        </w:rPr>
        <w:t>Actual</w:t>
      </w:r>
    </w:p>
    <w:p w:rsidR="00635E31" w:rsidRDefault="00635E31" w:rsidP="00635E31">
      <w:pPr>
        <w:tabs>
          <w:tab w:val="left" w:pos="-720"/>
        </w:tabs>
        <w:suppressAutoHyphens/>
        <w:jc w:val="both"/>
        <w:rPr>
          <w:rFonts w:ascii="Arial" w:hAnsi="Arial"/>
          <w:spacing w:val="-3"/>
        </w:rPr>
      </w:pPr>
      <w:r>
        <w:rPr>
          <w:rFonts w:ascii="Arial" w:hAnsi="Arial"/>
          <w:spacing w:val="-3"/>
        </w:rPr>
        <w:tab/>
      </w:r>
      <w:proofErr w:type="spellStart"/>
      <w:r>
        <w:rPr>
          <w:rFonts w:ascii="Arial" w:hAnsi="Arial"/>
          <w:spacing w:val="-3"/>
        </w:rPr>
        <w:t>i</w:t>
      </w:r>
      <w:proofErr w:type="spellEnd"/>
      <w:r>
        <w:rPr>
          <w:rFonts w:ascii="Arial" w:hAnsi="Arial"/>
          <w:spacing w:val="-3"/>
        </w:rPr>
        <w:t>) Scientific</w:t>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szCs w:val="24"/>
        </w:rPr>
        <w:t>98</w:t>
      </w:r>
      <w:proofErr w:type="gramStart"/>
      <w:r>
        <w:rPr>
          <w:szCs w:val="24"/>
        </w:rPr>
        <w:t>,00,000</w:t>
      </w:r>
      <w:proofErr w:type="gramEnd"/>
      <w:r>
        <w:rPr>
          <w:szCs w:val="24"/>
        </w:rPr>
        <w:t>/-</w:t>
      </w:r>
    </w:p>
    <w:p w:rsidR="00635E31" w:rsidRDefault="00635E31" w:rsidP="00635E31">
      <w:pPr>
        <w:tabs>
          <w:tab w:val="left" w:pos="-720"/>
        </w:tabs>
        <w:suppressAutoHyphens/>
        <w:spacing w:line="160" w:lineRule="exact"/>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ab/>
        <w:t>ii) Technical</w:t>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szCs w:val="24"/>
        </w:rPr>
        <w:t>16</w:t>
      </w:r>
      <w:proofErr w:type="gramStart"/>
      <w:r>
        <w:rPr>
          <w:szCs w:val="24"/>
        </w:rPr>
        <w:t>,84,000</w:t>
      </w:r>
      <w:proofErr w:type="gramEnd"/>
      <w:r>
        <w:rPr>
          <w:szCs w:val="24"/>
        </w:rPr>
        <w:t>/-</w:t>
      </w:r>
    </w:p>
    <w:p w:rsidR="00635E31" w:rsidRDefault="00635E31" w:rsidP="00635E31">
      <w:pPr>
        <w:tabs>
          <w:tab w:val="left" w:pos="-720"/>
        </w:tabs>
        <w:suppressAutoHyphens/>
        <w:spacing w:line="160" w:lineRule="exact"/>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 xml:space="preserve">        iii) Supporting</w:t>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szCs w:val="24"/>
        </w:rPr>
        <w:t>50,000/-</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 xml:space="preserve">         </w:t>
      </w:r>
      <w:proofErr w:type="gramStart"/>
      <w:r>
        <w:rPr>
          <w:rFonts w:ascii="Arial" w:hAnsi="Arial"/>
          <w:spacing w:val="-3"/>
        </w:rPr>
        <w:t>iv) Wages</w:t>
      </w:r>
      <w:proofErr w:type="gramEnd"/>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szCs w:val="24"/>
        </w:rPr>
        <w:t>50,000/-</w:t>
      </w:r>
    </w:p>
    <w:p w:rsidR="00635E31" w:rsidRDefault="00635E31" w:rsidP="00635E31">
      <w:pPr>
        <w:tabs>
          <w:tab w:val="left" w:pos="-720"/>
        </w:tabs>
        <w:suppressAutoHyphens/>
        <w:jc w:val="both"/>
        <w:rPr>
          <w:rFonts w:ascii="Arial" w:hAnsi="Arial"/>
          <w:spacing w:val="-3"/>
        </w:rPr>
      </w:pPr>
      <w:r>
        <w:rPr>
          <w:rFonts w:ascii="Arial" w:hAnsi="Arial"/>
          <w:spacing w:val="-3"/>
        </w:rPr>
        <w:tab/>
      </w:r>
      <w:r>
        <w:rPr>
          <w:rFonts w:ascii="Arial" w:hAnsi="Arial"/>
          <w:spacing w:val="-3"/>
        </w:rPr>
        <w:tab/>
      </w:r>
      <w:r>
        <w:rPr>
          <w:rFonts w:ascii="Arial" w:hAnsi="Arial"/>
          <w:spacing w:val="-3"/>
        </w:rPr>
        <w:tab/>
      </w:r>
      <w:r>
        <w:rPr>
          <w:rFonts w:ascii="Arial" w:hAnsi="Arial"/>
          <w:spacing w:val="-3"/>
        </w:rPr>
        <w:tab/>
        <w:t xml:space="preserve">           ------------------------------------</w:t>
      </w:r>
      <w:r>
        <w:rPr>
          <w:rFonts w:ascii="Arial" w:hAnsi="Arial"/>
          <w:spacing w:val="-3"/>
        </w:rPr>
        <w:tab/>
      </w:r>
    </w:p>
    <w:p w:rsidR="00635E31" w:rsidRDefault="00635E31" w:rsidP="00635E31">
      <w:pPr>
        <w:tabs>
          <w:tab w:val="left" w:pos="-720"/>
        </w:tabs>
        <w:suppressAutoHyphens/>
        <w:jc w:val="both"/>
        <w:rPr>
          <w:rFonts w:ascii="Arial" w:hAnsi="Arial"/>
          <w:spacing w:val="-3"/>
        </w:rPr>
      </w:pPr>
      <w:r>
        <w:rPr>
          <w:rFonts w:ascii="Arial" w:hAnsi="Arial"/>
          <w:spacing w:val="-3"/>
        </w:rPr>
        <w:tab/>
      </w:r>
      <w:r>
        <w:rPr>
          <w:rFonts w:ascii="Arial" w:hAnsi="Arial"/>
          <w:spacing w:val="-3"/>
        </w:rPr>
        <w:tab/>
      </w:r>
      <w:r>
        <w:rPr>
          <w:rFonts w:ascii="Arial" w:hAnsi="Arial"/>
          <w:spacing w:val="-3"/>
        </w:rPr>
        <w:tab/>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Sub-total</w:t>
      </w:r>
      <w:r>
        <w:rPr>
          <w:rFonts w:ascii="Arial" w:hAnsi="Arial"/>
          <w:spacing w:val="-3"/>
        </w:rPr>
        <w:tab/>
      </w:r>
      <w:r w:rsidR="00091812">
        <w:rPr>
          <w:rFonts w:ascii="Arial" w:hAnsi="Arial"/>
          <w:spacing w:val="-3"/>
        </w:rPr>
        <w:tab/>
      </w:r>
      <w:r w:rsidR="00091812">
        <w:rPr>
          <w:rFonts w:ascii="Arial" w:hAnsi="Arial"/>
          <w:spacing w:val="-3"/>
        </w:rPr>
        <w:tab/>
      </w:r>
      <w:r w:rsidR="00091812">
        <w:rPr>
          <w:rFonts w:ascii="Arial" w:hAnsi="Arial"/>
          <w:spacing w:val="-3"/>
        </w:rPr>
        <w:tab/>
      </w:r>
      <w:r w:rsidR="00091812">
        <w:rPr>
          <w:rFonts w:ascii="Arial" w:hAnsi="Arial"/>
          <w:spacing w:val="-3"/>
        </w:rPr>
        <w:tab/>
      </w:r>
      <w:r>
        <w:rPr>
          <w:rFonts w:ascii="Arial" w:hAnsi="Arial"/>
          <w:spacing w:val="-3"/>
        </w:rPr>
        <w:t>11,584,000</w:t>
      </w:r>
    </w:p>
    <w:p w:rsidR="00635E31" w:rsidRDefault="00635E31" w:rsidP="00635E31">
      <w:pPr>
        <w:tabs>
          <w:tab w:val="left" w:pos="-720"/>
        </w:tabs>
        <w:suppressAutoHyphens/>
        <w:jc w:val="both"/>
        <w:rPr>
          <w:rFonts w:ascii="Arial" w:hAnsi="Arial"/>
          <w:spacing w:val="-3"/>
        </w:rPr>
      </w:pPr>
      <w:r>
        <w:rPr>
          <w:rFonts w:ascii="Arial" w:hAnsi="Arial"/>
          <w:spacing w:val="-3"/>
        </w:rPr>
        <w:tab/>
      </w:r>
      <w:r>
        <w:rPr>
          <w:rFonts w:ascii="Arial" w:hAnsi="Arial"/>
          <w:spacing w:val="-3"/>
        </w:rPr>
        <w:tab/>
      </w:r>
      <w:r>
        <w:rPr>
          <w:rFonts w:ascii="Arial" w:hAnsi="Arial"/>
          <w:spacing w:val="-3"/>
        </w:rPr>
        <w:tab/>
      </w:r>
      <w:r>
        <w:rPr>
          <w:rFonts w:ascii="Arial" w:hAnsi="Arial"/>
          <w:spacing w:val="-3"/>
        </w:rPr>
        <w:tab/>
        <w:t xml:space="preserve">           ------------------------------------</w:t>
      </w:r>
    </w:p>
    <w:p w:rsidR="00635E31" w:rsidRDefault="00635E31" w:rsidP="00635E31">
      <w:pPr>
        <w:tabs>
          <w:tab w:val="left" w:pos="-720"/>
        </w:tabs>
        <w:suppressAutoHyphens/>
        <w:spacing w:line="160" w:lineRule="exact"/>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8302</w:t>
      </w:r>
      <w:r>
        <w:rPr>
          <w:rFonts w:ascii="Arial" w:hAnsi="Arial"/>
          <w:spacing w:val="-3"/>
        </w:rPr>
        <w:tab/>
      </w:r>
      <w:proofErr w:type="gramStart"/>
      <w:r>
        <w:rPr>
          <w:rFonts w:ascii="Arial" w:hAnsi="Arial"/>
          <w:spacing w:val="-3"/>
        </w:rPr>
        <w:t>Consumables :</w:t>
      </w:r>
      <w:proofErr w:type="gramEnd"/>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ab/>
        <w:t xml:space="preserve">   </w:t>
      </w:r>
      <w:proofErr w:type="spellStart"/>
      <w:r>
        <w:rPr>
          <w:rFonts w:ascii="Arial" w:hAnsi="Arial"/>
          <w:spacing w:val="-3"/>
        </w:rPr>
        <w:t>i</w:t>
      </w:r>
      <w:proofErr w:type="spellEnd"/>
      <w:r>
        <w:rPr>
          <w:rFonts w:ascii="Arial" w:hAnsi="Arial"/>
          <w:spacing w:val="-3"/>
        </w:rPr>
        <w:t xml:space="preserve">) Chemicals </w:t>
      </w:r>
      <w:r>
        <w:rPr>
          <w:rFonts w:ascii="Arial" w:hAnsi="Arial"/>
          <w:spacing w:val="-3"/>
        </w:rPr>
        <w:tab/>
      </w:r>
      <w:r>
        <w:rPr>
          <w:rFonts w:ascii="Arial" w:hAnsi="Arial"/>
          <w:spacing w:val="-3"/>
        </w:rPr>
        <w:tab/>
      </w:r>
      <w:r>
        <w:rPr>
          <w:szCs w:val="24"/>
        </w:rPr>
        <w:t xml:space="preserve">50, 000 /-     </w:t>
      </w:r>
    </w:p>
    <w:p w:rsidR="00635E31" w:rsidRDefault="00635E31" w:rsidP="00635E31">
      <w:pPr>
        <w:tabs>
          <w:tab w:val="left" w:pos="-720"/>
        </w:tabs>
        <w:suppressAutoHyphens/>
        <w:spacing w:line="160" w:lineRule="exact"/>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ab/>
        <w:t xml:space="preserve">  ii) </w:t>
      </w:r>
      <w:proofErr w:type="spellStart"/>
      <w:r>
        <w:rPr>
          <w:rFonts w:ascii="Arial" w:hAnsi="Arial"/>
          <w:spacing w:val="-3"/>
        </w:rPr>
        <w:t>Glasswares</w:t>
      </w:r>
      <w:proofErr w:type="spellEnd"/>
      <w:r>
        <w:rPr>
          <w:rFonts w:ascii="Arial" w:hAnsi="Arial"/>
          <w:spacing w:val="-3"/>
        </w:rPr>
        <w:tab/>
      </w:r>
      <w:r>
        <w:rPr>
          <w:rFonts w:ascii="Arial" w:hAnsi="Arial"/>
          <w:spacing w:val="-3"/>
        </w:rPr>
        <w:tab/>
      </w:r>
      <w:r>
        <w:rPr>
          <w:szCs w:val="24"/>
        </w:rPr>
        <w:t>50,000 /-</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 xml:space="preserve">        </w:t>
      </w:r>
      <w:r>
        <w:rPr>
          <w:rFonts w:ascii="Arial" w:hAnsi="Arial"/>
          <w:spacing w:val="-3"/>
        </w:rPr>
        <w:tab/>
        <w:t xml:space="preserve">  iii) Others    </w:t>
      </w:r>
      <w:r>
        <w:rPr>
          <w:rFonts w:ascii="Arial" w:hAnsi="Arial"/>
          <w:spacing w:val="-3"/>
        </w:rPr>
        <w:tab/>
      </w:r>
      <w:r>
        <w:rPr>
          <w:rFonts w:ascii="Arial" w:hAnsi="Arial"/>
          <w:spacing w:val="-3"/>
        </w:rPr>
        <w:tab/>
      </w:r>
      <w:r>
        <w:rPr>
          <w:rFonts w:ascii="Arial" w:hAnsi="Arial"/>
          <w:spacing w:val="-3"/>
        </w:rPr>
        <w:tab/>
      </w:r>
      <w:r>
        <w:rPr>
          <w:szCs w:val="24"/>
        </w:rPr>
        <w:t>10,000 /-</w:t>
      </w:r>
    </w:p>
    <w:p w:rsidR="00635E31" w:rsidRDefault="00635E31" w:rsidP="00635E31">
      <w:pPr>
        <w:tabs>
          <w:tab w:val="left" w:pos="-720"/>
        </w:tabs>
        <w:suppressAutoHyphens/>
        <w:jc w:val="both"/>
        <w:rPr>
          <w:rFonts w:ascii="Arial" w:hAnsi="Arial"/>
          <w:spacing w:val="-3"/>
        </w:rPr>
      </w:pPr>
      <w:r>
        <w:rPr>
          <w:rFonts w:ascii="Arial" w:hAnsi="Arial"/>
          <w:spacing w:val="-3"/>
        </w:rPr>
        <w:tab/>
      </w:r>
      <w:r>
        <w:rPr>
          <w:rFonts w:ascii="Arial" w:hAnsi="Arial"/>
          <w:spacing w:val="-3"/>
        </w:rPr>
        <w:tab/>
      </w:r>
      <w:r>
        <w:rPr>
          <w:rFonts w:ascii="Arial" w:hAnsi="Arial"/>
          <w:spacing w:val="-3"/>
        </w:rPr>
        <w:tab/>
      </w:r>
      <w:r>
        <w:rPr>
          <w:rFonts w:ascii="Arial" w:hAnsi="Arial"/>
          <w:spacing w:val="-3"/>
        </w:rPr>
        <w:tab/>
        <w:t xml:space="preserve">          -------------------------------------</w:t>
      </w:r>
      <w:r>
        <w:rPr>
          <w:rFonts w:ascii="Arial" w:hAnsi="Arial"/>
          <w:spacing w:val="-3"/>
        </w:rPr>
        <w:tab/>
      </w:r>
    </w:p>
    <w:p w:rsidR="00635E31" w:rsidRDefault="00635E31" w:rsidP="00635E31">
      <w:pPr>
        <w:tabs>
          <w:tab w:val="left" w:pos="-720"/>
        </w:tabs>
        <w:suppressAutoHyphens/>
        <w:jc w:val="both"/>
        <w:rPr>
          <w:rFonts w:ascii="Arial" w:hAnsi="Arial"/>
          <w:spacing w:val="-3"/>
        </w:rPr>
      </w:pPr>
      <w:r>
        <w:rPr>
          <w:rFonts w:ascii="Arial" w:hAnsi="Arial"/>
          <w:spacing w:val="-3"/>
        </w:rPr>
        <w:tab/>
      </w:r>
      <w:r>
        <w:rPr>
          <w:rFonts w:ascii="Arial" w:hAnsi="Arial"/>
          <w:spacing w:val="-3"/>
        </w:rPr>
        <w:tab/>
      </w:r>
      <w:r>
        <w:rPr>
          <w:rFonts w:ascii="Arial" w:hAnsi="Arial"/>
          <w:spacing w:val="-3"/>
        </w:rPr>
        <w:tab/>
        <w:t>Sub-total</w:t>
      </w:r>
      <w:r>
        <w:rPr>
          <w:rFonts w:ascii="Arial" w:hAnsi="Arial"/>
          <w:spacing w:val="-3"/>
        </w:rPr>
        <w:tab/>
      </w:r>
    </w:p>
    <w:p w:rsidR="00635E31" w:rsidRDefault="00635E31" w:rsidP="00635E31">
      <w:pPr>
        <w:tabs>
          <w:tab w:val="left" w:pos="-720"/>
        </w:tabs>
        <w:suppressAutoHyphens/>
        <w:jc w:val="both"/>
        <w:rPr>
          <w:rFonts w:ascii="Arial" w:hAnsi="Arial"/>
          <w:spacing w:val="-3"/>
        </w:rPr>
      </w:pPr>
      <w:r>
        <w:rPr>
          <w:rFonts w:ascii="Arial" w:hAnsi="Arial"/>
          <w:spacing w:val="-3"/>
        </w:rPr>
        <w:tab/>
      </w:r>
      <w:r>
        <w:rPr>
          <w:rFonts w:ascii="Arial" w:hAnsi="Arial"/>
          <w:spacing w:val="-3"/>
        </w:rPr>
        <w:tab/>
      </w:r>
      <w:r>
        <w:rPr>
          <w:rFonts w:ascii="Arial" w:hAnsi="Arial"/>
          <w:spacing w:val="-3"/>
        </w:rPr>
        <w:tab/>
      </w:r>
      <w:r>
        <w:rPr>
          <w:rFonts w:ascii="Arial" w:hAnsi="Arial"/>
          <w:spacing w:val="-3"/>
        </w:rPr>
        <w:tab/>
        <w:t xml:space="preserve">          -------------------------------------</w:t>
      </w:r>
    </w:p>
    <w:p w:rsidR="00635E31" w:rsidRDefault="00635E31" w:rsidP="00635E31">
      <w:pPr>
        <w:tabs>
          <w:tab w:val="left" w:pos="-720"/>
        </w:tabs>
        <w:suppressAutoHyphens/>
        <w:jc w:val="both"/>
        <w:rPr>
          <w:rFonts w:ascii="Arial" w:hAnsi="Arial"/>
          <w:spacing w:val="-3"/>
        </w:rPr>
      </w:pPr>
      <w:r>
        <w:rPr>
          <w:rFonts w:ascii="Arial" w:hAnsi="Arial"/>
          <w:spacing w:val="-3"/>
        </w:rPr>
        <w:t>8303</w:t>
      </w:r>
      <w:r>
        <w:rPr>
          <w:rFonts w:ascii="Arial" w:hAnsi="Arial"/>
          <w:spacing w:val="-3"/>
        </w:rPr>
        <w:tab/>
      </w:r>
      <w:proofErr w:type="gramStart"/>
      <w:r>
        <w:rPr>
          <w:rFonts w:ascii="Arial" w:hAnsi="Arial"/>
          <w:spacing w:val="-3"/>
        </w:rPr>
        <w:t>Travel :</w:t>
      </w:r>
      <w:proofErr w:type="gramEnd"/>
      <w:r>
        <w:rPr>
          <w:rFonts w:ascii="Arial" w:hAnsi="Arial"/>
          <w:spacing w:val="-3"/>
        </w:rPr>
        <w:tab/>
      </w:r>
      <w:r>
        <w:rPr>
          <w:rFonts w:ascii="Arial" w:hAnsi="Arial"/>
          <w:spacing w:val="-3"/>
        </w:rPr>
        <w:tab/>
      </w:r>
      <w:r>
        <w:rPr>
          <w:rFonts w:ascii="Arial" w:hAnsi="Arial"/>
          <w:spacing w:val="-3"/>
        </w:rPr>
        <w:tab/>
      </w:r>
      <w:r>
        <w:rPr>
          <w:szCs w:val="24"/>
        </w:rPr>
        <w:t>3,00,000/-</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8304</w:t>
      </w:r>
      <w:r>
        <w:rPr>
          <w:rFonts w:ascii="Arial" w:hAnsi="Arial"/>
          <w:spacing w:val="-3"/>
        </w:rPr>
        <w:tab/>
      </w:r>
      <w:proofErr w:type="gramStart"/>
      <w:r>
        <w:rPr>
          <w:rFonts w:ascii="Arial" w:hAnsi="Arial"/>
          <w:spacing w:val="-3"/>
        </w:rPr>
        <w:t>Miscellaneous :</w:t>
      </w:r>
      <w:proofErr w:type="gramEnd"/>
      <w:r>
        <w:rPr>
          <w:rFonts w:ascii="Arial" w:hAnsi="Arial"/>
          <w:spacing w:val="-3"/>
        </w:rPr>
        <w:tab/>
      </w:r>
      <w:r>
        <w:rPr>
          <w:rFonts w:ascii="Arial" w:hAnsi="Arial"/>
          <w:spacing w:val="-3"/>
        </w:rPr>
        <w:tab/>
        <w:t>-Nil-</w:t>
      </w:r>
    </w:p>
    <w:p w:rsidR="00635E31" w:rsidRDefault="00635E31" w:rsidP="00635E31">
      <w:pPr>
        <w:tabs>
          <w:tab w:val="left" w:pos="-720"/>
        </w:tabs>
        <w:suppressAutoHyphens/>
        <w:jc w:val="both"/>
        <w:rPr>
          <w:rFonts w:ascii="Arial" w:hAnsi="Arial"/>
          <w:spacing w:val="-3"/>
        </w:rPr>
      </w:pPr>
      <w:r>
        <w:rPr>
          <w:rFonts w:ascii="Arial" w:hAnsi="Arial"/>
          <w:spacing w:val="-3"/>
        </w:rPr>
        <w:tab/>
        <w:t>(Other costs)</w:t>
      </w:r>
    </w:p>
    <w:p w:rsidR="00635E31" w:rsidRDefault="00635E31" w:rsidP="00635E31">
      <w:pPr>
        <w:tabs>
          <w:tab w:val="left" w:pos="-720"/>
        </w:tabs>
        <w:suppressAutoHyphens/>
        <w:jc w:val="both"/>
        <w:rPr>
          <w:rFonts w:ascii="Arial" w:hAnsi="Arial"/>
          <w:spacing w:val="-3"/>
        </w:rPr>
      </w:pPr>
      <w:r>
        <w:rPr>
          <w:rFonts w:ascii="Arial" w:hAnsi="Arial"/>
          <w:spacing w:val="-3"/>
        </w:rPr>
        <w:tab/>
      </w:r>
      <w:r>
        <w:rPr>
          <w:rFonts w:ascii="Arial" w:hAnsi="Arial"/>
          <w:spacing w:val="-3"/>
        </w:rPr>
        <w:tab/>
      </w:r>
      <w:r>
        <w:rPr>
          <w:rFonts w:ascii="Arial" w:hAnsi="Arial"/>
          <w:spacing w:val="-3"/>
        </w:rPr>
        <w:tab/>
      </w:r>
      <w:r>
        <w:rPr>
          <w:rFonts w:ascii="Arial" w:hAnsi="Arial"/>
          <w:spacing w:val="-3"/>
        </w:rPr>
        <w:tab/>
        <w:t xml:space="preserve">          -------------------------------------</w:t>
      </w:r>
    </w:p>
    <w:p w:rsidR="00635E31" w:rsidRDefault="00635E31" w:rsidP="00635E31">
      <w:pPr>
        <w:tabs>
          <w:tab w:val="left" w:pos="-720"/>
        </w:tabs>
        <w:suppressAutoHyphens/>
        <w:jc w:val="both"/>
        <w:rPr>
          <w:rFonts w:ascii="Arial" w:hAnsi="Arial"/>
          <w:spacing w:val="-3"/>
        </w:rPr>
      </w:pPr>
      <w:r>
        <w:rPr>
          <w:rFonts w:ascii="Arial" w:hAnsi="Arial"/>
          <w:spacing w:val="-3"/>
        </w:rPr>
        <w:t>8305</w:t>
      </w:r>
      <w:r>
        <w:rPr>
          <w:rFonts w:ascii="Arial" w:hAnsi="Arial"/>
          <w:spacing w:val="-3"/>
        </w:rPr>
        <w:tab/>
        <w:t xml:space="preserve">Sub-total </w:t>
      </w:r>
      <w:r>
        <w:rPr>
          <w:rFonts w:ascii="Arial" w:hAnsi="Arial"/>
          <w:spacing w:val="-3"/>
        </w:rPr>
        <w:tab/>
      </w:r>
      <w:r>
        <w:rPr>
          <w:rFonts w:ascii="Arial" w:hAnsi="Arial"/>
          <w:spacing w:val="-3"/>
        </w:rPr>
        <w:tab/>
      </w:r>
      <w:r>
        <w:rPr>
          <w:rFonts w:ascii="Arial" w:hAnsi="Arial"/>
          <w:spacing w:val="-3"/>
        </w:rPr>
        <w:tab/>
        <w:t>410000/-</w:t>
      </w:r>
    </w:p>
    <w:p w:rsidR="00635E31" w:rsidRDefault="00635E31" w:rsidP="00635E31">
      <w:pPr>
        <w:tabs>
          <w:tab w:val="left" w:pos="-720"/>
        </w:tabs>
        <w:suppressAutoHyphens/>
        <w:jc w:val="both"/>
        <w:rPr>
          <w:rFonts w:ascii="Arial" w:hAnsi="Arial"/>
          <w:spacing w:val="-3"/>
        </w:rPr>
      </w:pPr>
      <w:r>
        <w:rPr>
          <w:rFonts w:ascii="Arial" w:hAnsi="Arial"/>
          <w:spacing w:val="-3"/>
        </w:rPr>
        <w:tab/>
        <w:t>(Recurring)</w:t>
      </w:r>
      <w:r>
        <w:rPr>
          <w:rFonts w:ascii="Arial" w:hAnsi="Arial"/>
          <w:spacing w:val="-3"/>
        </w:rPr>
        <w:tab/>
        <w:t xml:space="preserve">        </w:t>
      </w:r>
      <w:r>
        <w:rPr>
          <w:rFonts w:ascii="Arial" w:hAnsi="Arial"/>
          <w:spacing w:val="-3"/>
        </w:rPr>
        <w:tab/>
      </w:r>
      <w:r>
        <w:rPr>
          <w:rFonts w:ascii="Arial" w:hAnsi="Arial"/>
          <w:spacing w:val="-3"/>
        </w:rPr>
        <w:tab/>
        <w:t>-------------------------------------</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b/>
          <w:spacing w:val="-3"/>
        </w:rPr>
        <w:t>831</w:t>
      </w:r>
      <w:r>
        <w:rPr>
          <w:rFonts w:ascii="Arial" w:hAnsi="Arial"/>
          <w:b/>
          <w:spacing w:val="-3"/>
        </w:rPr>
        <w:tab/>
        <w:t xml:space="preserve">Non-recurring </w:t>
      </w:r>
      <w:proofErr w:type="gramStart"/>
      <w:r>
        <w:rPr>
          <w:rFonts w:ascii="Arial" w:hAnsi="Arial"/>
          <w:b/>
          <w:spacing w:val="-3"/>
        </w:rPr>
        <w:t>Expenditure :</w:t>
      </w:r>
      <w:proofErr w:type="gramEnd"/>
      <w:r>
        <w:rPr>
          <w:rFonts w:ascii="Arial" w:hAnsi="Arial"/>
          <w:b/>
          <w:spacing w:val="-3"/>
        </w:rPr>
        <w:t>-Nil-</w:t>
      </w:r>
    </w:p>
    <w:p w:rsidR="00635E31" w:rsidRDefault="00635E31" w:rsidP="00635E31">
      <w:pPr>
        <w:tabs>
          <w:tab w:val="left" w:pos="-720"/>
        </w:tabs>
        <w:suppressAutoHyphens/>
        <w:jc w:val="both"/>
        <w:rPr>
          <w:rFonts w:ascii="Arial" w:hAnsi="Arial"/>
          <w:spacing w:val="-3"/>
        </w:rPr>
      </w:pPr>
      <w:r>
        <w:rPr>
          <w:rFonts w:ascii="Arial" w:hAnsi="Arial"/>
          <w:spacing w:val="-3"/>
        </w:rPr>
        <w:tab/>
        <w:t>(Equipment and works)</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ab/>
        <w:t xml:space="preserve">  </w:t>
      </w:r>
      <w:proofErr w:type="spellStart"/>
      <w:proofErr w:type="gramStart"/>
      <w:r>
        <w:rPr>
          <w:rFonts w:ascii="Arial" w:hAnsi="Arial"/>
          <w:spacing w:val="-3"/>
        </w:rPr>
        <w:t>i</w:t>
      </w:r>
      <w:proofErr w:type="spellEnd"/>
      <w:proofErr w:type="gramEnd"/>
      <w:r>
        <w:rPr>
          <w:rFonts w:ascii="Arial" w:hAnsi="Arial"/>
          <w:spacing w:val="-3"/>
        </w:rPr>
        <w:t>)</w:t>
      </w:r>
    </w:p>
    <w:p w:rsidR="00635E31" w:rsidRDefault="00635E31" w:rsidP="00635E31">
      <w:pPr>
        <w:tabs>
          <w:tab w:val="left" w:pos="-720"/>
        </w:tabs>
        <w:suppressAutoHyphens/>
        <w:jc w:val="both"/>
        <w:rPr>
          <w:rFonts w:ascii="Arial" w:hAnsi="Arial"/>
          <w:spacing w:val="-3"/>
        </w:rPr>
      </w:pPr>
      <w:r>
        <w:rPr>
          <w:rFonts w:ascii="Arial" w:hAnsi="Arial"/>
          <w:spacing w:val="-3"/>
        </w:rPr>
        <w:t xml:space="preserve">     </w:t>
      </w:r>
      <w:r>
        <w:rPr>
          <w:rFonts w:ascii="Arial" w:hAnsi="Arial"/>
          <w:spacing w:val="-3"/>
        </w:rPr>
        <w:tab/>
        <w:t xml:space="preserve"> ii)</w:t>
      </w:r>
    </w:p>
    <w:p w:rsidR="00635E31" w:rsidRDefault="00635E31" w:rsidP="00635E31">
      <w:pPr>
        <w:tabs>
          <w:tab w:val="left" w:pos="-720"/>
        </w:tabs>
        <w:suppressAutoHyphens/>
        <w:jc w:val="both"/>
        <w:rPr>
          <w:rFonts w:ascii="Arial" w:hAnsi="Arial"/>
          <w:spacing w:val="-3"/>
        </w:rPr>
      </w:pPr>
      <w:r>
        <w:rPr>
          <w:rFonts w:ascii="Arial" w:hAnsi="Arial"/>
          <w:spacing w:val="-3"/>
        </w:rPr>
        <w:t xml:space="preserve">    </w:t>
      </w:r>
      <w:r>
        <w:rPr>
          <w:rFonts w:ascii="Arial" w:hAnsi="Arial"/>
          <w:spacing w:val="-3"/>
        </w:rPr>
        <w:tab/>
        <w:t xml:space="preserve"> iii)</w:t>
      </w:r>
    </w:p>
    <w:p w:rsidR="00635E31" w:rsidRDefault="00635E31" w:rsidP="00635E31">
      <w:pPr>
        <w:tabs>
          <w:tab w:val="left" w:pos="-720"/>
        </w:tabs>
        <w:suppressAutoHyphens/>
        <w:jc w:val="both"/>
        <w:rPr>
          <w:rFonts w:ascii="Arial" w:hAnsi="Arial"/>
          <w:spacing w:val="-3"/>
        </w:rPr>
      </w:pPr>
      <w:r>
        <w:rPr>
          <w:rFonts w:ascii="Arial" w:hAnsi="Arial"/>
          <w:spacing w:val="-3"/>
        </w:rPr>
        <w:tab/>
      </w:r>
      <w:r>
        <w:rPr>
          <w:rFonts w:ascii="Arial" w:hAnsi="Arial"/>
          <w:spacing w:val="-3"/>
        </w:rPr>
        <w:tab/>
      </w:r>
      <w:r>
        <w:rPr>
          <w:rFonts w:ascii="Arial" w:hAnsi="Arial"/>
          <w:spacing w:val="-3"/>
        </w:rPr>
        <w:tab/>
      </w:r>
      <w:r>
        <w:rPr>
          <w:rFonts w:ascii="Arial" w:hAnsi="Arial"/>
          <w:spacing w:val="-3"/>
        </w:rPr>
        <w:tab/>
        <w:t xml:space="preserve">           ------------------------------------</w:t>
      </w:r>
    </w:p>
    <w:p w:rsidR="00635E31" w:rsidRDefault="00635E31" w:rsidP="00635E31">
      <w:pPr>
        <w:tabs>
          <w:tab w:val="left" w:pos="-720"/>
        </w:tabs>
        <w:suppressAutoHyphens/>
        <w:jc w:val="both"/>
        <w:rPr>
          <w:rFonts w:ascii="Arial" w:hAnsi="Arial"/>
          <w:spacing w:val="-3"/>
        </w:rPr>
      </w:pPr>
      <w:r>
        <w:rPr>
          <w:rFonts w:ascii="Arial" w:hAnsi="Arial"/>
          <w:b/>
          <w:spacing w:val="-3"/>
        </w:rPr>
        <w:t>832</w:t>
      </w:r>
      <w:r>
        <w:rPr>
          <w:rFonts w:ascii="Arial" w:hAnsi="Arial"/>
          <w:b/>
          <w:spacing w:val="-3"/>
        </w:rPr>
        <w:tab/>
        <w:t>Total</w:t>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szCs w:val="24"/>
        </w:rPr>
        <w:t>Rs.</w:t>
      </w:r>
      <w:r>
        <w:rPr>
          <w:szCs w:val="24"/>
        </w:rPr>
        <w:tab/>
      </w:r>
      <w:r>
        <w:rPr>
          <w:b/>
          <w:szCs w:val="24"/>
        </w:rPr>
        <w:t xml:space="preserve"> 1, 20, 04,000/5years</w:t>
      </w:r>
    </w:p>
    <w:p w:rsidR="00635E31" w:rsidRDefault="00635E31" w:rsidP="00635E31">
      <w:pPr>
        <w:tabs>
          <w:tab w:val="left" w:pos="-720"/>
        </w:tabs>
        <w:suppressAutoHyphens/>
        <w:jc w:val="both"/>
        <w:rPr>
          <w:rFonts w:ascii="Arial" w:hAnsi="Arial"/>
          <w:spacing w:val="-3"/>
        </w:rPr>
      </w:pPr>
      <w:r>
        <w:rPr>
          <w:rFonts w:ascii="Arial" w:hAnsi="Arial"/>
          <w:spacing w:val="-3"/>
        </w:rPr>
        <w:t xml:space="preserve">       (830 and 831)</w:t>
      </w:r>
      <w:r>
        <w:rPr>
          <w:rFonts w:ascii="Arial" w:hAnsi="Arial"/>
          <w:spacing w:val="-3"/>
        </w:rPr>
        <w:tab/>
        <w:t xml:space="preserve">                      ------------------------------------</w:t>
      </w:r>
    </w:p>
    <w:p w:rsidR="00635E31" w:rsidRDefault="00635E31" w:rsidP="00635E31">
      <w:pPr>
        <w:tabs>
          <w:tab w:val="left" w:pos="-720"/>
        </w:tabs>
        <w:suppressAutoHyphens/>
        <w:jc w:val="both"/>
        <w:rPr>
          <w:rFonts w:ascii="Arial" w:hAnsi="Arial"/>
          <w:b/>
          <w:spacing w:val="-3"/>
        </w:rPr>
      </w:pPr>
    </w:p>
    <w:p w:rsidR="00635E31" w:rsidRDefault="00635E31" w:rsidP="00635E31">
      <w:pPr>
        <w:tabs>
          <w:tab w:val="center" w:pos="4680"/>
        </w:tabs>
        <w:suppressAutoHyphens/>
        <w:jc w:val="both"/>
        <w:rPr>
          <w:rFonts w:ascii="Arial" w:hAnsi="Arial"/>
          <w:spacing w:val="-3"/>
        </w:rPr>
      </w:pPr>
      <w:r>
        <w:rPr>
          <w:rFonts w:ascii="Arial" w:hAnsi="Arial"/>
          <w:b/>
          <w:spacing w:val="-3"/>
        </w:rPr>
        <w:tab/>
        <w:t xml:space="preserve">Part - </w:t>
      </w:r>
      <w:proofErr w:type="gramStart"/>
      <w:r>
        <w:rPr>
          <w:rFonts w:ascii="Arial" w:hAnsi="Arial"/>
          <w:b/>
          <w:spacing w:val="-3"/>
        </w:rPr>
        <w:t>V :</w:t>
      </w:r>
      <w:proofErr w:type="gramEnd"/>
      <w:r>
        <w:rPr>
          <w:rFonts w:ascii="Arial" w:hAnsi="Arial"/>
          <w:b/>
          <w:spacing w:val="-3"/>
        </w:rPr>
        <w:t xml:space="preserve"> DECLARATION</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r>
        <w:rPr>
          <w:rFonts w:ascii="Arial" w:hAnsi="Arial"/>
          <w:spacing w:val="-3"/>
        </w:rPr>
        <w:t>This is to certify that the final report of the Project has been submitted in full consultation with the Project Workers as per the approved objectives and technical programme and the relevant records, notebooks and materials are available for the same.</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p>
    <w:p w:rsidR="00635E31" w:rsidRDefault="00635E31" w:rsidP="00635E31">
      <w:pPr>
        <w:tabs>
          <w:tab w:val="right" w:pos="9360"/>
        </w:tabs>
        <w:suppressAutoHyphens/>
        <w:jc w:val="both"/>
        <w:rPr>
          <w:rFonts w:ascii="Arial" w:hAnsi="Arial"/>
          <w:b/>
          <w:spacing w:val="-3"/>
        </w:rPr>
      </w:pPr>
      <w:r>
        <w:rPr>
          <w:rFonts w:ascii="Arial" w:hAnsi="Arial"/>
          <w:b/>
          <w:spacing w:val="-3"/>
        </w:rPr>
        <w:tab/>
      </w:r>
    </w:p>
    <w:p w:rsidR="00635E31" w:rsidRDefault="00635E31" w:rsidP="00635E31">
      <w:pPr>
        <w:tabs>
          <w:tab w:val="right" w:pos="9360"/>
        </w:tabs>
        <w:suppressAutoHyphens/>
        <w:jc w:val="both"/>
        <w:rPr>
          <w:rFonts w:ascii="Arial" w:hAnsi="Arial"/>
          <w:b/>
          <w:spacing w:val="-3"/>
        </w:rPr>
      </w:pPr>
    </w:p>
    <w:p w:rsidR="00635E31" w:rsidRDefault="00635E31" w:rsidP="00635E31">
      <w:pPr>
        <w:tabs>
          <w:tab w:val="right" w:pos="9360"/>
        </w:tabs>
        <w:suppressAutoHyphens/>
        <w:jc w:val="both"/>
        <w:rPr>
          <w:rFonts w:ascii="Arial" w:hAnsi="Arial"/>
          <w:b/>
          <w:spacing w:val="-3"/>
        </w:rPr>
      </w:pPr>
    </w:p>
    <w:p w:rsidR="00091812" w:rsidRDefault="00091812" w:rsidP="00635E31">
      <w:pPr>
        <w:tabs>
          <w:tab w:val="right" w:pos="9360"/>
        </w:tabs>
        <w:suppressAutoHyphens/>
        <w:jc w:val="both"/>
        <w:rPr>
          <w:rFonts w:ascii="Arial" w:hAnsi="Arial"/>
          <w:b/>
          <w:spacing w:val="-3"/>
        </w:rPr>
      </w:pPr>
    </w:p>
    <w:p w:rsidR="00091812" w:rsidRDefault="00091812" w:rsidP="00635E31">
      <w:pPr>
        <w:tabs>
          <w:tab w:val="right" w:pos="9360"/>
        </w:tabs>
        <w:suppressAutoHyphens/>
        <w:jc w:val="both"/>
        <w:rPr>
          <w:rFonts w:ascii="Arial" w:hAnsi="Arial"/>
          <w:b/>
          <w:spacing w:val="-3"/>
        </w:rPr>
      </w:pPr>
    </w:p>
    <w:p w:rsidR="00091812" w:rsidRDefault="00091812" w:rsidP="00635E31">
      <w:pPr>
        <w:tabs>
          <w:tab w:val="right" w:pos="9360"/>
        </w:tabs>
        <w:suppressAutoHyphens/>
        <w:jc w:val="both"/>
        <w:rPr>
          <w:rFonts w:ascii="Arial" w:hAnsi="Arial"/>
          <w:b/>
          <w:spacing w:val="-3"/>
        </w:rPr>
      </w:pPr>
    </w:p>
    <w:p w:rsidR="00091812" w:rsidRDefault="00091812" w:rsidP="00635E31">
      <w:pPr>
        <w:tabs>
          <w:tab w:val="right" w:pos="9360"/>
        </w:tabs>
        <w:suppressAutoHyphens/>
        <w:jc w:val="both"/>
        <w:rPr>
          <w:rFonts w:ascii="Arial" w:hAnsi="Arial"/>
          <w:b/>
          <w:spacing w:val="-3"/>
        </w:rPr>
      </w:pPr>
    </w:p>
    <w:p w:rsidR="00635E31" w:rsidRDefault="00635E31" w:rsidP="00635E31">
      <w:pPr>
        <w:tabs>
          <w:tab w:val="right" w:pos="9360"/>
        </w:tabs>
        <w:suppressAutoHyphens/>
        <w:jc w:val="both"/>
        <w:rPr>
          <w:rFonts w:ascii="Arial" w:hAnsi="Arial"/>
          <w:b/>
          <w:spacing w:val="-3"/>
        </w:rPr>
      </w:pPr>
      <w:r>
        <w:rPr>
          <w:rFonts w:ascii="Arial" w:hAnsi="Arial"/>
          <w:b/>
          <w:spacing w:val="-3"/>
        </w:rPr>
        <w:t xml:space="preserve">Signature of the Project </w:t>
      </w:r>
      <w:proofErr w:type="gramStart"/>
      <w:r>
        <w:rPr>
          <w:rFonts w:ascii="Arial" w:hAnsi="Arial"/>
          <w:b/>
          <w:spacing w:val="-3"/>
        </w:rPr>
        <w:t>Investigator :</w:t>
      </w:r>
      <w:proofErr w:type="gramEnd"/>
    </w:p>
    <w:p w:rsidR="00635E31" w:rsidRDefault="00635E31" w:rsidP="00635E31">
      <w:pPr>
        <w:tabs>
          <w:tab w:val="right" w:pos="9360"/>
        </w:tabs>
        <w:suppressAutoHyphens/>
        <w:jc w:val="both"/>
        <w:rPr>
          <w:rFonts w:ascii="Arial" w:hAnsi="Arial"/>
          <w:b/>
          <w:spacing w:val="-3"/>
        </w:rPr>
      </w:pPr>
    </w:p>
    <w:p w:rsidR="00635E31" w:rsidRDefault="00635E31" w:rsidP="00635E31">
      <w:pPr>
        <w:tabs>
          <w:tab w:val="right" w:pos="9360"/>
        </w:tabs>
        <w:suppressAutoHyphens/>
        <w:jc w:val="both"/>
        <w:rPr>
          <w:rFonts w:ascii="Arial" w:hAnsi="Arial"/>
          <w:b/>
          <w:spacing w:val="-3"/>
        </w:rPr>
      </w:pPr>
    </w:p>
    <w:p w:rsidR="00635E31" w:rsidRDefault="00635E31" w:rsidP="00635E31">
      <w:pPr>
        <w:tabs>
          <w:tab w:val="right" w:pos="9360"/>
        </w:tabs>
        <w:suppressAutoHyphens/>
        <w:jc w:val="both"/>
        <w:rPr>
          <w:rFonts w:ascii="Arial" w:hAnsi="Arial"/>
          <w:b/>
          <w:spacing w:val="-3"/>
        </w:rPr>
      </w:pPr>
    </w:p>
    <w:p w:rsidR="00635E31" w:rsidRDefault="00635E31" w:rsidP="00635E31">
      <w:pPr>
        <w:tabs>
          <w:tab w:val="right" w:pos="9360"/>
        </w:tabs>
        <w:suppressAutoHyphens/>
        <w:jc w:val="both"/>
        <w:rPr>
          <w:rFonts w:ascii="Arial" w:hAnsi="Arial"/>
          <w:b/>
          <w:spacing w:val="-3"/>
        </w:rPr>
      </w:pPr>
    </w:p>
    <w:p w:rsidR="00635E31" w:rsidRDefault="00635E31" w:rsidP="00635E31">
      <w:pPr>
        <w:tabs>
          <w:tab w:val="right" w:pos="9360"/>
        </w:tabs>
        <w:suppressAutoHyphens/>
        <w:jc w:val="both"/>
        <w:rPr>
          <w:rFonts w:ascii="Arial" w:hAnsi="Arial"/>
          <w:b/>
          <w:spacing w:val="-3"/>
        </w:rPr>
      </w:pPr>
    </w:p>
    <w:p w:rsidR="00635E31" w:rsidRDefault="00635E31" w:rsidP="00635E31">
      <w:pPr>
        <w:tabs>
          <w:tab w:val="right" w:pos="9360"/>
        </w:tabs>
        <w:suppressAutoHyphens/>
        <w:jc w:val="both"/>
        <w:rPr>
          <w:rFonts w:ascii="Arial" w:hAnsi="Arial"/>
          <w:b/>
          <w:spacing w:val="-3"/>
        </w:rPr>
      </w:pPr>
      <w:r>
        <w:rPr>
          <w:rFonts w:ascii="Arial" w:hAnsi="Arial"/>
          <w:b/>
          <w:spacing w:val="-3"/>
        </w:rPr>
        <w:t>Co-</w:t>
      </w:r>
      <w:proofErr w:type="gramStart"/>
      <w:r>
        <w:rPr>
          <w:rFonts w:ascii="Arial" w:hAnsi="Arial"/>
          <w:b/>
          <w:spacing w:val="-3"/>
        </w:rPr>
        <w:t>investigators :</w:t>
      </w:r>
      <w:proofErr w:type="gramEnd"/>
      <w:r>
        <w:rPr>
          <w:rFonts w:ascii="Arial" w:hAnsi="Arial"/>
          <w:b/>
          <w:spacing w:val="-3"/>
        </w:rPr>
        <w:t xml:space="preserve"> </w:t>
      </w:r>
    </w:p>
    <w:p w:rsidR="00635E31" w:rsidRDefault="00635E31" w:rsidP="00635E31">
      <w:pPr>
        <w:tabs>
          <w:tab w:val="right" w:pos="9360"/>
        </w:tabs>
        <w:suppressAutoHyphens/>
        <w:jc w:val="both"/>
        <w:rPr>
          <w:rFonts w:ascii="Arial" w:hAnsi="Arial"/>
          <w:b/>
          <w:spacing w:val="-3"/>
        </w:rPr>
      </w:pPr>
    </w:p>
    <w:p w:rsidR="00635E31" w:rsidRDefault="00635E31" w:rsidP="00635E31">
      <w:pPr>
        <w:tabs>
          <w:tab w:val="right" w:pos="9360"/>
        </w:tabs>
        <w:suppressAutoHyphens/>
        <w:jc w:val="both"/>
        <w:rPr>
          <w:rFonts w:ascii="Arial" w:hAnsi="Arial"/>
          <w:b/>
          <w:spacing w:val="-3"/>
        </w:rPr>
      </w:pPr>
    </w:p>
    <w:p w:rsidR="00635E31" w:rsidRDefault="00635E31" w:rsidP="00635E31">
      <w:pPr>
        <w:jc w:val="both"/>
        <w:rPr>
          <w:rFonts w:ascii="Times New Roman" w:hAnsi="Times New Roman"/>
          <w:b/>
          <w:szCs w:val="24"/>
        </w:rPr>
      </w:pPr>
      <w:r>
        <w:rPr>
          <w:rFonts w:ascii="Times New Roman" w:hAnsi="Times New Roman"/>
          <w:b/>
          <w:szCs w:val="24"/>
        </w:rPr>
        <w:t>Co-Principal Investigators</w:t>
      </w:r>
      <w:r>
        <w:rPr>
          <w:rFonts w:ascii="Times New Roman" w:hAnsi="Times New Roman"/>
          <w:b/>
          <w:szCs w:val="24"/>
        </w:rPr>
        <w:tab/>
      </w:r>
      <w:r>
        <w:rPr>
          <w:rFonts w:ascii="Times New Roman" w:hAnsi="Times New Roman"/>
          <w:b/>
          <w:szCs w:val="24"/>
        </w:rPr>
        <w:tab/>
      </w:r>
      <w:r>
        <w:rPr>
          <w:rFonts w:ascii="Times New Roman" w:hAnsi="Times New Roman"/>
          <w:b/>
          <w:szCs w:val="24"/>
        </w:rPr>
        <w:tab/>
        <w:t>:</w:t>
      </w:r>
    </w:p>
    <w:p w:rsidR="00635E31" w:rsidRDefault="00635E31" w:rsidP="00635E31">
      <w:pPr>
        <w:jc w:val="both"/>
        <w:rPr>
          <w:rFonts w:ascii="Times New Roman" w:hAnsi="Times New Roman"/>
          <w:b/>
          <w:szCs w:val="24"/>
        </w:rPr>
      </w:pPr>
      <w:r>
        <w:rPr>
          <w:rFonts w:ascii="Times New Roman" w:hAnsi="Times New Roman"/>
          <w:b/>
          <w:szCs w:val="24"/>
        </w:rPr>
        <w:t xml:space="preserve">                                                                                                   </w:t>
      </w:r>
    </w:p>
    <w:p w:rsidR="00635E31" w:rsidRDefault="00635E31" w:rsidP="00635E31">
      <w:pPr>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p>
    <w:p w:rsidR="00635E31" w:rsidRDefault="00635E31" w:rsidP="00635E31">
      <w:pPr>
        <w:jc w:val="both"/>
        <w:rPr>
          <w:rFonts w:ascii="Times New Roman" w:hAnsi="Times New Roman"/>
          <w:b/>
          <w:szCs w:val="24"/>
        </w:rPr>
      </w:pPr>
      <w:r>
        <w:rPr>
          <w:rFonts w:ascii="Times New Roman" w:hAnsi="Times New Roman"/>
          <w:szCs w:val="24"/>
        </w:rPr>
        <w:t xml:space="preserve">                                                                                                                   </w:t>
      </w:r>
    </w:p>
    <w:p w:rsidR="00635E31" w:rsidRDefault="00635E31" w:rsidP="00635E31">
      <w:pPr>
        <w:jc w:val="both"/>
        <w:rPr>
          <w:rFonts w:ascii="Times New Roman" w:hAnsi="Times New Roman"/>
          <w:b/>
          <w:szCs w:val="24"/>
        </w:rPr>
      </w:pPr>
      <w:r>
        <w:rPr>
          <w:rFonts w:ascii="Times New Roman" w:hAnsi="Times New Roman"/>
          <w:b/>
          <w:szCs w:val="24"/>
        </w:rPr>
        <w:t xml:space="preserve">(H.P. </w:t>
      </w:r>
      <w:proofErr w:type="spellStart"/>
      <w:r>
        <w:rPr>
          <w:rFonts w:ascii="Times New Roman" w:hAnsi="Times New Roman"/>
          <w:b/>
          <w:szCs w:val="24"/>
        </w:rPr>
        <w:t>Meena</w:t>
      </w:r>
      <w:proofErr w:type="spellEnd"/>
      <w:r>
        <w:rPr>
          <w:rFonts w:ascii="Times New Roman" w:hAnsi="Times New Roman"/>
          <w:b/>
          <w:szCs w:val="24"/>
        </w:rPr>
        <w:t>):</w:t>
      </w:r>
    </w:p>
    <w:p w:rsidR="00635E31" w:rsidRDefault="00635E31" w:rsidP="00635E31">
      <w:pPr>
        <w:jc w:val="both"/>
        <w:rPr>
          <w:rFonts w:ascii="Times New Roman" w:hAnsi="Times New Roman"/>
          <w:szCs w:val="24"/>
        </w:rPr>
      </w:pPr>
    </w:p>
    <w:p w:rsidR="00635E31" w:rsidRDefault="00635E31" w:rsidP="00635E31">
      <w:pPr>
        <w:jc w:val="both"/>
        <w:rPr>
          <w:rFonts w:ascii="Times New Roman" w:hAnsi="Times New Roman"/>
          <w:szCs w:val="24"/>
        </w:rPr>
      </w:pPr>
      <w:r>
        <w:rPr>
          <w:rFonts w:ascii="Times New Roman" w:hAnsi="Times New Roman"/>
          <w:szCs w:val="24"/>
        </w:rPr>
        <w:t xml:space="preserve"> </w:t>
      </w:r>
      <w:r>
        <w:rPr>
          <w:rFonts w:ascii="Times New Roman" w:hAnsi="Times New Roman"/>
          <w:b/>
          <w:szCs w:val="24"/>
        </w:rPr>
        <w:t>(I.Y.L.N. Murthy):</w:t>
      </w:r>
    </w:p>
    <w:p w:rsidR="00635E31" w:rsidRDefault="00635E31" w:rsidP="00635E31">
      <w:pPr>
        <w:rPr>
          <w:rFonts w:ascii="Times New Roman" w:hAnsi="Times New Roman"/>
          <w:szCs w:val="24"/>
        </w:rPr>
      </w:pPr>
    </w:p>
    <w:p w:rsidR="00635E31" w:rsidRDefault="00635E31" w:rsidP="00635E31">
      <w:pPr>
        <w:rPr>
          <w:rFonts w:ascii="Times New Roman" w:hAnsi="Times New Roman"/>
          <w:szCs w:val="24"/>
        </w:rPr>
      </w:pPr>
      <w:proofErr w:type="gramStart"/>
      <w:r>
        <w:rPr>
          <w:rFonts w:ascii="Times New Roman" w:hAnsi="Times New Roman"/>
          <w:szCs w:val="24"/>
        </w:rPr>
        <w:t xml:space="preserve">( </w:t>
      </w:r>
      <w:proofErr w:type="spellStart"/>
      <w:r>
        <w:rPr>
          <w:rFonts w:ascii="Times New Roman" w:hAnsi="Times New Roman"/>
          <w:b/>
          <w:szCs w:val="24"/>
        </w:rPr>
        <w:t>S.N.Sudhakara</w:t>
      </w:r>
      <w:proofErr w:type="spellEnd"/>
      <w:proofErr w:type="gramEnd"/>
      <w:r>
        <w:rPr>
          <w:rFonts w:ascii="Times New Roman" w:hAnsi="Times New Roman"/>
          <w:b/>
          <w:szCs w:val="24"/>
        </w:rPr>
        <w:t xml:space="preserve"> </w:t>
      </w:r>
      <w:proofErr w:type="spellStart"/>
      <w:r>
        <w:rPr>
          <w:rFonts w:ascii="Times New Roman" w:hAnsi="Times New Roman"/>
          <w:b/>
          <w:szCs w:val="24"/>
        </w:rPr>
        <w:t>Babu</w:t>
      </w:r>
      <w:proofErr w:type="spellEnd"/>
      <w:r>
        <w:rPr>
          <w:rFonts w:ascii="Times New Roman" w:hAnsi="Times New Roman"/>
          <w:szCs w:val="24"/>
        </w:rPr>
        <w:t xml:space="preserve"> ):</w:t>
      </w:r>
    </w:p>
    <w:p w:rsidR="00635E31" w:rsidRDefault="00635E31" w:rsidP="00635E31">
      <w:pPr>
        <w:rPr>
          <w:rFonts w:ascii="Times New Roman" w:hAnsi="Times New Roman"/>
          <w:szCs w:val="24"/>
        </w:rPr>
      </w:pPr>
    </w:p>
    <w:p w:rsidR="00635E31" w:rsidRDefault="00635E31" w:rsidP="00635E31">
      <w:pPr>
        <w:rPr>
          <w:rFonts w:ascii="Times New Roman" w:hAnsi="Times New Roman"/>
          <w:szCs w:val="24"/>
        </w:rPr>
      </w:pPr>
      <w:r>
        <w:rPr>
          <w:rFonts w:ascii="Times New Roman" w:hAnsi="Times New Roman"/>
          <w:szCs w:val="24"/>
        </w:rPr>
        <w:t xml:space="preserve"> (</w:t>
      </w:r>
      <w:proofErr w:type="spellStart"/>
      <w:r>
        <w:rPr>
          <w:rFonts w:ascii="Times New Roman" w:hAnsi="Times New Roman"/>
          <w:b/>
          <w:bCs/>
          <w:szCs w:val="24"/>
        </w:rPr>
        <w:t>Chander</w:t>
      </w:r>
      <w:proofErr w:type="spellEnd"/>
      <w:r>
        <w:rPr>
          <w:rFonts w:ascii="Times New Roman" w:hAnsi="Times New Roman"/>
          <w:b/>
          <w:bCs/>
          <w:szCs w:val="24"/>
        </w:rPr>
        <w:t xml:space="preserve"> </w:t>
      </w:r>
      <w:proofErr w:type="spellStart"/>
      <w:r>
        <w:rPr>
          <w:rFonts w:ascii="Times New Roman" w:hAnsi="Times New Roman"/>
          <w:b/>
          <w:bCs/>
          <w:szCs w:val="24"/>
        </w:rPr>
        <w:t>Rao</w:t>
      </w:r>
      <w:proofErr w:type="spellEnd"/>
      <w:r>
        <w:rPr>
          <w:rFonts w:ascii="Times New Roman" w:hAnsi="Times New Roman"/>
          <w:szCs w:val="24"/>
        </w:rPr>
        <w:t>):</w:t>
      </w:r>
    </w:p>
    <w:p w:rsidR="00635E31" w:rsidRDefault="00635E31" w:rsidP="00635E31">
      <w:pPr>
        <w:jc w:val="both"/>
        <w:rPr>
          <w:rFonts w:ascii="Times New Roman" w:hAnsi="Times New Roman"/>
          <w:szCs w:val="24"/>
        </w:rPr>
      </w:pPr>
    </w:p>
    <w:p w:rsidR="00635E31" w:rsidRDefault="00635E31" w:rsidP="00635E31">
      <w:pPr>
        <w:jc w:val="both"/>
        <w:rPr>
          <w:rFonts w:ascii="Times New Roman" w:hAnsi="Times New Roman"/>
          <w:b/>
          <w:szCs w:val="24"/>
        </w:rPr>
      </w:pPr>
      <w:r>
        <w:rPr>
          <w:rFonts w:ascii="Times New Roman" w:hAnsi="Times New Roman"/>
          <w:szCs w:val="24"/>
        </w:rPr>
        <w:t xml:space="preserve">                                                                                                                    </w:t>
      </w:r>
    </w:p>
    <w:p w:rsidR="00635E31" w:rsidRDefault="00635E31" w:rsidP="00635E31">
      <w:pPr>
        <w:jc w:val="both"/>
        <w:rPr>
          <w:rFonts w:ascii="Times New Roman" w:hAnsi="Times New Roman"/>
          <w:szCs w:val="24"/>
        </w:rPr>
      </w:pPr>
      <w:r>
        <w:rPr>
          <w:rFonts w:ascii="Times New Roman" w:hAnsi="Times New Roman"/>
          <w:b/>
          <w:szCs w:val="24"/>
        </w:rPr>
        <w:t xml:space="preserve"> (H. </w:t>
      </w:r>
      <w:proofErr w:type="spellStart"/>
      <w:r>
        <w:rPr>
          <w:rFonts w:ascii="Times New Roman" w:hAnsi="Times New Roman"/>
          <w:b/>
          <w:szCs w:val="24"/>
        </w:rPr>
        <w:t>Basappa</w:t>
      </w:r>
      <w:proofErr w:type="spellEnd"/>
      <w:r>
        <w:rPr>
          <w:rFonts w:ascii="Times New Roman" w:hAnsi="Times New Roman"/>
          <w:szCs w:val="24"/>
        </w:rPr>
        <w:t>):</w:t>
      </w:r>
    </w:p>
    <w:p w:rsidR="00635E31" w:rsidRDefault="00635E31" w:rsidP="00635E31">
      <w:pPr>
        <w:jc w:val="both"/>
        <w:rPr>
          <w:rFonts w:ascii="Times New Roman" w:hAnsi="Times New Roman"/>
          <w:szCs w:val="24"/>
        </w:rPr>
      </w:pPr>
    </w:p>
    <w:p w:rsidR="00635E31" w:rsidRDefault="00635E31" w:rsidP="00635E31">
      <w:pPr>
        <w:jc w:val="both"/>
        <w:rPr>
          <w:rFonts w:ascii="Times New Roman" w:hAnsi="Times New Roman"/>
          <w:b/>
          <w:szCs w:val="24"/>
        </w:rPr>
      </w:pPr>
      <w:r>
        <w:rPr>
          <w:rFonts w:ascii="Times New Roman" w:hAnsi="Times New Roman"/>
          <w:b/>
          <w:szCs w:val="24"/>
        </w:rPr>
        <w:t xml:space="preserve">  </w:t>
      </w:r>
      <w:proofErr w:type="gramStart"/>
      <w:r>
        <w:rPr>
          <w:rFonts w:ascii="Times New Roman" w:hAnsi="Times New Roman"/>
          <w:b/>
          <w:szCs w:val="24"/>
        </w:rPr>
        <w:t>( M</w:t>
      </w:r>
      <w:proofErr w:type="gramEnd"/>
      <w:r>
        <w:rPr>
          <w:rFonts w:ascii="Times New Roman" w:hAnsi="Times New Roman"/>
          <w:b/>
          <w:szCs w:val="24"/>
        </w:rPr>
        <w:t xml:space="preserve">. </w:t>
      </w:r>
      <w:proofErr w:type="spellStart"/>
      <w:r>
        <w:rPr>
          <w:rFonts w:ascii="Times New Roman" w:hAnsi="Times New Roman"/>
          <w:b/>
          <w:szCs w:val="24"/>
        </w:rPr>
        <w:t>Santha</w:t>
      </w:r>
      <w:proofErr w:type="spellEnd"/>
      <w:r>
        <w:rPr>
          <w:rFonts w:ascii="Times New Roman" w:hAnsi="Times New Roman"/>
          <w:b/>
          <w:szCs w:val="24"/>
        </w:rPr>
        <w:t xml:space="preserve"> </w:t>
      </w:r>
      <w:proofErr w:type="spellStart"/>
      <w:r>
        <w:rPr>
          <w:rFonts w:ascii="Times New Roman" w:hAnsi="Times New Roman"/>
          <w:b/>
          <w:szCs w:val="24"/>
        </w:rPr>
        <w:t>Lakshmi</w:t>
      </w:r>
      <w:proofErr w:type="spellEnd"/>
      <w:r>
        <w:rPr>
          <w:rFonts w:ascii="Times New Roman" w:hAnsi="Times New Roman"/>
          <w:b/>
          <w:szCs w:val="24"/>
        </w:rPr>
        <w:t>):</w:t>
      </w:r>
    </w:p>
    <w:p w:rsidR="00635E31" w:rsidRDefault="00635E31" w:rsidP="00635E31">
      <w:pPr>
        <w:tabs>
          <w:tab w:val="right" w:pos="9360"/>
        </w:tabs>
        <w:suppressAutoHyphens/>
        <w:jc w:val="both"/>
        <w:rPr>
          <w:rFonts w:ascii="Times New Roman" w:hAnsi="Times New Roman"/>
          <w:b/>
          <w:spacing w:val="-3"/>
          <w:szCs w:val="24"/>
        </w:rPr>
      </w:pPr>
    </w:p>
    <w:p w:rsidR="00635E31" w:rsidRDefault="00635E31" w:rsidP="00635E31">
      <w:pPr>
        <w:tabs>
          <w:tab w:val="right" w:pos="9360"/>
        </w:tabs>
        <w:suppressAutoHyphens/>
        <w:jc w:val="both"/>
        <w:rPr>
          <w:rFonts w:ascii="Times New Roman" w:hAnsi="Times New Roman"/>
          <w:b/>
          <w:spacing w:val="-3"/>
          <w:szCs w:val="24"/>
        </w:rPr>
      </w:pPr>
    </w:p>
    <w:p w:rsidR="00635E31" w:rsidRDefault="00635E31" w:rsidP="00635E31">
      <w:pPr>
        <w:tabs>
          <w:tab w:val="left" w:pos="-720"/>
        </w:tabs>
        <w:suppressAutoHyphens/>
        <w:jc w:val="both"/>
        <w:rPr>
          <w:rFonts w:ascii="Arial" w:hAnsi="Arial"/>
          <w:spacing w:val="-3"/>
        </w:rPr>
      </w:pPr>
      <w:r>
        <w:rPr>
          <w:rFonts w:ascii="Arial" w:hAnsi="Arial"/>
          <w:spacing w:val="-3"/>
        </w:rPr>
        <w:tab/>
      </w:r>
      <w:r>
        <w:rPr>
          <w:rFonts w:ascii="Arial" w:hAnsi="Arial"/>
          <w:spacing w:val="-3"/>
        </w:rPr>
        <w:tab/>
      </w:r>
      <w:r>
        <w:rPr>
          <w:rFonts w:ascii="Arial" w:hAnsi="Arial"/>
          <w:spacing w:val="-3"/>
        </w:rPr>
        <w:tab/>
      </w:r>
    </w:p>
    <w:p w:rsidR="00635E31" w:rsidRDefault="00635E31" w:rsidP="00635E31">
      <w:pPr>
        <w:tabs>
          <w:tab w:val="left" w:pos="-720"/>
        </w:tabs>
        <w:suppressAutoHyphens/>
        <w:jc w:val="both"/>
        <w:rPr>
          <w:rFonts w:ascii="Arial" w:hAnsi="Arial"/>
          <w:b/>
          <w:spacing w:val="-3"/>
        </w:rPr>
      </w:pPr>
      <w:r>
        <w:rPr>
          <w:rFonts w:ascii="Arial" w:hAnsi="Arial"/>
          <w:b/>
          <w:spacing w:val="-3"/>
        </w:rPr>
        <w:t xml:space="preserve">Signature &amp; Comments of the Head </w:t>
      </w:r>
    </w:p>
    <w:p w:rsidR="00635E31" w:rsidRDefault="00635E31" w:rsidP="00635E31">
      <w:pPr>
        <w:tabs>
          <w:tab w:val="left" w:pos="-720"/>
        </w:tabs>
        <w:suppressAutoHyphens/>
        <w:jc w:val="both"/>
        <w:rPr>
          <w:rFonts w:ascii="Arial" w:hAnsi="Arial"/>
          <w:spacing w:val="-3"/>
        </w:rPr>
      </w:pPr>
      <w:proofErr w:type="gramStart"/>
      <w:r>
        <w:rPr>
          <w:rFonts w:ascii="Arial" w:hAnsi="Arial"/>
          <w:b/>
          <w:spacing w:val="-3"/>
        </w:rPr>
        <w:t>of</w:t>
      </w:r>
      <w:proofErr w:type="gramEnd"/>
      <w:r>
        <w:rPr>
          <w:rFonts w:ascii="Arial" w:hAnsi="Arial"/>
          <w:b/>
          <w:spacing w:val="-3"/>
        </w:rPr>
        <w:t xml:space="preserve"> the Division/Section :</w:t>
      </w: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b/>
          <w:spacing w:val="-3"/>
        </w:rPr>
      </w:pPr>
      <w:r>
        <w:rPr>
          <w:rFonts w:ascii="Arial" w:hAnsi="Arial"/>
          <w:b/>
          <w:spacing w:val="-3"/>
        </w:rPr>
        <w:t xml:space="preserve">Signature &amp; Comments of the </w:t>
      </w:r>
    </w:p>
    <w:p w:rsidR="00635E31" w:rsidRDefault="00635E31" w:rsidP="00635E31">
      <w:pPr>
        <w:tabs>
          <w:tab w:val="left" w:pos="-720"/>
        </w:tabs>
        <w:suppressAutoHyphens/>
        <w:jc w:val="both"/>
        <w:rPr>
          <w:rFonts w:ascii="Arial" w:hAnsi="Arial"/>
          <w:spacing w:val="-3"/>
        </w:rPr>
      </w:pPr>
      <w:r>
        <w:rPr>
          <w:rFonts w:ascii="Arial" w:hAnsi="Arial"/>
          <w:b/>
          <w:spacing w:val="-3"/>
        </w:rPr>
        <w:lastRenderedPageBreak/>
        <w:t>Joint Director (Research</w:t>
      </w:r>
      <w:proofErr w:type="gramStart"/>
      <w:r>
        <w:rPr>
          <w:rFonts w:ascii="Arial" w:hAnsi="Arial"/>
          <w:b/>
          <w:spacing w:val="-3"/>
        </w:rPr>
        <w:t>) :</w:t>
      </w:r>
      <w:proofErr w:type="gramEnd"/>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spacing w:val="-3"/>
        </w:rPr>
      </w:pPr>
    </w:p>
    <w:p w:rsidR="00635E31" w:rsidRDefault="00635E31" w:rsidP="00635E31">
      <w:pPr>
        <w:tabs>
          <w:tab w:val="left" w:pos="-720"/>
        </w:tabs>
        <w:suppressAutoHyphens/>
        <w:jc w:val="both"/>
        <w:rPr>
          <w:rFonts w:ascii="Arial" w:hAnsi="Arial"/>
          <w:b/>
          <w:spacing w:val="-3"/>
        </w:rPr>
      </w:pPr>
      <w:r>
        <w:rPr>
          <w:rFonts w:ascii="Arial" w:hAnsi="Arial"/>
          <w:b/>
          <w:spacing w:val="-3"/>
        </w:rPr>
        <w:t>Signature &amp; Comments of the</w:t>
      </w:r>
    </w:p>
    <w:p w:rsidR="00635E31" w:rsidRDefault="00635E31" w:rsidP="00635E31">
      <w:pPr>
        <w:tabs>
          <w:tab w:val="left" w:pos="-720"/>
        </w:tabs>
        <w:suppressAutoHyphens/>
        <w:jc w:val="both"/>
        <w:rPr>
          <w:rFonts w:ascii="Arial" w:hAnsi="Arial"/>
          <w:b/>
          <w:spacing w:val="-3"/>
        </w:rPr>
      </w:pPr>
      <w:proofErr w:type="gramStart"/>
      <w:r>
        <w:rPr>
          <w:rFonts w:ascii="Arial" w:hAnsi="Arial"/>
          <w:b/>
          <w:spacing w:val="-3"/>
        </w:rPr>
        <w:t>Director :</w:t>
      </w:r>
      <w:proofErr w:type="gramEnd"/>
    </w:p>
    <w:p w:rsidR="00635E31" w:rsidRDefault="00635E31" w:rsidP="00635E31"/>
    <w:p w:rsidR="00635E31" w:rsidRDefault="00635E31" w:rsidP="00635E31"/>
    <w:p w:rsidR="00635E31" w:rsidRDefault="00635E31" w:rsidP="00635E31"/>
    <w:p w:rsidR="00B42319" w:rsidRDefault="00B42319"/>
    <w:sectPr w:rsidR="00B42319" w:rsidSect="00B423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6411"/>
    <w:multiLevelType w:val="multilevel"/>
    <w:tmpl w:val="652CD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26416B"/>
    <w:multiLevelType w:val="hybridMultilevel"/>
    <w:tmpl w:val="02FE0918"/>
    <w:lvl w:ilvl="0" w:tplc="0409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3F71D13"/>
    <w:multiLevelType w:val="multilevel"/>
    <w:tmpl w:val="F11EB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923A01"/>
    <w:multiLevelType w:val="hybridMultilevel"/>
    <w:tmpl w:val="02FE0918"/>
    <w:lvl w:ilvl="0" w:tplc="0409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99C2B85"/>
    <w:multiLevelType w:val="hybridMultilevel"/>
    <w:tmpl w:val="772095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docVars>
    <w:docVar w:name="_AMO_XmlVersion" w:val="Empty"/>
  </w:docVars>
  <w:rsids>
    <w:rsidRoot w:val="00635E31"/>
    <w:rsid w:val="0001190F"/>
    <w:rsid w:val="00091812"/>
    <w:rsid w:val="001728BA"/>
    <w:rsid w:val="001C269E"/>
    <w:rsid w:val="00285AE1"/>
    <w:rsid w:val="004A506F"/>
    <w:rsid w:val="00556A51"/>
    <w:rsid w:val="005A0A5E"/>
    <w:rsid w:val="00635E31"/>
    <w:rsid w:val="006424C9"/>
    <w:rsid w:val="006621D4"/>
    <w:rsid w:val="006852C8"/>
    <w:rsid w:val="006C7887"/>
    <w:rsid w:val="007A0FD7"/>
    <w:rsid w:val="00830D12"/>
    <w:rsid w:val="00854D72"/>
    <w:rsid w:val="009C2961"/>
    <w:rsid w:val="00B42319"/>
    <w:rsid w:val="00BA1742"/>
    <w:rsid w:val="00D4041E"/>
    <w:rsid w:val="00E24F4B"/>
    <w:rsid w:val="00E34B25"/>
    <w:rsid w:val="00F4658C"/>
    <w:rsid w:val="00F60C32"/>
    <w:rsid w:val="00F671B0"/>
    <w:rsid w:val="00FA4D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E31"/>
    <w:pPr>
      <w:widowControl w:val="0"/>
      <w:snapToGrid w:val="0"/>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635E31"/>
    <w:pPr>
      <w:keepNext/>
      <w:tabs>
        <w:tab w:val="right" w:pos="9360"/>
      </w:tabs>
      <w:suppressAutoHyphens/>
      <w:jc w:val="right"/>
      <w:outlineLvl w:val="0"/>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E31"/>
    <w:rPr>
      <w:rFonts w:ascii="Courier New" w:eastAsia="Times New Roman" w:hAnsi="Courier New" w:cs="Times New Roman"/>
      <w:b/>
      <w:spacing w:val="-3"/>
      <w:sz w:val="24"/>
      <w:szCs w:val="20"/>
    </w:rPr>
  </w:style>
  <w:style w:type="paragraph" w:styleId="BodyText">
    <w:name w:val="Body Text"/>
    <w:basedOn w:val="Normal"/>
    <w:link w:val="BodyTextChar"/>
    <w:semiHidden/>
    <w:unhideWhenUsed/>
    <w:rsid w:val="00635E31"/>
    <w:pPr>
      <w:widowControl/>
      <w:snapToGrid/>
    </w:pPr>
    <w:rPr>
      <w:rFonts w:ascii="Times New Roman" w:hAnsi="Times New Roman"/>
      <w:sz w:val="28"/>
      <w:szCs w:val="24"/>
    </w:rPr>
  </w:style>
  <w:style w:type="character" w:customStyle="1" w:styleId="BodyTextChar">
    <w:name w:val="Body Text Char"/>
    <w:basedOn w:val="DefaultParagraphFont"/>
    <w:link w:val="BodyText"/>
    <w:semiHidden/>
    <w:rsid w:val="00635E31"/>
    <w:rPr>
      <w:rFonts w:ascii="Times New Roman" w:eastAsia="Times New Roman" w:hAnsi="Times New Roman" w:cs="Times New Roman"/>
      <w:sz w:val="28"/>
      <w:szCs w:val="24"/>
    </w:rPr>
  </w:style>
  <w:style w:type="paragraph" w:styleId="ListParagraph">
    <w:name w:val="List Paragraph"/>
    <w:basedOn w:val="Normal"/>
    <w:uiPriority w:val="34"/>
    <w:qFormat/>
    <w:rsid w:val="00091812"/>
    <w:pPr>
      <w:widowControl/>
      <w:snapToGrid/>
      <w:ind w:left="720"/>
      <w:contextualSpacing/>
      <w:jc w:val="both"/>
    </w:pPr>
    <w:rPr>
      <w:rFonts w:ascii="Times New Roman" w:eastAsia="Calibri" w:hAnsi="Times New Roman"/>
      <w:szCs w:val="22"/>
    </w:rPr>
  </w:style>
</w:styles>
</file>

<file path=word/webSettings.xml><?xml version="1.0" encoding="utf-8"?>
<w:webSettings xmlns:r="http://schemas.openxmlformats.org/officeDocument/2006/relationships" xmlns:w="http://schemas.openxmlformats.org/wordprocessingml/2006/main">
  <w:divs>
    <w:div w:id="110508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4300</Words>
  <Characters>24510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2015-09-15T08:18:00Z</dcterms:created>
  <dcterms:modified xsi:type="dcterms:W3CDTF">2015-09-15T08:18:00Z</dcterms:modified>
</cp:coreProperties>
</file>