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24" w:rsidRPr="002A7F63" w:rsidRDefault="007166E8" w:rsidP="007166E8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i/>
          <w:sz w:val="28"/>
          <w:szCs w:val="28"/>
          <w:lang w:val="en-US" w:bidi="ar-SA"/>
        </w:rPr>
      </w:pPr>
      <w:r w:rsidRPr="002A7F63">
        <w:rPr>
          <w:rFonts w:ascii="Times New Roman" w:hAnsi="Times New Roman" w:cs="Times New Roman"/>
          <w:b/>
          <w:i/>
          <w:sz w:val="28"/>
          <w:szCs w:val="28"/>
          <w:lang w:val="en-US" w:bidi="ar-SA"/>
        </w:rPr>
        <w:t xml:space="preserve">Evaluation of </w:t>
      </w:r>
      <w:r w:rsidRPr="002A7F63">
        <w:rPr>
          <w:rFonts w:ascii="Times New Roman" w:hAnsi="Times New Roman" w:cs="Times New Roman"/>
          <w:b/>
          <w:i/>
          <w:sz w:val="28"/>
          <w:szCs w:val="28"/>
          <w:lang w:val="en-US" w:bidi="ar-SA"/>
        </w:rPr>
        <w:t xml:space="preserve">exotic </w:t>
      </w:r>
      <w:proofErr w:type="spellStart"/>
      <w:r w:rsidRPr="002A7F63">
        <w:rPr>
          <w:rFonts w:ascii="Times New Roman" w:hAnsi="Times New Roman" w:cs="Times New Roman"/>
          <w:b/>
          <w:i/>
          <w:sz w:val="28"/>
          <w:szCs w:val="28"/>
          <w:lang w:val="en-US" w:bidi="ar-SA"/>
        </w:rPr>
        <w:t>germplasm</w:t>
      </w:r>
      <w:proofErr w:type="spellEnd"/>
      <w:r w:rsidRPr="002A7F63">
        <w:rPr>
          <w:rFonts w:ascii="Times New Roman" w:hAnsi="Times New Roman" w:cs="Times New Roman"/>
          <w:b/>
          <w:i/>
          <w:sz w:val="28"/>
          <w:szCs w:val="28"/>
          <w:lang w:val="en-US" w:bidi="ar-SA"/>
        </w:rPr>
        <w:t xml:space="preserve"> accessions of safflower</w:t>
      </w:r>
    </w:p>
    <w:p w:rsidR="007166E8" w:rsidRDefault="007166E8" w:rsidP="007166E8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i/>
          <w:szCs w:val="22"/>
          <w:lang w:val="en-US" w:bidi="ar-SA"/>
        </w:rPr>
      </w:pPr>
      <w:r>
        <w:rPr>
          <w:rFonts w:ascii="Times New Roman" w:hAnsi="Times New Roman" w:cs="Times New Roman"/>
          <w:b/>
          <w:i/>
          <w:szCs w:val="22"/>
          <w:lang w:val="en-US" w:bidi="ar-SA"/>
        </w:rPr>
        <w:t xml:space="preserve"> </w:t>
      </w:r>
    </w:p>
    <w:p w:rsidR="002A7F63" w:rsidRPr="002A7F63" w:rsidRDefault="002A7F63" w:rsidP="00EB5E2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i/>
          <w:iCs/>
          <w:szCs w:val="22"/>
          <w:lang w:val="en-US" w:bidi="ar-SA"/>
        </w:rPr>
      </w:pPr>
      <w:r w:rsidRPr="002A7F63">
        <w:rPr>
          <w:rFonts w:ascii="Times New Roman" w:hAnsi="Times New Roman" w:cs="Times New Roman"/>
          <w:b/>
          <w:bCs/>
          <w:i/>
          <w:iCs/>
          <w:szCs w:val="22"/>
          <w:lang w:val="en-US" w:bidi="ar-SA"/>
        </w:rPr>
        <w:t>Evaluation of accessions from Mexico</w:t>
      </w:r>
    </w:p>
    <w:p w:rsidR="007166E8" w:rsidRPr="006449FC" w:rsidRDefault="007166E8" w:rsidP="002A7F63">
      <w:pPr>
        <w:pStyle w:val="ListParagraph"/>
        <w:spacing w:after="0" w:line="240" w:lineRule="auto"/>
        <w:rPr>
          <w:rFonts w:ascii="Times New Roman" w:hAnsi="Times New Roman" w:cs="Times New Roman"/>
          <w:bCs/>
          <w:iCs/>
          <w:szCs w:val="22"/>
          <w:lang w:val="en-US" w:bidi="ar-SA"/>
        </w:rPr>
      </w:pPr>
      <w:r w:rsidRPr="006449FC">
        <w:rPr>
          <w:rFonts w:ascii="Times New Roman" w:hAnsi="Times New Roman" w:cs="Times New Roman"/>
          <w:bCs/>
          <w:iCs/>
          <w:szCs w:val="22"/>
          <w:lang w:val="en-US" w:bidi="ar-SA"/>
        </w:rPr>
        <w:t xml:space="preserve">Thirty accessions from Mexico were </w:t>
      </w:r>
      <w:proofErr w:type="spellStart"/>
      <w:r w:rsidRPr="006449FC">
        <w:rPr>
          <w:rFonts w:ascii="Times New Roman" w:hAnsi="Times New Roman" w:cs="Times New Roman"/>
          <w:bCs/>
          <w:iCs/>
          <w:szCs w:val="22"/>
          <w:lang w:val="en-US" w:bidi="ar-SA"/>
        </w:rPr>
        <w:t>characterised</w:t>
      </w:r>
      <w:proofErr w:type="spellEnd"/>
      <w:r w:rsidRPr="006449FC">
        <w:rPr>
          <w:rFonts w:ascii="Times New Roman" w:hAnsi="Times New Roman" w:cs="Times New Roman"/>
          <w:bCs/>
          <w:iCs/>
          <w:szCs w:val="22"/>
          <w:lang w:val="en-US" w:bidi="ar-SA"/>
        </w:rPr>
        <w:t xml:space="preserve"> and evaluated on </w:t>
      </w:r>
      <w:proofErr w:type="spellStart"/>
      <w:r w:rsidRPr="006449FC">
        <w:rPr>
          <w:rFonts w:ascii="Times New Roman" w:hAnsi="Times New Roman" w:cs="Times New Roman"/>
          <w:bCs/>
          <w:iCs/>
          <w:szCs w:val="22"/>
          <w:lang w:val="en-US" w:bidi="ar-SA"/>
        </w:rPr>
        <w:t>alfisols</w:t>
      </w:r>
      <w:proofErr w:type="spellEnd"/>
      <w:r w:rsidRPr="006449FC">
        <w:rPr>
          <w:rFonts w:ascii="Times New Roman" w:hAnsi="Times New Roman" w:cs="Times New Roman"/>
          <w:bCs/>
          <w:iCs/>
          <w:szCs w:val="22"/>
          <w:lang w:val="en-US" w:bidi="ar-SA"/>
        </w:rPr>
        <w:t>, variability for quantitative traits has been presented.</w:t>
      </w:r>
    </w:p>
    <w:p w:rsidR="007166E8" w:rsidRPr="007A53CF" w:rsidRDefault="007166E8" w:rsidP="007166E8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i/>
          <w:szCs w:val="22"/>
          <w:lang w:val="en-US" w:bidi="ar-SA"/>
        </w:rPr>
      </w:pPr>
    </w:p>
    <w:tbl>
      <w:tblPr>
        <w:tblW w:w="6588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300"/>
        <w:gridCol w:w="1912"/>
        <w:gridCol w:w="1376"/>
      </w:tblGrid>
      <w:tr w:rsidR="007166E8" w:rsidRPr="007A53CF" w:rsidTr="00F704CF">
        <w:trPr>
          <w:trHeight w:val="315"/>
          <w:jc w:val="center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ind w:left="72"/>
              <w:rPr>
                <w:rFonts w:ascii="Times New Roman" w:hAnsi="Times New Roman"/>
                <w:b/>
                <w:bCs/>
              </w:rPr>
            </w:pPr>
            <w:r w:rsidRPr="007A53CF">
              <w:rPr>
                <w:rFonts w:ascii="Times New Roman" w:hAnsi="Times New Roman"/>
                <w:b/>
                <w:bCs/>
              </w:rPr>
              <w:t>Characteristics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53CF">
              <w:rPr>
                <w:rFonts w:ascii="Times New Roman" w:hAnsi="Times New Roman"/>
                <w:b/>
                <w:bCs/>
              </w:rPr>
              <w:t>Mean</w:t>
            </w:r>
            <w:r w:rsidRPr="007A53CF">
              <w:rPr>
                <w:rFonts w:ascii="Times New Roman" w:hAnsi="Times New Roman"/>
                <w:b/>
                <w:bCs/>
              </w:rPr>
              <w:sym w:font="Symbol" w:char="F0B1"/>
            </w:r>
            <w:proofErr w:type="spellStart"/>
            <w:r w:rsidRPr="007A53CF">
              <w:rPr>
                <w:rFonts w:ascii="Times New Roman" w:hAnsi="Times New Roman"/>
                <w:b/>
                <w:bCs/>
              </w:rPr>
              <w:t>SEm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53CF">
              <w:rPr>
                <w:rFonts w:ascii="Times New Roman" w:hAnsi="Times New Roman"/>
                <w:b/>
                <w:bCs/>
              </w:rPr>
              <w:t>Range</w:t>
            </w:r>
          </w:p>
        </w:tc>
      </w:tr>
      <w:tr w:rsidR="007166E8" w:rsidRPr="007A53CF" w:rsidTr="00F704CF">
        <w:trPr>
          <w:trHeight w:val="315"/>
          <w:jc w:val="center"/>
        </w:trPr>
        <w:tc>
          <w:tcPr>
            <w:tcW w:w="3300" w:type="dxa"/>
            <w:tcBorders>
              <w:top w:val="single" w:sz="4" w:space="0" w:color="auto"/>
            </w:tcBorders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rPr>
                <w:rFonts w:ascii="Times New Roman" w:hAnsi="Times New Roman"/>
              </w:rPr>
            </w:pPr>
            <w:r w:rsidRPr="007A53CF">
              <w:rPr>
                <w:rFonts w:ascii="Times New Roman" w:hAnsi="Times New Roman"/>
              </w:rPr>
              <w:t>Days to 50% flowering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3CF">
              <w:rPr>
                <w:rFonts w:ascii="Times New Roman" w:hAnsi="Times New Roman"/>
              </w:rPr>
              <w:t>79.07</w:t>
            </w:r>
            <w:r w:rsidRPr="007A53CF">
              <w:rPr>
                <w:rFonts w:ascii="Times New Roman" w:hAnsi="Times New Roman"/>
              </w:rPr>
              <w:sym w:font="Symbol" w:char="F0B1"/>
            </w:r>
            <w:r w:rsidRPr="007A53CF">
              <w:rPr>
                <w:rFonts w:ascii="Times New Roman" w:hAnsi="Times New Roman"/>
              </w:rPr>
              <w:t>0.81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3CF">
              <w:rPr>
                <w:rFonts w:ascii="Times New Roman" w:hAnsi="Times New Roman"/>
              </w:rPr>
              <w:t>72-90</w:t>
            </w:r>
          </w:p>
        </w:tc>
      </w:tr>
      <w:tr w:rsidR="007166E8" w:rsidRPr="007A53CF" w:rsidTr="00F704CF">
        <w:trPr>
          <w:trHeight w:val="315"/>
          <w:jc w:val="center"/>
        </w:trPr>
        <w:tc>
          <w:tcPr>
            <w:tcW w:w="330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rPr>
                <w:rFonts w:ascii="Times New Roman" w:hAnsi="Times New Roman"/>
              </w:rPr>
            </w:pPr>
            <w:r w:rsidRPr="007A53CF">
              <w:rPr>
                <w:rFonts w:ascii="Times New Roman" w:hAnsi="Times New Roman"/>
              </w:rPr>
              <w:t xml:space="preserve">Plant height (cm) </w:t>
            </w:r>
          </w:p>
        </w:tc>
        <w:tc>
          <w:tcPr>
            <w:tcW w:w="1912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3CF">
              <w:rPr>
                <w:rFonts w:ascii="Times New Roman" w:hAnsi="Times New Roman"/>
              </w:rPr>
              <w:t>80.60</w:t>
            </w:r>
            <w:r w:rsidRPr="007A53CF">
              <w:rPr>
                <w:rFonts w:ascii="Times New Roman" w:hAnsi="Times New Roman"/>
              </w:rPr>
              <w:sym w:font="Symbol" w:char="F0B1"/>
            </w:r>
            <w:r w:rsidRPr="007A53CF">
              <w:rPr>
                <w:rFonts w:ascii="Times New Roman" w:hAnsi="Times New Roman"/>
              </w:rPr>
              <w:t>1.43</w:t>
            </w:r>
          </w:p>
        </w:tc>
        <w:tc>
          <w:tcPr>
            <w:tcW w:w="1376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3CF">
              <w:rPr>
                <w:rFonts w:ascii="Times New Roman" w:hAnsi="Times New Roman"/>
              </w:rPr>
              <w:t>55.7-91</w:t>
            </w:r>
          </w:p>
        </w:tc>
      </w:tr>
      <w:tr w:rsidR="007166E8" w:rsidRPr="007A53CF" w:rsidTr="00F704CF">
        <w:trPr>
          <w:trHeight w:val="315"/>
          <w:jc w:val="center"/>
        </w:trPr>
        <w:tc>
          <w:tcPr>
            <w:tcW w:w="3300" w:type="dxa"/>
            <w:noWrap/>
          </w:tcPr>
          <w:p w:rsidR="007166E8" w:rsidRPr="007A53CF" w:rsidRDefault="007166E8" w:rsidP="00F704CF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53CF">
              <w:rPr>
                <w:rFonts w:ascii="Times New Roman" w:hAnsi="Times New Roman"/>
                <w:color w:val="000000"/>
              </w:rPr>
              <w:t>No. of branches</w:t>
            </w:r>
            <w:r>
              <w:rPr>
                <w:rFonts w:ascii="Times New Roman" w:hAnsi="Times New Roman"/>
                <w:color w:val="000000"/>
              </w:rPr>
              <w:t>/plant</w:t>
            </w:r>
          </w:p>
        </w:tc>
        <w:tc>
          <w:tcPr>
            <w:tcW w:w="1912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3CF">
              <w:rPr>
                <w:rFonts w:ascii="Times New Roman" w:hAnsi="Times New Roman"/>
              </w:rPr>
              <w:t>17.13</w:t>
            </w:r>
            <w:r w:rsidRPr="007A53CF">
              <w:rPr>
                <w:rFonts w:ascii="Times New Roman" w:hAnsi="Times New Roman"/>
              </w:rPr>
              <w:sym w:font="Symbol" w:char="F0B1"/>
            </w:r>
            <w:r w:rsidRPr="007A53CF">
              <w:rPr>
                <w:rFonts w:ascii="Times New Roman" w:hAnsi="Times New Roman"/>
              </w:rPr>
              <w:t>0.64</w:t>
            </w:r>
          </w:p>
        </w:tc>
        <w:tc>
          <w:tcPr>
            <w:tcW w:w="1376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3CF">
              <w:rPr>
                <w:rFonts w:ascii="Times New Roman" w:hAnsi="Times New Roman"/>
              </w:rPr>
              <w:t>10-23</w:t>
            </w:r>
          </w:p>
        </w:tc>
      </w:tr>
      <w:tr w:rsidR="007166E8" w:rsidRPr="007A53CF" w:rsidTr="00F704CF">
        <w:trPr>
          <w:trHeight w:val="315"/>
          <w:jc w:val="center"/>
        </w:trPr>
        <w:tc>
          <w:tcPr>
            <w:tcW w:w="3300" w:type="dxa"/>
            <w:noWrap/>
          </w:tcPr>
          <w:p w:rsidR="007166E8" w:rsidRPr="007A53CF" w:rsidRDefault="007166E8" w:rsidP="00F704CF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No.of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capitula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/plant</w:t>
            </w:r>
          </w:p>
        </w:tc>
        <w:tc>
          <w:tcPr>
            <w:tcW w:w="1912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67.98</w:t>
            </w:r>
            <w:r w:rsidRPr="007A53CF"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1376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34-144</w:t>
            </w:r>
          </w:p>
        </w:tc>
      </w:tr>
      <w:tr w:rsidR="007166E8" w:rsidRPr="007A53CF" w:rsidTr="00F704CF">
        <w:trPr>
          <w:trHeight w:val="315"/>
          <w:jc w:val="center"/>
        </w:trPr>
        <w:tc>
          <w:tcPr>
            <w:tcW w:w="330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rPr>
                <w:rFonts w:ascii="Times New Roman" w:hAnsi="Times New Roman"/>
              </w:rPr>
            </w:pPr>
            <w:r w:rsidRPr="007A53CF">
              <w:rPr>
                <w:rFonts w:ascii="Times New Roman" w:hAnsi="Times New Roman"/>
              </w:rPr>
              <w:t xml:space="preserve">Diameter of main </w:t>
            </w:r>
            <w:proofErr w:type="spellStart"/>
            <w:r w:rsidRPr="007A53CF">
              <w:rPr>
                <w:rFonts w:ascii="Times New Roman" w:hAnsi="Times New Roman"/>
              </w:rPr>
              <w:t>capitula</w:t>
            </w:r>
            <w:proofErr w:type="spellEnd"/>
            <w:r w:rsidRPr="007A53CF">
              <w:rPr>
                <w:rFonts w:ascii="Times New Roman" w:hAnsi="Times New Roman"/>
              </w:rPr>
              <w:t xml:space="preserve"> (cm)</w:t>
            </w:r>
          </w:p>
        </w:tc>
        <w:tc>
          <w:tcPr>
            <w:tcW w:w="1912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3CF">
              <w:rPr>
                <w:rFonts w:ascii="Times New Roman" w:hAnsi="Times New Roman"/>
              </w:rPr>
              <w:t>2.27</w:t>
            </w:r>
            <w:r w:rsidRPr="007A53CF">
              <w:rPr>
                <w:rFonts w:ascii="Times New Roman" w:hAnsi="Times New Roman"/>
              </w:rPr>
              <w:sym w:font="Symbol" w:char="F0B1"/>
            </w:r>
            <w:r w:rsidRPr="007A53CF">
              <w:rPr>
                <w:rFonts w:ascii="Times New Roman" w:hAnsi="Times New Roman"/>
              </w:rPr>
              <w:t>0.03</w:t>
            </w:r>
          </w:p>
        </w:tc>
        <w:tc>
          <w:tcPr>
            <w:tcW w:w="1376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3CF">
              <w:rPr>
                <w:rFonts w:ascii="Times New Roman" w:hAnsi="Times New Roman"/>
              </w:rPr>
              <w:t>1.85-2.55</w:t>
            </w:r>
          </w:p>
        </w:tc>
      </w:tr>
      <w:tr w:rsidR="007166E8" w:rsidRPr="007A53CF" w:rsidTr="00F704CF">
        <w:trPr>
          <w:trHeight w:val="315"/>
          <w:jc w:val="center"/>
        </w:trPr>
        <w:tc>
          <w:tcPr>
            <w:tcW w:w="3300" w:type="dxa"/>
            <w:noWrap/>
            <w:vAlign w:val="center"/>
          </w:tcPr>
          <w:p w:rsidR="007166E8" w:rsidRPr="007A53CF" w:rsidRDefault="007166E8" w:rsidP="00F704CF">
            <w:pPr>
              <w:spacing w:after="0" w:line="240" w:lineRule="auto"/>
              <w:rPr>
                <w:rFonts w:ascii="Times New Roman" w:hAnsi="Times New Roman"/>
              </w:rPr>
            </w:pPr>
            <w:r w:rsidRPr="007A53CF">
              <w:rPr>
                <w:rFonts w:ascii="Times New Roman" w:hAnsi="Times New Roman"/>
              </w:rPr>
              <w:t>100-seed weight</w:t>
            </w:r>
            <w:r w:rsidRPr="007A53CF" w:rsidDel="00C82898">
              <w:rPr>
                <w:rFonts w:ascii="Times New Roman" w:hAnsi="Times New Roman"/>
              </w:rPr>
              <w:t xml:space="preserve"> </w:t>
            </w:r>
            <w:r w:rsidRPr="007A53CF">
              <w:rPr>
                <w:rFonts w:ascii="Times New Roman" w:hAnsi="Times New Roman"/>
              </w:rPr>
              <w:t xml:space="preserve"> (g)</w:t>
            </w:r>
          </w:p>
        </w:tc>
        <w:tc>
          <w:tcPr>
            <w:tcW w:w="1912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3CF">
              <w:rPr>
                <w:rFonts w:ascii="Times New Roman" w:hAnsi="Times New Roman"/>
              </w:rPr>
              <w:t>4.11</w:t>
            </w:r>
            <w:r w:rsidRPr="007A53CF">
              <w:rPr>
                <w:rFonts w:ascii="Times New Roman" w:hAnsi="Times New Roman"/>
              </w:rPr>
              <w:sym w:font="Symbol" w:char="F0B1"/>
            </w:r>
            <w:r w:rsidRPr="007A53CF">
              <w:rPr>
                <w:rFonts w:ascii="Times New Roman" w:hAnsi="Times New Roman"/>
              </w:rPr>
              <w:t>0.11</w:t>
            </w:r>
          </w:p>
        </w:tc>
        <w:tc>
          <w:tcPr>
            <w:tcW w:w="1376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3CF">
              <w:rPr>
                <w:rFonts w:ascii="Times New Roman" w:hAnsi="Times New Roman"/>
              </w:rPr>
              <w:t>2.45-5.5</w:t>
            </w:r>
          </w:p>
        </w:tc>
      </w:tr>
      <w:tr w:rsidR="007166E8" w:rsidRPr="007A53CF" w:rsidTr="00F704CF">
        <w:trPr>
          <w:trHeight w:val="315"/>
          <w:jc w:val="center"/>
        </w:trPr>
        <w:tc>
          <w:tcPr>
            <w:tcW w:w="3300" w:type="dxa"/>
            <w:noWrap/>
            <w:vAlign w:val="center"/>
          </w:tcPr>
          <w:p w:rsidR="007166E8" w:rsidRPr="007A53CF" w:rsidRDefault="007166E8" w:rsidP="00F704CF">
            <w:pPr>
              <w:spacing w:after="0" w:line="240" w:lineRule="auto"/>
              <w:rPr>
                <w:rFonts w:ascii="Times New Roman" w:hAnsi="Times New Roman"/>
              </w:rPr>
            </w:pPr>
            <w:r w:rsidRPr="007A53CF">
              <w:rPr>
                <w:rFonts w:ascii="Times New Roman" w:hAnsi="Times New Roman"/>
              </w:rPr>
              <w:t>Hull content (%)</w:t>
            </w:r>
          </w:p>
        </w:tc>
        <w:tc>
          <w:tcPr>
            <w:tcW w:w="1912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3CF">
              <w:rPr>
                <w:rFonts w:ascii="Times New Roman" w:hAnsi="Times New Roman"/>
              </w:rPr>
              <w:t>36.99</w:t>
            </w:r>
            <w:r w:rsidRPr="007A53CF">
              <w:rPr>
                <w:rFonts w:ascii="Times New Roman" w:hAnsi="Times New Roman"/>
              </w:rPr>
              <w:sym w:font="Symbol" w:char="F0B1"/>
            </w:r>
            <w:r w:rsidRPr="007A53CF">
              <w:rPr>
                <w:rFonts w:ascii="Times New Roman" w:hAnsi="Times New Roman"/>
              </w:rPr>
              <w:t>0.69</w:t>
            </w:r>
          </w:p>
        </w:tc>
        <w:tc>
          <w:tcPr>
            <w:tcW w:w="1376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3CF">
              <w:rPr>
                <w:rFonts w:ascii="Times New Roman" w:hAnsi="Times New Roman"/>
              </w:rPr>
              <w:t>28.6-44.2</w:t>
            </w:r>
          </w:p>
        </w:tc>
      </w:tr>
      <w:tr w:rsidR="007166E8" w:rsidRPr="007A53CF" w:rsidTr="00F704CF">
        <w:trPr>
          <w:trHeight w:val="315"/>
          <w:jc w:val="center"/>
        </w:trPr>
        <w:tc>
          <w:tcPr>
            <w:tcW w:w="3300" w:type="dxa"/>
            <w:tcBorders>
              <w:bottom w:val="single" w:sz="4" w:space="0" w:color="auto"/>
            </w:tcBorders>
            <w:noWrap/>
            <w:vAlign w:val="center"/>
          </w:tcPr>
          <w:p w:rsidR="007166E8" w:rsidRPr="007A53CF" w:rsidRDefault="007166E8" w:rsidP="00F704CF">
            <w:pPr>
              <w:spacing w:after="0" w:line="240" w:lineRule="auto"/>
              <w:rPr>
                <w:rFonts w:ascii="Times New Roman" w:hAnsi="Times New Roman"/>
              </w:rPr>
            </w:pPr>
            <w:r w:rsidRPr="007A53CF">
              <w:rPr>
                <w:rFonts w:ascii="Times New Roman" w:hAnsi="Times New Roman"/>
              </w:rPr>
              <w:t>Oil content (%)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3CF">
              <w:rPr>
                <w:rFonts w:ascii="Times New Roman" w:hAnsi="Times New Roman"/>
              </w:rPr>
              <w:t>35.37</w:t>
            </w:r>
            <w:r w:rsidRPr="007A53CF">
              <w:rPr>
                <w:rFonts w:ascii="Times New Roman" w:hAnsi="Times New Roman"/>
              </w:rPr>
              <w:sym w:font="Symbol" w:char="F0B1"/>
            </w:r>
            <w:r w:rsidRPr="007A53CF">
              <w:rPr>
                <w:rFonts w:ascii="Times New Roman" w:hAnsi="Times New Roman"/>
              </w:rPr>
              <w:t>0.62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3CF">
              <w:rPr>
                <w:rFonts w:ascii="Times New Roman" w:hAnsi="Times New Roman"/>
              </w:rPr>
              <w:t>27.2-41.7</w:t>
            </w:r>
          </w:p>
        </w:tc>
      </w:tr>
    </w:tbl>
    <w:p w:rsidR="007166E8" w:rsidRDefault="007166E8" w:rsidP="007166E8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iCs/>
          <w:szCs w:val="22"/>
          <w:lang w:val="en-US" w:bidi="ar-SA"/>
        </w:rPr>
      </w:pPr>
    </w:p>
    <w:p w:rsidR="007166E8" w:rsidRPr="006449FC" w:rsidRDefault="007166E8" w:rsidP="007166E8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Cs/>
          <w:iCs/>
          <w:szCs w:val="22"/>
          <w:lang w:val="en-US" w:bidi="ar-SA"/>
        </w:rPr>
      </w:pPr>
      <w:r w:rsidRPr="006449FC">
        <w:rPr>
          <w:rFonts w:ascii="Times New Roman" w:hAnsi="Times New Roman" w:cs="Times New Roman"/>
          <w:bCs/>
          <w:iCs/>
          <w:szCs w:val="22"/>
          <w:lang w:val="en-US" w:bidi="ar-SA"/>
        </w:rPr>
        <w:t>Evaluation data for accessions with oil content &gt;38</w:t>
      </w:r>
      <w:proofErr w:type="gramStart"/>
      <w:r w:rsidRPr="006449FC">
        <w:rPr>
          <w:rFonts w:ascii="Times New Roman" w:hAnsi="Times New Roman" w:cs="Times New Roman"/>
          <w:bCs/>
          <w:iCs/>
          <w:szCs w:val="22"/>
          <w:lang w:val="en-US" w:bidi="ar-SA"/>
        </w:rPr>
        <w:t>%  is</w:t>
      </w:r>
      <w:proofErr w:type="gramEnd"/>
      <w:r w:rsidRPr="006449FC">
        <w:rPr>
          <w:rFonts w:ascii="Times New Roman" w:hAnsi="Times New Roman" w:cs="Times New Roman"/>
          <w:bCs/>
          <w:iCs/>
          <w:szCs w:val="22"/>
          <w:lang w:val="en-US" w:bidi="ar-SA"/>
        </w:rPr>
        <w:t xml:space="preserve"> given below. </w:t>
      </w:r>
    </w:p>
    <w:p w:rsidR="007166E8" w:rsidRDefault="007166E8" w:rsidP="007166E8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iCs/>
          <w:szCs w:val="22"/>
          <w:lang w:val="en-US" w:bidi="ar-SA"/>
        </w:rPr>
      </w:pPr>
    </w:p>
    <w:tbl>
      <w:tblPr>
        <w:tblW w:w="94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0"/>
        <w:gridCol w:w="1210"/>
        <w:gridCol w:w="1256"/>
        <w:gridCol w:w="806"/>
        <w:gridCol w:w="807"/>
        <w:gridCol w:w="806"/>
        <w:gridCol w:w="807"/>
        <w:gridCol w:w="806"/>
        <w:gridCol w:w="807"/>
        <w:gridCol w:w="806"/>
        <w:gridCol w:w="807"/>
      </w:tblGrid>
      <w:tr w:rsidR="007166E8" w:rsidRPr="006449FC" w:rsidTr="00F704CF">
        <w:trPr>
          <w:trHeight w:val="1145"/>
        </w:trPr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6E8" w:rsidRPr="00804C89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 w:bidi="te-IN"/>
              </w:rPr>
            </w:pPr>
            <w:r w:rsidRPr="00804C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 w:bidi="te-IN"/>
              </w:rPr>
              <w:t>S. No.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6E8" w:rsidRPr="00804C89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 w:bidi="te-IN"/>
              </w:rPr>
            </w:pPr>
            <w:r w:rsidRPr="00804C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 w:bidi="te-IN"/>
              </w:rPr>
              <w:t>Accession No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6E8" w:rsidRPr="00804C89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 w:bidi="te-IN"/>
              </w:rPr>
            </w:pPr>
            <w:r w:rsidRPr="00804C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 w:bidi="te-IN"/>
              </w:rPr>
              <w:t>Alt Identity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6E8" w:rsidRPr="00804C89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 w:bidi="te-IN"/>
              </w:rPr>
            </w:pPr>
            <w:r w:rsidRPr="00804C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 w:bidi="te-IN"/>
              </w:rPr>
              <w:t xml:space="preserve">Plant height </w:t>
            </w:r>
            <w:proofErr w:type="spellStart"/>
            <w:r w:rsidRPr="00804C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 w:bidi="te-IN"/>
              </w:rPr>
              <w:t>upto</w:t>
            </w:r>
            <w:proofErr w:type="spellEnd"/>
            <w:r w:rsidRPr="00804C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 w:bidi="te-IN"/>
              </w:rPr>
              <w:t xml:space="preserve"> tip     (cm)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6E8" w:rsidRPr="00804C89" w:rsidRDefault="007166E8" w:rsidP="00EB5E2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 w:bidi="te-IN"/>
              </w:rPr>
            </w:pPr>
            <w:r w:rsidRPr="00804C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 w:bidi="te-IN"/>
              </w:rPr>
              <w:t xml:space="preserve">No of </w:t>
            </w:r>
            <w:r w:rsidR="00EB5E2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 w:bidi="te-IN"/>
              </w:rPr>
              <w:t>branches</w:t>
            </w:r>
            <w:r w:rsidRPr="00804C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 w:bidi="te-IN"/>
              </w:rPr>
              <w:t>/plant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6E8" w:rsidRPr="00804C89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 w:bidi="te-IN"/>
              </w:rPr>
            </w:pPr>
            <w:r w:rsidRPr="00804C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 w:bidi="te-IN"/>
              </w:rPr>
              <w:t xml:space="preserve">No of </w:t>
            </w:r>
            <w:proofErr w:type="spellStart"/>
            <w:r w:rsidRPr="00804C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 w:bidi="te-IN"/>
              </w:rPr>
              <w:t>capitula</w:t>
            </w:r>
            <w:proofErr w:type="spellEnd"/>
            <w:r w:rsidRPr="00804C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 w:bidi="te-IN"/>
              </w:rPr>
              <w:t>/plant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6E8" w:rsidRPr="00804C89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 w:bidi="te-IN"/>
              </w:rPr>
            </w:pPr>
            <w:r w:rsidRPr="00804C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 w:bidi="te-IN"/>
              </w:rPr>
              <w:t xml:space="preserve">Diameter of main </w:t>
            </w:r>
            <w:proofErr w:type="spellStart"/>
            <w:r w:rsidRPr="00804C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 w:bidi="te-IN"/>
              </w:rPr>
              <w:t>capitula</w:t>
            </w:r>
            <w:proofErr w:type="spellEnd"/>
            <w:r w:rsidRPr="00804C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 w:bidi="te-IN"/>
              </w:rPr>
              <w:t xml:space="preserve"> (cm)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6E8" w:rsidRPr="00804C89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 w:bidi="te-IN"/>
              </w:rPr>
            </w:pPr>
            <w:r w:rsidRPr="00804C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 w:bidi="te-IN"/>
              </w:rPr>
              <w:t xml:space="preserve">No of seeds/main </w:t>
            </w:r>
            <w:proofErr w:type="spellStart"/>
            <w:r w:rsidRPr="00804C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 w:bidi="te-IN"/>
              </w:rPr>
              <w:t>capitula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6E8" w:rsidRPr="00804C89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 w:bidi="te-IN"/>
              </w:rPr>
            </w:pPr>
            <w:r w:rsidRPr="00804C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 w:bidi="te-IN"/>
              </w:rPr>
              <w:t>100-seed weight (g)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166E8" w:rsidRPr="00804C89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 w:bidi="te-IN"/>
              </w:rPr>
            </w:pPr>
            <w:r w:rsidRPr="00804C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 w:bidi="te-IN"/>
              </w:rPr>
              <w:t>Hull Content (%)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6E8" w:rsidRPr="00804C89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 w:bidi="te-IN"/>
              </w:rPr>
            </w:pPr>
            <w:r w:rsidRPr="00804C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 w:bidi="te-IN"/>
              </w:rPr>
              <w:t>Oil Content (%)</w:t>
            </w:r>
          </w:p>
        </w:tc>
      </w:tr>
      <w:tr w:rsidR="007166E8" w:rsidRPr="006449FC" w:rsidTr="00F704CF">
        <w:trPr>
          <w:trHeight w:val="33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EC-755660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te-IN"/>
              </w:rPr>
              <w:t>S-334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83.0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19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86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2.51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36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3.54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te-IN"/>
              </w:rPr>
              <w:t>39.87</w:t>
            </w:r>
          </w:p>
        </w:tc>
      </w:tr>
      <w:tr w:rsidR="007166E8" w:rsidRPr="006449FC" w:rsidTr="00F704CF">
        <w:trPr>
          <w:trHeight w:val="33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EC-755666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te-IN"/>
              </w:rPr>
              <w:t>CC-1469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76.0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18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87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2.18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3.84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28.6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te-IN"/>
              </w:rPr>
              <w:t>38.27</w:t>
            </w:r>
          </w:p>
        </w:tc>
      </w:tr>
      <w:tr w:rsidR="007166E8" w:rsidRPr="006449FC" w:rsidTr="00F704CF">
        <w:trPr>
          <w:trHeight w:val="33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te-IN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EC-755671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te-IN"/>
              </w:rPr>
              <w:t xml:space="preserve">CCC-B4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91.0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19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78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2.3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24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3.94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39.8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te-IN"/>
              </w:rPr>
              <w:t>39.88</w:t>
            </w:r>
          </w:p>
        </w:tc>
      </w:tr>
      <w:tr w:rsidR="007166E8" w:rsidRPr="006449FC" w:rsidTr="00F704CF">
        <w:trPr>
          <w:trHeight w:val="33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EC-755673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te-IN"/>
              </w:rPr>
              <w:t xml:space="preserve">Humaya-65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81.7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17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85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2.26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33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3.69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31.8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te-IN"/>
              </w:rPr>
              <w:t>41.73</w:t>
            </w:r>
          </w:p>
        </w:tc>
      </w:tr>
      <w:tr w:rsidR="007166E8" w:rsidRPr="006449FC" w:rsidTr="00F704CF">
        <w:trPr>
          <w:trHeight w:val="33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EC-755675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te-IN"/>
              </w:rPr>
            </w:pPr>
            <w:proofErr w:type="spellStart"/>
            <w:r w:rsidRPr="006449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te-IN"/>
              </w:rPr>
              <w:t>Aceitera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78.3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60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2.53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28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3.42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34.6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te-IN"/>
              </w:rPr>
              <w:t>41.69</w:t>
            </w:r>
          </w:p>
        </w:tc>
      </w:tr>
      <w:tr w:rsidR="007166E8" w:rsidRPr="006449FC" w:rsidTr="00F704CF">
        <w:trPr>
          <w:trHeight w:val="330"/>
        </w:trPr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EC</w:t>
            </w: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-755684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te-IN"/>
              </w:rPr>
              <w:t xml:space="preserve">S-719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76.7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49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2.18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4.2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sz w:val="20"/>
                <w:szCs w:val="20"/>
                <w:lang w:eastAsia="ja-JP" w:bidi="te-IN"/>
              </w:rPr>
              <w:t>37.6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66E8" w:rsidRPr="006449FC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te-IN"/>
              </w:rPr>
            </w:pPr>
            <w:r w:rsidRPr="006449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te-IN"/>
              </w:rPr>
              <w:t>38.21</w:t>
            </w:r>
          </w:p>
        </w:tc>
      </w:tr>
    </w:tbl>
    <w:p w:rsidR="007166E8" w:rsidRDefault="007166E8" w:rsidP="007166E8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iCs/>
          <w:szCs w:val="22"/>
          <w:lang w:val="en-US" w:bidi="ar-SA"/>
        </w:rPr>
      </w:pPr>
    </w:p>
    <w:p w:rsidR="00EB5E24" w:rsidRPr="00EB5E24" w:rsidRDefault="00EB5E24" w:rsidP="002863D8">
      <w:pPr>
        <w:pStyle w:val="ListParagraph"/>
        <w:numPr>
          <w:ilvl w:val="0"/>
          <w:numId w:val="1"/>
        </w:numPr>
        <w:spacing w:after="0" w:line="240" w:lineRule="auto"/>
        <w:ind w:left="0" w:firstLine="550"/>
        <w:jc w:val="both"/>
        <w:rPr>
          <w:rFonts w:ascii="Times New Roman" w:hAnsi="Times New Roman" w:cs="Calibri"/>
          <w:bCs/>
          <w:szCs w:val="22"/>
          <w:lang w:val="en-US" w:bidi="ar-SA"/>
        </w:rPr>
      </w:pPr>
      <w:r w:rsidRPr="00EB5E24">
        <w:rPr>
          <w:rFonts w:ascii="Times New Roman" w:hAnsi="Times New Roman" w:cs="Times New Roman"/>
          <w:b/>
          <w:i/>
          <w:szCs w:val="22"/>
          <w:lang w:val="en-US" w:bidi="ar-SA"/>
        </w:rPr>
        <w:t xml:space="preserve">Evaluation of USDA core set </w:t>
      </w:r>
    </w:p>
    <w:p w:rsidR="00EB5E24" w:rsidRPr="00EB5E24" w:rsidRDefault="00EB5E24" w:rsidP="00EB5E24">
      <w:pPr>
        <w:spacing w:after="0" w:line="240" w:lineRule="auto"/>
        <w:ind w:firstLine="550"/>
        <w:jc w:val="both"/>
        <w:rPr>
          <w:rFonts w:ascii="Times New Roman" w:hAnsi="Times New Roman"/>
          <w:bCs/>
          <w:lang w:val="en-US"/>
        </w:rPr>
      </w:pPr>
      <w:r w:rsidRPr="00EB5E24">
        <w:rPr>
          <w:rFonts w:ascii="Times New Roman" w:hAnsi="Times New Roman" w:cs="Times New Roman"/>
          <w:bCs/>
          <w:iCs/>
          <w:lang w:val="en-US"/>
        </w:rPr>
        <w:t>Preliminary evaluation and multiplication of the USDA core set of 206 accessions (one accession did not germinate) was undertaken.</w:t>
      </w:r>
      <w:r w:rsidRPr="00EB5E24">
        <w:rPr>
          <w:rFonts w:ascii="Times New Roman" w:hAnsi="Times New Roman"/>
          <w:b/>
          <w:lang w:val="en-US"/>
        </w:rPr>
        <w:t xml:space="preserve"> </w:t>
      </w:r>
      <w:r w:rsidRPr="00EB5E24">
        <w:rPr>
          <w:rFonts w:ascii="Times New Roman" w:hAnsi="Times New Roman"/>
          <w:bCs/>
          <w:lang w:val="en-US"/>
        </w:rPr>
        <w:t xml:space="preserve">Selections (171) were also made on the basis of flower </w:t>
      </w:r>
      <w:proofErr w:type="spellStart"/>
      <w:r w:rsidRPr="00EB5E24">
        <w:rPr>
          <w:rFonts w:ascii="Times New Roman" w:hAnsi="Times New Roman"/>
          <w:bCs/>
          <w:lang w:val="en-US"/>
        </w:rPr>
        <w:t>colour</w:t>
      </w:r>
      <w:proofErr w:type="spellEnd"/>
      <w:r w:rsidRPr="00EB5E24">
        <w:rPr>
          <w:rFonts w:ascii="Times New Roman" w:hAnsi="Times New Roman"/>
          <w:bCs/>
          <w:lang w:val="en-US"/>
        </w:rPr>
        <w:t xml:space="preserve"> and </w:t>
      </w:r>
      <w:proofErr w:type="spellStart"/>
      <w:r w:rsidRPr="00EB5E24">
        <w:rPr>
          <w:rFonts w:ascii="Times New Roman" w:hAnsi="Times New Roman"/>
          <w:bCs/>
          <w:lang w:val="en-US"/>
        </w:rPr>
        <w:t>spininess</w:t>
      </w:r>
      <w:proofErr w:type="spellEnd"/>
      <w:r w:rsidRPr="00EB5E24">
        <w:rPr>
          <w:rFonts w:ascii="Times New Roman" w:hAnsi="Times New Roman"/>
          <w:bCs/>
          <w:lang w:val="en-US"/>
        </w:rPr>
        <w:t xml:space="preserve">. </w:t>
      </w:r>
      <w:r w:rsidRPr="00EB5E24">
        <w:rPr>
          <w:rFonts w:ascii="Times New Roman" w:hAnsi="Times New Roman"/>
        </w:rPr>
        <w:t xml:space="preserve">Observations for nine agro morphological descriptors were recorded and accessions with unique morphological traits </w:t>
      </w:r>
      <w:r w:rsidRPr="00EB5E24">
        <w:rPr>
          <w:rFonts w:ascii="Times New Roman" w:hAnsi="Times New Roman"/>
          <w:lang w:val="en-US"/>
        </w:rPr>
        <w:t xml:space="preserve">possessing </w:t>
      </w:r>
      <w:r w:rsidRPr="00EB5E24">
        <w:rPr>
          <w:rFonts w:ascii="Times New Roman" w:hAnsi="Times New Roman"/>
        </w:rPr>
        <w:t xml:space="preserve">more bracts (EC 739435) and </w:t>
      </w:r>
      <w:r w:rsidRPr="00EB5E24">
        <w:rPr>
          <w:rFonts w:ascii="Times New Roman" w:hAnsi="Times New Roman"/>
          <w:lang w:val="en-US"/>
        </w:rPr>
        <w:t>n</w:t>
      </w:r>
      <w:r w:rsidRPr="00EB5E24">
        <w:rPr>
          <w:rFonts w:ascii="Times New Roman" w:hAnsi="Times New Roman"/>
        </w:rPr>
        <w:t>o rosette period (EC 739358) and were identified through visual scoring.</w:t>
      </w:r>
    </w:p>
    <w:p w:rsidR="00EB5E24" w:rsidRPr="00D46F07" w:rsidRDefault="00EB5E24" w:rsidP="00EB5E24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iCs/>
          <w:szCs w:val="22"/>
          <w:lang w:val="en-US" w:bidi="ar-SA"/>
        </w:rPr>
      </w:pPr>
    </w:p>
    <w:tbl>
      <w:tblPr>
        <w:tblW w:w="5850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562"/>
        <w:gridCol w:w="1912"/>
        <w:gridCol w:w="1376"/>
      </w:tblGrid>
      <w:tr w:rsidR="00EB5E24" w:rsidRPr="007A53CF" w:rsidTr="00F704CF">
        <w:trPr>
          <w:trHeight w:val="315"/>
          <w:jc w:val="center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5E24" w:rsidRPr="007A53CF" w:rsidRDefault="00EB5E24" w:rsidP="00F704CF">
            <w:pPr>
              <w:spacing w:after="0" w:line="240" w:lineRule="auto"/>
              <w:ind w:left="72"/>
              <w:rPr>
                <w:rFonts w:ascii="Times New Roman" w:hAnsi="Times New Roman"/>
                <w:b/>
                <w:bCs/>
              </w:rPr>
            </w:pPr>
            <w:r w:rsidRPr="007A53CF">
              <w:rPr>
                <w:rFonts w:ascii="Times New Roman" w:hAnsi="Times New Roman"/>
                <w:b/>
                <w:bCs/>
              </w:rPr>
              <w:t>Characteristics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5E24" w:rsidRPr="007A53CF" w:rsidRDefault="00EB5E24" w:rsidP="00F70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53CF">
              <w:rPr>
                <w:rFonts w:ascii="Times New Roman" w:hAnsi="Times New Roman"/>
                <w:b/>
                <w:bCs/>
              </w:rPr>
              <w:t>Mean</w:t>
            </w:r>
            <w:r w:rsidRPr="007A53CF">
              <w:rPr>
                <w:rFonts w:ascii="Times New Roman" w:hAnsi="Times New Roman"/>
                <w:b/>
                <w:bCs/>
              </w:rPr>
              <w:sym w:font="Symbol" w:char="F0B1"/>
            </w:r>
            <w:proofErr w:type="spellStart"/>
            <w:r w:rsidRPr="007A53CF">
              <w:rPr>
                <w:rFonts w:ascii="Times New Roman" w:hAnsi="Times New Roman"/>
                <w:b/>
                <w:bCs/>
              </w:rPr>
              <w:t>SEm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5E24" w:rsidRPr="007A53CF" w:rsidRDefault="00EB5E24" w:rsidP="00F70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53CF">
              <w:rPr>
                <w:rFonts w:ascii="Times New Roman" w:hAnsi="Times New Roman"/>
                <w:b/>
                <w:bCs/>
              </w:rPr>
              <w:t>Range</w:t>
            </w:r>
          </w:p>
        </w:tc>
      </w:tr>
      <w:tr w:rsidR="00EB5E24" w:rsidRPr="007A53CF" w:rsidTr="00F704CF">
        <w:trPr>
          <w:trHeight w:val="315"/>
          <w:jc w:val="center"/>
        </w:trPr>
        <w:tc>
          <w:tcPr>
            <w:tcW w:w="2562" w:type="dxa"/>
            <w:noWrap/>
            <w:vAlign w:val="center"/>
          </w:tcPr>
          <w:p w:rsidR="00EB5E24" w:rsidRPr="007A53CF" w:rsidRDefault="00EB5E24" w:rsidP="00F704CF">
            <w:pPr>
              <w:spacing w:after="0" w:line="240" w:lineRule="auto"/>
              <w:rPr>
                <w:rFonts w:ascii="Times New Roman" w:hAnsi="Times New Roman"/>
              </w:rPr>
            </w:pPr>
            <w:r w:rsidRPr="007A53CF">
              <w:rPr>
                <w:rFonts w:ascii="Times New Roman" w:hAnsi="Times New Roman"/>
              </w:rPr>
              <w:t>100-seed weight</w:t>
            </w:r>
            <w:r w:rsidRPr="007A53CF" w:rsidDel="00C82898">
              <w:rPr>
                <w:rFonts w:ascii="Times New Roman" w:hAnsi="Times New Roman"/>
              </w:rPr>
              <w:t xml:space="preserve"> </w:t>
            </w:r>
            <w:r w:rsidRPr="007A53CF">
              <w:rPr>
                <w:rFonts w:ascii="Times New Roman" w:hAnsi="Times New Roman"/>
              </w:rPr>
              <w:t xml:space="preserve"> (g)</w:t>
            </w:r>
          </w:p>
        </w:tc>
        <w:tc>
          <w:tcPr>
            <w:tcW w:w="1912" w:type="dxa"/>
            <w:noWrap/>
            <w:vAlign w:val="bottom"/>
          </w:tcPr>
          <w:p w:rsidR="00EB5E24" w:rsidRPr="007A53CF" w:rsidRDefault="00EB5E24" w:rsidP="00F70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3CF">
              <w:rPr>
                <w:rFonts w:ascii="Times New Roman" w:hAnsi="Times New Roman"/>
              </w:rPr>
              <w:t>3.97</w:t>
            </w:r>
            <w:r w:rsidRPr="007A53CF">
              <w:rPr>
                <w:rFonts w:ascii="Times New Roman" w:hAnsi="Times New Roman"/>
              </w:rPr>
              <w:sym w:font="Symbol" w:char="F0B1"/>
            </w:r>
            <w:r w:rsidRPr="007A53CF">
              <w:rPr>
                <w:rFonts w:ascii="Times New Roman" w:hAnsi="Times New Roman"/>
              </w:rPr>
              <w:t>0.07</w:t>
            </w:r>
          </w:p>
        </w:tc>
        <w:tc>
          <w:tcPr>
            <w:tcW w:w="1376" w:type="dxa"/>
            <w:noWrap/>
            <w:vAlign w:val="bottom"/>
          </w:tcPr>
          <w:p w:rsidR="00EB5E24" w:rsidRPr="007A53CF" w:rsidRDefault="00EB5E24" w:rsidP="00F70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3CF">
              <w:rPr>
                <w:rFonts w:ascii="Times New Roman" w:hAnsi="Times New Roman"/>
              </w:rPr>
              <w:t>1.52-6.77</w:t>
            </w:r>
          </w:p>
        </w:tc>
      </w:tr>
      <w:tr w:rsidR="00EB5E24" w:rsidRPr="007A53CF" w:rsidTr="00F704CF">
        <w:trPr>
          <w:trHeight w:val="315"/>
          <w:jc w:val="center"/>
        </w:trPr>
        <w:tc>
          <w:tcPr>
            <w:tcW w:w="2562" w:type="dxa"/>
            <w:tcBorders>
              <w:bottom w:val="single" w:sz="4" w:space="0" w:color="auto"/>
            </w:tcBorders>
            <w:noWrap/>
            <w:vAlign w:val="center"/>
          </w:tcPr>
          <w:p w:rsidR="00EB5E24" w:rsidRPr="007A53CF" w:rsidRDefault="00EB5E24" w:rsidP="00F704CF">
            <w:pPr>
              <w:spacing w:after="0" w:line="240" w:lineRule="auto"/>
              <w:rPr>
                <w:rFonts w:ascii="Times New Roman" w:hAnsi="Times New Roman"/>
              </w:rPr>
            </w:pPr>
            <w:r w:rsidRPr="007A53CF">
              <w:rPr>
                <w:rFonts w:ascii="Times New Roman" w:hAnsi="Times New Roman"/>
              </w:rPr>
              <w:t>Oil content (%)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noWrap/>
            <w:vAlign w:val="bottom"/>
          </w:tcPr>
          <w:p w:rsidR="00EB5E24" w:rsidRPr="007A53CF" w:rsidRDefault="00EB5E24" w:rsidP="00F70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3CF">
              <w:rPr>
                <w:rFonts w:ascii="Times New Roman" w:hAnsi="Times New Roman"/>
              </w:rPr>
              <w:t>23</w:t>
            </w:r>
            <w:r w:rsidRPr="007A53CF">
              <w:rPr>
                <w:rFonts w:ascii="Times New Roman" w:hAnsi="Times New Roman"/>
              </w:rPr>
              <w:sym w:font="Symbol" w:char="F0B1"/>
            </w:r>
            <w:r w:rsidRPr="007A53CF">
              <w:rPr>
                <w:rFonts w:ascii="Times New Roman" w:hAnsi="Times New Roman"/>
              </w:rPr>
              <w:t>0.26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noWrap/>
            <w:vAlign w:val="bottom"/>
          </w:tcPr>
          <w:p w:rsidR="00EB5E24" w:rsidRPr="007A53CF" w:rsidRDefault="00EB5E24" w:rsidP="00F70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3CF">
              <w:rPr>
                <w:rFonts w:ascii="Times New Roman" w:hAnsi="Times New Roman"/>
              </w:rPr>
              <w:t>11.94-37.9</w:t>
            </w:r>
          </w:p>
        </w:tc>
      </w:tr>
    </w:tbl>
    <w:p w:rsidR="00EB5E24" w:rsidRPr="007A53CF" w:rsidRDefault="00EB5E24" w:rsidP="00EB5E24">
      <w:pPr>
        <w:pStyle w:val="ListParagraph"/>
        <w:spacing w:after="0" w:line="240" w:lineRule="auto"/>
        <w:ind w:hanging="720"/>
        <w:rPr>
          <w:rFonts w:ascii="Times New Roman" w:hAnsi="Times New Roman" w:cs="Calibri"/>
          <w:b/>
          <w:szCs w:val="22"/>
          <w:lang w:bidi="ar-SA"/>
        </w:rPr>
      </w:pPr>
    </w:p>
    <w:p w:rsidR="00EB5E24" w:rsidRDefault="00EB5E24" w:rsidP="00EB5E24">
      <w:pPr>
        <w:pStyle w:val="ListParagraph"/>
        <w:spacing w:after="0" w:line="240" w:lineRule="auto"/>
        <w:ind w:left="0" w:firstLine="55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</w:t>
      </w:r>
      <w:r w:rsidRPr="001B7745">
        <w:rPr>
          <w:rFonts w:ascii="Times New Roman" w:hAnsi="Times New Roman"/>
          <w:szCs w:val="22"/>
        </w:rPr>
        <w:t xml:space="preserve"> set of 22 accessions were evaluated along with national check (A-1) during 2013-14. Two accessions (EC 739535 and EC 739537) recorded seed yield on par to the check and seven accessions with more number of </w:t>
      </w:r>
      <w:proofErr w:type="spellStart"/>
      <w:r w:rsidRPr="001B7745">
        <w:rPr>
          <w:rFonts w:ascii="Times New Roman" w:hAnsi="Times New Roman"/>
          <w:szCs w:val="22"/>
        </w:rPr>
        <w:t>capitula</w:t>
      </w:r>
      <w:proofErr w:type="spellEnd"/>
      <w:r w:rsidRPr="001B7745">
        <w:rPr>
          <w:rFonts w:ascii="Times New Roman" w:hAnsi="Times New Roman"/>
          <w:szCs w:val="22"/>
        </w:rPr>
        <w:t xml:space="preserve"> (&gt;30) were identified.   EC 739547, 739531 and 739541 (40-42%) were confirmed as high oil sources out of the seven accessions evaluated</w:t>
      </w:r>
      <w:r>
        <w:rPr>
          <w:rFonts w:ascii="Times New Roman" w:hAnsi="Times New Roman"/>
          <w:szCs w:val="22"/>
        </w:rPr>
        <w:t xml:space="preserve"> separately for oil content.</w:t>
      </w:r>
      <w:r w:rsidRPr="001B7745">
        <w:rPr>
          <w:rFonts w:ascii="Times New Roman" w:hAnsi="Times New Roman"/>
          <w:szCs w:val="22"/>
        </w:rPr>
        <w:t xml:space="preserve"> </w:t>
      </w:r>
    </w:p>
    <w:p w:rsidR="00EB5E24" w:rsidRDefault="00EB5E24" w:rsidP="00EB5E24">
      <w:pPr>
        <w:pStyle w:val="ListParagraph"/>
        <w:spacing w:after="0" w:line="240" w:lineRule="auto"/>
        <w:ind w:left="0" w:firstLine="550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103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320"/>
        <w:gridCol w:w="880"/>
        <w:gridCol w:w="660"/>
        <w:gridCol w:w="785"/>
        <w:gridCol w:w="646"/>
        <w:gridCol w:w="785"/>
        <w:gridCol w:w="735"/>
        <w:gridCol w:w="679"/>
        <w:gridCol w:w="660"/>
        <w:gridCol w:w="770"/>
        <w:gridCol w:w="669"/>
        <w:gridCol w:w="700"/>
      </w:tblGrid>
      <w:tr w:rsidR="00EB5E24" w:rsidRPr="00BD3191" w:rsidTr="00F704CF">
        <w:trPr>
          <w:trHeight w:val="1055"/>
        </w:trPr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  <w:textDirection w:val="lrTbV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lastRenderedPageBreak/>
              <w:t>S. No.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  <w:textDirection w:val="lrTbV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GMU No.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textDirection w:val="lrTbV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Flower Colour  at Bloom and Faded</w:t>
            </w:r>
            <w:r>
              <w:rPr>
                <w:rFonts w:ascii="Times New Roman" w:hAnsi="Times New Roman"/>
                <w:sz w:val="16"/>
                <w:szCs w:val="16"/>
                <w:lang w:bidi="te-IN"/>
              </w:rPr>
              <w:t>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textDirection w:val="lrTbV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proofErr w:type="spellStart"/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Spininess</w:t>
            </w:r>
            <w:proofErr w:type="spellEnd"/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 xml:space="preserve"> of OIB</w:t>
            </w:r>
            <w:r>
              <w:rPr>
                <w:rFonts w:ascii="Times New Roman" w:hAnsi="Times New Roman"/>
                <w:sz w:val="16"/>
                <w:szCs w:val="16"/>
                <w:lang w:bidi="te-IN"/>
              </w:rPr>
              <w:t>**</w:t>
            </w:r>
          </w:p>
        </w:tc>
        <w:tc>
          <w:tcPr>
            <w:tcW w:w="785" w:type="dxa"/>
            <w:tcBorders>
              <w:top w:val="single" w:sz="4" w:space="0" w:color="000000"/>
              <w:bottom w:val="single" w:sz="4" w:space="0" w:color="000000"/>
            </w:tcBorders>
            <w:textDirection w:val="lrTbV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Plant Height [I] (cm)</w:t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</w:tcBorders>
            <w:textDirection w:val="lrTbV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Plant Height [II] (cm)</w:t>
            </w:r>
          </w:p>
        </w:tc>
        <w:tc>
          <w:tcPr>
            <w:tcW w:w="785" w:type="dxa"/>
            <w:tcBorders>
              <w:top w:val="single" w:sz="4" w:space="0" w:color="000000"/>
              <w:bottom w:val="single" w:sz="4" w:space="0" w:color="000000"/>
            </w:tcBorders>
            <w:textDirection w:val="lrTbV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No. of Branches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textDirection w:val="lrTbV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 xml:space="preserve">No. of </w:t>
            </w:r>
            <w:proofErr w:type="spellStart"/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Capitula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  <w:textDirection w:val="lrTbV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Diameter of Main Cap. (cm)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textDirection w:val="lrTbV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No. of Seeds/ prim. Cap.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textDirection w:val="lrTbV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Seed yield/plant (g)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  <w:textDirection w:val="lrTbV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 xml:space="preserve">100- seed </w:t>
            </w:r>
            <w:proofErr w:type="spellStart"/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wt</w:t>
            </w:r>
            <w:proofErr w:type="spellEnd"/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 xml:space="preserve"> (g)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extDirection w:val="lrTbV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Oil Content (%)</w:t>
            </w:r>
          </w:p>
        </w:tc>
      </w:tr>
      <w:tr w:rsidR="00EB5E24" w:rsidRPr="00BD3191" w:rsidTr="00F704CF">
        <w:trPr>
          <w:trHeight w:val="338"/>
        </w:trPr>
        <w:tc>
          <w:tcPr>
            <w:tcW w:w="445" w:type="dxa"/>
            <w:tcBorders>
              <w:top w:val="single" w:sz="4" w:space="0" w:color="000000"/>
            </w:tcBorders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</w:tcBorders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EC - 739358</w:t>
            </w:r>
          </w:p>
        </w:tc>
        <w:tc>
          <w:tcPr>
            <w:tcW w:w="880" w:type="dxa"/>
            <w:tcBorders>
              <w:top w:val="single" w:sz="4" w:space="0" w:color="000000"/>
            </w:tcBorders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Y-OR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proofErr w:type="spellStart"/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Sp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</w:tcBorders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104.2</w:t>
            </w:r>
          </w:p>
        </w:tc>
        <w:tc>
          <w:tcPr>
            <w:tcW w:w="646" w:type="dxa"/>
            <w:tcBorders>
              <w:top w:val="single" w:sz="4" w:space="0" w:color="000000"/>
            </w:tcBorders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122</w:t>
            </w:r>
          </w:p>
        </w:tc>
        <w:tc>
          <w:tcPr>
            <w:tcW w:w="785" w:type="dxa"/>
            <w:tcBorders>
              <w:top w:val="single" w:sz="4" w:space="0" w:color="000000"/>
            </w:tcBorders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12.2</w:t>
            </w:r>
          </w:p>
        </w:tc>
        <w:tc>
          <w:tcPr>
            <w:tcW w:w="735" w:type="dxa"/>
            <w:tcBorders>
              <w:top w:val="single" w:sz="4" w:space="0" w:color="000000"/>
            </w:tcBorders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27</w:t>
            </w:r>
          </w:p>
        </w:tc>
        <w:tc>
          <w:tcPr>
            <w:tcW w:w="679" w:type="dxa"/>
            <w:tcBorders>
              <w:top w:val="single" w:sz="4" w:space="0" w:color="000000"/>
            </w:tcBorders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2.08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31.8</w:t>
            </w:r>
          </w:p>
        </w:tc>
        <w:tc>
          <w:tcPr>
            <w:tcW w:w="770" w:type="dxa"/>
            <w:tcBorders>
              <w:top w:val="single" w:sz="4" w:space="0" w:color="000000"/>
            </w:tcBorders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15.99</w:t>
            </w:r>
          </w:p>
        </w:tc>
        <w:tc>
          <w:tcPr>
            <w:tcW w:w="669" w:type="dxa"/>
            <w:tcBorders>
              <w:top w:val="single" w:sz="4" w:space="0" w:color="000000"/>
            </w:tcBorders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4.97</w:t>
            </w:r>
          </w:p>
        </w:tc>
        <w:tc>
          <w:tcPr>
            <w:tcW w:w="700" w:type="dxa"/>
            <w:tcBorders>
              <w:top w:val="single" w:sz="4" w:space="0" w:color="000000"/>
            </w:tcBorders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25.75</w:t>
            </w:r>
          </w:p>
        </w:tc>
      </w:tr>
      <w:tr w:rsidR="00EB5E24" w:rsidRPr="00BD3191" w:rsidTr="00F704CF">
        <w:trPr>
          <w:trHeight w:val="278"/>
        </w:trPr>
        <w:tc>
          <w:tcPr>
            <w:tcW w:w="44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</w:t>
            </w:r>
          </w:p>
        </w:tc>
        <w:tc>
          <w:tcPr>
            <w:tcW w:w="132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EC - 739362</w:t>
            </w:r>
          </w:p>
        </w:tc>
        <w:tc>
          <w:tcPr>
            <w:tcW w:w="88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OR-RED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NSP</w:t>
            </w:r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110.2</w:t>
            </w:r>
          </w:p>
        </w:tc>
        <w:tc>
          <w:tcPr>
            <w:tcW w:w="646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117</w:t>
            </w:r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8</w:t>
            </w:r>
          </w:p>
        </w:tc>
        <w:tc>
          <w:tcPr>
            <w:tcW w:w="73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15.6</w:t>
            </w:r>
          </w:p>
        </w:tc>
        <w:tc>
          <w:tcPr>
            <w:tcW w:w="67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2.22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24.6</w:t>
            </w:r>
          </w:p>
        </w:tc>
        <w:tc>
          <w:tcPr>
            <w:tcW w:w="77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5.633</w:t>
            </w:r>
          </w:p>
        </w:tc>
        <w:tc>
          <w:tcPr>
            <w:tcW w:w="66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4.07</w:t>
            </w:r>
          </w:p>
        </w:tc>
        <w:tc>
          <w:tcPr>
            <w:tcW w:w="70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21.87</w:t>
            </w:r>
          </w:p>
        </w:tc>
      </w:tr>
      <w:tr w:rsidR="00EB5E24" w:rsidRPr="00BD3191" w:rsidTr="00F704CF">
        <w:trPr>
          <w:trHeight w:val="315"/>
        </w:trPr>
        <w:tc>
          <w:tcPr>
            <w:tcW w:w="44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3</w:t>
            </w:r>
          </w:p>
        </w:tc>
        <w:tc>
          <w:tcPr>
            <w:tcW w:w="132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EC - 739363</w:t>
            </w:r>
          </w:p>
        </w:tc>
        <w:tc>
          <w:tcPr>
            <w:tcW w:w="88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Y-OR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>
              <w:rPr>
                <w:rFonts w:ascii="Times New Roman" w:hAnsi="Times New Roman"/>
                <w:sz w:val="16"/>
                <w:szCs w:val="16"/>
                <w:lang w:bidi="te-IN"/>
              </w:rPr>
              <w:t>SSP</w:t>
            </w:r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101.2</w:t>
            </w:r>
          </w:p>
        </w:tc>
        <w:tc>
          <w:tcPr>
            <w:tcW w:w="646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123</w:t>
            </w:r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7.6</w:t>
            </w:r>
          </w:p>
        </w:tc>
        <w:tc>
          <w:tcPr>
            <w:tcW w:w="73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21.2</w:t>
            </w:r>
          </w:p>
        </w:tc>
        <w:tc>
          <w:tcPr>
            <w:tcW w:w="67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1.8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10.4</w:t>
            </w:r>
          </w:p>
        </w:tc>
        <w:tc>
          <w:tcPr>
            <w:tcW w:w="77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14.15</w:t>
            </w:r>
          </w:p>
        </w:tc>
        <w:tc>
          <w:tcPr>
            <w:tcW w:w="66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4.37</w:t>
            </w:r>
          </w:p>
        </w:tc>
        <w:tc>
          <w:tcPr>
            <w:tcW w:w="70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22.77</w:t>
            </w:r>
          </w:p>
        </w:tc>
      </w:tr>
      <w:tr w:rsidR="00EB5E24" w:rsidRPr="00BD3191" w:rsidTr="00F704CF">
        <w:trPr>
          <w:trHeight w:val="315"/>
        </w:trPr>
        <w:tc>
          <w:tcPr>
            <w:tcW w:w="44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4</w:t>
            </w:r>
          </w:p>
        </w:tc>
        <w:tc>
          <w:tcPr>
            <w:tcW w:w="132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EC - 739372</w:t>
            </w:r>
          </w:p>
        </w:tc>
        <w:tc>
          <w:tcPr>
            <w:tcW w:w="88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Y-OR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>
              <w:rPr>
                <w:rFonts w:ascii="Times New Roman" w:hAnsi="Times New Roman"/>
                <w:sz w:val="16"/>
                <w:szCs w:val="16"/>
                <w:lang w:bidi="te-IN"/>
              </w:rPr>
              <w:t>SSP</w:t>
            </w:r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85.8</w:t>
            </w:r>
          </w:p>
        </w:tc>
        <w:tc>
          <w:tcPr>
            <w:tcW w:w="646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99.4</w:t>
            </w:r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7.4</w:t>
            </w:r>
          </w:p>
        </w:tc>
        <w:tc>
          <w:tcPr>
            <w:tcW w:w="73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16.4</w:t>
            </w:r>
          </w:p>
        </w:tc>
        <w:tc>
          <w:tcPr>
            <w:tcW w:w="67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2.2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50</w:t>
            </w:r>
          </w:p>
        </w:tc>
        <w:tc>
          <w:tcPr>
            <w:tcW w:w="77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13.11</w:t>
            </w:r>
          </w:p>
        </w:tc>
        <w:tc>
          <w:tcPr>
            <w:tcW w:w="66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3.64</w:t>
            </w:r>
          </w:p>
        </w:tc>
        <w:tc>
          <w:tcPr>
            <w:tcW w:w="70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21.53</w:t>
            </w:r>
          </w:p>
        </w:tc>
      </w:tr>
      <w:tr w:rsidR="00EB5E24" w:rsidRPr="00BD3191" w:rsidTr="00F704CF">
        <w:trPr>
          <w:trHeight w:val="315"/>
        </w:trPr>
        <w:tc>
          <w:tcPr>
            <w:tcW w:w="44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5</w:t>
            </w:r>
          </w:p>
        </w:tc>
        <w:tc>
          <w:tcPr>
            <w:tcW w:w="132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EC - 739384</w:t>
            </w:r>
          </w:p>
        </w:tc>
        <w:tc>
          <w:tcPr>
            <w:tcW w:w="88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Y-OR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proofErr w:type="spellStart"/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Sp</w:t>
            </w:r>
            <w:proofErr w:type="spellEnd"/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102.6</w:t>
            </w:r>
          </w:p>
        </w:tc>
        <w:tc>
          <w:tcPr>
            <w:tcW w:w="646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113</w:t>
            </w:r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6</w:t>
            </w:r>
          </w:p>
        </w:tc>
        <w:tc>
          <w:tcPr>
            <w:tcW w:w="73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15.8</w:t>
            </w:r>
          </w:p>
        </w:tc>
        <w:tc>
          <w:tcPr>
            <w:tcW w:w="67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1.96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17</w:t>
            </w:r>
          </w:p>
        </w:tc>
        <w:tc>
          <w:tcPr>
            <w:tcW w:w="77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4.059</w:t>
            </w:r>
          </w:p>
        </w:tc>
        <w:tc>
          <w:tcPr>
            <w:tcW w:w="66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3.59</w:t>
            </w:r>
          </w:p>
        </w:tc>
        <w:tc>
          <w:tcPr>
            <w:tcW w:w="70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21</w:t>
            </w:r>
          </w:p>
        </w:tc>
      </w:tr>
      <w:tr w:rsidR="00EB5E24" w:rsidRPr="00BD3191" w:rsidTr="00F704CF">
        <w:trPr>
          <w:trHeight w:val="315"/>
        </w:trPr>
        <w:tc>
          <w:tcPr>
            <w:tcW w:w="44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6</w:t>
            </w:r>
          </w:p>
        </w:tc>
        <w:tc>
          <w:tcPr>
            <w:tcW w:w="132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EC - 739393</w:t>
            </w:r>
          </w:p>
        </w:tc>
        <w:tc>
          <w:tcPr>
            <w:tcW w:w="88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Y-RED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>
              <w:rPr>
                <w:rFonts w:ascii="Times New Roman" w:hAnsi="Times New Roman"/>
                <w:sz w:val="16"/>
                <w:szCs w:val="16"/>
                <w:lang w:bidi="te-IN"/>
              </w:rPr>
              <w:t>SSP</w:t>
            </w:r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112.4</w:t>
            </w:r>
          </w:p>
        </w:tc>
        <w:tc>
          <w:tcPr>
            <w:tcW w:w="646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138</w:t>
            </w:r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9.6</w:t>
            </w:r>
          </w:p>
        </w:tc>
        <w:tc>
          <w:tcPr>
            <w:tcW w:w="73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34.6</w:t>
            </w:r>
          </w:p>
        </w:tc>
        <w:tc>
          <w:tcPr>
            <w:tcW w:w="67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3.4</w:t>
            </w:r>
          </w:p>
        </w:tc>
        <w:tc>
          <w:tcPr>
            <w:tcW w:w="77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9.194</w:t>
            </w:r>
          </w:p>
        </w:tc>
        <w:tc>
          <w:tcPr>
            <w:tcW w:w="66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5.19</w:t>
            </w:r>
          </w:p>
        </w:tc>
        <w:tc>
          <w:tcPr>
            <w:tcW w:w="70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23.58</w:t>
            </w:r>
          </w:p>
        </w:tc>
      </w:tr>
      <w:tr w:rsidR="00EB5E24" w:rsidRPr="00BD3191" w:rsidTr="00F704CF">
        <w:trPr>
          <w:trHeight w:val="231"/>
        </w:trPr>
        <w:tc>
          <w:tcPr>
            <w:tcW w:w="44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7</w:t>
            </w:r>
          </w:p>
        </w:tc>
        <w:tc>
          <w:tcPr>
            <w:tcW w:w="132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EC - 739418</w:t>
            </w:r>
          </w:p>
        </w:tc>
        <w:tc>
          <w:tcPr>
            <w:tcW w:w="88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OR-RED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NSP</w:t>
            </w:r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94.2</w:t>
            </w:r>
          </w:p>
        </w:tc>
        <w:tc>
          <w:tcPr>
            <w:tcW w:w="646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125.2</w:t>
            </w:r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6.6</w:t>
            </w:r>
          </w:p>
        </w:tc>
        <w:tc>
          <w:tcPr>
            <w:tcW w:w="73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19.2</w:t>
            </w:r>
          </w:p>
        </w:tc>
        <w:tc>
          <w:tcPr>
            <w:tcW w:w="67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2.36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10.2</w:t>
            </w:r>
          </w:p>
        </w:tc>
        <w:tc>
          <w:tcPr>
            <w:tcW w:w="77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12.07</w:t>
            </w:r>
          </w:p>
        </w:tc>
        <w:tc>
          <w:tcPr>
            <w:tcW w:w="66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5.81</w:t>
            </w:r>
          </w:p>
        </w:tc>
        <w:tc>
          <w:tcPr>
            <w:tcW w:w="70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21.15</w:t>
            </w:r>
          </w:p>
        </w:tc>
      </w:tr>
      <w:tr w:rsidR="00EB5E24" w:rsidRPr="00BD3191" w:rsidTr="00F704CF">
        <w:trPr>
          <w:trHeight w:val="315"/>
        </w:trPr>
        <w:tc>
          <w:tcPr>
            <w:tcW w:w="44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8</w:t>
            </w:r>
          </w:p>
        </w:tc>
        <w:tc>
          <w:tcPr>
            <w:tcW w:w="132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EC - 739435</w:t>
            </w:r>
          </w:p>
        </w:tc>
        <w:tc>
          <w:tcPr>
            <w:tcW w:w="88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Y-OR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proofErr w:type="spellStart"/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Sp</w:t>
            </w:r>
            <w:proofErr w:type="spellEnd"/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85.6</w:t>
            </w:r>
          </w:p>
        </w:tc>
        <w:tc>
          <w:tcPr>
            <w:tcW w:w="646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96.6</w:t>
            </w:r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9.2</w:t>
            </w:r>
          </w:p>
        </w:tc>
        <w:tc>
          <w:tcPr>
            <w:tcW w:w="73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18.8</w:t>
            </w:r>
          </w:p>
        </w:tc>
        <w:tc>
          <w:tcPr>
            <w:tcW w:w="67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1.92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31.4</w:t>
            </w:r>
          </w:p>
        </w:tc>
        <w:tc>
          <w:tcPr>
            <w:tcW w:w="77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5.336</w:t>
            </w:r>
          </w:p>
        </w:tc>
        <w:tc>
          <w:tcPr>
            <w:tcW w:w="66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4.87</w:t>
            </w:r>
          </w:p>
        </w:tc>
        <w:tc>
          <w:tcPr>
            <w:tcW w:w="70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25.54</w:t>
            </w:r>
          </w:p>
        </w:tc>
      </w:tr>
      <w:tr w:rsidR="00EB5E24" w:rsidRPr="00BD3191" w:rsidTr="00F704CF">
        <w:trPr>
          <w:trHeight w:val="315"/>
        </w:trPr>
        <w:tc>
          <w:tcPr>
            <w:tcW w:w="44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9</w:t>
            </w:r>
          </w:p>
        </w:tc>
        <w:tc>
          <w:tcPr>
            <w:tcW w:w="132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EC - 739441</w:t>
            </w:r>
          </w:p>
        </w:tc>
        <w:tc>
          <w:tcPr>
            <w:tcW w:w="88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OR-RED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proofErr w:type="spellStart"/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Sp</w:t>
            </w:r>
            <w:proofErr w:type="spellEnd"/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86.4</w:t>
            </w:r>
          </w:p>
        </w:tc>
        <w:tc>
          <w:tcPr>
            <w:tcW w:w="646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100.6</w:t>
            </w:r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10.6</w:t>
            </w:r>
          </w:p>
        </w:tc>
        <w:tc>
          <w:tcPr>
            <w:tcW w:w="73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25</w:t>
            </w:r>
          </w:p>
        </w:tc>
        <w:tc>
          <w:tcPr>
            <w:tcW w:w="67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1.68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17.4</w:t>
            </w:r>
          </w:p>
        </w:tc>
        <w:tc>
          <w:tcPr>
            <w:tcW w:w="77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11.6</w:t>
            </w:r>
          </w:p>
        </w:tc>
        <w:tc>
          <w:tcPr>
            <w:tcW w:w="66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4.29</w:t>
            </w:r>
          </w:p>
        </w:tc>
        <w:tc>
          <w:tcPr>
            <w:tcW w:w="70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24.22</w:t>
            </w:r>
          </w:p>
        </w:tc>
      </w:tr>
      <w:tr w:rsidR="00EB5E24" w:rsidRPr="00BD3191" w:rsidTr="00F704CF">
        <w:trPr>
          <w:trHeight w:val="315"/>
        </w:trPr>
        <w:tc>
          <w:tcPr>
            <w:tcW w:w="44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10</w:t>
            </w:r>
          </w:p>
        </w:tc>
        <w:tc>
          <w:tcPr>
            <w:tcW w:w="132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EC - 739454</w:t>
            </w:r>
          </w:p>
        </w:tc>
        <w:tc>
          <w:tcPr>
            <w:tcW w:w="88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Y-Y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proofErr w:type="spellStart"/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Sp</w:t>
            </w:r>
            <w:proofErr w:type="spellEnd"/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87.6</w:t>
            </w:r>
          </w:p>
        </w:tc>
        <w:tc>
          <w:tcPr>
            <w:tcW w:w="646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100</w:t>
            </w:r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6.8</w:t>
            </w:r>
          </w:p>
        </w:tc>
        <w:tc>
          <w:tcPr>
            <w:tcW w:w="73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16.8</w:t>
            </w:r>
          </w:p>
        </w:tc>
        <w:tc>
          <w:tcPr>
            <w:tcW w:w="67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2.05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14.4</w:t>
            </w:r>
          </w:p>
        </w:tc>
        <w:tc>
          <w:tcPr>
            <w:tcW w:w="77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10.49</w:t>
            </w:r>
          </w:p>
        </w:tc>
        <w:tc>
          <w:tcPr>
            <w:tcW w:w="66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4.62</w:t>
            </w:r>
          </w:p>
        </w:tc>
        <w:tc>
          <w:tcPr>
            <w:tcW w:w="70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21.81</w:t>
            </w:r>
          </w:p>
        </w:tc>
      </w:tr>
      <w:tr w:rsidR="00EB5E24" w:rsidRPr="00BD3191" w:rsidTr="00F704CF">
        <w:trPr>
          <w:trHeight w:val="229"/>
        </w:trPr>
        <w:tc>
          <w:tcPr>
            <w:tcW w:w="44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11</w:t>
            </w:r>
          </w:p>
        </w:tc>
        <w:tc>
          <w:tcPr>
            <w:tcW w:w="132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EC - 739465</w:t>
            </w:r>
          </w:p>
        </w:tc>
        <w:tc>
          <w:tcPr>
            <w:tcW w:w="88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OR-RED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>
              <w:rPr>
                <w:rFonts w:ascii="Times New Roman" w:hAnsi="Times New Roman"/>
                <w:sz w:val="16"/>
                <w:szCs w:val="16"/>
                <w:lang w:bidi="te-IN"/>
              </w:rPr>
              <w:t>SSP</w:t>
            </w:r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116.6</w:t>
            </w:r>
          </w:p>
        </w:tc>
        <w:tc>
          <w:tcPr>
            <w:tcW w:w="646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140.8</w:t>
            </w:r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5</w:t>
            </w:r>
          </w:p>
        </w:tc>
        <w:tc>
          <w:tcPr>
            <w:tcW w:w="73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15.8</w:t>
            </w:r>
          </w:p>
        </w:tc>
        <w:tc>
          <w:tcPr>
            <w:tcW w:w="67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2.84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36.2</w:t>
            </w:r>
          </w:p>
        </w:tc>
        <w:tc>
          <w:tcPr>
            <w:tcW w:w="77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7.878</w:t>
            </w:r>
          </w:p>
        </w:tc>
        <w:tc>
          <w:tcPr>
            <w:tcW w:w="66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4.6</w:t>
            </w:r>
          </w:p>
        </w:tc>
        <w:tc>
          <w:tcPr>
            <w:tcW w:w="70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21.02</w:t>
            </w:r>
          </w:p>
        </w:tc>
      </w:tr>
      <w:tr w:rsidR="00EB5E24" w:rsidRPr="00BD3191" w:rsidTr="00F704CF">
        <w:trPr>
          <w:trHeight w:val="317"/>
        </w:trPr>
        <w:tc>
          <w:tcPr>
            <w:tcW w:w="44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12</w:t>
            </w:r>
          </w:p>
        </w:tc>
        <w:tc>
          <w:tcPr>
            <w:tcW w:w="132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EC - 739466</w:t>
            </w:r>
          </w:p>
        </w:tc>
        <w:tc>
          <w:tcPr>
            <w:tcW w:w="88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OR-RED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>
              <w:rPr>
                <w:rFonts w:ascii="Times New Roman" w:hAnsi="Times New Roman"/>
                <w:sz w:val="16"/>
                <w:szCs w:val="16"/>
                <w:lang w:bidi="te-IN"/>
              </w:rPr>
              <w:t>SSP</w:t>
            </w:r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140.2</w:t>
            </w:r>
          </w:p>
        </w:tc>
        <w:tc>
          <w:tcPr>
            <w:tcW w:w="646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160.8</w:t>
            </w:r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7.4</w:t>
            </w:r>
          </w:p>
        </w:tc>
        <w:tc>
          <w:tcPr>
            <w:tcW w:w="73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26.8</w:t>
            </w:r>
          </w:p>
        </w:tc>
        <w:tc>
          <w:tcPr>
            <w:tcW w:w="67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1.98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16.2</w:t>
            </w:r>
          </w:p>
        </w:tc>
        <w:tc>
          <w:tcPr>
            <w:tcW w:w="77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10.52</w:t>
            </w:r>
          </w:p>
        </w:tc>
        <w:tc>
          <w:tcPr>
            <w:tcW w:w="66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4.76</w:t>
            </w:r>
          </w:p>
        </w:tc>
        <w:tc>
          <w:tcPr>
            <w:tcW w:w="70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22.5</w:t>
            </w:r>
          </w:p>
        </w:tc>
      </w:tr>
      <w:tr w:rsidR="00EB5E24" w:rsidRPr="00BD3191" w:rsidTr="00F704CF">
        <w:trPr>
          <w:trHeight w:val="315"/>
        </w:trPr>
        <w:tc>
          <w:tcPr>
            <w:tcW w:w="44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13</w:t>
            </w:r>
          </w:p>
        </w:tc>
        <w:tc>
          <w:tcPr>
            <w:tcW w:w="132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EC - 739469</w:t>
            </w:r>
          </w:p>
        </w:tc>
        <w:tc>
          <w:tcPr>
            <w:tcW w:w="88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OR-RED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NSP</w:t>
            </w:r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114.2</w:t>
            </w:r>
          </w:p>
        </w:tc>
        <w:tc>
          <w:tcPr>
            <w:tcW w:w="646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136.4</w:t>
            </w:r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9.8</w:t>
            </w:r>
          </w:p>
        </w:tc>
        <w:tc>
          <w:tcPr>
            <w:tcW w:w="73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19</w:t>
            </w:r>
          </w:p>
        </w:tc>
        <w:tc>
          <w:tcPr>
            <w:tcW w:w="67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2.12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26</w:t>
            </w:r>
          </w:p>
        </w:tc>
        <w:tc>
          <w:tcPr>
            <w:tcW w:w="77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3.333</w:t>
            </w:r>
          </w:p>
        </w:tc>
        <w:tc>
          <w:tcPr>
            <w:tcW w:w="66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2.83</w:t>
            </w:r>
          </w:p>
        </w:tc>
        <w:tc>
          <w:tcPr>
            <w:tcW w:w="70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27.13</w:t>
            </w:r>
          </w:p>
        </w:tc>
      </w:tr>
      <w:tr w:rsidR="00EB5E24" w:rsidRPr="00BD3191" w:rsidTr="00F704CF">
        <w:trPr>
          <w:trHeight w:val="315"/>
        </w:trPr>
        <w:tc>
          <w:tcPr>
            <w:tcW w:w="44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14</w:t>
            </w:r>
          </w:p>
        </w:tc>
        <w:tc>
          <w:tcPr>
            <w:tcW w:w="132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EC - 739476</w:t>
            </w:r>
          </w:p>
        </w:tc>
        <w:tc>
          <w:tcPr>
            <w:tcW w:w="88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Y-OR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proofErr w:type="spellStart"/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Sp</w:t>
            </w:r>
            <w:proofErr w:type="spellEnd"/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82</w:t>
            </w:r>
          </w:p>
        </w:tc>
        <w:tc>
          <w:tcPr>
            <w:tcW w:w="646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99.8</w:t>
            </w:r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11.2</w:t>
            </w:r>
          </w:p>
        </w:tc>
        <w:tc>
          <w:tcPr>
            <w:tcW w:w="73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32.2</w:t>
            </w:r>
          </w:p>
        </w:tc>
        <w:tc>
          <w:tcPr>
            <w:tcW w:w="67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21.6</w:t>
            </w:r>
          </w:p>
        </w:tc>
        <w:tc>
          <w:tcPr>
            <w:tcW w:w="77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13.73</w:t>
            </w:r>
          </w:p>
        </w:tc>
        <w:tc>
          <w:tcPr>
            <w:tcW w:w="66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4.53</w:t>
            </w:r>
          </w:p>
        </w:tc>
        <w:tc>
          <w:tcPr>
            <w:tcW w:w="70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26.2</w:t>
            </w:r>
          </w:p>
        </w:tc>
      </w:tr>
      <w:tr w:rsidR="00EB5E24" w:rsidRPr="00BD3191" w:rsidTr="00F704CF">
        <w:trPr>
          <w:trHeight w:val="315"/>
        </w:trPr>
        <w:tc>
          <w:tcPr>
            <w:tcW w:w="44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15</w:t>
            </w:r>
          </w:p>
        </w:tc>
        <w:tc>
          <w:tcPr>
            <w:tcW w:w="132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EC - 739480</w:t>
            </w:r>
          </w:p>
        </w:tc>
        <w:tc>
          <w:tcPr>
            <w:tcW w:w="88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Y-OR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proofErr w:type="spellStart"/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Sp</w:t>
            </w:r>
            <w:proofErr w:type="spellEnd"/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71.4</w:t>
            </w:r>
          </w:p>
        </w:tc>
        <w:tc>
          <w:tcPr>
            <w:tcW w:w="646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84</w:t>
            </w:r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12.8</w:t>
            </w:r>
          </w:p>
        </w:tc>
        <w:tc>
          <w:tcPr>
            <w:tcW w:w="73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31.4</w:t>
            </w:r>
          </w:p>
        </w:tc>
        <w:tc>
          <w:tcPr>
            <w:tcW w:w="67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1.7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17</w:t>
            </w:r>
          </w:p>
        </w:tc>
        <w:tc>
          <w:tcPr>
            <w:tcW w:w="77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11.24</w:t>
            </w:r>
          </w:p>
        </w:tc>
        <w:tc>
          <w:tcPr>
            <w:tcW w:w="66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3.87</w:t>
            </w:r>
          </w:p>
        </w:tc>
        <w:tc>
          <w:tcPr>
            <w:tcW w:w="70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25.13</w:t>
            </w:r>
          </w:p>
        </w:tc>
      </w:tr>
      <w:tr w:rsidR="00EB5E24" w:rsidRPr="00BD3191" w:rsidTr="00F704CF">
        <w:trPr>
          <w:trHeight w:val="315"/>
        </w:trPr>
        <w:tc>
          <w:tcPr>
            <w:tcW w:w="44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16</w:t>
            </w:r>
          </w:p>
        </w:tc>
        <w:tc>
          <w:tcPr>
            <w:tcW w:w="132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EC - 739481</w:t>
            </w:r>
          </w:p>
        </w:tc>
        <w:tc>
          <w:tcPr>
            <w:tcW w:w="88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W-W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proofErr w:type="spellStart"/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Sp</w:t>
            </w:r>
            <w:proofErr w:type="spellEnd"/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66.8</w:t>
            </w:r>
          </w:p>
        </w:tc>
        <w:tc>
          <w:tcPr>
            <w:tcW w:w="646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73.2</w:t>
            </w:r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10.4</w:t>
            </w:r>
          </w:p>
        </w:tc>
        <w:tc>
          <w:tcPr>
            <w:tcW w:w="73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27.4</w:t>
            </w:r>
          </w:p>
        </w:tc>
        <w:tc>
          <w:tcPr>
            <w:tcW w:w="67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1.98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15.2</w:t>
            </w:r>
          </w:p>
        </w:tc>
        <w:tc>
          <w:tcPr>
            <w:tcW w:w="77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7.203</w:t>
            </w:r>
          </w:p>
        </w:tc>
        <w:tc>
          <w:tcPr>
            <w:tcW w:w="66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5.19</w:t>
            </w:r>
          </w:p>
        </w:tc>
        <w:tc>
          <w:tcPr>
            <w:tcW w:w="70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25.48</w:t>
            </w:r>
          </w:p>
        </w:tc>
      </w:tr>
      <w:tr w:rsidR="00EB5E24" w:rsidRPr="00BD3191" w:rsidTr="00F704CF">
        <w:trPr>
          <w:trHeight w:val="315"/>
        </w:trPr>
        <w:tc>
          <w:tcPr>
            <w:tcW w:w="44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17</w:t>
            </w:r>
          </w:p>
        </w:tc>
        <w:tc>
          <w:tcPr>
            <w:tcW w:w="132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EC - 739501</w:t>
            </w:r>
          </w:p>
        </w:tc>
        <w:tc>
          <w:tcPr>
            <w:tcW w:w="88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Y-OR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>
              <w:rPr>
                <w:rFonts w:ascii="Times New Roman" w:hAnsi="Times New Roman"/>
                <w:sz w:val="16"/>
                <w:szCs w:val="16"/>
                <w:lang w:bidi="te-IN"/>
              </w:rPr>
              <w:t>SSP</w:t>
            </w:r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102.8</w:t>
            </w:r>
          </w:p>
        </w:tc>
        <w:tc>
          <w:tcPr>
            <w:tcW w:w="646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132.4</w:t>
            </w:r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9.6</w:t>
            </w:r>
          </w:p>
        </w:tc>
        <w:tc>
          <w:tcPr>
            <w:tcW w:w="73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32.6</w:t>
            </w:r>
          </w:p>
        </w:tc>
        <w:tc>
          <w:tcPr>
            <w:tcW w:w="67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1.82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</w:p>
        </w:tc>
        <w:tc>
          <w:tcPr>
            <w:tcW w:w="77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11.95</w:t>
            </w:r>
          </w:p>
        </w:tc>
        <w:tc>
          <w:tcPr>
            <w:tcW w:w="66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5.5</w:t>
            </w:r>
          </w:p>
        </w:tc>
        <w:tc>
          <w:tcPr>
            <w:tcW w:w="70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21.69</w:t>
            </w:r>
          </w:p>
        </w:tc>
      </w:tr>
      <w:tr w:rsidR="00EB5E24" w:rsidRPr="00BD3191" w:rsidTr="00F704CF">
        <w:trPr>
          <w:trHeight w:val="315"/>
        </w:trPr>
        <w:tc>
          <w:tcPr>
            <w:tcW w:w="44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18</w:t>
            </w:r>
          </w:p>
        </w:tc>
        <w:tc>
          <w:tcPr>
            <w:tcW w:w="132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EC - 739509</w:t>
            </w:r>
          </w:p>
        </w:tc>
        <w:tc>
          <w:tcPr>
            <w:tcW w:w="88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Y-GY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proofErr w:type="spellStart"/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Sp</w:t>
            </w:r>
            <w:proofErr w:type="spellEnd"/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143</w:t>
            </w:r>
          </w:p>
        </w:tc>
        <w:tc>
          <w:tcPr>
            <w:tcW w:w="646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156.8</w:t>
            </w:r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10.8</w:t>
            </w:r>
          </w:p>
        </w:tc>
        <w:tc>
          <w:tcPr>
            <w:tcW w:w="73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33.6</w:t>
            </w:r>
          </w:p>
        </w:tc>
        <w:tc>
          <w:tcPr>
            <w:tcW w:w="67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2.2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9.8</w:t>
            </w:r>
          </w:p>
        </w:tc>
        <w:tc>
          <w:tcPr>
            <w:tcW w:w="77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11.11</w:t>
            </w:r>
          </w:p>
        </w:tc>
        <w:tc>
          <w:tcPr>
            <w:tcW w:w="66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5.7</w:t>
            </w:r>
          </w:p>
        </w:tc>
        <w:tc>
          <w:tcPr>
            <w:tcW w:w="70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24.41</w:t>
            </w:r>
          </w:p>
        </w:tc>
      </w:tr>
      <w:tr w:rsidR="00EB5E24" w:rsidRPr="00BD3191" w:rsidTr="00F704CF">
        <w:trPr>
          <w:trHeight w:val="315"/>
        </w:trPr>
        <w:tc>
          <w:tcPr>
            <w:tcW w:w="44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19</w:t>
            </w:r>
          </w:p>
        </w:tc>
        <w:tc>
          <w:tcPr>
            <w:tcW w:w="132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EC - 739518</w:t>
            </w:r>
          </w:p>
        </w:tc>
        <w:tc>
          <w:tcPr>
            <w:tcW w:w="88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OR-RED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proofErr w:type="spellStart"/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Sp</w:t>
            </w:r>
            <w:proofErr w:type="spellEnd"/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75.2</w:t>
            </w:r>
          </w:p>
        </w:tc>
        <w:tc>
          <w:tcPr>
            <w:tcW w:w="646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86.2</w:t>
            </w:r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8.2</w:t>
            </w:r>
          </w:p>
        </w:tc>
        <w:tc>
          <w:tcPr>
            <w:tcW w:w="73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19</w:t>
            </w:r>
          </w:p>
        </w:tc>
        <w:tc>
          <w:tcPr>
            <w:tcW w:w="67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2.08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16.6</w:t>
            </w:r>
          </w:p>
        </w:tc>
        <w:tc>
          <w:tcPr>
            <w:tcW w:w="77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8.437</w:t>
            </w:r>
          </w:p>
        </w:tc>
        <w:tc>
          <w:tcPr>
            <w:tcW w:w="66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4.14</w:t>
            </w:r>
          </w:p>
        </w:tc>
        <w:tc>
          <w:tcPr>
            <w:tcW w:w="70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22.82</w:t>
            </w:r>
          </w:p>
        </w:tc>
      </w:tr>
      <w:tr w:rsidR="00EB5E24" w:rsidRPr="00BD3191" w:rsidTr="00F704CF">
        <w:trPr>
          <w:trHeight w:val="214"/>
        </w:trPr>
        <w:tc>
          <w:tcPr>
            <w:tcW w:w="44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20</w:t>
            </w:r>
          </w:p>
        </w:tc>
        <w:tc>
          <w:tcPr>
            <w:tcW w:w="132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EC - 739535</w:t>
            </w:r>
          </w:p>
        </w:tc>
        <w:tc>
          <w:tcPr>
            <w:tcW w:w="88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Y-Y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 xml:space="preserve">More </w:t>
            </w:r>
            <w:proofErr w:type="spellStart"/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Sp</w:t>
            </w:r>
            <w:proofErr w:type="spellEnd"/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88</w:t>
            </w:r>
          </w:p>
        </w:tc>
        <w:tc>
          <w:tcPr>
            <w:tcW w:w="646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102</w:t>
            </w:r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9.6</w:t>
            </w:r>
          </w:p>
        </w:tc>
        <w:tc>
          <w:tcPr>
            <w:tcW w:w="73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30</w:t>
            </w:r>
          </w:p>
        </w:tc>
        <w:tc>
          <w:tcPr>
            <w:tcW w:w="67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2.08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23.2</w:t>
            </w:r>
          </w:p>
        </w:tc>
        <w:tc>
          <w:tcPr>
            <w:tcW w:w="77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18.77</w:t>
            </w:r>
          </w:p>
        </w:tc>
        <w:tc>
          <w:tcPr>
            <w:tcW w:w="66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3.28</w:t>
            </w:r>
          </w:p>
        </w:tc>
        <w:tc>
          <w:tcPr>
            <w:tcW w:w="70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30.64</w:t>
            </w:r>
          </w:p>
        </w:tc>
      </w:tr>
      <w:tr w:rsidR="00EB5E24" w:rsidRPr="00BD3191" w:rsidTr="00F704CF">
        <w:trPr>
          <w:trHeight w:val="315"/>
        </w:trPr>
        <w:tc>
          <w:tcPr>
            <w:tcW w:w="44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21</w:t>
            </w:r>
          </w:p>
        </w:tc>
        <w:tc>
          <w:tcPr>
            <w:tcW w:w="132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EC - 739537</w:t>
            </w:r>
          </w:p>
        </w:tc>
        <w:tc>
          <w:tcPr>
            <w:tcW w:w="88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Y-OR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>
              <w:rPr>
                <w:rFonts w:ascii="Times New Roman" w:hAnsi="Times New Roman"/>
                <w:sz w:val="16"/>
                <w:szCs w:val="16"/>
                <w:lang w:bidi="te-IN"/>
              </w:rPr>
              <w:t>SSP</w:t>
            </w:r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99.6</w:t>
            </w:r>
          </w:p>
        </w:tc>
        <w:tc>
          <w:tcPr>
            <w:tcW w:w="646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121.8</w:t>
            </w:r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11.4</w:t>
            </w:r>
          </w:p>
        </w:tc>
        <w:tc>
          <w:tcPr>
            <w:tcW w:w="73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39.2</w:t>
            </w:r>
          </w:p>
        </w:tc>
        <w:tc>
          <w:tcPr>
            <w:tcW w:w="67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1.76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21.8</w:t>
            </w:r>
          </w:p>
        </w:tc>
        <w:tc>
          <w:tcPr>
            <w:tcW w:w="77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22.79</w:t>
            </w:r>
          </w:p>
        </w:tc>
        <w:tc>
          <w:tcPr>
            <w:tcW w:w="66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3.53</w:t>
            </w:r>
          </w:p>
        </w:tc>
        <w:tc>
          <w:tcPr>
            <w:tcW w:w="70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25.54</w:t>
            </w:r>
          </w:p>
        </w:tc>
      </w:tr>
      <w:tr w:rsidR="00EB5E24" w:rsidRPr="00BD3191" w:rsidTr="00F704CF">
        <w:trPr>
          <w:trHeight w:val="285"/>
        </w:trPr>
        <w:tc>
          <w:tcPr>
            <w:tcW w:w="44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22</w:t>
            </w:r>
          </w:p>
        </w:tc>
        <w:tc>
          <w:tcPr>
            <w:tcW w:w="132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EC - 739544</w:t>
            </w:r>
          </w:p>
        </w:tc>
        <w:tc>
          <w:tcPr>
            <w:tcW w:w="88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OR-RED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>
              <w:rPr>
                <w:rFonts w:ascii="Times New Roman" w:hAnsi="Times New Roman"/>
                <w:sz w:val="16"/>
                <w:szCs w:val="16"/>
                <w:lang w:bidi="te-IN"/>
              </w:rPr>
              <w:t>SSP</w:t>
            </w:r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115.2</w:t>
            </w:r>
          </w:p>
        </w:tc>
        <w:tc>
          <w:tcPr>
            <w:tcW w:w="646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143.8</w:t>
            </w:r>
          </w:p>
        </w:tc>
        <w:tc>
          <w:tcPr>
            <w:tcW w:w="78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8</w:t>
            </w:r>
          </w:p>
        </w:tc>
        <w:tc>
          <w:tcPr>
            <w:tcW w:w="735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37.6</w:t>
            </w:r>
          </w:p>
        </w:tc>
        <w:tc>
          <w:tcPr>
            <w:tcW w:w="67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2.12</w:t>
            </w:r>
          </w:p>
        </w:tc>
        <w:tc>
          <w:tcPr>
            <w:tcW w:w="66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23.4</w:t>
            </w:r>
          </w:p>
        </w:tc>
        <w:tc>
          <w:tcPr>
            <w:tcW w:w="77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12.9</w:t>
            </w:r>
          </w:p>
        </w:tc>
        <w:tc>
          <w:tcPr>
            <w:tcW w:w="669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3.47</w:t>
            </w:r>
          </w:p>
        </w:tc>
        <w:tc>
          <w:tcPr>
            <w:tcW w:w="700" w:type="dxa"/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25.54</w:t>
            </w:r>
          </w:p>
        </w:tc>
      </w:tr>
      <w:tr w:rsidR="00EB5E24" w:rsidRPr="00BD3191" w:rsidTr="00F704CF">
        <w:trPr>
          <w:trHeight w:val="315"/>
        </w:trPr>
        <w:tc>
          <w:tcPr>
            <w:tcW w:w="445" w:type="dxa"/>
            <w:tcBorders>
              <w:bottom w:val="single" w:sz="4" w:space="0" w:color="000000"/>
            </w:tcBorders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23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A -1(check)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Y-OR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Spiny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81.2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89.4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12.4</w:t>
            </w:r>
          </w:p>
        </w:tc>
        <w:tc>
          <w:tcPr>
            <w:tcW w:w="735" w:type="dxa"/>
            <w:tcBorders>
              <w:bottom w:val="single" w:sz="4" w:space="0" w:color="000000"/>
            </w:tcBorders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42.6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1.78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7.2</w:t>
            </w:r>
          </w:p>
        </w:tc>
        <w:tc>
          <w:tcPr>
            <w:tcW w:w="770" w:type="dxa"/>
            <w:tcBorders>
              <w:bottom w:val="single" w:sz="4" w:space="0" w:color="000000"/>
            </w:tcBorders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19.83</w:t>
            </w:r>
          </w:p>
        </w:tc>
        <w:tc>
          <w:tcPr>
            <w:tcW w:w="669" w:type="dxa"/>
            <w:tcBorders>
              <w:bottom w:val="single" w:sz="4" w:space="0" w:color="000000"/>
            </w:tcBorders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6.22</w:t>
            </w:r>
          </w:p>
        </w:tc>
        <w:tc>
          <w:tcPr>
            <w:tcW w:w="700" w:type="dxa"/>
            <w:tcBorders>
              <w:bottom w:val="single" w:sz="4" w:space="0" w:color="000000"/>
            </w:tcBorders>
            <w:noWrap/>
            <w:vAlign w:val="bottom"/>
          </w:tcPr>
          <w:p w:rsidR="00EB5E24" w:rsidRPr="00BD3191" w:rsidRDefault="00EB5E24" w:rsidP="00F704CF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te-IN"/>
              </w:rPr>
            </w:pPr>
            <w:r w:rsidRPr="00BD3191">
              <w:rPr>
                <w:rFonts w:ascii="Times New Roman" w:hAnsi="Times New Roman"/>
                <w:sz w:val="16"/>
                <w:szCs w:val="16"/>
                <w:lang w:bidi="te-IN"/>
              </w:rPr>
              <w:t>23.92</w:t>
            </w:r>
          </w:p>
        </w:tc>
      </w:tr>
    </w:tbl>
    <w:p w:rsidR="00EB5E24" w:rsidRPr="00BD3191" w:rsidRDefault="00EB5E24" w:rsidP="00EB5E24">
      <w:pPr>
        <w:pStyle w:val="ListParagraph"/>
        <w:spacing w:after="0" w:line="240" w:lineRule="auto"/>
        <w:ind w:left="0" w:firstLine="55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2"/>
        </w:rPr>
        <w:t>*</w:t>
      </w:r>
      <w:r w:rsidRPr="00BD3191">
        <w:rPr>
          <w:rFonts w:ascii="Times New Roman" w:hAnsi="Times New Roman"/>
          <w:sz w:val="16"/>
          <w:szCs w:val="16"/>
        </w:rPr>
        <w:t xml:space="preserve">Y-yellow, OR-orange, GY-golden yellow, W-white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BD3191">
        <w:rPr>
          <w:rFonts w:ascii="Times New Roman" w:hAnsi="Times New Roman"/>
          <w:sz w:val="16"/>
          <w:szCs w:val="16"/>
        </w:rPr>
        <w:t xml:space="preserve">  **SP-spiny, NSP-non-spiny, SSP-sparsely spiny</w:t>
      </w:r>
    </w:p>
    <w:p w:rsidR="00EB5E24" w:rsidRDefault="00EB5E24" w:rsidP="00EB5E24">
      <w:pPr>
        <w:pStyle w:val="ListParagraph"/>
        <w:spacing w:after="0" w:line="240" w:lineRule="auto"/>
        <w:ind w:left="0" w:firstLine="550"/>
        <w:jc w:val="both"/>
        <w:rPr>
          <w:rFonts w:ascii="Times New Roman" w:hAnsi="Times New Roman"/>
          <w:szCs w:val="22"/>
        </w:rPr>
      </w:pPr>
    </w:p>
    <w:p w:rsidR="007166E8" w:rsidRPr="007A53CF" w:rsidRDefault="007166E8" w:rsidP="007166E8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iCs/>
          <w:szCs w:val="22"/>
          <w:lang w:val="en-US" w:bidi="ar-SA"/>
        </w:rPr>
      </w:pPr>
    </w:p>
    <w:p w:rsidR="007166E8" w:rsidRDefault="002A7F63" w:rsidP="00EB5E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Cs w:val="22"/>
          <w:lang w:val="en-US" w:bidi="ar-SA"/>
        </w:rPr>
      </w:pPr>
      <w:r>
        <w:rPr>
          <w:rFonts w:ascii="Times New Roman" w:hAnsi="Times New Roman" w:cs="Times New Roman"/>
          <w:b/>
          <w:i/>
          <w:szCs w:val="22"/>
          <w:lang w:val="en-US" w:bidi="ar-SA"/>
        </w:rPr>
        <w:t xml:space="preserve">Trait specific </w:t>
      </w:r>
      <w:r w:rsidR="007166E8" w:rsidRPr="007A53CF">
        <w:rPr>
          <w:rFonts w:ascii="Times New Roman" w:hAnsi="Times New Roman" w:cs="Times New Roman"/>
          <w:b/>
          <w:i/>
          <w:szCs w:val="22"/>
          <w:lang w:val="en-US" w:bidi="ar-SA"/>
        </w:rPr>
        <w:t xml:space="preserve">USDA accessions </w:t>
      </w:r>
    </w:p>
    <w:p w:rsidR="007166E8" w:rsidRPr="006449FC" w:rsidRDefault="007166E8" w:rsidP="007166E8">
      <w:pPr>
        <w:pStyle w:val="ListParagraph"/>
        <w:spacing w:after="0" w:line="240" w:lineRule="auto"/>
        <w:ind w:left="0" w:firstLine="550"/>
        <w:rPr>
          <w:rFonts w:ascii="Times New Roman" w:hAnsi="Times New Roman" w:cs="Times New Roman"/>
          <w:bCs/>
          <w:iCs/>
          <w:szCs w:val="22"/>
          <w:lang w:val="en-US" w:bidi="ar-SA"/>
        </w:rPr>
      </w:pPr>
      <w:r w:rsidRPr="006449FC">
        <w:rPr>
          <w:rFonts w:ascii="Times New Roman" w:hAnsi="Times New Roman" w:cs="Times New Roman"/>
          <w:bCs/>
          <w:iCs/>
          <w:szCs w:val="22"/>
          <w:lang w:val="en-US" w:bidi="ar-SA"/>
        </w:rPr>
        <w:t>Of the 40 accessions and their selections, variability for traits record</w:t>
      </w:r>
      <w:r>
        <w:rPr>
          <w:rFonts w:ascii="Times New Roman" w:hAnsi="Times New Roman" w:cs="Times New Roman"/>
          <w:bCs/>
          <w:iCs/>
          <w:szCs w:val="22"/>
          <w:lang w:val="en-US" w:bidi="ar-SA"/>
        </w:rPr>
        <w:t>ed</w:t>
      </w:r>
      <w:r w:rsidRPr="006449FC">
        <w:rPr>
          <w:rFonts w:ascii="Times New Roman" w:hAnsi="Times New Roman" w:cs="Times New Roman"/>
          <w:bCs/>
          <w:iCs/>
          <w:szCs w:val="22"/>
          <w:lang w:val="en-US" w:bidi="ar-SA"/>
        </w:rPr>
        <w:t xml:space="preserve"> in accessions with oil content &gt;35.6%</w:t>
      </w:r>
      <w:r>
        <w:rPr>
          <w:rFonts w:ascii="Times New Roman" w:hAnsi="Times New Roman" w:cs="Times New Roman"/>
          <w:bCs/>
          <w:iCs/>
          <w:szCs w:val="22"/>
          <w:lang w:val="en-US" w:bidi="ar-SA"/>
        </w:rPr>
        <w:t xml:space="preserve"> </w:t>
      </w:r>
      <w:r w:rsidRPr="006449FC">
        <w:rPr>
          <w:rFonts w:ascii="Times New Roman" w:hAnsi="Times New Roman" w:cs="Times New Roman"/>
          <w:bCs/>
          <w:iCs/>
          <w:szCs w:val="22"/>
          <w:lang w:val="en-US" w:bidi="ar-SA"/>
        </w:rPr>
        <w:t xml:space="preserve">is presented. </w:t>
      </w:r>
    </w:p>
    <w:tbl>
      <w:tblPr>
        <w:tblW w:w="9886" w:type="dxa"/>
        <w:tblInd w:w="12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880"/>
        <w:gridCol w:w="880"/>
        <w:gridCol w:w="843"/>
        <w:gridCol w:w="1137"/>
        <w:gridCol w:w="990"/>
        <w:gridCol w:w="1320"/>
        <w:gridCol w:w="880"/>
        <w:gridCol w:w="1320"/>
      </w:tblGrid>
      <w:tr w:rsidR="007166E8" w:rsidRPr="007A53CF" w:rsidTr="00F704CF">
        <w:trPr>
          <w:trHeight w:val="757"/>
        </w:trPr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7166E8" w:rsidRPr="00804C89" w:rsidRDefault="007166E8" w:rsidP="00F704C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ja-JP" w:bidi="te-IN"/>
              </w:rPr>
            </w:pPr>
            <w:r w:rsidRPr="00804C89">
              <w:rPr>
                <w:rFonts w:ascii="Times New Roman" w:eastAsia="MS Mincho" w:hAnsi="Times New Roman"/>
                <w:b/>
                <w:bCs/>
                <w:lang w:eastAsia="ja-JP" w:bidi="te-IN"/>
              </w:rPr>
              <w:t>GMU No.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7166E8" w:rsidRPr="00804C89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ja-JP" w:bidi="te-IN"/>
              </w:rPr>
            </w:pPr>
            <w:r w:rsidRPr="00804C89">
              <w:rPr>
                <w:rFonts w:ascii="Times New Roman" w:eastAsia="MS Mincho" w:hAnsi="Times New Roman"/>
                <w:b/>
                <w:bCs/>
                <w:lang w:eastAsia="ja-JP" w:bidi="te-IN"/>
              </w:rPr>
              <w:t>Plant Height (cm)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7166E8" w:rsidRPr="00804C89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ja-JP" w:bidi="te-IN"/>
              </w:rPr>
            </w:pPr>
            <w:r w:rsidRPr="00804C89">
              <w:rPr>
                <w:rFonts w:ascii="Times New Roman" w:eastAsia="MS Mincho" w:hAnsi="Times New Roman"/>
                <w:b/>
                <w:bCs/>
                <w:lang w:eastAsia="ja-JP" w:bidi="te-IN"/>
              </w:rPr>
              <w:t>No. of Branches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7166E8" w:rsidRPr="00804C89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ja-JP" w:bidi="te-IN"/>
              </w:rPr>
            </w:pPr>
            <w:r w:rsidRPr="00804C89">
              <w:rPr>
                <w:rFonts w:ascii="Times New Roman" w:eastAsia="MS Mincho" w:hAnsi="Times New Roman"/>
                <w:b/>
                <w:bCs/>
                <w:lang w:eastAsia="ja-JP" w:bidi="te-IN"/>
              </w:rPr>
              <w:t xml:space="preserve">No. of </w:t>
            </w:r>
            <w:proofErr w:type="spellStart"/>
            <w:r w:rsidRPr="00804C89">
              <w:rPr>
                <w:rFonts w:ascii="Times New Roman" w:eastAsia="MS Mincho" w:hAnsi="Times New Roman"/>
                <w:b/>
                <w:bCs/>
                <w:lang w:eastAsia="ja-JP" w:bidi="te-IN"/>
              </w:rPr>
              <w:t>Capitula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166E8" w:rsidRPr="00804C89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ja-JP" w:bidi="te-IN"/>
              </w:rPr>
            </w:pPr>
            <w:r w:rsidRPr="00804C89">
              <w:rPr>
                <w:rFonts w:ascii="Times New Roman" w:eastAsia="MS Mincho" w:hAnsi="Times New Roman"/>
                <w:b/>
                <w:bCs/>
                <w:lang w:eastAsia="ja-JP" w:bidi="te-IN"/>
              </w:rPr>
              <w:t xml:space="preserve">Diameter of main </w:t>
            </w:r>
            <w:proofErr w:type="spellStart"/>
            <w:r w:rsidRPr="00804C89">
              <w:rPr>
                <w:rFonts w:ascii="Times New Roman" w:eastAsia="MS Mincho" w:hAnsi="Times New Roman"/>
                <w:b/>
                <w:bCs/>
                <w:lang w:eastAsia="ja-JP" w:bidi="te-IN"/>
              </w:rPr>
              <w:t>capitula</w:t>
            </w:r>
            <w:proofErr w:type="spellEnd"/>
            <w:r w:rsidRPr="00804C89">
              <w:rPr>
                <w:rFonts w:ascii="Times New Roman" w:eastAsia="MS Mincho" w:hAnsi="Times New Roman"/>
                <w:b/>
                <w:bCs/>
                <w:lang w:eastAsia="ja-JP" w:bidi="te-IN"/>
              </w:rPr>
              <w:t xml:space="preserve"> (cm)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166E8" w:rsidRPr="00804C89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ja-JP" w:bidi="te-IN"/>
              </w:rPr>
            </w:pPr>
            <w:r w:rsidRPr="00804C89">
              <w:rPr>
                <w:rFonts w:ascii="Times New Roman" w:eastAsia="MS Mincho" w:hAnsi="Times New Roman"/>
                <w:b/>
                <w:bCs/>
                <w:lang w:eastAsia="ja-JP" w:bidi="te-IN"/>
              </w:rPr>
              <w:t xml:space="preserve">No. of Seeds /prim. </w:t>
            </w:r>
            <w:proofErr w:type="spellStart"/>
            <w:r w:rsidRPr="00804C89">
              <w:rPr>
                <w:rFonts w:ascii="Times New Roman" w:eastAsia="MS Mincho" w:hAnsi="Times New Roman"/>
                <w:b/>
                <w:bCs/>
                <w:lang w:eastAsia="ja-JP" w:bidi="te-IN"/>
              </w:rPr>
              <w:t>capitula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166E8" w:rsidRPr="00804C89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ja-JP" w:bidi="te-IN"/>
              </w:rPr>
            </w:pPr>
            <w:r w:rsidRPr="00804C89">
              <w:rPr>
                <w:rFonts w:ascii="Times New Roman" w:eastAsia="MS Mincho" w:hAnsi="Times New Roman"/>
                <w:b/>
                <w:bCs/>
                <w:lang w:eastAsia="ja-JP" w:bidi="te-IN"/>
              </w:rPr>
              <w:t>Seed yield/plant (g)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7166E8" w:rsidRPr="00804C89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ja-JP" w:bidi="te-IN"/>
              </w:rPr>
            </w:pPr>
            <w:r w:rsidRPr="00804C89">
              <w:rPr>
                <w:rFonts w:ascii="Times New Roman" w:eastAsia="MS Mincho" w:hAnsi="Times New Roman"/>
                <w:b/>
                <w:bCs/>
                <w:lang w:eastAsia="ja-JP" w:bidi="te-IN"/>
              </w:rPr>
              <w:t>100 -seed weight (g)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166E8" w:rsidRPr="00804C89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ja-JP" w:bidi="te-IN"/>
              </w:rPr>
            </w:pPr>
            <w:r w:rsidRPr="00804C89">
              <w:rPr>
                <w:rFonts w:ascii="Times New Roman" w:eastAsia="MS Mincho" w:hAnsi="Times New Roman"/>
                <w:b/>
                <w:bCs/>
                <w:lang w:eastAsia="ja-JP" w:bidi="te-IN"/>
              </w:rPr>
              <w:t>Oil Content (%)</w:t>
            </w:r>
          </w:p>
        </w:tc>
      </w:tr>
      <w:tr w:rsidR="007166E8" w:rsidRPr="007A53CF" w:rsidTr="00F704CF">
        <w:trPr>
          <w:trHeight w:val="300"/>
        </w:trPr>
        <w:tc>
          <w:tcPr>
            <w:tcW w:w="1636" w:type="dxa"/>
            <w:tcBorders>
              <w:top w:val="single" w:sz="4" w:space="0" w:color="auto"/>
            </w:tcBorders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EC - 736487</w:t>
            </w:r>
          </w:p>
        </w:tc>
        <w:tc>
          <w:tcPr>
            <w:tcW w:w="880" w:type="dxa"/>
            <w:tcBorders>
              <w:top w:val="single" w:sz="4" w:space="0" w:color="auto"/>
            </w:tcBorders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80</w:t>
            </w:r>
          </w:p>
        </w:tc>
        <w:tc>
          <w:tcPr>
            <w:tcW w:w="880" w:type="dxa"/>
            <w:tcBorders>
              <w:top w:val="single" w:sz="4" w:space="0" w:color="auto"/>
            </w:tcBorders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</w:tcBorders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2.38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51.2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13.9</w:t>
            </w:r>
          </w:p>
        </w:tc>
        <w:tc>
          <w:tcPr>
            <w:tcW w:w="880" w:type="dxa"/>
            <w:tcBorders>
              <w:top w:val="single" w:sz="4" w:space="0" w:color="auto"/>
            </w:tcBorders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2.44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36.62</w:t>
            </w:r>
          </w:p>
        </w:tc>
      </w:tr>
      <w:tr w:rsidR="007166E8" w:rsidRPr="007A53CF" w:rsidTr="00F704CF">
        <w:trPr>
          <w:trHeight w:val="300"/>
        </w:trPr>
        <w:tc>
          <w:tcPr>
            <w:tcW w:w="1636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EC - 736489</w:t>
            </w:r>
          </w:p>
        </w:tc>
        <w:tc>
          <w:tcPr>
            <w:tcW w:w="88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75.6</w:t>
            </w:r>
          </w:p>
        </w:tc>
        <w:tc>
          <w:tcPr>
            <w:tcW w:w="88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12</w:t>
            </w:r>
          </w:p>
        </w:tc>
        <w:tc>
          <w:tcPr>
            <w:tcW w:w="843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23</w:t>
            </w:r>
          </w:p>
        </w:tc>
        <w:tc>
          <w:tcPr>
            <w:tcW w:w="1137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1.94</w:t>
            </w:r>
          </w:p>
        </w:tc>
        <w:tc>
          <w:tcPr>
            <w:tcW w:w="99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17</w:t>
            </w:r>
          </w:p>
        </w:tc>
        <w:tc>
          <w:tcPr>
            <w:tcW w:w="132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8.5</w:t>
            </w:r>
          </w:p>
        </w:tc>
        <w:tc>
          <w:tcPr>
            <w:tcW w:w="88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3.2</w:t>
            </w:r>
          </w:p>
        </w:tc>
        <w:tc>
          <w:tcPr>
            <w:tcW w:w="132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38.96</w:t>
            </w:r>
          </w:p>
        </w:tc>
      </w:tr>
      <w:tr w:rsidR="007166E8" w:rsidRPr="007A53CF" w:rsidTr="00F704CF">
        <w:trPr>
          <w:trHeight w:val="300"/>
        </w:trPr>
        <w:tc>
          <w:tcPr>
            <w:tcW w:w="1636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EC - 736498</w:t>
            </w:r>
          </w:p>
        </w:tc>
        <w:tc>
          <w:tcPr>
            <w:tcW w:w="88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88</w:t>
            </w:r>
          </w:p>
        </w:tc>
        <w:tc>
          <w:tcPr>
            <w:tcW w:w="88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11</w:t>
            </w:r>
          </w:p>
        </w:tc>
        <w:tc>
          <w:tcPr>
            <w:tcW w:w="843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19</w:t>
            </w:r>
          </w:p>
        </w:tc>
        <w:tc>
          <w:tcPr>
            <w:tcW w:w="1137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1.98</w:t>
            </w:r>
          </w:p>
        </w:tc>
        <w:tc>
          <w:tcPr>
            <w:tcW w:w="99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5.8</w:t>
            </w:r>
          </w:p>
        </w:tc>
        <w:tc>
          <w:tcPr>
            <w:tcW w:w="132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14.2</w:t>
            </w:r>
          </w:p>
        </w:tc>
        <w:tc>
          <w:tcPr>
            <w:tcW w:w="88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4.19</w:t>
            </w:r>
          </w:p>
        </w:tc>
        <w:tc>
          <w:tcPr>
            <w:tcW w:w="132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38.62</w:t>
            </w:r>
          </w:p>
        </w:tc>
      </w:tr>
      <w:tr w:rsidR="007166E8" w:rsidRPr="007A53CF" w:rsidTr="00F704CF">
        <w:trPr>
          <w:trHeight w:val="300"/>
        </w:trPr>
        <w:tc>
          <w:tcPr>
            <w:tcW w:w="1636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EC - 736501</w:t>
            </w:r>
          </w:p>
        </w:tc>
        <w:tc>
          <w:tcPr>
            <w:tcW w:w="88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79.8</w:t>
            </w:r>
          </w:p>
        </w:tc>
        <w:tc>
          <w:tcPr>
            <w:tcW w:w="88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11</w:t>
            </w:r>
          </w:p>
        </w:tc>
        <w:tc>
          <w:tcPr>
            <w:tcW w:w="843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25</w:t>
            </w:r>
          </w:p>
        </w:tc>
        <w:tc>
          <w:tcPr>
            <w:tcW w:w="1137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2.1</w:t>
            </w:r>
          </w:p>
        </w:tc>
        <w:tc>
          <w:tcPr>
            <w:tcW w:w="99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22.4</w:t>
            </w:r>
          </w:p>
        </w:tc>
        <w:tc>
          <w:tcPr>
            <w:tcW w:w="132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10.4</w:t>
            </w:r>
          </w:p>
        </w:tc>
        <w:tc>
          <w:tcPr>
            <w:tcW w:w="88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3.54</w:t>
            </w:r>
          </w:p>
        </w:tc>
        <w:tc>
          <w:tcPr>
            <w:tcW w:w="132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37.1</w:t>
            </w:r>
          </w:p>
        </w:tc>
      </w:tr>
      <w:tr w:rsidR="007166E8" w:rsidRPr="007A53CF" w:rsidTr="00F704CF">
        <w:trPr>
          <w:trHeight w:val="300"/>
        </w:trPr>
        <w:tc>
          <w:tcPr>
            <w:tcW w:w="1636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EC - 736503</w:t>
            </w:r>
          </w:p>
        </w:tc>
        <w:tc>
          <w:tcPr>
            <w:tcW w:w="88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92.2</w:t>
            </w:r>
          </w:p>
        </w:tc>
        <w:tc>
          <w:tcPr>
            <w:tcW w:w="88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11</w:t>
            </w:r>
          </w:p>
        </w:tc>
        <w:tc>
          <w:tcPr>
            <w:tcW w:w="843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26.</w:t>
            </w:r>
          </w:p>
        </w:tc>
        <w:tc>
          <w:tcPr>
            <w:tcW w:w="1137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2.74</w:t>
            </w:r>
          </w:p>
        </w:tc>
        <w:tc>
          <w:tcPr>
            <w:tcW w:w="99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41</w:t>
            </w:r>
          </w:p>
        </w:tc>
        <w:tc>
          <w:tcPr>
            <w:tcW w:w="132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14.2</w:t>
            </w:r>
          </w:p>
        </w:tc>
        <w:tc>
          <w:tcPr>
            <w:tcW w:w="88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3.71</w:t>
            </w:r>
          </w:p>
        </w:tc>
        <w:tc>
          <w:tcPr>
            <w:tcW w:w="132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38.26</w:t>
            </w:r>
          </w:p>
        </w:tc>
      </w:tr>
      <w:tr w:rsidR="007166E8" w:rsidRPr="007A53CF" w:rsidTr="00F704CF">
        <w:trPr>
          <w:trHeight w:val="300"/>
        </w:trPr>
        <w:tc>
          <w:tcPr>
            <w:tcW w:w="1636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EC - 736506</w:t>
            </w:r>
          </w:p>
        </w:tc>
        <w:tc>
          <w:tcPr>
            <w:tcW w:w="88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84</w:t>
            </w:r>
          </w:p>
        </w:tc>
        <w:tc>
          <w:tcPr>
            <w:tcW w:w="88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12</w:t>
            </w:r>
          </w:p>
        </w:tc>
        <w:tc>
          <w:tcPr>
            <w:tcW w:w="843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24</w:t>
            </w:r>
          </w:p>
        </w:tc>
        <w:tc>
          <w:tcPr>
            <w:tcW w:w="1137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2.24</w:t>
            </w:r>
          </w:p>
        </w:tc>
        <w:tc>
          <w:tcPr>
            <w:tcW w:w="99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29.6</w:t>
            </w:r>
          </w:p>
        </w:tc>
        <w:tc>
          <w:tcPr>
            <w:tcW w:w="132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6.7</w:t>
            </w:r>
          </w:p>
        </w:tc>
        <w:tc>
          <w:tcPr>
            <w:tcW w:w="88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2.65</w:t>
            </w:r>
          </w:p>
        </w:tc>
        <w:tc>
          <w:tcPr>
            <w:tcW w:w="132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37.18</w:t>
            </w:r>
          </w:p>
        </w:tc>
      </w:tr>
      <w:tr w:rsidR="007166E8" w:rsidRPr="007A53CF" w:rsidTr="00F704CF">
        <w:trPr>
          <w:trHeight w:val="300"/>
        </w:trPr>
        <w:tc>
          <w:tcPr>
            <w:tcW w:w="1636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EC - 736516</w:t>
            </w:r>
          </w:p>
        </w:tc>
        <w:tc>
          <w:tcPr>
            <w:tcW w:w="88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89.8</w:t>
            </w:r>
          </w:p>
        </w:tc>
        <w:tc>
          <w:tcPr>
            <w:tcW w:w="88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12</w:t>
            </w:r>
          </w:p>
        </w:tc>
        <w:tc>
          <w:tcPr>
            <w:tcW w:w="843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22</w:t>
            </w:r>
          </w:p>
        </w:tc>
        <w:tc>
          <w:tcPr>
            <w:tcW w:w="1137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2.16</w:t>
            </w:r>
          </w:p>
        </w:tc>
        <w:tc>
          <w:tcPr>
            <w:tcW w:w="99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28.6</w:t>
            </w:r>
          </w:p>
        </w:tc>
        <w:tc>
          <w:tcPr>
            <w:tcW w:w="132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11.3</w:t>
            </w:r>
          </w:p>
        </w:tc>
        <w:tc>
          <w:tcPr>
            <w:tcW w:w="88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2.84</w:t>
            </w:r>
          </w:p>
        </w:tc>
        <w:tc>
          <w:tcPr>
            <w:tcW w:w="132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35.78</w:t>
            </w:r>
          </w:p>
        </w:tc>
      </w:tr>
      <w:tr w:rsidR="007166E8" w:rsidRPr="007A53CF" w:rsidTr="00F704CF">
        <w:trPr>
          <w:trHeight w:val="300"/>
        </w:trPr>
        <w:tc>
          <w:tcPr>
            <w:tcW w:w="1636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EC - 736517</w:t>
            </w:r>
          </w:p>
        </w:tc>
        <w:tc>
          <w:tcPr>
            <w:tcW w:w="88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88.8</w:t>
            </w:r>
          </w:p>
        </w:tc>
        <w:tc>
          <w:tcPr>
            <w:tcW w:w="88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16</w:t>
            </w:r>
          </w:p>
        </w:tc>
        <w:tc>
          <w:tcPr>
            <w:tcW w:w="843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32</w:t>
            </w:r>
          </w:p>
        </w:tc>
        <w:tc>
          <w:tcPr>
            <w:tcW w:w="1137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2.04</w:t>
            </w:r>
          </w:p>
        </w:tc>
        <w:tc>
          <w:tcPr>
            <w:tcW w:w="99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29.2</w:t>
            </w:r>
          </w:p>
        </w:tc>
        <w:tc>
          <w:tcPr>
            <w:tcW w:w="132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14.7</w:t>
            </w:r>
          </w:p>
        </w:tc>
        <w:tc>
          <w:tcPr>
            <w:tcW w:w="88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3.1</w:t>
            </w:r>
          </w:p>
        </w:tc>
        <w:tc>
          <w:tcPr>
            <w:tcW w:w="132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39.08</w:t>
            </w:r>
          </w:p>
        </w:tc>
      </w:tr>
      <w:tr w:rsidR="007166E8" w:rsidRPr="007A53CF" w:rsidTr="00F704CF">
        <w:trPr>
          <w:trHeight w:val="300"/>
        </w:trPr>
        <w:tc>
          <w:tcPr>
            <w:tcW w:w="1636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 xml:space="preserve">EC - 736517- </w:t>
            </w:r>
            <w:r>
              <w:rPr>
                <w:rFonts w:ascii="Times New Roman" w:eastAsia="MS Mincho" w:hAnsi="Times New Roman"/>
                <w:lang w:eastAsia="ja-JP" w:bidi="te-IN"/>
              </w:rPr>
              <w:t>1</w:t>
            </w:r>
          </w:p>
        </w:tc>
        <w:tc>
          <w:tcPr>
            <w:tcW w:w="88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82</w:t>
            </w:r>
          </w:p>
        </w:tc>
        <w:tc>
          <w:tcPr>
            <w:tcW w:w="88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14</w:t>
            </w:r>
          </w:p>
        </w:tc>
        <w:tc>
          <w:tcPr>
            <w:tcW w:w="843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43</w:t>
            </w:r>
          </w:p>
        </w:tc>
        <w:tc>
          <w:tcPr>
            <w:tcW w:w="1137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2</w:t>
            </w:r>
          </w:p>
        </w:tc>
        <w:tc>
          <w:tcPr>
            <w:tcW w:w="99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28</w:t>
            </w:r>
          </w:p>
        </w:tc>
        <w:tc>
          <w:tcPr>
            <w:tcW w:w="132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20.0</w:t>
            </w:r>
          </w:p>
        </w:tc>
        <w:tc>
          <w:tcPr>
            <w:tcW w:w="88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3.23</w:t>
            </w:r>
          </w:p>
        </w:tc>
        <w:tc>
          <w:tcPr>
            <w:tcW w:w="1320" w:type="dxa"/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40.2</w:t>
            </w:r>
          </w:p>
        </w:tc>
      </w:tr>
      <w:tr w:rsidR="007166E8" w:rsidRPr="007A53CF" w:rsidTr="00F704CF">
        <w:trPr>
          <w:trHeight w:val="300"/>
        </w:trPr>
        <w:tc>
          <w:tcPr>
            <w:tcW w:w="1636" w:type="dxa"/>
            <w:tcBorders>
              <w:bottom w:val="single" w:sz="4" w:space="0" w:color="auto"/>
            </w:tcBorders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EC - 736520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93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12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27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2.12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36.6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27.7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3.4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vAlign w:val="bottom"/>
          </w:tcPr>
          <w:p w:rsidR="007166E8" w:rsidRPr="007A53CF" w:rsidRDefault="007166E8" w:rsidP="00F704C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 w:bidi="te-IN"/>
              </w:rPr>
            </w:pPr>
            <w:r w:rsidRPr="007A53CF">
              <w:rPr>
                <w:rFonts w:ascii="Times New Roman" w:eastAsia="MS Mincho" w:hAnsi="Times New Roman"/>
                <w:lang w:eastAsia="ja-JP" w:bidi="te-IN"/>
              </w:rPr>
              <w:t>35.59</w:t>
            </w:r>
          </w:p>
        </w:tc>
      </w:tr>
    </w:tbl>
    <w:p w:rsidR="00D7740C" w:rsidRDefault="00D7740C" w:rsidP="002A7F63">
      <w:bookmarkStart w:id="0" w:name="_GoBack"/>
      <w:bookmarkEnd w:id="0"/>
    </w:p>
    <w:sectPr w:rsidR="00D77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04A07"/>
    <w:multiLevelType w:val="hybridMultilevel"/>
    <w:tmpl w:val="0338B9FE"/>
    <w:lvl w:ilvl="0" w:tplc="EF485AC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C0"/>
    <w:rsid w:val="002A7F63"/>
    <w:rsid w:val="007166E8"/>
    <w:rsid w:val="00AE22B6"/>
    <w:rsid w:val="00C275C0"/>
    <w:rsid w:val="00D7740C"/>
    <w:rsid w:val="00E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51B33-D331-4DFE-BC3D-1E9CE67C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6E8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List Paragraph1"/>
    <w:basedOn w:val="Normal"/>
    <w:link w:val="ListParagraphChar"/>
    <w:uiPriority w:val="99"/>
    <w:qFormat/>
    <w:rsid w:val="007166E8"/>
    <w:pPr>
      <w:ind w:left="720"/>
      <w:contextualSpacing/>
    </w:pPr>
    <w:rPr>
      <w:rFonts w:cs="Mangal"/>
      <w:szCs w:val="20"/>
      <w:lang w:bidi="hi-IN"/>
    </w:rPr>
  </w:style>
  <w:style w:type="character" w:customStyle="1" w:styleId="ListParagraphChar">
    <w:name w:val="List Paragraph Char"/>
    <w:aliases w:val="Citation List Char,List Paragraph1 Char"/>
    <w:link w:val="ListParagraph"/>
    <w:uiPriority w:val="99"/>
    <w:locked/>
    <w:rsid w:val="007166E8"/>
    <w:rPr>
      <w:rFonts w:ascii="Calibri" w:eastAsia="Calibri" w:hAnsi="Calibri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Dr.Mukta</dc:creator>
  <cp:keywords/>
  <dc:description/>
  <cp:lastModifiedBy>Dr.Mukta</cp:lastModifiedBy>
  <cp:revision>3</cp:revision>
  <dcterms:created xsi:type="dcterms:W3CDTF">2017-04-29T10:10:00Z</dcterms:created>
  <dcterms:modified xsi:type="dcterms:W3CDTF">2017-04-29T10:11:00Z</dcterms:modified>
</cp:coreProperties>
</file>