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B" w:rsidRPr="00567AE9" w:rsidRDefault="00DB65EB" w:rsidP="000A4C3F">
      <w:pPr>
        <w:spacing w:after="0" w:line="240" w:lineRule="auto"/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t>Performance of high oil selections in a multi-location trial (2015-16)</w:t>
      </w:r>
    </w:p>
    <w:p w:rsidR="00DB65EB" w:rsidRPr="00567AE9" w:rsidRDefault="00DB65EB" w:rsidP="00DB65E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8858" w:type="dxa"/>
        <w:jc w:val="center"/>
        <w:tblInd w:w="-3859" w:type="dxa"/>
        <w:tblCellMar>
          <w:left w:w="0" w:type="dxa"/>
          <w:right w:w="0" w:type="dxa"/>
        </w:tblCellMar>
        <w:tblLook w:val="0600"/>
      </w:tblPr>
      <w:tblGrid>
        <w:gridCol w:w="4493"/>
        <w:gridCol w:w="993"/>
        <w:gridCol w:w="1264"/>
        <w:gridCol w:w="1123"/>
        <w:gridCol w:w="985"/>
      </w:tblGrid>
      <w:tr w:rsidR="00DB65EB" w:rsidRPr="00567AE9" w:rsidTr="000A4C3F">
        <w:trPr>
          <w:trHeight w:val="31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Entry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Indore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Parbhani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Phaltan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Raipur</w:t>
            </w:r>
          </w:p>
        </w:tc>
      </w:tr>
      <w:tr w:rsidR="00DB65EB" w:rsidRPr="00567AE9" w:rsidTr="000A4C3F">
        <w:trPr>
          <w:trHeight w:val="26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37.7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40.2</w:t>
            </w:r>
          </w:p>
        </w:tc>
      </w:tr>
      <w:tr w:rsidR="00DB65EB" w:rsidRPr="00567AE9" w:rsidTr="000A4C3F">
        <w:trPr>
          <w:trHeight w:val="24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37.1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39.9</w:t>
            </w:r>
          </w:p>
        </w:tc>
      </w:tr>
      <w:tr w:rsidR="00DB65EB" w:rsidRPr="00567AE9" w:rsidTr="000A4C3F">
        <w:trPr>
          <w:trHeight w:val="27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37.0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40.1</w:t>
            </w:r>
          </w:p>
        </w:tc>
      </w:tr>
      <w:tr w:rsidR="00DB65EB" w:rsidRPr="00567AE9" w:rsidTr="000A4C3F">
        <w:trPr>
          <w:trHeight w:val="29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36.4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39.7</w:t>
            </w:r>
          </w:p>
        </w:tc>
      </w:tr>
      <w:tr w:rsidR="00DB65EB" w:rsidRPr="00567AE9" w:rsidTr="000A4C3F">
        <w:trPr>
          <w:trHeight w:val="30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38.4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40.6</w:t>
            </w:r>
          </w:p>
        </w:tc>
      </w:tr>
      <w:tr w:rsidR="00DB65EB" w:rsidRPr="00567AE9" w:rsidTr="000A4C3F">
        <w:trPr>
          <w:trHeight w:val="9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A-1 (Check)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28.4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27.7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29.5</w:t>
            </w:r>
          </w:p>
        </w:tc>
      </w:tr>
      <w:tr w:rsidR="00DB65EB" w:rsidRPr="00567AE9" w:rsidTr="000A4C3F">
        <w:trPr>
          <w:trHeight w:val="188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(Check)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32.7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31.7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33.3</w:t>
            </w:r>
          </w:p>
        </w:tc>
      </w:tr>
      <w:tr w:rsidR="00DB65EB" w:rsidRPr="00567AE9" w:rsidTr="000A4C3F">
        <w:trPr>
          <w:trHeight w:val="25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(Check)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26.8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28.4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30.9</w:t>
            </w:r>
          </w:p>
        </w:tc>
      </w:tr>
      <w:tr w:rsidR="00DB65EB" w:rsidRPr="00567AE9" w:rsidTr="000A4C3F">
        <w:trPr>
          <w:trHeight w:val="218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(Check)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37.5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65EB" w:rsidRPr="00567AE9" w:rsidRDefault="00DB65EB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40.8</w:t>
            </w:r>
          </w:p>
        </w:tc>
      </w:tr>
    </w:tbl>
    <w:p w:rsidR="00DB65EB" w:rsidRPr="00567AE9" w:rsidRDefault="00DB65EB" w:rsidP="008F10EB">
      <w:pPr>
        <w:spacing w:after="0" w:line="240" w:lineRule="auto"/>
        <w:rPr>
          <w:rFonts w:ascii="Times New Roman" w:hAnsi="Times New Roman"/>
        </w:rPr>
      </w:pPr>
      <w:r w:rsidRPr="00567AE9">
        <w:rPr>
          <w:rFonts w:ascii="Times New Roman" w:hAnsi="Times New Roman"/>
        </w:rPr>
        <w:t>Mean of three replications in a RBD trial</w:t>
      </w:r>
    </w:p>
    <w:p w:rsidR="00DB65EB" w:rsidRPr="00567AE9" w:rsidRDefault="00DB65EB">
      <w:pPr>
        <w:rPr>
          <w:rFonts w:ascii="Times New Roman" w:hAnsi="Times New Roman"/>
        </w:rPr>
      </w:pPr>
    </w:p>
    <w:p w:rsidR="008F10EB" w:rsidRPr="00567AE9" w:rsidRDefault="008F10EB" w:rsidP="008F10EB">
      <w:pPr>
        <w:spacing w:after="0" w:line="240" w:lineRule="auto"/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t>Performance of high oil selections of safflower during 2015-16</w:t>
      </w:r>
    </w:p>
    <w:p w:rsidR="008F10EB" w:rsidRPr="00567AE9" w:rsidRDefault="008F10EB" w:rsidP="008F10EB">
      <w:pPr>
        <w:spacing w:after="0" w:line="240" w:lineRule="auto"/>
        <w:rPr>
          <w:rFonts w:ascii="Times New Roman" w:hAnsi="Times New Roman"/>
        </w:rPr>
      </w:pPr>
    </w:p>
    <w:tbl>
      <w:tblPr>
        <w:tblW w:w="436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939"/>
      </w:tblGrid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Selection ID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Oil content (%)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SAF-20-O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31.89±2.3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SAF-20-Y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32.47±2.2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SAF-29-O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33.34±1.6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SAF-39-O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32.39±0.64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SAF-39-Y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33.76±0.51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SAF-40-O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36.94±1.25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SAF-40-Y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38.52±0.86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SAF-54A-O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34.0±0.80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SAF-54A-Y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33.60±0.52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SAF-54B-O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33.68±0.47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SAF-54B-Y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34.84±1.44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SAF-56-O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38.03±0.79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SAF-56-Y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36.41±1.91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SAF-57-O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35.16±1.64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SAF-60-O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31.85±2.29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SAF-60-Y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30.8±0.44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SAF-91-O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37.35±1.20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SAF-91-Y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36.55±0.73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SAF-103-O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33.24±1.87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SAF-103-Y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33.08±1.75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SAF-121-O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35.17±0.47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eastAsia="en-IN"/>
              </w:rPr>
              <w:t>SAF-121-Y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36.09±1.49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A-1 (Check)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25.78±3.2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(Check)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28.35±0.33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(Check)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27.22±0.42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NARI-57 (Check)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30.5±0.91</w:t>
            </w:r>
          </w:p>
        </w:tc>
      </w:tr>
      <w:tr w:rsidR="008F10EB" w:rsidRPr="00567AE9" w:rsidTr="009E6CC9">
        <w:trPr>
          <w:trHeight w:val="300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SSF-708 (Check)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8F10EB" w:rsidRPr="00567AE9" w:rsidRDefault="008F10EB" w:rsidP="009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24.61±1.89</w:t>
            </w:r>
          </w:p>
        </w:tc>
      </w:tr>
    </w:tbl>
    <w:p w:rsidR="008F10EB" w:rsidRPr="00567AE9" w:rsidRDefault="008F10EB">
      <w:pPr>
        <w:rPr>
          <w:rFonts w:ascii="Times New Roman" w:hAnsi="Times New Roman"/>
        </w:rPr>
      </w:pPr>
    </w:p>
    <w:p w:rsidR="00F50337" w:rsidRPr="00567AE9" w:rsidRDefault="00F50337" w:rsidP="00F50337">
      <w:pPr>
        <w:spacing w:after="0" w:line="240" w:lineRule="auto"/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lastRenderedPageBreak/>
        <w:t>Promising high oil F</w:t>
      </w:r>
      <w:r w:rsidRPr="00567AE9">
        <w:rPr>
          <w:rFonts w:ascii="Times New Roman" w:hAnsi="Times New Roman"/>
          <w:b/>
          <w:vertAlign w:val="subscript"/>
        </w:rPr>
        <w:t xml:space="preserve">4 </w:t>
      </w:r>
      <w:r w:rsidRPr="00567AE9">
        <w:rPr>
          <w:rFonts w:ascii="Times New Roman" w:hAnsi="Times New Roman"/>
          <w:b/>
        </w:rPr>
        <w:t>selections made in safflower during Rabi 2015-16</w:t>
      </w:r>
    </w:p>
    <w:p w:rsidR="00F50337" w:rsidRPr="00567AE9" w:rsidRDefault="00F50337" w:rsidP="000A4C3F">
      <w:pPr>
        <w:spacing w:after="0" w:line="240" w:lineRule="auto"/>
        <w:rPr>
          <w:rFonts w:ascii="Times New Roman" w:hAnsi="Times New Roman"/>
          <w:b/>
        </w:rPr>
      </w:pPr>
    </w:p>
    <w:p w:rsidR="00F50337" w:rsidRPr="00567AE9" w:rsidRDefault="00F50337" w:rsidP="000A4C3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695" w:type="dxa"/>
        <w:tblInd w:w="91" w:type="dxa"/>
        <w:tblLook w:val="04A0"/>
      </w:tblPr>
      <w:tblGrid>
        <w:gridCol w:w="2880"/>
        <w:gridCol w:w="1815"/>
      </w:tblGrid>
      <w:tr w:rsidR="00F50337" w:rsidRPr="00567AE9" w:rsidTr="00F50337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Selection ID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Oil content (%)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x S-334-F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34.86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x S-334-F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37.97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x S-334-F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34.63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x Aceitera-F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34.47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x Aceitera-F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34.9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Bhima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x Aceitera-F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34.42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Aceitera-F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36.02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36.52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34.18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34.49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34.69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37.79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35.25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CW-99-F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35.6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EC-501-F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36.31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EC-501-F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36.94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EC-501-F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36.63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EC-501-F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38.22</w:t>
            </w:r>
          </w:p>
        </w:tc>
      </w:tr>
      <w:tr w:rsidR="00F50337" w:rsidRPr="00567AE9" w:rsidTr="00F5033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PBNS-12 x EC-501-F</w:t>
            </w:r>
            <w:r w:rsidRPr="00567AE9">
              <w:rPr>
                <w:rFonts w:ascii="Times New Roman" w:eastAsia="Times New Roman" w:hAnsi="Times New Roman"/>
                <w:color w:val="000000"/>
                <w:vertAlign w:val="subscript"/>
                <w:lang w:eastAsia="en-IN"/>
              </w:rPr>
              <w:t>4</w:t>
            </w: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-166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7" w:rsidRPr="00567AE9" w:rsidRDefault="00F50337" w:rsidP="00F50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eastAsia="en-IN"/>
              </w:rPr>
              <w:t>37.57</w:t>
            </w:r>
          </w:p>
        </w:tc>
      </w:tr>
    </w:tbl>
    <w:p w:rsidR="00F50337" w:rsidRPr="00567AE9" w:rsidRDefault="00F50337" w:rsidP="000A4C3F">
      <w:pPr>
        <w:spacing w:after="0" w:line="240" w:lineRule="auto"/>
        <w:rPr>
          <w:rFonts w:ascii="Times New Roman" w:hAnsi="Times New Roman"/>
          <w:b/>
        </w:rPr>
      </w:pPr>
    </w:p>
    <w:p w:rsidR="00F50337" w:rsidRPr="00567AE9" w:rsidRDefault="00F50337" w:rsidP="000A4C3F">
      <w:pPr>
        <w:spacing w:after="0" w:line="240" w:lineRule="auto"/>
        <w:rPr>
          <w:rFonts w:ascii="Times New Roman" w:hAnsi="Times New Roman"/>
          <w:b/>
        </w:rPr>
      </w:pPr>
    </w:p>
    <w:p w:rsidR="000A4C3F" w:rsidRPr="00567AE9" w:rsidRDefault="000A4C3F" w:rsidP="000A4C3F">
      <w:pPr>
        <w:spacing w:after="0" w:line="240" w:lineRule="auto"/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t>Promising high oil F</w:t>
      </w:r>
      <w:r w:rsidRPr="00567AE9">
        <w:rPr>
          <w:rFonts w:ascii="Times New Roman" w:hAnsi="Times New Roman"/>
          <w:b/>
          <w:vertAlign w:val="subscript"/>
        </w:rPr>
        <w:t xml:space="preserve">4 </w:t>
      </w:r>
      <w:r w:rsidRPr="00567AE9">
        <w:rPr>
          <w:rFonts w:ascii="Times New Roman" w:hAnsi="Times New Roman"/>
          <w:b/>
        </w:rPr>
        <w:t>selections made in safflower during Rabi 2014-15</w:t>
      </w:r>
    </w:p>
    <w:p w:rsidR="000A4C3F" w:rsidRPr="00567AE9" w:rsidRDefault="000A4C3F" w:rsidP="000A4C3F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011"/>
        <w:gridCol w:w="1693"/>
        <w:gridCol w:w="2242"/>
      </w:tblGrid>
      <w:tr w:rsidR="000A4C3F" w:rsidRPr="00567AE9" w:rsidTr="000A4C3F">
        <w:trPr>
          <w:trHeight w:val="587"/>
        </w:trPr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Selection ID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Pedigree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Seed yield/plant (g)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Oil content (%)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AE9">
              <w:rPr>
                <w:rFonts w:ascii="Times New Roman" w:hAnsi="Times New Roman"/>
                <w:b/>
              </w:rPr>
              <w:t>IIOR-SAF-20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EC-736500-F4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24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AE9">
              <w:rPr>
                <w:rFonts w:ascii="Times New Roman" w:hAnsi="Times New Roman"/>
                <w:b/>
              </w:rPr>
              <w:t>IIOR-SAF-29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EC-736500-F4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22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AE9">
              <w:rPr>
                <w:rFonts w:ascii="Times New Roman" w:hAnsi="Times New Roman"/>
                <w:b/>
              </w:rPr>
              <w:t>IIOR-SAF-39*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EC-736500-F4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18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IIOR-SAF-40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IIOR-SAF-54A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IIOR-SAF-54B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IIOR-SAF-56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16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IIOR-SAF-57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16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AE9">
              <w:rPr>
                <w:rFonts w:ascii="Times New Roman" w:hAnsi="Times New Roman"/>
                <w:b/>
              </w:rPr>
              <w:t>IIOR-SAF-60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EC-736516-F4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IIOR-SAF-91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20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AE9">
              <w:rPr>
                <w:rFonts w:ascii="Times New Roman" w:hAnsi="Times New Roman"/>
                <w:b/>
              </w:rPr>
              <w:t>IIOR-SAF-103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30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IIOR-SAF-121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x EC-736501-F4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12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A1 (Check)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25±5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26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(Check)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35±5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(Check)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27±6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SSF-708 (Check)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26±7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</w:t>
            </w:r>
          </w:p>
        </w:tc>
      </w:tr>
      <w:tr w:rsidR="000A4C3F" w:rsidRPr="00567AE9" w:rsidTr="000A4C3F"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NARI-57 (Check)</w:t>
            </w:r>
          </w:p>
        </w:tc>
        <w:tc>
          <w:tcPr>
            <w:tcW w:w="3011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25±7</w:t>
            </w:r>
          </w:p>
        </w:tc>
        <w:tc>
          <w:tcPr>
            <w:tcW w:w="2242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</w:t>
            </w:r>
          </w:p>
        </w:tc>
      </w:tr>
    </w:tbl>
    <w:p w:rsidR="000A4C3F" w:rsidRPr="00567AE9" w:rsidRDefault="000A4C3F" w:rsidP="000A4C3F">
      <w:pPr>
        <w:spacing w:after="0" w:line="240" w:lineRule="auto"/>
        <w:rPr>
          <w:rFonts w:ascii="Times New Roman" w:hAnsi="Times New Roman"/>
        </w:rPr>
      </w:pPr>
      <w:r w:rsidRPr="00567AE9">
        <w:rPr>
          <w:rFonts w:ascii="Times New Roman" w:hAnsi="Times New Roman"/>
        </w:rPr>
        <w:t xml:space="preserve">The entries in bold have been shortlisted for multi-location trials at AICRP centres-Indore, </w:t>
      </w:r>
      <w:proofErr w:type="spellStart"/>
      <w:r w:rsidRPr="00567AE9">
        <w:rPr>
          <w:rFonts w:ascii="Times New Roman" w:hAnsi="Times New Roman"/>
        </w:rPr>
        <w:t>Parbhani</w:t>
      </w:r>
      <w:proofErr w:type="spellEnd"/>
      <w:r w:rsidRPr="00567AE9">
        <w:rPr>
          <w:rFonts w:ascii="Times New Roman" w:hAnsi="Times New Roman"/>
        </w:rPr>
        <w:t xml:space="preserve">, </w:t>
      </w:r>
      <w:proofErr w:type="spellStart"/>
      <w:r w:rsidRPr="00567AE9">
        <w:rPr>
          <w:rFonts w:ascii="Times New Roman" w:hAnsi="Times New Roman"/>
        </w:rPr>
        <w:t>Phaltan</w:t>
      </w:r>
      <w:proofErr w:type="spellEnd"/>
      <w:r w:rsidRPr="00567AE9">
        <w:rPr>
          <w:rFonts w:ascii="Times New Roman" w:hAnsi="Times New Roman"/>
        </w:rPr>
        <w:t>, Raipur. *Short stature, two weeks earlier than the checks.</w:t>
      </w:r>
    </w:p>
    <w:p w:rsidR="000A4C3F" w:rsidRPr="00567AE9" w:rsidRDefault="000A4C3F">
      <w:pPr>
        <w:rPr>
          <w:rFonts w:ascii="Times New Roman" w:hAnsi="Times New Roman"/>
        </w:rPr>
      </w:pPr>
    </w:p>
    <w:p w:rsidR="000A4C3F" w:rsidRPr="00567AE9" w:rsidRDefault="000A4C3F" w:rsidP="000A4C3F">
      <w:pPr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lastRenderedPageBreak/>
        <w:t>High oil F</w:t>
      </w:r>
      <w:r w:rsidRPr="00567AE9">
        <w:rPr>
          <w:rFonts w:ascii="Times New Roman" w:hAnsi="Times New Roman"/>
          <w:b/>
          <w:vertAlign w:val="subscript"/>
        </w:rPr>
        <w:t xml:space="preserve">3 </w:t>
      </w:r>
      <w:r w:rsidRPr="00567AE9">
        <w:rPr>
          <w:rFonts w:ascii="Times New Roman" w:hAnsi="Times New Roman"/>
          <w:b/>
        </w:rPr>
        <w:t>selections made in safflower during Rabi 2014-15</w:t>
      </w:r>
    </w:p>
    <w:p w:rsidR="000A4C3F" w:rsidRPr="00567AE9" w:rsidRDefault="000A4C3F" w:rsidP="000A4C3F">
      <w:pPr>
        <w:spacing w:after="0" w:line="240" w:lineRule="auto"/>
        <w:rPr>
          <w:rFonts w:ascii="Times New Roman" w:hAnsi="Times New Roman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35"/>
        <w:gridCol w:w="1985"/>
      </w:tblGrid>
      <w:tr w:rsidR="000A4C3F" w:rsidRPr="00567AE9" w:rsidTr="009E6CC9">
        <w:trPr>
          <w:trHeight w:val="347"/>
        </w:trPr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Selection ID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Pedigree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Oil content (%)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A1 x Humaya-F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189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A1 x Humaya-F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A1 x Humaya-F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249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A1 x Humaya-F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109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115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118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119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128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144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147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172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173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180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219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222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223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lastRenderedPageBreak/>
              <w:t>224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229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238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269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306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307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314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315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327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331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336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340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345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348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369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CW-99-F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Centennial-F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Centennial-F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Centennial-F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174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Centennial-F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126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147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176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187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206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279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291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44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126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143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251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EC-736501-F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S-334-F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135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158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174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191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AE9">
              <w:rPr>
                <w:rFonts w:ascii="Times New Roman" w:hAnsi="Times New Roman"/>
              </w:rPr>
              <w:t>Bhima</w:t>
            </w:r>
            <w:proofErr w:type="spellEnd"/>
            <w:r w:rsidRPr="00567AE9">
              <w:rPr>
                <w:rFonts w:ascii="Times New Roman" w:hAnsi="Times New Roman"/>
              </w:rPr>
              <w:t xml:space="preserve"> x Aceitera-F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</w:tbl>
    <w:p w:rsidR="000A4C3F" w:rsidRPr="00567AE9" w:rsidRDefault="000A4C3F" w:rsidP="000A4C3F">
      <w:pPr>
        <w:rPr>
          <w:rFonts w:ascii="Times New Roman" w:hAnsi="Times New Roman"/>
        </w:rPr>
      </w:pPr>
    </w:p>
    <w:p w:rsidR="000A4C3F" w:rsidRPr="00567AE9" w:rsidRDefault="000A4C3F" w:rsidP="000A4C3F">
      <w:pPr>
        <w:spacing w:after="0" w:line="240" w:lineRule="auto"/>
        <w:rPr>
          <w:rFonts w:ascii="Times New Roman" w:hAnsi="Times New Roman"/>
        </w:rPr>
      </w:pPr>
    </w:p>
    <w:p w:rsidR="000A4C3F" w:rsidRPr="00567AE9" w:rsidRDefault="000A4C3F" w:rsidP="000A4C3F">
      <w:pPr>
        <w:spacing w:after="0" w:line="240" w:lineRule="auto"/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t>High oil thin hull F</w:t>
      </w:r>
      <w:r w:rsidRPr="00567AE9">
        <w:rPr>
          <w:rFonts w:ascii="Times New Roman" w:hAnsi="Times New Roman"/>
          <w:b/>
          <w:vertAlign w:val="subscript"/>
        </w:rPr>
        <w:t xml:space="preserve">3 </w:t>
      </w:r>
      <w:r w:rsidRPr="00567AE9">
        <w:rPr>
          <w:rFonts w:ascii="Times New Roman" w:hAnsi="Times New Roman"/>
          <w:b/>
        </w:rPr>
        <w:t>selections in safflower during Rabi 2014-15</w:t>
      </w:r>
    </w:p>
    <w:p w:rsidR="000A4C3F" w:rsidRPr="00567AE9" w:rsidRDefault="000A4C3F" w:rsidP="000A4C3F">
      <w:pPr>
        <w:spacing w:after="0" w:line="240" w:lineRule="auto"/>
        <w:rPr>
          <w:rFonts w:ascii="Times New Roman" w:hAnsi="Times New Roman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35"/>
        <w:gridCol w:w="1985"/>
      </w:tblGrid>
      <w:tr w:rsidR="000A4C3F" w:rsidRPr="00567AE9" w:rsidTr="009E6CC9">
        <w:trPr>
          <w:trHeight w:val="347"/>
        </w:trPr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Selection ID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Pedigree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Oil content (%)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THS-8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THS-14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THS-33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THS-34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THS-41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THS-49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40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THS-51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THS-53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THS-70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41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THS-74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THS-75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lastRenderedPageBreak/>
              <w:t>THS-82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THS-83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39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THS-90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38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THS-95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42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THS-131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THS-167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THS-175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35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THS-194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  <w:tr w:rsidR="000A4C3F" w:rsidRPr="00567AE9" w:rsidTr="009E6CC9">
        <w:tc>
          <w:tcPr>
            <w:tcW w:w="1843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THS-201</w:t>
            </w:r>
          </w:p>
        </w:tc>
        <w:tc>
          <w:tcPr>
            <w:tcW w:w="283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PBNS-12 x EC-736487-F</w:t>
            </w:r>
            <w:r w:rsidRPr="00567AE9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4C3F" w:rsidRPr="00567AE9" w:rsidRDefault="000A4C3F" w:rsidP="009E6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37</w:t>
            </w:r>
          </w:p>
        </w:tc>
      </w:tr>
    </w:tbl>
    <w:p w:rsidR="000A4C3F" w:rsidRPr="00567AE9" w:rsidRDefault="000A4C3F">
      <w:pPr>
        <w:rPr>
          <w:rFonts w:ascii="Times New Roman" w:hAnsi="Times New Roman"/>
        </w:rPr>
      </w:pPr>
    </w:p>
    <w:p w:rsidR="006059B3" w:rsidRPr="00567AE9" w:rsidRDefault="006059B3" w:rsidP="006059B3">
      <w:pPr>
        <w:rPr>
          <w:rFonts w:ascii="Times New Roman" w:hAnsi="Times New Roman"/>
        </w:rPr>
      </w:pPr>
      <w:r w:rsidRPr="00567AE9">
        <w:rPr>
          <w:rFonts w:ascii="Times New Roman" w:hAnsi="Times New Roman"/>
          <w:b/>
        </w:rPr>
        <w:t>Initial evaluation of Mexican safflower varieties for oil content under Indian field conditions during</w:t>
      </w:r>
      <w:r w:rsidRPr="00567AE9">
        <w:rPr>
          <w:rFonts w:ascii="Times New Roman" w:hAnsi="Times New Roman"/>
        </w:rPr>
        <w:t xml:space="preserve"> </w:t>
      </w:r>
      <w:proofErr w:type="spellStart"/>
      <w:proofErr w:type="gramStart"/>
      <w:r w:rsidRPr="00567AE9">
        <w:rPr>
          <w:rFonts w:ascii="Times New Roman" w:hAnsi="Times New Roman"/>
        </w:rPr>
        <w:t>rabi</w:t>
      </w:r>
      <w:proofErr w:type="spellEnd"/>
      <w:proofErr w:type="gramEnd"/>
      <w:r w:rsidRPr="00567AE9">
        <w:rPr>
          <w:rFonts w:ascii="Times New Roman" w:hAnsi="Times New Roman"/>
        </w:rPr>
        <w:t xml:space="preserve"> 2013-14</w:t>
      </w:r>
    </w:p>
    <w:p w:rsidR="006059B3" w:rsidRPr="00567AE9" w:rsidRDefault="006059B3" w:rsidP="006059B3">
      <w:pPr>
        <w:spacing w:after="0" w:line="240" w:lineRule="auto"/>
        <w:rPr>
          <w:rFonts w:ascii="Times New Roman" w:hAnsi="Times New Roman"/>
        </w:rPr>
      </w:pPr>
    </w:p>
    <w:tbl>
      <w:tblPr>
        <w:tblW w:w="9155" w:type="dxa"/>
        <w:tblInd w:w="93" w:type="dxa"/>
        <w:tblLook w:val="04A0"/>
      </w:tblPr>
      <w:tblGrid>
        <w:gridCol w:w="1815"/>
        <w:gridCol w:w="2070"/>
        <w:gridCol w:w="1337"/>
        <w:gridCol w:w="1016"/>
        <w:gridCol w:w="1012"/>
        <w:gridCol w:w="889"/>
        <w:gridCol w:w="1016"/>
      </w:tblGrid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Variety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Seed yield/plant (g)*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Oil content (%)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Palmitic</w:t>
            </w:r>
            <w:proofErr w:type="spellEnd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(%)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Stearic</w:t>
            </w:r>
            <w:proofErr w:type="spellEnd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(%)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Oleic (%)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Linoleic</w:t>
            </w:r>
            <w:proofErr w:type="spellEnd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(%)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EC755659-1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20.8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34.13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11.73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79.49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17.9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36.10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5.80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69.55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22.76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78.88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14.35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21.5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38.69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76.70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16.18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76.53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16.45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19.9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1.94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78.87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14.51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38.19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79.20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13.98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22.5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78.83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14.96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19.5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36.14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5.23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72.63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20.33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11.7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5.64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74.94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17.76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77.77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15.75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13.7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74.25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19.03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10.8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15.00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76.10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13.5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34.99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12.57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78.64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4.41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77.57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16.18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39.20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6.03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2.74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14.09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77.14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15.86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74.93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14.8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38.07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12.32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78.94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EC755688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22.5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15.07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76.14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 xml:space="preserve">EC736514 (Oleic </w:t>
            </w:r>
            <w:proofErr w:type="spellStart"/>
            <w:r w:rsidRPr="00567AE9">
              <w:rPr>
                <w:rFonts w:ascii="Times New Roman" w:hAnsi="Times New Roman"/>
                <w:color w:val="000000"/>
              </w:rPr>
              <w:t>Leed</w:t>
            </w:r>
            <w:proofErr w:type="spellEnd"/>
            <w:r w:rsidRPr="00567AE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36.07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3.57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78.63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16.49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EC736515 (</w:t>
            </w:r>
            <w:proofErr w:type="spellStart"/>
            <w:r w:rsidRPr="00567AE9">
              <w:rPr>
                <w:rFonts w:ascii="Times New Roman" w:hAnsi="Times New Roman"/>
                <w:color w:val="000000"/>
              </w:rPr>
              <w:t>Montola</w:t>
            </w:r>
            <w:proofErr w:type="spellEnd"/>
            <w:r w:rsidRPr="00567AE9">
              <w:rPr>
                <w:rFonts w:ascii="Times New Roman" w:hAnsi="Times New Roman"/>
                <w:color w:val="000000"/>
              </w:rPr>
              <w:t xml:space="preserve"> 2000)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39.10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1.95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80.15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13.06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EC736516 (Centennial)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12.4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41.39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7.05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13.63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77.06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EC736517 (</w:t>
            </w:r>
            <w:proofErr w:type="spellStart"/>
            <w:r w:rsidRPr="00567AE9">
              <w:rPr>
                <w:rFonts w:ascii="Times New Roman" w:hAnsi="Times New Roman"/>
                <w:color w:val="000000"/>
              </w:rPr>
              <w:t>Lesaff</w:t>
            </w:r>
            <w:proofErr w:type="spellEnd"/>
            <w:r w:rsidRPr="00567AE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11.7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38.44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5.27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70.75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21.89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EC736519 (Finch)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17.3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6.41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4.08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14.21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75.31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7AE9">
              <w:rPr>
                <w:rFonts w:ascii="Times New Roman" w:hAnsi="Times New Roman"/>
                <w:color w:val="000000"/>
              </w:rPr>
              <w:t>EC736521 (</w:t>
            </w:r>
            <w:proofErr w:type="spellStart"/>
            <w:r w:rsidRPr="00567AE9">
              <w:rPr>
                <w:rFonts w:ascii="Times New Roman" w:hAnsi="Times New Roman"/>
                <w:color w:val="000000"/>
              </w:rPr>
              <w:t>Oker</w:t>
            </w:r>
            <w:proofErr w:type="spellEnd"/>
            <w:r w:rsidRPr="00567AE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8.1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38.79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14.39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76.44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A-1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24.6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26.31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5.56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15.60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76.43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Bhima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5.72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2.59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16.17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>75.48</w:t>
            </w:r>
          </w:p>
        </w:tc>
      </w:tr>
      <w:tr w:rsidR="006059B3" w:rsidRPr="00567AE9" w:rsidTr="00F5033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NARI-57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38.3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tabs>
                <w:tab w:val="left" w:pos="445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   7.61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    2.62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 xml:space="preserve">  13.41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AE9">
              <w:rPr>
                <w:rFonts w:ascii="Times New Roman" w:hAnsi="Times New Roman"/>
                <w:bCs/>
                <w:color w:val="000000"/>
              </w:rPr>
              <w:t xml:space="preserve">    75.90</w:t>
            </w:r>
          </w:p>
        </w:tc>
      </w:tr>
    </w:tbl>
    <w:p w:rsidR="006059B3" w:rsidRPr="00567AE9" w:rsidRDefault="006059B3">
      <w:pPr>
        <w:rPr>
          <w:rFonts w:ascii="Times New Roman" w:hAnsi="Times New Roman"/>
          <w:b/>
        </w:rPr>
      </w:pPr>
    </w:p>
    <w:p w:rsidR="006059B3" w:rsidRPr="00567AE9" w:rsidRDefault="006059B3">
      <w:pPr>
        <w:rPr>
          <w:rFonts w:ascii="Times New Roman" w:hAnsi="Times New Roman"/>
          <w:b/>
        </w:rPr>
      </w:pPr>
    </w:p>
    <w:p w:rsidR="006059B3" w:rsidRPr="00567AE9" w:rsidRDefault="006059B3">
      <w:pPr>
        <w:rPr>
          <w:rFonts w:ascii="Times New Roman" w:hAnsi="Times New Roman"/>
          <w:b/>
        </w:rPr>
      </w:pPr>
      <w:r w:rsidRPr="00567AE9">
        <w:rPr>
          <w:rFonts w:ascii="Times New Roman" w:hAnsi="Times New Roman"/>
          <w:b/>
        </w:rPr>
        <w:t xml:space="preserve">Initial evaluation of Mexican safflower varieties for oil content under Indian field conditions during </w:t>
      </w:r>
      <w:proofErr w:type="spellStart"/>
      <w:proofErr w:type="gramStart"/>
      <w:r w:rsidRPr="00567AE9">
        <w:rPr>
          <w:rFonts w:ascii="Times New Roman" w:hAnsi="Times New Roman"/>
          <w:b/>
        </w:rPr>
        <w:t>rabi</w:t>
      </w:r>
      <w:proofErr w:type="spellEnd"/>
      <w:proofErr w:type="gramEnd"/>
      <w:r w:rsidRPr="00567AE9">
        <w:rPr>
          <w:rFonts w:ascii="Times New Roman" w:hAnsi="Times New Roman"/>
          <w:b/>
        </w:rPr>
        <w:t xml:space="preserve"> 2012-13</w:t>
      </w:r>
    </w:p>
    <w:tbl>
      <w:tblPr>
        <w:tblW w:w="8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2070"/>
        <w:gridCol w:w="1337"/>
        <w:gridCol w:w="1016"/>
        <w:gridCol w:w="945"/>
        <w:gridCol w:w="791"/>
        <w:gridCol w:w="1016"/>
      </w:tblGrid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Variety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Seed yield/plant (g)*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Oil content (%)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Palmitic</w:t>
            </w:r>
            <w:proofErr w:type="spellEnd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(%)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Stearic</w:t>
            </w:r>
            <w:proofErr w:type="spellEnd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(%)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Oleic (%)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Linoleic</w:t>
            </w:r>
            <w:proofErr w:type="spellEnd"/>
            <w:r w:rsidRPr="00567AE9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(%)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EC755659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35.53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35.17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4.73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77.19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16.09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43.40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35.15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5.08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1.81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76.97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16.14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47.92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32.24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5.01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79.94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13.17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18.31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36.51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5.07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2.34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78.92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13.67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37.93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30.45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5.68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1.84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44.09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48.39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25.91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37.77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4.61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74.75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18.29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23.21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35.35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4.18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80.36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13.51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37.68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36.80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9.92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5.18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53.69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31.21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28.85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6.45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3.24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42.09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48.23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28.43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4.97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76.89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15.98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EC755669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21.06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4.51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2.09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79.28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14.12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25.40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10.62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3.13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54.71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31.54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33.65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36.44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76.85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16.16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25.30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28.00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1.89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77.95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15.17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27.50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33.44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5.48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78.69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14.25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13.99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28.91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6.26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73.06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18.12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34.35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35.46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6.88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2.30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70.58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20.24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21.78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30.74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7.12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14.25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75.70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28.60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33.74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6.88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50.98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41.58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32.06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8.80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27.72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61.39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EC755679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21.64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32.14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7.31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14.49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76.03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22.95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7.56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74.63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23.46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33.84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6.36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2.30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58.68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32.67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26.71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7.40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3.29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24.97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64.33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16.98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6.14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2.38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39.90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51.58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33.09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32.81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7.04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24.22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66.03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23.48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34.05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7.06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16.63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73.54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12.82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32.19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8.86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3.43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25.03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62.68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21.67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34.21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7.22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18.90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71.27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hideMark/>
          </w:tcPr>
          <w:p w:rsidR="006059B3" w:rsidRPr="00567AE9" w:rsidRDefault="006059B3" w:rsidP="009E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AE9">
              <w:rPr>
                <w:rFonts w:ascii="Times New Roman" w:hAnsi="Times New Roman"/>
              </w:rPr>
              <w:t>EC755688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8.39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35.68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7.17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3.09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23.54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66.19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A-1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29.40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22.57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6.64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2.79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19.29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71.28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Bhima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27.72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26.08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6.11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73.23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PBNS-12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26.68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6.09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2.48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17.06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74.36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NARI-6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24.88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27.70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7.71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28.30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61.02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Phule</w:t>
            </w:r>
            <w:proofErr w:type="spellEnd"/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Kusuma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31.37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23.53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6.80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16.75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73.84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NARI-52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37.31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30.26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6.91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15.09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75.28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NARI-57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39.91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30.59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7.77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2.45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24.87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64.91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SSF-708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16.51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24.92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7.02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4.45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25.84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62.69</w:t>
            </w:r>
          </w:p>
        </w:tc>
      </w:tr>
      <w:tr w:rsidR="006059B3" w:rsidRPr="00567AE9" w:rsidTr="006059B3">
        <w:trPr>
          <w:trHeight w:val="315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059B3" w:rsidRPr="00567AE9" w:rsidRDefault="006059B3" w:rsidP="009E6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SSF-748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18.86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22.33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5.39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1.98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18.52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059B3" w:rsidRPr="00567AE9" w:rsidRDefault="006059B3" w:rsidP="009E6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67AE9">
              <w:rPr>
                <w:rFonts w:ascii="Times New Roman" w:eastAsia="Times New Roman" w:hAnsi="Times New Roman"/>
                <w:color w:val="000000"/>
                <w:lang w:val="en-US"/>
              </w:rPr>
              <w:t>74.10</w:t>
            </w:r>
          </w:p>
        </w:tc>
      </w:tr>
    </w:tbl>
    <w:p w:rsidR="006059B3" w:rsidRPr="00567AE9" w:rsidRDefault="006059B3" w:rsidP="006059B3">
      <w:pPr>
        <w:spacing w:after="0" w:line="240" w:lineRule="auto"/>
        <w:rPr>
          <w:rFonts w:ascii="Times New Roman" w:hAnsi="Times New Roman"/>
        </w:rPr>
      </w:pPr>
      <w:r w:rsidRPr="00567AE9">
        <w:rPr>
          <w:rFonts w:ascii="Times New Roman" w:hAnsi="Times New Roman"/>
        </w:rPr>
        <w:t>*</w:t>
      </w:r>
      <w:proofErr w:type="spellStart"/>
      <w:r w:rsidRPr="00567AE9">
        <w:rPr>
          <w:rFonts w:ascii="Times New Roman" w:hAnsi="Times New Roman"/>
        </w:rPr>
        <w:t>Unreplicated</w:t>
      </w:r>
      <w:proofErr w:type="spellEnd"/>
      <w:r w:rsidRPr="00567AE9">
        <w:rPr>
          <w:rFonts w:ascii="Times New Roman" w:hAnsi="Times New Roman"/>
        </w:rPr>
        <w:t xml:space="preserve"> trial data; 12 plants per accession; oil content and fatty acid profile data were obtained using bulked seed samples</w:t>
      </w:r>
    </w:p>
    <w:p w:rsidR="006059B3" w:rsidRPr="00567AE9" w:rsidRDefault="006059B3">
      <w:pPr>
        <w:rPr>
          <w:rFonts w:ascii="Times New Roman" w:hAnsi="Times New Roman"/>
        </w:rPr>
      </w:pPr>
    </w:p>
    <w:sectPr w:rsidR="006059B3" w:rsidRPr="00567AE9" w:rsidSect="00C03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B65EB"/>
    <w:rsid w:val="00062EDE"/>
    <w:rsid w:val="0008172A"/>
    <w:rsid w:val="000A4C3F"/>
    <w:rsid w:val="000E15FC"/>
    <w:rsid w:val="001132D2"/>
    <w:rsid w:val="001179F8"/>
    <w:rsid w:val="00123431"/>
    <w:rsid w:val="00127B04"/>
    <w:rsid w:val="00131FB2"/>
    <w:rsid w:val="001352D8"/>
    <w:rsid w:val="0014472D"/>
    <w:rsid w:val="00325ED6"/>
    <w:rsid w:val="0032708A"/>
    <w:rsid w:val="003C4F3B"/>
    <w:rsid w:val="003C6F60"/>
    <w:rsid w:val="004D4D0D"/>
    <w:rsid w:val="00567AE9"/>
    <w:rsid w:val="006059B3"/>
    <w:rsid w:val="006271C7"/>
    <w:rsid w:val="00693536"/>
    <w:rsid w:val="006B77F2"/>
    <w:rsid w:val="00747AA3"/>
    <w:rsid w:val="007506FF"/>
    <w:rsid w:val="007C1B0B"/>
    <w:rsid w:val="00891B65"/>
    <w:rsid w:val="00897B0E"/>
    <w:rsid w:val="008C6FEA"/>
    <w:rsid w:val="008F10EB"/>
    <w:rsid w:val="009B7A3B"/>
    <w:rsid w:val="00B033D0"/>
    <w:rsid w:val="00B65DAE"/>
    <w:rsid w:val="00B700D9"/>
    <w:rsid w:val="00BB4B79"/>
    <w:rsid w:val="00BC288B"/>
    <w:rsid w:val="00C03D28"/>
    <w:rsid w:val="00C07A18"/>
    <w:rsid w:val="00CB46ED"/>
    <w:rsid w:val="00CE1A04"/>
    <w:rsid w:val="00CE4517"/>
    <w:rsid w:val="00DA2F2D"/>
    <w:rsid w:val="00DB65EB"/>
    <w:rsid w:val="00DD04E1"/>
    <w:rsid w:val="00DD6593"/>
    <w:rsid w:val="00E06726"/>
    <w:rsid w:val="00E42282"/>
    <w:rsid w:val="00E42E11"/>
    <w:rsid w:val="00E43EFB"/>
    <w:rsid w:val="00EB31A4"/>
    <w:rsid w:val="00ED7741"/>
    <w:rsid w:val="00F072A7"/>
    <w:rsid w:val="00F50337"/>
    <w:rsid w:val="00FE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1646</Words>
  <Characters>9386</Characters>
  <Application>Microsoft Office Word</Application>
  <DocSecurity>0</DocSecurity>
  <Lines>78</Lines>
  <Paragraphs>22</Paragraphs>
  <ScaleCrop>false</ScaleCrop>
  <Company>Grizli777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kadirvel</dc:creator>
  <cp:lastModifiedBy>kadirvel</cp:lastModifiedBy>
  <cp:revision>14</cp:revision>
  <dcterms:created xsi:type="dcterms:W3CDTF">2017-05-27T11:02:00Z</dcterms:created>
  <dcterms:modified xsi:type="dcterms:W3CDTF">2017-05-29T04:01:00Z</dcterms:modified>
</cp:coreProperties>
</file>