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D0" w:rsidRPr="00D16BD0" w:rsidRDefault="00D16BD0" w:rsidP="00E25B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BD0">
        <w:rPr>
          <w:rFonts w:ascii="Times New Roman" w:hAnsi="Times New Roman"/>
          <w:b/>
          <w:sz w:val="28"/>
          <w:szCs w:val="28"/>
        </w:rPr>
        <w:t>ICAR-Central Soil Salinity Research Institute,</w:t>
      </w:r>
    </w:p>
    <w:p w:rsidR="000D5F3B" w:rsidRDefault="00D16BD0" w:rsidP="00E25B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BD0">
        <w:rPr>
          <w:rFonts w:ascii="Times New Roman" w:hAnsi="Times New Roman"/>
          <w:b/>
          <w:sz w:val="28"/>
          <w:szCs w:val="28"/>
        </w:rPr>
        <w:t xml:space="preserve"> Karnal-132001 (Haryana)</w:t>
      </w:r>
    </w:p>
    <w:p w:rsidR="00D16BD0" w:rsidRPr="00D16BD0" w:rsidRDefault="00D16BD0" w:rsidP="00E25B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BC8" w:rsidRDefault="005A0919" w:rsidP="00E8691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751A">
        <w:rPr>
          <w:rFonts w:ascii="Times New Roman" w:hAnsi="Times New Roman"/>
          <w:b/>
          <w:color w:val="000000"/>
          <w:sz w:val="24"/>
          <w:szCs w:val="24"/>
        </w:rPr>
        <w:t>Project Title</w:t>
      </w:r>
      <w:r w:rsidR="00341929" w:rsidRPr="000D5F3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E1170" w:rsidRPr="000D5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6F0" w:rsidRPr="000D5F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6BC8" w:rsidRPr="000D5F3B">
        <w:rPr>
          <w:rFonts w:ascii="Times New Roman" w:eastAsia="Calibri" w:hAnsi="Times New Roman" w:cs="Mangal"/>
          <w:bCs/>
          <w:sz w:val="24"/>
          <w:szCs w:val="24"/>
        </w:rPr>
        <w:t>Morpho</w:t>
      </w:r>
      <w:proofErr w:type="spellEnd"/>
      <w:r w:rsidR="00FE6BC8" w:rsidRPr="000D5F3B">
        <w:rPr>
          <w:rFonts w:ascii="Times New Roman" w:eastAsia="Calibri" w:hAnsi="Times New Roman" w:cs="Mangal"/>
          <w:bCs/>
          <w:sz w:val="24"/>
          <w:szCs w:val="24"/>
        </w:rPr>
        <w:t>-physiological characterization and standardization of agronomic practices of quinoa (</w:t>
      </w:r>
      <w:r w:rsidR="00FE6BC8" w:rsidRPr="00E86912">
        <w:rPr>
          <w:rFonts w:ascii="Times New Roman" w:eastAsia="Calibri" w:hAnsi="Times New Roman" w:cs="Mangal"/>
          <w:bCs/>
          <w:i/>
          <w:iCs/>
          <w:sz w:val="24"/>
          <w:szCs w:val="24"/>
        </w:rPr>
        <w:t>Chenopodium quinoa</w:t>
      </w:r>
      <w:r w:rsidR="00FE6BC8" w:rsidRPr="000D5F3B">
        <w:rPr>
          <w:rFonts w:ascii="Times New Roman" w:eastAsia="Calibri" w:hAnsi="Times New Roman" w:cs="Mangal"/>
          <w:bCs/>
          <w:sz w:val="24"/>
          <w:szCs w:val="24"/>
        </w:rPr>
        <w:t>) for salt affected ecosystems</w:t>
      </w:r>
      <w:r w:rsidR="00E86912">
        <w:rPr>
          <w:rFonts w:ascii="Times New Roman" w:eastAsia="Calibri" w:hAnsi="Times New Roman" w:cs="Mangal"/>
          <w:bCs/>
          <w:sz w:val="24"/>
          <w:szCs w:val="24"/>
        </w:rPr>
        <w:t>.</w:t>
      </w:r>
      <w:r w:rsidR="00FE6BC8" w:rsidRPr="000D5F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3772B" w:rsidRPr="000D5F3B" w:rsidRDefault="0083772B" w:rsidP="00E8691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Experimental Data:</w:t>
      </w:r>
    </w:p>
    <w:p w:rsidR="00AA04F9" w:rsidRPr="00751CF6" w:rsidRDefault="00AA04F9" w:rsidP="00AA04F9">
      <w:pPr>
        <w:pStyle w:val="ListParagraph"/>
        <w:autoSpaceDE w:val="0"/>
        <w:autoSpaceDN w:val="0"/>
        <w:adjustRightInd w:val="0"/>
        <w:spacing w:after="240" w:line="360" w:lineRule="auto"/>
        <w:ind w:left="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CF6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1</w:t>
      </w:r>
      <w:r w:rsidRPr="00751CF6">
        <w:rPr>
          <w:rFonts w:ascii="Times New Roman" w:hAnsi="Times New Roman"/>
          <w:sz w:val="24"/>
          <w:szCs w:val="24"/>
        </w:rPr>
        <w:t>.</w:t>
      </w:r>
      <w:proofErr w:type="gramEnd"/>
      <w:r w:rsidRPr="00751CF6">
        <w:rPr>
          <w:rFonts w:ascii="Times New Roman" w:hAnsi="Times New Roman"/>
          <w:sz w:val="24"/>
          <w:szCs w:val="24"/>
        </w:rPr>
        <w:t xml:space="preserve"> Effect of irrigation water salinity on grain yield (g/plant) o</w:t>
      </w:r>
      <w:bookmarkStart w:id="0" w:name="_GoBack"/>
      <w:r w:rsidRPr="00751CF6">
        <w:rPr>
          <w:rFonts w:ascii="Times New Roman" w:hAnsi="Times New Roman"/>
          <w:sz w:val="24"/>
          <w:szCs w:val="24"/>
        </w:rPr>
        <w:t>f</w:t>
      </w:r>
      <w:bookmarkEnd w:id="0"/>
      <w:r w:rsidRPr="00751CF6">
        <w:rPr>
          <w:rFonts w:ascii="Times New Roman" w:hAnsi="Times New Roman"/>
          <w:sz w:val="24"/>
          <w:szCs w:val="24"/>
        </w:rPr>
        <w:t xml:space="preserve"> quinoa germplasm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13"/>
        <w:gridCol w:w="1430"/>
        <w:gridCol w:w="1570"/>
        <w:gridCol w:w="1559"/>
        <w:gridCol w:w="1554"/>
        <w:gridCol w:w="1562"/>
      </w:tblGrid>
      <w:tr w:rsidR="00AA04F9" w:rsidRPr="00751CF6" w:rsidTr="00923BD9">
        <w:tc>
          <w:tcPr>
            <w:tcW w:w="1620" w:type="dxa"/>
            <w:vMerge w:val="restart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>Germplasm</w:t>
            </w:r>
          </w:p>
        </w:tc>
        <w:tc>
          <w:tcPr>
            <w:tcW w:w="6169" w:type="dxa"/>
            <w:gridSpan w:val="4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>ECiw</w:t>
            </w:r>
            <w:proofErr w:type="spellEnd"/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>dS</w:t>
            </w:r>
            <w:proofErr w:type="spellEnd"/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>/m</w:t>
            </w:r>
          </w:p>
        </w:tc>
        <w:tc>
          <w:tcPr>
            <w:tcW w:w="1589" w:type="dxa"/>
            <w:vMerge w:val="restart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>Mean</w:t>
            </w:r>
          </w:p>
        </w:tc>
      </w:tr>
      <w:tr w:rsidR="00AA04F9" w:rsidRPr="00751CF6" w:rsidTr="00923BD9">
        <w:tc>
          <w:tcPr>
            <w:tcW w:w="1620" w:type="dxa"/>
            <w:vMerge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sz w:val="24"/>
                <w:szCs w:val="24"/>
              </w:rPr>
              <w:t>BAW</w:t>
            </w:r>
          </w:p>
        </w:tc>
        <w:tc>
          <w:tcPr>
            <w:tcW w:w="1590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88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89" w:type="dxa"/>
            <w:vMerge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EC507744</w:t>
            </w:r>
          </w:p>
        </w:tc>
        <w:tc>
          <w:tcPr>
            <w:tcW w:w="1404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13.83</w:t>
            </w:r>
          </w:p>
        </w:tc>
        <w:tc>
          <w:tcPr>
            <w:tcW w:w="1590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1588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1587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6.90</w:t>
            </w:r>
          </w:p>
        </w:tc>
        <w:tc>
          <w:tcPr>
            <w:tcW w:w="1589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9.02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EC507742</w:t>
            </w:r>
          </w:p>
        </w:tc>
        <w:tc>
          <w:tcPr>
            <w:tcW w:w="1404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12.47</w:t>
            </w:r>
          </w:p>
        </w:tc>
        <w:tc>
          <w:tcPr>
            <w:tcW w:w="1590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9.80</w:t>
            </w:r>
          </w:p>
        </w:tc>
        <w:tc>
          <w:tcPr>
            <w:tcW w:w="1588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1587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6.47</w:t>
            </w:r>
          </w:p>
        </w:tc>
        <w:tc>
          <w:tcPr>
            <w:tcW w:w="1589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8.96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IC411824</w:t>
            </w:r>
          </w:p>
        </w:tc>
        <w:tc>
          <w:tcPr>
            <w:tcW w:w="1404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12.93</w:t>
            </w:r>
          </w:p>
        </w:tc>
        <w:tc>
          <w:tcPr>
            <w:tcW w:w="1590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10.80</w:t>
            </w:r>
          </w:p>
        </w:tc>
        <w:tc>
          <w:tcPr>
            <w:tcW w:w="1588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9.17</w:t>
            </w:r>
          </w:p>
        </w:tc>
        <w:tc>
          <w:tcPr>
            <w:tcW w:w="1587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6.43</w:t>
            </w:r>
          </w:p>
        </w:tc>
        <w:tc>
          <w:tcPr>
            <w:tcW w:w="1589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9.83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EC507741</w:t>
            </w:r>
          </w:p>
        </w:tc>
        <w:tc>
          <w:tcPr>
            <w:tcW w:w="1404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1590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588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7.63</w:t>
            </w:r>
          </w:p>
        </w:tc>
        <w:tc>
          <w:tcPr>
            <w:tcW w:w="1587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6.77</w:t>
            </w:r>
          </w:p>
        </w:tc>
        <w:tc>
          <w:tcPr>
            <w:tcW w:w="1589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9.51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EC507746</w:t>
            </w:r>
          </w:p>
        </w:tc>
        <w:tc>
          <w:tcPr>
            <w:tcW w:w="1404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13.60</w:t>
            </w:r>
          </w:p>
        </w:tc>
        <w:tc>
          <w:tcPr>
            <w:tcW w:w="1590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588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8.83</w:t>
            </w:r>
          </w:p>
        </w:tc>
        <w:tc>
          <w:tcPr>
            <w:tcW w:w="1587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1589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10.01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EC507738</w:t>
            </w:r>
          </w:p>
        </w:tc>
        <w:tc>
          <w:tcPr>
            <w:tcW w:w="1404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12.07</w:t>
            </w:r>
          </w:p>
        </w:tc>
        <w:tc>
          <w:tcPr>
            <w:tcW w:w="1590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9.23</w:t>
            </w:r>
          </w:p>
        </w:tc>
        <w:tc>
          <w:tcPr>
            <w:tcW w:w="1588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1587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5.80</w:t>
            </w:r>
          </w:p>
        </w:tc>
        <w:tc>
          <w:tcPr>
            <w:tcW w:w="1589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8.58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EC507748</w:t>
            </w:r>
          </w:p>
        </w:tc>
        <w:tc>
          <w:tcPr>
            <w:tcW w:w="1404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13.70</w:t>
            </w:r>
          </w:p>
        </w:tc>
        <w:tc>
          <w:tcPr>
            <w:tcW w:w="1590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10.80</w:t>
            </w:r>
          </w:p>
        </w:tc>
        <w:tc>
          <w:tcPr>
            <w:tcW w:w="1588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8.53</w:t>
            </w:r>
          </w:p>
        </w:tc>
        <w:tc>
          <w:tcPr>
            <w:tcW w:w="1587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589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10.01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EC507739</w:t>
            </w:r>
          </w:p>
        </w:tc>
        <w:tc>
          <w:tcPr>
            <w:tcW w:w="1404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9.83</w:t>
            </w:r>
          </w:p>
        </w:tc>
        <w:tc>
          <w:tcPr>
            <w:tcW w:w="1590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9.83</w:t>
            </w:r>
          </w:p>
        </w:tc>
        <w:tc>
          <w:tcPr>
            <w:tcW w:w="1588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1587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5.73</w:t>
            </w:r>
          </w:p>
        </w:tc>
        <w:tc>
          <w:tcPr>
            <w:tcW w:w="1589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8.52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EC411824</w:t>
            </w:r>
          </w:p>
        </w:tc>
        <w:tc>
          <w:tcPr>
            <w:tcW w:w="1404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1590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1588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9.60</w:t>
            </w:r>
          </w:p>
        </w:tc>
        <w:tc>
          <w:tcPr>
            <w:tcW w:w="1587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5.47</w:t>
            </w:r>
          </w:p>
        </w:tc>
        <w:tc>
          <w:tcPr>
            <w:tcW w:w="1589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10.31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EC507740</w:t>
            </w:r>
          </w:p>
        </w:tc>
        <w:tc>
          <w:tcPr>
            <w:tcW w:w="1404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1590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10.77</w:t>
            </w:r>
          </w:p>
        </w:tc>
        <w:tc>
          <w:tcPr>
            <w:tcW w:w="1588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87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9.20</w:t>
            </w:r>
          </w:p>
        </w:tc>
        <w:tc>
          <w:tcPr>
            <w:tcW w:w="1589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11.08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IC411825</w:t>
            </w:r>
          </w:p>
        </w:tc>
        <w:tc>
          <w:tcPr>
            <w:tcW w:w="1404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12.27</w:t>
            </w:r>
          </w:p>
        </w:tc>
        <w:tc>
          <w:tcPr>
            <w:tcW w:w="1590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1588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587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5.77</w:t>
            </w:r>
          </w:p>
        </w:tc>
        <w:tc>
          <w:tcPr>
            <w:tcW w:w="1589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9.18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1404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13.50</w:t>
            </w:r>
          </w:p>
        </w:tc>
        <w:tc>
          <w:tcPr>
            <w:tcW w:w="1590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10.23</w:t>
            </w:r>
          </w:p>
        </w:tc>
        <w:tc>
          <w:tcPr>
            <w:tcW w:w="1588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10.07</w:t>
            </w:r>
          </w:p>
        </w:tc>
        <w:tc>
          <w:tcPr>
            <w:tcW w:w="1587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1589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L 2</w:t>
            </w:r>
          </w:p>
        </w:tc>
        <w:tc>
          <w:tcPr>
            <w:tcW w:w="1404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14.40</w:t>
            </w:r>
          </w:p>
        </w:tc>
        <w:tc>
          <w:tcPr>
            <w:tcW w:w="1590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10.90</w:t>
            </w:r>
          </w:p>
        </w:tc>
        <w:tc>
          <w:tcPr>
            <w:tcW w:w="1588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7.83</w:t>
            </w:r>
          </w:p>
        </w:tc>
        <w:tc>
          <w:tcPr>
            <w:tcW w:w="1587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589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BJ</w:t>
            </w:r>
          </w:p>
        </w:tc>
        <w:tc>
          <w:tcPr>
            <w:tcW w:w="1404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11.80</w:t>
            </w:r>
          </w:p>
        </w:tc>
        <w:tc>
          <w:tcPr>
            <w:tcW w:w="1590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9.27</w:t>
            </w:r>
          </w:p>
        </w:tc>
        <w:tc>
          <w:tcPr>
            <w:tcW w:w="1588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8.77</w:t>
            </w:r>
          </w:p>
        </w:tc>
        <w:tc>
          <w:tcPr>
            <w:tcW w:w="1587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1589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8.63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Pasa</w:t>
            </w:r>
            <w:proofErr w:type="spellEnd"/>
          </w:p>
        </w:tc>
        <w:tc>
          <w:tcPr>
            <w:tcW w:w="1404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9.93</w:t>
            </w:r>
          </w:p>
        </w:tc>
        <w:tc>
          <w:tcPr>
            <w:tcW w:w="1590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8.20</w:t>
            </w:r>
          </w:p>
        </w:tc>
        <w:tc>
          <w:tcPr>
            <w:tcW w:w="1588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1587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1589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6.67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White quinoa</w:t>
            </w:r>
          </w:p>
        </w:tc>
        <w:tc>
          <w:tcPr>
            <w:tcW w:w="1404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9.70</w:t>
            </w:r>
          </w:p>
        </w:tc>
        <w:tc>
          <w:tcPr>
            <w:tcW w:w="1590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588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1587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4.90</w:t>
            </w:r>
          </w:p>
        </w:tc>
        <w:tc>
          <w:tcPr>
            <w:tcW w:w="1589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6.94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Red quinoa</w:t>
            </w:r>
          </w:p>
        </w:tc>
        <w:tc>
          <w:tcPr>
            <w:tcW w:w="1404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1590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1588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6.23</w:t>
            </w:r>
          </w:p>
        </w:tc>
        <w:tc>
          <w:tcPr>
            <w:tcW w:w="1587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1589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6.48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Brown quinoa</w:t>
            </w:r>
          </w:p>
        </w:tc>
        <w:tc>
          <w:tcPr>
            <w:tcW w:w="1404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590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7.93</w:t>
            </w:r>
          </w:p>
        </w:tc>
        <w:tc>
          <w:tcPr>
            <w:tcW w:w="1588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6.47</w:t>
            </w:r>
          </w:p>
        </w:tc>
        <w:tc>
          <w:tcPr>
            <w:tcW w:w="1587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1589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7.09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CITO</w:t>
            </w:r>
          </w:p>
        </w:tc>
        <w:tc>
          <w:tcPr>
            <w:tcW w:w="1404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590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1588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6.80</w:t>
            </w:r>
          </w:p>
        </w:tc>
        <w:tc>
          <w:tcPr>
            <w:tcW w:w="1587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589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6.97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04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11.99</w:t>
            </w:r>
          </w:p>
        </w:tc>
        <w:tc>
          <w:tcPr>
            <w:tcW w:w="1590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9.65</w:t>
            </w:r>
          </w:p>
        </w:tc>
        <w:tc>
          <w:tcPr>
            <w:tcW w:w="1588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1587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5.97</w:t>
            </w:r>
          </w:p>
        </w:tc>
        <w:tc>
          <w:tcPr>
            <w:tcW w:w="1589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sz w:val="24"/>
                <w:szCs w:val="24"/>
              </w:rPr>
              <w:t>Germplasm</w:t>
            </w:r>
          </w:p>
        </w:tc>
        <w:tc>
          <w:tcPr>
            <w:tcW w:w="1590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sz w:val="24"/>
                <w:szCs w:val="24"/>
              </w:rPr>
              <w:t>Salinity</w:t>
            </w:r>
          </w:p>
        </w:tc>
        <w:tc>
          <w:tcPr>
            <w:tcW w:w="1588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sz w:val="24"/>
                <w:szCs w:val="24"/>
              </w:rPr>
              <w:t>G×S</w:t>
            </w:r>
          </w:p>
        </w:tc>
        <w:tc>
          <w:tcPr>
            <w:tcW w:w="1587" w:type="dxa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LSD (P=0.05)</w:t>
            </w:r>
          </w:p>
        </w:tc>
        <w:tc>
          <w:tcPr>
            <w:tcW w:w="1404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590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588" w:type="dxa"/>
            <w:vAlign w:val="center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587" w:type="dxa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4F9" w:rsidRPr="00751CF6" w:rsidRDefault="00AA04F9" w:rsidP="00AA04F9">
      <w:pPr>
        <w:pStyle w:val="ListParagraph"/>
        <w:autoSpaceDE w:val="0"/>
        <w:autoSpaceDN w:val="0"/>
        <w:adjustRightInd w:val="0"/>
        <w:spacing w:after="240" w:line="360" w:lineRule="auto"/>
        <w:ind w:left="90"/>
        <w:jc w:val="both"/>
        <w:rPr>
          <w:rFonts w:ascii="Times New Roman" w:hAnsi="Times New Roman"/>
          <w:sz w:val="24"/>
          <w:szCs w:val="24"/>
        </w:rPr>
      </w:pPr>
    </w:p>
    <w:p w:rsidR="00AA04F9" w:rsidRPr="00751CF6" w:rsidRDefault="00AA04F9" w:rsidP="00AA04F9">
      <w:pPr>
        <w:rPr>
          <w:rFonts w:ascii="Times New Roman" w:hAnsi="Times New Roman"/>
          <w:sz w:val="24"/>
          <w:szCs w:val="24"/>
        </w:rPr>
      </w:pPr>
      <w:r w:rsidRPr="00751CF6">
        <w:rPr>
          <w:rFonts w:ascii="Times New Roman" w:hAnsi="Times New Roman"/>
          <w:sz w:val="24"/>
          <w:szCs w:val="24"/>
        </w:rPr>
        <w:br w:type="page"/>
      </w:r>
    </w:p>
    <w:p w:rsidR="00AA04F9" w:rsidRPr="00751CF6" w:rsidRDefault="00AA04F9" w:rsidP="00AA04F9">
      <w:pPr>
        <w:pStyle w:val="ListParagraph"/>
        <w:autoSpaceDE w:val="0"/>
        <w:autoSpaceDN w:val="0"/>
        <w:adjustRightInd w:val="0"/>
        <w:spacing w:after="0" w:line="360" w:lineRule="auto"/>
        <w:ind w:left="9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CF6">
        <w:rPr>
          <w:rFonts w:ascii="Times New Roman" w:hAnsi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sz w:val="24"/>
          <w:szCs w:val="24"/>
        </w:rPr>
        <w:t>2</w:t>
      </w:r>
      <w:r w:rsidRPr="00751CF6">
        <w:rPr>
          <w:rFonts w:ascii="Times New Roman" w:hAnsi="Times New Roman"/>
          <w:sz w:val="24"/>
          <w:szCs w:val="24"/>
        </w:rPr>
        <w:t>.</w:t>
      </w:r>
      <w:proofErr w:type="gramEnd"/>
      <w:r w:rsidRPr="00751CF6">
        <w:rPr>
          <w:rFonts w:ascii="Times New Roman" w:hAnsi="Times New Roman"/>
          <w:sz w:val="24"/>
          <w:szCs w:val="24"/>
        </w:rPr>
        <w:t xml:space="preserve"> Effect of irrigation water salinity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51CF6">
        <w:rPr>
          <w:rFonts w:ascii="Times New Roman" w:hAnsi="Times New Roman"/>
          <w:sz w:val="24"/>
          <w:szCs w:val="24"/>
        </w:rPr>
        <w:t>Zn content (</w:t>
      </w:r>
      <w:r>
        <w:rPr>
          <w:rFonts w:ascii="Times New Roman" w:hAnsi="Times New Roman"/>
          <w:sz w:val="24"/>
          <w:szCs w:val="24"/>
        </w:rPr>
        <w:t>ppm</w:t>
      </w:r>
      <w:r w:rsidRPr="00751CF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CF6">
        <w:rPr>
          <w:rFonts w:ascii="Times New Roman" w:hAnsi="Times New Roman"/>
          <w:sz w:val="24"/>
          <w:szCs w:val="24"/>
        </w:rPr>
        <w:t>in grains of quinoa germplasm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16"/>
        <w:gridCol w:w="1402"/>
        <w:gridCol w:w="1574"/>
        <w:gridCol w:w="1564"/>
        <w:gridCol w:w="1563"/>
        <w:gridCol w:w="1569"/>
      </w:tblGrid>
      <w:tr w:rsidR="00AA04F9" w:rsidRPr="00751CF6" w:rsidTr="00923BD9">
        <w:tc>
          <w:tcPr>
            <w:tcW w:w="1620" w:type="dxa"/>
            <w:vMerge w:val="restart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>Germplasm</w:t>
            </w:r>
          </w:p>
        </w:tc>
        <w:tc>
          <w:tcPr>
            <w:tcW w:w="6169" w:type="dxa"/>
            <w:gridSpan w:val="4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>ECiw</w:t>
            </w:r>
            <w:proofErr w:type="spellEnd"/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>dS</w:t>
            </w:r>
            <w:proofErr w:type="spellEnd"/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>/m</w:t>
            </w:r>
          </w:p>
        </w:tc>
        <w:tc>
          <w:tcPr>
            <w:tcW w:w="1589" w:type="dxa"/>
            <w:vMerge w:val="restart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>Mean</w:t>
            </w:r>
          </w:p>
        </w:tc>
      </w:tr>
      <w:tr w:rsidR="00AA04F9" w:rsidRPr="00751CF6" w:rsidTr="00923BD9">
        <w:tc>
          <w:tcPr>
            <w:tcW w:w="1620" w:type="dxa"/>
            <w:vMerge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sz w:val="24"/>
                <w:szCs w:val="24"/>
              </w:rPr>
              <w:t>BAW</w:t>
            </w:r>
          </w:p>
        </w:tc>
        <w:tc>
          <w:tcPr>
            <w:tcW w:w="1590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88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89" w:type="dxa"/>
            <w:vMerge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EC507744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44.4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EC507742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34.0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46.3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39.8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IC411824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38.1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EC507741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50.1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39.8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EC507746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39.5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EC507738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34.0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53.0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43.8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EC507748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45.0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43.4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EC507739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53.0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43.9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EC411824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33.5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44.1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EC507740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52.3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45.6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IC411825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54.6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49.3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47.0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49.3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42.5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L 2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51.0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44.9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BJ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37.0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45.0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53.4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42.3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Pasa</w:t>
            </w:r>
            <w:proofErr w:type="spellEnd"/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51.0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47.4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White quinoa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49.0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53.0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Red quinoa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49.0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58.9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51.6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Brown quinoa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47.0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62.3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55.4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CITO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56.7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61.8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57.9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1587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1589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sz w:val="24"/>
                <w:szCs w:val="24"/>
              </w:rPr>
              <w:t>Germplasm</w:t>
            </w:r>
          </w:p>
        </w:tc>
        <w:tc>
          <w:tcPr>
            <w:tcW w:w="1590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sz w:val="24"/>
                <w:szCs w:val="24"/>
              </w:rPr>
              <w:t>Salinity</w:t>
            </w:r>
          </w:p>
        </w:tc>
        <w:tc>
          <w:tcPr>
            <w:tcW w:w="1588" w:type="dxa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sz w:val="24"/>
                <w:szCs w:val="24"/>
              </w:rPr>
              <w:t>G×S</w:t>
            </w:r>
          </w:p>
        </w:tc>
        <w:tc>
          <w:tcPr>
            <w:tcW w:w="1587" w:type="dxa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LSD (P=0.05)</w:t>
            </w:r>
          </w:p>
        </w:tc>
        <w:tc>
          <w:tcPr>
            <w:tcW w:w="1404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590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88" w:type="dxa"/>
            <w:vAlign w:val="bottom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587" w:type="dxa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4F9" w:rsidRPr="00751CF6" w:rsidRDefault="00AA04F9" w:rsidP="00AA04F9">
      <w:pPr>
        <w:pStyle w:val="ListParagraph"/>
        <w:autoSpaceDE w:val="0"/>
        <w:autoSpaceDN w:val="0"/>
        <w:adjustRightInd w:val="0"/>
        <w:spacing w:after="0" w:line="360" w:lineRule="auto"/>
        <w:ind w:left="9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04F9" w:rsidRPr="00751CF6" w:rsidRDefault="00AA04F9" w:rsidP="00AA04F9">
      <w:pPr>
        <w:spacing w:after="0"/>
        <w:rPr>
          <w:rFonts w:ascii="Times New Roman" w:hAnsi="Times New Roman"/>
          <w:sz w:val="24"/>
          <w:szCs w:val="24"/>
        </w:rPr>
      </w:pPr>
    </w:p>
    <w:p w:rsidR="00AA04F9" w:rsidRPr="00751CF6" w:rsidRDefault="00AA04F9" w:rsidP="00AA04F9">
      <w:pPr>
        <w:spacing w:after="0"/>
        <w:rPr>
          <w:rFonts w:ascii="Times New Roman" w:hAnsi="Times New Roman"/>
          <w:sz w:val="24"/>
          <w:szCs w:val="24"/>
        </w:rPr>
      </w:pPr>
      <w:r w:rsidRPr="00751CF6">
        <w:rPr>
          <w:rFonts w:ascii="Times New Roman" w:hAnsi="Times New Roman"/>
          <w:sz w:val="24"/>
          <w:szCs w:val="24"/>
        </w:rPr>
        <w:br w:type="page"/>
      </w:r>
    </w:p>
    <w:p w:rsidR="00AA04F9" w:rsidRPr="00751CF6" w:rsidRDefault="00AA04F9" w:rsidP="00AA04F9">
      <w:pPr>
        <w:pStyle w:val="ListParagraph"/>
        <w:autoSpaceDE w:val="0"/>
        <w:autoSpaceDN w:val="0"/>
        <w:adjustRightInd w:val="0"/>
        <w:spacing w:after="0" w:line="360" w:lineRule="auto"/>
        <w:ind w:left="9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CF6">
        <w:rPr>
          <w:rFonts w:ascii="Times New Roman" w:hAnsi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sz w:val="24"/>
          <w:szCs w:val="24"/>
        </w:rPr>
        <w:t>3</w:t>
      </w:r>
      <w:r w:rsidRPr="00751CF6">
        <w:rPr>
          <w:rFonts w:ascii="Times New Roman" w:hAnsi="Times New Roman"/>
          <w:sz w:val="24"/>
          <w:szCs w:val="24"/>
        </w:rPr>
        <w:t>.</w:t>
      </w:r>
      <w:proofErr w:type="gramEnd"/>
      <w:r w:rsidRPr="00751CF6">
        <w:rPr>
          <w:rFonts w:ascii="Times New Roman" w:hAnsi="Times New Roman"/>
          <w:sz w:val="24"/>
          <w:szCs w:val="24"/>
        </w:rPr>
        <w:t xml:space="preserve"> Effect of irrigation water salinity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51CF6">
        <w:rPr>
          <w:rFonts w:ascii="Times New Roman" w:hAnsi="Times New Roman"/>
          <w:sz w:val="24"/>
          <w:szCs w:val="24"/>
        </w:rPr>
        <w:t>Fe content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CF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ppm</w:t>
      </w:r>
      <w:r w:rsidRPr="00751CF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CF6">
        <w:rPr>
          <w:rFonts w:ascii="Times New Roman" w:hAnsi="Times New Roman"/>
          <w:sz w:val="24"/>
          <w:szCs w:val="24"/>
        </w:rPr>
        <w:t>in grains of quinoa germplasm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14"/>
        <w:gridCol w:w="1430"/>
        <w:gridCol w:w="1570"/>
        <w:gridCol w:w="1558"/>
        <w:gridCol w:w="1553"/>
        <w:gridCol w:w="1563"/>
      </w:tblGrid>
      <w:tr w:rsidR="00AA04F9" w:rsidRPr="00751CF6" w:rsidTr="00923BD9">
        <w:tc>
          <w:tcPr>
            <w:tcW w:w="1620" w:type="dxa"/>
            <w:vMerge w:val="restart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>Germplasm</w:t>
            </w:r>
          </w:p>
        </w:tc>
        <w:tc>
          <w:tcPr>
            <w:tcW w:w="6169" w:type="dxa"/>
            <w:gridSpan w:val="4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>ECiw</w:t>
            </w:r>
            <w:proofErr w:type="spellEnd"/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>dS</w:t>
            </w:r>
            <w:proofErr w:type="spellEnd"/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>/m</w:t>
            </w:r>
          </w:p>
        </w:tc>
        <w:tc>
          <w:tcPr>
            <w:tcW w:w="1589" w:type="dxa"/>
            <w:vMerge w:val="restart"/>
          </w:tcPr>
          <w:p w:rsidR="00AA04F9" w:rsidRPr="00751CF6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CF6">
              <w:rPr>
                <w:rFonts w:ascii="Times New Roman" w:hAnsi="Times New Roman"/>
                <w:b/>
                <w:bCs/>
                <w:sz w:val="24"/>
                <w:szCs w:val="24"/>
              </w:rPr>
              <w:t>Mean</w:t>
            </w:r>
          </w:p>
        </w:tc>
      </w:tr>
      <w:tr w:rsidR="00AA04F9" w:rsidRPr="00751CF6" w:rsidTr="00923BD9">
        <w:tc>
          <w:tcPr>
            <w:tcW w:w="1620" w:type="dxa"/>
            <w:vMerge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sz w:val="24"/>
                <w:szCs w:val="24"/>
              </w:rPr>
              <w:t>BAW</w:t>
            </w:r>
          </w:p>
        </w:tc>
        <w:tc>
          <w:tcPr>
            <w:tcW w:w="1590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88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89" w:type="dxa"/>
            <w:vMerge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EC507744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EC507742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IC411824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EC507741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EC507746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EC507738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EC507748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EC507739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EC411824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EC507740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IC411825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L 2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BJ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Pasa</w:t>
            </w:r>
            <w:proofErr w:type="spellEnd"/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White quinoa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Red quinoa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Brown quinoa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CITO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89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AA04F9" w:rsidRPr="00751CF6" w:rsidTr="00923BD9">
        <w:tc>
          <w:tcPr>
            <w:tcW w:w="1620" w:type="dxa"/>
            <w:vAlign w:val="bottom"/>
          </w:tcPr>
          <w:p w:rsidR="00AA04F9" w:rsidRPr="00751CF6" w:rsidRDefault="00AA04F9" w:rsidP="00AA04F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87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89" w:type="dxa"/>
            <w:vAlign w:val="bottom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1590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Salinity</w:t>
            </w:r>
          </w:p>
        </w:tc>
        <w:tc>
          <w:tcPr>
            <w:tcW w:w="1588" w:type="dxa"/>
          </w:tcPr>
          <w:p w:rsidR="00AA04F9" w:rsidRPr="00AA04F9" w:rsidRDefault="00AA04F9" w:rsidP="00AA04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G×S</w:t>
            </w:r>
          </w:p>
        </w:tc>
        <w:tc>
          <w:tcPr>
            <w:tcW w:w="1587" w:type="dxa"/>
          </w:tcPr>
          <w:p w:rsidR="00AA04F9" w:rsidRPr="002A2813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AA04F9" w:rsidRPr="002A2813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04F9" w:rsidRPr="00751CF6" w:rsidTr="00923BD9">
        <w:tc>
          <w:tcPr>
            <w:tcW w:w="1620" w:type="dxa"/>
            <w:vAlign w:val="center"/>
          </w:tcPr>
          <w:p w:rsidR="00AA04F9" w:rsidRPr="00751CF6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F6">
              <w:rPr>
                <w:rFonts w:ascii="Times New Roman" w:hAnsi="Times New Roman"/>
                <w:color w:val="000000"/>
                <w:sz w:val="24"/>
                <w:szCs w:val="24"/>
              </w:rPr>
              <w:t>LSD (P=0.05)</w:t>
            </w:r>
          </w:p>
        </w:tc>
        <w:tc>
          <w:tcPr>
            <w:tcW w:w="1404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AA04F9" w:rsidRPr="002A2813" w:rsidRDefault="00AA04F9" w:rsidP="00AA04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1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AA04F9" w:rsidRPr="002A2813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AA04F9" w:rsidRPr="002A2813" w:rsidRDefault="00AA04F9" w:rsidP="00AA0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04F9" w:rsidRPr="00751CF6" w:rsidRDefault="00AA04F9" w:rsidP="00AA04F9">
      <w:pPr>
        <w:pStyle w:val="ListParagraph"/>
        <w:autoSpaceDE w:val="0"/>
        <w:autoSpaceDN w:val="0"/>
        <w:adjustRightInd w:val="0"/>
        <w:spacing w:after="0" w:line="360" w:lineRule="auto"/>
        <w:ind w:left="9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04F9" w:rsidRPr="00751CF6" w:rsidRDefault="00AA04F9" w:rsidP="00AA04F9">
      <w:pPr>
        <w:spacing w:after="0"/>
        <w:rPr>
          <w:rFonts w:ascii="Times New Roman" w:hAnsi="Times New Roman"/>
          <w:sz w:val="24"/>
          <w:szCs w:val="24"/>
        </w:rPr>
      </w:pPr>
    </w:p>
    <w:p w:rsidR="002B56F0" w:rsidRPr="00C1751A" w:rsidRDefault="00AA04F9" w:rsidP="00AA04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US" w:bidi="hi-IN"/>
        </w:rPr>
        <w:lastRenderedPageBreak/>
        <w:drawing>
          <wp:inline distT="0" distB="0" distL="0" distR="0" wp14:anchorId="6250E0D4" wp14:editId="23C7A5ED">
            <wp:extent cx="5909094" cy="3010619"/>
            <wp:effectExtent l="0" t="0" r="15875" b="184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04F9" w:rsidRPr="00AA04F9" w:rsidRDefault="00AA04F9" w:rsidP="00AA04F9">
      <w:pPr>
        <w:autoSpaceDE w:val="0"/>
        <w:autoSpaceDN w:val="0"/>
        <w:adjustRightInd w:val="0"/>
        <w:spacing w:after="0" w:line="480" w:lineRule="auto"/>
        <w:ind w:left="567" w:hanging="47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4F9">
        <w:rPr>
          <w:rFonts w:ascii="Times New Roman" w:hAnsi="Times New Roman"/>
          <w:sz w:val="24"/>
          <w:szCs w:val="24"/>
        </w:rPr>
        <w:t>Figure 1.</w:t>
      </w:r>
      <w:proofErr w:type="gramEnd"/>
      <w:r w:rsidRPr="00AA04F9">
        <w:rPr>
          <w:rFonts w:ascii="Times New Roman" w:hAnsi="Times New Roman"/>
          <w:sz w:val="24"/>
          <w:szCs w:val="24"/>
        </w:rPr>
        <w:t xml:space="preserve"> Effect of salinity stress on K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AA04F9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content</w:t>
      </w:r>
      <w:r w:rsidRPr="00AA04F9">
        <w:rPr>
          <w:rFonts w:ascii="Times New Roman" w:hAnsi="Times New Roman"/>
          <w:sz w:val="24"/>
          <w:szCs w:val="24"/>
        </w:rPr>
        <w:t xml:space="preserve"> in root shoot and leaves of quinoa</w:t>
      </w:r>
    </w:p>
    <w:p w:rsidR="000D5F3B" w:rsidRDefault="000D5F3B" w:rsidP="002B56F0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5F3B" w:rsidRDefault="00AA04F9" w:rsidP="00AA04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US" w:bidi="hi-IN"/>
        </w:rPr>
        <w:drawing>
          <wp:inline distT="0" distB="0" distL="0" distR="0" wp14:anchorId="71D49E56" wp14:editId="023B60AE">
            <wp:extent cx="5909094" cy="2743200"/>
            <wp:effectExtent l="0" t="0" r="1587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04F9" w:rsidRPr="00D16BD0" w:rsidRDefault="00AA04F9" w:rsidP="00D16BD0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4F9">
        <w:rPr>
          <w:rFonts w:ascii="Times New Roman" w:hAnsi="Times New Roman"/>
          <w:sz w:val="24"/>
          <w:szCs w:val="24"/>
        </w:rPr>
        <w:t>Figure 2.</w:t>
      </w:r>
      <w:proofErr w:type="gramEnd"/>
      <w:r w:rsidRPr="00AA04F9">
        <w:rPr>
          <w:rFonts w:ascii="Times New Roman" w:hAnsi="Times New Roman"/>
          <w:sz w:val="24"/>
          <w:szCs w:val="24"/>
        </w:rPr>
        <w:t xml:space="preserve"> Effect o</w:t>
      </w:r>
      <w:r w:rsidR="0009671D">
        <w:rPr>
          <w:rFonts w:ascii="Times New Roman" w:hAnsi="Times New Roman"/>
          <w:sz w:val="24"/>
          <w:szCs w:val="24"/>
        </w:rPr>
        <w:t>f salinity stress on K/Na ratio</w:t>
      </w:r>
      <w:r w:rsidRPr="00AA04F9">
        <w:rPr>
          <w:rFonts w:ascii="Times New Roman" w:hAnsi="Times New Roman"/>
          <w:sz w:val="24"/>
          <w:szCs w:val="24"/>
        </w:rPr>
        <w:t xml:space="preserve"> in root shoot and leaves of quinoa</w:t>
      </w:r>
    </w:p>
    <w:sectPr w:rsidR="00AA04F9" w:rsidRPr="00D16BD0" w:rsidSect="00727519">
      <w:footerReference w:type="default" r:id="rId11"/>
      <w:pgSz w:w="12240" w:h="15840"/>
      <w:pgMar w:top="1440" w:right="1440" w:bottom="1440" w:left="153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9A" w:rsidRDefault="0074149A" w:rsidP="009248D1">
      <w:pPr>
        <w:spacing w:after="0" w:line="240" w:lineRule="auto"/>
      </w:pPr>
      <w:r>
        <w:separator/>
      </w:r>
    </w:p>
  </w:endnote>
  <w:endnote w:type="continuationSeparator" w:id="0">
    <w:p w:rsidR="0074149A" w:rsidRDefault="0074149A" w:rsidP="0092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0F" w:rsidRDefault="000B1F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72B">
      <w:rPr>
        <w:noProof/>
      </w:rPr>
      <w:t>4</w:t>
    </w:r>
    <w:r>
      <w:rPr>
        <w:noProof/>
      </w:rPr>
      <w:fldChar w:fldCharType="end"/>
    </w:r>
  </w:p>
  <w:p w:rsidR="000B1F0F" w:rsidRDefault="000B1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9A" w:rsidRDefault="0074149A" w:rsidP="009248D1">
      <w:pPr>
        <w:spacing w:after="0" w:line="240" w:lineRule="auto"/>
      </w:pPr>
      <w:r>
        <w:separator/>
      </w:r>
    </w:p>
  </w:footnote>
  <w:footnote w:type="continuationSeparator" w:id="0">
    <w:p w:rsidR="0074149A" w:rsidRDefault="0074149A" w:rsidP="00924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90AE"/>
      </v:shape>
    </w:pict>
  </w:numPicBullet>
  <w:abstractNum w:abstractNumId="0">
    <w:nsid w:val="00F86204"/>
    <w:multiLevelType w:val="hybridMultilevel"/>
    <w:tmpl w:val="DA28E5A8"/>
    <w:lvl w:ilvl="0" w:tplc="F89C1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47D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68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E8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60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E6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270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07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E2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0088B"/>
    <w:multiLevelType w:val="hybridMultilevel"/>
    <w:tmpl w:val="40C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5978"/>
    <w:multiLevelType w:val="hybridMultilevel"/>
    <w:tmpl w:val="258CD310"/>
    <w:lvl w:ilvl="0" w:tplc="B3288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438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8CC3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A0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C5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64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D8C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20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A8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A5AB4"/>
    <w:multiLevelType w:val="hybridMultilevel"/>
    <w:tmpl w:val="C472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A6ABE"/>
    <w:multiLevelType w:val="hybridMultilevel"/>
    <w:tmpl w:val="7F44CA48"/>
    <w:lvl w:ilvl="0" w:tplc="C5D88D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AA1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8C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096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30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E2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E1A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86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4F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8753D"/>
    <w:multiLevelType w:val="hybridMultilevel"/>
    <w:tmpl w:val="39C45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C1E34"/>
    <w:multiLevelType w:val="hybridMultilevel"/>
    <w:tmpl w:val="D466CFB6"/>
    <w:lvl w:ilvl="0" w:tplc="0BBC8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26CA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CA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62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4E4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45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082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6E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EF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84DCB"/>
    <w:multiLevelType w:val="hybridMultilevel"/>
    <w:tmpl w:val="71E8692A"/>
    <w:lvl w:ilvl="0" w:tplc="EE96A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E133E"/>
    <w:multiLevelType w:val="hybridMultilevel"/>
    <w:tmpl w:val="AEBE588E"/>
    <w:lvl w:ilvl="0" w:tplc="7DC43FF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12702E"/>
    <w:multiLevelType w:val="hybridMultilevel"/>
    <w:tmpl w:val="B6EAE464"/>
    <w:lvl w:ilvl="0" w:tplc="5DF4E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0C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A9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81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C9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C5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8E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C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24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BF3717A"/>
    <w:multiLevelType w:val="hybridMultilevel"/>
    <w:tmpl w:val="6950BB02"/>
    <w:lvl w:ilvl="0" w:tplc="E61432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CAEC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CC21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A27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F274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E0F3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BC89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5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DA64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E83356D"/>
    <w:multiLevelType w:val="hybridMultilevel"/>
    <w:tmpl w:val="7B166818"/>
    <w:lvl w:ilvl="0" w:tplc="FF1A4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EA2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50F4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945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0EC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CC2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461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26BC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B85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FF66801"/>
    <w:multiLevelType w:val="hybridMultilevel"/>
    <w:tmpl w:val="8EA25B3C"/>
    <w:lvl w:ilvl="0" w:tplc="A0F447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4470D"/>
    <w:multiLevelType w:val="hybridMultilevel"/>
    <w:tmpl w:val="35E27148"/>
    <w:lvl w:ilvl="0" w:tplc="5DFA9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aps/>
        <w:u w:color="000000"/>
      </w:rPr>
    </w:lvl>
    <w:lvl w:ilvl="1" w:tplc="040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24615794"/>
    <w:multiLevelType w:val="hybridMultilevel"/>
    <w:tmpl w:val="46824876"/>
    <w:lvl w:ilvl="0" w:tplc="65143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CC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07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AF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A9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A3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CA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82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43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B36CC"/>
    <w:multiLevelType w:val="hybridMultilevel"/>
    <w:tmpl w:val="721C3A5E"/>
    <w:lvl w:ilvl="0" w:tplc="7B20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88744D18">
      <w:start w:val="1"/>
      <w:numFmt w:val="lowerLetter"/>
      <w:lvlText w:val="%2."/>
      <w:lvlJc w:val="left"/>
      <w:pPr>
        <w:ind w:left="3420" w:hanging="360"/>
      </w:pPr>
      <w:rPr>
        <w:rFonts w:cs="Times New Roman"/>
        <w:b/>
        <w:bCs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C81A80">
      <w:start w:val="1"/>
      <w:numFmt w:val="lowerLetter"/>
      <w:lvlText w:val="(%4)"/>
      <w:lvlJc w:val="left"/>
      <w:pPr>
        <w:ind w:left="2880" w:hanging="360"/>
      </w:pPr>
      <w:rPr>
        <w:rFonts w:ascii="Georgia" w:eastAsia="Times New Roman" w:hAnsi="Georgia" w:cs="Times New Roman"/>
      </w:rPr>
    </w:lvl>
    <w:lvl w:ilvl="4" w:tplc="C276BB18">
      <w:start w:val="1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E04DD9"/>
    <w:multiLevelType w:val="hybridMultilevel"/>
    <w:tmpl w:val="9C1C59E6"/>
    <w:lvl w:ilvl="0" w:tplc="53148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445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A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C4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09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62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A4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C4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03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30B69"/>
    <w:multiLevelType w:val="hybridMultilevel"/>
    <w:tmpl w:val="D8DA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F2D4F"/>
    <w:multiLevelType w:val="hybridMultilevel"/>
    <w:tmpl w:val="DD78CC3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0A4866"/>
    <w:multiLevelType w:val="hybridMultilevel"/>
    <w:tmpl w:val="6FAC8DF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306F56E0"/>
    <w:multiLevelType w:val="hybridMultilevel"/>
    <w:tmpl w:val="213C6DE8"/>
    <w:lvl w:ilvl="0" w:tplc="EE38A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082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29F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7231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62A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63B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C8C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858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268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A017112"/>
    <w:multiLevelType w:val="hybridMultilevel"/>
    <w:tmpl w:val="143C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F20FA"/>
    <w:multiLevelType w:val="hybridMultilevel"/>
    <w:tmpl w:val="88CEE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B864BD"/>
    <w:multiLevelType w:val="hybridMultilevel"/>
    <w:tmpl w:val="EEF01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E7D20"/>
    <w:multiLevelType w:val="hybridMultilevel"/>
    <w:tmpl w:val="FC54E2C2"/>
    <w:lvl w:ilvl="0" w:tplc="E3DC1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2EFE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780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2E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D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E51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5D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282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697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114686E"/>
    <w:multiLevelType w:val="hybridMultilevel"/>
    <w:tmpl w:val="026AE692"/>
    <w:lvl w:ilvl="0" w:tplc="F5BE3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8BD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E31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2E2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8C6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273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3486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6D7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9A22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A3233CF"/>
    <w:multiLevelType w:val="hybridMultilevel"/>
    <w:tmpl w:val="8B64097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4ABE154E"/>
    <w:multiLevelType w:val="hybridMultilevel"/>
    <w:tmpl w:val="58A29532"/>
    <w:lvl w:ilvl="0" w:tplc="38FED3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60F69"/>
    <w:multiLevelType w:val="hybridMultilevel"/>
    <w:tmpl w:val="3830ED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A07E58"/>
    <w:multiLevelType w:val="hybridMultilevel"/>
    <w:tmpl w:val="8CE0E354"/>
    <w:lvl w:ilvl="0" w:tplc="CEEE23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EC3E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68FA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D298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84EB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C0EC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AA70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2433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687D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FA94408"/>
    <w:multiLevelType w:val="hybridMultilevel"/>
    <w:tmpl w:val="4A46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46A6A"/>
    <w:multiLevelType w:val="hybridMultilevel"/>
    <w:tmpl w:val="41629E38"/>
    <w:lvl w:ilvl="0" w:tplc="5DFA96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/>
        <w:u w:color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FF39AF"/>
    <w:multiLevelType w:val="hybridMultilevel"/>
    <w:tmpl w:val="7B32AFD0"/>
    <w:lvl w:ilvl="0" w:tplc="73B45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04918"/>
    <w:multiLevelType w:val="hybridMultilevel"/>
    <w:tmpl w:val="296C8098"/>
    <w:lvl w:ilvl="0" w:tplc="BFE0AD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076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494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2D5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E01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E0E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859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20A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68B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521567"/>
    <w:multiLevelType w:val="hybridMultilevel"/>
    <w:tmpl w:val="ADF8A3AC"/>
    <w:lvl w:ilvl="0" w:tplc="93D82A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0FB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C47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5CA2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A2C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2276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CC2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444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48A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3EA4512"/>
    <w:multiLevelType w:val="hybridMultilevel"/>
    <w:tmpl w:val="3760DB08"/>
    <w:lvl w:ilvl="0" w:tplc="8110EA3E">
      <w:start w:val="7"/>
      <w:numFmt w:val="lowerLetter"/>
      <w:lvlText w:val="%1."/>
      <w:lvlJc w:val="left"/>
      <w:pPr>
        <w:ind w:left="81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58325E4"/>
    <w:multiLevelType w:val="hybridMultilevel"/>
    <w:tmpl w:val="949486D8"/>
    <w:lvl w:ilvl="0" w:tplc="7DC43FF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5A07FB2"/>
    <w:multiLevelType w:val="hybridMultilevel"/>
    <w:tmpl w:val="53EAA69A"/>
    <w:lvl w:ilvl="0" w:tplc="EE96A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F2385"/>
    <w:multiLevelType w:val="hybridMultilevel"/>
    <w:tmpl w:val="AEBE588E"/>
    <w:lvl w:ilvl="0" w:tplc="7DC43FF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96B0349"/>
    <w:multiLevelType w:val="hybridMultilevel"/>
    <w:tmpl w:val="8A9265A2"/>
    <w:lvl w:ilvl="0" w:tplc="40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6C850B8A"/>
    <w:multiLevelType w:val="hybridMultilevel"/>
    <w:tmpl w:val="0DC232CC"/>
    <w:lvl w:ilvl="0" w:tplc="3D38ED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7126E"/>
    <w:multiLevelType w:val="hybridMultilevel"/>
    <w:tmpl w:val="5614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8600C"/>
    <w:multiLevelType w:val="hybridMultilevel"/>
    <w:tmpl w:val="FA1C8D22"/>
    <w:lvl w:ilvl="0" w:tplc="BA18B2B8">
      <w:start w:val="1"/>
      <w:numFmt w:val="decimal"/>
      <w:lvlText w:val="%1-"/>
      <w:lvlJc w:val="left"/>
      <w:pPr>
        <w:ind w:left="720" w:hanging="360"/>
      </w:pPr>
      <w:rPr>
        <w:rFonts w:ascii="Kruti Dev 010" w:eastAsiaTheme="minorHAnsi" w:hAnsi="Kruti Dev 010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5"/>
  </w:num>
  <w:num w:numId="4">
    <w:abstractNumId w:val="9"/>
  </w:num>
  <w:num w:numId="5">
    <w:abstractNumId w:val="40"/>
  </w:num>
  <w:num w:numId="6">
    <w:abstractNumId w:val="5"/>
  </w:num>
  <w:num w:numId="7">
    <w:abstractNumId w:val="3"/>
  </w:num>
  <w:num w:numId="8">
    <w:abstractNumId w:val="22"/>
  </w:num>
  <w:num w:numId="9">
    <w:abstractNumId w:val="6"/>
  </w:num>
  <w:num w:numId="10">
    <w:abstractNumId w:val="11"/>
  </w:num>
  <w:num w:numId="11">
    <w:abstractNumId w:val="25"/>
  </w:num>
  <w:num w:numId="12">
    <w:abstractNumId w:val="34"/>
  </w:num>
  <w:num w:numId="13">
    <w:abstractNumId w:val="24"/>
  </w:num>
  <w:num w:numId="14">
    <w:abstractNumId w:val="20"/>
  </w:num>
  <w:num w:numId="15">
    <w:abstractNumId w:val="12"/>
  </w:num>
  <w:num w:numId="16">
    <w:abstractNumId w:val="29"/>
  </w:num>
  <w:num w:numId="17">
    <w:abstractNumId w:val="19"/>
  </w:num>
  <w:num w:numId="18">
    <w:abstractNumId w:val="10"/>
  </w:num>
  <w:num w:numId="19">
    <w:abstractNumId w:val="41"/>
  </w:num>
  <w:num w:numId="20">
    <w:abstractNumId w:val="1"/>
  </w:num>
  <w:num w:numId="21">
    <w:abstractNumId w:val="31"/>
  </w:num>
  <w:num w:numId="22">
    <w:abstractNumId w:val="33"/>
  </w:num>
  <w:num w:numId="23">
    <w:abstractNumId w:val="26"/>
  </w:num>
  <w:num w:numId="24">
    <w:abstractNumId w:val="4"/>
  </w:num>
  <w:num w:numId="25">
    <w:abstractNumId w:val="0"/>
  </w:num>
  <w:num w:numId="26">
    <w:abstractNumId w:val="27"/>
  </w:num>
  <w:num w:numId="27">
    <w:abstractNumId w:val="23"/>
  </w:num>
  <w:num w:numId="28">
    <w:abstractNumId w:val="18"/>
  </w:num>
  <w:num w:numId="29">
    <w:abstractNumId w:val="16"/>
  </w:num>
  <w:num w:numId="30">
    <w:abstractNumId w:val="2"/>
  </w:num>
  <w:num w:numId="31">
    <w:abstractNumId w:val="14"/>
  </w:num>
  <w:num w:numId="32">
    <w:abstractNumId w:val="21"/>
  </w:num>
  <w:num w:numId="33">
    <w:abstractNumId w:val="39"/>
  </w:num>
  <w:num w:numId="34">
    <w:abstractNumId w:val="28"/>
  </w:num>
  <w:num w:numId="35">
    <w:abstractNumId w:val="30"/>
  </w:num>
  <w:num w:numId="36">
    <w:abstractNumId w:val="37"/>
  </w:num>
  <w:num w:numId="37">
    <w:abstractNumId w:val="32"/>
  </w:num>
  <w:num w:numId="38">
    <w:abstractNumId w:val="42"/>
  </w:num>
  <w:num w:numId="39">
    <w:abstractNumId w:val="7"/>
  </w:num>
  <w:num w:numId="40">
    <w:abstractNumId w:val="36"/>
  </w:num>
  <w:num w:numId="41">
    <w:abstractNumId w:val="38"/>
  </w:num>
  <w:num w:numId="42">
    <w:abstractNumId w:val="17"/>
  </w:num>
  <w:num w:numId="4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19"/>
    <w:rsid w:val="00001D96"/>
    <w:rsid w:val="00001DA7"/>
    <w:rsid w:val="00004091"/>
    <w:rsid w:val="00005242"/>
    <w:rsid w:val="00016F7B"/>
    <w:rsid w:val="00017B3B"/>
    <w:rsid w:val="00020A3A"/>
    <w:rsid w:val="00030257"/>
    <w:rsid w:val="00034650"/>
    <w:rsid w:val="00034AE7"/>
    <w:rsid w:val="00035381"/>
    <w:rsid w:val="000372BC"/>
    <w:rsid w:val="00043B86"/>
    <w:rsid w:val="00052DF2"/>
    <w:rsid w:val="00052E02"/>
    <w:rsid w:val="000537AC"/>
    <w:rsid w:val="0005418A"/>
    <w:rsid w:val="0005600C"/>
    <w:rsid w:val="00057C2A"/>
    <w:rsid w:val="00064FA8"/>
    <w:rsid w:val="00070288"/>
    <w:rsid w:val="00071C9A"/>
    <w:rsid w:val="000738E6"/>
    <w:rsid w:val="000756EC"/>
    <w:rsid w:val="00082363"/>
    <w:rsid w:val="00083C98"/>
    <w:rsid w:val="00095AEC"/>
    <w:rsid w:val="0009671D"/>
    <w:rsid w:val="00096A2B"/>
    <w:rsid w:val="000A09EA"/>
    <w:rsid w:val="000A308B"/>
    <w:rsid w:val="000A4725"/>
    <w:rsid w:val="000B1F0F"/>
    <w:rsid w:val="000B452D"/>
    <w:rsid w:val="000B6DE7"/>
    <w:rsid w:val="000C29E0"/>
    <w:rsid w:val="000C3D98"/>
    <w:rsid w:val="000C6F91"/>
    <w:rsid w:val="000D18CD"/>
    <w:rsid w:val="000D1D4E"/>
    <w:rsid w:val="000D5F3B"/>
    <w:rsid w:val="000D70DA"/>
    <w:rsid w:val="000D73AD"/>
    <w:rsid w:val="000D73BA"/>
    <w:rsid w:val="000E1E3D"/>
    <w:rsid w:val="000F3606"/>
    <w:rsid w:val="000F73A6"/>
    <w:rsid w:val="000F7608"/>
    <w:rsid w:val="000F780D"/>
    <w:rsid w:val="0010516B"/>
    <w:rsid w:val="00111743"/>
    <w:rsid w:val="001173A8"/>
    <w:rsid w:val="00121E26"/>
    <w:rsid w:val="00122BCC"/>
    <w:rsid w:val="00123C40"/>
    <w:rsid w:val="00123E9D"/>
    <w:rsid w:val="00126FA0"/>
    <w:rsid w:val="00133238"/>
    <w:rsid w:val="00136EFA"/>
    <w:rsid w:val="00140143"/>
    <w:rsid w:val="0014347E"/>
    <w:rsid w:val="0014408C"/>
    <w:rsid w:val="00144834"/>
    <w:rsid w:val="00144D51"/>
    <w:rsid w:val="00145816"/>
    <w:rsid w:val="00150610"/>
    <w:rsid w:val="00151744"/>
    <w:rsid w:val="00153EA3"/>
    <w:rsid w:val="00157F57"/>
    <w:rsid w:val="001602F1"/>
    <w:rsid w:val="00161610"/>
    <w:rsid w:val="001641DA"/>
    <w:rsid w:val="00164EAD"/>
    <w:rsid w:val="00166427"/>
    <w:rsid w:val="00167BE6"/>
    <w:rsid w:val="00174959"/>
    <w:rsid w:val="00175102"/>
    <w:rsid w:val="0017557E"/>
    <w:rsid w:val="0017697A"/>
    <w:rsid w:val="00182E01"/>
    <w:rsid w:val="00183F4A"/>
    <w:rsid w:val="00187862"/>
    <w:rsid w:val="00187AFE"/>
    <w:rsid w:val="00193458"/>
    <w:rsid w:val="001964B5"/>
    <w:rsid w:val="001A4929"/>
    <w:rsid w:val="001B319D"/>
    <w:rsid w:val="001B39BE"/>
    <w:rsid w:val="001B412F"/>
    <w:rsid w:val="001C3413"/>
    <w:rsid w:val="001C4B4D"/>
    <w:rsid w:val="001D10CF"/>
    <w:rsid w:val="001D51D8"/>
    <w:rsid w:val="001E297C"/>
    <w:rsid w:val="001E327E"/>
    <w:rsid w:val="001E426F"/>
    <w:rsid w:val="001F1F78"/>
    <w:rsid w:val="001F6C24"/>
    <w:rsid w:val="00201B79"/>
    <w:rsid w:val="00203459"/>
    <w:rsid w:val="00206FA0"/>
    <w:rsid w:val="00210355"/>
    <w:rsid w:val="00211115"/>
    <w:rsid w:val="0022020D"/>
    <w:rsid w:val="00224ED0"/>
    <w:rsid w:val="0022702A"/>
    <w:rsid w:val="00232E81"/>
    <w:rsid w:val="002356C7"/>
    <w:rsid w:val="002442F8"/>
    <w:rsid w:val="00244F57"/>
    <w:rsid w:val="00245291"/>
    <w:rsid w:val="00245DD8"/>
    <w:rsid w:val="00246466"/>
    <w:rsid w:val="00246E21"/>
    <w:rsid w:val="00254C17"/>
    <w:rsid w:val="00255CDC"/>
    <w:rsid w:val="00262CF7"/>
    <w:rsid w:val="00265409"/>
    <w:rsid w:val="00270023"/>
    <w:rsid w:val="00274464"/>
    <w:rsid w:val="00281005"/>
    <w:rsid w:val="002830CB"/>
    <w:rsid w:val="00284B43"/>
    <w:rsid w:val="00284B62"/>
    <w:rsid w:val="00285A11"/>
    <w:rsid w:val="002868C4"/>
    <w:rsid w:val="00290B9E"/>
    <w:rsid w:val="00294131"/>
    <w:rsid w:val="00294A2C"/>
    <w:rsid w:val="00296D0A"/>
    <w:rsid w:val="002A69C0"/>
    <w:rsid w:val="002B467E"/>
    <w:rsid w:val="002B56F0"/>
    <w:rsid w:val="002C2CAB"/>
    <w:rsid w:val="002C3F25"/>
    <w:rsid w:val="002C4A40"/>
    <w:rsid w:val="002C69B4"/>
    <w:rsid w:val="002D7EE0"/>
    <w:rsid w:val="002E4B53"/>
    <w:rsid w:val="002E4E33"/>
    <w:rsid w:val="002F3E9B"/>
    <w:rsid w:val="002F4859"/>
    <w:rsid w:val="002F516D"/>
    <w:rsid w:val="00305BF7"/>
    <w:rsid w:val="00305CB0"/>
    <w:rsid w:val="003075CE"/>
    <w:rsid w:val="003131F8"/>
    <w:rsid w:val="0031373E"/>
    <w:rsid w:val="003149E3"/>
    <w:rsid w:val="00316B4E"/>
    <w:rsid w:val="00321F45"/>
    <w:rsid w:val="00323C84"/>
    <w:rsid w:val="00324F2F"/>
    <w:rsid w:val="00325B5C"/>
    <w:rsid w:val="00330D9A"/>
    <w:rsid w:val="00333054"/>
    <w:rsid w:val="00333AC8"/>
    <w:rsid w:val="003410A6"/>
    <w:rsid w:val="00341929"/>
    <w:rsid w:val="0034617B"/>
    <w:rsid w:val="003542B1"/>
    <w:rsid w:val="0036090A"/>
    <w:rsid w:val="00361191"/>
    <w:rsid w:val="00362006"/>
    <w:rsid w:val="00365212"/>
    <w:rsid w:val="00365BBE"/>
    <w:rsid w:val="0038000F"/>
    <w:rsid w:val="00390849"/>
    <w:rsid w:val="003909B8"/>
    <w:rsid w:val="00394C2D"/>
    <w:rsid w:val="003A4E99"/>
    <w:rsid w:val="003A55A8"/>
    <w:rsid w:val="003B0ED8"/>
    <w:rsid w:val="003B255F"/>
    <w:rsid w:val="003B43FB"/>
    <w:rsid w:val="003B55D5"/>
    <w:rsid w:val="003B6FFB"/>
    <w:rsid w:val="003B729C"/>
    <w:rsid w:val="003C1EBE"/>
    <w:rsid w:val="003D0A5C"/>
    <w:rsid w:val="003D4206"/>
    <w:rsid w:val="003D47A7"/>
    <w:rsid w:val="003D7773"/>
    <w:rsid w:val="003E045E"/>
    <w:rsid w:val="003E327E"/>
    <w:rsid w:val="003E51DC"/>
    <w:rsid w:val="003F033D"/>
    <w:rsid w:val="003F6E65"/>
    <w:rsid w:val="00401819"/>
    <w:rsid w:val="00402FBD"/>
    <w:rsid w:val="0040347C"/>
    <w:rsid w:val="00405939"/>
    <w:rsid w:val="004069F2"/>
    <w:rsid w:val="00411FC3"/>
    <w:rsid w:val="00413931"/>
    <w:rsid w:val="0041626A"/>
    <w:rsid w:val="00417044"/>
    <w:rsid w:val="004344C4"/>
    <w:rsid w:val="00434C22"/>
    <w:rsid w:val="004411B3"/>
    <w:rsid w:val="00451665"/>
    <w:rsid w:val="00454C78"/>
    <w:rsid w:val="00464CC8"/>
    <w:rsid w:val="00474878"/>
    <w:rsid w:val="004760C4"/>
    <w:rsid w:val="00483C14"/>
    <w:rsid w:val="004907E8"/>
    <w:rsid w:val="00491D5B"/>
    <w:rsid w:val="004940F8"/>
    <w:rsid w:val="0049688A"/>
    <w:rsid w:val="004A013C"/>
    <w:rsid w:val="004A3256"/>
    <w:rsid w:val="004A5853"/>
    <w:rsid w:val="004A5909"/>
    <w:rsid w:val="004B124E"/>
    <w:rsid w:val="004B16A7"/>
    <w:rsid w:val="004B4847"/>
    <w:rsid w:val="004B522C"/>
    <w:rsid w:val="004C1F91"/>
    <w:rsid w:val="004D4D96"/>
    <w:rsid w:val="004E1170"/>
    <w:rsid w:val="004E445B"/>
    <w:rsid w:val="004E6D80"/>
    <w:rsid w:val="004F2818"/>
    <w:rsid w:val="00504321"/>
    <w:rsid w:val="00510C3F"/>
    <w:rsid w:val="00511DD5"/>
    <w:rsid w:val="00513C6E"/>
    <w:rsid w:val="005168E5"/>
    <w:rsid w:val="00517F10"/>
    <w:rsid w:val="00521899"/>
    <w:rsid w:val="00521CCF"/>
    <w:rsid w:val="005248DF"/>
    <w:rsid w:val="00534001"/>
    <w:rsid w:val="00535A2F"/>
    <w:rsid w:val="0053763F"/>
    <w:rsid w:val="00540717"/>
    <w:rsid w:val="00542404"/>
    <w:rsid w:val="00543D7A"/>
    <w:rsid w:val="0054579D"/>
    <w:rsid w:val="00552DF7"/>
    <w:rsid w:val="005577BD"/>
    <w:rsid w:val="00557960"/>
    <w:rsid w:val="00563D19"/>
    <w:rsid w:val="00566E9E"/>
    <w:rsid w:val="00566EF4"/>
    <w:rsid w:val="0057457A"/>
    <w:rsid w:val="005847BC"/>
    <w:rsid w:val="00584DE9"/>
    <w:rsid w:val="00584FF5"/>
    <w:rsid w:val="00585E97"/>
    <w:rsid w:val="00590E2D"/>
    <w:rsid w:val="00592098"/>
    <w:rsid w:val="00593162"/>
    <w:rsid w:val="005965FB"/>
    <w:rsid w:val="005A0919"/>
    <w:rsid w:val="005A0BA9"/>
    <w:rsid w:val="005B1401"/>
    <w:rsid w:val="005B21FB"/>
    <w:rsid w:val="005B4BCB"/>
    <w:rsid w:val="005C2521"/>
    <w:rsid w:val="005C428E"/>
    <w:rsid w:val="005C5E59"/>
    <w:rsid w:val="005C602C"/>
    <w:rsid w:val="005D14F4"/>
    <w:rsid w:val="005D34D8"/>
    <w:rsid w:val="005E18B9"/>
    <w:rsid w:val="005E6498"/>
    <w:rsid w:val="005F0C83"/>
    <w:rsid w:val="005F30CE"/>
    <w:rsid w:val="005F5508"/>
    <w:rsid w:val="0060492D"/>
    <w:rsid w:val="00605269"/>
    <w:rsid w:val="00613B63"/>
    <w:rsid w:val="006177D8"/>
    <w:rsid w:val="00626450"/>
    <w:rsid w:val="006265C1"/>
    <w:rsid w:val="00631A12"/>
    <w:rsid w:val="00632414"/>
    <w:rsid w:val="00632BFD"/>
    <w:rsid w:val="00636C95"/>
    <w:rsid w:val="00640A1A"/>
    <w:rsid w:val="006411BB"/>
    <w:rsid w:val="0064448D"/>
    <w:rsid w:val="0065531D"/>
    <w:rsid w:val="00656078"/>
    <w:rsid w:val="00657DFE"/>
    <w:rsid w:val="00662993"/>
    <w:rsid w:val="00671987"/>
    <w:rsid w:val="00673879"/>
    <w:rsid w:val="006752E7"/>
    <w:rsid w:val="00682EE1"/>
    <w:rsid w:val="00692EC8"/>
    <w:rsid w:val="006934F2"/>
    <w:rsid w:val="00693775"/>
    <w:rsid w:val="00695484"/>
    <w:rsid w:val="006A0F4F"/>
    <w:rsid w:val="006A235F"/>
    <w:rsid w:val="006A41C5"/>
    <w:rsid w:val="006A5AF7"/>
    <w:rsid w:val="006B1146"/>
    <w:rsid w:val="006B2CBD"/>
    <w:rsid w:val="006B4415"/>
    <w:rsid w:val="006C34AA"/>
    <w:rsid w:val="006C4378"/>
    <w:rsid w:val="006C44A3"/>
    <w:rsid w:val="006C64DC"/>
    <w:rsid w:val="006C720A"/>
    <w:rsid w:val="006D1E5C"/>
    <w:rsid w:val="006D603B"/>
    <w:rsid w:val="006D7233"/>
    <w:rsid w:val="006E1198"/>
    <w:rsid w:val="006E6423"/>
    <w:rsid w:val="006F1A5D"/>
    <w:rsid w:val="006F7783"/>
    <w:rsid w:val="00701B04"/>
    <w:rsid w:val="00707E86"/>
    <w:rsid w:val="00710CB7"/>
    <w:rsid w:val="007178FE"/>
    <w:rsid w:val="00717AC1"/>
    <w:rsid w:val="00717B30"/>
    <w:rsid w:val="00723F31"/>
    <w:rsid w:val="00724CFD"/>
    <w:rsid w:val="00724EBC"/>
    <w:rsid w:val="0072520D"/>
    <w:rsid w:val="0072612B"/>
    <w:rsid w:val="00726457"/>
    <w:rsid w:val="00727519"/>
    <w:rsid w:val="00731307"/>
    <w:rsid w:val="007329E8"/>
    <w:rsid w:val="007352B1"/>
    <w:rsid w:val="007369E6"/>
    <w:rsid w:val="00736BEE"/>
    <w:rsid w:val="0074149A"/>
    <w:rsid w:val="00742F38"/>
    <w:rsid w:val="007457B3"/>
    <w:rsid w:val="00754594"/>
    <w:rsid w:val="007628EF"/>
    <w:rsid w:val="00762B47"/>
    <w:rsid w:val="007648DF"/>
    <w:rsid w:val="00771C4D"/>
    <w:rsid w:val="00773E0F"/>
    <w:rsid w:val="00774254"/>
    <w:rsid w:val="0077439C"/>
    <w:rsid w:val="00775191"/>
    <w:rsid w:val="00781706"/>
    <w:rsid w:val="00783A47"/>
    <w:rsid w:val="00783F98"/>
    <w:rsid w:val="00785963"/>
    <w:rsid w:val="00785A0C"/>
    <w:rsid w:val="00785DA2"/>
    <w:rsid w:val="007876E0"/>
    <w:rsid w:val="00790925"/>
    <w:rsid w:val="007A21C7"/>
    <w:rsid w:val="007A33C5"/>
    <w:rsid w:val="007B703C"/>
    <w:rsid w:val="007C4651"/>
    <w:rsid w:val="007C6A1D"/>
    <w:rsid w:val="007D0062"/>
    <w:rsid w:val="007D159A"/>
    <w:rsid w:val="007D52EB"/>
    <w:rsid w:val="007D6ACE"/>
    <w:rsid w:val="007E0923"/>
    <w:rsid w:val="007E5F3E"/>
    <w:rsid w:val="007F412F"/>
    <w:rsid w:val="007F506F"/>
    <w:rsid w:val="007F6451"/>
    <w:rsid w:val="007F7589"/>
    <w:rsid w:val="00801A62"/>
    <w:rsid w:val="008037E9"/>
    <w:rsid w:val="00811681"/>
    <w:rsid w:val="008136E6"/>
    <w:rsid w:val="00815462"/>
    <w:rsid w:val="00817009"/>
    <w:rsid w:val="00817B50"/>
    <w:rsid w:val="00820B8A"/>
    <w:rsid w:val="00821870"/>
    <w:rsid w:val="00821DA5"/>
    <w:rsid w:val="00825F10"/>
    <w:rsid w:val="00835392"/>
    <w:rsid w:val="0083772B"/>
    <w:rsid w:val="008446E4"/>
    <w:rsid w:val="00847670"/>
    <w:rsid w:val="008530F3"/>
    <w:rsid w:val="008554A2"/>
    <w:rsid w:val="00857257"/>
    <w:rsid w:val="00861A69"/>
    <w:rsid w:val="00867549"/>
    <w:rsid w:val="00870E10"/>
    <w:rsid w:val="008721DC"/>
    <w:rsid w:val="00873C0C"/>
    <w:rsid w:val="00875698"/>
    <w:rsid w:val="008868C7"/>
    <w:rsid w:val="00890462"/>
    <w:rsid w:val="0089251E"/>
    <w:rsid w:val="00894671"/>
    <w:rsid w:val="008A0C7E"/>
    <w:rsid w:val="008A364F"/>
    <w:rsid w:val="008A376A"/>
    <w:rsid w:val="008A77EA"/>
    <w:rsid w:val="008B1D01"/>
    <w:rsid w:val="008B3F7E"/>
    <w:rsid w:val="008C2C59"/>
    <w:rsid w:val="008C621C"/>
    <w:rsid w:val="008C7E10"/>
    <w:rsid w:val="008D033E"/>
    <w:rsid w:val="008D38D8"/>
    <w:rsid w:val="008D7A29"/>
    <w:rsid w:val="008E1858"/>
    <w:rsid w:val="008E4D2B"/>
    <w:rsid w:val="008F6EDA"/>
    <w:rsid w:val="00903129"/>
    <w:rsid w:val="00904E51"/>
    <w:rsid w:val="00905ADB"/>
    <w:rsid w:val="00907A21"/>
    <w:rsid w:val="009134A8"/>
    <w:rsid w:val="009172EC"/>
    <w:rsid w:val="00920E45"/>
    <w:rsid w:val="009248D1"/>
    <w:rsid w:val="009250E0"/>
    <w:rsid w:val="00931FF8"/>
    <w:rsid w:val="00932F95"/>
    <w:rsid w:val="00936C66"/>
    <w:rsid w:val="009429C1"/>
    <w:rsid w:val="00947BEE"/>
    <w:rsid w:val="00955BB4"/>
    <w:rsid w:val="00960B86"/>
    <w:rsid w:val="009633D5"/>
    <w:rsid w:val="00964ECD"/>
    <w:rsid w:val="0097056B"/>
    <w:rsid w:val="00970903"/>
    <w:rsid w:val="00970E49"/>
    <w:rsid w:val="009722BC"/>
    <w:rsid w:val="0097289E"/>
    <w:rsid w:val="00974E1D"/>
    <w:rsid w:val="00975450"/>
    <w:rsid w:val="0097577F"/>
    <w:rsid w:val="00983F9D"/>
    <w:rsid w:val="00984598"/>
    <w:rsid w:val="0098563C"/>
    <w:rsid w:val="0098773A"/>
    <w:rsid w:val="00987C0F"/>
    <w:rsid w:val="00987C2F"/>
    <w:rsid w:val="00991AF7"/>
    <w:rsid w:val="009A0553"/>
    <w:rsid w:val="009A465E"/>
    <w:rsid w:val="009A60E5"/>
    <w:rsid w:val="009B1F46"/>
    <w:rsid w:val="009B4A31"/>
    <w:rsid w:val="009B5B13"/>
    <w:rsid w:val="009C1FC9"/>
    <w:rsid w:val="009C218F"/>
    <w:rsid w:val="009C3AEE"/>
    <w:rsid w:val="009C45F9"/>
    <w:rsid w:val="009C4FFF"/>
    <w:rsid w:val="009C55CD"/>
    <w:rsid w:val="009C58AB"/>
    <w:rsid w:val="009C6121"/>
    <w:rsid w:val="009D6DD1"/>
    <w:rsid w:val="009E3D5D"/>
    <w:rsid w:val="009E5C84"/>
    <w:rsid w:val="009E67D2"/>
    <w:rsid w:val="009E7D0B"/>
    <w:rsid w:val="009E7DD8"/>
    <w:rsid w:val="009F2CFA"/>
    <w:rsid w:val="009F4589"/>
    <w:rsid w:val="009F4F5D"/>
    <w:rsid w:val="009F6260"/>
    <w:rsid w:val="009F7734"/>
    <w:rsid w:val="00A056CF"/>
    <w:rsid w:val="00A068B4"/>
    <w:rsid w:val="00A07084"/>
    <w:rsid w:val="00A107BB"/>
    <w:rsid w:val="00A10ABD"/>
    <w:rsid w:val="00A11312"/>
    <w:rsid w:val="00A128FD"/>
    <w:rsid w:val="00A1549D"/>
    <w:rsid w:val="00A1699D"/>
    <w:rsid w:val="00A16F67"/>
    <w:rsid w:val="00A22627"/>
    <w:rsid w:val="00A23757"/>
    <w:rsid w:val="00A27469"/>
    <w:rsid w:val="00A3154A"/>
    <w:rsid w:val="00A3683E"/>
    <w:rsid w:val="00A41303"/>
    <w:rsid w:val="00A5029C"/>
    <w:rsid w:val="00A62565"/>
    <w:rsid w:val="00A67D5F"/>
    <w:rsid w:val="00A70D6A"/>
    <w:rsid w:val="00A74D0F"/>
    <w:rsid w:val="00A750A1"/>
    <w:rsid w:val="00A755D9"/>
    <w:rsid w:val="00A766D4"/>
    <w:rsid w:val="00A774F7"/>
    <w:rsid w:val="00A8007A"/>
    <w:rsid w:val="00A80E0F"/>
    <w:rsid w:val="00A8119A"/>
    <w:rsid w:val="00A863F3"/>
    <w:rsid w:val="00A92FFC"/>
    <w:rsid w:val="00A944E1"/>
    <w:rsid w:val="00A9470F"/>
    <w:rsid w:val="00A94D20"/>
    <w:rsid w:val="00AA04F9"/>
    <w:rsid w:val="00AA377A"/>
    <w:rsid w:val="00AA5439"/>
    <w:rsid w:val="00AB126D"/>
    <w:rsid w:val="00AB1A29"/>
    <w:rsid w:val="00AB2992"/>
    <w:rsid w:val="00AB32B7"/>
    <w:rsid w:val="00AB7CCD"/>
    <w:rsid w:val="00AC024F"/>
    <w:rsid w:val="00AC180F"/>
    <w:rsid w:val="00AC1EC9"/>
    <w:rsid w:val="00AD2F2F"/>
    <w:rsid w:val="00AD5229"/>
    <w:rsid w:val="00AD55D0"/>
    <w:rsid w:val="00AD7F28"/>
    <w:rsid w:val="00AE1F99"/>
    <w:rsid w:val="00AF1FDF"/>
    <w:rsid w:val="00AF580E"/>
    <w:rsid w:val="00B00208"/>
    <w:rsid w:val="00B01C6A"/>
    <w:rsid w:val="00B03CC4"/>
    <w:rsid w:val="00B0420F"/>
    <w:rsid w:val="00B053F3"/>
    <w:rsid w:val="00B0548A"/>
    <w:rsid w:val="00B059FA"/>
    <w:rsid w:val="00B06570"/>
    <w:rsid w:val="00B16586"/>
    <w:rsid w:val="00B17CA7"/>
    <w:rsid w:val="00B23324"/>
    <w:rsid w:val="00B24F2A"/>
    <w:rsid w:val="00B363AF"/>
    <w:rsid w:val="00B37270"/>
    <w:rsid w:val="00B377D6"/>
    <w:rsid w:val="00B478E0"/>
    <w:rsid w:val="00B6192A"/>
    <w:rsid w:val="00B6384F"/>
    <w:rsid w:val="00B6461B"/>
    <w:rsid w:val="00B81008"/>
    <w:rsid w:val="00B82526"/>
    <w:rsid w:val="00B832F0"/>
    <w:rsid w:val="00B836AD"/>
    <w:rsid w:val="00B83D17"/>
    <w:rsid w:val="00B84653"/>
    <w:rsid w:val="00B86536"/>
    <w:rsid w:val="00B87404"/>
    <w:rsid w:val="00B9013E"/>
    <w:rsid w:val="00B91F75"/>
    <w:rsid w:val="00B93C60"/>
    <w:rsid w:val="00B95D62"/>
    <w:rsid w:val="00BA41E1"/>
    <w:rsid w:val="00BB17BA"/>
    <w:rsid w:val="00BB1B81"/>
    <w:rsid w:val="00BB39A0"/>
    <w:rsid w:val="00BB3B50"/>
    <w:rsid w:val="00BB681F"/>
    <w:rsid w:val="00BB6A8C"/>
    <w:rsid w:val="00BB7960"/>
    <w:rsid w:val="00BB7FB5"/>
    <w:rsid w:val="00BC31B7"/>
    <w:rsid w:val="00BC4C99"/>
    <w:rsid w:val="00BC6AFD"/>
    <w:rsid w:val="00BC71E2"/>
    <w:rsid w:val="00BD07F8"/>
    <w:rsid w:val="00BD67C1"/>
    <w:rsid w:val="00BE00C6"/>
    <w:rsid w:val="00BE1D91"/>
    <w:rsid w:val="00BE1F16"/>
    <w:rsid w:val="00BE2E8B"/>
    <w:rsid w:val="00BF0CD7"/>
    <w:rsid w:val="00BF109B"/>
    <w:rsid w:val="00BF2DE1"/>
    <w:rsid w:val="00BF4F06"/>
    <w:rsid w:val="00BF73DD"/>
    <w:rsid w:val="00C02359"/>
    <w:rsid w:val="00C1751A"/>
    <w:rsid w:val="00C27C4C"/>
    <w:rsid w:val="00C3042E"/>
    <w:rsid w:val="00C32CAE"/>
    <w:rsid w:val="00C36B99"/>
    <w:rsid w:val="00C40C54"/>
    <w:rsid w:val="00C42D4A"/>
    <w:rsid w:val="00C42DAA"/>
    <w:rsid w:val="00C52E90"/>
    <w:rsid w:val="00C530B0"/>
    <w:rsid w:val="00C562B4"/>
    <w:rsid w:val="00C566E2"/>
    <w:rsid w:val="00C65DB5"/>
    <w:rsid w:val="00C66022"/>
    <w:rsid w:val="00C7137E"/>
    <w:rsid w:val="00C72D5F"/>
    <w:rsid w:val="00C74B56"/>
    <w:rsid w:val="00C841BE"/>
    <w:rsid w:val="00C84CCE"/>
    <w:rsid w:val="00C857C1"/>
    <w:rsid w:val="00C9165E"/>
    <w:rsid w:val="00CA07EE"/>
    <w:rsid w:val="00CA47B5"/>
    <w:rsid w:val="00CA4A5A"/>
    <w:rsid w:val="00CA5CDE"/>
    <w:rsid w:val="00CA70CF"/>
    <w:rsid w:val="00CB0EA0"/>
    <w:rsid w:val="00CB64BE"/>
    <w:rsid w:val="00CB6CC1"/>
    <w:rsid w:val="00CB75DF"/>
    <w:rsid w:val="00CD0559"/>
    <w:rsid w:val="00CD0746"/>
    <w:rsid w:val="00CD20FA"/>
    <w:rsid w:val="00CD2A8F"/>
    <w:rsid w:val="00CD31D6"/>
    <w:rsid w:val="00CD3EB7"/>
    <w:rsid w:val="00CD4772"/>
    <w:rsid w:val="00CD5673"/>
    <w:rsid w:val="00CD6ED1"/>
    <w:rsid w:val="00CD7514"/>
    <w:rsid w:val="00CE55E6"/>
    <w:rsid w:val="00CE67D8"/>
    <w:rsid w:val="00CF20E5"/>
    <w:rsid w:val="00CF7F50"/>
    <w:rsid w:val="00D0571E"/>
    <w:rsid w:val="00D0686F"/>
    <w:rsid w:val="00D14077"/>
    <w:rsid w:val="00D14BD2"/>
    <w:rsid w:val="00D1547A"/>
    <w:rsid w:val="00D16208"/>
    <w:rsid w:val="00D16BD0"/>
    <w:rsid w:val="00D2175C"/>
    <w:rsid w:val="00D23330"/>
    <w:rsid w:val="00D23B2E"/>
    <w:rsid w:val="00D31B85"/>
    <w:rsid w:val="00D32D3B"/>
    <w:rsid w:val="00D36B0B"/>
    <w:rsid w:val="00D40699"/>
    <w:rsid w:val="00D42700"/>
    <w:rsid w:val="00D51206"/>
    <w:rsid w:val="00D609F8"/>
    <w:rsid w:val="00D64956"/>
    <w:rsid w:val="00D67944"/>
    <w:rsid w:val="00D715C1"/>
    <w:rsid w:val="00D7445A"/>
    <w:rsid w:val="00D80085"/>
    <w:rsid w:val="00D80F81"/>
    <w:rsid w:val="00D826A1"/>
    <w:rsid w:val="00D8515D"/>
    <w:rsid w:val="00D93F0E"/>
    <w:rsid w:val="00D94038"/>
    <w:rsid w:val="00D96661"/>
    <w:rsid w:val="00D97E45"/>
    <w:rsid w:val="00DA2BB4"/>
    <w:rsid w:val="00DA3032"/>
    <w:rsid w:val="00DA3735"/>
    <w:rsid w:val="00DA3A40"/>
    <w:rsid w:val="00DA3F38"/>
    <w:rsid w:val="00DA47D9"/>
    <w:rsid w:val="00DB1793"/>
    <w:rsid w:val="00DB2E7E"/>
    <w:rsid w:val="00DC438D"/>
    <w:rsid w:val="00DC4C8C"/>
    <w:rsid w:val="00DC68FD"/>
    <w:rsid w:val="00DC720E"/>
    <w:rsid w:val="00DD6B48"/>
    <w:rsid w:val="00DE0B68"/>
    <w:rsid w:val="00DE100C"/>
    <w:rsid w:val="00DE58DC"/>
    <w:rsid w:val="00DF3E2B"/>
    <w:rsid w:val="00DF6441"/>
    <w:rsid w:val="00E105EE"/>
    <w:rsid w:val="00E14870"/>
    <w:rsid w:val="00E152D3"/>
    <w:rsid w:val="00E16999"/>
    <w:rsid w:val="00E17B27"/>
    <w:rsid w:val="00E23055"/>
    <w:rsid w:val="00E23B75"/>
    <w:rsid w:val="00E25B9A"/>
    <w:rsid w:val="00E27D83"/>
    <w:rsid w:val="00E354F4"/>
    <w:rsid w:val="00E365CE"/>
    <w:rsid w:val="00E42392"/>
    <w:rsid w:val="00E451FB"/>
    <w:rsid w:val="00E47A2A"/>
    <w:rsid w:val="00E51D0F"/>
    <w:rsid w:val="00E5551E"/>
    <w:rsid w:val="00E564ED"/>
    <w:rsid w:val="00E73A98"/>
    <w:rsid w:val="00E76807"/>
    <w:rsid w:val="00E82077"/>
    <w:rsid w:val="00E86912"/>
    <w:rsid w:val="00E92F35"/>
    <w:rsid w:val="00E9676F"/>
    <w:rsid w:val="00E979CF"/>
    <w:rsid w:val="00E97D77"/>
    <w:rsid w:val="00EA6B13"/>
    <w:rsid w:val="00EB3D58"/>
    <w:rsid w:val="00EC0E58"/>
    <w:rsid w:val="00EC14E7"/>
    <w:rsid w:val="00EC30B7"/>
    <w:rsid w:val="00EC40F5"/>
    <w:rsid w:val="00ED102D"/>
    <w:rsid w:val="00ED6A05"/>
    <w:rsid w:val="00EE08B6"/>
    <w:rsid w:val="00EE46AD"/>
    <w:rsid w:val="00EE4949"/>
    <w:rsid w:val="00EE5C04"/>
    <w:rsid w:val="00EF510D"/>
    <w:rsid w:val="00F004C9"/>
    <w:rsid w:val="00F030C5"/>
    <w:rsid w:val="00F03EEB"/>
    <w:rsid w:val="00F11FEF"/>
    <w:rsid w:val="00F12A31"/>
    <w:rsid w:val="00F16964"/>
    <w:rsid w:val="00F20581"/>
    <w:rsid w:val="00F25CFC"/>
    <w:rsid w:val="00F322C3"/>
    <w:rsid w:val="00F336F3"/>
    <w:rsid w:val="00F40621"/>
    <w:rsid w:val="00F50348"/>
    <w:rsid w:val="00F519C3"/>
    <w:rsid w:val="00F52285"/>
    <w:rsid w:val="00F522D8"/>
    <w:rsid w:val="00F52EA0"/>
    <w:rsid w:val="00F54C86"/>
    <w:rsid w:val="00F563D7"/>
    <w:rsid w:val="00F57C3C"/>
    <w:rsid w:val="00F57C4D"/>
    <w:rsid w:val="00F80162"/>
    <w:rsid w:val="00F80575"/>
    <w:rsid w:val="00F80D90"/>
    <w:rsid w:val="00F80E85"/>
    <w:rsid w:val="00F83756"/>
    <w:rsid w:val="00F87FD0"/>
    <w:rsid w:val="00F91942"/>
    <w:rsid w:val="00F91DA5"/>
    <w:rsid w:val="00F961A3"/>
    <w:rsid w:val="00FA1164"/>
    <w:rsid w:val="00FA1EF3"/>
    <w:rsid w:val="00FA31CD"/>
    <w:rsid w:val="00FA4ACD"/>
    <w:rsid w:val="00FA5897"/>
    <w:rsid w:val="00FA5DD8"/>
    <w:rsid w:val="00FA6FBF"/>
    <w:rsid w:val="00FB2677"/>
    <w:rsid w:val="00FB2C65"/>
    <w:rsid w:val="00FB4807"/>
    <w:rsid w:val="00FB6841"/>
    <w:rsid w:val="00FC4995"/>
    <w:rsid w:val="00FD0588"/>
    <w:rsid w:val="00FD639F"/>
    <w:rsid w:val="00FD72C6"/>
    <w:rsid w:val="00FD7A99"/>
    <w:rsid w:val="00FD7D13"/>
    <w:rsid w:val="00FE0337"/>
    <w:rsid w:val="00FE1C48"/>
    <w:rsid w:val="00FE5B89"/>
    <w:rsid w:val="00FE6BC8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19"/>
    <w:pPr>
      <w:spacing w:after="200" w:line="276" w:lineRule="auto"/>
    </w:pPr>
    <w:rPr>
      <w:rFonts w:eastAsia="Times New Roman"/>
      <w:sz w:val="22"/>
      <w:szCs w:val="22"/>
      <w:lang w:val="en-IN" w:bidi="ar-SA"/>
    </w:rPr>
  </w:style>
  <w:style w:type="paragraph" w:styleId="Heading1">
    <w:name w:val="heading 1"/>
    <w:basedOn w:val="Normal"/>
    <w:next w:val="Normal"/>
    <w:link w:val="Heading1Char"/>
    <w:qFormat/>
    <w:rsid w:val="00785DA2"/>
    <w:pPr>
      <w:keepNext/>
      <w:spacing w:after="0" w:line="240" w:lineRule="auto"/>
      <w:outlineLvl w:val="0"/>
    </w:pPr>
    <w:rPr>
      <w:rFonts w:ascii="Times New Roman" w:hAnsi="Times New Roman" w:cs="Mangal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List Paragraph1"/>
    <w:basedOn w:val="Normal"/>
    <w:link w:val="ListParagraphChar"/>
    <w:uiPriority w:val="34"/>
    <w:qFormat/>
    <w:rsid w:val="005A0919"/>
    <w:pPr>
      <w:ind w:left="720"/>
      <w:contextualSpacing/>
    </w:pPr>
  </w:style>
  <w:style w:type="table" w:styleId="TableGrid">
    <w:name w:val="Table Grid"/>
    <w:basedOn w:val="TableNormal"/>
    <w:uiPriority w:val="59"/>
    <w:rsid w:val="00A23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9"/>
    <w:rsid w:val="00785DA2"/>
    <w:rPr>
      <w:rFonts w:ascii="Times New Roman" w:eastAsia="Times New Roman" w:hAnsi="Times New Roman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785DA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Mangal"/>
      <w:sz w:val="24"/>
      <w:szCs w:val="24"/>
      <w:lang w:bidi="hi-IN"/>
    </w:rPr>
  </w:style>
  <w:style w:type="character" w:customStyle="1" w:styleId="HeaderChar">
    <w:name w:val="Header Char"/>
    <w:link w:val="Header"/>
    <w:rsid w:val="00785DA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85DA2"/>
    <w:pPr>
      <w:spacing w:after="0" w:line="240" w:lineRule="auto"/>
      <w:jc w:val="center"/>
    </w:pPr>
    <w:rPr>
      <w:rFonts w:ascii="Times New Roman" w:hAnsi="Times New Roman" w:cs="Mangal"/>
      <w:caps/>
      <w:sz w:val="20"/>
      <w:szCs w:val="20"/>
      <w:lang w:bidi="hi-IN"/>
    </w:rPr>
  </w:style>
  <w:style w:type="character" w:customStyle="1" w:styleId="BodyTextChar">
    <w:name w:val="Body Text Char"/>
    <w:link w:val="BodyText"/>
    <w:rsid w:val="00785DA2"/>
    <w:rPr>
      <w:rFonts w:ascii="Times New Roman" w:eastAsia="Times New Roman" w:hAnsi="Times New Roman" w:cs="Arial"/>
      <w:caps/>
      <w:szCs w:val="20"/>
    </w:rPr>
  </w:style>
  <w:style w:type="paragraph" w:styleId="BodyText2">
    <w:name w:val="Body Text 2"/>
    <w:basedOn w:val="Normal"/>
    <w:link w:val="BodyText2Char"/>
    <w:rsid w:val="00785DA2"/>
    <w:pPr>
      <w:spacing w:after="0" w:line="240" w:lineRule="auto"/>
      <w:jc w:val="center"/>
    </w:pPr>
    <w:rPr>
      <w:rFonts w:ascii="Times New Roman" w:hAnsi="Times New Roman" w:cs="Mangal"/>
      <w:color w:val="000000"/>
      <w:sz w:val="24"/>
      <w:szCs w:val="20"/>
      <w:lang w:bidi="hi-IN"/>
    </w:rPr>
  </w:style>
  <w:style w:type="character" w:customStyle="1" w:styleId="BodyText2Char">
    <w:name w:val="Body Text 2 Char"/>
    <w:link w:val="BodyText2"/>
    <w:rsid w:val="00785DA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785DA2"/>
    <w:pPr>
      <w:spacing w:after="0" w:line="240" w:lineRule="auto"/>
      <w:jc w:val="center"/>
    </w:pPr>
    <w:rPr>
      <w:rFonts w:ascii="Times New Roman" w:hAnsi="Times New Roman" w:cs="Mangal"/>
      <w:sz w:val="24"/>
      <w:szCs w:val="24"/>
      <w:lang w:bidi="hi-IN"/>
    </w:rPr>
  </w:style>
  <w:style w:type="character" w:customStyle="1" w:styleId="BodyText3Char">
    <w:name w:val="Body Text 3 Char"/>
    <w:link w:val="BodyText3"/>
    <w:rsid w:val="00785D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5DA2"/>
  </w:style>
  <w:style w:type="paragraph" w:styleId="NormalWeb">
    <w:name w:val="Normal (Web)"/>
    <w:basedOn w:val="Normal"/>
    <w:uiPriority w:val="99"/>
    <w:unhideWhenUsed/>
    <w:rsid w:val="00932F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8D8"/>
    <w:pPr>
      <w:spacing w:after="0" w:line="240" w:lineRule="auto"/>
    </w:pPr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D38D8"/>
    <w:rPr>
      <w:rFonts w:ascii="Tahoma" w:eastAsia="Times New Roman" w:hAnsi="Tahoma" w:cs="Tahoma"/>
      <w:sz w:val="16"/>
      <w:szCs w:val="16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248D1"/>
    <w:pPr>
      <w:tabs>
        <w:tab w:val="center" w:pos="4680"/>
        <w:tab w:val="right" w:pos="9360"/>
      </w:tabs>
      <w:spacing w:after="0" w:line="240" w:lineRule="auto"/>
    </w:pPr>
    <w:rPr>
      <w:rFonts w:cs="Mangal"/>
      <w:sz w:val="20"/>
      <w:szCs w:val="20"/>
      <w:lang w:bidi="hi-IN"/>
    </w:rPr>
  </w:style>
  <w:style w:type="character" w:customStyle="1" w:styleId="FooterChar">
    <w:name w:val="Footer Char"/>
    <w:link w:val="Footer"/>
    <w:uiPriority w:val="99"/>
    <w:rsid w:val="009248D1"/>
    <w:rPr>
      <w:rFonts w:ascii="Calibri" w:eastAsia="Times New Roman" w:hAnsi="Calibri" w:cs="Times New Roman"/>
      <w:lang w:val="en-IN"/>
    </w:rPr>
  </w:style>
  <w:style w:type="paragraph" w:customStyle="1" w:styleId="Default">
    <w:name w:val="Default"/>
    <w:rsid w:val="00C562B4"/>
    <w:pPr>
      <w:autoSpaceDE w:val="0"/>
      <w:autoSpaceDN w:val="0"/>
      <w:adjustRightInd w:val="0"/>
    </w:pPr>
    <w:rPr>
      <w:rFonts w:ascii="Kruti Dev 010" w:hAnsi="Kruti Dev 010" w:cs="Kruti Dev 010"/>
      <w:color w:val="000000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8C621C"/>
    <w:rPr>
      <w:rFonts w:eastAsia="Times New Roman"/>
      <w:sz w:val="22"/>
      <w:szCs w:val="22"/>
      <w:lang w:val="en-I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F7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F50"/>
    <w:rPr>
      <w:rFonts w:eastAsia="Times New Roman"/>
      <w:lang w:val="en-I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F50"/>
    <w:rPr>
      <w:rFonts w:eastAsia="Times New Roman"/>
      <w:b/>
      <w:bCs/>
      <w:lang w:val="en-IN" w:bidi="ar-SA"/>
    </w:rPr>
  </w:style>
  <w:style w:type="character" w:customStyle="1" w:styleId="ListParagraphChar">
    <w:name w:val="List Paragraph Char"/>
    <w:aliases w:val="Citation List Char,List Paragraph1 Char"/>
    <w:link w:val="ListParagraph"/>
    <w:uiPriority w:val="34"/>
    <w:rsid w:val="002B56F0"/>
    <w:rPr>
      <w:rFonts w:eastAsia="Times New Roman"/>
      <w:sz w:val="22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19"/>
    <w:pPr>
      <w:spacing w:after="200" w:line="276" w:lineRule="auto"/>
    </w:pPr>
    <w:rPr>
      <w:rFonts w:eastAsia="Times New Roman"/>
      <w:sz w:val="22"/>
      <w:szCs w:val="22"/>
      <w:lang w:val="en-IN" w:bidi="ar-SA"/>
    </w:rPr>
  </w:style>
  <w:style w:type="paragraph" w:styleId="Heading1">
    <w:name w:val="heading 1"/>
    <w:basedOn w:val="Normal"/>
    <w:next w:val="Normal"/>
    <w:link w:val="Heading1Char"/>
    <w:qFormat/>
    <w:rsid w:val="00785DA2"/>
    <w:pPr>
      <w:keepNext/>
      <w:spacing w:after="0" w:line="240" w:lineRule="auto"/>
      <w:outlineLvl w:val="0"/>
    </w:pPr>
    <w:rPr>
      <w:rFonts w:ascii="Times New Roman" w:hAnsi="Times New Roman" w:cs="Mangal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List Paragraph1"/>
    <w:basedOn w:val="Normal"/>
    <w:link w:val="ListParagraphChar"/>
    <w:uiPriority w:val="34"/>
    <w:qFormat/>
    <w:rsid w:val="005A0919"/>
    <w:pPr>
      <w:ind w:left="720"/>
      <w:contextualSpacing/>
    </w:pPr>
  </w:style>
  <w:style w:type="table" w:styleId="TableGrid">
    <w:name w:val="Table Grid"/>
    <w:basedOn w:val="TableNormal"/>
    <w:uiPriority w:val="59"/>
    <w:rsid w:val="00A23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9"/>
    <w:rsid w:val="00785DA2"/>
    <w:rPr>
      <w:rFonts w:ascii="Times New Roman" w:eastAsia="Times New Roman" w:hAnsi="Times New Roman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785DA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Mangal"/>
      <w:sz w:val="24"/>
      <w:szCs w:val="24"/>
      <w:lang w:bidi="hi-IN"/>
    </w:rPr>
  </w:style>
  <w:style w:type="character" w:customStyle="1" w:styleId="HeaderChar">
    <w:name w:val="Header Char"/>
    <w:link w:val="Header"/>
    <w:rsid w:val="00785DA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85DA2"/>
    <w:pPr>
      <w:spacing w:after="0" w:line="240" w:lineRule="auto"/>
      <w:jc w:val="center"/>
    </w:pPr>
    <w:rPr>
      <w:rFonts w:ascii="Times New Roman" w:hAnsi="Times New Roman" w:cs="Mangal"/>
      <w:caps/>
      <w:sz w:val="20"/>
      <w:szCs w:val="20"/>
      <w:lang w:bidi="hi-IN"/>
    </w:rPr>
  </w:style>
  <w:style w:type="character" w:customStyle="1" w:styleId="BodyTextChar">
    <w:name w:val="Body Text Char"/>
    <w:link w:val="BodyText"/>
    <w:rsid w:val="00785DA2"/>
    <w:rPr>
      <w:rFonts w:ascii="Times New Roman" w:eastAsia="Times New Roman" w:hAnsi="Times New Roman" w:cs="Arial"/>
      <w:caps/>
      <w:szCs w:val="20"/>
    </w:rPr>
  </w:style>
  <w:style w:type="paragraph" w:styleId="BodyText2">
    <w:name w:val="Body Text 2"/>
    <w:basedOn w:val="Normal"/>
    <w:link w:val="BodyText2Char"/>
    <w:rsid w:val="00785DA2"/>
    <w:pPr>
      <w:spacing w:after="0" w:line="240" w:lineRule="auto"/>
      <w:jc w:val="center"/>
    </w:pPr>
    <w:rPr>
      <w:rFonts w:ascii="Times New Roman" w:hAnsi="Times New Roman" w:cs="Mangal"/>
      <w:color w:val="000000"/>
      <w:sz w:val="24"/>
      <w:szCs w:val="20"/>
      <w:lang w:bidi="hi-IN"/>
    </w:rPr>
  </w:style>
  <w:style w:type="character" w:customStyle="1" w:styleId="BodyText2Char">
    <w:name w:val="Body Text 2 Char"/>
    <w:link w:val="BodyText2"/>
    <w:rsid w:val="00785DA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785DA2"/>
    <w:pPr>
      <w:spacing w:after="0" w:line="240" w:lineRule="auto"/>
      <w:jc w:val="center"/>
    </w:pPr>
    <w:rPr>
      <w:rFonts w:ascii="Times New Roman" w:hAnsi="Times New Roman" w:cs="Mangal"/>
      <w:sz w:val="24"/>
      <w:szCs w:val="24"/>
      <w:lang w:bidi="hi-IN"/>
    </w:rPr>
  </w:style>
  <w:style w:type="character" w:customStyle="1" w:styleId="BodyText3Char">
    <w:name w:val="Body Text 3 Char"/>
    <w:link w:val="BodyText3"/>
    <w:rsid w:val="00785D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5DA2"/>
  </w:style>
  <w:style w:type="paragraph" w:styleId="NormalWeb">
    <w:name w:val="Normal (Web)"/>
    <w:basedOn w:val="Normal"/>
    <w:uiPriority w:val="99"/>
    <w:unhideWhenUsed/>
    <w:rsid w:val="00932F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8D8"/>
    <w:pPr>
      <w:spacing w:after="0" w:line="240" w:lineRule="auto"/>
    </w:pPr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D38D8"/>
    <w:rPr>
      <w:rFonts w:ascii="Tahoma" w:eastAsia="Times New Roman" w:hAnsi="Tahoma" w:cs="Tahoma"/>
      <w:sz w:val="16"/>
      <w:szCs w:val="16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248D1"/>
    <w:pPr>
      <w:tabs>
        <w:tab w:val="center" w:pos="4680"/>
        <w:tab w:val="right" w:pos="9360"/>
      </w:tabs>
      <w:spacing w:after="0" w:line="240" w:lineRule="auto"/>
    </w:pPr>
    <w:rPr>
      <w:rFonts w:cs="Mangal"/>
      <w:sz w:val="20"/>
      <w:szCs w:val="20"/>
      <w:lang w:bidi="hi-IN"/>
    </w:rPr>
  </w:style>
  <w:style w:type="character" w:customStyle="1" w:styleId="FooterChar">
    <w:name w:val="Footer Char"/>
    <w:link w:val="Footer"/>
    <w:uiPriority w:val="99"/>
    <w:rsid w:val="009248D1"/>
    <w:rPr>
      <w:rFonts w:ascii="Calibri" w:eastAsia="Times New Roman" w:hAnsi="Calibri" w:cs="Times New Roman"/>
      <w:lang w:val="en-IN"/>
    </w:rPr>
  </w:style>
  <w:style w:type="paragraph" w:customStyle="1" w:styleId="Default">
    <w:name w:val="Default"/>
    <w:rsid w:val="00C562B4"/>
    <w:pPr>
      <w:autoSpaceDE w:val="0"/>
      <w:autoSpaceDN w:val="0"/>
      <w:adjustRightInd w:val="0"/>
    </w:pPr>
    <w:rPr>
      <w:rFonts w:ascii="Kruti Dev 010" w:hAnsi="Kruti Dev 010" w:cs="Kruti Dev 010"/>
      <w:color w:val="000000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8C621C"/>
    <w:rPr>
      <w:rFonts w:eastAsia="Times New Roman"/>
      <w:sz w:val="22"/>
      <w:szCs w:val="22"/>
      <w:lang w:val="en-I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F7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F50"/>
    <w:rPr>
      <w:rFonts w:eastAsia="Times New Roman"/>
      <w:lang w:val="en-I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F50"/>
    <w:rPr>
      <w:rFonts w:eastAsia="Times New Roman"/>
      <w:b/>
      <w:bCs/>
      <w:lang w:val="en-IN" w:bidi="ar-SA"/>
    </w:rPr>
  </w:style>
  <w:style w:type="character" w:customStyle="1" w:styleId="ListParagraphChar">
    <w:name w:val="List Paragraph Char"/>
    <w:aliases w:val="Citation List Char,List Paragraph1 Char"/>
    <w:link w:val="ListParagraph"/>
    <w:uiPriority w:val="34"/>
    <w:rsid w:val="002B56F0"/>
    <w:rPr>
      <w:rFonts w:eastAsia="Times New Roman"/>
      <w:sz w:val="22"/>
      <w:szCs w:val="2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6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47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7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7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85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29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2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27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5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0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2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9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5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ademics\CSSRI\Projects\Quinoa\Experiment\2018-19\Data%202018-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ademics\CSSRI\Projects\Quinoa\Experiment\2018-19\Data%202018-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561773767687569E-2"/>
          <c:y val="2.8252405949256341E-2"/>
          <c:w val="0.88468463741871062"/>
          <c:h val="0.76525080198308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AR!$C$2</c:f>
              <c:strCache>
                <c:ptCount val="1"/>
                <c:pt idx="0">
                  <c:v>BAW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AR!$G$3:$G$10</c:f>
                <c:numCache>
                  <c:formatCode>General</c:formatCode>
                  <c:ptCount val="8"/>
                  <c:pt idx="0">
                    <c:v>6.8000000000000005E-2</c:v>
                  </c:pt>
                  <c:pt idx="1">
                    <c:v>2.8000000000000001E-2</c:v>
                  </c:pt>
                  <c:pt idx="2">
                    <c:v>0.27</c:v>
                  </c:pt>
                  <c:pt idx="3">
                    <c:v>2E-3</c:v>
                  </c:pt>
                  <c:pt idx="4">
                    <c:v>0.03</c:v>
                  </c:pt>
                  <c:pt idx="5">
                    <c:v>0.06</c:v>
                  </c:pt>
                  <c:pt idx="6">
                    <c:v>5.1999999999999998E-2</c:v>
                  </c:pt>
                  <c:pt idx="7">
                    <c:v>2.1999999999999999E-2</c:v>
                  </c:pt>
                </c:numCache>
              </c:numRef>
            </c:plus>
            <c:minus>
              <c:numRef>
                <c:f>AR!$G$3:$G$10</c:f>
                <c:numCache>
                  <c:formatCode>General</c:formatCode>
                  <c:ptCount val="8"/>
                  <c:pt idx="0">
                    <c:v>6.8000000000000005E-2</c:v>
                  </c:pt>
                  <c:pt idx="1">
                    <c:v>2.8000000000000001E-2</c:v>
                  </c:pt>
                  <c:pt idx="2">
                    <c:v>0.27</c:v>
                  </c:pt>
                  <c:pt idx="3">
                    <c:v>2E-3</c:v>
                  </c:pt>
                  <c:pt idx="4">
                    <c:v>0.03</c:v>
                  </c:pt>
                  <c:pt idx="5">
                    <c:v>0.06</c:v>
                  </c:pt>
                  <c:pt idx="6">
                    <c:v>5.1999999999999998E-2</c:v>
                  </c:pt>
                  <c:pt idx="7">
                    <c:v>2.1999999999999999E-2</c:v>
                  </c:pt>
                </c:numCache>
              </c:numRef>
            </c:minus>
          </c:errBars>
          <c:cat>
            <c:multiLvlStrRef>
              <c:f>AR!$A$3:$B$10</c:f>
              <c:multiLvlStrCache>
                <c:ptCount val="8"/>
                <c:lvl>
                  <c:pt idx="0">
                    <c:v>Root</c:v>
                  </c:pt>
                  <c:pt idx="1">
                    <c:v>Shoot</c:v>
                  </c:pt>
                  <c:pt idx="2">
                    <c:v>Leaves</c:v>
                  </c:pt>
                  <c:pt idx="3">
                    <c:v>Grain</c:v>
                  </c:pt>
                  <c:pt idx="4">
                    <c:v>Root</c:v>
                  </c:pt>
                  <c:pt idx="5">
                    <c:v>Shoot</c:v>
                  </c:pt>
                  <c:pt idx="6">
                    <c:v>Leaves</c:v>
                  </c:pt>
                  <c:pt idx="7">
                    <c:v>Grain</c:v>
                  </c:pt>
                </c:lvl>
                <c:lvl>
                  <c:pt idx="0">
                    <c:v>Sodium</c:v>
                  </c:pt>
                  <c:pt idx="4">
                    <c:v>Potassium</c:v>
                  </c:pt>
                </c:lvl>
              </c:multiLvlStrCache>
            </c:multiLvlStrRef>
          </c:cat>
          <c:val>
            <c:numRef>
              <c:f>AR!$C$3:$C$10</c:f>
              <c:numCache>
                <c:formatCode>0.00</c:formatCode>
                <c:ptCount val="8"/>
                <c:pt idx="0">
                  <c:v>0.36899999999999999</c:v>
                </c:pt>
                <c:pt idx="1">
                  <c:v>0.45400000000000001</c:v>
                </c:pt>
                <c:pt idx="2">
                  <c:v>0.2475</c:v>
                </c:pt>
                <c:pt idx="3" formatCode="0.000">
                  <c:v>0.03</c:v>
                </c:pt>
                <c:pt idx="4">
                  <c:v>2.359</c:v>
                </c:pt>
                <c:pt idx="5">
                  <c:v>2.4830000000000001</c:v>
                </c:pt>
                <c:pt idx="6">
                  <c:v>4.5289999999999999</c:v>
                </c:pt>
                <c:pt idx="7">
                  <c:v>1.165</c:v>
                </c:pt>
              </c:numCache>
            </c:numRef>
          </c:val>
        </c:ser>
        <c:ser>
          <c:idx val="1"/>
          <c:order val="1"/>
          <c:tx>
            <c:strRef>
              <c:f>AR!$D$2</c:f>
              <c:strCache>
                <c:ptCount val="1"/>
                <c:pt idx="0">
                  <c:v>8 ECiw</c:v>
                </c:pt>
              </c:strCache>
            </c:strRef>
          </c:tx>
          <c:invertIfNegative val="0"/>
          <c:dLbls>
            <c:numFmt formatCode="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AR!$G$3:$G$10</c:f>
                <c:numCache>
                  <c:formatCode>General</c:formatCode>
                  <c:ptCount val="8"/>
                  <c:pt idx="0">
                    <c:v>6.8000000000000005E-2</c:v>
                  </c:pt>
                  <c:pt idx="1">
                    <c:v>2.8000000000000001E-2</c:v>
                  </c:pt>
                  <c:pt idx="2">
                    <c:v>0.27</c:v>
                  </c:pt>
                  <c:pt idx="3">
                    <c:v>2E-3</c:v>
                  </c:pt>
                  <c:pt idx="4">
                    <c:v>0.03</c:v>
                  </c:pt>
                  <c:pt idx="5">
                    <c:v>0.06</c:v>
                  </c:pt>
                  <c:pt idx="6">
                    <c:v>5.1999999999999998E-2</c:v>
                  </c:pt>
                  <c:pt idx="7">
                    <c:v>2.1999999999999999E-2</c:v>
                  </c:pt>
                </c:numCache>
              </c:numRef>
            </c:plus>
            <c:minus>
              <c:numRef>
                <c:f>AR!$G$3:$G$10</c:f>
                <c:numCache>
                  <c:formatCode>General</c:formatCode>
                  <c:ptCount val="8"/>
                  <c:pt idx="0">
                    <c:v>6.8000000000000005E-2</c:v>
                  </c:pt>
                  <c:pt idx="1">
                    <c:v>2.8000000000000001E-2</c:v>
                  </c:pt>
                  <c:pt idx="2">
                    <c:v>0.27</c:v>
                  </c:pt>
                  <c:pt idx="3">
                    <c:v>2E-3</c:v>
                  </c:pt>
                  <c:pt idx="4">
                    <c:v>0.03</c:v>
                  </c:pt>
                  <c:pt idx="5">
                    <c:v>0.06</c:v>
                  </c:pt>
                  <c:pt idx="6">
                    <c:v>5.1999999999999998E-2</c:v>
                  </c:pt>
                  <c:pt idx="7">
                    <c:v>2.1999999999999999E-2</c:v>
                  </c:pt>
                </c:numCache>
              </c:numRef>
            </c:minus>
          </c:errBars>
          <c:cat>
            <c:multiLvlStrRef>
              <c:f>AR!$A$3:$B$10</c:f>
              <c:multiLvlStrCache>
                <c:ptCount val="8"/>
                <c:lvl>
                  <c:pt idx="0">
                    <c:v>Root</c:v>
                  </c:pt>
                  <c:pt idx="1">
                    <c:v>Shoot</c:v>
                  </c:pt>
                  <c:pt idx="2">
                    <c:v>Leaves</c:v>
                  </c:pt>
                  <c:pt idx="3">
                    <c:v>Grain</c:v>
                  </c:pt>
                  <c:pt idx="4">
                    <c:v>Root</c:v>
                  </c:pt>
                  <c:pt idx="5">
                    <c:v>Shoot</c:v>
                  </c:pt>
                  <c:pt idx="6">
                    <c:v>Leaves</c:v>
                  </c:pt>
                  <c:pt idx="7">
                    <c:v>Grain</c:v>
                  </c:pt>
                </c:lvl>
                <c:lvl>
                  <c:pt idx="0">
                    <c:v>Sodium</c:v>
                  </c:pt>
                  <c:pt idx="4">
                    <c:v>Potassium</c:v>
                  </c:pt>
                </c:lvl>
              </c:multiLvlStrCache>
            </c:multiLvlStrRef>
          </c:cat>
          <c:val>
            <c:numRef>
              <c:f>AR!$D$3:$D$10</c:f>
              <c:numCache>
                <c:formatCode>0.00</c:formatCode>
                <c:ptCount val="8"/>
                <c:pt idx="0">
                  <c:v>0.76300000000000001</c:v>
                </c:pt>
                <c:pt idx="1">
                  <c:v>1.3640000000000001</c:v>
                </c:pt>
                <c:pt idx="2">
                  <c:v>0.71199999999999997</c:v>
                </c:pt>
                <c:pt idx="3" formatCode="0.0000">
                  <c:v>4.2000000000000003E-2</c:v>
                </c:pt>
                <c:pt idx="4">
                  <c:v>1.7749999999999999</c:v>
                </c:pt>
                <c:pt idx="5">
                  <c:v>3.0550000000000002</c:v>
                </c:pt>
                <c:pt idx="6">
                  <c:v>5.4250000000000007</c:v>
                </c:pt>
                <c:pt idx="7">
                  <c:v>1.256</c:v>
                </c:pt>
              </c:numCache>
            </c:numRef>
          </c:val>
        </c:ser>
        <c:ser>
          <c:idx val="2"/>
          <c:order val="2"/>
          <c:tx>
            <c:strRef>
              <c:f>AR!$E$2</c:f>
              <c:strCache>
                <c:ptCount val="1"/>
                <c:pt idx="0">
                  <c:v>16 ECiw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AR!$G$3:$G$10</c:f>
                <c:numCache>
                  <c:formatCode>General</c:formatCode>
                  <c:ptCount val="8"/>
                  <c:pt idx="0">
                    <c:v>6.8000000000000005E-2</c:v>
                  </c:pt>
                  <c:pt idx="1">
                    <c:v>2.8000000000000001E-2</c:v>
                  </c:pt>
                  <c:pt idx="2">
                    <c:v>0.27</c:v>
                  </c:pt>
                  <c:pt idx="3">
                    <c:v>2E-3</c:v>
                  </c:pt>
                  <c:pt idx="4">
                    <c:v>0.03</c:v>
                  </c:pt>
                  <c:pt idx="5">
                    <c:v>0.06</c:v>
                  </c:pt>
                  <c:pt idx="6">
                    <c:v>5.1999999999999998E-2</c:v>
                  </c:pt>
                  <c:pt idx="7">
                    <c:v>2.1999999999999999E-2</c:v>
                  </c:pt>
                </c:numCache>
              </c:numRef>
            </c:plus>
            <c:minus>
              <c:numRef>
                <c:f>AR!$G$3:$G$10</c:f>
                <c:numCache>
                  <c:formatCode>General</c:formatCode>
                  <c:ptCount val="8"/>
                  <c:pt idx="0">
                    <c:v>6.8000000000000005E-2</c:v>
                  </c:pt>
                  <c:pt idx="1">
                    <c:v>2.8000000000000001E-2</c:v>
                  </c:pt>
                  <c:pt idx="2">
                    <c:v>0.27</c:v>
                  </c:pt>
                  <c:pt idx="3">
                    <c:v>2E-3</c:v>
                  </c:pt>
                  <c:pt idx="4">
                    <c:v>0.03</c:v>
                  </c:pt>
                  <c:pt idx="5">
                    <c:v>0.06</c:v>
                  </c:pt>
                  <c:pt idx="6">
                    <c:v>5.1999999999999998E-2</c:v>
                  </c:pt>
                  <c:pt idx="7">
                    <c:v>2.1999999999999999E-2</c:v>
                  </c:pt>
                </c:numCache>
              </c:numRef>
            </c:minus>
          </c:errBars>
          <c:cat>
            <c:multiLvlStrRef>
              <c:f>AR!$A$3:$B$10</c:f>
              <c:multiLvlStrCache>
                <c:ptCount val="8"/>
                <c:lvl>
                  <c:pt idx="0">
                    <c:v>Root</c:v>
                  </c:pt>
                  <c:pt idx="1">
                    <c:v>Shoot</c:v>
                  </c:pt>
                  <c:pt idx="2">
                    <c:v>Leaves</c:v>
                  </c:pt>
                  <c:pt idx="3">
                    <c:v>Grain</c:v>
                  </c:pt>
                  <c:pt idx="4">
                    <c:v>Root</c:v>
                  </c:pt>
                  <c:pt idx="5">
                    <c:v>Shoot</c:v>
                  </c:pt>
                  <c:pt idx="6">
                    <c:v>Leaves</c:v>
                  </c:pt>
                  <c:pt idx="7">
                    <c:v>Grain</c:v>
                  </c:pt>
                </c:lvl>
                <c:lvl>
                  <c:pt idx="0">
                    <c:v>Sodium</c:v>
                  </c:pt>
                  <c:pt idx="4">
                    <c:v>Potassium</c:v>
                  </c:pt>
                </c:lvl>
              </c:multiLvlStrCache>
            </c:multiLvlStrRef>
          </c:cat>
          <c:val>
            <c:numRef>
              <c:f>AR!$E$3:$E$10</c:f>
              <c:numCache>
                <c:formatCode>0.00</c:formatCode>
                <c:ptCount val="8"/>
                <c:pt idx="0">
                  <c:v>0.94799999999999995</c:v>
                </c:pt>
                <c:pt idx="1">
                  <c:v>2.0310000000000001</c:v>
                </c:pt>
                <c:pt idx="2">
                  <c:v>0.96599999999999997</c:v>
                </c:pt>
                <c:pt idx="3" formatCode="0.000">
                  <c:v>4.8000000000000001E-2</c:v>
                </c:pt>
                <c:pt idx="4">
                  <c:v>1.3919999999999999</c:v>
                </c:pt>
                <c:pt idx="5">
                  <c:v>3.778</c:v>
                </c:pt>
                <c:pt idx="6">
                  <c:v>6.2549999999999999</c:v>
                </c:pt>
                <c:pt idx="7">
                  <c:v>0.93</c:v>
                </c:pt>
              </c:numCache>
            </c:numRef>
          </c:val>
        </c:ser>
        <c:ser>
          <c:idx val="3"/>
          <c:order val="3"/>
          <c:tx>
            <c:strRef>
              <c:f>AR!$F$2</c:f>
              <c:strCache>
                <c:ptCount val="1"/>
                <c:pt idx="0">
                  <c:v>24 Eciw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AR!$G$3:$G$10</c:f>
                <c:numCache>
                  <c:formatCode>General</c:formatCode>
                  <c:ptCount val="8"/>
                  <c:pt idx="0">
                    <c:v>6.8000000000000005E-2</c:v>
                  </c:pt>
                  <c:pt idx="1">
                    <c:v>2.8000000000000001E-2</c:v>
                  </c:pt>
                  <c:pt idx="2">
                    <c:v>0.27</c:v>
                  </c:pt>
                  <c:pt idx="3">
                    <c:v>2E-3</c:v>
                  </c:pt>
                  <c:pt idx="4">
                    <c:v>0.03</c:v>
                  </c:pt>
                  <c:pt idx="5">
                    <c:v>0.06</c:v>
                  </c:pt>
                  <c:pt idx="6">
                    <c:v>5.1999999999999998E-2</c:v>
                  </c:pt>
                  <c:pt idx="7">
                    <c:v>2.1999999999999999E-2</c:v>
                  </c:pt>
                </c:numCache>
              </c:numRef>
            </c:plus>
            <c:minus>
              <c:numRef>
                <c:f>AR!$G$3:$G$10</c:f>
                <c:numCache>
                  <c:formatCode>General</c:formatCode>
                  <c:ptCount val="8"/>
                  <c:pt idx="0">
                    <c:v>6.8000000000000005E-2</c:v>
                  </c:pt>
                  <c:pt idx="1">
                    <c:v>2.8000000000000001E-2</c:v>
                  </c:pt>
                  <c:pt idx="2">
                    <c:v>0.27</c:v>
                  </c:pt>
                  <c:pt idx="3">
                    <c:v>2E-3</c:v>
                  </c:pt>
                  <c:pt idx="4">
                    <c:v>0.03</c:v>
                  </c:pt>
                  <c:pt idx="5">
                    <c:v>0.06</c:v>
                  </c:pt>
                  <c:pt idx="6">
                    <c:v>5.1999999999999998E-2</c:v>
                  </c:pt>
                  <c:pt idx="7">
                    <c:v>2.1999999999999999E-2</c:v>
                  </c:pt>
                </c:numCache>
              </c:numRef>
            </c:minus>
          </c:errBars>
          <c:cat>
            <c:multiLvlStrRef>
              <c:f>AR!$A$3:$B$10</c:f>
              <c:multiLvlStrCache>
                <c:ptCount val="8"/>
                <c:lvl>
                  <c:pt idx="0">
                    <c:v>Root</c:v>
                  </c:pt>
                  <c:pt idx="1">
                    <c:v>Shoot</c:v>
                  </c:pt>
                  <c:pt idx="2">
                    <c:v>Leaves</c:v>
                  </c:pt>
                  <c:pt idx="3">
                    <c:v>Grain</c:v>
                  </c:pt>
                  <c:pt idx="4">
                    <c:v>Root</c:v>
                  </c:pt>
                  <c:pt idx="5">
                    <c:v>Shoot</c:v>
                  </c:pt>
                  <c:pt idx="6">
                    <c:v>Leaves</c:v>
                  </c:pt>
                  <c:pt idx="7">
                    <c:v>Grain</c:v>
                  </c:pt>
                </c:lvl>
                <c:lvl>
                  <c:pt idx="0">
                    <c:v>Sodium</c:v>
                  </c:pt>
                  <c:pt idx="4">
                    <c:v>Potassium</c:v>
                  </c:pt>
                </c:lvl>
              </c:multiLvlStrCache>
            </c:multiLvlStrRef>
          </c:cat>
          <c:val>
            <c:numRef>
              <c:f>AR!$F$3:$F$10</c:f>
              <c:numCache>
                <c:formatCode>0.00</c:formatCode>
                <c:ptCount val="8"/>
                <c:pt idx="0">
                  <c:v>1.2470000000000001</c:v>
                </c:pt>
                <c:pt idx="1">
                  <c:v>3.57</c:v>
                </c:pt>
                <c:pt idx="2">
                  <c:v>1.3420000000000001</c:v>
                </c:pt>
                <c:pt idx="3" formatCode="0.000">
                  <c:v>5.8999999999999997E-2</c:v>
                </c:pt>
                <c:pt idx="4">
                  <c:v>1.1910000000000001</c:v>
                </c:pt>
                <c:pt idx="5">
                  <c:v>4.2069999999999999</c:v>
                </c:pt>
                <c:pt idx="6">
                  <c:v>6.7389999999999999</c:v>
                </c:pt>
                <c:pt idx="7">
                  <c:v>0.85699999999999998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100"/>
        <c:axId val="166588800"/>
        <c:axId val="166590336"/>
      </c:barChart>
      <c:catAx>
        <c:axId val="166588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166590336"/>
        <c:crosses val="autoZero"/>
        <c:auto val="1"/>
        <c:lblAlgn val="ctr"/>
        <c:lblOffset val="100"/>
        <c:noMultiLvlLbl val="0"/>
      </c:catAx>
      <c:valAx>
        <c:axId val="166590336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Na and K content (%)</a:t>
                </a:r>
              </a:p>
            </c:rich>
          </c:tx>
          <c:layout>
            <c:manualLayout>
              <c:xMode val="edge"/>
              <c:yMode val="edge"/>
              <c:x val="1.5826390857510354E-2"/>
              <c:y val="0.1790701652696281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6658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193175853018374"/>
          <c:y val="2.2380431612715076E-2"/>
          <c:w val="0.83140157480314969"/>
          <c:h val="9.8757655293088359E-2"/>
        </c:manualLayout>
      </c:layout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500" b="1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835739282589694E-2"/>
          <c:y val="2.8252405949256341E-2"/>
          <c:w val="0.86420713035870511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AR!$C$15</c:f>
              <c:strCache>
                <c:ptCount val="1"/>
                <c:pt idx="0">
                  <c:v>BAW</c:v>
                </c:pt>
              </c:strCache>
            </c:strRef>
          </c:tx>
          <c:spPr>
            <a:ln w="0"/>
          </c:spPr>
          <c:invertIfNegative val="0"/>
          <c:cat>
            <c:strRef>
              <c:f>AR!$B$16:$B$18</c:f>
              <c:strCache>
                <c:ptCount val="3"/>
                <c:pt idx="0">
                  <c:v>Root</c:v>
                </c:pt>
                <c:pt idx="1">
                  <c:v>shoot</c:v>
                </c:pt>
                <c:pt idx="2">
                  <c:v>Leaves </c:v>
                </c:pt>
              </c:strCache>
            </c:strRef>
          </c:cat>
          <c:val>
            <c:numRef>
              <c:f>AR!$C$16:$C$18</c:f>
              <c:numCache>
                <c:formatCode>0.00</c:formatCode>
                <c:ptCount val="3"/>
                <c:pt idx="0">
                  <c:v>6.3929539295392956</c:v>
                </c:pt>
                <c:pt idx="1">
                  <c:v>5.4691629955947141</c:v>
                </c:pt>
                <c:pt idx="2">
                  <c:v>18.298989898989898</c:v>
                </c:pt>
              </c:numCache>
            </c:numRef>
          </c:val>
        </c:ser>
        <c:ser>
          <c:idx val="1"/>
          <c:order val="1"/>
          <c:tx>
            <c:strRef>
              <c:f>AR!$D$15</c:f>
              <c:strCache>
                <c:ptCount val="1"/>
                <c:pt idx="0">
                  <c:v>8 ECiw</c:v>
                </c:pt>
              </c:strCache>
            </c:strRef>
          </c:tx>
          <c:invertIfNegative val="0"/>
          <c:cat>
            <c:strRef>
              <c:f>AR!$B$16:$B$18</c:f>
              <c:strCache>
                <c:ptCount val="3"/>
                <c:pt idx="0">
                  <c:v>Root</c:v>
                </c:pt>
                <c:pt idx="1">
                  <c:v>shoot</c:v>
                </c:pt>
                <c:pt idx="2">
                  <c:v>Leaves </c:v>
                </c:pt>
              </c:strCache>
            </c:strRef>
          </c:cat>
          <c:val>
            <c:numRef>
              <c:f>AR!$D$16:$D$18</c:f>
              <c:numCache>
                <c:formatCode>0.00</c:formatCode>
                <c:ptCount val="3"/>
                <c:pt idx="0">
                  <c:v>2.3263433813892527</c:v>
                </c:pt>
                <c:pt idx="1">
                  <c:v>2.2397360703812317</c:v>
                </c:pt>
                <c:pt idx="2">
                  <c:v>7.6193820224719113</c:v>
                </c:pt>
              </c:numCache>
            </c:numRef>
          </c:val>
        </c:ser>
        <c:ser>
          <c:idx val="2"/>
          <c:order val="2"/>
          <c:tx>
            <c:strRef>
              <c:f>AR!$E$15</c:f>
              <c:strCache>
                <c:ptCount val="1"/>
                <c:pt idx="0">
                  <c:v>16 ECiw </c:v>
                </c:pt>
              </c:strCache>
            </c:strRef>
          </c:tx>
          <c:invertIfNegative val="0"/>
          <c:cat>
            <c:strRef>
              <c:f>AR!$B$16:$B$18</c:f>
              <c:strCache>
                <c:ptCount val="3"/>
                <c:pt idx="0">
                  <c:v>Root</c:v>
                </c:pt>
                <c:pt idx="1">
                  <c:v>shoot</c:v>
                </c:pt>
                <c:pt idx="2">
                  <c:v>Leaves </c:v>
                </c:pt>
              </c:strCache>
            </c:strRef>
          </c:cat>
          <c:val>
            <c:numRef>
              <c:f>AR!$E$16:$E$18</c:f>
              <c:numCache>
                <c:formatCode>0.00</c:formatCode>
                <c:ptCount val="3"/>
                <c:pt idx="0">
                  <c:v>1.4683544303797469</c:v>
                </c:pt>
                <c:pt idx="1">
                  <c:v>1.8601674052191037</c:v>
                </c:pt>
                <c:pt idx="2">
                  <c:v>6.475155279503106</c:v>
                </c:pt>
              </c:numCache>
            </c:numRef>
          </c:val>
        </c:ser>
        <c:ser>
          <c:idx val="3"/>
          <c:order val="3"/>
          <c:tx>
            <c:strRef>
              <c:f>AR!$F$15</c:f>
              <c:strCache>
                <c:ptCount val="1"/>
                <c:pt idx="0">
                  <c:v>24 Eciw</c:v>
                </c:pt>
              </c:strCache>
            </c:strRef>
          </c:tx>
          <c:invertIfNegative val="0"/>
          <c:cat>
            <c:strRef>
              <c:f>AR!$B$16:$B$18</c:f>
              <c:strCache>
                <c:ptCount val="3"/>
                <c:pt idx="0">
                  <c:v>Root</c:v>
                </c:pt>
                <c:pt idx="1">
                  <c:v>shoot</c:v>
                </c:pt>
                <c:pt idx="2">
                  <c:v>Leaves </c:v>
                </c:pt>
              </c:strCache>
            </c:strRef>
          </c:cat>
          <c:val>
            <c:numRef>
              <c:f>AR!$F$16:$F$18</c:f>
              <c:numCache>
                <c:formatCode>0.00</c:formatCode>
                <c:ptCount val="3"/>
                <c:pt idx="0">
                  <c:v>0.95509222133119487</c:v>
                </c:pt>
                <c:pt idx="1">
                  <c:v>1.1784313725490196</c:v>
                </c:pt>
                <c:pt idx="2">
                  <c:v>5.0216095380029806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overlap val="-100"/>
        <c:axId val="125825408"/>
        <c:axId val="125826944"/>
      </c:barChart>
      <c:catAx>
        <c:axId val="125825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5826944"/>
        <c:crosses val="autoZero"/>
        <c:auto val="1"/>
        <c:lblAlgn val="ctr"/>
        <c:lblOffset val="100"/>
        <c:noMultiLvlLbl val="0"/>
      </c:catAx>
      <c:valAx>
        <c:axId val="125826944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crossAx val="12582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637620297462817"/>
          <c:y val="3.8619130941965588E-3"/>
          <c:w val="0.69806824146981628"/>
          <c:h val="0.117276173811606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58B6-A024-49D6-924F-BFB347F6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DrRRaju</dc:creator>
  <cp:lastModifiedBy>Kailash</cp:lastModifiedBy>
  <cp:revision>5</cp:revision>
  <cp:lastPrinted>2018-12-07T11:10:00Z</cp:lastPrinted>
  <dcterms:created xsi:type="dcterms:W3CDTF">2021-01-04T04:50:00Z</dcterms:created>
  <dcterms:modified xsi:type="dcterms:W3CDTF">2021-01-04T05:11:00Z</dcterms:modified>
</cp:coreProperties>
</file>